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EE" w:rsidRPr="00B60715" w:rsidRDefault="001121EE" w:rsidP="001121EE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B60715">
        <w:rPr>
          <w:rFonts w:ascii="Arial" w:hAnsi="Arial" w:cs="Arial"/>
          <w:sz w:val="22"/>
          <w:szCs w:val="22"/>
        </w:rPr>
        <w:t xml:space="preserve">Załącznik </w:t>
      </w:r>
      <w:r w:rsidRPr="00B60715">
        <w:rPr>
          <w:rFonts w:ascii="Arial" w:hAnsi="Arial" w:cs="Arial"/>
          <w:b/>
          <w:sz w:val="22"/>
          <w:szCs w:val="22"/>
        </w:rPr>
        <w:t>NR 3 do</w:t>
      </w:r>
      <w:r w:rsidRPr="00B60715">
        <w:rPr>
          <w:rFonts w:ascii="Arial" w:hAnsi="Arial" w:cs="Arial"/>
          <w:sz w:val="22"/>
          <w:szCs w:val="22"/>
        </w:rPr>
        <w:t xml:space="preserve"> SIWZ </w:t>
      </w:r>
    </w:p>
    <w:p w:rsidR="001121EE" w:rsidRPr="00B60715" w:rsidRDefault="001121EE" w:rsidP="001121EE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1121EE" w:rsidRPr="00B60715" w:rsidRDefault="001121EE" w:rsidP="001121EE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1121EE" w:rsidRPr="00B60715" w:rsidRDefault="001121EE" w:rsidP="001121EE">
      <w:pPr>
        <w:jc w:val="both"/>
        <w:rPr>
          <w:bCs/>
          <w:sz w:val="18"/>
          <w:szCs w:val="18"/>
        </w:rPr>
      </w:pPr>
      <w:r w:rsidRPr="00B60715">
        <w:rPr>
          <w:bCs/>
          <w:sz w:val="18"/>
          <w:szCs w:val="18"/>
        </w:rPr>
        <w:t>…………………..........……..……………</w:t>
      </w:r>
    </w:p>
    <w:p w:rsidR="001121EE" w:rsidRPr="00B60715" w:rsidRDefault="001121EE" w:rsidP="001121EE">
      <w:p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B60715">
        <w:rPr>
          <w:rFonts w:ascii="Arial" w:hAnsi="Arial" w:cs="Arial"/>
          <w:bCs/>
          <w:sz w:val="18"/>
          <w:szCs w:val="18"/>
        </w:rPr>
        <w:t>(Nazwa i adres wykonawcy)</w:t>
      </w:r>
    </w:p>
    <w:p w:rsidR="001121EE" w:rsidRPr="00B60715" w:rsidRDefault="001121EE" w:rsidP="001121EE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121EE" w:rsidRPr="00B60715" w:rsidRDefault="001121EE" w:rsidP="001121EE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Toc331754688"/>
      <w:bookmarkStart w:id="1" w:name="_Toc379788642"/>
      <w:bookmarkStart w:id="2" w:name="_Toc412451412"/>
      <w:r w:rsidRPr="00B60715">
        <w:rPr>
          <w:rFonts w:ascii="Arial" w:hAnsi="Arial" w:cs="Arial"/>
          <w:b/>
          <w:bCs/>
          <w:kern w:val="32"/>
          <w:sz w:val="24"/>
          <w:szCs w:val="24"/>
        </w:rPr>
        <w:t>Formularz cenowy</w:t>
      </w:r>
      <w:bookmarkEnd w:id="0"/>
      <w:bookmarkEnd w:id="1"/>
      <w:bookmarkEnd w:id="2"/>
    </w:p>
    <w:p w:rsidR="001121EE" w:rsidRPr="00B60715" w:rsidRDefault="001121EE" w:rsidP="001121EE"/>
    <w:p w:rsidR="001121EE" w:rsidRPr="00B60715" w:rsidRDefault="001121EE" w:rsidP="001121EE">
      <w:pPr>
        <w:jc w:val="center"/>
        <w:rPr>
          <w:sz w:val="24"/>
          <w:szCs w:val="24"/>
        </w:rPr>
      </w:pPr>
      <w:r w:rsidRPr="00B60715">
        <w:rPr>
          <w:rFonts w:ascii="Arial" w:hAnsi="Arial" w:cs="Arial"/>
          <w:b/>
          <w:sz w:val="22"/>
          <w:szCs w:val="22"/>
        </w:rPr>
        <w:t>„Wykonanie obsady i utrzymanie roślinności wieloletniej  na terenie miasta Kołobrzeg”</w:t>
      </w:r>
    </w:p>
    <w:tbl>
      <w:tblPr>
        <w:tblW w:w="105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7"/>
        <w:gridCol w:w="71"/>
        <w:gridCol w:w="1276"/>
        <w:gridCol w:w="37"/>
        <w:gridCol w:w="1525"/>
        <w:gridCol w:w="899"/>
        <w:gridCol w:w="1649"/>
        <w:gridCol w:w="1455"/>
        <w:gridCol w:w="1791"/>
      </w:tblGrid>
      <w:tr w:rsidR="001121EE" w:rsidRPr="00B60715" w:rsidTr="00967A08">
        <w:tc>
          <w:tcPr>
            <w:tcW w:w="538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Wiersz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 xml:space="preserve"> Elementy przedmiotu zamówienia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wartość jednostkowa ryczałtowa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 xml:space="preserve">netto 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  <w:b/>
              </w:rPr>
              <w:t xml:space="preserve">za wykonanie </w:t>
            </w:r>
            <w:r w:rsidRPr="00B60715">
              <w:rPr>
                <w:rFonts w:ascii="Arial" w:hAnsi="Arial" w:cs="Arial"/>
                <w:b/>
                <w:sz w:val="18"/>
                <w:szCs w:val="18"/>
              </w:rPr>
              <w:t>poszczególnych</w:t>
            </w:r>
            <w:r w:rsidRPr="00B60715">
              <w:rPr>
                <w:rFonts w:ascii="Arial" w:hAnsi="Arial" w:cs="Arial"/>
                <w:b/>
              </w:rPr>
              <w:t xml:space="preserve">  elementów przedmiotu zamówienia</w:t>
            </w:r>
          </w:p>
        </w:tc>
        <w:tc>
          <w:tcPr>
            <w:tcW w:w="899" w:type="dxa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649" w:type="dxa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wartość jednostkowa ryczałtowa brutto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 xml:space="preserve">za wykonanie </w:t>
            </w:r>
            <w:r w:rsidRPr="00B60715">
              <w:rPr>
                <w:rFonts w:ascii="Arial" w:hAnsi="Arial" w:cs="Arial"/>
                <w:b/>
                <w:sz w:val="18"/>
                <w:szCs w:val="18"/>
              </w:rPr>
              <w:t>poszczególnych</w:t>
            </w:r>
            <w:r w:rsidRPr="00B60715">
              <w:rPr>
                <w:rFonts w:ascii="Arial" w:hAnsi="Arial" w:cs="Arial"/>
                <w:b/>
              </w:rPr>
              <w:t xml:space="preserve">  elementów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  <w:b/>
              </w:rPr>
              <w:t>przedmiotu zamówienia</w:t>
            </w:r>
          </w:p>
        </w:tc>
        <w:tc>
          <w:tcPr>
            <w:tcW w:w="1455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Szacunkowy</w:t>
            </w: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  <w:b/>
              </w:rPr>
              <w:t>zakres ilościowy</w:t>
            </w:r>
          </w:p>
          <w:p w:rsidR="001121EE" w:rsidRPr="00B60715" w:rsidRDefault="001121EE" w:rsidP="00967A08">
            <w:pPr>
              <w:spacing w:line="240" w:lineRule="atLeast"/>
              <w:ind w:left="110" w:hanging="110"/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cena brutto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za wykonanie danej części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przedmiotu zamówienia</w:t>
            </w: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</w:rPr>
              <w:t>(5 x 6)</w:t>
            </w:r>
          </w:p>
        </w:tc>
      </w:tr>
      <w:tr w:rsidR="001121EE" w:rsidRPr="00B60715" w:rsidTr="00967A08">
        <w:tc>
          <w:tcPr>
            <w:tcW w:w="538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9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49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55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91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</w:tr>
      <w:tr w:rsidR="001121EE" w:rsidRPr="00B60715" w:rsidTr="00967A08">
        <w:trPr>
          <w:trHeight w:val="596"/>
        </w:trPr>
        <w:tc>
          <w:tcPr>
            <w:tcW w:w="10588" w:type="dxa"/>
            <w:gridSpan w:val="10"/>
          </w:tcPr>
          <w:p w:rsidR="001121EE" w:rsidRPr="00B60715" w:rsidRDefault="001121EE" w:rsidP="00967A0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EE" w:rsidRPr="00B60715" w:rsidRDefault="001121EE" w:rsidP="00967A0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0715">
              <w:rPr>
                <w:rFonts w:ascii="Arial" w:hAnsi="Arial" w:cs="Arial"/>
                <w:b/>
                <w:sz w:val="24"/>
                <w:szCs w:val="24"/>
              </w:rPr>
              <w:t xml:space="preserve">TABELA CENOWA  </w:t>
            </w: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366"/>
        </w:trPr>
        <w:tc>
          <w:tcPr>
            <w:tcW w:w="538" w:type="dxa"/>
            <w:vMerge w:val="restart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Element I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</w:rPr>
              <w:t>Rabata przy pomniku Zosi na terenie Skweru Pana Tadeusza</w:t>
            </w: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Obsada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noProof/>
              </w:rPr>
              <w:t xml:space="preserve">37,56 </w:t>
            </w:r>
            <w:r w:rsidRPr="00B6071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36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Utrzymanie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noProof/>
              </w:rPr>
              <w:t xml:space="preserve">37,56 </w:t>
            </w:r>
            <w:r w:rsidRPr="00B6071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28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Ściółkowanie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noProof/>
              </w:rPr>
              <w:t xml:space="preserve">37,56 </w:t>
            </w:r>
            <w:r w:rsidRPr="00B6071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28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 w:val="restart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Element II</w:t>
            </w:r>
          </w:p>
          <w:p w:rsidR="001121EE" w:rsidRPr="00B60715" w:rsidRDefault="001121EE" w:rsidP="00967A08">
            <w:pPr>
              <w:jc w:val="center"/>
              <w:rPr>
                <w:rFonts w:ascii="Arial" w:hAnsi="Arial" w:cs="Arial"/>
              </w:rPr>
            </w:pPr>
            <w:r w:rsidRPr="00B60715">
              <w:rPr>
                <w:rFonts w:ascii="Arial" w:hAnsi="Arial" w:cs="Arial"/>
              </w:rPr>
              <w:t>Skwer Miast Partnerskich, misy ziemne u podnóża klonów i robinii przy Ratuszu, zieleniec przy ul. Ratuszowej oraz wejście do głównego budynku Urzędu Miasta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ind w:right="71"/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Obsada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tabs>
                <w:tab w:val="left" w:pos="1428"/>
                <w:tab w:val="right" w:pos="150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1 165,06 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Utrzymanie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1 165,06 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51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both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Ściółkowanie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</w:t>
            </w:r>
            <w:r w:rsidRPr="00B6071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1 165,06 m</w:t>
            </w:r>
            <w:r w:rsidRPr="00B607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51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 w:val="restart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Element III</w:t>
            </w:r>
            <w:r w:rsidRPr="00B60715">
              <w:rPr>
                <w:rFonts w:ascii="Arial" w:hAnsi="Arial" w:cs="Arial"/>
                <w:sz w:val="22"/>
                <w:szCs w:val="22"/>
              </w:rPr>
              <w:t xml:space="preserve"> Rondo przy Komendzie Policji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Obsada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0715">
              <w:rPr>
                <w:rFonts w:ascii="Arial" w:hAnsi="Arial" w:cs="Arial"/>
                <w:b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269,04 m2</w:t>
            </w:r>
          </w:p>
        </w:tc>
        <w:tc>
          <w:tcPr>
            <w:tcW w:w="1791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Utrzymanie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269,04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b/>
              </w:rPr>
            </w:pPr>
            <w:r w:rsidRPr="00B60715">
              <w:rPr>
                <w:rFonts w:ascii="Arial" w:hAnsi="Arial" w:cs="Arial"/>
                <w:b/>
              </w:rPr>
              <w:t>Ściółkowanie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269,04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58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 w:val="restart"/>
          </w:tcPr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b/>
                <w:color w:val="FF0000"/>
                <w:sz w:val="22"/>
                <w:szCs w:val="22"/>
              </w:rPr>
              <w:t>Element IV</w:t>
            </w: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 xml:space="preserve">  Rabaty w </w:t>
            </w: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Parku 18 marca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Obsada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b/>
                <w:color w:val="FF0000"/>
                <w:sz w:val="22"/>
                <w:szCs w:val="22"/>
              </w:rPr>
              <w:t>477,29 m2</w:t>
            </w:r>
          </w:p>
        </w:tc>
        <w:tc>
          <w:tcPr>
            <w:tcW w:w="1791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92"/>
        </w:trPr>
        <w:tc>
          <w:tcPr>
            <w:tcW w:w="538" w:type="dxa"/>
            <w:vMerge/>
          </w:tcPr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Utrzymanie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b/>
                <w:color w:val="FF0000"/>
                <w:sz w:val="22"/>
                <w:szCs w:val="22"/>
              </w:rPr>
              <w:t>477,29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0050FF" w:rsidRDefault="001121EE" w:rsidP="00967A0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0050FF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Ściółkowanie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0050FF" w:rsidRDefault="001121EE" w:rsidP="00967A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50FF">
              <w:rPr>
                <w:rFonts w:ascii="Arial" w:hAnsi="Arial" w:cs="Arial"/>
                <w:color w:val="FF0000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0050FF" w:rsidRDefault="000050FF" w:rsidP="00967A0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050FF">
              <w:rPr>
                <w:rFonts w:ascii="Arial" w:hAnsi="Arial" w:cs="Arial"/>
                <w:b/>
                <w:color w:val="FF0000"/>
                <w:sz w:val="22"/>
                <w:szCs w:val="22"/>
              </w:rPr>
              <w:t>477,29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26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38"/>
        </w:trPr>
        <w:tc>
          <w:tcPr>
            <w:tcW w:w="538" w:type="dxa"/>
            <w:vMerge w:val="restart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Element V</w:t>
            </w:r>
            <w:r w:rsidRPr="00B60715">
              <w:rPr>
                <w:rFonts w:ascii="Arial" w:hAnsi="Arial" w:cs="Arial"/>
                <w:sz w:val="22"/>
                <w:szCs w:val="22"/>
              </w:rPr>
              <w:t xml:space="preserve"> Rabata przy Molo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Obsada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1023,25 m2</w:t>
            </w:r>
          </w:p>
        </w:tc>
        <w:tc>
          <w:tcPr>
            <w:tcW w:w="1791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38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Utrzymanie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 xml:space="preserve">        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1023,25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Ściółkowanie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vMerge w:val="restart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0715">
              <w:rPr>
                <w:rFonts w:ascii="Arial" w:hAnsi="Arial" w:cs="Arial"/>
                <w:sz w:val="16"/>
                <w:szCs w:val="16"/>
              </w:rPr>
              <w:t>zł/1m2</w:t>
            </w:r>
          </w:p>
        </w:tc>
        <w:tc>
          <w:tcPr>
            <w:tcW w:w="1455" w:type="dxa"/>
            <w:vMerge w:val="restart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>1023,25 m2</w:t>
            </w: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252"/>
        </w:trPr>
        <w:tc>
          <w:tcPr>
            <w:tcW w:w="538" w:type="dxa"/>
            <w:vMerge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649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vMerge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1EE" w:rsidRPr="00B60715" w:rsidTr="00967A08">
        <w:trPr>
          <w:trHeight w:val="183"/>
        </w:trPr>
        <w:tc>
          <w:tcPr>
            <w:tcW w:w="538" w:type="dxa"/>
          </w:tcPr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7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59" w:type="dxa"/>
            <w:gridSpan w:val="8"/>
            <w:shd w:val="clear" w:color="auto" w:fill="auto"/>
          </w:tcPr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60715">
              <w:rPr>
                <w:rFonts w:ascii="Arial" w:hAnsi="Arial" w:cs="Arial"/>
                <w:b/>
                <w:sz w:val="22"/>
                <w:szCs w:val="22"/>
              </w:rPr>
              <w:t xml:space="preserve">Łączna cena wynagrodzenia brutto za wykonanie  wszystkich 5 elementów:     </w:t>
            </w: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1EE" w:rsidRPr="00B60715" w:rsidRDefault="001121EE" w:rsidP="00967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1121EE" w:rsidRPr="00B60715" w:rsidRDefault="001121EE" w:rsidP="00967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1EE" w:rsidRPr="00B60715" w:rsidRDefault="001121EE" w:rsidP="001121EE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1121EE" w:rsidRPr="00B60715" w:rsidRDefault="001121EE" w:rsidP="001121EE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B60715">
        <w:rPr>
          <w:rFonts w:ascii="Arial" w:hAnsi="Arial" w:cs="Arial"/>
          <w:b/>
          <w:sz w:val="18"/>
          <w:szCs w:val="18"/>
        </w:rPr>
        <w:t xml:space="preserve">Uwaga! </w:t>
      </w:r>
      <w:bookmarkStart w:id="3" w:name="_Toc251758237"/>
      <w:bookmarkStart w:id="4" w:name="_Toc254173119"/>
      <w:bookmarkStart w:id="5" w:name="_Toc254173330"/>
    </w:p>
    <w:p w:rsidR="001121EE" w:rsidRPr="00B60715" w:rsidRDefault="001121EE" w:rsidP="001121EE">
      <w:pPr>
        <w:ind w:left="-567"/>
        <w:jc w:val="both"/>
        <w:rPr>
          <w:rFonts w:ascii="Arial" w:hAnsi="Arial" w:cs="Arial"/>
          <w:b/>
          <w:sz w:val="18"/>
          <w:szCs w:val="18"/>
        </w:rPr>
      </w:pPr>
      <w:r w:rsidRPr="00B60715">
        <w:rPr>
          <w:rFonts w:ascii="Arial" w:hAnsi="Arial" w:cs="Arial"/>
          <w:bCs/>
          <w:sz w:val="18"/>
          <w:szCs w:val="18"/>
          <w:u w:val="single"/>
        </w:rPr>
        <w:t xml:space="preserve">Informacja dotycząca  wypełnienia Formularza cenowego  - Zał. NR </w:t>
      </w:r>
      <w:r>
        <w:rPr>
          <w:rFonts w:ascii="Arial" w:hAnsi="Arial" w:cs="Arial"/>
          <w:bCs/>
          <w:sz w:val="18"/>
          <w:szCs w:val="18"/>
          <w:u w:val="single"/>
        </w:rPr>
        <w:t>3</w:t>
      </w:r>
      <w:r w:rsidRPr="00B60715">
        <w:rPr>
          <w:rFonts w:ascii="Arial" w:hAnsi="Arial" w:cs="Arial"/>
          <w:bCs/>
          <w:sz w:val="18"/>
          <w:szCs w:val="18"/>
          <w:u w:val="single"/>
        </w:rPr>
        <w:t xml:space="preserve"> do SIWZ  :</w:t>
      </w:r>
      <w:bookmarkEnd w:id="3"/>
      <w:bookmarkEnd w:id="4"/>
      <w:bookmarkEnd w:id="5"/>
    </w:p>
    <w:p w:rsidR="001121EE" w:rsidRPr="00B60715" w:rsidRDefault="001121EE" w:rsidP="001121EE">
      <w:pPr>
        <w:numPr>
          <w:ilvl w:val="0"/>
          <w:numId w:val="1"/>
        </w:numPr>
        <w:suppressAutoHyphens/>
        <w:spacing w:after="160" w:line="259" w:lineRule="auto"/>
        <w:ind w:left="-142" w:hanging="425"/>
        <w:jc w:val="both"/>
        <w:rPr>
          <w:rFonts w:ascii="Arial" w:hAnsi="Arial" w:cs="Arial"/>
          <w:strike/>
          <w:sz w:val="18"/>
          <w:szCs w:val="18"/>
          <w:lang w:val="cs-CZ"/>
        </w:rPr>
      </w:pPr>
      <w:r w:rsidRPr="00B60715">
        <w:rPr>
          <w:rFonts w:ascii="Arial" w:hAnsi="Arial" w:cs="Arial"/>
          <w:sz w:val="18"/>
          <w:szCs w:val="18"/>
          <w:lang w:val="cs-CZ"/>
        </w:rPr>
        <w:t>Wykonawca zobowiązany jest do wypełnienia i określenia wartości we w</w:t>
      </w:r>
      <w:bookmarkStart w:id="6" w:name="_GoBack"/>
      <w:bookmarkEnd w:id="6"/>
      <w:r w:rsidRPr="00B60715">
        <w:rPr>
          <w:rFonts w:ascii="Arial" w:hAnsi="Arial" w:cs="Arial"/>
          <w:sz w:val="18"/>
          <w:szCs w:val="18"/>
          <w:lang w:val="cs-CZ"/>
        </w:rPr>
        <w:t xml:space="preserve">szystkich pozycjach tabel Formularza cenowego (zał. </w:t>
      </w:r>
      <w:r w:rsidRPr="00B60715">
        <w:rPr>
          <w:rFonts w:ascii="Arial" w:hAnsi="Arial" w:cs="Arial"/>
          <w:b/>
          <w:sz w:val="18"/>
          <w:szCs w:val="18"/>
          <w:lang w:val="cs-CZ"/>
        </w:rPr>
        <w:t xml:space="preserve">NR </w:t>
      </w:r>
      <w:r>
        <w:rPr>
          <w:rFonts w:ascii="Arial" w:hAnsi="Arial" w:cs="Arial"/>
          <w:b/>
          <w:sz w:val="18"/>
          <w:szCs w:val="18"/>
          <w:lang w:val="cs-CZ"/>
        </w:rPr>
        <w:t xml:space="preserve">3 </w:t>
      </w:r>
      <w:r w:rsidRPr="00B60715">
        <w:rPr>
          <w:rFonts w:ascii="Arial" w:hAnsi="Arial" w:cs="Arial"/>
          <w:sz w:val="18"/>
          <w:szCs w:val="18"/>
          <w:lang w:val="cs-CZ"/>
        </w:rPr>
        <w:t>SIWZ). Wartość cen należy podać do dwóch miejsc po przecinku.</w:t>
      </w:r>
    </w:p>
    <w:p w:rsidR="001121EE" w:rsidRPr="00B60715" w:rsidRDefault="001121EE" w:rsidP="001121EE">
      <w:pPr>
        <w:numPr>
          <w:ilvl w:val="0"/>
          <w:numId w:val="1"/>
        </w:numPr>
        <w:suppressAutoHyphens/>
        <w:spacing w:after="160" w:line="259" w:lineRule="auto"/>
        <w:ind w:left="-142" w:right="-286" w:hanging="425"/>
        <w:jc w:val="both"/>
        <w:rPr>
          <w:rFonts w:ascii="Arial" w:hAnsi="Arial" w:cs="Arial"/>
          <w:strike/>
          <w:sz w:val="18"/>
          <w:szCs w:val="18"/>
          <w:lang w:val="cs-CZ"/>
        </w:rPr>
      </w:pPr>
      <w:r w:rsidRPr="00B60715">
        <w:rPr>
          <w:rFonts w:ascii="Arial" w:hAnsi="Arial" w:cs="Arial"/>
          <w:sz w:val="18"/>
          <w:szCs w:val="18"/>
        </w:rPr>
        <w:t xml:space="preserve">Wykonawca w kosztach pośrednich przyjętych do kalkulacji na powyższe prace powinien uwzględnić wszelkie koszty związane z kosztami ogólnymi usługi </w:t>
      </w:r>
      <w:r w:rsidRPr="00B60715">
        <w:rPr>
          <w:rFonts w:ascii="Arial" w:hAnsi="Arial" w:cs="Arial"/>
          <w:sz w:val="18"/>
          <w:szCs w:val="18"/>
          <w:lang w:val="cs-CZ"/>
        </w:rPr>
        <w:t xml:space="preserve">(np. prace </w:t>
      </w:r>
      <w:r w:rsidRPr="00B60715">
        <w:rPr>
          <w:rFonts w:ascii="Arial" w:hAnsi="Arial" w:cs="Arial"/>
          <w:sz w:val="18"/>
          <w:szCs w:val="18"/>
        </w:rPr>
        <w:t xml:space="preserve">porządkowe, energia elektryczna, telefon) oraz inne niezbędne do wykonania zadania np.: pomiary powykonawcze, sporządzenie map z obmiarami, wykonanie dokumentacji fotograficznej. </w:t>
      </w:r>
    </w:p>
    <w:p w:rsidR="001121EE" w:rsidRPr="00B60715" w:rsidRDefault="001121EE" w:rsidP="001121EE">
      <w:pPr>
        <w:rPr>
          <w:rFonts w:ascii="Arial" w:hAnsi="Arial" w:cs="Arial"/>
          <w:sz w:val="22"/>
          <w:szCs w:val="22"/>
        </w:rPr>
      </w:pPr>
      <w:r w:rsidRPr="00B60715">
        <w:rPr>
          <w:rFonts w:ascii="Arial" w:hAnsi="Arial" w:cs="Arial"/>
          <w:sz w:val="22"/>
          <w:szCs w:val="22"/>
        </w:rPr>
        <w:t xml:space="preserve">…………................…….......dnia ................ </w:t>
      </w:r>
      <w:r w:rsidRPr="00B60715">
        <w:rPr>
          <w:rFonts w:ascii="Arial" w:hAnsi="Arial" w:cs="Arial"/>
          <w:b/>
          <w:sz w:val="22"/>
          <w:szCs w:val="22"/>
        </w:rPr>
        <w:t>2020 r</w:t>
      </w:r>
      <w:r w:rsidRPr="00B60715">
        <w:rPr>
          <w:rFonts w:ascii="Arial" w:hAnsi="Arial" w:cs="Arial"/>
          <w:sz w:val="22"/>
          <w:szCs w:val="22"/>
        </w:rPr>
        <w:t>.</w:t>
      </w:r>
    </w:p>
    <w:p w:rsidR="001121EE" w:rsidRPr="00B60715" w:rsidRDefault="001121EE" w:rsidP="001121EE">
      <w:pPr>
        <w:pStyle w:val="Akapitzlist"/>
        <w:rPr>
          <w:rFonts w:ascii="Arial" w:hAnsi="Arial" w:cs="Arial"/>
          <w:sz w:val="22"/>
          <w:szCs w:val="22"/>
        </w:rPr>
      </w:pPr>
    </w:p>
    <w:p w:rsidR="001121EE" w:rsidRPr="00B60715" w:rsidRDefault="001121EE" w:rsidP="001121EE">
      <w:pPr>
        <w:pStyle w:val="Akapitzlist"/>
        <w:jc w:val="right"/>
        <w:rPr>
          <w:rFonts w:ascii="Arial" w:hAnsi="Arial" w:cs="Arial"/>
          <w:sz w:val="22"/>
          <w:szCs w:val="22"/>
        </w:rPr>
      </w:pPr>
      <w:r w:rsidRPr="00B60715">
        <w:rPr>
          <w:rFonts w:ascii="Arial" w:hAnsi="Arial" w:cs="Arial"/>
          <w:sz w:val="22"/>
          <w:szCs w:val="22"/>
          <w:vertAlign w:val="subscript"/>
        </w:rPr>
        <w:t>………………………………......…………………………...</w:t>
      </w:r>
    </w:p>
    <w:p w:rsidR="001121EE" w:rsidRPr="00B60715" w:rsidRDefault="001121EE" w:rsidP="001121EE">
      <w:pPr>
        <w:pStyle w:val="Stopka"/>
        <w:tabs>
          <w:tab w:val="clear" w:pos="4536"/>
          <w:tab w:val="clear" w:pos="9072"/>
        </w:tabs>
        <w:ind w:left="720" w:right="432"/>
        <w:jc w:val="right"/>
        <w:rPr>
          <w:rFonts w:ascii="Arial" w:hAnsi="Arial" w:cs="Arial"/>
          <w:i/>
          <w:sz w:val="16"/>
          <w:szCs w:val="16"/>
        </w:rPr>
      </w:pPr>
      <w:r w:rsidRPr="00B60715">
        <w:rPr>
          <w:rFonts w:ascii="Arial" w:hAnsi="Arial" w:cs="Arial"/>
          <w:i/>
          <w:sz w:val="16"/>
          <w:szCs w:val="16"/>
        </w:rPr>
        <w:t>podpis osoby /osób/  upoważnionych</w:t>
      </w:r>
    </w:p>
    <w:p w:rsidR="001121EE" w:rsidRPr="00B60715" w:rsidRDefault="001121EE" w:rsidP="001121EE">
      <w:pPr>
        <w:pStyle w:val="Akapitzlist"/>
        <w:rPr>
          <w:rFonts w:ascii="Arial" w:hAnsi="Arial" w:cs="Arial"/>
          <w:strike/>
          <w:sz w:val="22"/>
          <w:szCs w:val="22"/>
        </w:rPr>
      </w:pPr>
    </w:p>
    <w:p w:rsidR="001121EE" w:rsidRPr="00B60715" w:rsidRDefault="001121EE" w:rsidP="001121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1121EE" w:rsidRPr="00B60715" w:rsidRDefault="001121EE" w:rsidP="001121EE">
      <w:pPr>
        <w:suppressAutoHyphens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E17ED0" w:rsidRPr="001121EE" w:rsidRDefault="00E17ED0" w:rsidP="001121EE"/>
    <w:sectPr w:rsidR="00E17ED0" w:rsidRPr="0011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E"/>
    <w:rsid w:val="000050FF"/>
    <w:rsid w:val="001121EE"/>
    <w:rsid w:val="001D762F"/>
    <w:rsid w:val="00E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4907-D512-47A1-B605-4D30AD65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2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99"/>
    <w:qFormat/>
    <w:rsid w:val="001121EE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99"/>
    <w:qFormat/>
    <w:locked/>
    <w:rsid w:val="001121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mchamczyk</dc:creator>
  <cp:lastModifiedBy>ADS</cp:lastModifiedBy>
  <cp:revision>3</cp:revision>
  <dcterms:created xsi:type="dcterms:W3CDTF">2020-05-26T11:13:00Z</dcterms:created>
  <dcterms:modified xsi:type="dcterms:W3CDTF">2020-05-26T11:14:00Z</dcterms:modified>
</cp:coreProperties>
</file>