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0C720" w14:textId="5F822DC0" w:rsidR="006B325C" w:rsidRPr="00DD5296" w:rsidRDefault="006B325C" w:rsidP="00FB7642">
      <w:pPr>
        <w:pStyle w:val="Tekstpodstawowy"/>
        <w:spacing w:line="276" w:lineRule="auto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Umowa Nr</w:t>
      </w:r>
      <w:r w:rsidRPr="00DD5296">
        <w:rPr>
          <w:rFonts w:ascii="Arial" w:hAnsi="Arial" w:cs="Arial"/>
          <w:b/>
          <w:color w:val="auto"/>
          <w:szCs w:val="24"/>
        </w:rPr>
        <w:t xml:space="preserve">   </w:t>
      </w:r>
      <w:r w:rsidR="005A20F1">
        <w:rPr>
          <w:rFonts w:ascii="Arial" w:hAnsi="Arial" w:cs="Arial"/>
          <w:bCs/>
          <w:color w:val="auto"/>
          <w:szCs w:val="24"/>
        </w:rPr>
        <w:t>OR.3226….2017.V</w:t>
      </w:r>
    </w:p>
    <w:p w14:paraId="26A3F8EF" w14:textId="77777777" w:rsidR="006B325C" w:rsidRPr="00DD5296" w:rsidRDefault="006B325C" w:rsidP="003F781F">
      <w:pPr>
        <w:pStyle w:val="Tekstpodstawowy"/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  <w:r w:rsidRPr="00DD5296">
        <w:rPr>
          <w:rFonts w:ascii="Arial" w:hAnsi="Arial" w:cs="Arial"/>
          <w:color w:val="auto"/>
          <w:sz w:val="22"/>
          <w:szCs w:val="22"/>
        </w:rPr>
        <w:t>W dniu ................</w:t>
      </w:r>
      <w:r>
        <w:rPr>
          <w:rFonts w:ascii="Arial" w:hAnsi="Arial" w:cs="Arial"/>
          <w:color w:val="auto"/>
          <w:sz w:val="22"/>
          <w:szCs w:val="22"/>
        </w:rPr>
        <w:t>.................</w:t>
      </w:r>
      <w:r w:rsidRPr="00DD5296">
        <w:rPr>
          <w:rFonts w:ascii="Arial" w:hAnsi="Arial" w:cs="Arial"/>
          <w:color w:val="auto"/>
          <w:sz w:val="22"/>
          <w:szCs w:val="22"/>
        </w:rPr>
        <w:t xml:space="preserve"> </w:t>
      </w:r>
      <w:r w:rsidRPr="00DD5296">
        <w:rPr>
          <w:rFonts w:ascii="Arial" w:hAnsi="Arial" w:cs="Arial"/>
          <w:b/>
          <w:bCs/>
          <w:color w:val="auto"/>
          <w:sz w:val="22"/>
          <w:szCs w:val="22"/>
        </w:rPr>
        <w:t>201</w:t>
      </w:r>
      <w:r w:rsidR="00D77E97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Pr="00DD5296">
        <w:rPr>
          <w:rFonts w:ascii="Arial" w:hAnsi="Arial" w:cs="Arial"/>
          <w:b/>
          <w:bCs/>
          <w:color w:val="auto"/>
          <w:sz w:val="22"/>
          <w:szCs w:val="22"/>
        </w:rPr>
        <w:t>r</w:t>
      </w:r>
      <w:r w:rsidRPr="00DD5296">
        <w:rPr>
          <w:rFonts w:ascii="Arial" w:hAnsi="Arial" w:cs="Arial"/>
          <w:color w:val="auto"/>
          <w:sz w:val="22"/>
          <w:szCs w:val="22"/>
        </w:rPr>
        <w:t xml:space="preserve">. w Kołobrzegu pomiędzy </w:t>
      </w:r>
      <w:r w:rsidRPr="00DD5296">
        <w:rPr>
          <w:rFonts w:ascii="Arial" w:hAnsi="Arial" w:cs="Arial"/>
          <w:b/>
          <w:color w:val="auto"/>
          <w:sz w:val="22"/>
          <w:szCs w:val="22"/>
        </w:rPr>
        <w:t>Gminą Miasto Kołobrzeg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br/>
      </w:r>
      <w:r w:rsidRPr="00DD5296">
        <w:rPr>
          <w:rFonts w:ascii="Arial" w:hAnsi="Arial" w:cs="Arial"/>
          <w:color w:val="auto"/>
          <w:sz w:val="22"/>
          <w:szCs w:val="22"/>
        </w:rPr>
        <w:t>(NIP: 671</w:t>
      </w:r>
      <w:r>
        <w:rPr>
          <w:rFonts w:ascii="Arial" w:hAnsi="Arial" w:cs="Arial"/>
          <w:color w:val="auto"/>
          <w:sz w:val="22"/>
          <w:szCs w:val="22"/>
        </w:rPr>
        <w:t>-</w:t>
      </w:r>
      <w:r w:rsidRPr="00DD5296">
        <w:rPr>
          <w:rFonts w:ascii="Arial" w:hAnsi="Arial" w:cs="Arial"/>
          <w:color w:val="auto"/>
          <w:sz w:val="22"/>
          <w:szCs w:val="22"/>
        </w:rPr>
        <w:t>16</w:t>
      </w:r>
      <w:r>
        <w:rPr>
          <w:rFonts w:ascii="Arial" w:hAnsi="Arial" w:cs="Arial"/>
          <w:color w:val="auto"/>
          <w:sz w:val="22"/>
          <w:szCs w:val="22"/>
        </w:rPr>
        <w:t>-</w:t>
      </w:r>
      <w:r w:rsidRPr="00DD5296">
        <w:rPr>
          <w:rFonts w:ascii="Arial" w:hAnsi="Arial" w:cs="Arial"/>
          <w:color w:val="auto"/>
          <w:sz w:val="22"/>
          <w:szCs w:val="22"/>
        </w:rPr>
        <w:t>98</w:t>
      </w:r>
      <w:r>
        <w:rPr>
          <w:rFonts w:ascii="Arial" w:hAnsi="Arial" w:cs="Arial"/>
          <w:color w:val="auto"/>
          <w:sz w:val="22"/>
          <w:szCs w:val="22"/>
        </w:rPr>
        <w:t>-</w:t>
      </w:r>
      <w:r w:rsidRPr="00DD5296">
        <w:rPr>
          <w:rFonts w:ascii="Arial" w:hAnsi="Arial" w:cs="Arial"/>
          <w:color w:val="auto"/>
          <w:sz w:val="22"/>
          <w:szCs w:val="22"/>
        </w:rPr>
        <w:t>541, REGON 330920736)</w:t>
      </w:r>
      <w:r w:rsidRPr="00DD529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D5296">
        <w:rPr>
          <w:rFonts w:ascii="Arial" w:hAnsi="Arial" w:cs="Arial"/>
          <w:color w:val="auto"/>
          <w:sz w:val="22"/>
          <w:szCs w:val="22"/>
        </w:rPr>
        <w:t>z siedzibą w Kołobrzegu, przy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D5296">
        <w:rPr>
          <w:rFonts w:ascii="Arial" w:hAnsi="Arial" w:cs="Arial"/>
          <w:color w:val="auto"/>
          <w:sz w:val="22"/>
          <w:szCs w:val="22"/>
        </w:rPr>
        <w:t xml:space="preserve">ul. Ratuszowej 13 zwaną w tekście </w:t>
      </w:r>
      <w:r w:rsidRPr="00DD5296">
        <w:rPr>
          <w:rFonts w:ascii="Arial" w:hAnsi="Arial" w:cs="Arial"/>
          <w:color w:val="auto"/>
          <w:sz w:val="22"/>
          <w:szCs w:val="22"/>
          <w:u w:val="single"/>
        </w:rPr>
        <w:t>Zamawiającym</w:t>
      </w:r>
      <w:r w:rsidRPr="00DD5296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reprezentowaną przez:</w:t>
      </w:r>
    </w:p>
    <w:p w14:paraId="7B91A849" w14:textId="77777777" w:rsidR="006B325C" w:rsidRPr="00DD5296" w:rsidRDefault="006B325C" w:rsidP="005C51CF">
      <w:pPr>
        <w:pStyle w:val="Tekstpodstawowy"/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  <w:r w:rsidRPr="00DD5296">
        <w:rPr>
          <w:rFonts w:ascii="Arial" w:hAnsi="Arial" w:cs="Arial"/>
          <w:b/>
          <w:color w:val="auto"/>
          <w:sz w:val="22"/>
          <w:szCs w:val="22"/>
        </w:rPr>
        <w:t>Janusz</w:t>
      </w:r>
      <w:r>
        <w:rPr>
          <w:rFonts w:ascii="Arial" w:hAnsi="Arial" w:cs="Arial"/>
          <w:b/>
          <w:color w:val="auto"/>
          <w:sz w:val="22"/>
          <w:szCs w:val="22"/>
        </w:rPr>
        <w:t>a Gromka</w:t>
      </w:r>
      <w:r w:rsidRPr="00DD5296">
        <w:rPr>
          <w:rFonts w:ascii="Arial" w:hAnsi="Arial" w:cs="Arial"/>
          <w:b/>
          <w:color w:val="auto"/>
          <w:sz w:val="22"/>
          <w:szCs w:val="22"/>
        </w:rPr>
        <w:t xml:space="preserve">   </w:t>
      </w:r>
      <w:r w:rsidRPr="00DD5296">
        <w:rPr>
          <w:rFonts w:ascii="Arial" w:hAnsi="Arial" w:cs="Arial"/>
          <w:color w:val="auto"/>
          <w:sz w:val="22"/>
          <w:szCs w:val="22"/>
        </w:rPr>
        <w:t>-  Prezydent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DD5296">
        <w:rPr>
          <w:rFonts w:ascii="Arial" w:hAnsi="Arial" w:cs="Arial"/>
          <w:color w:val="auto"/>
          <w:sz w:val="22"/>
          <w:szCs w:val="22"/>
        </w:rPr>
        <w:t xml:space="preserve"> Miasta Kołobrzeg </w:t>
      </w:r>
    </w:p>
    <w:p w14:paraId="1DF1F2F4" w14:textId="77777777" w:rsidR="006B325C" w:rsidRPr="00DD5296" w:rsidRDefault="006B325C" w:rsidP="005C51CF">
      <w:pPr>
        <w:pStyle w:val="Tekstpodstawowy"/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  <w:r w:rsidRPr="00DD5296">
        <w:rPr>
          <w:rFonts w:ascii="Arial" w:hAnsi="Arial" w:cs="Arial"/>
          <w:color w:val="auto"/>
          <w:sz w:val="22"/>
          <w:szCs w:val="22"/>
        </w:rPr>
        <w:t xml:space="preserve">a: </w:t>
      </w:r>
    </w:p>
    <w:p w14:paraId="66024CFC" w14:textId="77777777" w:rsidR="006B325C" w:rsidRPr="00DD5296" w:rsidRDefault="006B325C" w:rsidP="005C51CF">
      <w:pPr>
        <w:pStyle w:val="Tekstpodstawowy"/>
        <w:spacing w:line="276" w:lineRule="auto"/>
        <w:rPr>
          <w:rFonts w:ascii="Arial" w:hAnsi="Arial" w:cs="Arial"/>
          <w:iCs/>
          <w:color w:val="auto"/>
          <w:sz w:val="22"/>
          <w:szCs w:val="22"/>
        </w:rPr>
      </w:pPr>
      <w:r w:rsidRPr="00DD5296">
        <w:rPr>
          <w:rFonts w:ascii="Arial" w:hAnsi="Arial" w:cs="Arial"/>
          <w:iCs/>
          <w:color w:val="auto"/>
          <w:sz w:val="22"/>
          <w:szCs w:val="22"/>
        </w:rPr>
        <w:t>......................................................................</w:t>
      </w:r>
      <w:r>
        <w:rPr>
          <w:rFonts w:ascii="Arial" w:hAnsi="Arial" w:cs="Arial"/>
          <w:iCs/>
          <w:color w:val="auto"/>
          <w:sz w:val="22"/>
          <w:szCs w:val="22"/>
        </w:rPr>
        <w:t>..............</w:t>
      </w:r>
      <w:r w:rsidRPr="00DD5296">
        <w:rPr>
          <w:rFonts w:ascii="Arial" w:hAnsi="Arial" w:cs="Arial"/>
          <w:iCs/>
          <w:color w:val="auto"/>
          <w:sz w:val="22"/>
          <w:szCs w:val="22"/>
        </w:rPr>
        <w:t>................................................................</w:t>
      </w:r>
    </w:p>
    <w:p w14:paraId="0150514B" w14:textId="77777777" w:rsidR="006B325C" w:rsidRDefault="006B325C" w:rsidP="005C51CF">
      <w:pPr>
        <w:pStyle w:val="Tekstpodstawowy"/>
        <w:spacing w:before="120" w:line="276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DD5296">
        <w:rPr>
          <w:rFonts w:ascii="Arial" w:hAnsi="Arial" w:cs="Arial"/>
          <w:color w:val="auto"/>
          <w:sz w:val="22"/>
          <w:szCs w:val="22"/>
        </w:rPr>
        <w:t>(NIP: ….-…….-……-……, REGON:………</w:t>
      </w:r>
      <w:r>
        <w:rPr>
          <w:rFonts w:ascii="Arial" w:hAnsi="Arial" w:cs="Arial"/>
          <w:color w:val="auto"/>
          <w:sz w:val="22"/>
          <w:szCs w:val="22"/>
        </w:rPr>
        <w:t>....</w:t>
      </w:r>
      <w:r w:rsidRPr="00DD5296">
        <w:rPr>
          <w:rFonts w:ascii="Arial" w:hAnsi="Arial" w:cs="Arial"/>
          <w:color w:val="auto"/>
          <w:sz w:val="22"/>
          <w:szCs w:val="22"/>
        </w:rPr>
        <w:t>……………)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DD529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D5296">
        <w:rPr>
          <w:rFonts w:ascii="Arial" w:hAnsi="Arial" w:cs="Arial"/>
          <w:color w:val="auto"/>
          <w:sz w:val="22"/>
          <w:szCs w:val="22"/>
        </w:rPr>
        <w:t>z siedzibą w ……</w:t>
      </w:r>
      <w:r>
        <w:rPr>
          <w:rFonts w:ascii="Arial" w:hAnsi="Arial" w:cs="Arial"/>
          <w:color w:val="auto"/>
          <w:sz w:val="22"/>
          <w:szCs w:val="22"/>
        </w:rPr>
        <w:t xml:space="preserve">..................…… </w:t>
      </w:r>
      <w:r w:rsidRPr="00DD5296">
        <w:rPr>
          <w:rFonts w:ascii="Arial" w:hAnsi="Arial" w:cs="Arial"/>
          <w:color w:val="auto"/>
          <w:sz w:val="22"/>
          <w:szCs w:val="22"/>
        </w:rPr>
        <w:t>przy ul. .........................................,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D5296">
        <w:rPr>
          <w:rFonts w:ascii="Arial" w:hAnsi="Arial" w:cs="Arial"/>
          <w:color w:val="auto"/>
          <w:sz w:val="22"/>
          <w:szCs w:val="22"/>
        </w:rPr>
        <w:t>zwanym w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D5296">
        <w:rPr>
          <w:rFonts w:ascii="Arial" w:hAnsi="Arial" w:cs="Arial"/>
          <w:color w:val="auto"/>
          <w:sz w:val="22"/>
          <w:szCs w:val="22"/>
        </w:rPr>
        <w:t xml:space="preserve">tekście </w:t>
      </w:r>
      <w:r w:rsidRPr="00DD5296">
        <w:rPr>
          <w:rFonts w:ascii="Arial" w:hAnsi="Arial" w:cs="Arial"/>
          <w:color w:val="auto"/>
          <w:sz w:val="22"/>
          <w:szCs w:val="22"/>
          <w:u w:val="single"/>
        </w:rPr>
        <w:t>Wykonawcą</w:t>
      </w:r>
    </w:p>
    <w:p w14:paraId="014B5363" w14:textId="7C2D0882" w:rsidR="004B0146" w:rsidRDefault="004B0146" w:rsidP="005C51CF">
      <w:pPr>
        <w:spacing w:before="120" w:after="60" w:line="276" w:lineRule="auto"/>
        <w:ind w:right="142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w rezultacie dokonania przez Zamawiającego wyboru oferty Wykonawcy w drodze przeprowadzenia przetargu nieograniczonego zgodnie z Ustawą z dnia 29.01.2004r. Prawo zamówień publicznych </w:t>
      </w:r>
      <w:r w:rsidRPr="001A07D5">
        <w:rPr>
          <w:rFonts w:ascii="Arial" w:hAnsi="Arial" w:cs="Arial"/>
          <w:i/>
          <w:sz w:val="22"/>
          <w:szCs w:val="22"/>
        </w:rPr>
        <w:t>(Dz. U. z 201</w:t>
      </w:r>
      <w:r>
        <w:rPr>
          <w:rFonts w:ascii="Arial" w:hAnsi="Arial" w:cs="Arial"/>
          <w:i/>
          <w:sz w:val="22"/>
          <w:szCs w:val="22"/>
        </w:rPr>
        <w:t>5</w:t>
      </w:r>
      <w:r w:rsidRPr="001A07D5">
        <w:rPr>
          <w:rFonts w:ascii="Arial" w:hAnsi="Arial" w:cs="Arial"/>
          <w:i/>
          <w:sz w:val="22"/>
          <w:szCs w:val="22"/>
        </w:rPr>
        <w:t xml:space="preserve">r. poz. </w:t>
      </w:r>
      <w:r>
        <w:rPr>
          <w:rFonts w:ascii="Arial" w:hAnsi="Arial" w:cs="Arial"/>
          <w:i/>
          <w:sz w:val="22"/>
          <w:szCs w:val="22"/>
        </w:rPr>
        <w:t>2164</w:t>
      </w:r>
      <w:r w:rsidR="007E060A">
        <w:rPr>
          <w:rFonts w:ascii="Arial" w:hAnsi="Arial" w:cs="Arial"/>
          <w:i/>
          <w:sz w:val="22"/>
          <w:szCs w:val="22"/>
        </w:rPr>
        <w:t xml:space="preserve"> z </w:t>
      </w:r>
      <w:proofErr w:type="spellStart"/>
      <w:r w:rsidR="007E060A">
        <w:rPr>
          <w:rFonts w:ascii="Arial" w:hAnsi="Arial" w:cs="Arial"/>
          <w:i/>
          <w:sz w:val="22"/>
          <w:szCs w:val="22"/>
        </w:rPr>
        <w:t>późn</w:t>
      </w:r>
      <w:proofErr w:type="spellEnd"/>
      <w:r w:rsidR="007E060A">
        <w:rPr>
          <w:rFonts w:ascii="Arial" w:hAnsi="Arial" w:cs="Arial"/>
          <w:i/>
          <w:sz w:val="22"/>
          <w:szCs w:val="22"/>
        </w:rPr>
        <w:t>. zm.</w:t>
      </w:r>
      <w:r w:rsidRPr="001A07D5">
        <w:rPr>
          <w:rFonts w:ascii="Arial" w:hAnsi="Arial" w:cs="Arial"/>
          <w:i/>
          <w:sz w:val="22"/>
          <w:szCs w:val="22"/>
        </w:rPr>
        <w:t>)</w:t>
      </w:r>
      <w:r w:rsidRPr="001A07D5">
        <w:rPr>
          <w:rFonts w:ascii="Arial" w:hAnsi="Arial" w:cs="Arial"/>
          <w:sz w:val="22"/>
          <w:szCs w:val="22"/>
        </w:rPr>
        <w:t xml:space="preserve"> została zawarta umowa </w:t>
      </w:r>
      <w:r w:rsidR="00BD497C">
        <w:rPr>
          <w:rFonts w:ascii="Arial" w:hAnsi="Arial" w:cs="Arial"/>
          <w:sz w:val="22"/>
          <w:szCs w:val="22"/>
        </w:rPr>
        <w:t xml:space="preserve">                  </w:t>
      </w:r>
      <w:r w:rsidRPr="001A07D5">
        <w:rPr>
          <w:rFonts w:ascii="Arial" w:hAnsi="Arial" w:cs="Arial"/>
          <w:sz w:val="22"/>
          <w:szCs w:val="22"/>
        </w:rPr>
        <w:t>o następującej treści:</w:t>
      </w:r>
    </w:p>
    <w:p w14:paraId="1644AEB8" w14:textId="77777777" w:rsidR="006B325C" w:rsidRPr="005A20F1" w:rsidRDefault="006B325C" w:rsidP="005A20F1">
      <w:pPr>
        <w:jc w:val="center"/>
        <w:rPr>
          <w:rFonts w:ascii="Arial" w:hAnsi="Arial" w:cs="Arial"/>
          <w:b/>
          <w:sz w:val="22"/>
          <w:szCs w:val="22"/>
        </w:rPr>
      </w:pPr>
      <w:r w:rsidRPr="005A20F1">
        <w:rPr>
          <w:rFonts w:ascii="Arial" w:hAnsi="Arial" w:cs="Arial"/>
          <w:b/>
          <w:sz w:val="22"/>
          <w:szCs w:val="22"/>
        </w:rPr>
        <w:t>§ 1</w:t>
      </w:r>
    </w:p>
    <w:p w14:paraId="0D060011" w14:textId="66AC6680" w:rsidR="005A20F1" w:rsidRDefault="005A20F1" w:rsidP="005A20F1">
      <w:pPr>
        <w:pStyle w:val="pkt"/>
        <w:numPr>
          <w:ilvl w:val="0"/>
          <w:numId w:val="27"/>
        </w:numPr>
        <w:spacing w:after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5A20F1">
        <w:rPr>
          <w:rFonts w:ascii="Arial" w:hAnsi="Arial" w:cs="Arial"/>
          <w:sz w:val="22"/>
          <w:szCs w:val="22"/>
        </w:rPr>
        <w:t xml:space="preserve">Przedmiotem zamówienia jest dostawa fabrycznie nowego samochodu osobowego </w:t>
      </w:r>
      <w:r w:rsidR="00BD497C">
        <w:rPr>
          <w:rFonts w:ascii="Arial" w:hAnsi="Arial" w:cs="Arial"/>
          <w:sz w:val="22"/>
          <w:szCs w:val="22"/>
        </w:rPr>
        <w:t xml:space="preserve">                  </w:t>
      </w:r>
      <w:r w:rsidRPr="005A20F1">
        <w:rPr>
          <w:rFonts w:ascii="Arial" w:hAnsi="Arial" w:cs="Arial"/>
          <w:sz w:val="22"/>
          <w:szCs w:val="22"/>
        </w:rPr>
        <w:t xml:space="preserve">w </w:t>
      </w:r>
      <w:r w:rsidRPr="00DF6DC9">
        <w:rPr>
          <w:rFonts w:ascii="Arial" w:hAnsi="Arial" w:cs="Arial"/>
          <w:sz w:val="22"/>
          <w:szCs w:val="22"/>
        </w:rPr>
        <w:t>100% elektrycznego, wyprodukowanego w latach 2016 lub 2017 o parametrach technicznych i wyposażeniu wskazanym w</w:t>
      </w:r>
      <w:r w:rsidR="00DF6DC9" w:rsidRPr="00DF6DC9">
        <w:rPr>
          <w:rFonts w:ascii="Arial" w:hAnsi="Arial" w:cs="Arial"/>
          <w:sz w:val="22"/>
          <w:szCs w:val="22"/>
        </w:rPr>
        <w:t xml:space="preserve"> </w:t>
      </w:r>
      <w:r w:rsidR="00EE4BD0" w:rsidRPr="00DF6DC9">
        <w:rPr>
          <w:rFonts w:ascii="Arial" w:hAnsi="Arial" w:cs="Arial"/>
          <w:sz w:val="22"/>
          <w:szCs w:val="22"/>
        </w:rPr>
        <w:t xml:space="preserve">Formularzu ofertowym </w:t>
      </w:r>
      <w:r w:rsidR="006B325C" w:rsidRPr="00DF6DC9">
        <w:rPr>
          <w:rFonts w:ascii="Arial" w:hAnsi="Arial" w:cs="Arial"/>
          <w:sz w:val="22"/>
          <w:szCs w:val="22"/>
        </w:rPr>
        <w:t xml:space="preserve">- zgodnie z opisem przedmiotu zamówienia, który stanowi część III do SIWZ oraz ofertą wykonawcy </w:t>
      </w:r>
      <w:r w:rsidR="006B325C" w:rsidRPr="00DF6DC9">
        <w:rPr>
          <w:rFonts w:ascii="Arial" w:hAnsi="Arial" w:cs="Arial"/>
          <w:bCs/>
          <w:sz w:val="22"/>
          <w:szCs w:val="22"/>
        </w:rPr>
        <w:t xml:space="preserve">(CPV: </w:t>
      </w:r>
      <w:r w:rsidRPr="00DF6DC9">
        <w:rPr>
          <w:rStyle w:val="Pogrubienie"/>
          <w:rFonts w:ascii="Arial" w:hAnsi="Arial" w:cs="Arial"/>
          <w:b w:val="0"/>
          <w:sz w:val="22"/>
          <w:szCs w:val="22"/>
        </w:rPr>
        <w:t>34144900</w:t>
      </w:r>
      <w:r w:rsidR="003A7B4C" w:rsidRPr="00DF6DC9">
        <w:rPr>
          <w:rStyle w:val="Pogrubienie"/>
          <w:rFonts w:ascii="Arial" w:hAnsi="Arial" w:cs="Arial"/>
          <w:b w:val="0"/>
          <w:sz w:val="22"/>
          <w:szCs w:val="22"/>
        </w:rPr>
        <w:t xml:space="preserve"> - 7</w:t>
      </w:r>
      <w:r w:rsidR="00F5217C" w:rsidRPr="00DF6DC9">
        <w:rPr>
          <w:rFonts w:ascii="Arial" w:hAnsi="Arial" w:cs="Arial"/>
          <w:bCs/>
          <w:sz w:val="22"/>
          <w:szCs w:val="22"/>
        </w:rPr>
        <w:t xml:space="preserve">, </w:t>
      </w:r>
      <w:r w:rsidRPr="00DF6DC9">
        <w:rPr>
          <w:rFonts w:ascii="Arial" w:hAnsi="Arial" w:cs="Arial"/>
          <w:sz w:val="22"/>
          <w:szCs w:val="22"/>
        </w:rPr>
        <w:t>34110000</w:t>
      </w:r>
      <w:r w:rsidR="003A7B4C" w:rsidRPr="00DF6DC9">
        <w:rPr>
          <w:rFonts w:ascii="Arial" w:hAnsi="Arial" w:cs="Arial"/>
          <w:sz w:val="22"/>
          <w:szCs w:val="22"/>
        </w:rPr>
        <w:t xml:space="preserve"> - 1</w:t>
      </w:r>
      <w:r w:rsidR="006B325C" w:rsidRPr="00DF6DC9">
        <w:rPr>
          <w:rFonts w:ascii="Arial" w:hAnsi="Arial" w:cs="Arial"/>
          <w:bCs/>
          <w:sz w:val="22"/>
          <w:szCs w:val="22"/>
        </w:rPr>
        <w:t xml:space="preserve">, </w:t>
      </w:r>
      <w:r w:rsidRPr="00DF6DC9">
        <w:rPr>
          <w:rFonts w:ascii="Arial" w:hAnsi="Arial" w:cs="Arial"/>
          <w:sz w:val="22"/>
          <w:szCs w:val="22"/>
        </w:rPr>
        <w:t>31430000</w:t>
      </w:r>
      <w:r w:rsidR="003A7B4C" w:rsidRPr="00DF6DC9">
        <w:rPr>
          <w:rFonts w:ascii="Arial" w:hAnsi="Arial" w:cs="Arial"/>
          <w:sz w:val="22"/>
          <w:szCs w:val="22"/>
        </w:rPr>
        <w:t xml:space="preserve"> - 9</w:t>
      </w:r>
      <w:r w:rsidR="00B55A62" w:rsidRPr="00DF6DC9">
        <w:rPr>
          <w:rFonts w:ascii="Arial" w:hAnsi="Arial" w:cs="Arial"/>
          <w:sz w:val="22"/>
          <w:szCs w:val="22"/>
        </w:rPr>
        <w:t>)</w:t>
      </w:r>
      <w:r w:rsidRPr="00DF6DC9">
        <w:rPr>
          <w:rFonts w:ascii="Arial" w:hAnsi="Arial" w:cs="Arial"/>
          <w:sz w:val="22"/>
          <w:szCs w:val="22"/>
        </w:rPr>
        <w:t>.</w:t>
      </w:r>
    </w:p>
    <w:p w14:paraId="549DE1D4" w14:textId="78A5D5BF" w:rsidR="005A20F1" w:rsidRPr="005A20F1" w:rsidRDefault="005A20F1" w:rsidP="005A20F1">
      <w:pPr>
        <w:pStyle w:val="pkt"/>
        <w:numPr>
          <w:ilvl w:val="0"/>
          <w:numId w:val="27"/>
        </w:numPr>
        <w:spacing w:after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5A20F1">
        <w:rPr>
          <w:rFonts w:ascii="Arial" w:hAnsi="Arial" w:cs="Arial"/>
          <w:sz w:val="24"/>
          <w:szCs w:val="24"/>
        </w:rPr>
        <w:t>Wykonawca zobowiązany jest udzielić gwarancji na dostarczony samochód, której ważność rozpoczyna się od daty odbioru na:</w:t>
      </w:r>
    </w:p>
    <w:p w14:paraId="5F7AF5E8" w14:textId="77777777" w:rsidR="005A20F1" w:rsidRDefault="005A20F1" w:rsidP="005A20F1">
      <w:pPr>
        <w:pStyle w:val="Akapitzlist"/>
        <w:numPr>
          <w:ilvl w:val="1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436"/>
        <w:rPr>
          <w:rFonts w:ascii="Arial" w:hAnsi="Arial" w:cs="Arial"/>
          <w:lang w:eastAsia="pl-PL"/>
        </w:rPr>
      </w:pPr>
      <w:r w:rsidRPr="005A20F1">
        <w:rPr>
          <w:rFonts w:ascii="Arial" w:hAnsi="Arial" w:cs="Arial"/>
          <w:lang w:eastAsia="pl-PL"/>
        </w:rPr>
        <w:t>standardowe elementy samochodu - 3 lata lub 100 000 km,</w:t>
      </w:r>
    </w:p>
    <w:p w14:paraId="29EEACBC" w14:textId="77777777" w:rsidR="005A20F1" w:rsidRPr="005A20F1" w:rsidRDefault="005A20F1" w:rsidP="005A20F1">
      <w:pPr>
        <w:pStyle w:val="Akapitzlist"/>
        <w:numPr>
          <w:ilvl w:val="1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436"/>
        <w:rPr>
          <w:rFonts w:ascii="Arial" w:hAnsi="Arial" w:cs="Arial"/>
          <w:lang w:eastAsia="pl-PL"/>
        </w:rPr>
      </w:pPr>
      <w:r w:rsidRPr="005A20F1">
        <w:rPr>
          <w:rFonts w:ascii="Arial" w:eastAsia="Times New Roman" w:hAnsi="Arial" w:cs="Arial"/>
          <w:sz w:val="24"/>
          <w:szCs w:val="24"/>
          <w:lang w:eastAsia="pl-PL"/>
        </w:rPr>
        <w:t>elementy napędu elektrycznego - 5 lat lub 100 000 km,</w:t>
      </w:r>
    </w:p>
    <w:p w14:paraId="446372D2" w14:textId="77777777" w:rsidR="005A20F1" w:rsidRPr="005A20F1" w:rsidRDefault="005A20F1" w:rsidP="005A20F1">
      <w:pPr>
        <w:pStyle w:val="Akapitzlist"/>
        <w:numPr>
          <w:ilvl w:val="1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436"/>
        <w:rPr>
          <w:rFonts w:ascii="Arial" w:hAnsi="Arial" w:cs="Arial"/>
          <w:lang w:eastAsia="pl-PL"/>
        </w:rPr>
      </w:pPr>
      <w:r w:rsidRPr="005A20F1">
        <w:rPr>
          <w:rFonts w:ascii="Arial" w:eastAsia="Times New Roman" w:hAnsi="Arial" w:cs="Arial"/>
          <w:sz w:val="24"/>
          <w:szCs w:val="24"/>
          <w:lang w:eastAsia="pl-PL"/>
        </w:rPr>
        <w:t>pojemność baterii - 5 lat lub 100 000 km,</w:t>
      </w:r>
    </w:p>
    <w:p w14:paraId="68B4B9CE" w14:textId="69A04427" w:rsidR="005A20F1" w:rsidRPr="005A20F1" w:rsidRDefault="005A20F1" w:rsidP="005A20F1">
      <w:pPr>
        <w:pStyle w:val="Akapitzlist"/>
        <w:numPr>
          <w:ilvl w:val="1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436"/>
        <w:rPr>
          <w:rFonts w:ascii="Arial" w:hAnsi="Arial" w:cs="Arial"/>
          <w:lang w:eastAsia="pl-PL"/>
        </w:rPr>
      </w:pPr>
      <w:r w:rsidRPr="005A20F1">
        <w:rPr>
          <w:rFonts w:ascii="Arial" w:eastAsia="Times New Roman" w:hAnsi="Arial" w:cs="Arial"/>
          <w:sz w:val="24"/>
          <w:szCs w:val="24"/>
          <w:lang w:eastAsia="pl-PL"/>
        </w:rPr>
        <w:t>na perforację karoserii - 10 lat.</w:t>
      </w:r>
    </w:p>
    <w:p w14:paraId="150C3F3C" w14:textId="13BF3C07" w:rsidR="005A20F1" w:rsidRDefault="005A20F1" w:rsidP="005A20F1">
      <w:pPr>
        <w:numPr>
          <w:ilvl w:val="0"/>
          <w:numId w:val="27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wraz z samochodem przekaże:</w:t>
      </w:r>
    </w:p>
    <w:p w14:paraId="6270A177" w14:textId="77777777" w:rsidR="005A20F1" w:rsidRDefault="005A20F1" w:rsidP="005A20F1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4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świadectwo homologacji pojazdu;</w:t>
      </w:r>
    </w:p>
    <w:p w14:paraId="306122D7" w14:textId="77777777" w:rsidR="005A20F1" w:rsidRPr="005A20F1" w:rsidRDefault="005A20F1" w:rsidP="005A20F1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4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>
        <w:rPr>
          <w:rFonts w:ascii="Arial" w:hAnsi="Arial" w:cs="Arial"/>
          <w:sz w:val="24"/>
          <w:szCs w:val="24"/>
        </w:rPr>
        <w:t>artę gwarancyjną;</w:t>
      </w:r>
    </w:p>
    <w:p w14:paraId="5ADE436D" w14:textId="77777777" w:rsidR="005A20F1" w:rsidRPr="005A20F1" w:rsidRDefault="005A20F1" w:rsidP="005A20F1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4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kartę pojazdu;</w:t>
      </w:r>
    </w:p>
    <w:p w14:paraId="0776E03F" w14:textId="77777777" w:rsidR="005A20F1" w:rsidRPr="005A20F1" w:rsidRDefault="005A20F1" w:rsidP="005A20F1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4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k</w:t>
      </w:r>
      <w:r w:rsidRPr="005A20F1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>ążkę serwisową w języku polskim;</w:t>
      </w:r>
    </w:p>
    <w:p w14:paraId="2A6E837B" w14:textId="56AF1077" w:rsidR="005A20F1" w:rsidRPr="005A20F1" w:rsidRDefault="005A20F1" w:rsidP="005A20F1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4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i</w:t>
      </w:r>
      <w:r w:rsidRPr="005A20F1">
        <w:rPr>
          <w:rFonts w:ascii="Arial" w:hAnsi="Arial" w:cs="Arial"/>
          <w:sz w:val="24"/>
          <w:szCs w:val="24"/>
        </w:rPr>
        <w:t>nstrukcję obsługi pojazdu w języku polskim</w:t>
      </w:r>
    </w:p>
    <w:p w14:paraId="2A8ADF5F" w14:textId="77777777" w:rsidR="005A20F1" w:rsidRPr="005A20F1" w:rsidRDefault="005A20F1" w:rsidP="005A20F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20F1">
        <w:rPr>
          <w:rFonts w:ascii="Arial" w:hAnsi="Arial" w:cs="Arial"/>
        </w:rPr>
        <w:t>Wykonawca wykonywał będzie pełną obsługę serwisową w okresie trwania gwarancji, zgodnie z zaleceniami producenta i zakresem szczegółowo opisanym w karcie gwarancyjnej i instrukcji obsługi pojazdu. Wykonawca gwarantuje stosowanie oryginalnych części i akcesoriów objętych gwarancją producenta. Wykonawca udziela gwarancji zgodnie z zaleceniami producenta na wykonane czynności serwisowe.</w:t>
      </w:r>
    </w:p>
    <w:p w14:paraId="1C8D43C1" w14:textId="767ADAC4" w:rsidR="005A20F1" w:rsidRPr="005A20F1" w:rsidRDefault="005A20F1" w:rsidP="005A20F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497C">
        <w:rPr>
          <w:rFonts w:ascii="Arial" w:hAnsi="Arial" w:cs="Arial"/>
          <w:bCs/>
        </w:rPr>
        <w:t>Zamawiający zastrzega</w:t>
      </w:r>
      <w:r w:rsidRPr="005A20F1">
        <w:rPr>
          <w:rFonts w:ascii="Arial" w:hAnsi="Arial" w:cs="Arial"/>
        </w:rPr>
        <w:t xml:space="preserve">, że powierzenie wykonania części przedmiotu zamówienia podwykonawcom jest niedopuszczalne w następującym zakresie: świadczenie czynności związanych z obsługą serwisową samochodu (art. 36a ust. 2 pkt 1 ustawy </w:t>
      </w:r>
      <w:proofErr w:type="spellStart"/>
      <w:r w:rsidRPr="005A20F1">
        <w:rPr>
          <w:rFonts w:ascii="Arial" w:hAnsi="Arial" w:cs="Arial"/>
        </w:rPr>
        <w:t>Pzp</w:t>
      </w:r>
      <w:proofErr w:type="spellEnd"/>
      <w:r w:rsidRPr="005A20F1">
        <w:rPr>
          <w:rFonts w:ascii="Arial" w:hAnsi="Arial" w:cs="Arial"/>
        </w:rPr>
        <w:t>).</w:t>
      </w:r>
    </w:p>
    <w:p w14:paraId="76449EAA" w14:textId="49F02376" w:rsidR="006B325C" w:rsidRPr="005A20F1" w:rsidRDefault="006B325C" w:rsidP="005C51CF">
      <w:pPr>
        <w:numPr>
          <w:ilvl w:val="0"/>
          <w:numId w:val="27"/>
        </w:numPr>
        <w:tabs>
          <w:tab w:val="left" w:pos="426"/>
        </w:tabs>
        <w:suppressAutoHyphens w:val="0"/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0F1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14:paraId="4187D3D2" w14:textId="77777777" w:rsidR="006B325C" w:rsidRPr="005A20F1" w:rsidRDefault="006B325C" w:rsidP="005C51CF">
      <w:pPr>
        <w:numPr>
          <w:ilvl w:val="0"/>
          <w:numId w:val="27"/>
        </w:numPr>
        <w:tabs>
          <w:tab w:val="left" w:pos="426"/>
        </w:tabs>
        <w:suppressAutoHyphens w:val="0"/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0F1">
        <w:rPr>
          <w:rFonts w:ascii="Arial" w:hAnsi="Arial" w:cs="Arial"/>
          <w:sz w:val="22"/>
          <w:szCs w:val="22"/>
        </w:rPr>
        <w:t>Wykonawca oświadcza, że przedmiot umowy wykonany zostanie zgodnie z zasadami współczesnej wiedzy technicznej, z zachowaniem należytej staranności, wysokiej jakości użytych materiałów i obowiązującymi normami branżowymi oraz przepisami prawa.</w:t>
      </w:r>
    </w:p>
    <w:p w14:paraId="12D60711" w14:textId="77777777" w:rsidR="006B325C" w:rsidRPr="005A20F1" w:rsidRDefault="006B325C" w:rsidP="005C51CF">
      <w:pPr>
        <w:numPr>
          <w:ilvl w:val="0"/>
          <w:numId w:val="27"/>
        </w:numPr>
        <w:tabs>
          <w:tab w:val="left" w:pos="426"/>
        </w:tabs>
        <w:suppressAutoHyphens w:val="0"/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0F1">
        <w:rPr>
          <w:rFonts w:ascii="Arial" w:hAnsi="Arial" w:cs="Arial"/>
          <w:sz w:val="22"/>
          <w:szCs w:val="22"/>
        </w:rPr>
        <w:t>Integralną częścią umowy jest Specyfikacja Istotnych Warunków Zamówienia (SIWZ) oraz oferta wykonawcy wraz z załącznikami.</w:t>
      </w:r>
    </w:p>
    <w:p w14:paraId="43349DB8" w14:textId="77777777" w:rsidR="00ED67DE" w:rsidRDefault="00ED67DE" w:rsidP="005A20F1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</w:p>
    <w:p w14:paraId="3C8A7473" w14:textId="6FE51A73" w:rsidR="006B325C" w:rsidRPr="005A20F1" w:rsidRDefault="006B325C" w:rsidP="005A20F1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 w:rsidRPr="005A20F1">
        <w:rPr>
          <w:rFonts w:ascii="Arial" w:hAnsi="Arial" w:cs="Arial"/>
          <w:b/>
          <w:sz w:val="22"/>
          <w:szCs w:val="22"/>
        </w:rPr>
        <w:t>§ 2</w:t>
      </w:r>
    </w:p>
    <w:p w14:paraId="6190840A" w14:textId="77777777" w:rsidR="00ED67DE" w:rsidRPr="00E4603D" w:rsidRDefault="006B325C" w:rsidP="00ED67DE">
      <w:pPr>
        <w:pStyle w:val="Bezodstpw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4603D">
        <w:rPr>
          <w:rFonts w:ascii="Arial" w:hAnsi="Arial" w:cs="Arial"/>
          <w:sz w:val="22"/>
          <w:szCs w:val="22"/>
        </w:rPr>
        <w:t>Termin rozpoczęcia przedmiotu umowy ustala się na dzień podpisania umowy.</w:t>
      </w:r>
    </w:p>
    <w:p w14:paraId="3F361325" w14:textId="1B9057C8" w:rsidR="00C4281E" w:rsidRPr="00E4603D" w:rsidRDefault="00C4281E" w:rsidP="00ED67DE">
      <w:pPr>
        <w:pStyle w:val="Bezodstpw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4603D">
        <w:rPr>
          <w:rFonts w:ascii="Arial" w:hAnsi="Arial" w:cs="Arial"/>
          <w:sz w:val="22"/>
          <w:szCs w:val="22"/>
        </w:rPr>
        <w:t xml:space="preserve">Termin zakończenia umowy </w:t>
      </w:r>
      <w:r w:rsidR="008F0D71" w:rsidRPr="00E4603D">
        <w:rPr>
          <w:rFonts w:ascii="Arial" w:hAnsi="Arial" w:cs="Arial"/>
          <w:sz w:val="22"/>
          <w:szCs w:val="22"/>
        </w:rPr>
        <w:t>ustala się na dzień:………………………………….</w:t>
      </w:r>
    </w:p>
    <w:p w14:paraId="283CCB5E" w14:textId="745866B5" w:rsidR="00ED67DE" w:rsidRDefault="005A20F1" w:rsidP="00ED67DE">
      <w:pPr>
        <w:pStyle w:val="Bezodstpw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D67DE">
        <w:rPr>
          <w:rFonts w:ascii="Arial" w:hAnsi="Arial" w:cs="Arial"/>
          <w:sz w:val="22"/>
          <w:szCs w:val="22"/>
        </w:rPr>
        <w:t>S</w:t>
      </w:r>
      <w:r w:rsidRPr="00ED67DE">
        <w:rPr>
          <w:rFonts w:ascii="Arial" w:eastAsiaTheme="minorHAnsi" w:hAnsi="Arial" w:cs="Arial"/>
          <w:sz w:val="22"/>
          <w:szCs w:val="22"/>
        </w:rPr>
        <w:t xml:space="preserve">amochód zostanie dostarczony przez Wykonawcę do siedziby Zamawiającego na własny koszt i ryzyko wraz z dwoma kompletami kluczyków oraz dokumentami, </w:t>
      </w:r>
      <w:r w:rsidR="00BD497C">
        <w:rPr>
          <w:rFonts w:ascii="Arial" w:eastAsiaTheme="minorHAnsi" w:hAnsi="Arial" w:cs="Arial"/>
          <w:sz w:val="22"/>
          <w:szCs w:val="22"/>
        </w:rPr>
        <w:t xml:space="preserve">                          </w:t>
      </w:r>
      <w:r w:rsidRPr="00ED67DE">
        <w:rPr>
          <w:rFonts w:ascii="Arial" w:eastAsiaTheme="minorHAnsi" w:hAnsi="Arial" w:cs="Arial"/>
          <w:sz w:val="22"/>
          <w:szCs w:val="22"/>
        </w:rPr>
        <w:t>o których mowa w § 1 ust. 3 umowy.</w:t>
      </w:r>
    </w:p>
    <w:p w14:paraId="74888A73" w14:textId="77777777" w:rsidR="00ED67DE" w:rsidRDefault="005A20F1" w:rsidP="00ED67DE">
      <w:pPr>
        <w:pStyle w:val="Bezodstpw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D67DE">
        <w:rPr>
          <w:rFonts w:ascii="Arial" w:eastAsiaTheme="minorHAnsi" w:hAnsi="Arial" w:cs="Arial"/>
          <w:sz w:val="22"/>
          <w:szCs w:val="22"/>
        </w:rPr>
        <w:t>Odbiór samochodu zostanie dokonany przez osobę upoważnioną przez Zamawiającego i potwierdzony protokołem odbioru.</w:t>
      </w:r>
    </w:p>
    <w:p w14:paraId="4E44A283" w14:textId="4425ADC7" w:rsidR="005A20F1" w:rsidRPr="00ED67DE" w:rsidRDefault="005A20F1" w:rsidP="00ED67DE">
      <w:pPr>
        <w:pStyle w:val="Bezodstpw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D67DE">
        <w:rPr>
          <w:rFonts w:ascii="Arial" w:eastAsiaTheme="minorHAnsi" w:hAnsi="Arial" w:cs="Arial"/>
          <w:sz w:val="22"/>
          <w:szCs w:val="22"/>
          <w:lang w:eastAsia="en-US"/>
        </w:rPr>
        <w:t>O gotowości wydania przedmiotu umowy Wykonawca zobowiązuje się powiadomić Zamawiającego z wyprzedzeniem dwóch dni roboczych</w:t>
      </w:r>
      <w:r w:rsidRPr="00ED67DE">
        <w:rPr>
          <w:rFonts w:eastAsiaTheme="minorHAnsi"/>
          <w:lang w:eastAsia="en-US"/>
        </w:rPr>
        <w:t>.</w:t>
      </w:r>
      <w:r w:rsidRPr="00ED67DE">
        <w:rPr>
          <w:b/>
        </w:rPr>
        <w:t xml:space="preserve"> </w:t>
      </w:r>
    </w:p>
    <w:p w14:paraId="1A66EC0B" w14:textId="77777777" w:rsidR="00ED67DE" w:rsidRDefault="00ED67DE" w:rsidP="005A20F1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</w:p>
    <w:p w14:paraId="60622237" w14:textId="74DB4159" w:rsidR="006B325C" w:rsidRPr="005A20F1" w:rsidRDefault="006B325C" w:rsidP="005A20F1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 w:rsidRPr="005A20F1">
        <w:rPr>
          <w:rFonts w:ascii="Arial" w:hAnsi="Arial" w:cs="Arial"/>
          <w:b/>
          <w:sz w:val="22"/>
          <w:szCs w:val="22"/>
        </w:rPr>
        <w:t>§ 3</w:t>
      </w:r>
    </w:p>
    <w:p w14:paraId="6113C672" w14:textId="7E6911A1" w:rsidR="005A20F1" w:rsidRDefault="005A20F1" w:rsidP="005A20F1">
      <w:pPr>
        <w:pStyle w:val="Bezodstpw"/>
        <w:numPr>
          <w:ilvl w:val="0"/>
          <w:numId w:val="37"/>
        </w:numPr>
        <w:ind w:left="284" w:hanging="284"/>
        <w:jc w:val="both"/>
        <w:rPr>
          <w:rFonts w:ascii="Arial" w:eastAsiaTheme="minorHAnsi" w:hAnsi="Arial" w:cs="Arial"/>
          <w:sz w:val="22"/>
          <w:szCs w:val="22"/>
        </w:rPr>
      </w:pPr>
      <w:r w:rsidRPr="005A20F1">
        <w:rPr>
          <w:rFonts w:ascii="Arial" w:eastAsiaTheme="minorHAnsi" w:hAnsi="Arial" w:cs="Arial"/>
          <w:sz w:val="22"/>
          <w:szCs w:val="22"/>
        </w:rPr>
        <w:t xml:space="preserve">Wykonawca oświadcza, że posiada dokument autoryzacji </w:t>
      </w:r>
      <w:r w:rsidRPr="005A20F1">
        <w:rPr>
          <w:rFonts w:ascii="Arial" w:hAnsi="Arial" w:cs="Arial"/>
          <w:sz w:val="22"/>
          <w:szCs w:val="22"/>
        </w:rPr>
        <w:t xml:space="preserve">(świadectwo, </w:t>
      </w:r>
      <w:r w:rsidRPr="005A20F1">
        <w:rPr>
          <w:rFonts w:ascii="Arial" w:eastAsiaTheme="minorHAnsi" w:hAnsi="Arial" w:cs="Arial"/>
          <w:sz w:val="22"/>
          <w:szCs w:val="22"/>
        </w:rPr>
        <w:t>zezwolenie,</w:t>
      </w:r>
      <w:r w:rsidRPr="005A20F1">
        <w:rPr>
          <w:rFonts w:ascii="Arial" w:hAnsi="Arial" w:cs="Arial"/>
          <w:sz w:val="22"/>
          <w:szCs w:val="22"/>
        </w:rPr>
        <w:t xml:space="preserve"> </w:t>
      </w:r>
      <w:r w:rsidRPr="005A20F1">
        <w:rPr>
          <w:rFonts w:ascii="Arial" w:eastAsiaTheme="minorHAnsi" w:hAnsi="Arial" w:cs="Arial"/>
          <w:sz w:val="22"/>
          <w:szCs w:val="22"/>
        </w:rPr>
        <w:t>licencja) lub umowę dealerską lub umowę z autoryzowaną firmą/dealerem (wg</w:t>
      </w:r>
      <w:r w:rsidRPr="005A20F1">
        <w:rPr>
          <w:rFonts w:ascii="Arial" w:hAnsi="Arial" w:cs="Arial"/>
          <w:sz w:val="22"/>
          <w:szCs w:val="22"/>
        </w:rPr>
        <w:t xml:space="preserve"> </w:t>
      </w:r>
      <w:r w:rsidRPr="005A20F1">
        <w:rPr>
          <w:rFonts w:ascii="Arial" w:eastAsiaTheme="minorHAnsi" w:hAnsi="Arial" w:cs="Arial"/>
          <w:sz w:val="22"/>
          <w:szCs w:val="22"/>
        </w:rPr>
        <w:t xml:space="preserve">złożonej </w:t>
      </w:r>
      <w:r w:rsidR="00BD497C">
        <w:rPr>
          <w:rFonts w:ascii="Arial" w:eastAsiaTheme="minorHAnsi" w:hAnsi="Arial" w:cs="Arial"/>
          <w:sz w:val="22"/>
          <w:szCs w:val="22"/>
        </w:rPr>
        <w:t xml:space="preserve">                             </w:t>
      </w:r>
      <w:r w:rsidRPr="005A20F1">
        <w:rPr>
          <w:rFonts w:ascii="Arial" w:eastAsiaTheme="minorHAnsi" w:hAnsi="Arial" w:cs="Arial"/>
          <w:sz w:val="22"/>
          <w:szCs w:val="22"/>
        </w:rPr>
        <w:t>w przetargu dokumentacji), upoważniającą Wykonawcę do wykonywania</w:t>
      </w:r>
      <w:r w:rsidRPr="005A20F1">
        <w:rPr>
          <w:rFonts w:ascii="Arial" w:hAnsi="Arial" w:cs="Arial"/>
          <w:sz w:val="22"/>
          <w:szCs w:val="22"/>
        </w:rPr>
        <w:t xml:space="preserve"> serwisem gwarancyjnym, świadczonym przez autoryzowaną stację obsługi, na zasadach przewidzianych przez producenta</w:t>
      </w:r>
      <w:r w:rsidRPr="005A20F1">
        <w:rPr>
          <w:rFonts w:ascii="Arial" w:eastAsiaTheme="minorHAnsi" w:hAnsi="Arial" w:cs="Arial"/>
          <w:sz w:val="22"/>
          <w:szCs w:val="22"/>
        </w:rPr>
        <w:t>.</w:t>
      </w:r>
    </w:p>
    <w:p w14:paraId="675F961E" w14:textId="77777777" w:rsidR="005A20F1" w:rsidRDefault="005A20F1" w:rsidP="005A20F1">
      <w:pPr>
        <w:pStyle w:val="Bezodstpw"/>
        <w:numPr>
          <w:ilvl w:val="0"/>
          <w:numId w:val="37"/>
        </w:numPr>
        <w:ind w:left="284" w:hanging="284"/>
        <w:jc w:val="both"/>
        <w:rPr>
          <w:rFonts w:ascii="Arial" w:eastAsiaTheme="minorHAnsi" w:hAnsi="Arial" w:cs="Arial"/>
          <w:sz w:val="22"/>
          <w:szCs w:val="22"/>
        </w:rPr>
      </w:pPr>
      <w:r w:rsidRPr="005A20F1">
        <w:rPr>
          <w:rFonts w:ascii="Arial" w:eastAsiaTheme="minorHAnsi" w:hAnsi="Arial" w:cs="Arial"/>
          <w:sz w:val="22"/>
          <w:szCs w:val="22"/>
        </w:rPr>
        <w:t>Wykonawca oświadcza, że jest właścicielem samochodu i baterii, które są fabrycznie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5A20F1">
        <w:rPr>
          <w:rFonts w:ascii="Arial" w:eastAsiaTheme="minorHAnsi" w:hAnsi="Arial" w:cs="Arial"/>
          <w:sz w:val="22"/>
          <w:szCs w:val="22"/>
        </w:rPr>
        <w:t>nowe, wolne od wad prawnych i praw osób trzecich, odpowiadają pod względem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5A20F1">
        <w:rPr>
          <w:rFonts w:ascii="Arial" w:eastAsiaTheme="minorHAnsi" w:hAnsi="Arial" w:cs="Arial"/>
          <w:sz w:val="22"/>
          <w:szCs w:val="22"/>
        </w:rPr>
        <w:t>jakości wymaganiom polskich i unijnych norm jakości oraz, że nie toczy się żadne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5A20F1">
        <w:rPr>
          <w:rFonts w:ascii="Arial" w:eastAsiaTheme="minorHAnsi" w:hAnsi="Arial" w:cs="Arial"/>
          <w:sz w:val="22"/>
          <w:szCs w:val="22"/>
        </w:rPr>
        <w:t>postępowanie ich dotyczące i nie są one przedmiotem zabezpieczenia.</w:t>
      </w:r>
    </w:p>
    <w:p w14:paraId="51928185" w14:textId="1FD652A3" w:rsidR="005A20F1" w:rsidRDefault="005A20F1" w:rsidP="005A20F1">
      <w:pPr>
        <w:pStyle w:val="Bezodstpw"/>
        <w:numPr>
          <w:ilvl w:val="0"/>
          <w:numId w:val="37"/>
        </w:numPr>
        <w:ind w:left="284" w:hanging="284"/>
        <w:jc w:val="both"/>
        <w:rPr>
          <w:rFonts w:ascii="Arial" w:eastAsiaTheme="minorHAnsi" w:hAnsi="Arial" w:cs="Arial"/>
          <w:sz w:val="22"/>
          <w:szCs w:val="22"/>
        </w:rPr>
      </w:pPr>
      <w:r w:rsidRPr="005A20F1">
        <w:rPr>
          <w:rFonts w:ascii="Arial" w:eastAsiaTheme="minorHAnsi" w:hAnsi="Arial" w:cs="Arial"/>
          <w:sz w:val="22"/>
          <w:szCs w:val="22"/>
        </w:rPr>
        <w:t>W trakcie odbioru Wykonawca umożliwi Zamawiającemu między innymi kontrolę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5A20F1">
        <w:rPr>
          <w:rFonts w:ascii="Arial" w:eastAsiaTheme="minorHAnsi" w:hAnsi="Arial" w:cs="Arial"/>
          <w:sz w:val="22"/>
          <w:szCs w:val="22"/>
        </w:rPr>
        <w:t>zgodności przedmiotu odbioru z wymaganiami specyfikacji technicznej określonymi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BD497C">
        <w:rPr>
          <w:rFonts w:ascii="Arial" w:eastAsiaTheme="minorHAnsi" w:hAnsi="Arial" w:cs="Arial"/>
          <w:sz w:val="22"/>
          <w:szCs w:val="22"/>
        </w:rPr>
        <w:t xml:space="preserve">                    </w:t>
      </w:r>
      <w:r w:rsidRPr="005A20F1">
        <w:rPr>
          <w:rFonts w:ascii="Arial" w:eastAsiaTheme="minorHAnsi" w:hAnsi="Arial" w:cs="Arial"/>
          <w:sz w:val="22"/>
          <w:szCs w:val="22"/>
        </w:rPr>
        <w:t>w warunkach zamówienia i ofercie oraz przeprowadzi szkolenie z obsługi samochodu.</w:t>
      </w:r>
    </w:p>
    <w:p w14:paraId="2B4BE3E5" w14:textId="77777777" w:rsidR="005A20F1" w:rsidRDefault="005A20F1" w:rsidP="005A20F1">
      <w:pPr>
        <w:pStyle w:val="Bezodstpw"/>
        <w:numPr>
          <w:ilvl w:val="0"/>
          <w:numId w:val="37"/>
        </w:numPr>
        <w:ind w:left="284" w:hanging="284"/>
        <w:jc w:val="both"/>
        <w:rPr>
          <w:rFonts w:ascii="Arial" w:eastAsiaTheme="minorHAnsi" w:hAnsi="Arial" w:cs="Arial"/>
          <w:sz w:val="22"/>
          <w:szCs w:val="22"/>
        </w:rPr>
      </w:pPr>
      <w:r w:rsidRPr="005A20F1">
        <w:rPr>
          <w:rFonts w:ascii="Arial" w:eastAsiaTheme="minorHAnsi" w:hAnsi="Arial" w:cs="Arial"/>
          <w:sz w:val="22"/>
          <w:szCs w:val="22"/>
        </w:rPr>
        <w:t>Jeżeli w toku odbioru zostaną stwierdzone wady przedmiotu umowy, Zamawiający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5A20F1">
        <w:rPr>
          <w:rFonts w:ascii="Arial" w:eastAsiaTheme="minorHAnsi" w:hAnsi="Arial" w:cs="Arial"/>
          <w:sz w:val="22"/>
          <w:szCs w:val="22"/>
        </w:rPr>
        <w:t>może wyznaczyć Wykonawcy dodatkowy termin do ich usunięcia oraz wstrzymać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5A20F1">
        <w:rPr>
          <w:rFonts w:ascii="Arial" w:eastAsiaTheme="minorHAnsi" w:hAnsi="Arial" w:cs="Arial"/>
          <w:sz w:val="22"/>
          <w:szCs w:val="22"/>
        </w:rPr>
        <w:t>dokonanie odbioru do tego czasu.</w:t>
      </w:r>
    </w:p>
    <w:p w14:paraId="5A183436" w14:textId="77777777" w:rsidR="005A20F1" w:rsidRDefault="005A20F1" w:rsidP="005A20F1">
      <w:pPr>
        <w:pStyle w:val="Bezodstpw"/>
        <w:numPr>
          <w:ilvl w:val="0"/>
          <w:numId w:val="37"/>
        </w:numPr>
        <w:ind w:left="284" w:hanging="284"/>
        <w:jc w:val="both"/>
        <w:rPr>
          <w:rFonts w:ascii="Arial" w:eastAsiaTheme="minorHAnsi" w:hAnsi="Arial" w:cs="Arial"/>
          <w:sz w:val="22"/>
          <w:szCs w:val="22"/>
        </w:rPr>
      </w:pPr>
      <w:r w:rsidRPr="005A20F1">
        <w:rPr>
          <w:rFonts w:ascii="Arial" w:eastAsiaTheme="minorHAnsi" w:hAnsi="Arial" w:cs="Arial"/>
          <w:sz w:val="22"/>
          <w:szCs w:val="22"/>
        </w:rPr>
        <w:t xml:space="preserve"> Wykonawca zobowiązany jest do zawiadomienia Zamawiającego o usunięciu wad oraz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5A20F1">
        <w:rPr>
          <w:rFonts w:ascii="Arial" w:eastAsiaTheme="minorHAnsi" w:hAnsi="Arial" w:cs="Arial"/>
          <w:sz w:val="22"/>
          <w:szCs w:val="22"/>
        </w:rPr>
        <w:t>do żądania ponownego podjęcia czynności odbiorczych.</w:t>
      </w:r>
    </w:p>
    <w:p w14:paraId="054BF8AB" w14:textId="77777777" w:rsidR="005A20F1" w:rsidRDefault="005A20F1" w:rsidP="005A20F1">
      <w:pPr>
        <w:pStyle w:val="Bezodstpw"/>
        <w:numPr>
          <w:ilvl w:val="0"/>
          <w:numId w:val="37"/>
        </w:numPr>
        <w:ind w:left="284" w:hanging="284"/>
        <w:jc w:val="both"/>
        <w:rPr>
          <w:rFonts w:ascii="Arial" w:eastAsiaTheme="minorHAnsi" w:hAnsi="Arial" w:cs="Arial"/>
          <w:sz w:val="22"/>
          <w:szCs w:val="22"/>
        </w:rPr>
      </w:pPr>
      <w:r w:rsidRPr="005A20F1">
        <w:rPr>
          <w:rFonts w:ascii="Arial" w:eastAsiaTheme="minorHAnsi" w:hAnsi="Arial" w:cs="Arial"/>
          <w:sz w:val="22"/>
          <w:szCs w:val="22"/>
        </w:rPr>
        <w:t>Wykonawca gwarantuje stosowanie przy wykonaniu obsługi serwisowej oryginalnych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5A20F1">
        <w:rPr>
          <w:rFonts w:ascii="Arial" w:eastAsiaTheme="minorHAnsi" w:hAnsi="Arial" w:cs="Arial"/>
          <w:sz w:val="22"/>
          <w:szCs w:val="22"/>
        </w:rPr>
        <w:t>części i akcesoriów objętych gwarancją producenta.</w:t>
      </w:r>
    </w:p>
    <w:p w14:paraId="16474494" w14:textId="07681816" w:rsidR="00ED67DE" w:rsidRDefault="005A20F1" w:rsidP="00ED67DE">
      <w:pPr>
        <w:pStyle w:val="Bezodstpw"/>
        <w:numPr>
          <w:ilvl w:val="0"/>
          <w:numId w:val="37"/>
        </w:numPr>
        <w:ind w:left="284" w:hanging="284"/>
        <w:jc w:val="both"/>
        <w:rPr>
          <w:rFonts w:ascii="Arial" w:eastAsiaTheme="minorHAnsi" w:hAnsi="Arial" w:cs="Arial"/>
          <w:sz w:val="22"/>
          <w:szCs w:val="22"/>
        </w:rPr>
      </w:pPr>
      <w:r w:rsidRPr="005A20F1">
        <w:rPr>
          <w:rFonts w:ascii="Arial" w:eastAsiaTheme="minorHAnsi" w:hAnsi="Arial" w:cs="Arial"/>
          <w:sz w:val="22"/>
          <w:szCs w:val="22"/>
        </w:rPr>
        <w:t>Wykonawca udziela gwarancji zgodnie z zaleceniami producenta na wykonane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5A20F1">
        <w:rPr>
          <w:rFonts w:ascii="Arial" w:eastAsiaTheme="minorHAnsi" w:hAnsi="Arial" w:cs="Arial"/>
          <w:sz w:val="22"/>
          <w:szCs w:val="22"/>
        </w:rPr>
        <w:t>czynności serwisowe.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5A20F1">
        <w:rPr>
          <w:rFonts w:ascii="Arial" w:eastAsiaTheme="minorHAnsi" w:hAnsi="Arial" w:cs="Arial"/>
          <w:sz w:val="22"/>
          <w:szCs w:val="22"/>
        </w:rPr>
        <w:t xml:space="preserve">Usługi serwisowe realizowane będą na podstawie zgłoszenia telefonicznego, e-mailem lub osobiście przez pracownika Straży Miejskiej w Kołobrzegu w terminie do </w:t>
      </w:r>
      <w:r>
        <w:rPr>
          <w:rFonts w:ascii="Arial" w:eastAsiaTheme="minorHAnsi" w:hAnsi="Arial" w:cs="Arial"/>
          <w:sz w:val="22"/>
          <w:szCs w:val="22"/>
        </w:rPr>
        <w:t>48</w:t>
      </w:r>
      <w:r w:rsidRPr="005A20F1">
        <w:rPr>
          <w:rFonts w:ascii="Arial" w:eastAsiaTheme="minorHAnsi" w:hAnsi="Arial" w:cs="Arial"/>
          <w:sz w:val="22"/>
          <w:szCs w:val="22"/>
        </w:rPr>
        <w:t xml:space="preserve"> godzin od chwili otrzymania zamówienia. W przypadku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5A20F1">
        <w:rPr>
          <w:rFonts w:ascii="Arial" w:eastAsiaTheme="minorHAnsi" w:hAnsi="Arial" w:cs="Arial"/>
          <w:sz w:val="22"/>
          <w:szCs w:val="22"/>
        </w:rPr>
        <w:t>poważnych usterek okres ten może zost</w:t>
      </w:r>
      <w:r>
        <w:rPr>
          <w:rFonts w:ascii="Arial" w:eastAsiaTheme="minorHAnsi" w:hAnsi="Arial" w:cs="Arial"/>
          <w:sz w:val="22"/>
          <w:szCs w:val="22"/>
        </w:rPr>
        <w:t xml:space="preserve">ać </w:t>
      </w:r>
      <w:r w:rsidRPr="00DF6DC9">
        <w:rPr>
          <w:rFonts w:ascii="Arial" w:eastAsiaTheme="minorHAnsi" w:hAnsi="Arial" w:cs="Arial"/>
          <w:sz w:val="22"/>
          <w:szCs w:val="22"/>
        </w:rPr>
        <w:t xml:space="preserve">wydłużony do </w:t>
      </w:r>
      <w:r w:rsidR="00DF6DC9" w:rsidRPr="00DF6DC9">
        <w:rPr>
          <w:rFonts w:ascii="Arial" w:eastAsiaTheme="minorHAnsi" w:hAnsi="Arial" w:cs="Arial"/>
          <w:sz w:val="22"/>
          <w:szCs w:val="22"/>
        </w:rPr>
        <w:t>10</w:t>
      </w:r>
      <w:r w:rsidRPr="00DF6DC9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dni roboczych.</w:t>
      </w:r>
      <w:r w:rsidR="00ED67DE">
        <w:rPr>
          <w:rFonts w:ascii="Arial" w:eastAsiaTheme="minorHAnsi" w:hAnsi="Arial" w:cs="Arial"/>
          <w:sz w:val="22"/>
          <w:szCs w:val="22"/>
        </w:rPr>
        <w:t xml:space="preserve"> </w:t>
      </w:r>
    </w:p>
    <w:p w14:paraId="40D6A4DC" w14:textId="281BED5E" w:rsidR="00ED67DE" w:rsidRPr="00ED67DE" w:rsidRDefault="00ED67DE" w:rsidP="00ED67DE">
      <w:pPr>
        <w:pStyle w:val="Bezodstpw"/>
        <w:numPr>
          <w:ilvl w:val="0"/>
          <w:numId w:val="37"/>
        </w:numPr>
        <w:ind w:left="284" w:hanging="284"/>
        <w:jc w:val="both"/>
        <w:rPr>
          <w:rFonts w:ascii="Arial" w:eastAsiaTheme="minorHAnsi" w:hAnsi="Arial" w:cs="Arial"/>
          <w:sz w:val="22"/>
          <w:szCs w:val="22"/>
        </w:rPr>
      </w:pPr>
      <w:r w:rsidRPr="00ED67DE">
        <w:rPr>
          <w:rFonts w:ascii="Arial" w:hAnsi="Arial" w:cs="Arial"/>
          <w:sz w:val="22"/>
          <w:szCs w:val="22"/>
        </w:rPr>
        <w:t>Koszty obsługi serwisowej ponoszone będą przez Zamawiającego na podstawie przedstawionego przez Wykonawcę kosztorysu</w:t>
      </w:r>
      <w:r>
        <w:rPr>
          <w:rFonts w:ascii="Arial" w:hAnsi="Arial" w:cs="Arial"/>
          <w:sz w:val="22"/>
          <w:szCs w:val="22"/>
        </w:rPr>
        <w:t xml:space="preserve">, który musi być zatwierdzony przez Zamawiającego. Ceny użytych materiałów eksploatacyjnych nie mogą być wyższe niż ceny katalogowe. </w:t>
      </w:r>
    </w:p>
    <w:p w14:paraId="35B7C6ED" w14:textId="77777777" w:rsidR="005A20F1" w:rsidRPr="005A20F1" w:rsidRDefault="005A20F1" w:rsidP="005A20F1">
      <w:pPr>
        <w:pStyle w:val="Bezodstpw"/>
        <w:numPr>
          <w:ilvl w:val="0"/>
          <w:numId w:val="37"/>
        </w:numPr>
        <w:ind w:left="284" w:hanging="284"/>
        <w:jc w:val="both"/>
        <w:rPr>
          <w:rFonts w:ascii="Arial" w:eastAsiaTheme="minorHAnsi" w:hAnsi="Arial" w:cs="Arial"/>
          <w:sz w:val="22"/>
          <w:szCs w:val="22"/>
        </w:rPr>
      </w:pPr>
      <w:r w:rsidRPr="005A20F1">
        <w:rPr>
          <w:rFonts w:ascii="Arial" w:eastAsiaTheme="minorHAnsi" w:hAnsi="Arial" w:cs="Arial"/>
          <w:sz w:val="22"/>
          <w:szCs w:val="22"/>
        </w:rPr>
        <w:t>Ustala się, iż przed wydaniem samochodu, jakość wykonanej usługi serwisowej oraz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5A20F1">
        <w:rPr>
          <w:rFonts w:ascii="Arial" w:eastAsiaTheme="minorHAnsi" w:hAnsi="Arial" w:cs="Arial"/>
          <w:sz w:val="22"/>
          <w:szCs w:val="22"/>
        </w:rPr>
        <w:t>zgodność z zamówieniem, sprawdzona zostanie przez strony. Wykonanie usługi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5A20F1">
        <w:rPr>
          <w:rFonts w:ascii="Arial" w:eastAsiaTheme="minorHAnsi" w:hAnsi="Arial" w:cs="Arial"/>
          <w:sz w:val="22"/>
          <w:szCs w:val="22"/>
        </w:rPr>
        <w:t>serwisowej będzie stwierdzone protokołem odbioru podpisanym przez obie strony.</w:t>
      </w:r>
    </w:p>
    <w:p w14:paraId="4DA45158" w14:textId="77777777" w:rsidR="00ED67DE" w:rsidRDefault="005A20F1" w:rsidP="00ED67DE">
      <w:pPr>
        <w:pStyle w:val="Bezodstpw"/>
        <w:numPr>
          <w:ilvl w:val="0"/>
          <w:numId w:val="37"/>
        </w:numPr>
        <w:ind w:left="284" w:hanging="284"/>
        <w:jc w:val="both"/>
        <w:rPr>
          <w:rFonts w:ascii="Arial" w:eastAsiaTheme="minorHAnsi" w:hAnsi="Arial" w:cs="Arial"/>
          <w:sz w:val="22"/>
          <w:szCs w:val="22"/>
        </w:rPr>
      </w:pPr>
      <w:r w:rsidRPr="005A20F1">
        <w:rPr>
          <w:rFonts w:ascii="Arial" w:eastAsiaTheme="minorHAnsi" w:hAnsi="Arial" w:cs="Arial"/>
          <w:sz w:val="22"/>
          <w:szCs w:val="22"/>
          <w:lang w:eastAsia="en-US"/>
        </w:rPr>
        <w:t>W przypadku stwierdzenia przez Zamawiającego wad i/lub złej jakości wykonanej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A20F1">
        <w:rPr>
          <w:rFonts w:ascii="Arial" w:eastAsiaTheme="minorHAnsi" w:hAnsi="Arial" w:cs="Arial"/>
          <w:sz w:val="22"/>
          <w:szCs w:val="22"/>
          <w:lang w:eastAsia="en-US"/>
        </w:rPr>
        <w:t>usługi serwisowej, strony sporządzą protokół, w którym wskażą rodzaj i zakres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A20F1">
        <w:rPr>
          <w:rFonts w:ascii="Arial" w:eastAsiaTheme="minorHAnsi" w:hAnsi="Arial" w:cs="Arial"/>
          <w:sz w:val="22"/>
          <w:szCs w:val="22"/>
          <w:lang w:eastAsia="en-US"/>
        </w:rPr>
        <w:t>stwierdzonych wad. W takim przypadku Wykonawca zobowiązany jest dokonać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A20F1">
        <w:rPr>
          <w:rFonts w:ascii="Arial" w:eastAsiaTheme="minorHAnsi" w:hAnsi="Arial" w:cs="Arial"/>
          <w:sz w:val="22"/>
          <w:szCs w:val="22"/>
          <w:lang w:eastAsia="en-US"/>
        </w:rPr>
        <w:t>usunięcia wad na własny koszt w terminie do 24 godzin od chwili zgłoszenia.</w:t>
      </w:r>
    </w:p>
    <w:p w14:paraId="39681191" w14:textId="378897CD" w:rsidR="00ED67DE" w:rsidRPr="00C4281E" w:rsidRDefault="005A20F1" w:rsidP="00C4281E">
      <w:pPr>
        <w:pStyle w:val="Bezodstpw"/>
        <w:numPr>
          <w:ilvl w:val="0"/>
          <w:numId w:val="37"/>
        </w:numPr>
        <w:ind w:left="284" w:hanging="284"/>
        <w:jc w:val="both"/>
        <w:rPr>
          <w:rFonts w:ascii="Arial" w:eastAsiaTheme="minorHAnsi" w:hAnsi="Arial" w:cs="Arial"/>
          <w:sz w:val="22"/>
          <w:szCs w:val="22"/>
        </w:rPr>
      </w:pPr>
      <w:r w:rsidRPr="00ED67DE">
        <w:rPr>
          <w:rFonts w:ascii="Arial" w:eastAsiaTheme="minorHAnsi" w:hAnsi="Arial" w:cs="Arial"/>
          <w:sz w:val="22"/>
          <w:szCs w:val="22"/>
          <w:lang w:eastAsia="en-US"/>
        </w:rPr>
        <w:t>W przypadku, gdy w okresie 5 lat od d</w:t>
      </w:r>
      <w:r w:rsidR="00ED67DE" w:rsidRPr="00ED67DE">
        <w:rPr>
          <w:rFonts w:ascii="Arial" w:eastAsiaTheme="minorHAnsi" w:hAnsi="Arial" w:cs="Arial"/>
          <w:sz w:val="22"/>
          <w:szCs w:val="22"/>
          <w:lang w:eastAsia="en-US"/>
        </w:rPr>
        <w:t xml:space="preserve">nia dostawy samochodu sprawność </w:t>
      </w:r>
      <w:r w:rsidRPr="00ED67DE">
        <w:rPr>
          <w:rFonts w:ascii="Arial" w:eastAsiaTheme="minorHAnsi" w:hAnsi="Arial" w:cs="Arial"/>
          <w:sz w:val="22"/>
          <w:szCs w:val="22"/>
          <w:lang w:eastAsia="en-US"/>
        </w:rPr>
        <w:t>zamontowanej w dostarczanym samochodzie baterii spadnie poniżej 75%,</w:t>
      </w:r>
      <w:r w:rsidR="00ED67DE" w:rsidRPr="00ED67D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D67DE">
        <w:rPr>
          <w:rFonts w:ascii="Arial" w:eastAsiaTheme="minorHAnsi" w:hAnsi="Arial" w:cs="Arial"/>
          <w:sz w:val="22"/>
          <w:szCs w:val="22"/>
          <w:lang w:eastAsia="en-US"/>
        </w:rPr>
        <w:t>Wykonawca zobowiązany jest do jej wymiany n</w:t>
      </w:r>
      <w:r w:rsidR="00ED67DE" w:rsidRPr="00ED67DE">
        <w:rPr>
          <w:rFonts w:ascii="Arial" w:eastAsiaTheme="minorHAnsi" w:hAnsi="Arial" w:cs="Arial"/>
          <w:sz w:val="22"/>
          <w:szCs w:val="22"/>
          <w:lang w:eastAsia="en-US"/>
        </w:rPr>
        <w:t xml:space="preserve">a nową. Wymiana baterii nastąpi </w:t>
      </w:r>
      <w:r w:rsidRPr="00ED67DE">
        <w:rPr>
          <w:rFonts w:ascii="Arial" w:eastAsiaTheme="minorHAnsi" w:hAnsi="Arial" w:cs="Arial"/>
          <w:sz w:val="22"/>
          <w:szCs w:val="22"/>
          <w:lang w:eastAsia="en-US"/>
        </w:rPr>
        <w:t>w ciągu 3 dni roboczych od dnia otrzymania przez Wykonawcę pisemnego zgłoszenia.</w:t>
      </w:r>
    </w:p>
    <w:p w14:paraId="42C9BB3D" w14:textId="752776CA" w:rsidR="006B325C" w:rsidRPr="00ED67DE" w:rsidRDefault="006B325C" w:rsidP="00ED67DE">
      <w:pPr>
        <w:jc w:val="center"/>
        <w:rPr>
          <w:rFonts w:ascii="Arial" w:hAnsi="Arial" w:cs="Arial"/>
          <w:b/>
          <w:sz w:val="22"/>
          <w:szCs w:val="22"/>
        </w:rPr>
      </w:pPr>
      <w:r w:rsidRPr="00ED67DE">
        <w:rPr>
          <w:rFonts w:ascii="Arial" w:hAnsi="Arial" w:cs="Arial"/>
          <w:b/>
          <w:sz w:val="22"/>
          <w:szCs w:val="22"/>
        </w:rPr>
        <w:t>§</w:t>
      </w:r>
      <w:r w:rsidR="00ED67DE">
        <w:rPr>
          <w:rFonts w:ascii="Arial" w:hAnsi="Arial" w:cs="Arial"/>
          <w:b/>
          <w:sz w:val="22"/>
          <w:szCs w:val="22"/>
        </w:rPr>
        <w:t xml:space="preserve"> 4</w:t>
      </w:r>
    </w:p>
    <w:p w14:paraId="1B9FD757" w14:textId="3C4FD9B5" w:rsidR="00ED67DE" w:rsidRDefault="00ED67DE" w:rsidP="00ED67DE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ED67DE">
        <w:rPr>
          <w:rFonts w:ascii="Arial" w:hAnsi="Arial" w:cs="Arial"/>
        </w:rPr>
        <w:lastRenderedPageBreak/>
        <w:t>Cena dostawy fabrycznie nowego samochodu wynosi ............. zł brutto, (słownie: ..............................zł), w tym podatek VAT zgodnie z obowiązującymi przepisami.</w:t>
      </w:r>
    </w:p>
    <w:p w14:paraId="5E5FC7EC" w14:textId="667E1FA0" w:rsidR="00ED67DE" w:rsidRPr="00ED67DE" w:rsidRDefault="00C95DBC" w:rsidP="00ED67DE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474A90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</w:t>
      </w:r>
      <w:r w:rsidR="00ED67DE" w:rsidRPr="00ED67DE">
        <w:rPr>
          <w:rFonts w:ascii="Arial" w:hAnsi="Arial" w:cs="Arial"/>
        </w:rPr>
        <w:t xml:space="preserve">oświadcza, że posiada zabezpieczone środki finansowe na pokrycie kosztu samochodu określonego w </w:t>
      </w:r>
      <w:r w:rsidR="00ED67DE" w:rsidRPr="00ED67DE">
        <w:rPr>
          <w:rFonts w:ascii="Arial" w:hAnsi="Arial" w:cs="Arial"/>
        </w:rPr>
        <w:sym w:font="Times New Roman" w:char="00A7"/>
      </w:r>
      <w:r w:rsidR="00ED67DE" w:rsidRPr="00ED67DE">
        <w:rPr>
          <w:rFonts w:ascii="Arial" w:hAnsi="Arial" w:cs="Arial"/>
        </w:rPr>
        <w:t>1 niniejszej umowy – w budżecie miasta w dzi</w:t>
      </w:r>
      <w:r w:rsidR="00EE64A9">
        <w:rPr>
          <w:rFonts w:ascii="Arial" w:hAnsi="Arial" w:cs="Arial"/>
        </w:rPr>
        <w:t>ale 754, rozdziale 75416, § 6060.</w:t>
      </w:r>
    </w:p>
    <w:p w14:paraId="00D96915" w14:textId="77777777" w:rsidR="00ED67DE" w:rsidRDefault="00ED67DE" w:rsidP="00ED67DE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ED67DE">
        <w:rPr>
          <w:rFonts w:ascii="Arial" w:hAnsi="Arial" w:cs="Arial"/>
        </w:rPr>
        <w:t>Podstawę do wystawienia faktury VAT stanowić będzie protokół odbioru podpisany bez zastrzeżeń przez strony.</w:t>
      </w:r>
    </w:p>
    <w:p w14:paraId="68998334" w14:textId="2482D645" w:rsidR="00ED67DE" w:rsidRDefault="00ED67DE" w:rsidP="00ED67DE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ED67DE">
        <w:rPr>
          <w:rFonts w:ascii="Arial" w:hAnsi="Arial" w:cs="Arial"/>
        </w:rPr>
        <w:t>Zapłata należn</w:t>
      </w:r>
      <w:r>
        <w:rPr>
          <w:rFonts w:ascii="Arial" w:hAnsi="Arial" w:cs="Arial"/>
        </w:rPr>
        <w:t>ości nastąpi w terminie 14</w:t>
      </w:r>
      <w:r w:rsidRPr="00ED67DE">
        <w:rPr>
          <w:rFonts w:ascii="Arial" w:hAnsi="Arial" w:cs="Arial"/>
        </w:rPr>
        <w:t xml:space="preserve"> dni od daty otrzymania prawidłowo</w:t>
      </w:r>
      <w:r>
        <w:rPr>
          <w:rFonts w:ascii="Arial" w:hAnsi="Arial" w:cs="Arial"/>
        </w:rPr>
        <w:t xml:space="preserve"> </w:t>
      </w:r>
      <w:r w:rsidRPr="00ED67DE">
        <w:rPr>
          <w:rFonts w:ascii="Arial" w:hAnsi="Arial" w:cs="Arial"/>
        </w:rPr>
        <w:t>wystawionej faktury VAT przelewem na rachunek Wykonawcy wskazany na</w:t>
      </w:r>
      <w:r>
        <w:rPr>
          <w:rFonts w:ascii="Arial" w:hAnsi="Arial" w:cs="Arial"/>
        </w:rPr>
        <w:t xml:space="preserve"> </w:t>
      </w:r>
      <w:r w:rsidRPr="00ED67DE">
        <w:rPr>
          <w:rFonts w:ascii="Arial" w:hAnsi="Arial" w:cs="Arial"/>
        </w:rPr>
        <w:t>fakturze VAT</w:t>
      </w:r>
      <w:r>
        <w:rPr>
          <w:rFonts w:ascii="Arial" w:hAnsi="Arial" w:cs="Arial"/>
        </w:rPr>
        <w:t xml:space="preserve">. </w:t>
      </w:r>
      <w:r w:rsidRPr="00ED67DE">
        <w:rPr>
          <w:rFonts w:ascii="Arial" w:hAnsi="Arial" w:cs="Arial"/>
        </w:rPr>
        <w:t>Za termin dokonania</w:t>
      </w:r>
      <w:r>
        <w:rPr>
          <w:rFonts w:ascii="Arial" w:hAnsi="Arial" w:cs="Arial"/>
        </w:rPr>
        <w:t xml:space="preserve"> </w:t>
      </w:r>
      <w:r w:rsidRPr="00ED67DE">
        <w:rPr>
          <w:rFonts w:ascii="Arial" w:hAnsi="Arial" w:cs="Arial"/>
        </w:rPr>
        <w:t>płatności uważa się datę obciążenia rachunku bankowego Zamawiającego.</w:t>
      </w:r>
    </w:p>
    <w:p w14:paraId="4884AC1B" w14:textId="24CB5805" w:rsidR="006F0789" w:rsidRPr="00ED67DE" w:rsidRDefault="006F0789" w:rsidP="00ED67DE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EE64A9">
        <w:rPr>
          <w:rFonts w:ascii="Arial" w:hAnsi="Arial" w:cs="Arial"/>
        </w:rPr>
        <w:t>Wykonawca nie może przenieść wierzytelności lub praw służących mu na podstawie niniejszej umowy na osoby trzecie z wyłączeniem podwykonawców</w:t>
      </w:r>
      <w:r>
        <w:rPr>
          <w:rFonts w:ascii="Arial" w:hAnsi="Arial" w:cs="Arial"/>
        </w:rPr>
        <w:t>.</w:t>
      </w:r>
    </w:p>
    <w:p w14:paraId="5E3FC617" w14:textId="409B98C9" w:rsidR="006B325C" w:rsidRPr="00ED67DE" w:rsidRDefault="006B325C" w:rsidP="00ED67DE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 w:rsidRPr="00ED67DE">
        <w:rPr>
          <w:rFonts w:ascii="Arial" w:hAnsi="Arial" w:cs="Arial"/>
          <w:b/>
          <w:sz w:val="22"/>
          <w:szCs w:val="22"/>
        </w:rPr>
        <w:t xml:space="preserve">§ </w:t>
      </w:r>
      <w:r w:rsidR="00ED67DE">
        <w:rPr>
          <w:rFonts w:ascii="Arial" w:hAnsi="Arial" w:cs="Arial"/>
          <w:b/>
          <w:sz w:val="22"/>
          <w:szCs w:val="22"/>
        </w:rPr>
        <w:t>5</w:t>
      </w:r>
    </w:p>
    <w:p w14:paraId="1437F1D0" w14:textId="77777777" w:rsidR="00ED67DE" w:rsidRDefault="00ED67DE" w:rsidP="00ED67DE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ED67DE">
        <w:rPr>
          <w:rFonts w:ascii="Arial" w:hAnsi="Arial" w:cs="Arial"/>
        </w:rPr>
        <w:t>Wykonawca zobowiązany jest do zapłaty kary umownej w przypadku:</w:t>
      </w:r>
    </w:p>
    <w:p w14:paraId="597C99DB" w14:textId="7EE51F54" w:rsidR="00ED67DE" w:rsidRDefault="00ED67DE" w:rsidP="00ED67DE">
      <w:pPr>
        <w:pStyle w:val="Akapitzlist"/>
        <w:numPr>
          <w:ilvl w:val="1"/>
          <w:numId w:val="41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</w:rPr>
      </w:pPr>
      <w:r w:rsidRPr="00ED67DE">
        <w:rPr>
          <w:rFonts w:ascii="Arial" w:hAnsi="Arial" w:cs="Arial"/>
        </w:rPr>
        <w:t xml:space="preserve">odstąpienia od umowy wskutek okoliczności, za które odpowiada </w:t>
      </w:r>
      <w:r>
        <w:rPr>
          <w:rFonts w:ascii="Arial" w:hAnsi="Arial" w:cs="Arial"/>
        </w:rPr>
        <w:t xml:space="preserve">Wykonawca </w:t>
      </w:r>
      <w:r w:rsidR="00BD497C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w wysokości 2</w:t>
      </w:r>
      <w:r w:rsidRPr="00ED67DE">
        <w:rPr>
          <w:rFonts w:ascii="Arial" w:hAnsi="Arial" w:cs="Arial"/>
        </w:rPr>
        <w:t>% wynagrodzenia umownego brutto,</w:t>
      </w:r>
    </w:p>
    <w:p w14:paraId="0BFBB2BF" w14:textId="7BC719DC" w:rsidR="00ED67DE" w:rsidRDefault="00ED67DE" w:rsidP="00ED67DE">
      <w:pPr>
        <w:pStyle w:val="Akapitzlist"/>
        <w:numPr>
          <w:ilvl w:val="1"/>
          <w:numId w:val="41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</w:rPr>
      </w:pPr>
      <w:r w:rsidRPr="00ED67DE">
        <w:rPr>
          <w:rFonts w:ascii="Arial" w:hAnsi="Arial" w:cs="Arial"/>
        </w:rPr>
        <w:t xml:space="preserve">opóźnienia w dostawie samochodu w wysokości 0,2 % wartości brutto umowy określonej w § 4 ust. 1, za każdy dzień </w:t>
      </w:r>
      <w:r w:rsidR="00090E55">
        <w:rPr>
          <w:rFonts w:ascii="Arial" w:hAnsi="Arial" w:cs="Arial"/>
        </w:rPr>
        <w:t>przekroczenia terminu</w:t>
      </w:r>
      <w:r w:rsidRPr="00ED67DE">
        <w:rPr>
          <w:rFonts w:ascii="Arial" w:hAnsi="Arial" w:cs="Arial"/>
        </w:rPr>
        <w:t>,</w:t>
      </w:r>
    </w:p>
    <w:p w14:paraId="62C4C17B" w14:textId="4C65B1CC" w:rsidR="00ED67DE" w:rsidRPr="00ED67DE" w:rsidRDefault="00ED67DE" w:rsidP="00ED67DE">
      <w:pPr>
        <w:pStyle w:val="Akapitzlist"/>
        <w:numPr>
          <w:ilvl w:val="1"/>
          <w:numId w:val="41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</w:rPr>
      </w:pPr>
      <w:r w:rsidRPr="00ED67DE">
        <w:rPr>
          <w:rFonts w:ascii="Arial" w:hAnsi="Arial" w:cs="Arial"/>
        </w:rPr>
        <w:t>za nieterminowe usunięcie wad w wysokości 0,50 % wynagrodzenia umownego brutto za przedmiot umowy za każdy dzień przekroczenia terminu licząc od następnego dnia po upływie terminu określonego przez Zamawiającego do usunięcia wad.</w:t>
      </w:r>
    </w:p>
    <w:p w14:paraId="7F89F364" w14:textId="1AA888D3" w:rsidR="00ED67DE" w:rsidRPr="00ED67DE" w:rsidRDefault="00ED67DE" w:rsidP="00ED67DE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ED67DE">
        <w:rPr>
          <w:rFonts w:ascii="Arial" w:hAnsi="Arial" w:cs="Arial"/>
        </w:rPr>
        <w:t>Zamawiającemu przysługuje prawo dochodzenia na zasadach ogólnych odszkodowania uzupełniającego przewyższającego wysokość zastrzeżonych kar umownych.</w:t>
      </w:r>
    </w:p>
    <w:p w14:paraId="7660F605" w14:textId="145D82CE" w:rsidR="00ED67DE" w:rsidRDefault="00ED67DE" w:rsidP="00ED67D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ED67DE">
        <w:rPr>
          <w:rFonts w:ascii="Arial" w:hAnsi="Arial" w:cs="Arial"/>
        </w:rPr>
        <w:t>Zamawiający może odstąpić od umowy w przypadku wskazanym w art. 145 ustawy z</w:t>
      </w:r>
      <w:r>
        <w:rPr>
          <w:rFonts w:ascii="Arial" w:hAnsi="Arial" w:cs="Arial"/>
        </w:rPr>
        <w:t xml:space="preserve"> </w:t>
      </w:r>
      <w:r w:rsidRPr="00ED67DE">
        <w:rPr>
          <w:rFonts w:ascii="Arial" w:hAnsi="Arial" w:cs="Arial"/>
        </w:rPr>
        <w:t xml:space="preserve">dnia 29 stycznia 2004r. Prawo zamówień publicznych (Dz. </w:t>
      </w:r>
      <w:r w:rsidRPr="00EE64A9">
        <w:rPr>
          <w:rFonts w:ascii="Arial" w:hAnsi="Arial" w:cs="Arial"/>
        </w:rPr>
        <w:t xml:space="preserve">U </w:t>
      </w:r>
      <w:r w:rsidR="00C30925" w:rsidRPr="00EE64A9">
        <w:rPr>
          <w:rFonts w:ascii="Arial" w:hAnsi="Arial" w:cs="Arial"/>
        </w:rPr>
        <w:t xml:space="preserve">z 2015r. poz. 2164 </w:t>
      </w:r>
      <w:r w:rsidRPr="00EE64A9">
        <w:rPr>
          <w:rFonts w:ascii="Arial" w:hAnsi="Arial" w:cs="Arial"/>
        </w:rPr>
        <w:t xml:space="preserve">ze </w:t>
      </w:r>
      <w:r w:rsidRPr="00ED67DE">
        <w:rPr>
          <w:rFonts w:ascii="Arial" w:hAnsi="Arial" w:cs="Arial"/>
        </w:rPr>
        <w:t>zmianami).</w:t>
      </w:r>
    </w:p>
    <w:p w14:paraId="130FA054" w14:textId="7ACB846C" w:rsidR="00ED67DE" w:rsidRPr="00ED67DE" w:rsidRDefault="00ED67DE" w:rsidP="00ED67DE">
      <w:pPr>
        <w:autoSpaceDE w:val="0"/>
        <w:autoSpaceDN w:val="0"/>
        <w:adjustRightInd w:val="0"/>
        <w:ind w:left="66"/>
        <w:jc w:val="center"/>
        <w:rPr>
          <w:rFonts w:ascii="Arial" w:hAnsi="Arial" w:cs="Arial"/>
        </w:rPr>
      </w:pPr>
      <w:r w:rsidRPr="00ED67DE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6</w:t>
      </w:r>
    </w:p>
    <w:p w14:paraId="407BF7D2" w14:textId="77777777" w:rsidR="00ED67DE" w:rsidRPr="00ED67DE" w:rsidRDefault="00ED67DE" w:rsidP="00ED67DE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ED67DE">
        <w:rPr>
          <w:rFonts w:ascii="Arial" w:hAnsi="Arial" w:cs="Arial"/>
        </w:rPr>
        <w:t>Osobami odpowiedzialnymi za realizację niniejszej umowy są:</w:t>
      </w:r>
    </w:p>
    <w:p w14:paraId="09255C6F" w14:textId="341AB7F6" w:rsidR="00ED67DE" w:rsidRPr="00ED67DE" w:rsidRDefault="00ED67DE" w:rsidP="00ED67DE">
      <w:pPr>
        <w:pStyle w:val="Akapitzlist"/>
        <w:autoSpaceDE w:val="0"/>
        <w:autoSpaceDN w:val="0"/>
        <w:adjustRightInd w:val="0"/>
        <w:ind w:left="284"/>
        <w:rPr>
          <w:rFonts w:ascii="Arial" w:hAnsi="Arial" w:cs="Arial"/>
        </w:rPr>
      </w:pPr>
      <w:r w:rsidRPr="00ED67DE">
        <w:rPr>
          <w:rFonts w:ascii="Arial" w:hAnsi="Arial" w:cs="Arial"/>
        </w:rPr>
        <w:t>1) ze strony Zamawiającego – Mirosław Kędziorski tel. 94 35 51</w:t>
      </w:r>
      <w:r>
        <w:rPr>
          <w:rFonts w:ascii="Arial" w:hAnsi="Arial" w:cs="Arial"/>
        </w:rPr>
        <w:t> </w:t>
      </w:r>
      <w:r w:rsidRPr="00ED67DE">
        <w:rPr>
          <w:rFonts w:ascii="Arial" w:hAnsi="Arial" w:cs="Arial"/>
        </w:rPr>
        <w:t>619</w:t>
      </w:r>
      <w:r>
        <w:rPr>
          <w:rFonts w:ascii="Arial" w:hAnsi="Arial" w:cs="Arial"/>
        </w:rPr>
        <w:t>;</w:t>
      </w:r>
    </w:p>
    <w:p w14:paraId="42EEC66E" w14:textId="77777777" w:rsidR="00ED67DE" w:rsidRDefault="00ED67DE" w:rsidP="00ED67DE">
      <w:pPr>
        <w:pStyle w:val="Akapitzlist"/>
        <w:autoSpaceDE w:val="0"/>
        <w:autoSpaceDN w:val="0"/>
        <w:adjustRightInd w:val="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2) ze strony Wykonawcy - </w:t>
      </w:r>
      <w:r w:rsidRPr="00ED67DE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......................................................,............,</w:t>
      </w:r>
    </w:p>
    <w:p w14:paraId="2500544D" w14:textId="573C77EA" w:rsidR="00ED67DE" w:rsidRDefault="00ED67DE" w:rsidP="00ED67DE">
      <w:pPr>
        <w:autoSpaceDE w:val="0"/>
        <w:autoSpaceDN w:val="0"/>
        <w:adjustRightInd w:val="0"/>
        <w:ind w:left="66"/>
        <w:jc w:val="center"/>
        <w:rPr>
          <w:rFonts w:ascii="Arial" w:hAnsi="Arial" w:cs="Arial"/>
        </w:rPr>
      </w:pPr>
      <w:r w:rsidRPr="00ED67DE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7</w:t>
      </w:r>
    </w:p>
    <w:p w14:paraId="6ECDCA53" w14:textId="4900210A" w:rsidR="00ED67DE" w:rsidRPr="00ED67DE" w:rsidRDefault="00ED67DE" w:rsidP="00ED67D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67DE">
        <w:rPr>
          <w:rFonts w:ascii="Arial" w:hAnsi="Arial" w:cs="Arial"/>
        </w:rPr>
        <w:t>W</w:t>
      </w:r>
      <w:r w:rsidRPr="00ED67DE">
        <w:rPr>
          <w:rFonts w:ascii="Arial" w:hAnsi="Arial" w:cs="Arial"/>
          <w:lang w:eastAsia="pl-PL"/>
        </w:rPr>
        <w:t>ykonawca zobowiązany jest udzielić gwarancji na dostarczony samochód, której ważność rozpoczyna się od daty odbioru na:</w:t>
      </w:r>
    </w:p>
    <w:p w14:paraId="769409BC" w14:textId="77777777" w:rsidR="00ED67DE" w:rsidRDefault="00ED67DE" w:rsidP="00ED67DE">
      <w:pPr>
        <w:pStyle w:val="Akapitzlist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Arial" w:hAnsi="Arial" w:cs="Arial"/>
          <w:lang w:eastAsia="pl-PL"/>
        </w:rPr>
      </w:pPr>
      <w:r w:rsidRPr="00ED67DE">
        <w:rPr>
          <w:rFonts w:ascii="Arial" w:hAnsi="Arial" w:cs="Arial"/>
          <w:lang w:eastAsia="pl-PL"/>
        </w:rPr>
        <w:t>standardowe elementy samochodu - 3 lata lub 100 000 km,</w:t>
      </w:r>
    </w:p>
    <w:p w14:paraId="7A06B4F4" w14:textId="77777777" w:rsidR="00ED67DE" w:rsidRPr="00ED67DE" w:rsidRDefault="00ED67DE" w:rsidP="00ED67DE">
      <w:pPr>
        <w:pStyle w:val="Akapitzlist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Arial" w:hAnsi="Arial" w:cs="Arial"/>
          <w:lang w:eastAsia="pl-PL"/>
        </w:rPr>
      </w:pPr>
      <w:r w:rsidRPr="00ED67DE">
        <w:rPr>
          <w:rFonts w:ascii="Arial" w:eastAsia="Times New Roman" w:hAnsi="Arial" w:cs="Arial"/>
          <w:sz w:val="24"/>
          <w:szCs w:val="24"/>
          <w:lang w:eastAsia="pl-PL"/>
        </w:rPr>
        <w:t>elementy napędu elektrycznego - 5 lat lub 100 000 km,</w:t>
      </w:r>
    </w:p>
    <w:p w14:paraId="4DD371D6" w14:textId="77777777" w:rsidR="00ED67DE" w:rsidRPr="00ED67DE" w:rsidRDefault="00ED67DE" w:rsidP="00ED67DE">
      <w:pPr>
        <w:pStyle w:val="Akapitzlist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Arial" w:hAnsi="Arial" w:cs="Arial"/>
          <w:lang w:eastAsia="pl-PL"/>
        </w:rPr>
      </w:pPr>
      <w:r w:rsidRPr="00ED67DE">
        <w:rPr>
          <w:rFonts w:ascii="Arial" w:eastAsia="Times New Roman" w:hAnsi="Arial" w:cs="Arial"/>
          <w:sz w:val="24"/>
          <w:szCs w:val="24"/>
          <w:lang w:eastAsia="pl-PL"/>
        </w:rPr>
        <w:t>pojemność baterii - 5 lat lub 100 000 km,</w:t>
      </w:r>
    </w:p>
    <w:p w14:paraId="5064C5CD" w14:textId="2F904C7F" w:rsidR="00ED67DE" w:rsidRPr="00C95DBC" w:rsidRDefault="00ED67DE" w:rsidP="00ED67DE">
      <w:pPr>
        <w:pStyle w:val="Akapitzlist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Arial" w:hAnsi="Arial" w:cs="Arial"/>
          <w:lang w:eastAsia="pl-PL"/>
        </w:rPr>
      </w:pPr>
      <w:r w:rsidRPr="00ED67DE">
        <w:rPr>
          <w:rFonts w:ascii="Arial" w:eastAsia="Times New Roman" w:hAnsi="Arial" w:cs="Arial"/>
          <w:sz w:val="24"/>
          <w:szCs w:val="24"/>
          <w:lang w:eastAsia="pl-PL"/>
        </w:rPr>
        <w:t>na perforację karoserii - 10 lat.</w:t>
      </w:r>
    </w:p>
    <w:p w14:paraId="4848600B" w14:textId="38A4DCE9" w:rsidR="00C95DBC" w:rsidRPr="00C4281E" w:rsidRDefault="00C95DBC" w:rsidP="00C4281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95DBC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8</w:t>
      </w:r>
    </w:p>
    <w:p w14:paraId="5BF55167" w14:textId="7D7FD255" w:rsidR="00C95DBC" w:rsidRPr="00EE64A9" w:rsidRDefault="00C95DBC" w:rsidP="00C95DBC">
      <w:pPr>
        <w:pStyle w:val="Akapitzlist"/>
        <w:numPr>
          <w:ilvl w:val="0"/>
          <w:numId w:val="44"/>
        </w:numPr>
        <w:spacing w:before="60"/>
        <w:rPr>
          <w:rFonts w:ascii="Arial" w:hAnsi="Arial" w:cs="Arial"/>
          <w:lang w:val="cs-CZ"/>
        </w:rPr>
      </w:pPr>
      <w:r w:rsidRPr="00EE64A9">
        <w:rPr>
          <w:rFonts w:ascii="Arial" w:hAnsi="Arial" w:cs="Arial"/>
          <w:lang w:val="cs-CZ"/>
        </w:rPr>
        <w:t>Wykonawca zobowiązuje się wykonać zakres rzeczowy:</w:t>
      </w:r>
    </w:p>
    <w:p w14:paraId="6D40B2F5" w14:textId="77777777" w:rsidR="00C95DBC" w:rsidRPr="00EE64A9" w:rsidRDefault="00C95DBC" w:rsidP="00C95DBC">
      <w:pPr>
        <w:spacing w:before="60"/>
        <w:ind w:left="426"/>
        <w:rPr>
          <w:rFonts w:ascii="Arial" w:hAnsi="Arial" w:cs="Arial"/>
          <w:sz w:val="22"/>
          <w:szCs w:val="22"/>
          <w:lang w:val="cs-CZ"/>
        </w:rPr>
      </w:pPr>
      <w:r w:rsidRPr="00EE64A9">
        <w:rPr>
          <w:rFonts w:ascii="Arial" w:hAnsi="Arial" w:cs="Arial"/>
          <w:sz w:val="22"/>
          <w:szCs w:val="22"/>
          <w:lang w:val="cs-CZ"/>
        </w:rPr>
        <w:t>1) Siłami własnymi</w:t>
      </w:r>
      <w:r w:rsidRPr="00EE64A9">
        <w:rPr>
          <w:rFonts w:ascii="Arial" w:hAnsi="Arial" w:cs="Arial"/>
          <w:sz w:val="22"/>
          <w:szCs w:val="22"/>
          <w:lang w:val="cs-CZ"/>
        </w:rPr>
        <w:tab/>
      </w:r>
    </w:p>
    <w:p w14:paraId="661E64CD" w14:textId="77777777" w:rsidR="00C95DBC" w:rsidRPr="00EE64A9" w:rsidRDefault="00C95DBC" w:rsidP="00C95DBC">
      <w:pPr>
        <w:spacing w:before="60"/>
        <w:ind w:left="426"/>
        <w:rPr>
          <w:rFonts w:ascii="Arial" w:hAnsi="Arial" w:cs="Arial"/>
          <w:sz w:val="22"/>
          <w:szCs w:val="22"/>
          <w:lang w:val="cs-CZ"/>
        </w:rPr>
      </w:pPr>
      <w:r w:rsidRPr="00EE64A9">
        <w:rPr>
          <w:rFonts w:ascii="Arial" w:hAnsi="Arial" w:cs="Arial"/>
          <w:sz w:val="22"/>
          <w:szCs w:val="22"/>
          <w:lang w:val="cs-CZ"/>
        </w:rPr>
        <w:t>2) Siłami podwykonawców</w:t>
      </w:r>
    </w:p>
    <w:p w14:paraId="370DF9CB" w14:textId="77777777" w:rsidR="00C95DBC" w:rsidRPr="00EE64A9" w:rsidRDefault="00C95DBC" w:rsidP="00C95DBC">
      <w:pPr>
        <w:spacing w:before="60"/>
        <w:ind w:left="426"/>
        <w:rPr>
          <w:rFonts w:ascii="Arial" w:hAnsi="Arial" w:cs="Arial"/>
          <w:sz w:val="22"/>
          <w:szCs w:val="22"/>
          <w:lang w:val="cs-CZ"/>
        </w:rPr>
      </w:pPr>
      <w:r w:rsidRPr="00EE64A9">
        <w:rPr>
          <w:rFonts w:ascii="Arial" w:hAnsi="Arial" w:cs="Arial"/>
          <w:sz w:val="22"/>
          <w:szCs w:val="22"/>
          <w:lang w:val="cs-CZ"/>
        </w:rPr>
        <w:t>Podwykonawca wykona część zamówienia w zakresie ....................................................</w:t>
      </w:r>
      <w:r w:rsidRPr="00EE64A9">
        <w:rPr>
          <w:rFonts w:ascii="Arial" w:hAnsi="Arial" w:cs="Arial"/>
          <w:sz w:val="22"/>
          <w:szCs w:val="22"/>
          <w:lang w:val="cs-CZ"/>
        </w:rPr>
        <w:br/>
        <w:t>..........................................................................................................................................</w:t>
      </w:r>
    </w:p>
    <w:p w14:paraId="2E34BB1C" w14:textId="77777777" w:rsidR="00C95DBC" w:rsidRPr="00EE64A9" w:rsidRDefault="00C95DBC" w:rsidP="00C95DBC">
      <w:pPr>
        <w:spacing w:before="60"/>
        <w:ind w:left="426"/>
        <w:rPr>
          <w:rFonts w:ascii="Arial" w:hAnsi="Arial" w:cs="Arial"/>
          <w:sz w:val="22"/>
          <w:szCs w:val="22"/>
          <w:lang w:val="cs-CZ"/>
        </w:rPr>
      </w:pPr>
      <w:r w:rsidRPr="00EE64A9">
        <w:rPr>
          <w:rFonts w:ascii="Arial" w:hAnsi="Arial" w:cs="Arial"/>
          <w:sz w:val="22"/>
          <w:szCs w:val="22"/>
          <w:lang w:val="cs-CZ"/>
        </w:rPr>
        <w:t>Nazwa firmy podwykonawcy/ów ......................................................................................</w:t>
      </w:r>
    </w:p>
    <w:p w14:paraId="37FAFD42" w14:textId="77777777" w:rsidR="00C95DBC" w:rsidRPr="00EE64A9" w:rsidRDefault="00C95DBC" w:rsidP="00C95DBC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EE64A9">
        <w:rPr>
          <w:rFonts w:ascii="Arial" w:hAnsi="Arial" w:cs="Arial"/>
          <w:sz w:val="22"/>
          <w:szCs w:val="22"/>
        </w:rPr>
        <w:lastRenderedPageBreak/>
        <w:t>Zmiana Podwykonawcy lub rezygnacja z Podwykonawcy wskazanego w ofercie, na którego zasoby Wykonawca powoływał się wymaga pisemnej zgody Zamawiającego.</w:t>
      </w:r>
    </w:p>
    <w:p w14:paraId="32D2AFE2" w14:textId="77777777" w:rsidR="00C95DBC" w:rsidRPr="00EE64A9" w:rsidRDefault="00C95DBC" w:rsidP="00C95DBC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EE64A9">
        <w:rPr>
          <w:rFonts w:ascii="Arial" w:hAnsi="Arial" w:cs="Arial"/>
          <w:sz w:val="22"/>
          <w:szCs w:val="22"/>
        </w:rPr>
        <w:t>Zamawiający zaakceptuje zmianę, o której mowa w ust. 2 wyłącznie wtedy, gdy Wykonawca wykaże Zamawiającemu, iż Wykonawca samodzielnie spełnia warunki udziału w postępowaniu w stopniu nie mniejszym niż podwykonawca, na którego zasoby Wykonawca powoływał się w trakcie postępowania o udzielenie zamówienia.</w:t>
      </w:r>
    </w:p>
    <w:p w14:paraId="57B241F3" w14:textId="281BF537" w:rsidR="00C95DBC" w:rsidRPr="00EE64A9" w:rsidRDefault="00C95DBC" w:rsidP="00C95DBC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EE64A9">
        <w:rPr>
          <w:rFonts w:ascii="Arial" w:hAnsi="Arial" w:cs="Arial"/>
          <w:sz w:val="22"/>
          <w:szCs w:val="22"/>
        </w:rPr>
        <w:t xml:space="preserve">Jeżeli zmiana albo rezygnacja z podwykonawcy dotyczy podmiotu, na którego zasoby Wykonawca powoływał się, na zasadach określonych w art. 22a ust. 1 ustawy z dnia 29 stycznia 2004r. Prawo zamówień publicznych </w:t>
      </w:r>
      <w:r w:rsidRPr="00EE64A9">
        <w:rPr>
          <w:rFonts w:ascii="Arial" w:hAnsi="Arial" w:cs="Arial"/>
          <w:i/>
          <w:sz w:val="22"/>
          <w:szCs w:val="22"/>
        </w:rPr>
        <w:t xml:space="preserve">(Dz. U. z 2015r., poz. 2164 </w:t>
      </w:r>
      <w:r w:rsidR="00BD497C">
        <w:rPr>
          <w:rFonts w:ascii="Arial" w:hAnsi="Arial" w:cs="Arial"/>
          <w:i/>
          <w:sz w:val="22"/>
          <w:szCs w:val="22"/>
        </w:rPr>
        <w:t xml:space="preserve">              </w:t>
      </w:r>
      <w:r w:rsidRPr="00EE64A9">
        <w:rPr>
          <w:rFonts w:ascii="Arial" w:hAnsi="Arial" w:cs="Arial"/>
          <w:i/>
          <w:sz w:val="22"/>
          <w:szCs w:val="22"/>
        </w:rPr>
        <w:t xml:space="preserve">z </w:t>
      </w:r>
      <w:proofErr w:type="spellStart"/>
      <w:r w:rsidRPr="00EE64A9">
        <w:rPr>
          <w:rFonts w:ascii="Arial" w:hAnsi="Arial" w:cs="Arial"/>
          <w:i/>
          <w:sz w:val="22"/>
          <w:szCs w:val="22"/>
        </w:rPr>
        <w:t>późn</w:t>
      </w:r>
      <w:proofErr w:type="spellEnd"/>
      <w:r w:rsidRPr="00EE64A9">
        <w:rPr>
          <w:rFonts w:ascii="Arial" w:hAnsi="Arial" w:cs="Arial"/>
          <w:i/>
          <w:sz w:val="22"/>
          <w:szCs w:val="22"/>
        </w:rPr>
        <w:t>. zm.)</w:t>
      </w:r>
      <w:r w:rsidRPr="00EE64A9">
        <w:rPr>
          <w:rFonts w:ascii="Arial" w:hAnsi="Arial" w:cs="Arial"/>
          <w:sz w:val="22"/>
          <w:szCs w:val="22"/>
        </w:rPr>
        <w:t xml:space="preserve">, w celu wykazania spełniania warunków udziału w postępowaniu, </w:t>
      </w:r>
      <w:r w:rsidR="00BD497C">
        <w:rPr>
          <w:rFonts w:ascii="Arial" w:hAnsi="Arial" w:cs="Arial"/>
          <w:sz w:val="22"/>
          <w:szCs w:val="22"/>
        </w:rPr>
        <w:t xml:space="preserve">                         </w:t>
      </w:r>
      <w:r w:rsidRPr="00EE64A9">
        <w:rPr>
          <w:rFonts w:ascii="Arial" w:hAnsi="Arial" w:cs="Arial"/>
          <w:sz w:val="22"/>
          <w:szCs w:val="22"/>
        </w:rPr>
        <w:t>o których mowa w art. 22 ust. 1, Wykonawca jest zobowiązany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14:paraId="6C98E0BD" w14:textId="77777777" w:rsidR="00C95DBC" w:rsidRPr="00EE64A9" w:rsidRDefault="00C95DBC" w:rsidP="00C95DBC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EE64A9">
        <w:rPr>
          <w:rFonts w:ascii="Arial" w:hAnsi="Arial" w:cs="Arial"/>
          <w:sz w:val="22"/>
          <w:szCs w:val="22"/>
        </w:rPr>
        <w:t>Wykonawca ponosi wobec Zamawiającego pełną odpowiedzialność za prace, które wykonuje przy pomocy Podwykonawcy.</w:t>
      </w:r>
    </w:p>
    <w:p w14:paraId="3FF2AE38" w14:textId="77777777" w:rsidR="00C95DBC" w:rsidRPr="00EE64A9" w:rsidRDefault="00C95DBC" w:rsidP="00C95DBC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EE64A9">
        <w:rPr>
          <w:rFonts w:ascii="Arial" w:hAnsi="Arial" w:cs="Arial"/>
          <w:sz w:val="22"/>
          <w:szCs w:val="22"/>
        </w:rPr>
        <w:t>W przypadku, kiedy Wykonawca całość prac objętych umową wykona w 100% siłami własnymi ust. od 2 do 5 nie będzie miał zastosowania.</w:t>
      </w:r>
    </w:p>
    <w:p w14:paraId="00E7E97F" w14:textId="77777777" w:rsidR="00C95DBC" w:rsidRPr="00C4281E" w:rsidRDefault="00C95DBC" w:rsidP="00C42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eastAsia="pl-PL"/>
        </w:rPr>
      </w:pPr>
    </w:p>
    <w:p w14:paraId="383FD80D" w14:textId="0E4DF92D" w:rsidR="006B325C" w:rsidRPr="0020005F" w:rsidRDefault="00341418" w:rsidP="005C51CF">
      <w:pPr>
        <w:pStyle w:val="Tekstpodstawowy"/>
        <w:spacing w:before="240" w:after="12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090E55">
        <w:rPr>
          <w:rFonts w:ascii="Arial" w:hAnsi="Arial" w:cs="Arial"/>
          <w:b/>
          <w:color w:val="auto"/>
          <w:sz w:val="22"/>
          <w:szCs w:val="22"/>
        </w:rPr>
        <w:t>9</w:t>
      </w:r>
    </w:p>
    <w:p w14:paraId="5B7CDF7B" w14:textId="77777777" w:rsidR="00ED67DE" w:rsidRDefault="006B325C" w:rsidP="00ED67DE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W razie powstania sporu na tle wykonania niniejszej umowy w sprawie zamówienia publicznego Wykonawca jest Zobowiązany przede wszystkim do wyczerpania drogi postępowania reklamacyjnego.</w:t>
      </w:r>
    </w:p>
    <w:p w14:paraId="6FF5CF89" w14:textId="77777777" w:rsidR="00ED67DE" w:rsidRDefault="006B325C" w:rsidP="00ED67DE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ED67DE">
        <w:rPr>
          <w:rFonts w:ascii="Arial" w:hAnsi="Arial" w:cs="Arial"/>
          <w:color w:val="auto"/>
          <w:sz w:val="22"/>
          <w:szCs w:val="22"/>
        </w:rPr>
        <w:t>Reklamację wykonuje się poprzez skierowanie konkretnego roszczenia</w:t>
      </w:r>
      <w:r w:rsidR="00004C9A" w:rsidRPr="00ED67DE">
        <w:rPr>
          <w:rFonts w:ascii="Arial" w:hAnsi="Arial" w:cs="Arial"/>
          <w:color w:val="auto"/>
          <w:sz w:val="22"/>
          <w:szCs w:val="22"/>
        </w:rPr>
        <w:br/>
      </w:r>
      <w:r w:rsidRPr="00ED67DE">
        <w:rPr>
          <w:rFonts w:ascii="Arial" w:hAnsi="Arial" w:cs="Arial"/>
          <w:color w:val="auto"/>
          <w:sz w:val="22"/>
          <w:szCs w:val="22"/>
        </w:rPr>
        <w:t>do Zamawiającego.</w:t>
      </w:r>
    </w:p>
    <w:p w14:paraId="5B7A6FA2" w14:textId="1AEC228A" w:rsidR="006B325C" w:rsidRPr="00ED67DE" w:rsidRDefault="006B325C" w:rsidP="00ED67DE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ED67DE">
        <w:rPr>
          <w:rFonts w:ascii="Arial" w:hAnsi="Arial" w:cs="Arial"/>
          <w:color w:val="auto"/>
          <w:sz w:val="22"/>
          <w:szCs w:val="22"/>
        </w:rPr>
        <w:t xml:space="preserve">Zamawiający ma obowiązek do pisemnego ustosunkowania się do zgłoszonego przez Wykonawcę roszczenia w terminie 21 dni od daty zgłoszenia roszczenia. </w:t>
      </w:r>
    </w:p>
    <w:p w14:paraId="063833C8" w14:textId="6A7F96C0" w:rsidR="006B325C" w:rsidRPr="0020005F" w:rsidRDefault="00895836" w:rsidP="00895836">
      <w:pPr>
        <w:pStyle w:val="Tekstpodstawowy"/>
        <w:tabs>
          <w:tab w:val="left" w:pos="3105"/>
          <w:tab w:val="center" w:pos="4534"/>
        </w:tabs>
        <w:spacing w:before="240" w:after="120" w:line="276" w:lineRule="auto"/>
        <w:jc w:val="lef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 w:rsidR="00341418">
        <w:rPr>
          <w:rFonts w:ascii="Arial" w:hAnsi="Arial" w:cs="Arial"/>
          <w:b/>
          <w:color w:val="auto"/>
          <w:sz w:val="22"/>
          <w:szCs w:val="22"/>
        </w:rPr>
        <w:t>§ 1</w:t>
      </w:r>
      <w:r w:rsidR="00090E55">
        <w:rPr>
          <w:rFonts w:ascii="Arial" w:hAnsi="Arial" w:cs="Arial"/>
          <w:b/>
          <w:color w:val="auto"/>
          <w:sz w:val="22"/>
          <w:szCs w:val="22"/>
        </w:rPr>
        <w:t>0</w:t>
      </w:r>
    </w:p>
    <w:p w14:paraId="38F4865A" w14:textId="4D8693B7" w:rsidR="00ED67DE" w:rsidRDefault="006B325C" w:rsidP="00ED67DE">
      <w:pPr>
        <w:pStyle w:val="Tekstpodstawowy"/>
        <w:numPr>
          <w:ilvl w:val="1"/>
          <w:numId w:val="25"/>
        </w:numPr>
        <w:tabs>
          <w:tab w:val="clear" w:pos="1440"/>
          <w:tab w:val="num" w:pos="284"/>
        </w:tabs>
        <w:suppressAutoHyphens w:val="0"/>
        <w:spacing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 xml:space="preserve">W sprawach nieuregulowanych niniejszą umową stosuje się przepisy </w:t>
      </w:r>
      <w:r w:rsidR="00090E55">
        <w:rPr>
          <w:rFonts w:ascii="Arial" w:hAnsi="Arial" w:cs="Arial"/>
          <w:color w:val="auto"/>
          <w:sz w:val="22"/>
          <w:szCs w:val="22"/>
        </w:rPr>
        <w:t>K</w:t>
      </w:r>
      <w:bookmarkStart w:id="0" w:name="_GoBack"/>
      <w:bookmarkEnd w:id="0"/>
      <w:r w:rsidRPr="0020005F">
        <w:rPr>
          <w:rFonts w:ascii="Arial" w:hAnsi="Arial" w:cs="Arial"/>
          <w:color w:val="auto"/>
          <w:sz w:val="22"/>
          <w:szCs w:val="22"/>
        </w:rPr>
        <w:t xml:space="preserve">odeksu cywilnego. </w:t>
      </w:r>
    </w:p>
    <w:p w14:paraId="3C8280C6" w14:textId="0F472F76" w:rsidR="006B325C" w:rsidRPr="00ED67DE" w:rsidRDefault="005C51CF" w:rsidP="00ED67DE">
      <w:pPr>
        <w:pStyle w:val="Tekstpodstawowy"/>
        <w:numPr>
          <w:ilvl w:val="1"/>
          <w:numId w:val="25"/>
        </w:numPr>
        <w:tabs>
          <w:tab w:val="clear" w:pos="1440"/>
          <w:tab w:val="num" w:pos="284"/>
        </w:tabs>
        <w:suppressAutoHyphens w:val="0"/>
        <w:spacing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ED67DE">
        <w:rPr>
          <w:rFonts w:ascii="Arial" w:hAnsi="Arial" w:cs="Arial"/>
          <w:color w:val="auto"/>
          <w:sz w:val="22"/>
          <w:szCs w:val="22"/>
        </w:rPr>
        <w:t xml:space="preserve">Właściwym do rozpoznania sporów wynikłych na tle realizacji niniejszej umowy jest </w:t>
      </w:r>
      <w:r w:rsidRPr="00ED67DE">
        <w:rPr>
          <w:rFonts w:ascii="Arial" w:hAnsi="Arial" w:cs="Arial"/>
          <w:color w:val="auto"/>
          <w:sz w:val="22"/>
          <w:szCs w:val="22"/>
        </w:rPr>
        <w:br/>
        <w:t>Sąd właściwy dla siedziby Zamawiającego</w:t>
      </w:r>
      <w:r w:rsidR="006B325C" w:rsidRPr="00ED67DE">
        <w:rPr>
          <w:rFonts w:ascii="Arial" w:hAnsi="Arial" w:cs="Arial"/>
          <w:color w:val="auto"/>
          <w:sz w:val="22"/>
          <w:szCs w:val="22"/>
        </w:rPr>
        <w:t>.</w:t>
      </w:r>
    </w:p>
    <w:p w14:paraId="153BB9AB" w14:textId="617373C4" w:rsidR="006B325C" w:rsidRPr="0020005F" w:rsidRDefault="00341418" w:rsidP="005C51CF">
      <w:pPr>
        <w:pStyle w:val="Tekstpodstawowy"/>
        <w:spacing w:before="24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1</w:t>
      </w:r>
      <w:r w:rsidR="00090E55">
        <w:rPr>
          <w:rFonts w:ascii="Arial" w:hAnsi="Arial" w:cs="Arial"/>
          <w:b/>
          <w:color w:val="auto"/>
          <w:sz w:val="22"/>
          <w:szCs w:val="22"/>
        </w:rPr>
        <w:t>1</w:t>
      </w:r>
    </w:p>
    <w:p w14:paraId="3AD25CBE" w14:textId="27BB9968" w:rsidR="006B325C" w:rsidRPr="00C4281E" w:rsidRDefault="006B325C" w:rsidP="00C428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57D1">
        <w:rPr>
          <w:rFonts w:ascii="Arial" w:hAnsi="Arial" w:cs="Arial"/>
          <w:sz w:val="22"/>
          <w:szCs w:val="22"/>
        </w:rPr>
        <w:t xml:space="preserve">Umowę sporządzono się w 3 jednobrzmiących egz. - 2 egz. dla Zamawiającego i 1 egz. </w:t>
      </w:r>
      <w:r w:rsidR="00004C9A">
        <w:rPr>
          <w:rFonts w:ascii="Arial" w:hAnsi="Arial" w:cs="Arial"/>
          <w:sz w:val="22"/>
          <w:szCs w:val="22"/>
        </w:rPr>
        <w:br/>
      </w:r>
      <w:r w:rsidRPr="00C457D1">
        <w:rPr>
          <w:rFonts w:ascii="Arial" w:hAnsi="Arial" w:cs="Arial"/>
          <w:sz w:val="22"/>
          <w:szCs w:val="22"/>
        </w:rPr>
        <w:t>dla Wykonawcy.</w:t>
      </w:r>
    </w:p>
    <w:p w14:paraId="333CB379" w14:textId="77777777" w:rsidR="006B325C" w:rsidRPr="00C5288A" w:rsidRDefault="006B325C" w:rsidP="005C51CF">
      <w:pPr>
        <w:pStyle w:val="Tekstpodstawowy"/>
        <w:spacing w:line="276" w:lineRule="auto"/>
        <w:rPr>
          <w:rFonts w:ascii="Arial" w:hAnsi="Arial" w:cs="Arial"/>
          <w:i/>
          <w:color w:val="auto"/>
          <w:sz w:val="20"/>
          <w:u w:val="single"/>
        </w:rPr>
      </w:pPr>
      <w:r w:rsidRPr="00C5288A">
        <w:rPr>
          <w:rFonts w:ascii="Arial" w:hAnsi="Arial" w:cs="Arial"/>
          <w:i/>
          <w:color w:val="auto"/>
          <w:sz w:val="20"/>
          <w:u w:val="single"/>
        </w:rPr>
        <w:t>Załącznik do umowy:</w:t>
      </w:r>
    </w:p>
    <w:p w14:paraId="3ABE099D" w14:textId="77777777" w:rsidR="006B325C" w:rsidRPr="00C5288A" w:rsidRDefault="006B325C" w:rsidP="005C51CF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uppressAutoHyphens w:val="0"/>
        <w:spacing w:line="276" w:lineRule="auto"/>
        <w:ind w:left="714" w:hanging="572"/>
        <w:rPr>
          <w:rFonts w:ascii="Arial" w:hAnsi="Arial" w:cs="Arial"/>
          <w:i/>
          <w:color w:val="auto"/>
          <w:sz w:val="20"/>
        </w:rPr>
      </w:pPr>
      <w:r w:rsidRPr="00C5288A">
        <w:rPr>
          <w:rFonts w:ascii="Arial" w:hAnsi="Arial" w:cs="Arial"/>
          <w:i/>
          <w:color w:val="auto"/>
          <w:sz w:val="20"/>
        </w:rPr>
        <w:t xml:space="preserve">Specyfikacja istotnych warunków zamówienia </w:t>
      </w:r>
      <w:r w:rsidR="004D3B04">
        <w:rPr>
          <w:rFonts w:ascii="Arial" w:hAnsi="Arial" w:cs="Arial"/>
          <w:i/>
          <w:color w:val="auto"/>
          <w:sz w:val="20"/>
        </w:rPr>
        <w:t xml:space="preserve">wraz z </w:t>
      </w:r>
      <w:r w:rsidR="00A91DF0">
        <w:rPr>
          <w:rFonts w:ascii="Arial" w:hAnsi="Arial" w:cs="Arial"/>
          <w:i/>
          <w:color w:val="auto"/>
          <w:sz w:val="20"/>
        </w:rPr>
        <w:t>załącznikami</w:t>
      </w:r>
    </w:p>
    <w:p w14:paraId="434139D3" w14:textId="0DD7483A" w:rsidR="006B325C" w:rsidRPr="00C576DF" w:rsidRDefault="006B325C" w:rsidP="00C576DF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uppressAutoHyphens w:val="0"/>
        <w:spacing w:line="276" w:lineRule="auto"/>
        <w:ind w:left="714" w:hanging="572"/>
        <w:rPr>
          <w:rFonts w:ascii="Arial" w:hAnsi="Arial" w:cs="Arial"/>
          <w:i/>
          <w:color w:val="auto"/>
          <w:sz w:val="20"/>
        </w:rPr>
      </w:pPr>
      <w:r w:rsidRPr="00C5288A">
        <w:rPr>
          <w:rFonts w:ascii="Arial" w:hAnsi="Arial" w:cs="Arial"/>
          <w:i/>
          <w:color w:val="auto"/>
          <w:sz w:val="20"/>
        </w:rPr>
        <w:t>Oferta Wykonawcy wg. zał. nr 1  SIWZ</w:t>
      </w:r>
    </w:p>
    <w:p w14:paraId="38543B6E" w14:textId="088E2A49" w:rsidR="006B325C" w:rsidRPr="00C4281E" w:rsidRDefault="006B325C" w:rsidP="005C51CF">
      <w:pPr>
        <w:pStyle w:val="Tekstpodstawowy"/>
        <w:tabs>
          <w:tab w:val="right" w:pos="8789"/>
        </w:tabs>
        <w:spacing w:before="120" w:line="276" w:lineRule="auto"/>
        <w:outlineLvl w:val="0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 xml:space="preserve">     </w:t>
      </w:r>
      <w:r w:rsidRPr="00CE7A75">
        <w:rPr>
          <w:rFonts w:ascii="Arial" w:hAnsi="Arial" w:cs="Arial"/>
          <w:b/>
          <w:color w:val="auto"/>
          <w:szCs w:val="24"/>
        </w:rPr>
        <w:t xml:space="preserve">WYKONAWCA : </w:t>
      </w:r>
      <w:r w:rsidRPr="00CE7A75">
        <w:rPr>
          <w:rFonts w:ascii="Arial" w:hAnsi="Arial" w:cs="Arial"/>
          <w:b/>
          <w:color w:val="auto"/>
          <w:szCs w:val="24"/>
        </w:rPr>
        <w:tab/>
        <w:t>ZAMAWIAJĄCY :</w:t>
      </w:r>
    </w:p>
    <w:p w14:paraId="1278B465" w14:textId="77777777" w:rsidR="006B325C" w:rsidRPr="00DD5296" w:rsidRDefault="006B325C" w:rsidP="005C51CF">
      <w:pPr>
        <w:pStyle w:val="Tekstpodstawowy"/>
        <w:tabs>
          <w:tab w:val="right" w:pos="8789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BAD3A78" w14:textId="77777777" w:rsidR="00B002D3" w:rsidRDefault="00B002D3" w:rsidP="005C51CF">
      <w:pPr>
        <w:spacing w:line="276" w:lineRule="auto"/>
      </w:pPr>
    </w:p>
    <w:sectPr w:rsidR="00B002D3" w:rsidSect="009E4593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417" w:right="1417" w:bottom="1417" w:left="1417" w:header="709" w:footer="41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CFDDB2" w15:done="0"/>
  <w15:commentEx w15:paraId="6CB1D74F" w15:done="0"/>
  <w15:commentEx w15:paraId="106AEDFE" w15:done="0"/>
  <w15:commentEx w15:paraId="4B050021" w15:done="0"/>
  <w15:commentEx w15:paraId="0118BA82" w15:done="0"/>
  <w15:commentEx w15:paraId="64915AB8" w15:done="0"/>
  <w15:commentEx w15:paraId="5AED7D8E" w15:done="0"/>
  <w15:commentEx w15:paraId="12A30143" w15:done="0"/>
  <w15:commentEx w15:paraId="0D92E3A1" w15:done="0"/>
  <w15:commentEx w15:paraId="764205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31206" w14:textId="77777777" w:rsidR="00180C98" w:rsidRDefault="00180C98" w:rsidP="006B325C">
      <w:r>
        <w:separator/>
      </w:r>
    </w:p>
  </w:endnote>
  <w:endnote w:type="continuationSeparator" w:id="0">
    <w:p w14:paraId="6BF75041" w14:textId="77777777" w:rsidR="00180C98" w:rsidRDefault="00180C98" w:rsidP="006B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1DCB8" w14:textId="77777777" w:rsidR="005A20F1" w:rsidRDefault="005A20F1" w:rsidP="005A20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D7441" w14:textId="77777777" w:rsidR="005A20F1" w:rsidRDefault="005A20F1" w:rsidP="005A20F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1990A" w14:textId="06CBC65A" w:rsidR="005A20F1" w:rsidRPr="005C51CF" w:rsidRDefault="005A20F1" w:rsidP="005A20F1">
    <w:pPr>
      <w:pStyle w:val="Stopka"/>
      <w:pBdr>
        <w:top w:val="thinThickSmallGap" w:sz="24" w:space="1" w:color="622423" w:themeColor="accent2" w:themeShade="7F"/>
      </w:pBdr>
      <w:ind w:left="709" w:hanging="709"/>
      <w:rPr>
        <w:rFonts w:ascii="Arial" w:hAnsi="Arial" w:cs="Arial"/>
        <w:color w:val="000000"/>
        <w:sz w:val="18"/>
        <w:szCs w:val="18"/>
      </w:rPr>
    </w:pPr>
    <w:r w:rsidRPr="005C51CF">
      <w:rPr>
        <w:rFonts w:ascii="Arial" w:hAnsi="Arial" w:cs="Arial"/>
        <w:b/>
        <w:sz w:val="18"/>
        <w:szCs w:val="18"/>
      </w:rPr>
      <w:t>Część II SIWZ</w:t>
    </w:r>
    <w:r w:rsidRPr="005C51CF">
      <w:rPr>
        <w:rFonts w:ascii="Arial" w:hAnsi="Arial" w:cs="Arial"/>
        <w:sz w:val="18"/>
        <w:szCs w:val="18"/>
      </w:rPr>
      <w:t xml:space="preserve"> – „</w:t>
    </w:r>
    <w:r w:rsidRPr="00FF4D1C">
      <w:rPr>
        <w:rFonts w:ascii="Arial" w:hAnsi="Arial" w:cs="Arial"/>
        <w:sz w:val="18"/>
        <w:szCs w:val="18"/>
      </w:rPr>
      <w:t>Dostawę nowego samochodu osobowego w 100% elektrycznego na potrzeby Straży Miejskiej w Kołobrzegu</w:t>
    </w:r>
    <w:r w:rsidRPr="005C51CF">
      <w:rPr>
        <w:rFonts w:ascii="Arial" w:hAnsi="Arial" w:cs="Arial"/>
        <w:color w:val="000000"/>
        <w:sz w:val="18"/>
        <w:szCs w:val="18"/>
      </w:rPr>
      <w:t>”</w:t>
    </w:r>
  </w:p>
  <w:p w14:paraId="3078F9A3" w14:textId="0EE4E63C" w:rsidR="005A20F1" w:rsidRPr="00211BCF" w:rsidRDefault="005A20F1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r w:rsidRPr="00211BCF">
      <w:rPr>
        <w:rFonts w:ascii="Arial" w:eastAsiaTheme="majorEastAsia" w:hAnsi="Arial" w:cs="Arial"/>
        <w:sz w:val="18"/>
        <w:szCs w:val="18"/>
      </w:rPr>
      <w:ptab w:relativeTo="margin" w:alignment="right" w:leader="none"/>
    </w:r>
    <w:r w:rsidRPr="00211BCF">
      <w:rPr>
        <w:rFonts w:ascii="Arial" w:eastAsiaTheme="majorEastAsia" w:hAnsi="Arial" w:cs="Arial"/>
        <w:sz w:val="18"/>
        <w:szCs w:val="18"/>
      </w:rPr>
      <w:t>Str</w:t>
    </w:r>
    <w:r>
      <w:rPr>
        <w:rFonts w:ascii="Arial" w:eastAsiaTheme="majorEastAsia" w:hAnsi="Arial" w:cs="Arial"/>
        <w:sz w:val="18"/>
        <w:szCs w:val="18"/>
      </w:rPr>
      <w:t>.</w:t>
    </w:r>
    <w:r w:rsidRPr="00211BCF">
      <w:rPr>
        <w:rFonts w:ascii="Arial" w:eastAsiaTheme="majorEastAsia" w:hAnsi="Arial" w:cs="Arial"/>
        <w:sz w:val="18"/>
        <w:szCs w:val="18"/>
      </w:rPr>
      <w:t xml:space="preserve"> </w:t>
    </w:r>
    <w:r w:rsidRPr="00211BCF">
      <w:rPr>
        <w:rFonts w:ascii="Arial" w:eastAsiaTheme="minorEastAsia" w:hAnsi="Arial" w:cs="Arial"/>
        <w:b/>
        <w:sz w:val="18"/>
        <w:szCs w:val="18"/>
      </w:rPr>
      <w:fldChar w:fldCharType="begin"/>
    </w:r>
    <w:r w:rsidRPr="00211BCF">
      <w:rPr>
        <w:rFonts w:ascii="Arial" w:hAnsi="Arial" w:cs="Arial"/>
        <w:b/>
        <w:sz w:val="18"/>
        <w:szCs w:val="18"/>
      </w:rPr>
      <w:instrText>PAGE   \* MERGEFORMAT</w:instrText>
    </w:r>
    <w:r w:rsidRPr="00211BCF">
      <w:rPr>
        <w:rFonts w:ascii="Arial" w:eastAsiaTheme="minorEastAsia" w:hAnsi="Arial" w:cs="Arial"/>
        <w:b/>
        <w:sz w:val="18"/>
        <w:szCs w:val="18"/>
      </w:rPr>
      <w:fldChar w:fldCharType="separate"/>
    </w:r>
    <w:r w:rsidR="009E4593" w:rsidRPr="009E4593">
      <w:rPr>
        <w:rFonts w:ascii="Arial" w:eastAsiaTheme="majorEastAsia" w:hAnsi="Arial" w:cs="Arial"/>
        <w:b/>
        <w:noProof/>
        <w:sz w:val="18"/>
        <w:szCs w:val="18"/>
      </w:rPr>
      <w:t>4</w:t>
    </w:r>
    <w:r w:rsidRPr="00211BCF">
      <w:rPr>
        <w:rFonts w:ascii="Arial" w:eastAsiaTheme="majorEastAsia" w:hAnsi="Arial" w:cs="Arial"/>
        <w:b/>
        <w:sz w:val="18"/>
        <w:szCs w:val="18"/>
      </w:rPr>
      <w:fldChar w:fldCharType="end"/>
    </w:r>
    <w:r w:rsidR="0004230B">
      <w:rPr>
        <w:rFonts w:ascii="Arial" w:eastAsiaTheme="majorEastAsia" w:hAnsi="Arial" w:cs="Arial"/>
        <w:sz w:val="18"/>
        <w:szCs w:val="18"/>
      </w:rPr>
      <w:t>/4</w:t>
    </w:r>
  </w:p>
  <w:p w14:paraId="2C0DB65C" w14:textId="77777777" w:rsidR="005A20F1" w:rsidRDefault="005A20F1" w:rsidP="005A20F1">
    <w:pPr>
      <w:pStyle w:val="Stopka"/>
      <w:jc w:val="right"/>
      <w:rPr>
        <w:rFonts w:ascii="Arial" w:hAnsi="Arial" w:cs="Arial"/>
        <w:sz w:val="18"/>
        <w:szCs w:val="18"/>
      </w:rPr>
    </w:pPr>
  </w:p>
  <w:p w14:paraId="2519C097" w14:textId="77777777" w:rsidR="005A20F1" w:rsidRPr="00532911" w:rsidRDefault="005A20F1" w:rsidP="005A20F1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40230" w14:textId="77777777" w:rsidR="00180C98" w:rsidRDefault="00180C98" w:rsidP="006B325C">
      <w:r>
        <w:separator/>
      </w:r>
    </w:p>
  </w:footnote>
  <w:footnote w:type="continuationSeparator" w:id="0">
    <w:p w14:paraId="3B076E18" w14:textId="77777777" w:rsidR="00180C98" w:rsidRDefault="00180C98" w:rsidP="006B3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7DDA6" w14:textId="1EA04373" w:rsidR="005A20F1" w:rsidRPr="001E09DC" w:rsidRDefault="005A20F1" w:rsidP="007E060A">
    <w:pPr>
      <w:suppressAutoHyphens w:val="0"/>
      <w:spacing w:after="200" w:line="276" w:lineRule="auto"/>
      <w:jc w:val="right"/>
      <w:rPr>
        <w:rFonts w:ascii="Arial" w:eastAsiaTheme="minorHAnsi" w:hAnsi="Arial" w:cs="Arial"/>
        <w:sz w:val="20"/>
        <w:szCs w:val="20"/>
        <w:lang w:eastAsia="en-US"/>
      </w:rPr>
    </w:pPr>
    <w:r>
      <w:rPr>
        <w:rFonts w:ascii="Arial" w:eastAsiaTheme="minorHAnsi" w:hAnsi="Arial" w:cs="Arial"/>
        <w:sz w:val="20"/>
        <w:szCs w:val="20"/>
        <w:lang w:eastAsia="en-US"/>
      </w:rPr>
      <w:t>OR.2630.2.2017.V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50B"/>
    <w:multiLevelType w:val="hybridMultilevel"/>
    <w:tmpl w:val="1F427408"/>
    <w:lvl w:ilvl="0" w:tplc="E700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4275D"/>
    <w:multiLevelType w:val="hybridMultilevel"/>
    <w:tmpl w:val="62E09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A421F"/>
    <w:multiLevelType w:val="hybridMultilevel"/>
    <w:tmpl w:val="DE4A54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67054"/>
    <w:multiLevelType w:val="hybridMultilevel"/>
    <w:tmpl w:val="8E68A2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8F64D6"/>
    <w:multiLevelType w:val="hybridMultilevel"/>
    <w:tmpl w:val="710C751E"/>
    <w:lvl w:ilvl="0" w:tplc="044AC9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7242EB"/>
    <w:multiLevelType w:val="hybridMultilevel"/>
    <w:tmpl w:val="789EEAEC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911EBA"/>
    <w:multiLevelType w:val="hybridMultilevel"/>
    <w:tmpl w:val="4AE22DF2"/>
    <w:lvl w:ilvl="0" w:tplc="97147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AB2A90"/>
    <w:multiLevelType w:val="hybridMultilevel"/>
    <w:tmpl w:val="04B4E5D4"/>
    <w:lvl w:ilvl="0" w:tplc="72886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34B9F"/>
    <w:multiLevelType w:val="hybridMultilevel"/>
    <w:tmpl w:val="D160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62311"/>
    <w:multiLevelType w:val="hybridMultilevel"/>
    <w:tmpl w:val="A1FE1B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B457B7"/>
    <w:multiLevelType w:val="hybridMultilevel"/>
    <w:tmpl w:val="0C4AC5BA"/>
    <w:lvl w:ilvl="0" w:tplc="F34EA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C88"/>
    <w:multiLevelType w:val="hybridMultilevel"/>
    <w:tmpl w:val="8AA09CDA"/>
    <w:lvl w:ilvl="0" w:tplc="F93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0CAA66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F0252D"/>
    <w:multiLevelType w:val="hybridMultilevel"/>
    <w:tmpl w:val="D706B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A50F93"/>
    <w:multiLevelType w:val="hybridMultilevel"/>
    <w:tmpl w:val="82CAFC40"/>
    <w:lvl w:ilvl="0" w:tplc="DD443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2C22D4"/>
    <w:multiLevelType w:val="hybridMultilevel"/>
    <w:tmpl w:val="3634B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640D8"/>
    <w:multiLevelType w:val="hybridMultilevel"/>
    <w:tmpl w:val="2684E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40122CD"/>
    <w:multiLevelType w:val="multilevel"/>
    <w:tmpl w:val="FEBAB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6">
    <w:nsid w:val="4A031DFC"/>
    <w:multiLevelType w:val="multilevel"/>
    <w:tmpl w:val="8060739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7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D362B5"/>
    <w:multiLevelType w:val="hybridMultilevel"/>
    <w:tmpl w:val="5BB0E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2736D1"/>
    <w:multiLevelType w:val="hybridMultilevel"/>
    <w:tmpl w:val="9A56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A3CED"/>
    <w:multiLevelType w:val="hybridMultilevel"/>
    <w:tmpl w:val="41CCC3E4"/>
    <w:lvl w:ilvl="0" w:tplc="787CBE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2533B2"/>
    <w:multiLevelType w:val="multilevel"/>
    <w:tmpl w:val="18F4CE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82D5A3B"/>
    <w:multiLevelType w:val="hybridMultilevel"/>
    <w:tmpl w:val="85826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77F48"/>
    <w:multiLevelType w:val="hybridMultilevel"/>
    <w:tmpl w:val="6CBA80E4"/>
    <w:lvl w:ilvl="0" w:tplc="4BD23D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C5DFC"/>
    <w:multiLevelType w:val="multilevel"/>
    <w:tmpl w:val="F84E85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0AF39D8"/>
    <w:multiLevelType w:val="hybridMultilevel"/>
    <w:tmpl w:val="7DC2239C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AC710B"/>
    <w:multiLevelType w:val="hybridMultilevel"/>
    <w:tmpl w:val="96667344"/>
    <w:lvl w:ilvl="0" w:tplc="67EE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64019D"/>
    <w:multiLevelType w:val="hybridMultilevel"/>
    <w:tmpl w:val="E5E8A196"/>
    <w:lvl w:ilvl="0" w:tplc="635C2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F3299"/>
    <w:multiLevelType w:val="hybridMultilevel"/>
    <w:tmpl w:val="AB7A11A4"/>
    <w:lvl w:ilvl="0" w:tplc="4E5EC69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F4009"/>
    <w:multiLevelType w:val="hybridMultilevel"/>
    <w:tmpl w:val="18642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12A30"/>
    <w:multiLevelType w:val="hybridMultilevel"/>
    <w:tmpl w:val="7FD44AC4"/>
    <w:lvl w:ilvl="0" w:tplc="E7707AC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E86D96"/>
    <w:multiLevelType w:val="hybridMultilevel"/>
    <w:tmpl w:val="4DA29BFC"/>
    <w:lvl w:ilvl="0" w:tplc="46FCB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0"/>
  </w:num>
  <w:num w:numId="3">
    <w:abstractNumId w:val="24"/>
  </w:num>
  <w:num w:numId="4">
    <w:abstractNumId w:val="10"/>
  </w:num>
  <w:num w:numId="5">
    <w:abstractNumId w:val="36"/>
  </w:num>
  <w:num w:numId="6">
    <w:abstractNumId w:val="18"/>
  </w:num>
  <w:num w:numId="7">
    <w:abstractNumId w:val="15"/>
  </w:num>
  <w:num w:numId="8">
    <w:abstractNumId w:val="17"/>
  </w:num>
  <w:num w:numId="9">
    <w:abstractNumId w:val="19"/>
  </w:num>
  <w:num w:numId="10">
    <w:abstractNumId w:val="22"/>
  </w:num>
  <w:num w:numId="11">
    <w:abstractNumId w:val="40"/>
  </w:num>
  <w:num w:numId="12">
    <w:abstractNumId w:val="16"/>
  </w:num>
  <w:num w:numId="13">
    <w:abstractNumId w:val="7"/>
  </w:num>
  <w:num w:numId="14">
    <w:abstractNumId w:val="25"/>
  </w:num>
  <w:num w:numId="15">
    <w:abstractNumId w:val="2"/>
  </w:num>
  <w:num w:numId="16">
    <w:abstractNumId w:val="29"/>
  </w:num>
  <w:num w:numId="17">
    <w:abstractNumId w:val="27"/>
  </w:num>
  <w:num w:numId="18">
    <w:abstractNumId w:val="9"/>
  </w:num>
  <w:num w:numId="19">
    <w:abstractNumId w:val="42"/>
  </w:num>
  <w:num w:numId="20">
    <w:abstractNumId w:val="3"/>
  </w:num>
  <w:num w:numId="21">
    <w:abstractNumId w:val="13"/>
  </w:num>
  <w:num w:numId="22">
    <w:abstractNumId w:val="43"/>
  </w:num>
  <w:num w:numId="23">
    <w:abstractNumId w:val="4"/>
  </w:num>
  <w:num w:numId="24">
    <w:abstractNumId w:val="6"/>
  </w:num>
  <w:num w:numId="25">
    <w:abstractNumId w:val="8"/>
  </w:num>
  <w:num w:numId="26">
    <w:abstractNumId w:val="28"/>
  </w:num>
  <w:num w:numId="27">
    <w:abstractNumId w:val="21"/>
  </w:num>
  <w:num w:numId="28">
    <w:abstractNumId w:val="33"/>
  </w:num>
  <w:num w:numId="29">
    <w:abstractNumId w:val="39"/>
  </w:num>
  <w:num w:numId="30">
    <w:abstractNumId w:val="38"/>
  </w:num>
  <w:num w:numId="31">
    <w:abstractNumId w:val="26"/>
  </w:num>
  <w:num w:numId="32">
    <w:abstractNumId w:val="11"/>
  </w:num>
  <w:num w:numId="33">
    <w:abstractNumId w:val="35"/>
  </w:num>
  <w:num w:numId="34">
    <w:abstractNumId w:val="31"/>
  </w:num>
  <w:num w:numId="35">
    <w:abstractNumId w:val="32"/>
  </w:num>
  <w:num w:numId="36">
    <w:abstractNumId w:val="20"/>
  </w:num>
  <w:num w:numId="37">
    <w:abstractNumId w:val="12"/>
  </w:num>
  <w:num w:numId="38">
    <w:abstractNumId w:val="1"/>
  </w:num>
  <w:num w:numId="39">
    <w:abstractNumId w:val="30"/>
  </w:num>
  <w:num w:numId="40">
    <w:abstractNumId w:val="41"/>
  </w:num>
  <w:num w:numId="41">
    <w:abstractNumId w:val="23"/>
  </w:num>
  <w:num w:numId="42">
    <w:abstractNumId w:val="34"/>
  </w:num>
  <w:num w:numId="43">
    <w:abstractNumId w:val="5"/>
  </w:num>
  <w:num w:numId="44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horbaczewska">
    <w15:presenceInfo w15:providerId="None" w15:userId="jhorbacz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5C"/>
    <w:rsid w:val="00004C9A"/>
    <w:rsid w:val="00035D23"/>
    <w:rsid w:val="0004230B"/>
    <w:rsid w:val="00046EFF"/>
    <w:rsid w:val="00051CA2"/>
    <w:rsid w:val="00090E55"/>
    <w:rsid w:val="00094F6B"/>
    <w:rsid w:val="000C15D5"/>
    <w:rsid w:val="00150F75"/>
    <w:rsid w:val="00180C98"/>
    <w:rsid w:val="001A5121"/>
    <w:rsid w:val="001D03C1"/>
    <w:rsid w:val="001E09DC"/>
    <w:rsid w:val="00211BCF"/>
    <w:rsid w:val="00214CE1"/>
    <w:rsid w:val="002165CA"/>
    <w:rsid w:val="002252C1"/>
    <w:rsid w:val="00235BA9"/>
    <w:rsid w:val="0028425B"/>
    <w:rsid w:val="002B3C13"/>
    <w:rsid w:val="002F2BC9"/>
    <w:rsid w:val="00336219"/>
    <w:rsid w:val="00340F42"/>
    <w:rsid w:val="00341418"/>
    <w:rsid w:val="00367D38"/>
    <w:rsid w:val="003A7B4C"/>
    <w:rsid w:val="003F781F"/>
    <w:rsid w:val="00401A40"/>
    <w:rsid w:val="00474A90"/>
    <w:rsid w:val="004A5230"/>
    <w:rsid w:val="004B0146"/>
    <w:rsid w:val="004D3B04"/>
    <w:rsid w:val="004E2CFB"/>
    <w:rsid w:val="004F136A"/>
    <w:rsid w:val="005314C3"/>
    <w:rsid w:val="005A20F1"/>
    <w:rsid w:val="005C51CF"/>
    <w:rsid w:val="005E01B7"/>
    <w:rsid w:val="005E1DC3"/>
    <w:rsid w:val="00614876"/>
    <w:rsid w:val="00642AB4"/>
    <w:rsid w:val="00651D14"/>
    <w:rsid w:val="00665CD7"/>
    <w:rsid w:val="006B325C"/>
    <w:rsid w:val="006D66F6"/>
    <w:rsid w:val="006F0789"/>
    <w:rsid w:val="007E060A"/>
    <w:rsid w:val="0081214E"/>
    <w:rsid w:val="00895836"/>
    <w:rsid w:val="008A1699"/>
    <w:rsid w:val="008D1A72"/>
    <w:rsid w:val="008D4072"/>
    <w:rsid w:val="008F0D71"/>
    <w:rsid w:val="00916A0F"/>
    <w:rsid w:val="009206C1"/>
    <w:rsid w:val="009721A7"/>
    <w:rsid w:val="009B5A56"/>
    <w:rsid w:val="009D453C"/>
    <w:rsid w:val="009E4593"/>
    <w:rsid w:val="00A45076"/>
    <w:rsid w:val="00A9005F"/>
    <w:rsid w:val="00A91DF0"/>
    <w:rsid w:val="00AD7D7E"/>
    <w:rsid w:val="00B002D3"/>
    <w:rsid w:val="00B05264"/>
    <w:rsid w:val="00B55A62"/>
    <w:rsid w:val="00BD497C"/>
    <w:rsid w:val="00BF496E"/>
    <w:rsid w:val="00C11BC0"/>
    <w:rsid w:val="00C30925"/>
    <w:rsid w:val="00C4281E"/>
    <w:rsid w:val="00C5288A"/>
    <w:rsid w:val="00C576DF"/>
    <w:rsid w:val="00C66715"/>
    <w:rsid w:val="00C95DBC"/>
    <w:rsid w:val="00CA71ED"/>
    <w:rsid w:val="00CA73F3"/>
    <w:rsid w:val="00CD756F"/>
    <w:rsid w:val="00D01642"/>
    <w:rsid w:val="00D53F31"/>
    <w:rsid w:val="00D77E97"/>
    <w:rsid w:val="00D90F16"/>
    <w:rsid w:val="00DB21C0"/>
    <w:rsid w:val="00DF6DC9"/>
    <w:rsid w:val="00E1563E"/>
    <w:rsid w:val="00E25245"/>
    <w:rsid w:val="00E4603D"/>
    <w:rsid w:val="00E87781"/>
    <w:rsid w:val="00ED67DE"/>
    <w:rsid w:val="00EE3701"/>
    <w:rsid w:val="00EE4BD0"/>
    <w:rsid w:val="00EE64A9"/>
    <w:rsid w:val="00F420F6"/>
    <w:rsid w:val="00F5217C"/>
    <w:rsid w:val="00F53BC7"/>
    <w:rsid w:val="00F7584F"/>
    <w:rsid w:val="00F85D3A"/>
    <w:rsid w:val="00FA49D6"/>
    <w:rsid w:val="00FB7642"/>
    <w:rsid w:val="00FC49B7"/>
    <w:rsid w:val="00FC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9F1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49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B32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B325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B325C"/>
    <w:pPr>
      <w:jc w:val="both"/>
    </w:pPr>
    <w:rPr>
      <w:rFonts w:ascii="TimesET" w:hAnsi="TimesET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325C"/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B3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B3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6B325C"/>
  </w:style>
  <w:style w:type="paragraph" w:styleId="Tekstpodstawowy2">
    <w:name w:val="Body Text 2"/>
    <w:basedOn w:val="Normalny"/>
    <w:link w:val="Tekstpodstawowy2Znak"/>
    <w:rsid w:val="006B32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6B325C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odySingle">
    <w:name w:val="Body Single"/>
    <w:rsid w:val="00E25245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1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1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1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5A20F1"/>
    <w:rPr>
      <w:b/>
      <w:bCs/>
    </w:rPr>
  </w:style>
  <w:style w:type="paragraph" w:styleId="Akapitzlist">
    <w:name w:val="List Paragraph"/>
    <w:basedOn w:val="Normalny"/>
    <w:uiPriority w:val="34"/>
    <w:qFormat/>
    <w:rsid w:val="005A20F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5A20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49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B32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B325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B325C"/>
    <w:pPr>
      <w:jc w:val="both"/>
    </w:pPr>
    <w:rPr>
      <w:rFonts w:ascii="TimesET" w:hAnsi="TimesET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325C"/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B3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B3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6B325C"/>
  </w:style>
  <w:style w:type="paragraph" w:styleId="Tekstpodstawowy2">
    <w:name w:val="Body Text 2"/>
    <w:basedOn w:val="Normalny"/>
    <w:link w:val="Tekstpodstawowy2Znak"/>
    <w:rsid w:val="006B32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6B325C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odySingle">
    <w:name w:val="Body Single"/>
    <w:rsid w:val="00E25245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1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1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1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5A20F1"/>
    <w:rPr>
      <w:b/>
      <w:bCs/>
    </w:rPr>
  </w:style>
  <w:style w:type="paragraph" w:styleId="Akapitzlist">
    <w:name w:val="List Paragraph"/>
    <w:basedOn w:val="Normalny"/>
    <w:uiPriority w:val="34"/>
    <w:qFormat/>
    <w:rsid w:val="005A20F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5A20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1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2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15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6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FDFD-D26D-42D2-B273-5C417587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1615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ADS</cp:lastModifiedBy>
  <cp:revision>29</cp:revision>
  <cp:lastPrinted>2017-06-23T07:33:00Z</cp:lastPrinted>
  <dcterms:created xsi:type="dcterms:W3CDTF">2017-05-31T08:15:00Z</dcterms:created>
  <dcterms:modified xsi:type="dcterms:W3CDTF">2017-06-23T07:33:00Z</dcterms:modified>
</cp:coreProperties>
</file>