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678E" w14:textId="30322C83" w:rsidR="00861BD4" w:rsidRPr="007D0261" w:rsidRDefault="007D0261" w:rsidP="007D0261">
      <w:pPr>
        <w:pStyle w:val="Tekstpodstawowy"/>
        <w:spacing w:before="120" w:after="120"/>
        <w:jc w:val="right"/>
        <w:rPr>
          <w:rFonts w:ascii="Arial" w:hAnsi="Arial" w:cs="Arial"/>
          <w:b/>
          <w:sz w:val="22"/>
          <w:szCs w:val="22"/>
        </w:rPr>
      </w:pPr>
      <w:r w:rsidRPr="007D0261">
        <w:rPr>
          <w:rFonts w:ascii="Arial" w:hAnsi="Arial" w:cs="Arial"/>
          <w:b/>
          <w:sz w:val="22"/>
          <w:szCs w:val="22"/>
        </w:rPr>
        <w:t>K-DR.</w:t>
      </w:r>
      <w:r w:rsidR="00712F51">
        <w:rPr>
          <w:rFonts w:ascii="Arial" w:hAnsi="Arial" w:cs="Arial"/>
          <w:b/>
          <w:sz w:val="22"/>
          <w:szCs w:val="22"/>
        </w:rPr>
        <w:t>7021.1.3.2017</w:t>
      </w:r>
      <w:r w:rsidRPr="007D0261">
        <w:rPr>
          <w:rFonts w:ascii="Arial" w:hAnsi="Arial" w:cs="Arial"/>
          <w:b/>
          <w:sz w:val="22"/>
          <w:szCs w:val="22"/>
        </w:rPr>
        <w:t>.III</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5477F015"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184225E1" w14:textId="6197D73C"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w:t>
      </w:r>
      <w:r w:rsidR="00135C38">
        <w:rPr>
          <w:rFonts w:ascii="Arial" w:hAnsi="Arial" w:cs="Arial"/>
          <w:i/>
          <w:sz w:val="22"/>
          <w:szCs w:val="22"/>
        </w:rPr>
        <w:t>7</w:t>
      </w:r>
      <w:r w:rsidRPr="007A75C6">
        <w:rPr>
          <w:rFonts w:ascii="Arial" w:hAnsi="Arial" w:cs="Arial"/>
          <w:i/>
          <w:sz w:val="22"/>
          <w:szCs w:val="22"/>
        </w:rPr>
        <w:t xml:space="preserve">r., poz. </w:t>
      </w:r>
      <w:r w:rsidR="00135C38">
        <w:rPr>
          <w:rFonts w:ascii="Arial" w:hAnsi="Arial" w:cs="Arial"/>
          <w:i/>
          <w:sz w:val="22"/>
          <w:szCs w:val="22"/>
        </w:rPr>
        <w:t>1579</w:t>
      </w:r>
      <w:r w:rsidR="00162B23" w:rsidRPr="007A75C6">
        <w:rPr>
          <w:rFonts w:ascii="Arial" w:hAnsi="Arial" w:cs="Arial"/>
          <w:i/>
          <w:sz w:val="22"/>
          <w:szCs w:val="22"/>
        </w:rPr>
        <w:t xml:space="preserve"> </w:t>
      </w:r>
      <w:r w:rsidR="00162B23" w:rsidRPr="007D0261">
        <w:rPr>
          <w:rFonts w:ascii="Arial" w:hAnsi="Arial" w:cs="Arial"/>
          <w:i/>
          <w:sz w:val="22"/>
          <w:szCs w:val="22"/>
        </w:rPr>
        <w:t>z późn. zm.</w:t>
      </w:r>
      <w:r w:rsidRPr="007D0261">
        <w:rPr>
          <w:rFonts w:ascii="Arial" w:hAnsi="Arial" w:cs="Arial"/>
          <w:i/>
          <w:sz w:val="22"/>
          <w:szCs w:val="22"/>
        </w:rPr>
        <w:t>)</w:t>
      </w:r>
      <w:r w:rsidRPr="007D0261">
        <w:rPr>
          <w:rFonts w:ascii="Arial" w:hAnsi="Arial" w:cs="Arial"/>
          <w:sz w:val="22"/>
          <w:szCs w:val="22"/>
        </w:rPr>
        <w:t>.</w:t>
      </w:r>
    </w:p>
    <w:p w14:paraId="3CB3F0D2"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5EC9312"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28710C3A" w14:textId="77777777" w:rsidR="00DF37F9" w:rsidRDefault="00DF37F9" w:rsidP="00DF37F9">
      <w:pPr>
        <w:jc w:val="center"/>
        <w:rPr>
          <w:rFonts w:ascii="Arial" w:hAnsi="Arial" w:cs="Arial"/>
          <w:b/>
          <w:sz w:val="22"/>
          <w:szCs w:val="22"/>
        </w:rPr>
      </w:pPr>
      <w:r>
        <w:rPr>
          <w:rFonts w:ascii="Arial" w:hAnsi="Arial" w:cs="Arial"/>
          <w:b/>
          <w:sz w:val="22"/>
          <w:szCs w:val="22"/>
        </w:rPr>
        <w:t>„Remonty bieżące nawierzchni dróg i chodników  w granicach administracyjnych miasta Kołobrzeg”</w:t>
      </w:r>
    </w:p>
    <w:p w14:paraId="13EED1DC" w14:textId="77777777" w:rsidR="00DF37F9" w:rsidRDefault="00DF37F9" w:rsidP="00DF37F9">
      <w:pPr>
        <w:jc w:val="center"/>
        <w:rPr>
          <w:rFonts w:ascii="Arial" w:hAnsi="Arial" w:cs="Arial"/>
          <w:b/>
          <w:sz w:val="22"/>
          <w:szCs w:val="22"/>
        </w:rPr>
      </w:pPr>
    </w:p>
    <w:p w14:paraId="4BF58EA8" w14:textId="77777777" w:rsidR="00DF37F9" w:rsidRDefault="00DF37F9" w:rsidP="00DF37F9">
      <w:pPr>
        <w:jc w:val="center"/>
        <w:rPr>
          <w:rFonts w:ascii="Arial" w:hAnsi="Arial" w:cs="Arial"/>
          <w:b/>
          <w:bCs/>
          <w:sz w:val="22"/>
          <w:szCs w:val="22"/>
        </w:rPr>
      </w:pPr>
      <w:r>
        <w:rPr>
          <w:rFonts w:ascii="Arial" w:hAnsi="Arial" w:cs="Arial"/>
          <w:b/>
          <w:sz w:val="22"/>
          <w:szCs w:val="22"/>
        </w:rPr>
        <w:t xml:space="preserve">CPV </w:t>
      </w:r>
      <w:r>
        <w:rPr>
          <w:rFonts w:ascii="Arial" w:hAnsi="Arial" w:cs="Arial"/>
          <w:b/>
          <w:bCs/>
          <w:sz w:val="22"/>
          <w:szCs w:val="22"/>
        </w:rPr>
        <w:t>45233142-6</w:t>
      </w:r>
      <w:r>
        <w:rPr>
          <w:rFonts w:ascii="Arial" w:hAnsi="Arial" w:cs="Arial"/>
          <w:sz w:val="22"/>
          <w:szCs w:val="22"/>
        </w:rPr>
        <w:t>– roboty w zakresie naprawy dróg</w:t>
      </w:r>
      <w:r>
        <w:rPr>
          <w:rFonts w:ascii="Arial" w:hAnsi="Arial" w:cs="Arial"/>
          <w:b/>
          <w:bCs/>
          <w:sz w:val="22"/>
          <w:szCs w:val="22"/>
        </w:rPr>
        <w:t xml:space="preserve">, </w:t>
      </w:r>
    </w:p>
    <w:p w14:paraId="266EA38A" w14:textId="77777777" w:rsidR="00DF37F9" w:rsidRDefault="00DF37F9" w:rsidP="00DF37F9">
      <w:pPr>
        <w:jc w:val="center"/>
        <w:rPr>
          <w:rFonts w:ascii="Arial" w:hAnsi="Arial" w:cs="Arial"/>
          <w:sz w:val="22"/>
          <w:szCs w:val="22"/>
        </w:rPr>
      </w:pPr>
      <w:r>
        <w:rPr>
          <w:rFonts w:ascii="Arial" w:hAnsi="Arial" w:cs="Arial"/>
          <w:b/>
          <w:bCs/>
          <w:sz w:val="22"/>
          <w:szCs w:val="22"/>
        </w:rPr>
        <w:t>45233220-7</w:t>
      </w:r>
      <w:r>
        <w:rPr>
          <w:rFonts w:ascii="Arial" w:hAnsi="Arial" w:cs="Arial"/>
          <w:sz w:val="22"/>
          <w:szCs w:val="22"/>
        </w:rPr>
        <w:t xml:space="preserve"> – roboty w zakresie nawierzchni dróg</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9"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3B107A">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6CC55E34"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172BC886"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00880BF0" w:rsidRPr="00712F51">
        <w:rPr>
          <w:rFonts w:ascii="Arial" w:hAnsi="Arial" w:cs="Arial"/>
          <w:sz w:val="22"/>
          <w:szCs w:val="22"/>
        </w:rPr>
        <w:t>sporządzone</w:t>
      </w:r>
      <w:r w:rsidR="00880BF0">
        <w:rPr>
          <w:rFonts w:ascii="Arial" w:hAnsi="Arial" w:cs="Arial"/>
          <w:color w:val="FF0000"/>
          <w:sz w:val="22"/>
          <w:szCs w:val="22"/>
        </w:rPr>
        <w:t xml:space="preserve"> </w:t>
      </w:r>
      <w:r w:rsidRPr="00B63614">
        <w:rPr>
          <w:rFonts w:ascii="Arial" w:hAnsi="Arial" w:cs="Arial"/>
          <w:sz w:val="22"/>
          <w:szCs w:val="22"/>
        </w:rPr>
        <w:t>w języku polskim.</w:t>
      </w:r>
    </w:p>
    <w:p w14:paraId="79E550CA"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1F438B">
      <w:pPr>
        <w:pStyle w:val="Tekstpodstawowy21"/>
        <w:numPr>
          <w:ilvl w:val="0"/>
          <w:numId w:val="5"/>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E72883">
      <w:pPr>
        <w:pStyle w:val="Tekstpodstawowy21"/>
        <w:numPr>
          <w:ilvl w:val="0"/>
          <w:numId w:val="5"/>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Pzp </w:t>
      </w:r>
    </w:p>
    <w:p w14:paraId="39DE13B0" w14:textId="77777777" w:rsidR="00861BD4" w:rsidRPr="0040502E" w:rsidRDefault="00861BD4" w:rsidP="00E72883">
      <w:pPr>
        <w:pStyle w:val="Tekstpodstawowy21"/>
        <w:numPr>
          <w:ilvl w:val="0"/>
          <w:numId w:val="5"/>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03B3D336" w:rsidR="00E72883" w:rsidRDefault="00F9469A" w:rsidP="001F438B">
      <w:pPr>
        <w:pStyle w:val="Tekstpodstawowy21"/>
        <w:numPr>
          <w:ilvl w:val="0"/>
          <w:numId w:val="5"/>
        </w:numPr>
        <w:spacing w:before="120" w:after="120"/>
        <w:rPr>
          <w:rFonts w:ascii="Arial" w:hAnsi="Arial" w:cs="Arial"/>
          <w:sz w:val="22"/>
          <w:szCs w:val="22"/>
        </w:rPr>
      </w:pPr>
      <w:r>
        <w:rPr>
          <w:rFonts w:ascii="Arial" w:hAnsi="Arial" w:cs="Arial"/>
          <w:sz w:val="22"/>
          <w:szCs w:val="22"/>
        </w:rPr>
        <w:t>Zamawiający</w:t>
      </w:r>
      <w:r w:rsidR="00712F51">
        <w:rPr>
          <w:rFonts w:ascii="Arial" w:hAnsi="Arial" w:cs="Arial"/>
          <w:sz w:val="22"/>
          <w:szCs w:val="22"/>
        </w:rPr>
        <w:t xml:space="preserve"> nie </w:t>
      </w:r>
      <w:r>
        <w:rPr>
          <w:rFonts w:ascii="Arial" w:hAnsi="Arial" w:cs="Arial"/>
          <w:sz w:val="22"/>
          <w:szCs w:val="22"/>
        </w:rPr>
        <w:t xml:space="preserve"> przewiduje zmian</w:t>
      </w:r>
      <w:r w:rsidR="00712F51">
        <w:rPr>
          <w:rFonts w:ascii="Arial" w:hAnsi="Arial" w:cs="Arial"/>
          <w:sz w:val="22"/>
          <w:szCs w:val="22"/>
        </w:rPr>
        <w:t>y</w:t>
      </w:r>
      <w:r w:rsidR="00861BD4" w:rsidRPr="008054E0">
        <w:rPr>
          <w:rFonts w:ascii="Arial" w:hAnsi="Arial" w:cs="Arial"/>
          <w:sz w:val="22"/>
          <w:szCs w:val="22"/>
        </w:rPr>
        <w:t xml:space="preserve"> umowy</w:t>
      </w:r>
      <w:r>
        <w:rPr>
          <w:rFonts w:ascii="Arial" w:hAnsi="Arial" w:cs="Arial"/>
          <w:sz w:val="22"/>
          <w:szCs w:val="22"/>
        </w:rPr>
        <w:t xml:space="preserve">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40B3CCEC" w14:textId="77777777" w:rsidR="0089793B" w:rsidRPr="0089793B" w:rsidRDefault="0089793B" w:rsidP="0089793B">
      <w:pPr>
        <w:spacing w:before="120" w:after="120"/>
      </w:pPr>
    </w:p>
    <w:p w14:paraId="4CC9463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77777777" w:rsidR="00B77F06" w:rsidRPr="00F9469A"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F9469A">
        <w:rPr>
          <w:rFonts w:ascii="Arial" w:hAnsi="Arial" w:cs="Arial"/>
          <w:sz w:val="22"/>
          <w:szCs w:val="22"/>
        </w:rPr>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ść z 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w:t>
      </w:r>
      <w:r w:rsidR="00923FA1" w:rsidRPr="00F9469A">
        <w:rPr>
          <w:rFonts w:ascii="Arial" w:hAnsi="Arial" w:cs="Arial"/>
          <w:sz w:val="22"/>
          <w:szCs w:val="22"/>
        </w:rPr>
        <w:lastRenderedPageBreak/>
        <w:t xml:space="preserve">notarialnie 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7FF162"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5EE211B7" w:rsidR="00923FA1" w:rsidRPr="00F85157" w:rsidRDefault="00F85157" w:rsidP="001F438B">
      <w:pPr>
        <w:numPr>
          <w:ilvl w:val="1"/>
          <w:numId w:val="6"/>
        </w:numPr>
        <w:tabs>
          <w:tab w:val="left" w:pos="360"/>
        </w:tabs>
        <w:suppressAutoHyphens/>
        <w:spacing w:before="120" w:after="120"/>
        <w:ind w:left="357" w:hanging="357"/>
        <w:jc w:val="both"/>
        <w:rPr>
          <w:rFonts w:ascii="Arial" w:hAnsi="Arial" w:cs="Arial"/>
          <w:strike/>
          <w:color w:val="FF0000"/>
          <w:sz w:val="22"/>
          <w:szCs w:val="22"/>
        </w:rPr>
      </w:pPr>
      <w:r w:rsidRPr="0084742A">
        <w:rPr>
          <w:rFonts w:ascii="Arial" w:hAnsi="Arial" w:cs="Arial"/>
          <w:sz w:val="22"/>
          <w:szCs w:val="22"/>
        </w:rPr>
        <w:t xml:space="preserve">Zaleca się, aby </w:t>
      </w:r>
      <w:r>
        <w:rPr>
          <w:rFonts w:ascii="Arial" w:hAnsi="Arial" w:cs="Arial"/>
          <w:sz w:val="22"/>
          <w:szCs w:val="22"/>
        </w:rPr>
        <w:t>Formularz ofertowy</w:t>
      </w:r>
      <w:r w:rsidR="00923FA1" w:rsidRPr="00B63614">
        <w:rPr>
          <w:rFonts w:ascii="Arial" w:hAnsi="Arial" w:cs="Arial"/>
          <w:sz w:val="22"/>
          <w:szCs w:val="22"/>
        </w:rPr>
        <w:t xml:space="preserve"> zosta</w:t>
      </w:r>
      <w:r>
        <w:rPr>
          <w:rFonts w:ascii="Arial" w:hAnsi="Arial" w:cs="Arial"/>
          <w:sz w:val="22"/>
          <w:szCs w:val="22"/>
        </w:rPr>
        <w:t>ł</w:t>
      </w:r>
      <w:r w:rsidR="00923FA1" w:rsidRPr="00B63614">
        <w:rPr>
          <w:rFonts w:ascii="Arial" w:hAnsi="Arial" w:cs="Arial"/>
          <w:sz w:val="22"/>
          <w:szCs w:val="22"/>
        </w:rPr>
        <w:t xml:space="preserve"> trwale spięty oraz podpisany, a wszystkie strony oferty będą ponumerowane - w tym wszystkie załączniki </w:t>
      </w:r>
    </w:p>
    <w:p w14:paraId="3A55061C" w14:textId="77777777"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6AD82926"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47C83EE8" w14:textId="77777777"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14:paraId="682217E8" w14:textId="77777777"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EFC1703"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52D2BFB1" w14:textId="77777777" w:rsidR="00DF37F9" w:rsidRDefault="00DF37F9" w:rsidP="00DF37F9">
      <w:pPr>
        <w:jc w:val="center"/>
        <w:rPr>
          <w:rFonts w:ascii="Arial" w:hAnsi="Arial" w:cs="Arial"/>
          <w:b/>
          <w:sz w:val="22"/>
          <w:szCs w:val="22"/>
        </w:rPr>
      </w:pPr>
      <w:r>
        <w:rPr>
          <w:rFonts w:ascii="Arial" w:hAnsi="Arial" w:cs="Arial"/>
          <w:b/>
          <w:sz w:val="22"/>
          <w:szCs w:val="22"/>
        </w:rPr>
        <w:t>„Remonty bieżące nawierzchni dróg i chodników  w granicach administracyjnych miasta Kołobrzeg”</w:t>
      </w:r>
    </w:p>
    <w:p w14:paraId="7A10BE91" w14:textId="77777777" w:rsidR="00DF37F9" w:rsidRDefault="00DF37F9" w:rsidP="00DF37F9">
      <w:pPr>
        <w:jc w:val="center"/>
        <w:rPr>
          <w:rFonts w:ascii="Arial" w:hAnsi="Arial" w:cs="Arial"/>
          <w:b/>
          <w:sz w:val="22"/>
          <w:szCs w:val="22"/>
        </w:rPr>
      </w:pPr>
    </w:p>
    <w:p w14:paraId="697713A9" w14:textId="77777777" w:rsidR="0089793B" w:rsidRPr="00F9469A" w:rsidRDefault="0089793B" w:rsidP="00F9469A">
      <w:pPr>
        <w:tabs>
          <w:tab w:val="left" w:pos="360"/>
        </w:tabs>
        <w:spacing w:before="120" w:after="120"/>
        <w:ind w:left="360" w:hanging="360"/>
        <w:jc w:val="both"/>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00F9469A">
        <w:rPr>
          <w:rFonts w:ascii="Arial" w:hAnsi="Arial" w:cs="Arial"/>
          <w:sz w:val="22"/>
          <w:szCs w:val="22"/>
        </w:rPr>
        <w:t xml:space="preserve"> musi posiada </w:t>
      </w:r>
      <w:r w:rsidRPr="00F9469A">
        <w:rPr>
          <w:rFonts w:ascii="Arial" w:hAnsi="Arial" w:cs="Arial"/>
          <w:sz w:val="22"/>
          <w:szCs w:val="22"/>
        </w:rPr>
        <w:t>nazwę i adres Wykonawcy.</w:t>
      </w:r>
    </w:p>
    <w:p w14:paraId="183A31F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0B9C4021"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54F29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49EAE145"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52D0F52C" w14:textId="77777777"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6C49BF6C"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644184CC"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lastRenderedPageBreak/>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0E31FCC7" w14:textId="51635876" w:rsidR="00A726F7" w:rsidRPr="003B107A" w:rsidRDefault="00E75A0D" w:rsidP="003B107A">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r w:rsidR="003B107A">
        <w:rPr>
          <w:rFonts w:ascii="Arial" w:hAnsi="Arial" w:cs="Arial"/>
          <w:bCs/>
          <w:i/>
          <w:sz w:val="22"/>
          <w:szCs w:val="22"/>
        </w:rPr>
        <w:t xml:space="preserve"> </w:t>
      </w:r>
      <w:r w:rsidR="00E62042" w:rsidRPr="00B63614">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89793B" w:rsidRDefault="0089793B" w:rsidP="0089793B">
      <w:pPr>
        <w:spacing w:before="120" w:after="120"/>
        <w:ind w:left="360"/>
        <w:jc w:val="both"/>
        <w:rPr>
          <w:rFonts w:ascii="Arial" w:hAnsi="Arial" w:cs="Arial"/>
          <w:bCs/>
          <w:sz w:val="22"/>
          <w:szCs w:val="22"/>
        </w:rPr>
      </w:pPr>
    </w:p>
    <w:p w14:paraId="5C7D7446" w14:textId="1A32F34D" w:rsidR="0089793B" w:rsidRPr="003B107A"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53E28D2D" w14:textId="77777777" w:rsidR="00923FA1" w:rsidRDefault="00E72883" w:rsidP="0089793B">
      <w:pPr>
        <w:spacing w:before="120" w:after="120"/>
        <w:ind w:left="357"/>
        <w:jc w:val="both"/>
        <w:rPr>
          <w:rFonts w:ascii="Arial" w:hAnsi="Arial" w:cs="Arial"/>
          <w:sz w:val="22"/>
          <w:szCs w:val="22"/>
        </w:rPr>
      </w:pPr>
      <w:r w:rsidRPr="00E72883">
        <w:rPr>
          <w:rFonts w:ascii="Arial" w:hAnsi="Arial" w:cs="Arial"/>
          <w:sz w:val="22"/>
          <w:szCs w:val="22"/>
        </w:rPr>
        <w:t>Zamawiający nie dopuszcza składania ofert częściowych</w:t>
      </w:r>
      <w:r w:rsidR="00923FA1" w:rsidRPr="00E72883">
        <w:rPr>
          <w:rFonts w:ascii="Arial" w:hAnsi="Arial" w:cs="Arial"/>
          <w:sz w:val="22"/>
          <w:szCs w:val="22"/>
        </w:rPr>
        <w:t xml:space="preserve">. </w:t>
      </w:r>
    </w:p>
    <w:p w14:paraId="6F1CC638" w14:textId="77777777" w:rsidR="00923FA1"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3DED3686" w14:textId="77777777" w:rsidR="0089793B" w:rsidRPr="0089793B" w:rsidRDefault="0089793B" w:rsidP="0089793B">
      <w:pPr>
        <w:spacing w:before="120" w:after="120"/>
      </w:pPr>
    </w:p>
    <w:p w14:paraId="505186F9"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62B3E58E" w14:textId="77777777" w:rsidR="00540D12" w:rsidRDefault="00540D12" w:rsidP="0089793B">
      <w:pPr>
        <w:spacing w:before="120" w:after="120"/>
        <w:ind w:left="357"/>
        <w:jc w:val="both"/>
        <w:rPr>
          <w:rFonts w:ascii="Arial" w:hAnsi="Arial" w:cs="Arial"/>
          <w:sz w:val="22"/>
          <w:szCs w:val="22"/>
        </w:rPr>
      </w:pPr>
    </w:p>
    <w:p w14:paraId="2A7A7664" w14:textId="77777777" w:rsidR="00A726F7" w:rsidRPr="00BA526C" w:rsidRDefault="00A726F7" w:rsidP="001F438B">
      <w:pPr>
        <w:pStyle w:val="Nagwek1"/>
        <w:numPr>
          <w:ilvl w:val="0"/>
          <w:numId w:val="6"/>
        </w:numPr>
        <w:suppressAutoHyphens/>
        <w:spacing w:before="120" w:after="120"/>
        <w:ind w:left="1077"/>
        <w:jc w:val="both"/>
        <w:rPr>
          <w:sz w:val="24"/>
          <w:szCs w:val="24"/>
        </w:rPr>
      </w:pPr>
      <w:bookmarkStart w:id="7" w:name="_Toc412451389"/>
      <w:r w:rsidRPr="00BA526C">
        <w:rPr>
          <w:sz w:val="24"/>
          <w:szCs w:val="24"/>
        </w:rPr>
        <w:t>Podstawy wykluczenia, o których mowa w art. 24 ust.</w:t>
      </w:r>
      <w:r w:rsidR="00494C11" w:rsidRPr="00BA526C">
        <w:rPr>
          <w:sz w:val="24"/>
          <w:szCs w:val="24"/>
        </w:rPr>
        <w:t xml:space="preserve"> </w:t>
      </w:r>
      <w:r w:rsidRPr="00BA526C">
        <w:rPr>
          <w:sz w:val="24"/>
          <w:szCs w:val="24"/>
        </w:rPr>
        <w:t xml:space="preserve">5. </w:t>
      </w:r>
    </w:p>
    <w:p w14:paraId="371CB332" w14:textId="77777777" w:rsidR="0089793B" w:rsidRPr="0089793B" w:rsidRDefault="0089793B" w:rsidP="0089793B">
      <w:pPr>
        <w:spacing w:before="120" w:after="120"/>
      </w:pPr>
    </w:p>
    <w:p w14:paraId="631348F9" w14:textId="77777777" w:rsidR="0089793B" w:rsidRPr="00BA526C" w:rsidRDefault="00A726F7" w:rsidP="0089793B">
      <w:pPr>
        <w:pStyle w:val="ZLITUSTzmustliter"/>
        <w:keepNext/>
        <w:spacing w:before="120" w:after="120" w:line="240" w:lineRule="auto"/>
        <w:ind w:left="0" w:firstLine="0"/>
        <w:rPr>
          <w:rFonts w:ascii="Arial" w:hAnsi="Arial"/>
          <w:sz w:val="22"/>
          <w:szCs w:val="22"/>
        </w:rPr>
      </w:pPr>
      <w:r w:rsidRPr="00BA526C">
        <w:rPr>
          <w:rFonts w:ascii="Arial" w:hAnsi="Arial"/>
          <w:sz w:val="22"/>
          <w:szCs w:val="22"/>
        </w:rPr>
        <w:t>Z postępowania o udzielenie zamówienia zamawiający wykluczy wykonawcę:</w:t>
      </w:r>
    </w:p>
    <w:p w14:paraId="75E3610E" w14:textId="7C848915" w:rsidR="0089793B" w:rsidRPr="001D5662"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sz w:val="22"/>
          <w:szCs w:val="22"/>
        </w:rPr>
        <w:t>W</w:t>
      </w:r>
      <w:r w:rsidR="00E360A2" w:rsidRPr="00BA526C">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135C38">
        <w:rPr>
          <w:rFonts w:ascii="Arial" w:hAnsi="Arial"/>
          <w:sz w:val="22"/>
          <w:szCs w:val="22"/>
        </w:rPr>
        <w:t>7</w:t>
      </w:r>
      <w:r w:rsidR="00E360A2" w:rsidRPr="00BA526C">
        <w:rPr>
          <w:rFonts w:ascii="Arial" w:hAnsi="Arial"/>
          <w:sz w:val="22"/>
          <w:szCs w:val="22"/>
        </w:rPr>
        <w:t xml:space="preserve"> r. poz</w:t>
      </w:r>
      <w:r w:rsidR="00712F51">
        <w:rPr>
          <w:rFonts w:ascii="Arial" w:hAnsi="Arial"/>
          <w:sz w:val="22"/>
          <w:szCs w:val="22"/>
        </w:rPr>
        <w:t>.</w:t>
      </w:r>
      <w:r w:rsidR="00D64E77">
        <w:rPr>
          <w:rFonts w:ascii="Arial" w:hAnsi="Arial"/>
          <w:sz w:val="22"/>
          <w:szCs w:val="22"/>
        </w:rPr>
        <w:t xml:space="preserve"> </w:t>
      </w:r>
      <w:r w:rsidR="00D64E77" w:rsidRPr="00712F51">
        <w:rPr>
          <w:rFonts w:ascii="Arial" w:hAnsi="Arial"/>
          <w:sz w:val="22"/>
          <w:szCs w:val="22"/>
        </w:rPr>
        <w:t>15</w:t>
      </w:r>
      <w:r w:rsidR="00135C38">
        <w:rPr>
          <w:rFonts w:ascii="Arial" w:hAnsi="Arial"/>
          <w:sz w:val="22"/>
          <w:szCs w:val="22"/>
        </w:rPr>
        <w:t>08</w:t>
      </w:r>
      <w:r w:rsidR="006E3FBF" w:rsidRPr="00712F51">
        <w:rPr>
          <w:rFonts w:ascii="Arial" w:hAnsi="Arial"/>
          <w:sz w:val="22"/>
          <w:szCs w:val="22"/>
        </w:rPr>
        <w:t xml:space="preserve"> </w:t>
      </w:r>
      <w:r w:rsidR="00135C38">
        <w:rPr>
          <w:rFonts w:ascii="Arial" w:hAnsi="Arial"/>
          <w:sz w:val="22"/>
          <w:szCs w:val="22"/>
        </w:rPr>
        <w:t>t.j.</w:t>
      </w:r>
      <w:r w:rsidR="006E3FBF" w:rsidRPr="00712F51">
        <w:rPr>
          <w:rFonts w:ascii="Arial" w:hAnsi="Arial"/>
          <w:sz w:val="22"/>
          <w:szCs w:val="22"/>
        </w:rPr>
        <w:t>.</w:t>
      </w:r>
      <w:r w:rsidR="00E360A2" w:rsidRPr="00712F51">
        <w:rPr>
          <w:rFonts w:ascii="Arial" w:hAnsi="Arial"/>
          <w:sz w:val="22"/>
          <w:szCs w:val="22"/>
        </w:rPr>
        <w:t xml:space="preserve">) </w:t>
      </w:r>
      <w:r w:rsidR="00E360A2" w:rsidRPr="00BA526C">
        <w:rPr>
          <w:rFonts w:ascii="Arial" w:hAnsi="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4742A">
        <w:rPr>
          <w:rFonts w:ascii="Arial" w:hAnsi="Arial"/>
          <w:sz w:val="22"/>
          <w:szCs w:val="22"/>
        </w:rPr>
        <w:t>7</w:t>
      </w:r>
      <w:r w:rsidR="00E360A2" w:rsidRPr="00BA526C">
        <w:rPr>
          <w:rFonts w:ascii="Arial" w:hAnsi="Arial"/>
          <w:sz w:val="22"/>
          <w:szCs w:val="22"/>
        </w:rPr>
        <w:t xml:space="preserve"> r. poz. </w:t>
      </w:r>
      <w:r w:rsidR="00135C38">
        <w:rPr>
          <w:rFonts w:ascii="Arial" w:hAnsi="Arial"/>
          <w:sz w:val="22"/>
          <w:szCs w:val="22"/>
        </w:rPr>
        <w:t>2</w:t>
      </w:r>
      <w:r w:rsidR="0084742A">
        <w:rPr>
          <w:rFonts w:ascii="Arial" w:hAnsi="Arial"/>
          <w:sz w:val="22"/>
          <w:szCs w:val="22"/>
        </w:rPr>
        <w:t>2344</w:t>
      </w:r>
      <w:r w:rsidR="00360AFC" w:rsidRPr="001D5662">
        <w:rPr>
          <w:rFonts w:ascii="Arial" w:hAnsi="Arial"/>
          <w:sz w:val="22"/>
          <w:szCs w:val="22"/>
        </w:rPr>
        <w:t xml:space="preserve"> z późn. zm.</w:t>
      </w:r>
      <w:r w:rsidR="00E360A2" w:rsidRPr="001D5662">
        <w:rPr>
          <w:rFonts w:ascii="Arial" w:hAnsi="Arial"/>
          <w:sz w:val="22"/>
          <w:szCs w:val="22"/>
        </w:rPr>
        <w:t>)</w:t>
      </w:r>
      <w:r w:rsidRPr="001D5662">
        <w:rPr>
          <w:rFonts w:ascii="Arial" w:hAnsi="Arial"/>
          <w:sz w:val="22"/>
          <w:szCs w:val="22"/>
        </w:rPr>
        <w:t>.</w:t>
      </w:r>
    </w:p>
    <w:p w14:paraId="6C93387A" w14:textId="77777777" w:rsidR="0089793B" w:rsidRPr="00BA526C" w:rsidRDefault="0089793B" w:rsidP="0089793B">
      <w:pPr>
        <w:pStyle w:val="ZLITPKTzmpktliter"/>
        <w:spacing w:before="120" w:after="120" w:line="240" w:lineRule="auto"/>
        <w:ind w:left="644" w:firstLine="0"/>
        <w:rPr>
          <w:rFonts w:ascii="Arial" w:hAnsi="Arial"/>
          <w:sz w:val="22"/>
          <w:szCs w:val="22"/>
        </w:rPr>
      </w:pPr>
    </w:p>
    <w:p w14:paraId="66EA81E0" w14:textId="77777777" w:rsidR="00E47704" w:rsidRDefault="00C22C87" w:rsidP="001F438B">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4D855B65" w14:textId="77777777" w:rsidR="0089793B" w:rsidRPr="00BA526C"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BA526C"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O udzielenie zamówienia mogą ubiegać się Wykonawcy</w:t>
      </w:r>
      <w:r w:rsidR="00E47704" w:rsidRPr="00BA526C">
        <w:rPr>
          <w:rFonts w:ascii="Arial" w:hAnsi="Arial" w:cs="Arial"/>
          <w:sz w:val="22"/>
          <w:szCs w:val="22"/>
        </w:rPr>
        <w:t>:</w:t>
      </w:r>
    </w:p>
    <w:p w14:paraId="543DBF11" w14:textId="77777777" w:rsidR="0089793B" w:rsidRPr="00BA526C" w:rsidRDefault="0089793B" w:rsidP="009E3276">
      <w:pPr>
        <w:pStyle w:val="Akapitzlist"/>
        <w:numPr>
          <w:ilvl w:val="1"/>
          <w:numId w:val="21"/>
        </w:numPr>
        <w:spacing w:before="120" w:after="120"/>
        <w:ind w:left="1134" w:hanging="425"/>
        <w:jc w:val="both"/>
        <w:rPr>
          <w:rFonts w:ascii="Arial" w:hAnsi="Arial" w:cs="Arial"/>
          <w:b/>
          <w:i/>
          <w:sz w:val="22"/>
          <w:szCs w:val="22"/>
        </w:rPr>
      </w:pPr>
      <w:r w:rsidRPr="00BA526C">
        <w:rPr>
          <w:rFonts w:ascii="Arial" w:hAnsi="Arial" w:cs="Arial"/>
          <w:sz w:val="22"/>
          <w:szCs w:val="22"/>
        </w:rPr>
        <w:t xml:space="preserve">nie podlegający wykluczeniu; </w:t>
      </w:r>
    </w:p>
    <w:p w14:paraId="5FD7D095" w14:textId="77777777" w:rsidR="0089793B" w:rsidRPr="00BA526C" w:rsidRDefault="0089793B" w:rsidP="009E3276">
      <w:pPr>
        <w:pStyle w:val="Akapitzlist"/>
        <w:numPr>
          <w:ilvl w:val="1"/>
          <w:numId w:val="21"/>
        </w:numPr>
        <w:spacing w:before="120" w:after="120"/>
        <w:ind w:left="1134" w:hanging="425"/>
        <w:jc w:val="both"/>
        <w:rPr>
          <w:rFonts w:ascii="Arial" w:hAnsi="Arial" w:cs="Arial"/>
          <w:sz w:val="22"/>
          <w:szCs w:val="22"/>
        </w:rPr>
      </w:pPr>
      <w:r w:rsidRPr="00BA526C">
        <w:rPr>
          <w:rFonts w:ascii="Arial" w:hAnsi="Arial" w:cs="Arial"/>
          <w:sz w:val="22"/>
          <w:szCs w:val="22"/>
        </w:rPr>
        <w:t>spełniający warunki udziału w postępowaniu.</w:t>
      </w:r>
    </w:p>
    <w:p w14:paraId="7569C30F" w14:textId="77777777" w:rsidR="0089793B" w:rsidRPr="00BA526C"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BA526C">
        <w:rPr>
          <w:rFonts w:ascii="Arial" w:hAnsi="Arial" w:cs="Arial"/>
          <w:sz w:val="22"/>
          <w:szCs w:val="22"/>
        </w:rPr>
        <w:t>Warunki udziału w postępowaniu dotyczą:</w:t>
      </w:r>
    </w:p>
    <w:p w14:paraId="756D1BF8"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 xml:space="preserve">sytuacji ekonomicznej lub finansowej; </w:t>
      </w:r>
    </w:p>
    <w:p w14:paraId="515ABF0C" w14:textId="77777777" w:rsidR="0089793B" w:rsidRPr="00BA526C" w:rsidRDefault="0089793B" w:rsidP="009E3276">
      <w:pPr>
        <w:pStyle w:val="Akapitzlist"/>
        <w:numPr>
          <w:ilvl w:val="1"/>
          <w:numId w:val="22"/>
        </w:numPr>
        <w:spacing w:before="120" w:after="120"/>
        <w:ind w:left="1134" w:hanging="425"/>
        <w:jc w:val="both"/>
        <w:rPr>
          <w:rFonts w:ascii="Arial" w:hAnsi="Arial" w:cs="Arial"/>
          <w:sz w:val="22"/>
          <w:szCs w:val="22"/>
        </w:rPr>
      </w:pPr>
      <w:r w:rsidRPr="00BA526C">
        <w:rPr>
          <w:rFonts w:ascii="Arial" w:hAnsi="Arial" w:cs="Arial"/>
          <w:sz w:val="22"/>
          <w:szCs w:val="22"/>
        </w:rPr>
        <w:t>zdolności technicznej lub zawodowej.</w:t>
      </w:r>
    </w:p>
    <w:p w14:paraId="3B8D4C11" w14:textId="77777777" w:rsidR="00135C38" w:rsidRDefault="00135C38" w:rsidP="00135C38">
      <w:pPr>
        <w:pStyle w:val="Akapitzlist"/>
        <w:numPr>
          <w:ilvl w:val="1"/>
          <w:numId w:val="6"/>
        </w:numPr>
        <w:tabs>
          <w:tab w:val="left" w:pos="360"/>
        </w:tabs>
        <w:suppressAutoHyphens/>
        <w:spacing w:before="120" w:after="120"/>
        <w:ind w:hanging="644"/>
        <w:jc w:val="both"/>
        <w:rPr>
          <w:rFonts w:ascii="Arial" w:hAnsi="Arial" w:cs="Arial"/>
          <w:sz w:val="22"/>
          <w:szCs w:val="22"/>
        </w:rPr>
      </w:pPr>
      <w:r w:rsidRPr="00A5783B">
        <w:rPr>
          <w:rFonts w:ascii="Arial" w:hAnsi="Arial" w:cs="Arial"/>
          <w:sz w:val="22"/>
          <w:szCs w:val="22"/>
        </w:rPr>
        <w:t xml:space="preserve">Opis sposobu dokonywania oceny spełniania warunków udziału w postępowaniu. </w:t>
      </w:r>
    </w:p>
    <w:p w14:paraId="7CDF4743" w14:textId="13DA47FB" w:rsidR="00135C38" w:rsidRPr="00135C38" w:rsidRDefault="00135C38" w:rsidP="00135C38">
      <w:pPr>
        <w:pStyle w:val="Akapitzlist"/>
        <w:numPr>
          <w:ilvl w:val="1"/>
          <w:numId w:val="13"/>
        </w:numPr>
        <w:tabs>
          <w:tab w:val="left" w:pos="360"/>
        </w:tabs>
        <w:suppressAutoHyphens/>
        <w:spacing w:before="120" w:after="120"/>
        <w:ind w:left="1276" w:hanging="283"/>
        <w:jc w:val="both"/>
        <w:rPr>
          <w:rFonts w:ascii="Arial" w:hAnsi="Arial" w:cs="Arial"/>
          <w:color w:val="FF0000"/>
          <w:sz w:val="22"/>
          <w:szCs w:val="22"/>
        </w:rPr>
      </w:pPr>
      <w:r w:rsidRPr="00135C38">
        <w:rPr>
          <w:rFonts w:ascii="Arial" w:hAnsi="Arial" w:cs="Arial"/>
          <w:sz w:val="22"/>
          <w:szCs w:val="22"/>
        </w:rPr>
        <w:t xml:space="preserve"> Zamawiający nie dokonuje opisu spełniania warunku dotyczącego kompetencji lub uprawnień do prowadzenia określonej działalności zawodowej.</w:t>
      </w:r>
    </w:p>
    <w:p w14:paraId="1CBDE2E2" w14:textId="77777777" w:rsidR="00135C38" w:rsidRPr="00A5783B" w:rsidRDefault="00135C38" w:rsidP="00135C38">
      <w:pPr>
        <w:pStyle w:val="Akapitzlist"/>
        <w:numPr>
          <w:ilvl w:val="1"/>
          <w:numId w:val="13"/>
        </w:numPr>
        <w:autoSpaceDE w:val="0"/>
        <w:autoSpaceDN w:val="0"/>
        <w:adjustRightInd w:val="0"/>
        <w:spacing w:before="120" w:after="120"/>
        <w:jc w:val="both"/>
        <w:rPr>
          <w:rFonts w:ascii="Arial" w:hAnsi="Arial" w:cs="Arial"/>
          <w:color w:val="FF0000"/>
          <w:sz w:val="22"/>
          <w:szCs w:val="22"/>
        </w:rPr>
      </w:pPr>
      <w:r w:rsidRPr="00A5783B">
        <w:rPr>
          <w:rFonts w:ascii="Arial" w:hAnsi="Arial" w:cs="Arial"/>
          <w:sz w:val="22"/>
          <w:szCs w:val="22"/>
        </w:rPr>
        <w:t>Zamawiający nie dokonuje opisu spełniania warunku dotyczącego</w:t>
      </w:r>
      <w:r w:rsidRPr="00A5783B">
        <w:rPr>
          <w:rFonts w:ascii="Arial" w:hAnsi="Arial"/>
          <w:sz w:val="22"/>
          <w:szCs w:val="22"/>
        </w:rPr>
        <w:t xml:space="preserve"> sytuacji ekonomicznej lub finansowej W</w:t>
      </w:r>
      <w:r w:rsidRPr="00A5783B">
        <w:rPr>
          <w:rFonts w:ascii="Arial" w:hAnsi="Arial" w:cs="Arial"/>
          <w:sz w:val="22"/>
          <w:szCs w:val="22"/>
        </w:rPr>
        <w:t>ykonawcy.</w:t>
      </w:r>
    </w:p>
    <w:p w14:paraId="3FDCCBAF" w14:textId="77777777" w:rsidR="00CE2DA4" w:rsidRPr="00CE2DA4" w:rsidRDefault="00135C38" w:rsidP="00CE2DA4">
      <w:pPr>
        <w:pStyle w:val="Akapitzlist"/>
        <w:numPr>
          <w:ilvl w:val="1"/>
          <w:numId w:val="13"/>
        </w:numPr>
        <w:suppressAutoHyphens/>
        <w:jc w:val="both"/>
        <w:rPr>
          <w:rFonts w:ascii="Arial" w:hAnsi="Arial" w:cs="Arial"/>
          <w:sz w:val="22"/>
          <w:szCs w:val="22"/>
        </w:rPr>
      </w:pPr>
      <w:r w:rsidRPr="00CE2DA4">
        <w:rPr>
          <w:rFonts w:ascii="Arial" w:hAnsi="Arial" w:cs="Arial"/>
          <w:sz w:val="22"/>
          <w:szCs w:val="22"/>
        </w:rPr>
        <w:t xml:space="preserve">Zamawiający uzna za spełniony warunek dotyczący zdolności technicznej lub zawodowej, jeżeli Wykonawca przedłoży </w:t>
      </w:r>
      <w:r w:rsidR="00CE2DA4" w:rsidRPr="00CE2DA4">
        <w:rPr>
          <w:rFonts w:ascii="Arial" w:hAnsi="Arial" w:cs="Arial"/>
          <w:sz w:val="22"/>
          <w:szCs w:val="22"/>
        </w:rPr>
        <w:t xml:space="preserve">Wykaz robót budowlanych wykonanych </w:t>
      </w:r>
      <w:r w:rsidR="00CE2DA4" w:rsidRPr="00CE2DA4">
        <w:rPr>
          <w:rFonts w:ascii="Arial" w:hAnsi="Arial" w:cs="Arial"/>
          <w:sz w:val="22"/>
          <w:szCs w:val="22"/>
        </w:rPr>
        <w:lastRenderedPageBreak/>
        <w:t xml:space="preserve">nie wcześniej niż w okresie ostatnich </w:t>
      </w:r>
      <w:r w:rsidR="00CE2DA4" w:rsidRPr="00CE2DA4">
        <w:rPr>
          <w:rFonts w:ascii="Arial" w:eastAsia="HiddenHorzOCR" w:hAnsi="Arial" w:cs="Arial"/>
          <w:sz w:val="22"/>
          <w:szCs w:val="22"/>
        </w:rPr>
        <w:t xml:space="preserve">5 </w:t>
      </w:r>
      <w:r w:rsidR="00CE2DA4" w:rsidRPr="00CE2DA4">
        <w:rPr>
          <w:rFonts w:ascii="Arial" w:hAnsi="Arial" w:cs="Arial"/>
          <w:sz w:val="22"/>
          <w:szCs w:val="22"/>
        </w:rPr>
        <w:t xml:space="preserve">lat przed </w:t>
      </w:r>
      <w:r w:rsidR="00CE2DA4" w:rsidRPr="00CE2DA4">
        <w:rPr>
          <w:rFonts w:ascii="Arial" w:eastAsia="HiddenHorzOCR" w:hAnsi="Arial" w:cs="Arial"/>
          <w:sz w:val="22"/>
          <w:szCs w:val="22"/>
        </w:rPr>
        <w:t xml:space="preserve">upływem </w:t>
      </w:r>
      <w:r w:rsidR="00CE2DA4" w:rsidRPr="00CE2DA4">
        <w:rPr>
          <w:rFonts w:ascii="Arial" w:hAnsi="Arial" w:cs="Arial"/>
          <w:sz w:val="22"/>
          <w:szCs w:val="22"/>
        </w:rPr>
        <w:t xml:space="preserve">terminu </w:t>
      </w:r>
      <w:r w:rsidR="00CE2DA4" w:rsidRPr="00CE2DA4">
        <w:rPr>
          <w:rFonts w:ascii="Arial" w:eastAsia="HiddenHorzOCR" w:hAnsi="Arial" w:cs="Arial"/>
          <w:sz w:val="22"/>
          <w:szCs w:val="22"/>
        </w:rPr>
        <w:t xml:space="preserve">składania </w:t>
      </w:r>
      <w:r w:rsidR="00CE2DA4" w:rsidRPr="00CE2DA4">
        <w:rPr>
          <w:rFonts w:ascii="Arial" w:hAnsi="Arial" w:cs="Arial"/>
          <w:sz w:val="22"/>
          <w:szCs w:val="22"/>
        </w:rPr>
        <w:t>ofert</w:t>
      </w:r>
      <w:r w:rsidR="00CE2DA4" w:rsidRPr="00CE2DA4">
        <w:rPr>
          <w:rFonts w:ascii="Arial" w:eastAsia="HiddenHorzOCR" w:hAnsi="Arial" w:cs="Arial"/>
          <w:sz w:val="22"/>
          <w:szCs w:val="22"/>
        </w:rPr>
        <w:t xml:space="preserve">, </w:t>
      </w:r>
      <w:r w:rsidR="00CE2DA4" w:rsidRPr="00CE2DA4">
        <w:rPr>
          <w:rFonts w:ascii="Arial" w:hAnsi="Arial" w:cs="Arial"/>
          <w:sz w:val="22"/>
          <w:szCs w:val="22"/>
        </w:rPr>
        <w:t xml:space="preserve">a </w:t>
      </w:r>
      <w:r w:rsidR="00CE2DA4" w:rsidRPr="00CE2DA4">
        <w:rPr>
          <w:rFonts w:ascii="Arial" w:eastAsia="HiddenHorzOCR" w:hAnsi="Arial" w:cs="Arial"/>
          <w:sz w:val="22"/>
          <w:szCs w:val="22"/>
        </w:rPr>
        <w:t xml:space="preserve">jeżeli </w:t>
      </w:r>
      <w:r w:rsidR="00CE2DA4" w:rsidRPr="00CE2DA4">
        <w:rPr>
          <w:rFonts w:ascii="Arial" w:hAnsi="Arial" w:cs="Arial"/>
          <w:sz w:val="22"/>
          <w:szCs w:val="22"/>
        </w:rPr>
        <w:t xml:space="preserve">okres prowadzenia </w:t>
      </w:r>
      <w:r w:rsidR="00CE2DA4" w:rsidRPr="00CE2DA4">
        <w:rPr>
          <w:rFonts w:ascii="Arial" w:eastAsia="HiddenHorzOCR" w:hAnsi="Arial" w:cs="Arial"/>
          <w:sz w:val="22"/>
          <w:szCs w:val="22"/>
        </w:rPr>
        <w:t xml:space="preserve">działalności </w:t>
      </w:r>
      <w:r w:rsidR="00CE2DA4" w:rsidRPr="00CE2DA4">
        <w:rPr>
          <w:rFonts w:ascii="Arial" w:hAnsi="Arial" w:cs="Arial"/>
          <w:sz w:val="22"/>
          <w:szCs w:val="22"/>
        </w:rPr>
        <w:t xml:space="preserve">jest krótszy - w tym okresie. Na ich potwierdzenie należy przedłożyć dokument potwierdzający należyte wykonanie min. 1 roboty o wartości </w:t>
      </w:r>
      <w:r w:rsidR="00CE2DA4" w:rsidRPr="00CD733B">
        <w:rPr>
          <w:rFonts w:ascii="Arial" w:hAnsi="Arial" w:cs="Arial"/>
          <w:sz w:val="22"/>
          <w:szCs w:val="22"/>
        </w:rPr>
        <w:t xml:space="preserve">min. </w:t>
      </w:r>
      <w:r w:rsidR="00CE2DA4" w:rsidRPr="00CE2DA4">
        <w:rPr>
          <w:rFonts w:ascii="Arial" w:hAnsi="Arial" w:cs="Arial"/>
          <w:sz w:val="22"/>
          <w:szCs w:val="22"/>
        </w:rPr>
        <w:t xml:space="preserve">240.000,00 zł. (brutto) uwzględniającej: </w:t>
      </w:r>
    </w:p>
    <w:p w14:paraId="147ED1E4" w14:textId="77777777" w:rsidR="00CE2DA4" w:rsidRPr="00317FDA" w:rsidRDefault="00CE2DA4" w:rsidP="00CE2DA4">
      <w:pPr>
        <w:ind w:left="283" w:firstLine="426"/>
        <w:jc w:val="both"/>
        <w:rPr>
          <w:rFonts w:ascii="Arial" w:hAnsi="Arial" w:cs="Arial"/>
          <w:bCs/>
          <w:sz w:val="22"/>
          <w:szCs w:val="22"/>
        </w:rPr>
      </w:pPr>
      <w:r w:rsidRPr="00317FDA">
        <w:rPr>
          <w:rFonts w:ascii="Arial" w:hAnsi="Arial" w:cs="Arial"/>
          <w:b/>
          <w:sz w:val="22"/>
          <w:szCs w:val="22"/>
        </w:rPr>
        <w:t>a/</w:t>
      </w:r>
      <w:r>
        <w:rPr>
          <w:rFonts w:ascii="Arial" w:hAnsi="Arial" w:cs="Arial"/>
          <w:sz w:val="22"/>
          <w:szCs w:val="22"/>
        </w:rPr>
        <w:t xml:space="preserve"> remont lub budowę</w:t>
      </w:r>
      <w:r w:rsidRPr="00317FDA">
        <w:rPr>
          <w:rFonts w:ascii="Arial" w:hAnsi="Arial" w:cs="Arial"/>
          <w:sz w:val="22"/>
          <w:szCs w:val="22"/>
        </w:rPr>
        <w:t xml:space="preserve"> nawierzchni nieulepszonych: gruzem z recyklingu lub </w:t>
      </w:r>
      <w:r w:rsidRPr="00317FDA">
        <w:rPr>
          <w:rFonts w:ascii="Arial" w:hAnsi="Arial" w:cs="Arial"/>
          <w:sz w:val="22"/>
          <w:szCs w:val="22"/>
        </w:rPr>
        <w:tab/>
      </w:r>
      <w:r w:rsidRPr="00317FDA">
        <w:rPr>
          <w:rFonts w:ascii="Arial" w:hAnsi="Arial" w:cs="Arial"/>
          <w:bCs/>
          <w:sz w:val="22"/>
          <w:szCs w:val="22"/>
        </w:rPr>
        <w:t xml:space="preserve">kamieniem łamanym o łącznej powierzchni </w:t>
      </w:r>
      <w:r>
        <w:rPr>
          <w:rFonts w:ascii="Arial" w:hAnsi="Arial" w:cs="Arial"/>
          <w:bCs/>
          <w:sz w:val="22"/>
          <w:szCs w:val="22"/>
        </w:rPr>
        <w:t>5</w:t>
      </w:r>
      <w:r w:rsidRPr="00317FDA">
        <w:rPr>
          <w:rFonts w:ascii="Arial" w:hAnsi="Arial" w:cs="Arial"/>
          <w:bCs/>
          <w:sz w:val="22"/>
          <w:szCs w:val="22"/>
        </w:rPr>
        <w:t xml:space="preserve">00,00m2, </w:t>
      </w:r>
      <w:r w:rsidRPr="00317FDA">
        <w:rPr>
          <w:rFonts w:ascii="Arial" w:hAnsi="Arial" w:cs="Arial"/>
          <w:sz w:val="22"/>
          <w:szCs w:val="22"/>
        </w:rPr>
        <w:t>minimum</w:t>
      </w:r>
      <w:r w:rsidRPr="00317FDA">
        <w:rPr>
          <w:rFonts w:ascii="Arial" w:hAnsi="Arial" w:cs="Arial"/>
          <w:bCs/>
          <w:sz w:val="22"/>
          <w:szCs w:val="22"/>
        </w:rPr>
        <w:t xml:space="preserve">, </w:t>
      </w:r>
    </w:p>
    <w:p w14:paraId="6046DF15" w14:textId="77777777" w:rsidR="00CE2DA4" w:rsidRPr="00317FDA" w:rsidRDefault="00CE2DA4" w:rsidP="00CE2DA4">
      <w:pPr>
        <w:ind w:left="284" w:firstLine="425"/>
        <w:jc w:val="both"/>
        <w:rPr>
          <w:rFonts w:ascii="Arial" w:hAnsi="Arial" w:cs="Arial"/>
          <w:bCs/>
          <w:sz w:val="22"/>
          <w:szCs w:val="22"/>
        </w:rPr>
      </w:pPr>
      <w:r w:rsidRPr="00317FDA">
        <w:rPr>
          <w:rFonts w:ascii="Arial" w:hAnsi="Arial" w:cs="Arial"/>
          <w:b/>
          <w:bCs/>
          <w:sz w:val="22"/>
          <w:szCs w:val="22"/>
        </w:rPr>
        <w:t>b/</w:t>
      </w:r>
      <w:r w:rsidRPr="00317FDA">
        <w:rPr>
          <w:rFonts w:ascii="Arial" w:hAnsi="Arial" w:cs="Arial"/>
          <w:bCs/>
          <w:sz w:val="22"/>
          <w:szCs w:val="22"/>
        </w:rPr>
        <w:t xml:space="preserve"> remont nawierzchni chodników z płyt betonowych 35x35x5cm lub 50x50x7cm lub </w:t>
      </w:r>
      <w:r w:rsidRPr="00317FDA">
        <w:rPr>
          <w:rFonts w:ascii="Arial" w:hAnsi="Arial" w:cs="Arial"/>
          <w:bCs/>
          <w:sz w:val="22"/>
          <w:szCs w:val="22"/>
        </w:rPr>
        <w:tab/>
        <w:t>40x40x5 cm lub płyt kamiennych o łącznej powierzchni 500,00 m2,</w:t>
      </w:r>
      <w:r w:rsidRPr="00317FDA">
        <w:rPr>
          <w:rFonts w:ascii="Arial" w:hAnsi="Arial" w:cs="Arial"/>
          <w:sz w:val="22"/>
          <w:szCs w:val="22"/>
        </w:rPr>
        <w:t xml:space="preserve"> minimum,</w:t>
      </w:r>
      <w:r w:rsidRPr="00317FDA">
        <w:rPr>
          <w:rFonts w:ascii="Arial" w:hAnsi="Arial" w:cs="Arial"/>
          <w:bCs/>
          <w:sz w:val="22"/>
          <w:szCs w:val="22"/>
        </w:rPr>
        <w:t xml:space="preserve"> </w:t>
      </w:r>
    </w:p>
    <w:p w14:paraId="3BB5B039" w14:textId="5DC1ADFE" w:rsidR="00135C38" w:rsidRPr="00531886" w:rsidRDefault="00CE2DA4" w:rsidP="00531886">
      <w:pPr>
        <w:autoSpaceDE w:val="0"/>
        <w:autoSpaceDN w:val="0"/>
        <w:adjustRightInd w:val="0"/>
        <w:spacing w:before="60"/>
        <w:ind w:left="709"/>
        <w:jc w:val="both"/>
        <w:rPr>
          <w:rFonts w:ascii="Arial" w:hAnsi="Arial" w:cs="Arial"/>
          <w:sz w:val="22"/>
          <w:szCs w:val="22"/>
        </w:rPr>
      </w:pPr>
      <w:r w:rsidRPr="00DF37F9">
        <w:rPr>
          <w:rFonts w:ascii="Arial" w:hAnsi="Arial" w:cs="Arial"/>
          <w:b/>
          <w:bCs/>
          <w:sz w:val="22"/>
          <w:szCs w:val="22"/>
        </w:rPr>
        <w:t>c/</w:t>
      </w:r>
      <w:r w:rsidRPr="00DF37F9">
        <w:rPr>
          <w:rFonts w:ascii="Arial" w:hAnsi="Arial" w:cs="Arial"/>
          <w:bCs/>
          <w:sz w:val="22"/>
          <w:szCs w:val="22"/>
        </w:rPr>
        <w:t xml:space="preserve"> remont nawierzchni jezdni z kostki kamiennej lub płyt betonowych sześciokątnych lub kwadratowych lub płyt drogowych POZBET o łącznej powierzchni 300,00m2,</w:t>
      </w:r>
      <w:r w:rsidRPr="00DF37F9">
        <w:rPr>
          <w:rFonts w:ascii="Arial" w:hAnsi="Arial" w:cs="Arial"/>
          <w:sz w:val="22"/>
          <w:szCs w:val="22"/>
        </w:rPr>
        <w:t xml:space="preserve"> minimum </w:t>
      </w:r>
      <w:r w:rsidR="00135C38" w:rsidRPr="00531886">
        <w:rPr>
          <w:rFonts w:ascii="Arial" w:hAnsi="Arial" w:cs="Arial"/>
          <w:sz w:val="22"/>
          <w:szCs w:val="22"/>
        </w:rPr>
        <w:t>wraz z podaniem ich rodzaju,</w:t>
      </w:r>
      <w:r w:rsidR="00135C38" w:rsidRPr="00531886">
        <w:rPr>
          <w:rFonts w:ascii="Arial" w:eastAsia="HiddenHorzOCR" w:hAnsi="Arial" w:cs="Arial"/>
          <w:sz w:val="22"/>
          <w:szCs w:val="22"/>
        </w:rPr>
        <w:t xml:space="preserve"> wartości</w:t>
      </w:r>
      <w:r w:rsidR="00135C38" w:rsidRPr="00531886">
        <w:rPr>
          <w:rFonts w:ascii="Arial" w:hAnsi="Arial" w:cs="Arial"/>
          <w:sz w:val="22"/>
          <w:szCs w:val="22"/>
        </w:rPr>
        <w:t xml:space="preserve">, daty, miejsca wykonania i podmiotów na rzecz których roboty te zostały wykonane, z </w:t>
      </w:r>
      <w:r w:rsidR="00135C38" w:rsidRPr="00531886">
        <w:rPr>
          <w:rFonts w:ascii="Arial" w:eastAsia="HiddenHorzOCR" w:hAnsi="Arial" w:cs="Arial"/>
          <w:sz w:val="22"/>
          <w:szCs w:val="22"/>
        </w:rPr>
        <w:t xml:space="preserve">załączeniem </w:t>
      </w:r>
      <w:r w:rsidR="00135C38" w:rsidRPr="00531886">
        <w:rPr>
          <w:rFonts w:ascii="Arial" w:hAnsi="Arial" w:cs="Arial"/>
          <w:sz w:val="22"/>
          <w:szCs w:val="22"/>
        </w:rPr>
        <w:t xml:space="preserve">dowodów </w:t>
      </w:r>
      <w:r w:rsidR="00135C38" w:rsidRPr="00531886">
        <w:rPr>
          <w:rFonts w:ascii="Arial" w:eastAsia="HiddenHorzOCR" w:hAnsi="Arial" w:cs="Arial"/>
          <w:sz w:val="22"/>
          <w:szCs w:val="22"/>
        </w:rPr>
        <w:t xml:space="preserve">określających </w:t>
      </w:r>
      <w:r w:rsidR="00135C38" w:rsidRPr="00531886">
        <w:rPr>
          <w:rFonts w:ascii="Arial" w:hAnsi="Arial" w:cs="Arial"/>
          <w:sz w:val="22"/>
          <w:szCs w:val="22"/>
        </w:rPr>
        <w:t xml:space="preserve">czy roboty te </w:t>
      </w:r>
      <w:r w:rsidR="00135C38" w:rsidRPr="00531886">
        <w:rPr>
          <w:rFonts w:ascii="Arial" w:eastAsia="HiddenHorzOCR" w:hAnsi="Arial" w:cs="Arial"/>
          <w:sz w:val="22"/>
          <w:szCs w:val="22"/>
        </w:rPr>
        <w:t xml:space="preserve">zostały </w:t>
      </w:r>
      <w:r w:rsidR="00135C38" w:rsidRPr="00531886">
        <w:rPr>
          <w:rFonts w:ascii="Arial" w:hAnsi="Arial" w:cs="Arial"/>
          <w:sz w:val="22"/>
          <w:szCs w:val="22"/>
        </w:rPr>
        <w:t xml:space="preserve">wykonane należycie, w szczególności informacji o tym czy roboty zostały wykonane zgodnie z przepisami prawa budowlanego i prawidłowo ukończone. </w:t>
      </w:r>
      <w:r w:rsidR="00135C38" w:rsidRPr="00531886">
        <w:rPr>
          <w:rFonts w:ascii="Arial" w:hAnsi="Arial" w:cs="Arial"/>
          <w:b/>
          <w:sz w:val="22"/>
          <w:szCs w:val="22"/>
        </w:rPr>
        <w:t xml:space="preserve">Wzór wykazu stanowi załącznik nr 4 do SIWZ. </w:t>
      </w:r>
      <w:r w:rsidR="00135C38" w:rsidRPr="00531886">
        <w:rPr>
          <w:rFonts w:ascii="Arial" w:hAnsi="Arial" w:cs="Arial"/>
          <w:sz w:val="22"/>
          <w:szCs w:val="22"/>
        </w:rPr>
        <w:t xml:space="preserve">Zamawiający dokona oceny spełnienia warunku poprzez weryfikację </w:t>
      </w:r>
      <w:r w:rsidR="00135C38" w:rsidRPr="00531886">
        <w:rPr>
          <w:rFonts w:ascii="Arial" w:hAnsi="Arial" w:cs="Arial"/>
          <w:b/>
          <w:sz w:val="22"/>
          <w:szCs w:val="22"/>
        </w:rPr>
        <w:t xml:space="preserve">Załącznika nr 4 </w:t>
      </w:r>
      <w:r w:rsidR="00135C38" w:rsidRPr="00531886">
        <w:rPr>
          <w:rFonts w:ascii="Arial" w:hAnsi="Arial" w:cs="Arial"/>
          <w:sz w:val="22"/>
          <w:szCs w:val="22"/>
        </w:rPr>
        <w:t>oraz dołączonych dokumentów potwierdzających wykonanie co najmniej 1 roboty.</w:t>
      </w:r>
    </w:p>
    <w:p w14:paraId="4436566B" w14:textId="77777777" w:rsidR="00135C38" w:rsidRPr="00F53B98" w:rsidRDefault="00135C38" w:rsidP="00135C38">
      <w:pPr>
        <w:pStyle w:val="Akapitzlist"/>
        <w:numPr>
          <w:ilvl w:val="1"/>
          <w:numId w:val="6"/>
        </w:numPr>
        <w:tabs>
          <w:tab w:val="left" w:pos="360"/>
        </w:tabs>
        <w:suppressAutoHyphens/>
        <w:autoSpaceDE w:val="0"/>
        <w:autoSpaceDN w:val="0"/>
        <w:adjustRightInd w:val="0"/>
        <w:spacing w:before="120" w:after="120"/>
        <w:ind w:hanging="644"/>
        <w:jc w:val="both"/>
        <w:rPr>
          <w:rFonts w:ascii="Arial" w:hAnsi="Arial" w:cs="Arial"/>
          <w:sz w:val="22"/>
          <w:szCs w:val="22"/>
        </w:rPr>
      </w:pPr>
      <w:r w:rsidRPr="00F53B98">
        <w:rPr>
          <w:rFonts w:ascii="Arial" w:hAnsi="Arial" w:cs="Arial"/>
          <w:sz w:val="22"/>
          <w:szCs w:val="22"/>
        </w:rPr>
        <w:t xml:space="preserve"> Ocena spełniania warunków udziału w postępowaniu zostanie dokonana na podstawie dokumentów złożonych przez Wykonawcę, na zasadzie: SPEŁNIA/NIE SPEŁNIA.</w:t>
      </w:r>
    </w:p>
    <w:p w14:paraId="739E2D4C" w14:textId="77777777" w:rsidR="00135C38" w:rsidRPr="00F53B98" w:rsidRDefault="00135C38" w:rsidP="00135C38">
      <w:pPr>
        <w:pStyle w:val="Akapitzlist"/>
        <w:numPr>
          <w:ilvl w:val="1"/>
          <w:numId w:val="6"/>
        </w:numPr>
        <w:tabs>
          <w:tab w:val="left" w:pos="360"/>
        </w:tabs>
        <w:suppressAutoHyphens/>
        <w:spacing w:before="120" w:after="120"/>
        <w:ind w:hanging="644"/>
        <w:jc w:val="both"/>
        <w:rPr>
          <w:rFonts w:ascii="Arial" w:hAnsi="Arial" w:cs="Arial"/>
          <w:sz w:val="22"/>
          <w:szCs w:val="22"/>
        </w:rPr>
      </w:pPr>
      <w:r w:rsidRPr="00F53B9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D0203E"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D0203E">
        <w:rPr>
          <w:rFonts w:ascii="Arial" w:hAnsi="Arial" w:cs="Arial"/>
          <w:sz w:val="22"/>
          <w:szCs w:val="22"/>
        </w:rPr>
        <w:t>Poleganie na zdolnościach lub sytuacji innych podmiotów:</w:t>
      </w:r>
    </w:p>
    <w:p w14:paraId="6B599B6A" w14:textId="756812EE"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może w celu potwierdzenia spełniania warunków, </w:t>
      </w:r>
      <w:r w:rsidRPr="00D0203E">
        <w:rPr>
          <w:rFonts w:ascii="Arial" w:hAnsi="Arial" w:cs="Arial"/>
          <w:b/>
          <w:bCs/>
          <w:i/>
          <w:sz w:val="22"/>
          <w:szCs w:val="22"/>
        </w:rPr>
        <w:t>o których mowa w rozdz. VI. pkt. 3. ppkt 2) i 3)</w:t>
      </w:r>
      <w:r w:rsidRPr="00D0203E">
        <w:rPr>
          <w:rFonts w:ascii="Arial" w:hAnsi="Arial" w:cs="Arial"/>
          <w:i/>
          <w:sz w:val="22"/>
          <w:szCs w:val="22"/>
        </w:rPr>
        <w:t xml:space="preserve">, </w:t>
      </w:r>
      <w:r w:rsidRPr="00D0203E">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67AC214C" w14:textId="04E11D90"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Wykonawca, który polega na zdolnościach lub sytuacji innych podmiotów, musi udowodnić </w:t>
      </w:r>
      <w:r w:rsidR="00123554">
        <w:rPr>
          <w:rFonts w:ascii="Arial" w:hAnsi="Arial" w:cs="Arial"/>
          <w:sz w:val="22"/>
          <w:szCs w:val="22"/>
        </w:rPr>
        <w:t>Z</w:t>
      </w:r>
      <w:r w:rsidRPr="00D0203E">
        <w:rPr>
          <w:rFonts w:ascii="Arial" w:hAnsi="Arial" w:cs="Arial"/>
          <w:sz w:val="22"/>
          <w:szCs w:val="22"/>
        </w:rPr>
        <w:t xml:space="preserve">amawiającemu, że realizując zamówienie będzie dysponował niezbędnymi zasobami tych podmiotów, </w:t>
      </w:r>
      <w:r w:rsidRPr="00D02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52286CD2"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D0203E">
        <w:rPr>
          <w:rFonts w:ascii="Arial" w:hAnsi="Arial" w:cs="Arial"/>
          <w:sz w:val="22"/>
          <w:szCs w:val="22"/>
        </w:rPr>
        <w:t xml:space="preserve">tego podmiotu </w:t>
      </w:r>
      <w:r w:rsidRPr="00D0203E">
        <w:rPr>
          <w:rFonts w:ascii="Arial" w:hAnsi="Arial" w:cs="Arial"/>
          <w:sz w:val="22"/>
          <w:szCs w:val="22"/>
        </w:rPr>
        <w:t>podstawy wykluczenia, o których mowa w art. 24 ust. 1 pkt 13-2</w:t>
      </w:r>
      <w:r w:rsidR="003F625D" w:rsidRPr="00D0203E">
        <w:rPr>
          <w:rFonts w:ascii="Arial" w:hAnsi="Arial" w:cs="Arial"/>
          <w:sz w:val="22"/>
          <w:szCs w:val="22"/>
        </w:rPr>
        <w:t>2</w:t>
      </w:r>
      <w:r w:rsidRPr="00D0203E">
        <w:rPr>
          <w:rFonts w:ascii="Arial" w:hAnsi="Arial" w:cs="Arial"/>
          <w:sz w:val="22"/>
          <w:szCs w:val="22"/>
        </w:rPr>
        <w:t xml:space="preserve"> i ust. 5. ustawy Pzp.</w:t>
      </w:r>
    </w:p>
    <w:p w14:paraId="2B485CB8" w14:textId="77777777" w:rsidR="0089793B" w:rsidRPr="00D0203E" w:rsidRDefault="00B02F93"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210E07A" w14:textId="77777777" w:rsidR="0089793B" w:rsidRPr="00D0203E" w:rsidRDefault="00835AC5" w:rsidP="009E3276">
      <w:pPr>
        <w:pStyle w:val="Akapitzlist"/>
        <w:numPr>
          <w:ilvl w:val="1"/>
          <w:numId w:val="24"/>
        </w:numPr>
        <w:spacing w:before="120" w:after="120"/>
        <w:ind w:left="1134" w:hanging="425"/>
        <w:jc w:val="both"/>
        <w:rPr>
          <w:rFonts w:ascii="Arial" w:hAnsi="Arial" w:cs="Arial"/>
          <w:sz w:val="22"/>
          <w:szCs w:val="22"/>
        </w:rPr>
      </w:pPr>
      <w:r w:rsidRPr="00D0203E">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5C8065FC" w14:textId="3D83954C" w:rsidR="0089793B"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zastąpił ten podmiot innym podmiotem lub podmiotami</w:t>
      </w:r>
    </w:p>
    <w:p w14:paraId="44D56132" w14:textId="4F1E24A4" w:rsidR="00B02F93" w:rsidRPr="00D02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D0203E">
        <w:rPr>
          <w:rFonts w:ascii="Arial" w:hAnsi="Arial" w:cs="Arial"/>
          <w:sz w:val="22"/>
          <w:szCs w:val="22"/>
        </w:rPr>
        <w:t xml:space="preserve">zobowiązał się do osobistego wykonania odpowiedniej część zamówienia, jeżeli wykaże zdolności techniczne lub </w:t>
      </w:r>
      <w:r w:rsidR="00D84322">
        <w:rPr>
          <w:rFonts w:ascii="Arial" w:hAnsi="Arial" w:cs="Arial"/>
          <w:sz w:val="22"/>
          <w:szCs w:val="22"/>
        </w:rPr>
        <w:t xml:space="preserve">zawodowe </w:t>
      </w:r>
      <w:r w:rsidRPr="00D0203E">
        <w:rPr>
          <w:rFonts w:ascii="Arial" w:hAnsi="Arial" w:cs="Arial"/>
          <w:sz w:val="22"/>
          <w:szCs w:val="22"/>
        </w:rPr>
        <w:t>o któr</w:t>
      </w:r>
      <w:r w:rsidR="00D84322">
        <w:rPr>
          <w:rFonts w:ascii="Arial" w:hAnsi="Arial" w:cs="Arial"/>
          <w:sz w:val="22"/>
          <w:szCs w:val="22"/>
        </w:rPr>
        <w:t>ych</w:t>
      </w:r>
      <w:r w:rsidRPr="00D0203E">
        <w:rPr>
          <w:rFonts w:ascii="Arial" w:hAnsi="Arial" w:cs="Arial"/>
          <w:sz w:val="22"/>
          <w:szCs w:val="22"/>
        </w:rPr>
        <w:t xml:space="preserve"> mowa w ppkt</w:t>
      </w:r>
      <w:r w:rsidR="00D97421" w:rsidRPr="00D0203E">
        <w:rPr>
          <w:rFonts w:ascii="Arial" w:hAnsi="Arial" w:cs="Arial"/>
          <w:sz w:val="22"/>
          <w:szCs w:val="22"/>
        </w:rPr>
        <w:t>.</w:t>
      </w:r>
      <w:r w:rsidRPr="00D0203E">
        <w:rPr>
          <w:rFonts w:ascii="Arial" w:hAnsi="Arial" w:cs="Arial"/>
          <w:sz w:val="22"/>
          <w:szCs w:val="22"/>
        </w:rPr>
        <w:t xml:space="preserve"> 1).</w:t>
      </w:r>
    </w:p>
    <w:p w14:paraId="48FE942E" w14:textId="77777777" w:rsidR="0089793B" w:rsidRPr="00D0203E" w:rsidRDefault="0089793B" w:rsidP="0089793B">
      <w:pPr>
        <w:pStyle w:val="Akapitzlist"/>
        <w:tabs>
          <w:tab w:val="num" w:pos="1560"/>
        </w:tabs>
        <w:spacing w:before="120" w:after="120"/>
        <w:ind w:left="1560"/>
        <w:jc w:val="both"/>
        <w:rPr>
          <w:rFonts w:ascii="Arial" w:hAnsi="Arial" w:cs="Arial"/>
          <w:sz w:val="22"/>
          <w:szCs w:val="22"/>
        </w:rPr>
      </w:pPr>
    </w:p>
    <w:p w14:paraId="0D71BADD" w14:textId="5A84D220" w:rsidR="0089793B"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D0203E">
        <w:rPr>
          <w:sz w:val="24"/>
          <w:szCs w:val="24"/>
        </w:rPr>
        <w:lastRenderedPageBreak/>
        <w:t>Wykaz oświadczeń i dokumentów składanych wraz z formularzem ofertowym.</w:t>
      </w:r>
    </w:p>
    <w:p w14:paraId="3892FFB0" w14:textId="77777777" w:rsidR="00D16F4C" w:rsidRPr="00D16F4C" w:rsidRDefault="00D16F4C" w:rsidP="00D16F4C"/>
    <w:p w14:paraId="5F1A7A63" w14:textId="77777777" w:rsidR="0089793B" w:rsidRPr="00D0203E"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w:t>
      </w:r>
      <w:r w:rsidRPr="00D0203E">
        <w:rPr>
          <w:rFonts w:ascii="Arial" w:hAnsi="Arial" w:cs="Arial"/>
          <w:sz w:val="22"/>
          <w:szCs w:val="22"/>
        </w:rPr>
        <w:t>następujące oświadczenia i dokumenty:</w:t>
      </w:r>
    </w:p>
    <w:p w14:paraId="15D61A75" w14:textId="77777777" w:rsidR="0089793B" w:rsidRPr="00D0203E" w:rsidRDefault="00F17066"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Oświadczenie </w:t>
      </w:r>
      <w:r w:rsidR="00587736" w:rsidRPr="00D0203E">
        <w:rPr>
          <w:rFonts w:ascii="Arial" w:hAnsi="Arial" w:cs="Arial"/>
          <w:bCs/>
          <w:sz w:val="22"/>
          <w:szCs w:val="22"/>
        </w:rPr>
        <w:t xml:space="preserve">dotyczące przesłanek wykluczenia z postępowania i  spełnienia warunków udziału w postępowaniu. </w:t>
      </w:r>
      <w:r w:rsidR="007048B2" w:rsidRPr="00D0203E">
        <w:rPr>
          <w:rFonts w:ascii="Arial" w:hAnsi="Arial" w:cs="Arial"/>
          <w:sz w:val="22"/>
          <w:szCs w:val="22"/>
        </w:rPr>
        <w:t xml:space="preserve">Oświadczenie należy złożyć na druku stanowiącym załącznik nr </w:t>
      </w:r>
      <w:r w:rsidR="00EB3982" w:rsidRPr="00D0203E">
        <w:rPr>
          <w:rFonts w:ascii="Arial" w:hAnsi="Arial" w:cs="Arial"/>
          <w:sz w:val="22"/>
          <w:szCs w:val="22"/>
        </w:rPr>
        <w:t xml:space="preserve">2 </w:t>
      </w:r>
      <w:r w:rsidR="007048B2" w:rsidRPr="00D0203E">
        <w:rPr>
          <w:rFonts w:ascii="Arial" w:hAnsi="Arial" w:cs="Arial"/>
          <w:sz w:val="22"/>
          <w:szCs w:val="22"/>
        </w:rPr>
        <w:t>do SIWZ.</w:t>
      </w:r>
    </w:p>
    <w:p w14:paraId="51C1C2F5" w14:textId="77777777" w:rsidR="00BF169C" w:rsidRPr="00D0203E" w:rsidRDefault="00C52AEE"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Dowód wniesienia wadium. </w:t>
      </w:r>
    </w:p>
    <w:p w14:paraId="116123A6" w14:textId="77777777" w:rsidR="00BF169C" w:rsidRPr="00D0203E" w:rsidRDefault="009C7F28" w:rsidP="009E3276">
      <w:pPr>
        <w:pStyle w:val="Akapitzlist"/>
        <w:numPr>
          <w:ilvl w:val="1"/>
          <w:numId w:val="27"/>
        </w:numPr>
        <w:spacing w:before="120" w:after="120"/>
        <w:ind w:left="1134" w:hanging="425"/>
        <w:jc w:val="both"/>
        <w:rPr>
          <w:rFonts w:ascii="Arial" w:hAnsi="Arial" w:cs="Arial"/>
          <w:sz w:val="22"/>
          <w:szCs w:val="22"/>
        </w:rPr>
      </w:pPr>
      <w:r w:rsidRPr="00D0203E">
        <w:rPr>
          <w:rFonts w:ascii="Arial" w:hAnsi="Arial" w:cs="Arial"/>
          <w:sz w:val="22"/>
          <w:szCs w:val="22"/>
        </w:rPr>
        <w:t xml:space="preserve">Formularz cenowy. </w:t>
      </w:r>
    </w:p>
    <w:p w14:paraId="043A7248" w14:textId="77777777" w:rsidR="009E3276" w:rsidRPr="00D0203E" w:rsidRDefault="009E3276" w:rsidP="009E3276">
      <w:pPr>
        <w:pStyle w:val="Akapitzlist"/>
        <w:spacing w:before="120" w:after="120"/>
        <w:ind w:left="1134"/>
        <w:jc w:val="both"/>
        <w:rPr>
          <w:rFonts w:ascii="Arial" w:hAnsi="Arial" w:cs="Arial"/>
          <w:sz w:val="22"/>
          <w:szCs w:val="22"/>
        </w:rPr>
      </w:pPr>
    </w:p>
    <w:p w14:paraId="74E1882D" w14:textId="761557EE" w:rsidR="0089793B" w:rsidRDefault="008331D5" w:rsidP="001E1CBB">
      <w:pPr>
        <w:pStyle w:val="Akapitzlist"/>
        <w:numPr>
          <w:ilvl w:val="0"/>
          <w:numId w:val="4"/>
        </w:numPr>
        <w:spacing w:before="120" w:after="120"/>
        <w:jc w:val="both"/>
        <w:rPr>
          <w:rFonts w:ascii="Arial" w:hAnsi="Arial" w:cs="Arial"/>
          <w:b/>
          <w:sz w:val="22"/>
          <w:szCs w:val="22"/>
        </w:rPr>
      </w:pPr>
      <w:r w:rsidRPr="00D0203E">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2BDB34CE" w14:textId="77777777" w:rsidR="00CE2DA4" w:rsidRPr="00CE2DA4" w:rsidRDefault="00CE2DA4" w:rsidP="00CE2DA4">
      <w:pPr>
        <w:spacing w:before="120" w:after="120"/>
        <w:jc w:val="both"/>
        <w:rPr>
          <w:rFonts w:ascii="Arial" w:hAnsi="Arial" w:cs="Arial"/>
          <w:b/>
          <w:sz w:val="22"/>
          <w:szCs w:val="22"/>
        </w:rPr>
      </w:pPr>
    </w:p>
    <w:p w14:paraId="0B322102" w14:textId="77777777" w:rsidR="0089793B" w:rsidRPr="00F62164" w:rsidRDefault="00F26B92" w:rsidP="009E3276">
      <w:pPr>
        <w:pStyle w:val="Nagwek1"/>
        <w:numPr>
          <w:ilvl w:val="0"/>
          <w:numId w:val="20"/>
        </w:numPr>
        <w:suppressAutoHyphens/>
        <w:spacing w:before="120" w:after="120"/>
        <w:jc w:val="both"/>
        <w:rPr>
          <w:sz w:val="24"/>
          <w:szCs w:val="24"/>
        </w:rPr>
      </w:pPr>
      <w:r w:rsidRPr="00F62164">
        <w:rPr>
          <w:sz w:val="24"/>
          <w:szCs w:val="24"/>
        </w:rPr>
        <w:t>Wykaz oświadczeń</w:t>
      </w:r>
      <w:r w:rsidR="00854B00" w:rsidRPr="00F62164">
        <w:rPr>
          <w:sz w:val="24"/>
          <w:szCs w:val="24"/>
        </w:rPr>
        <w:t xml:space="preserve"> </w:t>
      </w:r>
      <w:r w:rsidR="00A91A47" w:rsidRPr="00F62164">
        <w:rPr>
          <w:sz w:val="24"/>
          <w:szCs w:val="24"/>
        </w:rPr>
        <w:t>lub</w:t>
      </w:r>
      <w:r w:rsidR="00854B00" w:rsidRPr="00F62164">
        <w:rPr>
          <w:sz w:val="24"/>
          <w:szCs w:val="24"/>
        </w:rPr>
        <w:t xml:space="preserve"> dokument</w:t>
      </w:r>
      <w:r w:rsidRPr="00F62164">
        <w:rPr>
          <w:sz w:val="24"/>
          <w:szCs w:val="24"/>
        </w:rPr>
        <w:t>ów,</w:t>
      </w:r>
      <w:r w:rsidR="00854B00" w:rsidRPr="00F62164">
        <w:rPr>
          <w:sz w:val="24"/>
          <w:szCs w:val="24"/>
        </w:rPr>
        <w:t xml:space="preserve"> </w:t>
      </w:r>
      <w:r w:rsidR="0050168B" w:rsidRPr="00F62164">
        <w:rPr>
          <w:sz w:val="24"/>
          <w:szCs w:val="24"/>
        </w:rPr>
        <w:t>potwierdzających spełnienie</w:t>
      </w:r>
      <w:r w:rsidR="00854B00" w:rsidRPr="00F62164">
        <w:rPr>
          <w:sz w:val="24"/>
          <w:szCs w:val="24"/>
        </w:rPr>
        <w:t xml:space="preserve"> warunków udziału w postępowaniu oraz </w:t>
      </w:r>
      <w:r w:rsidRPr="00F62164">
        <w:rPr>
          <w:sz w:val="24"/>
          <w:szCs w:val="24"/>
        </w:rPr>
        <w:t>brak podstaw</w:t>
      </w:r>
      <w:r w:rsidR="00854B00" w:rsidRPr="00F62164">
        <w:rPr>
          <w:sz w:val="24"/>
          <w:szCs w:val="24"/>
        </w:rPr>
        <w:t xml:space="preserve"> wykluczeni</w:t>
      </w:r>
      <w:r w:rsidRPr="00F62164">
        <w:rPr>
          <w:sz w:val="24"/>
          <w:szCs w:val="24"/>
        </w:rPr>
        <w:t>a</w:t>
      </w:r>
      <w:r w:rsidR="00AB39C7" w:rsidRPr="00F62164">
        <w:rPr>
          <w:sz w:val="24"/>
          <w:szCs w:val="24"/>
        </w:rPr>
        <w:t>.</w:t>
      </w:r>
      <w:bookmarkEnd w:id="8"/>
    </w:p>
    <w:p w14:paraId="1D290A8B" w14:textId="77777777" w:rsidR="0089793B" w:rsidRPr="0089793B" w:rsidRDefault="0089793B" w:rsidP="0089793B"/>
    <w:p w14:paraId="4A862E8B" w14:textId="12F29309" w:rsidR="00B259D0"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t xml:space="preserve">Do oferty każdy </w:t>
      </w:r>
      <w:r w:rsidR="0084742A">
        <w:rPr>
          <w:rFonts w:ascii="Arial" w:hAnsi="Arial" w:cs="Arial"/>
          <w:sz w:val="22"/>
          <w:szCs w:val="22"/>
        </w:rPr>
        <w:t>W</w:t>
      </w:r>
      <w:r w:rsidRPr="0024019F">
        <w:rPr>
          <w:rFonts w:ascii="Arial" w:hAnsi="Arial" w:cs="Arial"/>
          <w:sz w:val="22"/>
          <w:szCs w:val="22"/>
        </w:rPr>
        <w:t>ykonawca musi dołączyć aktualne na dzień składania ofert oświadczenie w zakresie wskazanym w załączniku nr</w:t>
      </w:r>
      <w:r w:rsidRPr="0024019F">
        <w:rPr>
          <w:rFonts w:ascii="Arial" w:hAnsi="Arial" w:cs="Arial"/>
          <w:b/>
          <w:sz w:val="22"/>
          <w:szCs w:val="22"/>
          <w:u w:val="single"/>
        </w:rPr>
        <w:t xml:space="preserve"> </w:t>
      </w:r>
      <w:r w:rsidR="00EB3982" w:rsidRPr="0024019F">
        <w:rPr>
          <w:rFonts w:ascii="Arial" w:hAnsi="Arial" w:cs="Arial"/>
          <w:b/>
          <w:sz w:val="22"/>
          <w:szCs w:val="22"/>
          <w:u w:val="single"/>
        </w:rPr>
        <w:t>2</w:t>
      </w:r>
      <w:r w:rsidRPr="0024019F">
        <w:rPr>
          <w:rFonts w:ascii="Arial" w:hAnsi="Arial" w:cs="Arial"/>
          <w:b/>
          <w:sz w:val="22"/>
          <w:szCs w:val="22"/>
          <w:u w:val="single"/>
        </w:rPr>
        <w:t xml:space="preserve"> </w:t>
      </w:r>
      <w:r w:rsidRPr="0024019F">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24019F">
        <w:rPr>
          <w:rFonts w:ascii="Arial" w:hAnsi="Arial" w:cs="Arial"/>
          <w:sz w:val="22"/>
          <w:szCs w:val="22"/>
        </w:rPr>
        <w:t>w postępowaniu.</w:t>
      </w:r>
    </w:p>
    <w:p w14:paraId="18B45F3E" w14:textId="37A7F474"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 przypadku </w:t>
      </w:r>
      <w:r w:rsidRPr="0024019F">
        <w:rPr>
          <w:rFonts w:ascii="Arial" w:hAnsi="Arial" w:cs="Arial"/>
          <w:b/>
          <w:sz w:val="22"/>
          <w:szCs w:val="22"/>
          <w:u w:val="single"/>
        </w:rPr>
        <w:t>wspólnego ubiegania się</w:t>
      </w:r>
      <w:r w:rsidRPr="0024019F">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Pr>
          <w:rFonts w:ascii="Arial" w:hAnsi="Arial" w:cs="Arial"/>
          <w:sz w:val="22"/>
          <w:szCs w:val="22"/>
        </w:rPr>
        <w:t xml:space="preserve"> oraz brak podstaw wykluczenia.</w:t>
      </w:r>
      <w:r w:rsidRPr="0024019F">
        <w:rPr>
          <w:rFonts w:ascii="Arial" w:hAnsi="Arial" w:cs="Arial"/>
          <w:sz w:val="22"/>
          <w:szCs w:val="22"/>
        </w:rPr>
        <w:t xml:space="preserve"> </w:t>
      </w:r>
    </w:p>
    <w:p w14:paraId="5AB691B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w:t>
      </w:r>
      <w:r w:rsidRPr="0024019F">
        <w:rPr>
          <w:rFonts w:ascii="Arial" w:hAnsi="Arial" w:cs="Arial"/>
          <w:b/>
          <w:sz w:val="22"/>
          <w:szCs w:val="22"/>
          <w:u w:val="single"/>
        </w:rPr>
        <w:t>który zamierza powierzyć wykonanie części zamówienia podwykonawcom</w:t>
      </w:r>
      <w:r w:rsidRPr="0024019F">
        <w:rPr>
          <w:rFonts w:ascii="Arial" w:hAnsi="Arial" w:cs="Arial"/>
          <w:sz w:val="22"/>
          <w:szCs w:val="22"/>
        </w:rPr>
        <w:t xml:space="preserve">, w celu wykazania braku istnienia wobec nich podstaw wykluczenia z udziału w postępowaniu </w:t>
      </w:r>
      <w:r w:rsidRPr="0024019F">
        <w:rPr>
          <w:rFonts w:ascii="Arial" w:hAnsi="Arial" w:cs="Arial"/>
          <w:b/>
          <w:bCs/>
          <w:sz w:val="22"/>
          <w:szCs w:val="22"/>
        </w:rPr>
        <w:t xml:space="preserve">składa oświadczenie o którym mowa w pkt. 1. </w:t>
      </w:r>
      <w:r w:rsidRPr="0024019F">
        <w:rPr>
          <w:rFonts w:ascii="Arial" w:hAnsi="Arial" w:cs="Arial"/>
          <w:bCs/>
          <w:sz w:val="22"/>
          <w:szCs w:val="22"/>
        </w:rPr>
        <w:t xml:space="preserve">oraz </w:t>
      </w:r>
      <w:r w:rsidRPr="0024019F">
        <w:rPr>
          <w:rFonts w:ascii="Arial" w:hAnsi="Arial" w:cs="Arial"/>
          <w:b/>
          <w:bCs/>
          <w:sz w:val="22"/>
          <w:szCs w:val="22"/>
        </w:rPr>
        <w:t>zamieszcza informacje o podwykonawcach w ww. oświadczeniu.</w:t>
      </w:r>
    </w:p>
    <w:p w14:paraId="2900B1D5" w14:textId="77777777" w:rsidR="00B259D0" w:rsidRPr="0024019F"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24019F">
        <w:rPr>
          <w:rFonts w:ascii="Arial" w:hAnsi="Arial" w:cs="Arial"/>
          <w:sz w:val="22"/>
          <w:szCs w:val="22"/>
        </w:rPr>
        <w:t xml:space="preserve">Wykonawca, który </w:t>
      </w:r>
      <w:r w:rsidRPr="0024019F">
        <w:rPr>
          <w:rFonts w:ascii="Arial" w:hAnsi="Arial" w:cs="Arial"/>
          <w:b/>
          <w:sz w:val="22"/>
          <w:szCs w:val="22"/>
          <w:u w:val="single"/>
        </w:rPr>
        <w:t>powołuje się na zasoby innych podmiotów</w:t>
      </w:r>
      <w:r w:rsidRPr="0024019F">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24019F">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24019F" w:rsidRDefault="00FF460C" w:rsidP="009E3276">
      <w:pPr>
        <w:pStyle w:val="Akapitzlist"/>
        <w:numPr>
          <w:ilvl w:val="0"/>
          <w:numId w:val="26"/>
        </w:numPr>
        <w:spacing w:before="120" w:after="120"/>
        <w:jc w:val="both"/>
        <w:rPr>
          <w:rFonts w:ascii="Arial" w:hAnsi="Arial" w:cs="Arial"/>
          <w:b/>
          <w:sz w:val="22"/>
          <w:szCs w:val="22"/>
        </w:rPr>
      </w:pPr>
      <w:r w:rsidRPr="0024019F">
        <w:rPr>
          <w:rFonts w:ascii="Arial" w:hAnsi="Arial" w:cs="Arial"/>
          <w:sz w:val="22"/>
          <w:szCs w:val="22"/>
        </w:rPr>
        <w:t xml:space="preserve">Zamawiający przed udzieleniem zamówienia, </w:t>
      </w:r>
      <w:r w:rsidRPr="0024019F">
        <w:rPr>
          <w:rFonts w:ascii="Arial" w:hAnsi="Arial" w:cs="Arial"/>
          <w:b/>
          <w:bCs/>
          <w:sz w:val="22"/>
          <w:szCs w:val="22"/>
        </w:rPr>
        <w:t xml:space="preserve">wezwie </w:t>
      </w:r>
      <w:r w:rsidRPr="0024019F">
        <w:rPr>
          <w:rFonts w:ascii="Arial" w:hAnsi="Arial" w:cs="Arial"/>
          <w:sz w:val="22"/>
          <w:szCs w:val="22"/>
        </w:rPr>
        <w:t>wykonawcę, którego oferta została najwyżej oceniona, do złożenia w wyznaczonym</w:t>
      </w:r>
      <w:r w:rsidRPr="0024019F">
        <w:rPr>
          <w:rFonts w:ascii="Arial" w:hAnsi="Arial" w:cs="Arial"/>
          <w:b/>
          <w:bCs/>
          <w:sz w:val="22"/>
          <w:szCs w:val="22"/>
        </w:rPr>
        <w:t xml:space="preserve">, </w:t>
      </w:r>
      <w:r w:rsidRPr="0024019F">
        <w:rPr>
          <w:rFonts w:ascii="Arial" w:hAnsi="Arial" w:cs="Arial"/>
          <w:sz w:val="22"/>
          <w:szCs w:val="22"/>
        </w:rPr>
        <w:t xml:space="preserve">nie krótszym niż </w:t>
      </w:r>
      <w:r w:rsidRPr="0024019F">
        <w:rPr>
          <w:rFonts w:ascii="Arial" w:hAnsi="Arial" w:cs="Arial"/>
          <w:b/>
          <w:bCs/>
          <w:sz w:val="22"/>
          <w:szCs w:val="22"/>
        </w:rPr>
        <w:t xml:space="preserve">5 </w:t>
      </w:r>
      <w:r w:rsidRPr="0024019F">
        <w:rPr>
          <w:rFonts w:ascii="Arial" w:hAnsi="Arial" w:cs="Arial"/>
          <w:sz w:val="22"/>
          <w:szCs w:val="22"/>
        </w:rPr>
        <w:t xml:space="preserve">dni, terminie aktualnych na dzień złożenia następujących oświadczeń lub dokumentów: </w:t>
      </w:r>
    </w:p>
    <w:p w14:paraId="62FF9DD1" w14:textId="77777777" w:rsidR="0089793B" w:rsidRPr="0024019F" w:rsidRDefault="00A95DFA" w:rsidP="009E3276">
      <w:pPr>
        <w:pStyle w:val="Akapitzlist"/>
        <w:numPr>
          <w:ilvl w:val="1"/>
          <w:numId w:val="28"/>
        </w:numPr>
        <w:spacing w:before="120" w:after="120"/>
        <w:ind w:left="1134" w:hanging="425"/>
        <w:jc w:val="both"/>
        <w:rPr>
          <w:rFonts w:ascii="Arial" w:hAnsi="Arial" w:cs="Arial"/>
          <w:sz w:val="22"/>
          <w:szCs w:val="22"/>
        </w:rPr>
      </w:pPr>
      <w:r w:rsidRPr="0024019F">
        <w:rPr>
          <w:rFonts w:ascii="Arial" w:hAnsi="Arial" w:cs="Arial"/>
          <w:sz w:val="22"/>
          <w:szCs w:val="22"/>
        </w:rPr>
        <w:t>Odpis</w:t>
      </w:r>
      <w:r w:rsidR="00873BA4" w:rsidRPr="0024019F">
        <w:rPr>
          <w:rFonts w:ascii="Arial" w:hAnsi="Arial" w:cs="Arial"/>
          <w:sz w:val="22"/>
          <w:szCs w:val="22"/>
        </w:rPr>
        <w:t xml:space="preserve"> z </w:t>
      </w:r>
      <w:r w:rsidR="00873BA4" w:rsidRPr="0024019F">
        <w:rPr>
          <w:rFonts w:ascii="Arial" w:eastAsia="HiddenHorzOCR" w:hAnsi="Arial" w:cs="Arial"/>
          <w:sz w:val="22"/>
          <w:szCs w:val="22"/>
        </w:rPr>
        <w:t xml:space="preserve">właściwego </w:t>
      </w:r>
      <w:r w:rsidR="00873BA4" w:rsidRPr="0024019F">
        <w:rPr>
          <w:rFonts w:ascii="Arial" w:hAnsi="Arial" w:cs="Arial"/>
          <w:sz w:val="22"/>
          <w:szCs w:val="22"/>
        </w:rPr>
        <w:t xml:space="preserve">rejestru lub z centralnej ewidencji i informacji o </w:t>
      </w:r>
      <w:r w:rsidR="00873BA4" w:rsidRPr="0024019F">
        <w:rPr>
          <w:rFonts w:ascii="Arial" w:eastAsia="HiddenHorzOCR" w:hAnsi="Arial" w:cs="Arial"/>
          <w:sz w:val="22"/>
          <w:szCs w:val="22"/>
        </w:rPr>
        <w:t xml:space="preserve">działalności </w:t>
      </w:r>
      <w:r w:rsidR="00873BA4" w:rsidRPr="0024019F">
        <w:rPr>
          <w:rFonts w:ascii="Arial" w:hAnsi="Arial" w:cs="Arial"/>
          <w:sz w:val="22"/>
          <w:szCs w:val="22"/>
        </w:rPr>
        <w:t xml:space="preserve">gospodarczej, </w:t>
      </w:r>
      <w:r w:rsidR="00873BA4" w:rsidRPr="0024019F">
        <w:rPr>
          <w:rFonts w:ascii="Arial" w:eastAsia="HiddenHorzOCR" w:hAnsi="Arial" w:cs="Arial"/>
          <w:sz w:val="22"/>
          <w:szCs w:val="22"/>
        </w:rPr>
        <w:t xml:space="preserve">jeżeli odrębne </w:t>
      </w:r>
      <w:r w:rsidR="00873BA4" w:rsidRPr="0024019F">
        <w:rPr>
          <w:rFonts w:ascii="Arial" w:hAnsi="Arial" w:cs="Arial"/>
          <w:sz w:val="22"/>
          <w:szCs w:val="22"/>
        </w:rPr>
        <w:t xml:space="preserve">przepisy </w:t>
      </w:r>
      <w:r w:rsidR="00873BA4" w:rsidRPr="0024019F">
        <w:rPr>
          <w:rFonts w:ascii="Arial" w:eastAsia="HiddenHorzOCR" w:hAnsi="Arial" w:cs="Arial"/>
          <w:sz w:val="22"/>
          <w:szCs w:val="22"/>
        </w:rPr>
        <w:t xml:space="preserve">wymagają </w:t>
      </w:r>
      <w:r w:rsidR="00873BA4" w:rsidRPr="0024019F">
        <w:rPr>
          <w:rFonts w:ascii="Arial" w:hAnsi="Arial" w:cs="Arial"/>
          <w:sz w:val="22"/>
          <w:szCs w:val="22"/>
        </w:rPr>
        <w:t xml:space="preserve">wpisu do rejestru lub ewidencji, w celu wykazania braku podstaw do wykluczenia na podstawie art. 24 ust. </w:t>
      </w:r>
      <w:r w:rsidRPr="0024019F">
        <w:rPr>
          <w:rFonts w:ascii="Arial" w:hAnsi="Arial" w:cs="Arial"/>
          <w:sz w:val="22"/>
          <w:szCs w:val="22"/>
        </w:rPr>
        <w:t>5 pkt</w:t>
      </w:r>
      <w:r w:rsidR="00113448" w:rsidRPr="0024019F">
        <w:rPr>
          <w:rFonts w:ascii="Arial" w:hAnsi="Arial" w:cs="Arial"/>
          <w:sz w:val="22"/>
          <w:szCs w:val="22"/>
        </w:rPr>
        <w:t>.</w:t>
      </w:r>
      <w:r w:rsidRPr="0024019F">
        <w:rPr>
          <w:rFonts w:ascii="Arial" w:hAnsi="Arial" w:cs="Arial"/>
          <w:sz w:val="22"/>
          <w:szCs w:val="22"/>
        </w:rPr>
        <w:t>1</w:t>
      </w:r>
      <w:r w:rsidR="00873BA4" w:rsidRPr="0024019F">
        <w:rPr>
          <w:rFonts w:ascii="Arial" w:hAnsi="Arial" w:cs="Arial"/>
          <w:sz w:val="22"/>
          <w:szCs w:val="22"/>
        </w:rPr>
        <w:t xml:space="preserve"> ustawy.</w:t>
      </w:r>
      <w:r w:rsidR="00873BA4" w:rsidRPr="0024019F">
        <w:rPr>
          <w:rFonts w:ascii="Arial" w:hAnsi="Arial" w:cs="Arial"/>
          <w:strike/>
          <w:sz w:val="22"/>
          <w:szCs w:val="22"/>
        </w:rPr>
        <w:t xml:space="preserve">  </w:t>
      </w:r>
    </w:p>
    <w:p w14:paraId="7F5F6441" w14:textId="6B4F92F7" w:rsidR="009E3276" w:rsidRPr="0040502E" w:rsidRDefault="009E3276" w:rsidP="009E3276">
      <w:pPr>
        <w:pStyle w:val="Akapitzlist"/>
        <w:numPr>
          <w:ilvl w:val="1"/>
          <w:numId w:val="28"/>
        </w:numPr>
        <w:spacing w:before="120" w:after="120"/>
        <w:ind w:left="1134" w:hanging="425"/>
        <w:jc w:val="both"/>
        <w:rPr>
          <w:rFonts w:ascii="Arial" w:hAnsi="Arial" w:cs="Arial"/>
          <w:sz w:val="22"/>
          <w:szCs w:val="22"/>
        </w:rPr>
      </w:pPr>
      <w:r w:rsidRPr="0040502E">
        <w:rPr>
          <w:rFonts w:ascii="Arial" w:hAnsi="Arial" w:cs="Arial"/>
          <w:sz w:val="22"/>
          <w:szCs w:val="22"/>
        </w:rPr>
        <w:t xml:space="preserve">Wykaz robót budowlanych wykonanych nie wcześniej niż w okresie ostatnich </w:t>
      </w:r>
      <w:r w:rsidRPr="0040502E">
        <w:rPr>
          <w:rFonts w:ascii="Arial" w:eastAsia="HiddenHorzOCR" w:hAnsi="Arial" w:cs="Arial"/>
          <w:sz w:val="22"/>
          <w:szCs w:val="22"/>
        </w:rPr>
        <w:t xml:space="preserve">5 </w:t>
      </w:r>
      <w:r w:rsidRPr="0040502E">
        <w:rPr>
          <w:rFonts w:ascii="Arial" w:hAnsi="Arial" w:cs="Arial"/>
          <w:sz w:val="22"/>
          <w:szCs w:val="22"/>
        </w:rPr>
        <w:t xml:space="preserve">lat przed </w:t>
      </w:r>
      <w:r w:rsidRPr="0040502E">
        <w:rPr>
          <w:rFonts w:ascii="Arial" w:eastAsia="HiddenHorzOCR" w:hAnsi="Arial" w:cs="Arial"/>
          <w:sz w:val="22"/>
          <w:szCs w:val="22"/>
        </w:rPr>
        <w:t xml:space="preserve">upływem </w:t>
      </w:r>
      <w:r w:rsidRPr="0040502E">
        <w:rPr>
          <w:rFonts w:ascii="Arial" w:hAnsi="Arial" w:cs="Arial"/>
          <w:sz w:val="22"/>
          <w:szCs w:val="22"/>
        </w:rPr>
        <w:t xml:space="preserve">terminu </w:t>
      </w:r>
      <w:r w:rsidRPr="0040502E">
        <w:rPr>
          <w:rFonts w:ascii="Arial" w:eastAsia="HiddenHorzOCR" w:hAnsi="Arial" w:cs="Arial"/>
          <w:sz w:val="22"/>
          <w:szCs w:val="22"/>
        </w:rPr>
        <w:t xml:space="preserve">składania </w:t>
      </w:r>
      <w:r w:rsidRPr="0040502E">
        <w:rPr>
          <w:rFonts w:ascii="Arial" w:hAnsi="Arial" w:cs="Arial"/>
          <w:sz w:val="22"/>
          <w:szCs w:val="22"/>
        </w:rPr>
        <w:t>ofert</w:t>
      </w:r>
      <w:r w:rsidRPr="0040502E">
        <w:rPr>
          <w:rFonts w:ascii="Arial" w:eastAsia="HiddenHorzOCR" w:hAnsi="Arial" w:cs="Arial"/>
          <w:sz w:val="22"/>
          <w:szCs w:val="22"/>
        </w:rPr>
        <w:t xml:space="preserve">, </w:t>
      </w:r>
      <w:r w:rsidRPr="0040502E">
        <w:rPr>
          <w:rFonts w:ascii="Arial" w:hAnsi="Arial" w:cs="Arial"/>
          <w:sz w:val="22"/>
          <w:szCs w:val="22"/>
        </w:rPr>
        <w:t xml:space="preserve">a </w:t>
      </w:r>
      <w:r w:rsidRPr="0040502E">
        <w:rPr>
          <w:rFonts w:ascii="Arial" w:eastAsia="HiddenHorzOCR" w:hAnsi="Arial" w:cs="Arial"/>
          <w:sz w:val="22"/>
          <w:szCs w:val="22"/>
        </w:rPr>
        <w:t xml:space="preserve">jeżeli </w:t>
      </w:r>
      <w:r w:rsidRPr="0040502E">
        <w:rPr>
          <w:rFonts w:ascii="Arial" w:hAnsi="Arial" w:cs="Arial"/>
          <w:sz w:val="22"/>
          <w:szCs w:val="22"/>
        </w:rPr>
        <w:t xml:space="preserve">okres prowadzenia </w:t>
      </w:r>
      <w:r w:rsidRPr="0040502E">
        <w:rPr>
          <w:rFonts w:ascii="Arial" w:eastAsia="HiddenHorzOCR" w:hAnsi="Arial" w:cs="Arial"/>
          <w:sz w:val="22"/>
          <w:szCs w:val="22"/>
        </w:rPr>
        <w:t xml:space="preserve">działalności </w:t>
      </w:r>
      <w:r w:rsidRPr="0040502E">
        <w:rPr>
          <w:rFonts w:ascii="Arial" w:hAnsi="Arial" w:cs="Arial"/>
          <w:sz w:val="22"/>
          <w:szCs w:val="22"/>
        </w:rPr>
        <w:t>jest krótszy - w tym okresie</w:t>
      </w:r>
      <w:r w:rsidR="001E1CBB">
        <w:rPr>
          <w:rFonts w:ascii="Arial" w:hAnsi="Arial" w:cs="Arial"/>
          <w:sz w:val="22"/>
          <w:szCs w:val="22"/>
        </w:rPr>
        <w:t xml:space="preserve">, </w:t>
      </w:r>
      <w:r w:rsidRPr="0040502E">
        <w:rPr>
          <w:rFonts w:ascii="Arial" w:hAnsi="Arial" w:cs="Arial"/>
          <w:sz w:val="22"/>
          <w:szCs w:val="22"/>
        </w:rPr>
        <w:t xml:space="preserve">wraz z podaniem ich rodzaju, </w:t>
      </w:r>
      <w:r w:rsidRPr="0040502E">
        <w:rPr>
          <w:rFonts w:ascii="Arial" w:eastAsia="HiddenHorzOCR" w:hAnsi="Arial" w:cs="Arial"/>
          <w:sz w:val="22"/>
          <w:szCs w:val="22"/>
        </w:rPr>
        <w:t xml:space="preserve">wartości, </w:t>
      </w:r>
      <w:r w:rsidRPr="0040502E">
        <w:rPr>
          <w:rFonts w:ascii="Arial" w:hAnsi="Arial" w:cs="Arial"/>
          <w:sz w:val="22"/>
          <w:szCs w:val="22"/>
        </w:rPr>
        <w:t xml:space="preserve">daty, miejsca wykonania i podmiotów na rzecz których roboty te zostały wykonane, z </w:t>
      </w:r>
      <w:r w:rsidRPr="0040502E">
        <w:rPr>
          <w:rFonts w:ascii="Arial" w:eastAsia="HiddenHorzOCR" w:hAnsi="Arial" w:cs="Arial"/>
          <w:sz w:val="22"/>
          <w:szCs w:val="22"/>
        </w:rPr>
        <w:t xml:space="preserve">załączeniem </w:t>
      </w:r>
      <w:r w:rsidRPr="0040502E">
        <w:rPr>
          <w:rFonts w:ascii="Arial" w:hAnsi="Arial" w:cs="Arial"/>
          <w:sz w:val="22"/>
          <w:szCs w:val="22"/>
        </w:rPr>
        <w:t xml:space="preserve">dowodów </w:t>
      </w:r>
      <w:r w:rsidRPr="0040502E">
        <w:rPr>
          <w:rFonts w:ascii="Arial" w:eastAsia="HiddenHorzOCR" w:hAnsi="Arial" w:cs="Arial"/>
          <w:sz w:val="22"/>
          <w:szCs w:val="22"/>
        </w:rPr>
        <w:t xml:space="preserve">określających </w:t>
      </w:r>
      <w:r w:rsidRPr="0040502E">
        <w:rPr>
          <w:rFonts w:ascii="Arial" w:hAnsi="Arial" w:cs="Arial"/>
          <w:sz w:val="22"/>
          <w:szCs w:val="22"/>
        </w:rPr>
        <w:t xml:space="preserve">czy roboty budowlane </w:t>
      </w:r>
      <w:r w:rsidRPr="0040502E">
        <w:rPr>
          <w:rFonts w:ascii="Arial" w:eastAsia="HiddenHorzOCR" w:hAnsi="Arial" w:cs="Arial"/>
          <w:sz w:val="22"/>
          <w:szCs w:val="22"/>
        </w:rPr>
        <w:t xml:space="preserve">zostały </w:t>
      </w:r>
      <w:r w:rsidRPr="0040502E">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0502E">
        <w:rPr>
          <w:rFonts w:ascii="TimesNewRoman" w:hAnsi="TimesNewRoman" w:cs="TimesNewRoman"/>
        </w:rPr>
        <w:t xml:space="preserve"> </w:t>
      </w:r>
      <w:r w:rsidRPr="0040502E">
        <w:rPr>
          <w:rFonts w:ascii="Arial" w:hAnsi="Arial" w:cs="Arial"/>
          <w:sz w:val="22"/>
          <w:szCs w:val="22"/>
        </w:rPr>
        <w:t xml:space="preserve">Wzór wykazu stanowi załącznik nr </w:t>
      </w:r>
      <w:r w:rsidR="00D76892">
        <w:rPr>
          <w:rFonts w:ascii="Arial" w:hAnsi="Arial" w:cs="Arial"/>
          <w:sz w:val="22"/>
          <w:szCs w:val="22"/>
        </w:rPr>
        <w:t>4</w:t>
      </w:r>
      <w:r w:rsidRPr="0040502E">
        <w:rPr>
          <w:rFonts w:ascii="Arial" w:hAnsi="Arial" w:cs="Arial"/>
          <w:sz w:val="22"/>
          <w:szCs w:val="22"/>
        </w:rPr>
        <w:t xml:space="preserve"> do SIWZ.</w:t>
      </w:r>
    </w:p>
    <w:p w14:paraId="0BB17BF3" w14:textId="77777777" w:rsidR="0089793B" w:rsidRDefault="0089793B" w:rsidP="0089793B">
      <w:pPr>
        <w:pStyle w:val="Akapitzlist"/>
        <w:spacing w:before="120" w:after="120"/>
        <w:ind w:left="1134"/>
        <w:jc w:val="both"/>
        <w:rPr>
          <w:rFonts w:ascii="Arial" w:hAnsi="Arial" w:cs="Arial"/>
          <w:color w:val="FF0000"/>
          <w:sz w:val="22"/>
          <w:szCs w:val="22"/>
        </w:rPr>
      </w:pPr>
    </w:p>
    <w:p w14:paraId="7A67D581" w14:textId="77777777" w:rsidR="00D16F4C" w:rsidRPr="0089793B" w:rsidRDefault="00D16F4C" w:rsidP="0089793B">
      <w:pPr>
        <w:pStyle w:val="Akapitzlist"/>
        <w:spacing w:before="120" w:after="120"/>
        <w:ind w:left="1134"/>
        <w:jc w:val="both"/>
        <w:rPr>
          <w:rFonts w:ascii="Arial" w:hAnsi="Arial" w:cs="Arial"/>
          <w:color w:val="FF0000"/>
          <w:sz w:val="22"/>
          <w:szCs w:val="22"/>
        </w:rPr>
      </w:pPr>
    </w:p>
    <w:p w14:paraId="32ECE1E2" w14:textId="77777777" w:rsidR="0089793B" w:rsidRPr="00BF169C" w:rsidRDefault="00625BC3" w:rsidP="009E3276">
      <w:pPr>
        <w:pStyle w:val="Akapitzlist"/>
        <w:numPr>
          <w:ilvl w:val="0"/>
          <w:numId w:val="26"/>
        </w:numPr>
        <w:spacing w:before="120" w:after="120"/>
        <w:jc w:val="both"/>
        <w:rPr>
          <w:rFonts w:ascii="Arial" w:hAnsi="Arial" w:cs="Arial"/>
          <w:b/>
          <w:sz w:val="22"/>
          <w:szCs w:val="22"/>
        </w:rPr>
      </w:pPr>
      <w:r w:rsidRPr="00BF169C">
        <w:rPr>
          <w:rFonts w:ascii="Arial" w:hAnsi="Arial" w:cs="Arial"/>
          <w:sz w:val="22"/>
          <w:szCs w:val="22"/>
        </w:rPr>
        <w:t>Zamawiający żąda:</w:t>
      </w:r>
    </w:p>
    <w:p w14:paraId="44A27551" w14:textId="3D9CD4E0" w:rsidR="0089793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Od wykonawcy, który polega na zdolnościach lub sytuacji innych podmiotów na zasadach określonych w art. 22a ustawy Prawo zamówień publicznych (Dz. U. z 201</w:t>
      </w:r>
      <w:r w:rsidR="00CE2DA4">
        <w:rPr>
          <w:rFonts w:ascii="Arial" w:hAnsi="Arial" w:cs="Arial"/>
          <w:sz w:val="22"/>
          <w:szCs w:val="22"/>
        </w:rPr>
        <w:t>7</w:t>
      </w:r>
      <w:r w:rsidRPr="00BF169C">
        <w:rPr>
          <w:rFonts w:ascii="Arial" w:hAnsi="Arial" w:cs="Arial"/>
          <w:sz w:val="22"/>
          <w:szCs w:val="22"/>
        </w:rPr>
        <w:t xml:space="preserve">r., poz. </w:t>
      </w:r>
      <w:r w:rsidR="00CE2DA4">
        <w:rPr>
          <w:rFonts w:ascii="Arial" w:hAnsi="Arial" w:cs="Arial"/>
          <w:sz w:val="22"/>
          <w:szCs w:val="22"/>
        </w:rPr>
        <w:t>1579</w:t>
      </w:r>
      <w:r w:rsidRPr="00BF169C">
        <w:rPr>
          <w:rFonts w:ascii="Arial" w:hAnsi="Arial" w:cs="Arial"/>
          <w:sz w:val="22"/>
          <w:szCs w:val="22"/>
        </w:rPr>
        <w:t xml:space="preserve"> z późn. zm.), przedstawienia w odniesieniu do tych podmiotów dokumentów wymienionych w</w:t>
      </w:r>
      <w:r w:rsidR="005C00A2" w:rsidRPr="00BF169C">
        <w:rPr>
          <w:rFonts w:ascii="Arial" w:hAnsi="Arial" w:cs="Arial"/>
          <w:sz w:val="22"/>
          <w:szCs w:val="22"/>
        </w:rPr>
        <w:t xml:space="preserve"> pkt. 2. ppkt </w:t>
      </w:r>
      <w:r w:rsidR="003017FA" w:rsidRPr="00BF169C">
        <w:rPr>
          <w:rFonts w:ascii="Arial" w:hAnsi="Arial" w:cs="Arial"/>
          <w:sz w:val="22"/>
          <w:szCs w:val="22"/>
        </w:rPr>
        <w:t>1)</w:t>
      </w:r>
      <w:r w:rsidR="00CE2DA4">
        <w:rPr>
          <w:rFonts w:ascii="Arial" w:hAnsi="Arial" w:cs="Arial"/>
          <w:sz w:val="22"/>
          <w:szCs w:val="22"/>
        </w:rPr>
        <w:t>.</w:t>
      </w:r>
      <w:r w:rsidR="003017FA" w:rsidRPr="00BF169C">
        <w:rPr>
          <w:rFonts w:ascii="Arial" w:hAnsi="Arial" w:cs="Arial"/>
          <w:sz w:val="22"/>
          <w:szCs w:val="22"/>
        </w:rPr>
        <w:t xml:space="preserve"> </w:t>
      </w:r>
    </w:p>
    <w:p w14:paraId="277B7294" w14:textId="104A18EC" w:rsidR="001F438B" w:rsidRPr="00BF169C" w:rsidRDefault="0089793B" w:rsidP="009E3276">
      <w:pPr>
        <w:pStyle w:val="Akapitzlist"/>
        <w:numPr>
          <w:ilvl w:val="0"/>
          <w:numId w:val="29"/>
        </w:numPr>
        <w:spacing w:before="120" w:after="120"/>
        <w:ind w:left="1134" w:hanging="425"/>
        <w:jc w:val="both"/>
        <w:rPr>
          <w:rFonts w:ascii="Arial" w:hAnsi="Arial" w:cs="Arial"/>
          <w:sz w:val="22"/>
          <w:szCs w:val="22"/>
        </w:rPr>
      </w:pPr>
      <w:r w:rsidRPr="00BF169C">
        <w:rPr>
          <w:rFonts w:ascii="Arial" w:hAnsi="Arial" w:cs="Arial"/>
          <w:sz w:val="22"/>
          <w:szCs w:val="22"/>
        </w:rPr>
        <w:t xml:space="preserve">Od wykonawcy przedstawienia dokumentów wymienionych w pkt. 2. ppkt </w:t>
      </w:r>
      <w:r w:rsidR="003017FA" w:rsidRPr="00BF169C">
        <w:rPr>
          <w:rFonts w:ascii="Arial" w:hAnsi="Arial" w:cs="Arial"/>
          <w:sz w:val="22"/>
          <w:szCs w:val="22"/>
        </w:rPr>
        <w:t xml:space="preserve">1), </w:t>
      </w:r>
      <w:r w:rsidRPr="00BF169C">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w:t>
      </w:r>
      <w:r w:rsidR="00CE2DA4">
        <w:rPr>
          <w:rFonts w:ascii="Arial" w:hAnsi="Arial" w:cs="Arial"/>
          <w:sz w:val="22"/>
          <w:szCs w:val="22"/>
        </w:rPr>
        <w:t>7</w:t>
      </w:r>
      <w:r w:rsidRPr="00BF169C">
        <w:rPr>
          <w:rFonts w:ascii="Arial" w:hAnsi="Arial" w:cs="Arial"/>
          <w:sz w:val="22"/>
          <w:szCs w:val="22"/>
        </w:rPr>
        <w:t xml:space="preserve">r., poz. </w:t>
      </w:r>
      <w:r w:rsidR="00CE2DA4">
        <w:rPr>
          <w:rFonts w:ascii="Arial" w:hAnsi="Arial" w:cs="Arial"/>
          <w:sz w:val="22"/>
          <w:szCs w:val="22"/>
        </w:rPr>
        <w:t>1579</w:t>
      </w:r>
      <w:r w:rsidRPr="00BF169C">
        <w:rPr>
          <w:rFonts w:ascii="Arial" w:hAnsi="Arial" w:cs="Arial"/>
          <w:sz w:val="22"/>
          <w:szCs w:val="22"/>
        </w:rPr>
        <w:t xml:space="preserve"> z późn. zm.).</w:t>
      </w:r>
    </w:p>
    <w:p w14:paraId="45E75C8D" w14:textId="77777777" w:rsidR="00B259D0" w:rsidRDefault="00B259D0" w:rsidP="00B259D0">
      <w:pPr>
        <w:pStyle w:val="Akapitzlist"/>
        <w:spacing w:before="120" w:after="120"/>
        <w:ind w:left="1134"/>
        <w:jc w:val="both"/>
        <w:rPr>
          <w:rFonts w:ascii="Arial" w:hAnsi="Arial" w:cs="Arial"/>
          <w:color w:val="FF0000"/>
          <w:sz w:val="22"/>
          <w:szCs w:val="22"/>
        </w:rPr>
      </w:pPr>
    </w:p>
    <w:p w14:paraId="235D670D" w14:textId="77777777" w:rsidR="001E1CBB" w:rsidRDefault="001E1CBB" w:rsidP="00B259D0">
      <w:pPr>
        <w:pStyle w:val="Akapitzlist"/>
        <w:spacing w:before="120" w:after="120"/>
        <w:ind w:left="1134"/>
        <w:jc w:val="both"/>
        <w:rPr>
          <w:rFonts w:ascii="Arial" w:hAnsi="Arial" w:cs="Arial"/>
          <w:color w:val="FF0000"/>
          <w:sz w:val="22"/>
          <w:szCs w:val="22"/>
        </w:rPr>
      </w:pPr>
    </w:p>
    <w:p w14:paraId="57D65D52" w14:textId="77777777" w:rsidR="003072F9" w:rsidRPr="0089793B" w:rsidRDefault="005D734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14:paraId="55C6F34C" w14:textId="69835D49"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Jeżeli Wykonawca ma siedzibę lub miejsce zamieszkania poza terytorium Rzeczypospol</w:t>
      </w:r>
      <w:r w:rsidR="00F5156F" w:rsidRPr="00BF169C">
        <w:rPr>
          <w:rFonts w:ascii="Arial" w:hAnsi="Arial" w:cs="Arial"/>
          <w:sz w:val="22"/>
          <w:szCs w:val="22"/>
        </w:rPr>
        <w:t>itej Polskiej, zamiast dokumentów</w:t>
      </w:r>
      <w:r w:rsidRPr="00BF169C">
        <w:rPr>
          <w:rFonts w:ascii="Arial" w:hAnsi="Arial" w:cs="Arial"/>
          <w:sz w:val="22"/>
          <w:szCs w:val="22"/>
        </w:rPr>
        <w:t>, o który</w:t>
      </w:r>
      <w:r w:rsidR="00F5156F" w:rsidRPr="00BF169C">
        <w:rPr>
          <w:rFonts w:ascii="Arial" w:hAnsi="Arial" w:cs="Arial"/>
          <w:sz w:val="22"/>
          <w:szCs w:val="22"/>
        </w:rPr>
        <w:t>ch</w:t>
      </w:r>
      <w:r w:rsidRPr="00BF169C">
        <w:rPr>
          <w:rFonts w:ascii="Arial" w:hAnsi="Arial" w:cs="Arial"/>
          <w:sz w:val="22"/>
          <w:szCs w:val="22"/>
        </w:rPr>
        <w:t xml:space="preserve"> mowa w Rozdz. VI</w:t>
      </w:r>
      <w:r w:rsidR="00130F9D" w:rsidRPr="00BF169C">
        <w:rPr>
          <w:rFonts w:ascii="Arial" w:hAnsi="Arial" w:cs="Arial"/>
          <w:sz w:val="22"/>
          <w:szCs w:val="22"/>
        </w:rPr>
        <w:t>II</w:t>
      </w:r>
      <w:r w:rsidRPr="00BF169C">
        <w:rPr>
          <w:rFonts w:ascii="Arial" w:hAnsi="Arial" w:cs="Arial"/>
          <w:sz w:val="22"/>
          <w:szCs w:val="22"/>
        </w:rPr>
        <w:t xml:space="preserve">  pkt. </w:t>
      </w:r>
      <w:r w:rsidR="00FF460C" w:rsidRPr="00BF169C">
        <w:rPr>
          <w:rFonts w:ascii="Arial" w:hAnsi="Arial" w:cs="Arial"/>
          <w:sz w:val="22"/>
          <w:szCs w:val="22"/>
        </w:rPr>
        <w:t>2</w:t>
      </w:r>
      <w:r w:rsidRPr="00BF169C">
        <w:rPr>
          <w:rFonts w:ascii="Arial" w:hAnsi="Arial" w:cs="Arial"/>
          <w:sz w:val="22"/>
          <w:szCs w:val="22"/>
        </w:rPr>
        <w:t xml:space="preserve"> ppkt. </w:t>
      </w:r>
      <w:r w:rsidR="00130F9D" w:rsidRPr="00BF169C">
        <w:rPr>
          <w:rFonts w:ascii="Arial" w:hAnsi="Arial" w:cs="Arial"/>
          <w:sz w:val="22"/>
          <w:szCs w:val="22"/>
        </w:rPr>
        <w:t>1</w:t>
      </w:r>
      <w:r w:rsidR="00F5156F" w:rsidRPr="00BF169C">
        <w:rPr>
          <w:rFonts w:ascii="Arial" w:hAnsi="Arial" w:cs="Arial"/>
          <w:sz w:val="22"/>
          <w:szCs w:val="22"/>
        </w:rPr>
        <w:t xml:space="preserve">), </w:t>
      </w:r>
      <w:r w:rsidR="00130F9D" w:rsidRPr="00BF169C">
        <w:rPr>
          <w:rFonts w:ascii="Arial" w:hAnsi="Arial" w:cs="Arial"/>
          <w:sz w:val="22"/>
          <w:szCs w:val="22"/>
        </w:rPr>
        <w:t xml:space="preserve"> 2</w:t>
      </w:r>
      <w:r w:rsidR="00CE2DA4">
        <w:rPr>
          <w:rFonts w:ascii="Arial" w:hAnsi="Arial" w:cs="Arial"/>
          <w:sz w:val="22"/>
          <w:szCs w:val="22"/>
        </w:rPr>
        <w:t xml:space="preserve"> </w:t>
      </w:r>
      <w:r w:rsidRPr="00BF169C">
        <w:rPr>
          <w:rFonts w:ascii="Arial" w:hAnsi="Arial" w:cs="Arial"/>
          <w:sz w:val="22"/>
          <w:szCs w:val="22"/>
        </w:rPr>
        <w:t xml:space="preserve">składa dokument lub dokumenty wystawione w kraju, w którym </w:t>
      </w:r>
      <w:r w:rsidR="00F5156F" w:rsidRPr="00BF169C">
        <w:rPr>
          <w:rFonts w:ascii="Arial" w:hAnsi="Arial" w:cs="Arial"/>
          <w:sz w:val="22"/>
          <w:szCs w:val="22"/>
        </w:rPr>
        <w:t xml:space="preserve">wykonawca </w:t>
      </w:r>
      <w:r w:rsidRPr="00BF169C">
        <w:rPr>
          <w:rFonts w:ascii="Arial" w:hAnsi="Arial" w:cs="Arial"/>
          <w:sz w:val="22"/>
          <w:szCs w:val="22"/>
        </w:rPr>
        <w:t>ma siedzibę lub miejsce zamieszkania</w:t>
      </w:r>
      <w:r w:rsidR="00F5156F" w:rsidRPr="00BF169C">
        <w:rPr>
          <w:rFonts w:ascii="Arial" w:hAnsi="Arial" w:cs="Arial"/>
          <w:sz w:val="22"/>
          <w:szCs w:val="22"/>
        </w:rPr>
        <w:t>,</w:t>
      </w:r>
      <w:r w:rsidRPr="00BF169C">
        <w:rPr>
          <w:rFonts w:ascii="Arial" w:hAnsi="Arial" w:cs="Arial"/>
          <w:sz w:val="22"/>
          <w:szCs w:val="22"/>
        </w:rPr>
        <w:t xml:space="preserve"> potwierdzające odpowiednio, że:</w:t>
      </w:r>
    </w:p>
    <w:p w14:paraId="4C7082A6" w14:textId="77777777" w:rsidR="0089793B" w:rsidRPr="00BF169C"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BF169C">
        <w:rPr>
          <w:rFonts w:ascii="Arial" w:hAnsi="Arial" w:cs="Arial"/>
          <w:sz w:val="22"/>
          <w:szCs w:val="22"/>
        </w:rPr>
        <w:t>nie otwarto jego likwidacji ani nie ogłoszono upadłości;</w:t>
      </w:r>
    </w:p>
    <w:p w14:paraId="262884CB" w14:textId="336D17E4" w:rsidR="0089793B" w:rsidRPr="00BF169C" w:rsidRDefault="00417A33" w:rsidP="009E3276">
      <w:pPr>
        <w:pStyle w:val="Akapitzlist"/>
        <w:numPr>
          <w:ilvl w:val="0"/>
          <w:numId w:val="30"/>
        </w:numPr>
        <w:spacing w:before="120" w:after="120"/>
        <w:ind w:left="1134" w:hanging="425"/>
        <w:jc w:val="both"/>
        <w:rPr>
          <w:rFonts w:ascii="Arial" w:hAnsi="Arial" w:cs="Arial"/>
          <w:sz w:val="22"/>
          <w:szCs w:val="22"/>
        </w:rPr>
      </w:pPr>
      <w:r w:rsidRPr="00BF169C">
        <w:rPr>
          <w:rFonts w:ascii="Arial" w:hAnsi="Arial" w:cs="Arial"/>
          <w:sz w:val="22"/>
          <w:szCs w:val="22"/>
        </w:rPr>
        <w:t xml:space="preserve">Dokumenty, o których mowa w pkt. </w:t>
      </w:r>
      <w:r w:rsidR="00123554">
        <w:rPr>
          <w:rFonts w:ascii="Arial" w:hAnsi="Arial" w:cs="Arial"/>
          <w:sz w:val="22"/>
          <w:szCs w:val="22"/>
        </w:rPr>
        <w:t>2</w:t>
      </w:r>
      <w:r w:rsidRPr="00BF169C">
        <w:rPr>
          <w:rFonts w:ascii="Arial" w:hAnsi="Arial" w:cs="Arial"/>
          <w:sz w:val="22"/>
          <w:szCs w:val="22"/>
        </w:rPr>
        <w:t xml:space="preserve"> ppkt. 1</w:t>
      </w:r>
      <w:r w:rsidR="00DE2868" w:rsidRPr="00BF169C">
        <w:rPr>
          <w:rFonts w:ascii="Arial" w:hAnsi="Arial" w:cs="Arial"/>
          <w:sz w:val="22"/>
          <w:szCs w:val="22"/>
        </w:rPr>
        <w:t xml:space="preserve">) </w:t>
      </w:r>
      <w:r w:rsidRPr="00BF169C">
        <w:rPr>
          <w:rFonts w:ascii="Arial" w:hAnsi="Arial" w:cs="Arial"/>
          <w:sz w:val="22"/>
          <w:szCs w:val="22"/>
        </w:rPr>
        <w:t xml:space="preserve">powinny być wystawione nie wcześniej niż </w:t>
      </w:r>
      <w:r w:rsidRPr="00BF169C">
        <w:rPr>
          <w:rFonts w:ascii="Arial" w:hAnsi="Arial" w:cs="Arial"/>
          <w:sz w:val="22"/>
          <w:szCs w:val="22"/>
          <w:u w:val="single"/>
        </w:rPr>
        <w:t>6 miesięcy</w:t>
      </w:r>
      <w:r w:rsidRPr="00BF169C">
        <w:rPr>
          <w:rFonts w:ascii="Arial" w:hAnsi="Arial" w:cs="Arial"/>
          <w:sz w:val="22"/>
          <w:szCs w:val="22"/>
        </w:rPr>
        <w:t xml:space="preserve"> przed upływem terminu składania ofert, </w:t>
      </w:r>
    </w:p>
    <w:p w14:paraId="7B7B24FA" w14:textId="77C83171" w:rsidR="003B2CBA" w:rsidRPr="00CE2DA4" w:rsidRDefault="00041E27" w:rsidP="00CE2DA4">
      <w:pPr>
        <w:pStyle w:val="Akapitzlist"/>
        <w:numPr>
          <w:ilvl w:val="0"/>
          <w:numId w:val="26"/>
        </w:numPr>
        <w:spacing w:before="120" w:after="120"/>
        <w:jc w:val="both"/>
        <w:rPr>
          <w:rFonts w:ascii="Arial" w:hAnsi="Arial" w:cs="Arial"/>
          <w:sz w:val="22"/>
          <w:szCs w:val="22"/>
        </w:rPr>
      </w:pPr>
      <w:r w:rsidRPr="00CE2DA4">
        <w:rPr>
          <w:rFonts w:ascii="Arial" w:hAnsi="Arial" w:cs="Arial"/>
          <w:sz w:val="22"/>
          <w:szCs w:val="22"/>
        </w:rPr>
        <w:t>Jeżeli w kraju, w którym wykonawca ma siedzibę lub miejsce zamieszkania lub miejsce zamieszkania ma</w:t>
      </w:r>
      <w:r w:rsidR="00F5156F" w:rsidRPr="00CE2DA4">
        <w:rPr>
          <w:rFonts w:ascii="Arial" w:hAnsi="Arial" w:cs="Arial"/>
          <w:sz w:val="22"/>
          <w:szCs w:val="22"/>
        </w:rPr>
        <w:t xml:space="preserve"> osoba</w:t>
      </w:r>
      <w:r w:rsidRPr="00CE2DA4">
        <w:rPr>
          <w:rFonts w:ascii="Arial" w:hAnsi="Arial" w:cs="Arial"/>
          <w:sz w:val="22"/>
          <w:szCs w:val="22"/>
        </w:rPr>
        <w:t>, któr</w:t>
      </w:r>
      <w:r w:rsidR="00F5156F" w:rsidRPr="00CE2DA4">
        <w:rPr>
          <w:rFonts w:ascii="Arial" w:hAnsi="Arial" w:cs="Arial"/>
          <w:sz w:val="22"/>
          <w:szCs w:val="22"/>
        </w:rPr>
        <w:t>ej</w:t>
      </w:r>
      <w:r w:rsidRPr="00CE2DA4">
        <w:rPr>
          <w:rFonts w:ascii="Arial" w:hAnsi="Arial" w:cs="Arial"/>
          <w:sz w:val="22"/>
          <w:szCs w:val="22"/>
        </w:rPr>
        <w:t xml:space="preserve"> </w:t>
      </w:r>
      <w:r w:rsidR="00F5156F" w:rsidRPr="00CE2DA4">
        <w:rPr>
          <w:rFonts w:ascii="Arial" w:hAnsi="Arial" w:cs="Arial"/>
          <w:sz w:val="22"/>
          <w:szCs w:val="22"/>
        </w:rPr>
        <w:t xml:space="preserve">dokument dotyczy, nie wydaje się dokumentów, o których mowa w pkt. </w:t>
      </w:r>
      <w:r w:rsidR="00F5156F" w:rsidRPr="00CE2DA4">
        <w:rPr>
          <w:rFonts w:ascii="Arial" w:hAnsi="Arial" w:cs="Arial"/>
          <w:b/>
          <w:sz w:val="22"/>
          <w:szCs w:val="22"/>
        </w:rPr>
        <w:t>4. ppkt. 1),</w:t>
      </w:r>
      <w:r w:rsidR="00F5156F" w:rsidRPr="00CE2DA4">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E2DA4">
        <w:rPr>
          <w:rFonts w:ascii="Arial" w:hAnsi="Arial" w:cs="Arial"/>
          <w:bCs/>
          <w:sz w:val="22"/>
          <w:szCs w:val="22"/>
        </w:rPr>
        <w:t xml:space="preserve">Oświadczenie, powinno być wystawione nie wcześniej niż </w:t>
      </w:r>
      <w:r w:rsidRPr="00CE2DA4">
        <w:rPr>
          <w:rFonts w:ascii="Arial" w:hAnsi="Arial" w:cs="Arial"/>
          <w:bCs/>
          <w:sz w:val="22"/>
          <w:szCs w:val="22"/>
          <w:u w:val="single"/>
        </w:rPr>
        <w:t>6 miesięcy</w:t>
      </w:r>
      <w:r w:rsidRPr="00CE2DA4">
        <w:rPr>
          <w:rFonts w:ascii="Arial" w:hAnsi="Arial" w:cs="Arial"/>
          <w:bCs/>
          <w:sz w:val="22"/>
          <w:szCs w:val="22"/>
        </w:rPr>
        <w:t xml:space="preserve"> przed upływem składania terminu składania ofert w stosunku do oświadczenia potwierdzającego, że nie otwarto jego likwidacji ani nie ogłoszono upadłości</w:t>
      </w:r>
      <w:r w:rsidR="00CE2DA4">
        <w:rPr>
          <w:rFonts w:ascii="Arial" w:hAnsi="Arial" w:cs="Arial"/>
          <w:bCs/>
          <w:sz w:val="22"/>
          <w:szCs w:val="22"/>
        </w:rPr>
        <w:t xml:space="preserve">. </w:t>
      </w:r>
      <w:r w:rsidRPr="00CE2DA4">
        <w:rPr>
          <w:rFonts w:ascii="Arial" w:hAnsi="Arial" w:cs="Arial"/>
          <w:bCs/>
          <w:sz w:val="22"/>
          <w:szCs w:val="22"/>
        </w:rPr>
        <w:t xml:space="preserve"> </w:t>
      </w:r>
    </w:p>
    <w:p w14:paraId="3E4684BB" w14:textId="77777777" w:rsidR="0089793B" w:rsidRPr="0089793B" w:rsidRDefault="00954578"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W przypadku udzielonego pełnomocnictwa</w:t>
      </w:r>
      <w:r w:rsidRPr="0089793B">
        <w:rPr>
          <w:rFonts w:ascii="Arial" w:hAnsi="Arial" w:cs="Arial"/>
          <w:b/>
          <w:sz w:val="22"/>
          <w:szCs w:val="22"/>
        </w:rPr>
        <w:t xml:space="preserve"> </w:t>
      </w:r>
      <w:r w:rsidRPr="0089793B">
        <w:rPr>
          <w:rFonts w:ascii="Arial" w:hAnsi="Arial" w:cs="Arial"/>
          <w:sz w:val="22"/>
          <w:szCs w:val="22"/>
        </w:rPr>
        <w:t xml:space="preserve">Wykonawcy muszą dołączyć do </w:t>
      </w:r>
      <w:r w:rsidR="00405BD3" w:rsidRPr="0089793B">
        <w:rPr>
          <w:rFonts w:ascii="Arial" w:hAnsi="Arial" w:cs="Arial"/>
          <w:sz w:val="22"/>
          <w:szCs w:val="22"/>
        </w:rPr>
        <w:t>oferty</w:t>
      </w:r>
      <w:r w:rsidRPr="0089793B">
        <w:rPr>
          <w:rFonts w:ascii="Arial" w:hAnsi="Arial" w:cs="Arial"/>
          <w:sz w:val="22"/>
          <w:szCs w:val="22"/>
        </w:rPr>
        <w:t xml:space="preserve"> oryginał pełnomocnictwa lub kopię pełnomocnictwa poświad</w:t>
      </w:r>
      <w:r w:rsidR="00E63305" w:rsidRPr="0089793B">
        <w:rPr>
          <w:rFonts w:ascii="Arial" w:hAnsi="Arial" w:cs="Arial"/>
          <w:sz w:val="22"/>
          <w:szCs w:val="22"/>
        </w:rPr>
        <w:t>czoną „za zgodność z oryginałem”</w:t>
      </w:r>
      <w:r w:rsidRPr="0089793B">
        <w:rPr>
          <w:rFonts w:ascii="Arial" w:hAnsi="Arial" w:cs="Arial"/>
          <w:sz w:val="22"/>
          <w:szCs w:val="22"/>
        </w:rPr>
        <w:t xml:space="preserve"> przez notariusza – jeżeli dotyczy. Pełnomocnictwo musi być wystawione 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89793B" w:rsidRDefault="00321C89"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sz w:val="22"/>
          <w:szCs w:val="22"/>
        </w:rPr>
        <w:t xml:space="preserve">Dokumenty sporządzone w języku </w:t>
      </w:r>
      <w:r w:rsidRPr="002479AA">
        <w:rPr>
          <w:rFonts w:ascii="Arial" w:hAnsi="Arial" w:cs="Arial"/>
          <w:sz w:val="22"/>
          <w:szCs w:val="22"/>
        </w:rPr>
        <w:t>obcym</w:t>
      </w:r>
      <w:r w:rsidRPr="002479AA">
        <w:rPr>
          <w:rFonts w:ascii="Arial" w:hAnsi="Arial" w:cs="Arial"/>
          <w:b/>
          <w:sz w:val="22"/>
          <w:szCs w:val="22"/>
        </w:rPr>
        <w:t xml:space="preserve"> </w:t>
      </w:r>
      <w:r w:rsidR="00B127B3" w:rsidRPr="002479AA">
        <w:rPr>
          <w:rFonts w:ascii="Arial" w:hAnsi="Arial" w:cs="Arial"/>
          <w:sz w:val="22"/>
          <w:szCs w:val="22"/>
        </w:rPr>
        <w:t>są</w:t>
      </w:r>
      <w:r w:rsidRPr="002479AA">
        <w:rPr>
          <w:rFonts w:ascii="Arial" w:hAnsi="Arial" w:cs="Arial"/>
          <w:sz w:val="22"/>
          <w:szCs w:val="22"/>
        </w:rPr>
        <w:t xml:space="preserve"> </w:t>
      </w:r>
      <w:r w:rsidRPr="0089793B">
        <w:rPr>
          <w:rFonts w:ascii="Arial" w:hAnsi="Arial" w:cs="Arial"/>
          <w:sz w:val="22"/>
          <w:szCs w:val="22"/>
        </w:rPr>
        <w:t>składane wraz z tłumaczeniem na język polski, poświadczonym przez Wykonawcę jego podpisem. Wersja polskojęzyczna jest wersją wiążącą.</w:t>
      </w:r>
    </w:p>
    <w:p w14:paraId="783D43A3" w14:textId="77777777" w:rsidR="00211127" w:rsidRPr="001F438B" w:rsidRDefault="00703295" w:rsidP="009E3276">
      <w:pPr>
        <w:pStyle w:val="Akapitzlist"/>
        <w:numPr>
          <w:ilvl w:val="0"/>
          <w:numId w:val="26"/>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14:paraId="6158BB93" w14:textId="77777777" w:rsidR="001F438B" w:rsidRPr="00BF169C" w:rsidRDefault="001F438B" w:rsidP="009E3276">
      <w:pPr>
        <w:pStyle w:val="Akapitzlist"/>
        <w:numPr>
          <w:ilvl w:val="0"/>
          <w:numId w:val="26"/>
        </w:numPr>
        <w:spacing w:after="40"/>
        <w:contextualSpacing w:val="0"/>
        <w:jc w:val="both"/>
        <w:rPr>
          <w:rFonts w:ascii="Arial" w:hAnsi="Arial" w:cs="Arial"/>
          <w:sz w:val="22"/>
          <w:szCs w:val="22"/>
        </w:rPr>
      </w:pPr>
      <w:r w:rsidRPr="00BF169C">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420DDE1" w14:textId="77777777" w:rsidR="001F438B" w:rsidRPr="00BF169C" w:rsidRDefault="001F438B" w:rsidP="001F438B">
      <w:pPr>
        <w:pStyle w:val="Akapitzlist"/>
        <w:spacing w:before="120" w:after="120"/>
        <w:ind w:left="360"/>
        <w:jc w:val="both"/>
        <w:rPr>
          <w:rFonts w:ascii="Arial" w:hAnsi="Arial" w:cs="Arial"/>
          <w:b/>
          <w:sz w:val="22"/>
          <w:szCs w:val="22"/>
        </w:rPr>
      </w:pPr>
    </w:p>
    <w:p w14:paraId="1BECD4A9" w14:textId="77777777"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Default="004330C3" w:rsidP="009E3276">
      <w:pPr>
        <w:pStyle w:val="Nagwek1"/>
        <w:numPr>
          <w:ilvl w:val="0"/>
          <w:numId w:val="19"/>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10DCC1B8" w14:textId="1CE5E85B" w:rsidR="00AF6EFF" w:rsidRDefault="00AF6EFF" w:rsidP="00AF6EFF"/>
    <w:p w14:paraId="3B0FBF34" w14:textId="77777777" w:rsidR="00CF5BA3" w:rsidRPr="00AF6EFF" w:rsidRDefault="00CF5BA3" w:rsidP="00AF6EFF"/>
    <w:p w14:paraId="0000607A" w14:textId="2F5A094B" w:rsidR="00AF6EFF" w:rsidRPr="00B8531C" w:rsidRDefault="001C038E" w:rsidP="009E3276">
      <w:pPr>
        <w:pStyle w:val="Akapitzlist"/>
        <w:numPr>
          <w:ilvl w:val="0"/>
          <w:numId w:val="32"/>
        </w:numPr>
        <w:spacing w:before="120" w:after="120"/>
        <w:jc w:val="both"/>
        <w:rPr>
          <w:rFonts w:ascii="Arial" w:hAnsi="Arial" w:cs="Arial"/>
          <w:b/>
          <w:sz w:val="22"/>
          <w:szCs w:val="22"/>
        </w:rPr>
      </w:pPr>
      <w:r w:rsidRPr="00AF6EFF">
        <w:rPr>
          <w:rFonts w:ascii="Arial" w:hAnsi="Arial" w:cs="Arial"/>
          <w:sz w:val="22"/>
          <w:szCs w:val="22"/>
        </w:rPr>
        <w:t xml:space="preserve">W przypadku składania oferty wspólnej przez kilku wykonawców, każdy ze wspólników </w:t>
      </w:r>
      <w:r w:rsidRPr="00A36F15">
        <w:rPr>
          <w:rFonts w:ascii="Arial" w:hAnsi="Arial" w:cs="Arial"/>
          <w:sz w:val="22"/>
          <w:szCs w:val="22"/>
        </w:rPr>
        <w:t xml:space="preserve">musi złożyć </w:t>
      </w:r>
      <w:r w:rsidRPr="00B8531C">
        <w:rPr>
          <w:rFonts w:ascii="Arial" w:hAnsi="Arial" w:cs="Arial"/>
          <w:sz w:val="22"/>
          <w:szCs w:val="22"/>
        </w:rPr>
        <w:t>dokumenty wymienione w ro</w:t>
      </w:r>
      <w:r w:rsidR="00E41759" w:rsidRPr="00B8531C">
        <w:rPr>
          <w:rFonts w:ascii="Arial" w:hAnsi="Arial" w:cs="Arial"/>
          <w:sz w:val="22"/>
          <w:szCs w:val="22"/>
        </w:rPr>
        <w:t xml:space="preserve">zdziale </w:t>
      </w:r>
      <w:r w:rsidR="00211127" w:rsidRPr="00B8531C">
        <w:rPr>
          <w:rFonts w:ascii="Arial" w:hAnsi="Arial" w:cs="Arial"/>
          <w:sz w:val="22"/>
          <w:szCs w:val="22"/>
        </w:rPr>
        <w:t>VII. pkt. 1</w:t>
      </w:r>
      <w:r w:rsidR="007A75C6" w:rsidRPr="00B8531C">
        <w:rPr>
          <w:rFonts w:ascii="Arial" w:hAnsi="Arial" w:cs="Arial"/>
          <w:sz w:val="22"/>
          <w:szCs w:val="22"/>
        </w:rPr>
        <w:t xml:space="preserve"> </w:t>
      </w:r>
      <w:r w:rsidR="00211127" w:rsidRPr="00B8531C">
        <w:rPr>
          <w:rFonts w:ascii="Arial" w:hAnsi="Arial" w:cs="Arial"/>
          <w:sz w:val="22"/>
          <w:szCs w:val="22"/>
        </w:rPr>
        <w:t xml:space="preserve">ppkt 1) oraz rozdziale </w:t>
      </w:r>
      <w:r w:rsidR="00E41759" w:rsidRPr="00B8531C">
        <w:rPr>
          <w:rFonts w:ascii="Arial" w:hAnsi="Arial" w:cs="Arial"/>
          <w:sz w:val="22"/>
          <w:szCs w:val="22"/>
        </w:rPr>
        <w:t>V</w:t>
      </w:r>
      <w:r w:rsidR="00211127" w:rsidRPr="00B8531C">
        <w:rPr>
          <w:rFonts w:ascii="Arial" w:hAnsi="Arial" w:cs="Arial"/>
          <w:sz w:val="22"/>
          <w:szCs w:val="22"/>
        </w:rPr>
        <w:t>III</w:t>
      </w:r>
      <w:r w:rsidR="00E41759" w:rsidRPr="00B8531C">
        <w:rPr>
          <w:rFonts w:ascii="Arial" w:hAnsi="Arial" w:cs="Arial"/>
          <w:sz w:val="22"/>
          <w:szCs w:val="22"/>
        </w:rPr>
        <w:t xml:space="preserve"> </w:t>
      </w:r>
      <w:r w:rsidR="003257E7">
        <w:rPr>
          <w:rFonts w:ascii="Arial" w:hAnsi="Arial" w:cs="Arial"/>
          <w:sz w:val="22"/>
          <w:szCs w:val="22"/>
        </w:rPr>
        <w:br/>
      </w:r>
      <w:r w:rsidR="007E3098" w:rsidRPr="00B8531C">
        <w:rPr>
          <w:rFonts w:ascii="Arial" w:hAnsi="Arial" w:cs="Arial"/>
          <w:sz w:val="22"/>
          <w:szCs w:val="22"/>
        </w:rPr>
        <w:t>pkt</w:t>
      </w:r>
      <w:r w:rsidR="00E41759" w:rsidRPr="00B8531C">
        <w:rPr>
          <w:rFonts w:ascii="Arial" w:hAnsi="Arial" w:cs="Arial"/>
          <w:sz w:val="22"/>
          <w:szCs w:val="22"/>
        </w:rPr>
        <w:t>. 1</w:t>
      </w:r>
      <w:r w:rsidR="003257E7">
        <w:rPr>
          <w:rFonts w:ascii="Arial" w:hAnsi="Arial" w:cs="Arial"/>
          <w:sz w:val="22"/>
          <w:szCs w:val="22"/>
        </w:rPr>
        <w:t xml:space="preserve">, </w:t>
      </w:r>
      <w:r w:rsidR="007A75C6" w:rsidRPr="00B8531C">
        <w:rPr>
          <w:rFonts w:ascii="Arial" w:hAnsi="Arial" w:cs="Arial"/>
          <w:sz w:val="22"/>
          <w:szCs w:val="22"/>
        </w:rPr>
        <w:t>p</w:t>
      </w:r>
      <w:r w:rsidR="00265750">
        <w:rPr>
          <w:rFonts w:ascii="Arial" w:hAnsi="Arial" w:cs="Arial"/>
          <w:sz w:val="22"/>
          <w:szCs w:val="22"/>
        </w:rPr>
        <w:t>p</w:t>
      </w:r>
      <w:r w:rsidR="007A75C6" w:rsidRPr="00B8531C">
        <w:rPr>
          <w:rFonts w:ascii="Arial" w:hAnsi="Arial" w:cs="Arial"/>
          <w:sz w:val="22"/>
          <w:szCs w:val="22"/>
        </w:rPr>
        <w:t xml:space="preserve">kt </w:t>
      </w:r>
      <w:r w:rsidR="00265750">
        <w:rPr>
          <w:rFonts w:ascii="Arial" w:hAnsi="Arial" w:cs="Arial"/>
          <w:sz w:val="22"/>
          <w:szCs w:val="22"/>
        </w:rPr>
        <w:t>1a</w:t>
      </w:r>
      <w:r w:rsidR="007A75C6" w:rsidRPr="00B8531C">
        <w:rPr>
          <w:rFonts w:ascii="Arial" w:hAnsi="Arial" w:cs="Arial"/>
          <w:sz w:val="22"/>
          <w:szCs w:val="22"/>
        </w:rPr>
        <w:t>) a także w</w:t>
      </w:r>
      <w:r w:rsidR="00211127" w:rsidRPr="00B8531C">
        <w:rPr>
          <w:rFonts w:ascii="Arial" w:hAnsi="Arial" w:cs="Arial"/>
          <w:sz w:val="22"/>
          <w:szCs w:val="22"/>
        </w:rPr>
        <w:t xml:space="preserve"> rozdziale XVII. pkt.</w:t>
      </w:r>
      <w:r w:rsidR="007A75C6" w:rsidRPr="00B8531C">
        <w:rPr>
          <w:rFonts w:ascii="Arial" w:hAnsi="Arial" w:cs="Arial"/>
          <w:sz w:val="22"/>
          <w:szCs w:val="22"/>
        </w:rPr>
        <w:t>2.</w:t>
      </w:r>
      <w:r w:rsidR="00D32E6F" w:rsidRPr="00B8531C">
        <w:rPr>
          <w:rFonts w:ascii="Arial" w:hAnsi="Arial" w:cs="Arial"/>
          <w:sz w:val="22"/>
          <w:szCs w:val="22"/>
        </w:rPr>
        <w:t xml:space="preserve"> </w:t>
      </w:r>
    </w:p>
    <w:p w14:paraId="2981D761" w14:textId="5EA27643" w:rsidR="00AF6EFF" w:rsidRPr="00B8531C" w:rsidRDefault="007D2CD7"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Wykonawcy, zgodnie z art. 141 ustawy Pzp,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B8531C" w:rsidRDefault="00664B4E" w:rsidP="009E3276">
      <w:pPr>
        <w:pStyle w:val="Akapitzlist"/>
        <w:numPr>
          <w:ilvl w:val="0"/>
          <w:numId w:val="32"/>
        </w:numPr>
        <w:spacing w:before="120" w:after="120"/>
        <w:jc w:val="both"/>
        <w:rPr>
          <w:rFonts w:ascii="Arial" w:hAnsi="Arial" w:cs="Arial"/>
          <w:b/>
          <w:sz w:val="22"/>
          <w:szCs w:val="22"/>
        </w:rPr>
      </w:pPr>
      <w:r w:rsidRPr="00B8531C">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B8531C" w:rsidRDefault="0089793B" w:rsidP="0089793B">
      <w:pPr>
        <w:spacing w:before="120" w:after="120"/>
        <w:ind w:left="357"/>
        <w:jc w:val="both"/>
        <w:rPr>
          <w:rFonts w:ascii="Arial" w:hAnsi="Arial" w:cs="Arial"/>
          <w:sz w:val="22"/>
          <w:szCs w:val="22"/>
          <w:highlight w:val="yellow"/>
        </w:rPr>
      </w:pPr>
    </w:p>
    <w:p w14:paraId="120C52FA" w14:textId="77777777" w:rsidR="00EB48A1" w:rsidRPr="00B8531C" w:rsidRDefault="00EB48A1" w:rsidP="009E3276">
      <w:pPr>
        <w:pStyle w:val="Nagwek1"/>
        <w:numPr>
          <w:ilvl w:val="0"/>
          <w:numId w:val="19"/>
        </w:numPr>
        <w:suppressAutoHyphens/>
        <w:spacing w:before="120" w:after="120"/>
        <w:jc w:val="both"/>
        <w:rPr>
          <w:sz w:val="24"/>
          <w:szCs w:val="24"/>
        </w:rPr>
      </w:pPr>
      <w:bookmarkStart w:id="10" w:name="_Toc412451392"/>
      <w:r w:rsidRPr="00B8531C">
        <w:rPr>
          <w:sz w:val="24"/>
          <w:szCs w:val="24"/>
        </w:rPr>
        <w:t>Opis sposobu obliczenia</w:t>
      </w:r>
      <w:r w:rsidR="00923FA1" w:rsidRPr="00B8531C">
        <w:rPr>
          <w:sz w:val="24"/>
          <w:szCs w:val="24"/>
        </w:rPr>
        <w:t xml:space="preserve"> ceny </w:t>
      </w:r>
      <w:bookmarkEnd w:id="10"/>
    </w:p>
    <w:p w14:paraId="7DD80D18" w14:textId="77777777" w:rsidR="0089793B" w:rsidRPr="0089793B" w:rsidRDefault="0089793B" w:rsidP="0089793B"/>
    <w:p w14:paraId="78E8A234" w14:textId="77777777" w:rsidR="00265750" w:rsidRPr="00750C2C" w:rsidRDefault="00265750" w:rsidP="00265750">
      <w:pPr>
        <w:pStyle w:val="Akapitzlist"/>
        <w:numPr>
          <w:ilvl w:val="1"/>
          <w:numId w:val="19"/>
        </w:numPr>
        <w:rPr>
          <w:rFonts w:ascii="Arial" w:hAnsi="Arial" w:cs="Arial"/>
          <w:sz w:val="22"/>
          <w:szCs w:val="22"/>
        </w:rPr>
      </w:pPr>
      <w:r w:rsidRPr="00750C2C">
        <w:rPr>
          <w:rFonts w:ascii="Arial" w:hAnsi="Arial" w:cs="Arial"/>
          <w:sz w:val="22"/>
          <w:szCs w:val="22"/>
        </w:rPr>
        <w:t>Wartość zadania – należy obliczyć jako sumę iloczynów cen jednostkowych elementów i ich ilości</w:t>
      </w:r>
      <w:r>
        <w:rPr>
          <w:rFonts w:ascii="Arial" w:hAnsi="Arial" w:cs="Arial"/>
          <w:sz w:val="22"/>
          <w:szCs w:val="22"/>
        </w:rPr>
        <w:t>, załącznik nr 3 – formularz cenowy</w:t>
      </w:r>
      <w:r w:rsidRPr="00750C2C">
        <w:rPr>
          <w:rFonts w:ascii="Arial" w:hAnsi="Arial" w:cs="Arial"/>
          <w:sz w:val="22"/>
          <w:szCs w:val="22"/>
        </w:rPr>
        <w:t>.</w:t>
      </w:r>
    </w:p>
    <w:p w14:paraId="0FA39FED" w14:textId="77777777" w:rsidR="00265750" w:rsidRPr="00F662E6" w:rsidRDefault="00265750" w:rsidP="00265750">
      <w:pPr>
        <w:pStyle w:val="Akapitzlist"/>
        <w:numPr>
          <w:ilvl w:val="1"/>
          <w:numId w:val="19"/>
        </w:numPr>
        <w:rPr>
          <w:rFonts w:ascii="Arial" w:hAnsi="Arial" w:cs="Arial"/>
          <w:sz w:val="22"/>
          <w:szCs w:val="22"/>
        </w:rPr>
      </w:pPr>
      <w:r w:rsidRPr="00750C2C">
        <w:rPr>
          <w:rFonts w:ascii="Arial" w:hAnsi="Arial" w:cs="Arial"/>
          <w:sz w:val="22"/>
          <w:szCs w:val="22"/>
        </w:rPr>
        <w:t xml:space="preserve"> Wszystkie ceny jednostkowe, zawierające wszystkie koszty związane z realizacją zadania określone przez Wykonawcę, zostaną ustalone na okres ważności umowy i nie będą podlegały zmianom. </w:t>
      </w:r>
    </w:p>
    <w:p w14:paraId="133B0478" w14:textId="77777777" w:rsidR="00265750" w:rsidRPr="00F662E6" w:rsidRDefault="00265750" w:rsidP="00265750">
      <w:pPr>
        <w:pStyle w:val="Akapitzlist"/>
        <w:numPr>
          <w:ilvl w:val="1"/>
          <w:numId w:val="19"/>
        </w:numPr>
        <w:rPr>
          <w:rFonts w:ascii="Arial" w:hAnsi="Arial" w:cs="Arial"/>
          <w:sz w:val="22"/>
          <w:szCs w:val="22"/>
        </w:rPr>
      </w:pPr>
      <w:r w:rsidRPr="00F662E6">
        <w:rPr>
          <w:rFonts w:ascii="Arial" w:hAnsi="Arial" w:cs="Arial"/>
          <w:sz w:val="22"/>
          <w:szCs w:val="22"/>
        </w:rPr>
        <w:t>Stawka podatku VAT, jako część składowa ceny, musi zostać określona zgodnie z ustawą o podatku od towarów i usług z dnia 11 marca 2004 roku (Dz.U. z 2017r. poz. 1221 z późn. zm.) Wszystkie ceny, określone przez wykonawcę, zostaną ustalone na okres ważności umowy i nie będą podlegały zmianom.</w:t>
      </w:r>
    </w:p>
    <w:p w14:paraId="5A271A00" w14:textId="77777777" w:rsidR="00265750" w:rsidRPr="00F662E6" w:rsidRDefault="00265750" w:rsidP="00265750">
      <w:pPr>
        <w:pStyle w:val="Akapitzlist"/>
        <w:numPr>
          <w:ilvl w:val="1"/>
          <w:numId w:val="19"/>
        </w:numPr>
        <w:spacing w:before="120" w:after="120"/>
        <w:jc w:val="both"/>
        <w:rPr>
          <w:rFonts w:ascii="Arial" w:hAnsi="Arial" w:cs="Arial"/>
          <w:sz w:val="22"/>
          <w:szCs w:val="22"/>
        </w:rPr>
      </w:pPr>
      <w:r w:rsidRPr="00F662E6">
        <w:rPr>
          <w:rFonts w:ascii="Arial" w:hAnsi="Arial" w:cs="Arial"/>
          <w:sz w:val="22"/>
          <w:szCs w:val="22"/>
        </w:rPr>
        <w:t xml:space="preserve">Jeżeli zaoferowana cena, lub jej istotne części składowe, wydają się rażąco niskie w stosunku do przedmiotu zamówienia i budzą wątpliwości </w:t>
      </w:r>
      <w:r>
        <w:rPr>
          <w:rFonts w:ascii="Arial" w:hAnsi="Arial" w:cs="Arial"/>
          <w:sz w:val="22"/>
          <w:szCs w:val="22"/>
        </w:rPr>
        <w:t>Z</w:t>
      </w:r>
      <w:r w:rsidRPr="00F662E6">
        <w:rPr>
          <w:rFonts w:ascii="Arial" w:hAnsi="Arial" w:cs="Arial"/>
          <w:sz w:val="22"/>
          <w:szCs w:val="22"/>
        </w:rPr>
        <w:t>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291D6ADC" w14:textId="73B3D859" w:rsidR="00265750" w:rsidRPr="00F662E6" w:rsidRDefault="00265750" w:rsidP="00265750">
      <w:pPr>
        <w:pStyle w:val="Akapitzlist"/>
        <w:numPr>
          <w:ilvl w:val="0"/>
          <w:numId w:val="34"/>
        </w:numPr>
        <w:spacing w:before="120" w:after="120"/>
        <w:ind w:left="1134" w:hanging="425"/>
        <w:jc w:val="both"/>
        <w:rPr>
          <w:rFonts w:ascii="Arial" w:hAnsi="Arial" w:cs="Arial"/>
          <w:sz w:val="22"/>
          <w:szCs w:val="22"/>
        </w:rPr>
      </w:pPr>
      <w:r w:rsidRPr="00F662E6">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2017r. poz. 847 );</w:t>
      </w:r>
    </w:p>
    <w:p w14:paraId="6899533C" w14:textId="77777777" w:rsidR="00265750" w:rsidRPr="00F662E6" w:rsidRDefault="00265750" w:rsidP="00265750">
      <w:pPr>
        <w:pStyle w:val="Akapitzlist"/>
        <w:numPr>
          <w:ilvl w:val="0"/>
          <w:numId w:val="34"/>
        </w:numPr>
        <w:spacing w:before="120" w:after="120"/>
        <w:ind w:left="1134" w:hanging="425"/>
        <w:jc w:val="both"/>
        <w:rPr>
          <w:rFonts w:ascii="Arial" w:hAnsi="Arial" w:cs="Arial"/>
          <w:sz w:val="22"/>
          <w:szCs w:val="22"/>
        </w:rPr>
      </w:pPr>
      <w:r w:rsidRPr="00F662E6">
        <w:rPr>
          <w:rFonts w:ascii="Arial" w:hAnsi="Arial" w:cs="Arial"/>
          <w:sz w:val="22"/>
          <w:szCs w:val="22"/>
        </w:rPr>
        <w:t>pomocy publicznej udzielonej na podstawie odrębnych przepisów;</w:t>
      </w:r>
    </w:p>
    <w:p w14:paraId="5D1B126A" w14:textId="77777777" w:rsidR="00265750" w:rsidRPr="00B8531C" w:rsidRDefault="00265750" w:rsidP="00265750">
      <w:pPr>
        <w:pStyle w:val="Akapitzlist"/>
        <w:numPr>
          <w:ilvl w:val="0"/>
          <w:numId w:val="34"/>
        </w:numPr>
        <w:spacing w:before="120" w:after="120"/>
        <w:ind w:left="1134" w:hanging="425"/>
        <w:jc w:val="both"/>
        <w:rPr>
          <w:rFonts w:ascii="Arial" w:hAnsi="Arial" w:cs="Arial"/>
          <w:sz w:val="22"/>
          <w:szCs w:val="22"/>
        </w:rPr>
      </w:pPr>
      <w:r w:rsidRPr="00F662E6">
        <w:rPr>
          <w:rFonts w:ascii="Arial" w:hAnsi="Arial" w:cs="Arial"/>
          <w:sz w:val="22"/>
          <w:szCs w:val="22"/>
        </w:rPr>
        <w:t>wynikającym z przepisów prawa pracy i przepisów o zabezpieczeniu społecznym</w:t>
      </w:r>
      <w:r w:rsidRPr="00B8531C">
        <w:rPr>
          <w:rFonts w:ascii="Arial" w:hAnsi="Arial" w:cs="Arial"/>
          <w:sz w:val="22"/>
          <w:szCs w:val="22"/>
        </w:rPr>
        <w:t>, obowiązujących w miejscu, w którym realizowane jest zamówienie;</w:t>
      </w:r>
    </w:p>
    <w:p w14:paraId="729E62BE" w14:textId="77777777" w:rsidR="00265750" w:rsidRPr="00B8531C" w:rsidRDefault="00265750" w:rsidP="00265750">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 xml:space="preserve">wynikającym z przepisów prawa ochrony środowiska; </w:t>
      </w:r>
    </w:p>
    <w:p w14:paraId="413F04FD" w14:textId="77777777" w:rsidR="00265750" w:rsidRPr="00B8531C" w:rsidRDefault="00265750" w:rsidP="00265750">
      <w:pPr>
        <w:pStyle w:val="Akapitzlist"/>
        <w:numPr>
          <w:ilvl w:val="0"/>
          <w:numId w:val="34"/>
        </w:numPr>
        <w:spacing w:before="120" w:after="120"/>
        <w:ind w:left="1134" w:hanging="425"/>
        <w:jc w:val="both"/>
        <w:rPr>
          <w:rFonts w:ascii="Arial" w:hAnsi="Arial" w:cs="Arial"/>
          <w:sz w:val="22"/>
          <w:szCs w:val="22"/>
        </w:rPr>
      </w:pPr>
      <w:r w:rsidRPr="00B8531C">
        <w:rPr>
          <w:rFonts w:ascii="Arial" w:hAnsi="Arial" w:cs="Arial"/>
          <w:sz w:val="22"/>
          <w:szCs w:val="22"/>
        </w:rPr>
        <w:t>powierzenia wykonania części zamówienia podwykonawcy.</w:t>
      </w:r>
    </w:p>
    <w:p w14:paraId="29AF4264" w14:textId="77777777" w:rsidR="00265750" w:rsidRPr="00750C2C" w:rsidRDefault="00265750" w:rsidP="00265750">
      <w:pPr>
        <w:pStyle w:val="Akapitzlist"/>
        <w:numPr>
          <w:ilvl w:val="1"/>
          <w:numId w:val="19"/>
        </w:numPr>
        <w:spacing w:before="120" w:after="120"/>
        <w:jc w:val="both"/>
        <w:rPr>
          <w:rFonts w:ascii="Arial" w:hAnsi="Arial" w:cs="Arial"/>
          <w:sz w:val="22"/>
          <w:szCs w:val="22"/>
        </w:rPr>
      </w:pPr>
      <w:r w:rsidRPr="00750C2C">
        <w:rPr>
          <w:rFonts w:ascii="Arial" w:hAnsi="Arial" w:cs="Arial"/>
          <w:sz w:val="22"/>
          <w:szCs w:val="22"/>
        </w:rPr>
        <w:t xml:space="preserve">W przypadku gdy cena całkowita oferty jest niższa o co najmniej 30% od: </w:t>
      </w:r>
    </w:p>
    <w:p w14:paraId="4392C00F" w14:textId="77777777" w:rsidR="00265750" w:rsidRPr="00B8531C" w:rsidRDefault="00265750" w:rsidP="00265750">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Pr>
          <w:rFonts w:ascii="Arial" w:hAnsi="Arial" w:cs="Arial"/>
          <w:sz w:val="22"/>
          <w:szCs w:val="22"/>
        </w:rPr>
        <w:t>4</w:t>
      </w:r>
      <w:r w:rsidRPr="00B8531C">
        <w:rPr>
          <w:rFonts w:ascii="Arial" w:hAnsi="Arial" w:cs="Arial"/>
          <w:sz w:val="22"/>
          <w:szCs w:val="22"/>
        </w:rPr>
        <w:t xml:space="preserve">, chyba że rozbieżność wynika z okoliczności oczywistych, które nie wymagają wyjaśnienia; </w:t>
      </w:r>
    </w:p>
    <w:p w14:paraId="6FDECF18" w14:textId="77777777" w:rsidR="00265750" w:rsidRPr="00B8531C" w:rsidRDefault="00265750" w:rsidP="00265750">
      <w:pPr>
        <w:pStyle w:val="Akapitzlist"/>
        <w:numPr>
          <w:ilvl w:val="0"/>
          <w:numId w:val="35"/>
        </w:numPr>
        <w:spacing w:before="120" w:after="120"/>
        <w:ind w:left="1134" w:hanging="425"/>
        <w:jc w:val="both"/>
        <w:rPr>
          <w:rFonts w:ascii="Arial" w:hAnsi="Arial" w:cs="Arial"/>
          <w:sz w:val="22"/>
          <w:szCs w:val="22"/>
        </w:rPr>
      </w:pPr>
      <w:r w:rsidRPr="00B8531C">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Pr>
          <w:rFonts w:ascii="Arial" w:hAnsi="Arial" w:cs="Arial"/>
          <w:sz w:val="22"/>
          <w:szCs w:val="22"/>
        </w:rPr>
        <w:t>4</w:t>
      </w:r>
      <w:r w:rsidRPr="00B8531C">
        <w:rPr>
          <w:rFonts w:ascii="Arial" w:hAnsi="Arial" w:cs="Arial"/>
          <w:sz w:val="22"/>
          <w:szCs w:val="22"/>
        </w:rPr>
        <w:t>.</w:t>
      </w:r>
    </w:p>
    <w:p w14:paraId="51BBCF24" w14:textId="77777777" w:rsidR="00265750" w:rsidRPr="00750C2C" w:rsidRDefault="00265750" w:rsidP="00265750">
      <w:pPr>
        <w:pStyle w:val="Akapitzlist"/>
        <w:numPr>
          <w:ilvl w:val="1"/>
          <w:numId w:val="19"/>
        </w:numPr>
        <w:suppressAutoHyphens/>
        <w:spacing w:before="120" w:after="120"/>
        <w:jc w:val="both"/>
        <w:rPr>
          <w:rFonts w:ascii="Arial" w:hAnsi="Arial" w:cs="Arial"/>
          <w:sz w:val="22"/>
          <w:szCs w:val="22"/>
          <w:lang w:val="cs-CZ"/>
        </w:rPr>
      </w:pPr>
      <w:r w:rsidRPr="00750C2C">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w:t>
      </w:r>
      <w:r w:rsidRPr="00750C2C">
        <w:rPr>
          <w:rFonts w:ascii="Arial" w:hAnsi="Arial" w:cs="Arial"/>
          <w:sz w:val="22"/>
          <w:szCs w:val="22"/>
        </w:rPr>
        <w:lastRenderedPageBreak/>
        <w:t>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w:t>
      </w:r>
      <w:r w:rsidRPr="001B5DD6">
        <w:rPr>
          <w:rFonts w:ascii="Arial" w:hAnsi="Arial" w:cs="Arial"/>
          <w:sz w:val="22"/>
          <w:szCs w:val="22"/>
        </w:rPr>
        <w:t xml:space="preserve"> (rodzaj) roboty, </w:t>
      </w:r>
      <w:r w:rsidRPr="00750C2C">
        <w:rPr>
          <w:rFonts w:ascii="Arial" w:hAnsi="Arial" w:cs="Arial"/>
          <w:sz w:val="22"/>
          <w:szCs w:val="22"/>
        </w:rPr>
        <w:t xml:space="preserve">których świadczenie będzie prowadzić do jego powstania, oraz wskazując ich wartość bez kwoty podatku. </w:t>
      </w:r>
    </w:p>
    <w:p w14:paraId="2D0688FF" w14:textId="77777777" w:rsidR="00265750" w:rsidRPr="0089793B" w:rsidRDefault="00265750" w:rsidP="00265750">
      <w:pPr>
        <w:tabs>
          <w:tab w:val="left" w:pos="360"/>
        </w:tabs>
        <w:suppressAutoHyphens/>
        <w:spacing w:before="120" w:after="120"/>
        <w:ind w:left="357"/>
        <w:jc w:val="both"/>
        <w:rPr>
          <w:rFonts w:ascii="Arial" w:hAnsi="Arial" w:cs="Arial"/>
          <w:color w:val="FF0000"/>
          <w:sz w:val="22"/>
          <w:szCs w:val="22"/>
          <w:lang w:val="cs-CZ"/>
        </w:rPr>
      </w:pPr>
    </w:p>
    <w:p w14:paraId="410696C9"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34D362C7" w14:textId="77777777" w:rsidR="0089793B" w:rsidRPr="00ED7457" w:rsidRDefault="00917643" w:rsidP="0089793B">
      <w:pPr>
        <w:pStyle w:val="Nagwek1"/>
        <w:numPr>
          <w:ilvl w:val="0"/>
          <w:numId w:val="19"/>
        </w:numPr>
        <w:tabs>
          <w:tab w:val="left" w:pos="5220"/>
        </w:tabs>
        <w:suppressAutoHyphens/>
        <w:spacing w:before="120" w:after="120"/>
        <w:ind w:left="1077"/>
        <w:jc w:val="both"/>
        <w:rPr>
          <w:sz w:val="24"/>
          <w:szCs w:val="24"/>
        </w:rPr>
      </w:pPr>
      <w:r w:rsidRPr="00601C24">
        <w:rPr>
          <w:sz w:val="24"/>
          <w:szCs w:val="24"/>
        </w:rPr>
        <w:t xml:space="preserve">Opis kryteriów, którymi </w:t>
      </w:r>
      <w:r w:rsidR="004939B6" w:rsidRPr="00601C24">
        <w:rPr>
          <w:sz w:val="24"/>
          <w:szCs w:val="24"/>
        </w:rPr>
        <w:t>Z</w:t>
      </w:r>
      <w:r w:rsidRPr="00601C24">
        <w:rPr>
          <w:sz w:val="24"/>
          <w:szCs w:val="24"/>
        </w:rPr>
        <w:t>amawiający będzie się kierował przy wyborze oferty, wraz z podaniem wag tych kryteriów i sposobu oceny ofert</w:t>
      </w:r>
    </w:p>
    <w:p w14:paraId="2C814A41"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Przy wyborze najkorzystniejszej oferty Zamawiający będzie się kierował kryterium:</w:t>
      </w:r>
    </w:p>
    <w:p w14:paraId="770A70E8" w14:textId="77777777" w:rsidR="00996076" w:rsidRDefault="00996076" w:rsidP="00996076">
      <w:pPr>
        <w:pStyle w:val="Akapitzlist"/>
        <w:spacing w:before="120" w:after="120"/>
        <w:ind w:left="360"/>
        <w:jc w:val="both"/>
        <w:rPr>
          <w:rStyle w:val="CharStyle3"/>
          <w:sz w:val="22"/>
          <w:szCs w:val="22"/>
        </w:rPr>
      </w:pPr>
    </w:p>
    <w:p w14:paraId="669A778E" w14:textId="77777777" w:rsidR="00996076"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w:t>
      </w:r>
      <w:r w:rsidRPr="00601C24">
        <w:rPr>
          <w:b/>
          <w:sz w:val="22"/>
          <w:szCs w:val="22"/>
        </w:rPr>
        <w:t>– 60</w:t>
      </w:r>
      <w:bookmarkStart w:id="11" w:name="bookmark42"/>
      <w:r w:rsidRPr="00601C24">
        <w:rPr>
          <w:b/>
          <w:sz w:val="22"/>
          <w:szCs w:val="22"/>
        </w:rPr>
        <w:t>%</w:t>
      </w:r>
    </w:p>
    <w:p w14:paraId="4EE9656A" w14:textId="2C2E4369" w:rsidR="00996076" w:rsidRPr="00601C24" w:rsidRDefault="002710DA"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2" w:name="_Toc351620206"/>
      <w:bookmarkStart w:id="13" w:name="_Toc412451394"/>
      <w:r>
        <w:rPr>
          <w:rStyle w:val="CharStyle19"/>
          <w:sz w:val="22"/>
          <w:szCs w:val="22"/>
        </w:rPr>
        <w:t xml:space="preserve">Dodatkowy objazd w czasie obowiązywania umowy ponad 100 km </w:t>
      </w:r>
      <w:r w:rsidR="00996076" w:rsidRPr="00601C24">
        <w:rPr>
          <w:rStyle w:val="CharStyle19"/>
          <w:sz w:val="22"/>
          <w:szCs w:val="22"/>
        </w:rPr>
        <w:t xml:space="preserve"> (O)  </w:t>
      </w:r>
      <w:r w:rsidR="00601C24">
        <w:rPr>
          <w:rStyle w:val="CharStyle19"/>
          <w:sz w:val="22"/>
          <w:szCs w:val="22"/>
        </w:rPr>
        <w:t>2</w:t>
      </w:r>
      <w:r w:rsidR="00996076" w:rsidRPr="00601C24">
        <w:rPr>
          <w:rStyle w:val="CharStyle19"/>
          <w:sz w:val="22"/>
          <w:szCs w:val="22"/>
        </w:rPr>
        <w:t>0%</w:t>
      </w:r>
      <w:bookmarkEnd w:id="11"/>
      <w:bookmarkEnd w:id="12"/>
      <w:bookmarkEnd w:id="13"/>
    </w:p>
    <w:p w14:paraId="5F7BE010" w14:textId="07695819" w:rsidR="005A4886" w:rsidRPr="00601C24" w:rsidRDefault="005A4886" w:rsidP="005A4886">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Pr>
          <w:rStyle w:val="CharStyle19"/>
          <w:sz w:val="22"/>
          <w:szCs w:val="22"/>
        </w:rPr>
        <w:t>Czas reakcji grupy interwencyjnej w celu zabezpieczenia pasa drogowego dla zapewnienia bezpieczeństwa ruchu drogowego (R)    20%</w:t>
      </w:r>
    </w:p>
    <w:p w14:paraId="5B9F3A56" w14:textId="77777777" w:rsidR="00996076" w:rsidRPr="00996076" w:rsidRDefault="00AB6499" w:rsidP="009E3276">
      <w:pPr>
        <w:pStyle w:val="Akapitzlist"/>
        <w:numPr>
          <w:ilvl w:val="0"/>
          <w:numId w:val="36"/>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068DCA24" w14:textId="77777777" w:rsidR="00996076" w:rsidRDefault="00996076" w:rsidP="00996076">
      <w:pPr>
        <w:pStyle w:val="Akapitzlist"/>
        <w:spacing w:before="120" w:after="120"/>
        <w:ind w:left="360"/>
        <w:jc w:val="both"/>
        <w:rPr>
          <w:rStyle w:val="CharStyle3"/>
          <w:sz w:val="22"/>
          <w:szCs w:val="22"/>
        </w:rPr>
      </w:pPr>
    </w:p>
    <w:p w14:paraId="089072D7"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 xml:space="preserve">C = (Cn : Cb) </w:t>
      </w:r>
      <w:r w:rsidRPr="00B63614">
        <w:rPr>
          <w:rFonts w:ascii="Arial" w:hAnsi="Arial" w:cs="Arial"/>
          <w:b/>
          <w:sz w:val="22"/>
          <w:szCs w:val="22"/>
        </w:rPr>
        <w:t xml:space="preserve"> 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28925895"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115D01A2"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b/>
          <w:sz w:val="22"/>
          <w:szCs w:val="22"/>
        </w:rPr>
        <w:t>Cn</w:t>
      </w:r>
      <w:r w:rsidRPr="00B63614">
        <w:rPr>
          <w:rFonts w:ascii="Arial" w:hAnsi="Arial" w:cs="Arial"/>
          <w:sz w:val="22"/>
          <w:szCs w:val="22"/>
        </w:rPr>
        <w:t xml:space="preserve"> - cena najniższa </w:t>
      </w:r>
    </w:p>
    <w:p w14:paraId="38144B7D"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b/>
          <w:sz w:val="22"/>
          <w:szCs w:val="22"/>
        </w:rPr>
        <w:t>Cb</w:t>
      </w:r>
      <w:r w:rsidRPr="00B63614">
        <w:rPr>
          <w:rFonts w:ascii="Arial" w:hAnsi="Arial" w:cs="Arial"/>
          <w:sz w:val="22"/>
          <w:szCs w:val="22"/>
        </w:rPr>
        <w:t xml:space="preserve"> - cena badana </w:t>
      </w:r>
    </w:p>
    <w:p w14:paraId="7DA0D79E" w14:textId="0C53E298" w:rsidR="00996076" w:rsidRPr="00601C24" w:rsidRDefault="00AB6499" w:rsidP="009E3276">
      <w:pPr>
        <w:pStyle w:val="Akapitzlist"/>
        <w:numPr>
          <w:ilvl w:val="0"/>
          <w:numId w:val="36"/>
        </w:numPr>
        <w:spacing w:before="120" w:after="120"/>
        <w:jc w:val="both"/>
        <w:rPr>
          <w:rStyle w:val="CharStyle3"/>
          <w:b/>
          <w:sz w:val="22"/>
          <w:szCs w:val="22"/>
          <w:shd w:val="clear" w:color="auto" w:fill="auto"/>
        </w:rPr>
      </w:pPr>
      <w:r w:rsidRPr="00601C24">
        <w:rPr>
          <w:rFonts w:ascii="Arial" w:hAnsi="Arial" w:cs="Arial"/>
          <w:sz w:val="22"/>
          <w:szCs w:val="22"/>
        </w:rPr>
        <w:t xml:space="preserve">Ocena </w:t>
      </w:r>
      <w:r w:rsidRPr="00601C24">
        <w:rPr>
          <w:rStyle w:val="CharStyle3"/>
          <w:sz w:val="22"/>
          <w:szCs w:val="22"/>
        </w:rPr>
        <w:t xml:space="preserve">kryterium </w:t>
      </w:r>
      <w:r w:rsidRPr="00601C24">
        <w:rPr>
          <w:rStyle w:val="CharStyle3"/>
          <w:b/>
          <w:sz w:val="22"/>
          <w:szCs w:val="22"/>
        </w:rPr>
        <w:t>O</w:t>
      </w:r>
      <w:r w:rsidRPr="00601C24">
        <w:rPr>
          <w:rStyle w:val="CharStyle3"/>
          <w:sz w:val="22"/>
          <w:szCs w:val="22"/>
        </w:rPr>
        <w:t xml:space="preserve"> zostanie dokonana poprzez zastosowanie następującego wzoru:</w:t>
      </w:r>
    </w:p>
    <w:p w14:paraId="1E7CC71B" w14:textId="77777777" w:rsidR="00996076" w:rsidRPr="00601C24" w:rsidRDefault="00996076" w:rsidP="00996076">
      <w:pPr>
        <w:pStyle w:val="Akapitzlist"/>
        <w:spacing w:before="120" w:after="120"/>
        <w:ind w:left="360"/>
        <w:jc w:val="both"/>
        <w:rPr>
          <w:rStyle w:val="CharStyle3"/>
          <w:b/>
          <w:sz w:val="22"/>
          <w:szCs w:val="22"/>
          <w:shd w:val="clear" w:color="auto" w:fill="auto"/>
        </w:rPr>
      </w:pPr>
    </w:p>
    <w:p w14:paraId="33EF1048" w14:textId="61937A51" w:rsidR="00996076" w:rsidRPr="00601C24" w:rsidRDefault="00996076" w:rsidP="00996076">
      <w:pPr>
        <w:pStyle w:val="Tekstpodstawowywcity21"/>
        <w:spacing w:before="120" w:after="120"/>
        <w:ind w:left="426"/>
        <w:rPr>
          <w:rFonts w:ascii="Arial" w:hAnsi="Arial" w:cs="Arial"/>
          <w:sz w:val="22"/>
          <w:szCs w:val="22"/>
        </w:rPr>
      </w:pPr>
      <w:r w:rsidRPr="00601C24">
        <w:rPr>
          <w:rFonts w:ascii="Arial" w:hAnsi="Arial" w:cs="Arial"/>
          <w:b/>
          <w:sz w:val="22"/>
          <w:szCs w:val="22"/>
        </w:rPr>
        <w:t>O = (O</w:t>
      </w:r>
      <w:r w:rsidR="002710DA">
        <w:rPr>
          <w:rFonts w:ascii="Arial" w:hAnsi="Arial" w:cs="Arial"/>
          <w:b/>
          <w:sz w:val="22"/>
          <w:szCs w:val="22"/>
        </w:rPr>
        <w:t>b</w:t>
      </w:r>
      <w:r w:rsidRPr="00601C24">
        <w:rPr>
          <w:rFonts w:ascii="Arial" w:hAnsi="Arial" w:cs="Arial"/>
          <w:b/>
          <w:sz w:val="22"/>
          <w:szCs w:val="22"/>
        </w:rPr>
        <w:t xml:space="preserve"> : On)* x </w:t>
      </w:r>
      <w:r w:rsidR="00601C24">
        <w:rPr>
          <w:rFonts w:ascii="Arial" w:hAnsi="Arial" w:cs="Arial"/>
          <w:b/>
          <w:sz w:val="22"/>
          <w:szCs w:val="22"/>
        </w:rPr>
        <w:t>2</w:t>
      </w:r>
      <w:r w:rsidRPr="00601C24">
        <w:rPr>
          <w:rFonts w:ascii="Arial" w:hAnsi="Arial" w:cs="Arial"/>
          <w:b/>
          <w:sz w:val="22"/>
          <w:szCs w:val="22"/>
        </w:rPr>
        <w:t xml:space="preserve">0% x 100 pkt </w:t>
      </w:r>
      <w:r w:rsidRPr="00601C24">
        <w:rPr>
          <w:rFonts w:ascii="Arial" w:hAnsi="Arial" w:cs="Arial"/>
          <w:sz w:val="22"/>
          <w:szCs w:val="22"/>
        </w:rPr>
        <w:t xml:space="preserve">(waga kryterium); </w:t>
      </w:r>
    </w:p>
    <w:p w14:paraId="31A2E8AE" w14:textId="77777777" w:rsidR="002710DA" w:rsidRDefault="00996076" w:rsidP="00996076">
      <w:pPr>
        <w:pStyle w:val="Tekstpodstawowywcity21"/>
        <w:spacing w:before="120" w:after="120"/>
        <w:ind w:left="426"/>
        <w:rPr>
          <w:rFonts w:ascii="Arial" w:hAnsi="Arial" w:cs="Arial"/>
          <w:sz w:val="22"/>
          <w:szCs w:val="22"/>
        </w:rPr>
      </w:pPr>
      <w:r w:rsidRPr="00601C24">
        <w:rPr>
          <w:rFonts w:ascii="Arial" w:hAnsi="Arial" w:cs="Arial"/>
          <w:sz w:val="22"/>
          <w:szCs w:val="22"/>
        </w:rPr>
        <w:t xml:space="preserve">gdzie: </w:t>
      </w:r>
    </w:p>
    <w:p w14:paraId="070ED8E2" w14:textId="17EC9F8C" w:rsidR="005906E6" w:rsidRDefault="00996076" w:rsidP="00996076">
      <w:pPr>
        <w:pStyle w:val="Tekstpodstawowywcity21"/>
        <w:spacing w:before="120" w:after="120"/>
        <w:ind w:left="426"/>
        <w:rPr>
          <w:rFonts w:ascii="Arial" w:hAnsi="Arial" w:cs="Arial"/>
          <w:sz w:val="22"/>
          <w:szCs w:val="22"/>
        </w:rPr>
      </w:pPr>
      <w:r w:rsidRPr="00601C24">
        <w:rPr>
          <w:rFonts w:ascii="Arial" w:hAnsi="Arial" w:cs="Arial"/>
          <w:b/>
          <w:sz w:val="22"/>
          <w:szCs w:val="22"/>
        </w:rPr>
        <w:t>O</w:t>
      </w:r>
      <w:r w:rsidR="005906E6">
        <w:rPr>
          <w:rFonts w:ascii="Arial" w:hAnsi="Arial" w:cs="Arial"/>
          <w:b/>
          <w:sz w:val="22"/>
          <w:szCs w:val="22"/>
        </w:rPr>
        <w:t>b</w:t>
      </w:r>
      <w:r w:rsidRPr="00601C24">
        <w:rPr>
          <w:rFonts w:ascii="Arial" w:hAnsi="Arial" w:cs="Arial"/>
          <w:sz w:val="22"/>
          <w:szCs w:val="22"/>
        </w:rPr>
        <w:t xml:space="preserve"> – </w:t>
      </w:r>
      <w:r w:rsidR="005906E6">
        <w:rPr>
          <w:rFonts w:ascii="Arial" w:hAnsi="Arial" w:cs="Arial"/>
          <w:sz w:val="22"/>
          <w:szCs w:val="22"/>
        </w:rPr>
        <w:t>dodatkowy objazd, badanej oferty, wyrażony w kilometrach, zaproponowany przez Wykonawcę w skali 1 miesiąca</w:t>
      </w:r>
      <w:r w:rsidRPr="00601C24">
        <w:rPr>
          <w:rFonts w:ascii="Arial" w:hAnsi="Arial" w:cs="Arial"/>
          <w:sz w:val="22"/>
          <w:szCs w:val="22"/>
        </w:rPr>
        <w:t>,</w:t>
      </w:r>
      <w:r w:rsidR="005906E6">
        <w:rPr>
          <w:rFonts w:ascii="Arial" w:hAnsi="Arial" w:cs="Arial"/>
          <w:sz w:val="22"/>
          <w:szCs w:val="22"/>
        </w:rPr>
        <w:t xml:space="preserve"> ponad wymagane 100 km (za które płaci Zamawiający)</w:t>
      </w:r>
      <w:r w:rsidRPr="00601C24">
        <w:rPr>
          <w:rFonts w:ascii="Arial" w:hAnsi="Arial" w:cs="Arial"/>
          <w:sz w:val="22"/>
          <w:szCs w:val="22"/>
        </w:rPr>
        <w:t xml:space="preserve"> </w:t>
      </w:r>
    </w:p>
    <w:p w14:paraId="755059D8" w14:textId="0748F0A9" w:rsidR="00996076" w:rsidRPr="00601C24" w:rsidRDefault="00996076" w:rsidP="005906E6">
      <w:pPr>
        <w:pStyle w:val="Tekstpodstawowywcity21"/>
        <w:spacing w:before="120" w:after="120"/>
        <w:ind w:left="426"/>
        <w:rPr>
          <w:rFonts w:ascii="Arial" w:hAnsi="Arial" w:cs="Arial"/>
          <w:sz w:val="22"/>
          <w:szCs w:val="22"/>
        </w:rPr>
      </w:pPr>
      <w:r w:rsidRPr="00601C24">
        <w:rPr>
          <w:rFonts w:ascii="Arial" w:hAnsi="Arial" w:cs="Arial"/>
          <w:b/>
          <w:sz w:val="22"/>
          <w:szCs w:val="22"/>
        </w:rPr>
        <w:t>On</w:t>
      </w:r>
      <w:r w:rsidRPr="00601C24">
        <w:rPr>
          <w:rFonts w:ascii="Arial" w:hAnsi="Arial" w:cs="Arial"/>
          <w:sz w:val="22"/>
          <w:szCs w:val="22"/>
        </w:rPr>
        <w:t xml:space="preserve"> – </w:t>
      </w:r>
      <w:r w:rsidR="005906E6">
        <w:rPr>
          <w:rFonts w:ascii="Arial" w:hAnsi="Arial" w:cs="Arial"/>
          <w:sz w:val="22"/>
          <w:szCs w:val="22"/>
        </w:rPr>
        <w:t>dodatkowy najdłuższy objazd, wyrażony w kilometrach, zaproponowany przez Wykonawcę w skali 1 miesiąca</w:t>
      </w:r>
      <w:r w:rsidR="005906E6" w:rsidRPr="00601C24">
        <w:rPr>
          <w:rFonts w:ascii="Arial" w:hAnsi="Arial" w:cs="Arial"/>
          <w:sz w:val="22"/>
          <w:szCs w:val="22"/>
        </w:rPr>
        <w:t>,</w:t>
      </w:r>
      <w:r w:rsidR="005906E6">
        <w:rPr>
          <w:rFonts w:ascii="Arial" w:hAnsi="Arial" w:cs="Arial"/>
          <w:sz w:val="22"/>
          <w:szCs w:val="22"/>
        </w:rPr>
        <w:t xml:space="preserve"> ponad wymagane 100 km (za które płaci Zamawiający)</w:t>
      </w:r>
    </w:p>
    <w:p w14:paraId="26939C72" w14:textId="77777777" w:rsidR="00996076" w:rsidRPr="00601C24" w:rsidRDefault="00996076" w:rsidP="00996076">
      <w:pPr>
        <w:pStyle w:val="Tekstpodstawowywcity21"/>
        <w:spacing w:before="120" w:after="120"/>
        <w:ind w:left="426"/>
        <w:rPr>
          <w:rFonts w:ascii="Arial" w:hAnsi="Arial" w:cs="Arial"/>
          <w:b/>
          <w:sz w:val="22"/>
          <w:szCs w:val="22"/>
        </w:rPr>
      </w:pPr>
      <w:r w:rsidRPr="00601C24">
        <w:rPr>
          <w:rFonts w:ascii="Arial" w:hAnsi="Arial" w:cs="Arial"/>
          <w:b/>
          <w:sz w:val="22"/>
          <w:szCs w:val="22"/>
        </w:rPr>
        <w:t>Uwaga!</w:t>
      </w:r>
    </w:p>
    <w:p w14:paraId="07E58753" w14:textId="21EDB1A0" w:rsidR="00996076" w:rsidRPr="000C748A" w:rsidRDefault="00996076" w:rsidP="00996076">
      <w:pPr>
        <w:pStyle w:val="Tekstpodstawowywcity21"/>
        <w:spacing w:before="120" w:after="120"/>
        <w:ind w:left="425"/>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w:t>
      </w:r>
      <w:r w:rsidRPr="005906E6">
        <w:rPr>
          <w:rFonts w:ascii="Arial" w:hAnsi="Arial" w:cs="Arial"/>
          <w:i/>
          <w:sz w:val="22"/>
          <w:szCs w:val="22"/>
        </w:rPr>
        <w:t xml:space="preserve">Zaoferowany </w:t>
      </w:r>
      <w:r w:rsidR="005906E6" w:rsidRPr="005906E6">
        <w:rPr>
          <w:rFonts w:ascii="Arial" w:hAnsi="Arial" w:cs="Arial"/>
          <w:i/>
          <w:sz w:val="22"/>
          <w:szCs w:val="22"/>
        </w:rPr>
        <w:t xml:space="preserve">dodatkowy objazd </w:t>
      </w:r>
      <w:r w:rsidRPr="005906E6">
        <w:rPr>
          <w:rFonts w:ascii="Arial" w:hAnsi="Arial" w:cs="Arial"/>
          <w:i/>
          <w:sz w:val="22"/>
          <w:szCs w:val="22"/>
        </w:rPr>
        <w:t>nie</w:t>
      </w:r>
      <w:r w:rsidRPr="00601C24">
        <w:rPr>
          <w:rFonts w:ascii="Arial" w:hAnsi="Arial" w:cs="Arial"/>
          <w:i/>
          <w:sz w:val="22"/>
          <w:szCs w:val="22"/>
        </w:rPr>
        <w:t xml:space="preserve"> może być </w:t>
      </w:r>
      <w:r w:rsidR="005906E6">
        <w:rPr>
          <w:rFonts w:ascii="Arial" w:hAnsi="Arial" w:cs="Arial"/>
          <w:i/>
          <w:sz w:val="22"/>
          <w:szCs w:val="22"/>
        </w:rPr>
        <w:t>dłuższy</w:t>
      </w:r>
      <w:r w:rsidRPr="00601C24">
        <w:rPr>
          <w:rFonts w:ascii="Arial" w:hAnsi="Arial" w:cs="Arial"/>
          <w:i/>
          <w:sz w:val="22"/>
          <w:szCs w:val="22"/>
        </w:rPr>
        <w:t xml:space="preserve"> niż </w:t>
      </w:r>
      <w:r w:rsidR="005906E6">
        <w:rPr>
          <w:rFonts w:ascii="Arial" w:hAnsi="Arial" w:cs="Arial"/>
          <w:i/>
          <w:sz w:val="22"/>
          <w:szCs w:val="22"/>
        </w:rPr>
        <w:t>200 km</w:t>
      </w:r>
      <w:r w:rsidRPr="00601C24">
        <w:rPr>
          <w:rFonts w:ascii="Arial" w:hAnsi="Arial" w:cs="Arial"/>
          <w:i/>
          <w:sz w:val="22"/>
          <w:szCs w:val="22"/>
        </w:rPr>
        <w:t xml:space="preserve">. </w:t>
      </w:r>
      <w:r w:rsidR="005906E6">
        <w:rPr>
          <w:rFonts w:ascii="Arial" w:hAnsi="Arial" w:cs="Arial"/>
          <w:i/>
          <w:sz w:val="22"/>
          <w:szCs w:val="22"/>
        </w:rPr>
        <w:t>W o</w:t>
      </w:r>
      <w:r w:rsidRPr="00601C24">
        <w:rPr>
          <w:rFonts w:ascii="Arial" w:hAnsi="Arial" w:cs="Arial"/>
          <w:i/>
          <w:sz w:val="22"/>
          <w:szCs w:val="22"/>
        </w:rPr>
        <w:t>fert</w:t>
      </w:r>
      <w:r w:rsidR="005906E6">
        <w:rPr>
          <w:rFonts w:ascii="Arial" w:hAnsi="Arial" w:cs="Arial"/>
          <w:i/>
          <w:sz w:val="22"/>
          <w:szCs w:val="22"/>
        </w:rPr>
        <w:t>ach</w:t>
      </w:r>
      <w:r w:rsidRPr="00601C24">
        <w:rPr>
          <w:rFonts w:ascii="Arial" w:hAnsi="Arial" w:cs="Arial"/>
          <w:i/>
          <w:sz w:val="22"/>
          <w:szCs w:val="22"/>
        </w:rPr>
        <w:t xml:space="preserve"> proponując</w:t>
      </w:r>
      <w:r w:rsidR="005906E6">
        <w:rPr>
          <w:rFonts w:ascii="Arial" w:hAnsi="Arial" w:cs="Arial"/>
          <w:i/>
          <w:sz w:val="22"/>
          <w:szCs w:val="22"/>
        </w:rPr>
        <w:t>ych</w:t>
      </w:r>
      <w:r w:rsidRPr="00601C24">
        <w:rPr>
          <w:rFonts w:ascii="Arial" w:hAnsi="Arial" w:cs="Arial"/>
          <w:i/>
          <w:sz w:val="22"/>
          <w:szCs w:val="22"/>
        </w:rPr>
        <w:t xml:space="preserve"> </w:t>
      </w:r>
      <w:r w:rsidR="005906E6">
        <w:rPr>
          <w:rFonts w:ascii="Arial" w:hAnsi="Arial" w:cs="Arial"/>
          <w:i/>
          <w:sz w:val="22"/>
          <w:szCs w:val="22"/>
        </w:rPr>
        <w:t>dłuższy objazd będzie brany pod uwagę objazd wskazany przez Zamawiającego jako najdłuższy</w:t>
      </w:r>
      <w:r w:rsidRPr="00601C24">
        <w:rPr>
          <w:rFonts w:ascii="Arial" w:hAnsi="Arial" w:cs="Arial"/>
          <w:i/>
          <w:sz w:val="22"/>
          <w:szCs w:val="22"/>
        </w:rPr>
        <w:t>.</w:t>
      </w:r>
      <w:r w:rsidR="00880BF0">
        <w:rPr>
          <w:rFonts w:ascii="Arial" w:hAnsi="Arial" w:cs="Arial"/>
          <w:i/>
          <w:sz w:val="22"/>
          <w:szCs w:val="22"/>
        </w:rPr>
        <w:t xml:space="preserve"> </w:t>
      </w:r>
      <w:r w:rsidR="00880BF0" w:rsidRPr="000C748A">
        <w:rPr>
          <w:rFonts w:ascii="Arial" w:hAnsi="Arial" w:cs="Arial"/>
          <w:i/>
          <w:sz w:val="22"/>
          <w:szCs w:val="22"/>
        </w:rPr>
        <w:t xml:space="preserve">Wykonawcy, którzy nie zaoferują dodatkowego objazdu ( ponad 100 km) otrzymają w niniejszym kryterium zero punktów. </w:t>
      </w:r>
    </w:p>
    <w:p w14:paraId="01A575D0" w14:textId="77777777" w:rsidR="005A4886" w:rsidRPr="00C915D0" w:rsidRDefault="005A4886" w:rsidP="005A4886">
      <w:pPr>
        <w:pStyle w:val="Akapitzlist"/>
        <w:numPr>
          <w:ilvl w:val="0"/>
          <w:numId w:val="36"/>
        </w:numPr>
        <w:spacing w:before="120" w:after="120"/>
        <w:jc w:val="both"/>
        <w:rPr>
          <w:rStyle w:val="CharStyle3"/>
          <w:b/>
          <w:sz w:val="22"/>
          <w:szCs w:val="22"/>
          <w:shd w:val="clear" w:color="auto" w:fill="auto"/>
        </w:rPr>
      </w:pPr>
      <w:r w:rsidRPr="00C915D0">
        <w:rPr>
          <w:rFonts w:ascii="Arial" w:hAnsi="Arial" w:cs="Arial"/>
          <w:sz w:val="22"/>
          <w:szCs w:val="22"/>
        </w:rPr>
        <w:t xml:space="preserve">Ocena </w:t>
      </w:r>
      <w:r w:rsidRPr="00C915D0">
        <w:rPr>
          <w:rStyle w:val="CharStyle3"/>
          <w:sz w:val="22"/>
          <w:szCs w:val="22"/>
        </w:rPr>
        <w:t xml:space="preserve">kryterium </w:t>
      </w:r>
      <w:r w:rsidRPr="00C915D0">
        <w:rPr>
          <w:rStyle w:val="CharStyle3"/>
          <w:b/>
          <w:sz w:val="22"/>
          <w:szCs w:val="22"/>
        </w:rPr>
        <w:t>R</w:t>
      </w:r>
      <w:r w:rsidRPr="00C915D0">
        <w:rPr>
          <w:rStyle w:val="CharStyle3"/>
          <w:sz w:val="22"/>
          <w:szCs w:val="22"/>
        </w:rPr>
        <w:t xml:space="preserve"> zostanie dokonana poprzez zastosowanie następującego wzoru:</w:t>
      </w:r>
    </w:p>
    <w:p w14:paraId="43A5643C" w14:textId="76324162" w:rsidR="005A4886" w:rsidRPr="00601C24" w:rsidRDefault="005A4886" w:rsidP="005A4886">
      <w:pPr>
        <w:pStyle w:val="Tekstpodstawowywcity21"/>
        <w:spacing w:before="120" w:after="120"/>
        <w:ind w:left="0" w:firstLine="426"/>
        <w:rPr>
          <w:rFonts w:ascii="Arial" w:hAnsi="Arial" w:cs="Arial"/>
          <w:sz w:val="22"/>
          <w:szCs w:val="22"/>
        </w:rPr>
      </w:pPr>
      <w:r>
        <w:rPr>
          <w:rFonts w:ascii="Arial" w:hAnsi="Arial" w:cs="Arial"/>
          <w:b/>
          <w:sz w:val="22"/>
          <w:szCs w:val="22"/>
        </w:rPr>
        <w:t>R</w:t>
      </w:r>
      <w:r w:rsidRPr="00601C24">
        <w:rPr>
          <w:rFonts w:ascii="Arial" w:hAnsi="Arial" w:cs="Arial"/>
          <w:b/>
          <w:sz w:val="22"/>
          <w:szCs w:val="22"/>
        </w:rPr>
        <w:t xml:space="preserve"> = (</w:t>
      </w:r>
      <w:r>
        <w:rPr>
          <w:rFonts w:ascii="Arial" w:hAnsi="Arial" w:cs="Arial"/>
          <w:b/>
          <w:sz w:val="22"/>
          <w:szCs w:val="22"/>
        </w:rPr>
        <w:t>Rn</w:t>
      </w:r>
      <w:r w:rsidRPr="00601C24">
        <w:rPr>
          <w:rFonts w:ascii="Arial" w:hAnsi="Arial" w:cs="Arial"/>
          <w:b/>
          <w:sz w:val="22"/>
          <w:szCs w:val="22"/>
        </w:rPr>
        <w:t xml:space="preserve"> : </w:t>
      </w:r>
      <w:r>
        <w:rPr>
          <w:rFonts w:ascii="Arial" w:hAnsi="Arial" w:cs="Arial"/>
          <w:b/>
          <w:sz w:val="22"/>
          <w:szCs w:val="22"/>
        </w:rPr>
        <w:t>Rb</w:t>
      </w:r>
      <w:r w:rsidRPr="00601C24">
        <w:rPr>
          <w:rFonts w:ascii="Arial" w:hAnsi="Arial" w:cs="Arial"/>
          <w:b/>
          <w:sz w:val="22"/>
          <w:szCs w:val="22"/>
        </w:rPr>
        <w:t xml:space="preserve">)* x </w:t>
      </w:r>
      <w:r>
        <w:rPr>
          <w:rFonts w:ascii="Arial" w:hAnsi="Arial" w:cs="Arial"/>
          <w:b/>
          <w:sz w:val="22"/>
          <w:szCs w:val="22"/>
        </w:rPr>
        <w:t>20</w:t>
      </w:r>
      <w:r w:rsidRPr="00601C24">
        <w:rPr>
          <w:rFonts w:ascii="Arial" w:hAnsi="Arial" w:cs="Arial"/>
          <w:b/>
          <w:sz w:val="22"/>
          <w:szCs w:val="22"/>
        </w:rPr>
        <w:t xml:space="preserve">% x 100 pkt </w:t>
      </w:r>
      <w:r w:rsidRPr="00601C24">
        <w:rPr>
          <w:rFonts w:ascii="Arial" w:hAnsi="Arial" w:cs="Arial"/>
          <w:sz w:val="22"/>
          <w:szCs w:val="22"/>
        </w:rPr>
        <w:t xml:space="preserve">(waga kryterium); </w:t>
      </w:r>
    </w:p>
    <w:p w14:paraId="3B032A10" w14:textId="77777777" w:rsidR="005A4886" w:rsidRDefault="005A4886" w:rsidP="005A4886">
      <w:pPr>
        <w:pStyle w:val="Tekstpodstawowywcity21"/>
        <w:tabs>
          <w:tab w:val="left" w:pos="426"/>
        </w:tabs>
        <w:spacing w:before="120" w:after="120"/>
        <w:ind w:left="426"/>
        <w:rPr>
          <w:rFonts w:ascii="Arial" w:hAnsi="Arial" w:cs="Arial"/>
          <w:sz w:val="22"/>
          <w:szCs w:val="22"/>
        </w:rPr>
      </w:pPr>
      <w:r w:rsidRPr="00601C24">
        <w:rPr>
          <w:rFonts w:ascii="Arial" w:hAnsi="Arial" w:cs="Arial"/>
          <w:sz w:val="22"/>
          <w:szCs w:val="22"/>
        </w:rPr>
        <w:t>gdzie</w:t>
      </w:r>
      <w:r w:rsidRPr="00C915D0">
        <w:rPr>
          <w:rFonts w:ascii="Arial" w:hAnsi="Arial" w:cs="Arial"/>
          <w:b/>
          <w:sz w:val="22"/>
          <w:szCs w:val="22"/>
        </w:rPr>
        <w:t>: Rn</w:t>
      </w:r>
      <w:r w:rsidRPr="00601C24">
        <w:rPr>
          <w:rFonts w:ascii="Arial" w:hAnsi="Arial" w:cs="Arial"/>
          <w:sz w:val="22"/>
          <w:szCs w:val="22"/>
        </w:rPr>
        <w:t xml:space="preserve"> – </w:t>
      </w:r>
      <w:r w:rsidRPr="00C915D0">
        <w:rPr>
          <w:rFonts w:ascii="Arial" w:hAnsi="Arial" w:cs="Arial"/>
          <w:sz w:val="22"/>
          <w:szCs w:val="22"/>
        </w:rPr>
        <w:t xml:space="preserve">najkrótszy </w:t>
      </w:r>
      <w:r>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reakcji grupy interwencyjnej w celu zabezpieczenia pasa drogowego dla zapewnienia bezpieczeństwa ruchu drogowego</w:t>
      </w:r>
      <w:r w:rsidRPr="00C915D0">
        <w:rPr>
          <w:rFonts w:ascii="Arial" w:hAnsi="Arial" w:cs="Arial"/>
          <w:b/>
          <w:sz w:val="22"/>
          <w:szCs w:val="22"/>
        </w:rPr>
        <w:t xml:space="preserve"> </w:t>
      </w:r>
      <w:r w:rsidRPr="00C915D0">
        <w:rPr>
          <w:rFonts w:ascii="Arial" w:hAnsi="Arial" w:cs="Arial"/>
          <w:sz w:val="22"/>
          <w:szCs w:val="22"/>
        </w:rPr>
        <w:t>spośród złożonych ofert</w:t>
      </w:r>
      <w:r w:rsidRPr="00601C24">
        <w:rPr>
          <w:rFonts w:ascii="Arial" w:hAnsi="Arial" w:cs="Arial"/>
          <w:sz w:val="22"/>
          <w:szCs w:val="22"/>
        </w:rPr>
        <w:t xml:space="preserve">, </w:t>
      </w:r>
    </w:p>
    <w:p w14:paraId="03718C12" w14:textId="77777777" w:rsidR="005A4886" w:rsidRPr="00601C24" w:rsidRDefault="005A4886" w:rsidP="005A4886">
      <w:pPr>
        <w:pStyle w:val="Tekstpodstawowywcity21"/>
        <w:tabs>
          <w:tab w:val="left" w:pos="426"/>
        </w:tabs>
        <w:spacing w:before="120" w:after="120"/>
        <w:ind w:left="426"/>
        <w:rPr>
          <w:rFonts w:ascii="Arial" w:hAnsi="Arial" w:cs="Arial"/>
          <w:sz w:val="22"/>
          <w:szCs w:val="22"/>
        </w:rPr>
      </w:pPr>
      <w:r>
        <w:rPr>
          <w:rFonts w:ascii="Arial" w:hAnsi="Arial" w:cs="Arial"/>
          <w:b/>
          <w:sz w:val="22"/>
          <w:szCs w:val="22"/>
        </w:rPr>
        <w:t>Rb</w:t>
      </w:r>
      <w:r w:rsidRPr="00601C24">
        <w:rPr>
          <w:rFonts w:ascii="Arial" w:hAnsi="Arial" w:cs="Arial"/>
          <w:sz w:val="22"/>
          <w:szCs w:val="22"/>
        </w:rPr>
        <w:t xml:space="preserve"> – </w:t>
      </w:r>
      <w:r>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reakcji grupy interwencyjnej w celu zabezpieczenia pasa drogowego dla zapewnienia bezpieczeństwa ruchu drogowego</w:t>
      </w:r>
      <w:r w:rsidRPr="00C915D0">
        <w:rPr>
          <w:rFonts w:ascii="Arial" w:hAnsi="Arial" w:cs="Arial"/>
          <w:b/>
          <w:sz w:val="22"/>
          <w:szCs w:val="22"/>
        </w:rPr>
        <w:t xml:space="preserve"> </w:t>
      </w:r>
      <w:r>
        <w:rPr>
          <w:rFonts w:ascii="Arial" w:hAnsi="Arial" w:cs="Arial"/>
          <w:sz w:val="22"/>
          <w:szCs w:val="22"/>
        </w:rPr>
        <w:t>badanej oferty</w:t>
      </w:r>
      <w:r w:rsidRPr="00601C24">
        <w:rPr>
          <w:rFonts w:ascii="Arial" w:hAnsi="Arial" w:cs="Arial"/>
          <w:sz w:val="22"/>
          <w:szCs w:val="22"/>
        </w:rPr>
        <w:t>.</w:t>
      </w:r>
    </w:p>
    <w:p w14:paraId="3617435D" w14:textId="77777777" w:rsidR="005A4886" w:rsidRPr="00601C24" w:rsidRDefault="005A4886" w:rsidP="005A4886">
      <w:pPr>
        <w:pStyle w:val="Tekstpodstawowywcity21"/>
        <w:spacing w:before="120" w:after="120"/>
        <w:ind w:left="0" w:firstLine="426"/>
        <w:rPr>
          <w:rFonts w:ascii="Arial" w:hAnsi="Arial" w:cs="Arial"/>
          <w:b/>
          <w:sz w:val="22"/>
          <w:szCs w:val="22"/>
        </w:rPr>
      </w:pPr>
      <w:r w:rsidRPr="00601C24">
        <w:rPr>
          <w:rFonts w:ascii="Arial" w:hAnsi="Arial" w:cs="Arial"/>
          <w:b/>
          <w:sz w:val="22"/>
          <w:szCs w:val="22"/>
        </w:rPr>
        <w:t>Uwaga!</w:t>
      </w:r>
    </w:p>
    <w:p w14:paraId="358022CC" w14:textId="77777777" w:rsidR="005A4886" w:rsidRDefault="005A4886" w:rsidP="005A4886">
      <w:pPr>
        <w:pStyle w:val="Tekstpodstawowywcity21"/>
        <w:spacing w:before="120" w:after="120"/>
        <w:ind w:left="426"/>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w:t>
      </w:r>
      <w:r w:rsidRPr="00834058">
        <w:rPr>
          <w:rFonts w:ascii="Arial" w:hAnsi="Arial" w:cs="Arial"/>
          <w:i/>
          <w:sz w:val="22"/>
          <w:szCs w:val="22"/>
        </w:rPr>
        <w:t>Zaoferowany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 xml:space="preserve">nie może być krótszy niż 30 minut. </w:t>
      </w:r>
      <w:r w:rsidRPr="00834058">
        <w:rPr>
          <w:rFonts w:ascii="Arial" w:hAnsi="Arial" w:cs="Arial"/>
          <w:i/>
          <w:sz w:val="22"/>
          <w:szCs w:val="22"/>
        </w:rPr>
        <w:lastRenderedPageBreak/>
        <w:t>Oferty proponujące krótszy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będą odrzucane.</w:t>
      </w:r>
    </w:p>
    <w:p w14:paraId="0FC3C80D" w14:textId="77777777" w:rsidR="005A4886" w:rsidRDefault="005A4886" w:rsidP="005A4886">
      <w:pPr>
        <w:pStyle w:val="Tekstpodstawowywcity21"/>
        <w:spacing w:before="120" w:after="120"/>
        <w:ind w:left="426"/>
        <w:rPr>
          <w:rFonts w:ascii="Arial" w:hAnsi="Arial" w:cs="Arial"/>
          <w:i/>
          <w:sz w:val="22"/>
          <w:szCs w:val="22"/>
        </w:rPr>
      </w:pPr>
      <w:r>
        <w:rPr>
          <w:rFonts w:ascii="Arial" w:hAnsi="Arial" w:cs="Arial"/>
          <w:i/>
          <w:sz w:val="22"/>
          <w:szCs w:val="22"/>
        </w:rPr>
        <w:t>Maksymalny</w:t>
      </w:r>
      <w:r w:rsidRPr="00834058">
        <w:rPr>
          <w:rFonts w:ascii="Arial" w:hAnsi="Arial" w:cs="Arial"/>
          <w:i/>
          <w:sz w:val="22"/>
          <w:szCs w:val="22"/>
        </w:rPr>
        <w:t xml:space="preserve">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 xml:space="preserve">nie może być </w:t>
      </w:r>
      <w:r>
        <w:rPr>
          <w:rFonts w:ascii="Arial" w:hAnsi="Arial" w:cs="Arial"/>
          <w:i/>
          <w:sz w:val="22"/>
          <w:szCs w:val="22"/>
        </w:rPr>
        <w:t>dłuższy</w:t>
      </w:r>
      <w:r w:rsidRPr="00834058">
        <w:rPr>
          <w:rFonts w:ascii="Arial" w:hAnsi="Arial" w:cs="Arial"/>
          <w:i/>
          <w:sz w:val="22"/>
          <w:szCs w:val="22"/>
        </w:rPr>
        <w:t xml:space="preserve"> niż </w:t>
      </w:r>
      <w:r>
        <w:rPr>
          <w:rFonts w:ascii="Arial" w:hAnsi="Arial" w:cs="Arial"/>
          <w:i/>
          <w:sz w:val="22"/>
          <w:szCs w:val="22"/>
        </w:rPr>
        <w:t>18</w:t>
      </w:r>
      <w:r w:rsidRPr="00834058">
        <w:rPr>
          <w:rFonts w:ascii="Arial" w:hAnsi="Arial" w:cs="Arial"/>
          <w:i/>
          <w:sz w:val="22"/>
          <w:szCs w:val="22"/>
        </w:rPr>
        <w:t xml:space="preserve">0 minut. Oferty proponujące </w:t>
      </w:r>
      <w:r>
        <w:rPr>
          <w:rFonts w:ascii="Arial" w:hAnsi="Arial" w:cs="Arial"/>
          <w:i/>
          <w:sz w:val="22"/>
          <w:szCs w:val="22"/>
        </w:rPr>
        <w:t>dłuższy</w:t>
      </w:r>
      <w:r w:rsidRPr="00834058">
        <w:rPr>
          <w:rFonts w:ascii="Arial" w:hAnsi="Arial" w:cs="Arial"/>
          <w:i/>
          <w:sz w:val="22"/>
          <w:szCs w:val="22"/>
        </w:rPr>
        <w:t xml:space="preserve"> czas</w:t>
      </w:r>
      <w:r w:rsidRPr="00834058">
        <w:rPr>
          <w:rFonts w:ascii="Arial" w:hAnsi="Arial" w:cs="Arial"/>
          <w:b/>
          <w:i/>
          <w:sz w:val="22"/>
          <w:szCs w:val="22"/>
        </w:rPr>
        <w:t xml:space="preserve"> </w:t>
      </w:r>
      <w:r w:rsidRPr="00834058">
        <w:rPr>
          <w:rStyle w:val="CharStyle19"/>
          <w:b w:val="0"/>
          <w:i/>
          <w:sz w:val="22"/>
          <w:szCs w:val="22"/>
        </w:rPr>
        <w:t>reakcji grupy interwencyjnej w celu zabezpieczenia pasa drogowego dla zapewnienia bezpieczeństwa ruchu drogowego</w:t>
      </w:r>
      <w:r w:rsidRPr="00834058">
        <w:rPr>
          <w:rFonts w:ascii="Arial" w:hAnsi="Arial" w:cs="Arial"/>
          <w:b/>
          <w:i/>
          <w:sz w:val="22"/>
          <w:szCs w:val="22"/>
        </w:rPr>
        <w:t xml:space="preserve"> </w:t>
      </w:r>
      <w:r w:rsidRPr="00834058">
        <w:rPr>
          <w:rFonts w:ascii="Arial" w:hAnsi="Arial" w:cs="Arial"/>
          <w:i/>
          <w:sz w:val="22"/>
          <w:szCs w:val="22"/>
        </w:rPr>
        <w:t>będą odrzucane.</w:t>
      </w:r>
    </w:p>
    <w:p w14:paraId="64DE4953" w14:textId="77777777" w:rsidR="005A4886" w:rsidRPr="00834058" w:rsidRDefault="005A4886" w:rsidP="005A4886">
      <w:pPr>
        <w:pStyle w:val="Tekstpodstawowywcity21"/>
        <w:spacing w:before="120" w:after="120"/>
        <w:ind w:left="426"/>
        <w:rPr>
          <w:rFonts w:ascii="Arial" w:hAnsi="Arial" w:cs="Arial"/>
          <w:i/>
          <w:sz w:val="22"/>
          <w:szCs w:val="22"/>
        </w:rPr>
      </w:pPr>
    </w:p>
    <w:p w14:paraId="3EAFF49B" w14:textId="77777777" w:rsidR="005A4886" w:rsidRDefault="005A4886" w:rsidP="005A4886">
      <w:pPr>
        <w:pStyle w:val="Tekstpodstawowywcity21"/>
        <w:spacing w:before="120" w:after="120"/>
        <w:ind w:left="0"/>
        <w:rPr>
          <w:rFonts w:ascii="Arial" w:hAnsi="Arial" w:cs="Arial"/>
          <w:i/>
          <w:sz w:val="22"/>
          <w:szCs w:val="22"/>
        </w:rPr>
      </w:pPr>
      <w:r w:rsidRPr="00601C24">
        <w:rPr>
          <w:rFonts w:ascii="Arial" w:hAnsi="Arial" w:cs="Arial"/>
          <w:i/>
          <w:sz w:val="22"/>
          <w:szCs w:val="22"/>
        </w:rPr>
        <w:t xml:space="preserve">Proponowany </w:t>
      </w:r>
      <w:r>
        <w:rPr>
          <w:rFonts w:ascii="Arial" w:hAnsi="Arial" w:cs="Arial"/>
          <w:sz w:val="22"/>
          <w:szCs w:val="22"/>
        </w:rPr>
        <w:t>czas</w:t>
      </w:r>
      <w:r w:rsidRPr="00C915D0">
        <w:rPr>
          <w:rFonts w:ascii="Arial" w:hAnsi="Arial" w:cs="Arial"/>
          <w:b/>
          <w:sz w:val="22"/>
          <w:szCs w:val="22"/>
        </w:rPr>
        <w:t xml:space="preserve"> </w:t>
      </w:r>
      <w:r w:rsidRPr="00C915D0">
        <w:rPr>
          <w:rStyle w:val="CharStyle19"/>
          <w:b w:val="0"/>
          <w:sz w:val="22"/>
          <w:szCs w:val="22"/>
        </w:rPr>
        <w:t xml:space="preserve">reakcji grupy interwencyjnej </w:t>
      </w:r>
      <w:r w:rsidRPr="00601C24">
        <w:rPr>
          <w:rFonts w:ascii="Arial" w:hAnsi="Arial" w:cs="Arial"/>
          <w:i/>
          <w:sz w:val="22"/>
          <w:szCs w:val="22"/>
        </w:rPr>
        <w:t xml:space="preserve">należy wskazać w </w:t>
      </w:r>
      <w:r>
        <w:rPr>
          <w:rFonts w:ascii="Arial" w:hAnsi="Arial" w:cs="Arial"/>
          <w:i/>
          <w:sz w:val="22"/>
          <w:szCs w:val="22"/>
        </w:rPr>
        <w:t>minutach.</w:t>
      </w:r>
    </w:p>
    <w:p w14:paraId="542BB515" w14:textId="77777777" w:rsidR="00996076"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14:paraId="2BCECA49" w14:textId="0324CB7E" w:rsidR="00996076" w:rsidRPr="00397B04" w:rsidRDefault="00996076" w:rsidP="00996076">
      <w:pPr>
        <w:pStyle w:val="Tekstpodstawowywcity21"/>
        <w:spacing w:before="120" w:after="120"/>
        <w:ind w:left="425"/>
        <w:rPr>
          <w:rFonts w:ascii="Arial" w:hAnsi="Arial" w:cs="Arial"/>
          <w:b/>
          <w:sz w:val="22"/>
          <w:szCs w:val="22"/>
        </w:rPr>
      </w:pPr>
      <w:r w:rsidRPr="00397B04">
        <w:rPr>
          <w:rFonts w:ascii="Arial" w:hAnsi="Arial" w:cs="Arial"/>
          <w:b/>
          <w:sz w:val="22"/>
          <w:szCs w:val="22"/>
        </w:rPr>
        <w:t>O = C + O</w:t>
      </w:r>
      <w:r w:rsidR="00601C24" w:rsidRPr="00397B04">
        <w:rPr>
          <w:rFonts w:ascii="Arial" w:hAnsi="Arial" w:cs="Arial"/>
          <w:b/>
          <w:sz w:val="22"/>
          <w:szCs w:val="22"/>
        </w:rPr>
        <w:t xml:space="preserve"> + R</w:t>
      </w:r>
      <w:r w:rsidRPr="00397B04">
        <w:rPr>
          <w:rFonts w:ascii="Arial" w:hAnsi="Arial" w:cs="Arial"/>
          <w:b/>
          <w:sz w:val="22"/>
          <w:szCs w:val="22"/>
        </w:rPr>
        <w:t xml:space="preserve"> </w:t>
      </w:r>
    </w:p>
    <w:p w14:paraId="37331C53" w14:textId="77777777" w:rsidR="005715DF" w:rsidRPr="00996076" w:rsidRDefault="00AB6499" w:rsidP="009E3276">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14:paraId="3ED272C5" w14:textId="77777777" w:rsidR="0089793B" w:rsidRPr="0089793B" w:rsidRDefault="0089793B" w:rsidP="0089793B">
      <w:pPr>
        <w:pStyle w:val="Tekstpodstawowywcity21"/>
        <w:spacing w:before="120" w:after="120"/>
        <w:ind w:left="425"/>
        <w:rPr>
          <w:rFonts w:ascii="Arial" w:hAnsi="Arial" w:cs="Arial"/>
          <w:sz w:val="22"/>
          <w:szCs w:val="22"/>
        </w:rPr>
      </w:pPr>
    </w:p>
    <w:p w14:paraId="2A89C882" w14:textId="77777777" w:rsidR="008D4D16" w:rsidRDefault="007B3AF7" w:rsidP="009E3276">
      <w:pPr>
        <w:pStyle w:val="Nagwek1"/>
        <w:numPr>
          <w:ilvl w:val="0"/>
          <w:numId w:val="19"/>
        </w:numPr>
        <w:tabs>
          <w:tab w:val="left" w:pos="5220"/>
        </w:tabs>
        <w:suppressAutoHyphens/>
        <w:spacing w:before="120" w:after="120"/>
        <w:ind w:left="1077"/>
        <w:jc w:val="both"/>
        <w:rPr>
          <w:sz w:val="24"/>
          <w:szCs w:val="24"/>
        </w:rPr>
      </w:pPr>
      <w:bookmarkStart w:id="14" w:name="_toc370"/>
      <w:bookmarkStart w:id="15" w:name="_Toc412451395"/>
      <w:bookmarkEnd w:id="14"/>
      <w:r w:rsidRPr="00B63614">
        <w:rPr>
          <w:sz w:val="24"/>
          <w:szCs w:val="24"/>
        </w:rPr>
        <w:t>Wymagania</w:t>
      </w:r>
      <w:r w:rsidR="00D770C0" w:rsidRPr="00B63614">
        <w:rPr>
          <w:sz w:val="24"/>
          <w:szCs w:val="24"/>
        </w:rPr>
        <w:t xml:space="preserve"> dotyczące </w:t>
      </w:r>
      <w:r w:rsidR="00923FA1" w:rsidRPr="00B63614">
        <w:rPr>
          <w:sz w:val="24"/>
          <w:szCs w:val="24"/>
        </w:rPr>
        <w:t>wadium</w:t>
      </w:r>
      <w:bookmarkEnd w:id="15"/>
    </w:p>
    <w:p w14:paraId="02DDEE02" w14:textId="77777777" w:rsidR="00996076" w:rsidRDefault="00996076" w:rsidP="00996076"/>
    <w:p w14:paraId="170080D8" w14:textId="72C4456B" w:rsidR="00B8531C" w:rsidRPr="00B8531C" w:rsidRDefault="00923FA1"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 xml:space="preserve">Wykonawca przystępujący do postępowania o udzielenie zamówienia publicznego jest zobowiązany - przed upływem terminu składania ofert - wnieść </w:t>
      </w:r>
      <w:r w:rsidRPr="00B8531C">
        <w:rPr>
          <w:rFonts w:ascii="Arial" w:hAnsi="Arial" w:cs="Arial"/>
          <w:sz w:val="22"/>
          <w:szCs w:val="22"/>
          <w:u w:val="single"/>
        </w:rPr>
        <w:t>wadium</w:t>
      </w:r>
      <w:r w:rsidRPr="00B8531C">
        <w:rPr>
          <w:rFonts w:ascii="Arial" w:hAnsi="Arial" w:cs="Arial"/>
          <w:sz w:val="22"/>
          <w:szCs w:val="22"/>
        </w:rPr>
        <w:t xml:space="preserve"> w</w:t>
      </w:r>
      <w:r w:rsidR="003B31DE" w:rsidRPr="00B8531C">
        <w:rPr>
          <w:rFonts w:ascii="Arial" w:hAnsi="Arial" w:cs="Arial"/>
          <w:sz w:val="22"/>
          <w:szCs w:val="22"/>
        </w:rPr>
        <w:t xml:space="preserve"> </w:t>
      </w:r>
      <w:r w:rsidRPr="00B8531C">
        <w:rPr>
          <w:rFonts w:ascii="Arial" w:hAnsi="Arial" w:cs="Arial"/>
          <w:sz w:val="22"/>
          <w:szCs w:val="22"/>
        </w:rPr>
        <w:t>wysokości:</w:t>
      </w:r>
      <w:r w:rsidR="00F87880" w:rsidRPr="00B8531C">
        <w:rPr>
          <w:rFonts w:ascii="Arial" w:hAnsi="Arial" w:cs="Arial"/>
          <w:sz w:val="22"/>
          <w:szCs w:val="22"/>
        </w:rPr>
        <w:t xml:space="preserve"> </w:t>
      </w:r>
      <w:r w:rsidR="00C17F1A">
        <w:rPr>
          <w:rFonts w:ascii="Arial" w:hAnsi="Arial" w:cs="Arial"/>
          <w:b/>
          <w:sz w:val="22"/>
          <w:szCs w:val="22"/>
        </w:rPr>
        <w:t>10</w:t>
      </w:r>
      <w:r w:rsidR="008050D5">
        <w:rPr>
          <w:rFonts w:ascii="Arial" w:hAnsi="Arial" w:cs="Arial"/>
          <w:b/>
          <w:sz w:val="22"/>
          <w:szCs w:val="22"/>
        </w:rPr>
        <w:t>.5</w:t>
      </w:r>
      <w:r w:rsidR="00B8531C" w:rsidRPr="00B8531C">
        <w:rPr>
          <w:rFonts w:ascii="Arial" w:hAnsi="Arial" w:cs="Arial"/>
          <w:b/>
          <w:sz w:val="22"/>
          <w:szCs w:val="22"/>
        </w:rPr>
        <w:t>00,00</w:t>
      </w:r>
      <w:r w:rsidR="00525C0B" w:rsidRPr="00B8531C">
        <w:rPr>
          <w:rFonts w:ascii="Arial" w:hAnsi="Arial" w:cs="Arial"/>
          <w:b/>
          <w:sz w:val="22"/>
          <w:szCs w:val="22"/>
        </w:rPr>
        <w:t xml:space="preserve"> zł</w:t>
      </w:r>
      <w:r w:rsidR="00F87880" w:rsidRPr="00B8531C">
        <w:rPr>
          <w:rFonts w:ascii="Arial" w:hAnsi="Arial" w:cs="Arial"/>
          <w:b/>
          <w:sz w:val="22"/>
          <w:szCs w:val="22"/>
        </w:rPr>
        <w:t xml:space="preserve"> </w:t>
      </w:r>
      <w:r w:rsidR="00F87880" w:rsidRPr="00B8531C">
        <w:rPr>
          <w:rFonts w:ascii="Arial" w:hAnsi="Arial" w:cs="Arial"/>
          <w:sz w:val="22"/>
          <w:szCs w:val="22"/>
        </w:rPr>
        <w:t>(</w:t>
      </w:r>
      <w:r w:rsidR="00F87880" w:rsidRPr="00B8531C">
        <w:rPr>
          <w:rFonts w:ascii="Arial" w:hAnsi="Arial" w:cs="Arial"/>
          <w:i/>
          <w:sz w:val="22"/>
          <w:szCs w:val="22"/>
        </w:rPr>
        <w:t xml:space="preserve">słownie zł: </w:t>
      </w:r>
      <w:r w:rsidR="00C17F1A">
        <w:rPr>
          <w:rFonts w:ascii="Arial" w:hAnsi="Arial" w:cs="Arial"/>
          <w:i/>
          <w:sz w:val="22"/>
          <w:szCs w:val="22"/>
        </w:rPr>
        <w:t>dziesięć</w:t>
      </w:r>
      <w:r w:rsidR="000A5230" w:rsidRPr="00B8531C">
        <w:rPr>
          <w:rFonts w:ascii="Arial" w:hAnsi="Arial" w:cs="Arial"/>
          <w:i/>
          <w:sz w:val="22"/>
          <w:szCs w:val="22"/>
        </w:rPr>
        <w:t xml:space="preserve"> </w:t>
      </w:r>
      <w:r w:rsidR="004651B8" w:rsidRPr="00B8531C">
        <w:rPr>
          <w:rFonts w:ascii="Arial" w:hAnsi="Arial" w:cs="Arial"/>
          <w:i/>
          <w:sz w:val="22"/>
          <w:szCs w:val="22"/>
        </w:rPr>
        <w:t>tysi</w:t>
      </w:r>
      <w:r w:rsidR="006B5B98">
        <w:rPr>
          <w:rFonts w:ascii="Arial" w:hAnsi="Arial" w:cs="Arial"/>
          <w:i/>
          <w:sz w:val="22"/>
          <w:szCs w:val="22"/>
        </w:rPr>
        <w:t>ę</w:t>
      </w:r>
      <w:r w:rsidR="00B8531C" w:rsidRPr="00B8531C">
        <w:rPr>
          <w:rFonts w:ascii="Arial" w:hAnsi="Arial" w:cs="Arial"/>
          <w:i/>
          <w:sz w:val="22"/>
          <w:szCs w:val="22"/>
        </w:rPr>
        <w:t>c</w:t>
      </w:r>
      <w:r w:rsidR="006B5B98">
        <w:rPr>
          <w:rFonts w:ascii="Arial" w:hAnsi="Arial" w:cs="Arial"/>
          <w:i/>
          <w:sz w:val="22"/>
          <w:szCs w:val="22"/>
        </w:rPr>
        <w:t>y</w:t>
      </w:r>
      <w:r w:rsidR="008050D5">
        <w:rPr>
          <w:rFonts w:ascii="Arial" w:hAnsi="Arial" w:cs="Arial"/>
          <w:i/>
          <w:sz w:val="22"/>
          <w:szCs w:val="22"/>
        </w:rPr>
        <w:t xml:space="preserve"> pięćset</w:t>
      </w:r>
      <w:r w:rsidR="00B008A8" w:rsidRPr="00B8531C">
        <w:rPr>
          <w:rFonts w:ascii="Arial" w:hAnsi="Arial" w:cs="Arial"/>
          <w:i/>
          <w:sz w:val="22"/>
          <w:szCs w:val="22"/>
        </w:rPr>
        <w:t xml:space="preserve"> </w:t>
      </w:r>
      <w:r w:rsidR="00F87880" w:rsidRPr="00B8531C">
        <w:rPr>
          <w:rFonts w:ascii="Arial" w:hAnsi="Arial" w:cs="Arial"/>
          <w:i/>
          <w:sz w:val="22"/>
          <w:szCs w:val="22"/>
        </w:rPr>
        <w:t>00/100</w:t>
      </w:r>
      <w:r w:rsidR="00F87880" w:rsidRPr="00B8531C">
        <w:rPr>
          <w:rFonts w:ascii="Arial" w:hAnsi="Arial" w:cs="Arial"/>
          <w:sz w:val="22"/>
          <w:szCs w:val="22"/>
        </w:rPr>
        <w:t>).</w:t>
      </w:r>
      <w:r w:rsidR="008D4D16" w:rsidRPr="00B8531C">
        <w:rPr>
          <w:rFonts w:ascii="Arial" w:hAnsi="Arial" w:cs="Arial"/>
          <w:sz w:val="22"/>
          <w:szCs w:val="22"/>
        </w:rPr>
        <w:t xml:space="preserve"> </w:t>
      </w:r>
    </w:p>
    <w:p w14:paraId="095BA834" w14:textId="050AD802" w:rsidR="00996076" w:rsidRPr="00B8531C" w:rsidRDefault="00923FA1" w:rsidP="00066E74">
      <w:pPr>
        <w:pStyle w:val="Akapitzlist"/>
        <w:numPr>
          <w:ilvl w:val="0"/>
          <w:numId w:val="37"/>
        </w:numPr>
        <w:jc w:val="both"/>
        <w:rPr>
          <w:rFonts w:ascii="Arial" w:hAnsi="Arial" w:cs="Arial"/>
          <w:b/>
          <w:color w:val="FF0000"/>
          <w:sz w:val="22"/>
          <w:szCs w:val="22"/>
        </w:rPr>
      </w:pPr>
      <w:r w:rsidRPr="00B8531C">
        <w:rPr>
          <w:rFonts w:ascii="Arial" w:hAnsi="Arial" w:cs="Arial"/>
          <w:sz w:val="22"/>
          <w:szCs w:val="22"/>
        </w:rPr>
        <w:t>Wadium musi obejmować cały okres związania ofertą, zgodnie z postanowieniami Rozdziału</w:t>
      </w:r>
      <w:r w:rsidR="003B31DE" w:rsidRPr="00B8531C">
        <w:rPr>
          <w:rFonts w:ascii="Arial" w:hAnsi="Arial" w:cs="Arial"/>
          <w:sz w:val="22"/>
          <w:szCs w:val="22"/>
        </w:rPr>
        <w:t xml:space="preserve"> </w:t>
      </w:r>
      <w:r w:rsidRPr="00B8531C">
        <w:rPr>
          <w:rFonts w:ascii="Arial" w:hAnsi="Arial" w:cs="Arial"/>
          <w:sz w:val="22"/>
          <w:szCs w:val="22"/>
        </w:rPr>
        <w:t>XI</w:t>
      </w:r>
      <w:r w:rsidR="008D4D16" w:rsidRPr="00B8531C">
        <w:rPr>
          <w:rFonts w:ascii="Arial" w:hAnsi="Arial" w:cs="Arial"/>
          <w:sz w:val="22"/>
          <w:szCs w:val="22"/>
        </w:rPr>
        <w:t>II</w:t>
      </w:r>
      <w:r w:rsidRPr="00B8531C">
        <w:rPr>
          <w:rFonts w:ascii="Arial" w:hAnsi="Arial" w:cs="Arial"/>
          <w:sz w:val="22"/>
          <w:szCs w:val="22"/>
        </w:rPr>
        <w:t xml:space="preserve"> i może być wniesione w pieniądzu, poręczeniach bankowych lub poręczeniach spółdzielczej kasy oszczędnościowo-kredytowej (z tym, że</w:t>
      </w:r>
      <w:r w:rsidR="003B31DE" w:rsidRPr="00B8531C">
        <w:rPr>
          <w:rFonts w:ascii="Arial" w:hAnsi="Arial" w:cs="Arial"/>
          <w:sz w:val="22"/>
          <w:szCs w:val="22"/>
        </w:rPr>
        <w:t xml:space="preserve"> </w:t>
      </w:r>
      <w:r w:rsidRPr="00B8531C">
        <w:rPr>
          <w:rFonts w:ascii="Arial" w:hAnsi="Arial" w:cs="Arial"/>
          <w:sz w:val="22"/>
          <w:szCs w:val="22"/>
        </w:rPr>
        <w:t>poręczenie kasy jest zawsze poręczeniem pieniężnym), gwarancjach bankowych, gwarancjach ubezpieczeniowych, poręczeniach udzielanych przez podmioty, o których mowa w</w:t>
      </w:r>
      <w:r w:rsidR="003B31DE" w:rsidRPr="00B8531C">
        <w:rPr>
          <w:rFonts w:ascii="Arial" w:hAnsi="Arial" w:cs="Arial"/>
          <w:sz w:val="22"/>
          <w:szCs w:val="22"/>
        </w:rPr>
        <w:t xml:space="preserve"> </w:t>
      </w:r>
      <w:r w:rsidRPr="00B8531C">
        <w:rPr>
          <w:rFonts w:ascii="Arial" w:hAnsi="Arial" w:cs="Arial"/>
          <w:sz w:val="22"/>
          <w:szCs w:val="22"/>
        </w:rPr>
        <w:t>art. 6b</w:t>
      </w:r>
      <w:r w:rsidR="003B31DE" w:rsidRPr="00B8531C">
        <w:rPr>
          <w:rFonts w:ascii="Arial" w:hAnsi="Arial" w:cs="Arial"/>
          <w:sz w:val="22"/>
          <w:szCs w:val="22"/>
        </w:rPr>
        <w:t xml:space="preserve"> </w:t>
      </w:r>
      <w:r w:rsidRPr="00B8531C">
        <w:rPr>
          <w:rFonts w:ascii="Arial" w:hAnsi="Arial" w:cs="Arial"/>
          <w:sz w:val="22"/>
          <w:szCs w:val="22"/>
        </w:rPr>
        <w:t>ust.</w:t>
      </w:r>
      <w:r w:rsidR="003B31DE" w:rsidRPr="00B8531C">
        <w:rPr>
          <w:rFonts w:ascii="Arial" w:hAnsi="Arial" w:cs="Arial"/>
          <w:sz w:val="22"/>
          <w:szCs w:val="22"/>
        </w:rPr>
        <w:t xml:space="preserve"> </w:t>
      </w:r>
      <w:r w:rsidRPr="00B8531C">
        <w:rPr>
          <w:rFonts w:ascii="Arial" w:hAnsi="Arial" w:cs="Arial"/>
          <w:sz w:val="22"/>
          <w:szCs w:val="22"/>
        </w:rPr>
        <w:t>5 pkt 2 ustawy z dnia 9 listopada 2000 r. o utworzeniu Polskiej Agencji Rozwoju Przedsiębiorczości (</w:t>
      </w:r>
      <w:r w:rsidRPr="00B8531C">
        <w:rPr>
          <w:rFonts w:ascii="Arial" w:hAnsi="Arial" w:cs="Arial"/>
          <w:i/>
          <w:sz w:val="22"/>
          <w:szCs w:val="22"/>
        </w:rPr>
        <w:t xml:space="preserve">Dz.U. </w:t>
      </w:r>
      <w:r w:rsidR="00D770C0" w:rsidRPr="00B8531C">
        <w:rPr>
          <w:rFonts w:ascii="Arial" w:hAnsi="Arial" w:cs="Arial"/>
          <w:i/>
          <w:sz w:val="22"/>
          <w:szCs w:val="22"/>
        </w:rPr>
        <w:t>z 20</w:t>
      </w:r>
      <w:r w:rsidR="00F85273" w:rsidRPr="00B8531C">
        <w:rPr>
          <w:rFonts w:ascii="Arial" w:hAnsi="Arial" w:cs="Arial"/>
          <w:i/>
          <w:sz w:val="22"/>
          <w:szCs w:val="22"/>
        </w:rPr>
        <w:t>1</w:t>
      </w:r>
      <w:r w:rsidR="0084742A">
        <w:rPr>
          <w:rFonts w:ascii="Arial" w:hAnsi="Arial" w:cs="Arial"/>
          <w:i/>
          <w:sz w:val="22"/>
          <w:szCs w:val="22"/>
        </w:rPr>
        <w:t>8</w:t>
      </w:r>
      <w:r w:rsidR="00D770C0" w:rsidRPr="00B8531C">
        <w:rPr>
          <w:rFonts w:ascii="Arial" w:hAnsi="Arial" w:cs="Arial"/>
          <w:i/>
          <w:sz w:val="22"/>
          <w:szCs w:val="22"/>
        </w:rPr>
        <w:t>r</w:t>
      </w:r>
      <w:r w:rsidR="00F85273" w:rsidRPr="00B8531C">
        <w:rPr>
          <w:rFonts w:ascii="Arial" w:hAnsi="Arial" w:cs="Arial"/>
          <w:i/>
          <w:sz w:val="22"/>
          <w:szCs w:val="22"/>
        </w:rPr>
        <w:t>.</w:t>
      </w:r>
      <w:r w:rsidR="00D770C0" w:rsidRPr="00B8531C">
        <w:rPr>
          <w:rFonts w:ascii="Arial" w:hAnsi="Arial" w:cs="Arial"/>
          <w:i/>
          <w:sz w:val="22"/>
          <w:szCs w:val="22"/>
        </w:rPr>
        <w:t xml:space="preserve"> poz. </w:t>
      </w:r>
      <w:r w:rsidR="0084742A">
        <w:rPr>
          <w:rFonts w:ascii="Arial" w:hAnsi="Arial" w:cs="Arial"/>
          <w:i/>
          <w:sz w:val="22"/>
          <w:szCs w:val="22"/>
        </w:rPr>
        <w:t>110</w:t>
      </w:r>
      <w:r w:rsidR="00151126" w:rsidRPr="00B8531C">
        <w:rPr>
          <w:rFonts w:ascii="Arial" w:hAnsi="Arial" w:cs="Arial"/>
          <w:sz w:val="22"/>
          <w:szCs w:val="22"/>
        </w:rPr>
        <w:t>)</w:t>
      </w:r>
    </w:p>
    <w:p w14:paraId="1C50932E" w14:textId="0409D123" w:rsidR="00996076" w:rsidRPr="00C17F1A" w:rsidRDefault="00996076" w:rsidP="00C74D3A">
      <w:pPr>
        <w:pStyle w:val="Tekstpodstawowy"/>
        <w:numPr>
          <w:ilvl w:val="0"/>
          <w:numId w:val="38"/>
        </w:numPr>
        <w:autoSpaceDE w:val="0"/>
        <w:autoSpaceDN w:val="0"/>
        <w:adjustRightInd w:val="0"/>
        <w:ind w:left="709" w:hanging="283"/>
        <w:jc w:val="both"/>
        <w:rPr>
          <w:rFonts w:ascii="Arial" w:hAnsi="Arial" w:cs="Arial"/>
          <w:sz w:val="22"/>
          <w:szCs w:val="22"/>
        </w:rPr>
      </w:pPr>
      <w:r w:rsidRPr="00C17F1A">
        <w:rPr>
          <w:rFonts w:ascii="Arial" w:hAnsi="Arial" w:cs="Arial"/>
          <w:sz w:val="22"/>
          <w:szCs w:val="22"/>
        </w:rPr>
        <w:t>wadium</w:t>
      </w:r>
      <w:r w:rsidRPr="00C17F1A">
        <w:rPr>
          <w:rFonts w:ascii="Arial" w:hAnsi="Arial" w:cs="Arial"/>
          <w:bCs/>
          <w:sz w:val="22"/>
          <w:szCs w:val="22"/>
        </w:rPr>
        <w:t xml:space="preserve"> wnoszone w pieniądzu należy wpłacić przelewem na konto: Bank PKO BP SA Oddział w Koszalinie nr </w:t>
      </w:r>
      <w:r w:rsidRPr="00C17F1A">
        <w:rPr>
          <w:rFonts w:ascii="Arial" w:hAnsi="Arial" w:cs="Arial"/>
          <w:b/>
          <w:bCs/>
          <w:sz w:val="22"/>
          <w:szCs w:val="22"/>
        </w:rPr>
        <w:t xml:space="preserve">25 1020 2791 0000 7502 0228 1632 </w:t>
      </w:r>
      <w:r w:rsidRPr="00C17F1A">
        <w:rPr>
          <w:rFonts w:ascii="Arial" w:hAnsi="Arial" w:cs="Arial"/>
          <w:bCs/>
          <w:sz w:val="22"/>
          <w:szCs w:val="22"/>
        </w:rPr>
        <w:t xml:space="preserve">z dopiskiem </w:t>
      </w:r>
      <w:r w:rsidRPr="00C17F1A">
        <w:rPr>
          <w:rFonts w:ascii="Arial" w:hAnsi="Arial" w:cs="Arial"/>
          <w:bCs/>
          <w:sz w:val="22"/>
          <w:szCs w:val="22"/>
          <w:u w:val="single"/>
        </w:rPr>
        <w:t xml:space="preserve">„Wadium w przetargu nieograniczonym na </w:t>
      </w:r>
      <w:r w:rsidR="00C17F1A" w:rsidRPr="00C17F1A">
        <w:rPr>
          <w:rFonts w:ascii="Arial" w:hAnsi="Arial" w:cs="Arial"/>
          <w:bCs/>
          <w:sz w:val="22"/>
          <w:szCs w:val="22"/>
          <w:u w:val="single"/>
        </w:rPr>
        <w:t>„</w:t>
      </w:r>
      <w:r w:rsidR="00C17F1A" w:rsidRPr="00C17F1A">
        <w:rPr>
          <w:rFonts w:ascii="Arial" w:hAnsi="Arial" w:cs="Arial"/>
          <w:b/>
          <w:sz w:val="22"/>
          <w:szCs w:val="22"/>
          <w:u w:val="single"/>
        </w:rPr>
        <w:t>Remonty bieżące nawierzchni dróg i chodników  w granicach administracyjnych miasta Kołobrzeg</w:t>
      </w:r>
      <w:r w:rsidR="005906E6" w:rsidRPr="00C17F1A">
        <w:rPr>
          <w:rFonts w:ascii="Arial" w:hAnsi="Arial" w:cs="Arial"/>
          <w:sz w:val="22"/>
          <w:szCs w:val="22"/>
          <w:u w:val="single"/>
        </w:rPr>
        <w:t>”</w:t>
      </w:r>
      <w:r w:rsidR="00C17F1A" w:rsidRPr="00C17F1A">
        <w:rPr>
          <w:rFonts w:ascii="Arial" w:hAnsi="Arial" w:cs="Arial"/>
          <w:sz w:val="22"/>
          <w:szCs w:val="22"/>
          <w:u w:val="single"/>
        </w:rPr>
        <w:t xml:space="preserve"> </w:t>
      </w:r>
      <w:r w:rsidRPr="00C17F1A">
        <w:rPr>
          <w:rFonts w:ascii="Arial" w:hAnsi="Arial" w:cs="Arial"/>
          <w:bCs/>
          <w:sz w:val="22"/>
          <w:szCs w:val="22"/>
        </w:rPr>
        <w:t>Za skuteczne wniesienie wadium w pieniądzu Zamawiający uzna</w:t>
      </w:r>
      <w:r w:rsidRPr="00C17F1A">
        <w:rPr>
          <w:rFonts w:ascii="Arial" w:hAnsi="Arial" w:cs="Arial"/>
          <w:sz w:val="22"/>
          <w:szCs w:val="22"/>
        </w:rPr>
        <w:t xml:space="preserve"> wadium, które przed upływem terminu składania ofert znajduje się na koncie Zamawiającego. Zaświadczenie o wpłacie zaleca się załączyć do oferty,</w:t>
      </w:r>
    </w:p>
    <w:p w14:paraId="5A2B1FB4" w14:textId="77777777" w:rsidR="00996076" w:rsidRPr="00B8531C" w:rsidRDefault="00996076" w:rsidP="00066E74">
      <w:pPr>
        <w:pStyle w:val="Akapitzlist"/>
        <w:numPr>
          <w:ilvl w:val="0"/>
          <w:numId w:val="38"/>
        </w:numPr>
        <w:autoSpaceDE w:val="0"/>
        <w:autoSpaceDN w:val="0"/>
        <w:adjustRightInd w:val="0"/>
        <w:ind w:left="709" w:hanging="283"/>
        <w:jc w:val="both"/>
        <w:rPr>
          <w:rFonts w:ascii="Arial" w:hAnsi="Arial" w:cs="Arial"/>
          <w:sz w:val="22"/>
          <w:szCs w:val="22"/>
        </w:rPr>
      </w:pPr>
      <w:r w:rsidRPr="00996076">
        <w:rPr>
          <w:rFonts w:ascii="Arial" w:hAnsi="Arial" w:cs="Arial"/>
          <w:sz w:val="22"/>
          <w:szCs w:val="22"/>
        </w:rPr>
        <w:t xml:space="preserve">jeżeli Wykonawca wnosi </w:t>
      </w:r>
      <w:r w:rsidRPr="00B8531C">
        <w:rPr>
          <w:rFonts w:ascii="Arial" w:hAnsi="Arial" w:cs="Arial"/>
          <w:sz w:val="22"/>
          <w:szCs w:val="22"/>
        </w:rPr>
        <w:t>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6C2DFB" w14:textId="047185A8"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996076">
        <w:rPr>
          <w:rFonts w:ascii="Arial" w:hAnsi="Arial" w:cs="Arial"/>
          <w:iCs/>
          <w:sz w:val="22"/>
          <w:szCs w:val="22"/>
        </w:rPr>
        <w:t>pk</w:t>
      </w:r>
      <w:r w:rsidRPr="00996076">
        <w:rPr>
          <w:rFonts w:ascii="Arial" w:hAnsi="Arial" w:cs="Arial"/>
          <w:iCs/>
          <w:sz w:val="22"/>
          <w:szCs w:val="22"/>
        </w:rPr>
        <w:t>t</w:t>
      </w:r>
      <w:r w:rsidR="003B2656" w:rsidRPr="00996076">
        <w:rPr>
          <w:rFonts w:ascii="Arial" w:hAnsi="Arial" w:cs="Arial"/>
          <w:iCs/>
          <w:sz w:val="22"/>
          <w:szCs w:val="22"/>
        </w:rPr>
        <w:t>.</w:t>
      </w:r>
      <w:r w:rsidRPr="00996076">
        <w:rPr>
          <w:rFonts w:ascii="Arial" w:hAnsi="Arial" w:cs="Arial"/>
          <w:iCs/>
          <w:sz w:val="22"/>
          <w:szCs w:val="22"/>
        </w:rPr>
        <w:t xml:space="preserve"> </w:t>
      </w:r>
      <w:r w:rsidR="00E33BB5" w:rsidRPr="00996076">
        <w:rPr>
          <w:rFonts w:ascii="Arial" w:hAnsi="Arial" w:cs="Arial"/>
          <w:iCs/>
          <w:sz w:val="22"/>
          <w:szCs w:val="22"/>
        </w:rPr>
        <w:t>7.</w:t>
      </w:r>
      <w:r w:rsidR="000D0815" w:rsidRPr="00996076">
        <w:rPr>
          <w:rFonts w:ascii="Arial" w:hAnsi="Arial" w:cs="Arial"/>
          <w:sz w:val="22"/>
          <w:szCs w:val="22"/>
        </w:rPr>
        <w:t xml:space="preserve"> </w:t>
      </w:r>
      <w:r w:rsidRPr="00996076">
        <w:rPr>
          <w:rFonts w:ascii="Arial" w:hAnsi="Arial" w:cs="Arial"/>
          <w:iCs/>
          <w:sz w:val="22"/>
          <w:szCs w:val="22"/>
        </w:rPr>
        <w:t>Wykonawcy, którego oferta została wybrana jako najkorzystniejsza, zamawiający</w:t>
      </w:r>
      <w:r w:rsidR="003748B5" w:rsidRPr="00996076">
        <w:rPr>
          <w:rFonts w:ascii="Arial" w:hAnsi="Arial" w:cs="Arial"/>
          <w:iCs/>
          <w:sz w:val="22"/>
          <w:szCs w:val="22"/>
        </w:rPr>
        <w:t xml:space="preserve"> </w:t>
      </w:r>
      <w:r w:rsidRPr="00996076">
        <w:rPr>
          <w:rFonts w:ascii="Arial" w:hAnsi="Arial" w:cs="Arial"/>
          <w:iCs/>
          <w:sz w:val="22"/>
          <w:szCs w:val="22"/>
        </w:rPr>
        <w:t>zwraca wadium niezwłocznie po zawarciu umowy w sprawie zamówienia publicznego</w:t>
      </w:r>
      <w:r w:rsidR="006C742E">
        <w:rPr>
          <w:rFonts w:ascii="Arial" w:hAnsi="Arial" w:cs="Arial"/>
          <w:iCs/>
          <w:sz w:val="22"/>
          <w:szCs w:val="22"/>
        </w:rPr>
        <w:t>.</w:t>
      </w:r>
      <w:r w:rsidRPr="00996076">
        <w:rPr>
          <w:rFonts w:ascii="Arial" w:hAnsi="Arial" w:cs="Arial"/>
          <w:iCs/>
          <w:sz w:val="22"/>
          <w:szCs w:val="22"/>
        </w:rPr>
        <w:t xml:space="preserve"> </w:t>
      </w:r>
    </w:p>
    <w:p w14:paraId="282CDE1C"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iCs/>
          <w:sz w:val="22"/>
          <w:szCs w:val="22"/>
        </w:rPr>
        <w:t>Zamawiający zwraca niezwłocznie wadium, na wniosek wykonawcy, który 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C51AF89" w14:textId="77777777" w:rsidR="00996076" w:rsidRPr="00996076" w:rsidRDefault="00923FA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4A8EE1D6" w14:textId="77777777" w:rsidR="00996076" w:rsidRPr="00B8531C" w:rsidRDefault="000E244C" w:rsidP="009E3276">
      <w:pPr>
        <w:pStyle w:val="Akapitzlist"/>
        <w:numPr>
          <w:ilvl w:val="0"/>
          <w:numId w:val="37"/>
        </w:numPr>
        <w:spacing w:before="120" w:after="120"/>
        <w:jc w:val="both"/>
        <w:rPr>
          <w:rFonts w:ascii="Arial" w:hAnsi="Arial" w:cs="Arial"/>
          <w:b/>
          <w:sz w:val="22"/>
          <w:szCs w:val="22"/>
        </w:rPr>
      </w:pPr>
      <w:r w:rsidRPr="00B8531C">
        <w:rPr>
          <w:rFonts w:ascii="Arial" w:hAnsi="Arial" w:cs="Arial"/>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Pr="00B8531C">
        <w:rPr>
          <w:rFonts w:ascii="Arial" w:hAnsi="Arial" w:cs="Arial"/>
          <w:sz w:val="22"/>
          <w:szCs w:val="22"/>
        </w:rPr>
        <w:lastRenderedPageBreak/>
        <w:t>zgody na poprawienie omyłki, o której mowa w art. 87 ust. 2 pkt 3, co spowodowało brak możliwości wybrania oferty złożonej przez wykonawcę jako najkorzystniejszej.</w:t>
      </w:r>
    </w:p>
    <w:p w14:paraId="667AB6F7" w14:textId="77777777" w:rsidR="00996076" w:rsidRPr="00996076" w:rsidRDefault="006E6F51" w:rsidP="009E3276">
      <w:pPr>
        <w:pStyle w:val="Akapitzlist"/>
        <w:numPr>
          <w:ilvl w:val="0"/>
          <w:numId w:val="37"/>
        </w:numPr>
        <w:spacing w:before="120" w:after="120"/>
        <w:jc w:val="both"/>
        <w:rPr>
          <w:rFonts w:ascii="Arial" w:hAnsi="Arial" w:cs="Arial"/>
          <w:b/>
          <w:color w:val="FF0000"/>
          <w:sz w:val="22"/>
          <w:szCs w:val="22"/>
        </w:rPr>
      </w:pPr>
      <w:r w:rsidRPr="00B8531C">
        <w:rPr>
          <w:rFonts w:ascii="Arial" w:hAnsi="Arial" w:cs="Arial"/>
          <w:sz w:val="22"/>
          <w:szCs w:val="22"/>
        </w:rPr>
        <w:t xml:space="preserve">Wykonawca, którego oferta zostanie </w:t>
      </w:r>
      <w:r w:rsidRPr="00996076">
        <w:rPr>
          <w:rFonts w:ascii="Arial" w:hAnsi="Arial" w:cs="Arial"/>
          <w:sz w:val="22"/>
          <w:szCs w:val="22"/>
        </w:rPr>
        <w:t xml:space="preserve">wybrana, traci wadium na rzecz </w:t>
      </w:r>
      <w:r w:rsidR="00923FA1" w:rsidRPr="00996076">
        <w:rPr>
          <w:rFonts w:ascii="Arial" w:hAnsi="Arial" w:cs="Arial"/>
          <w:sz w:val="22"/>
          <w:szCs w:val="22"/>
        </w:rPr>
        <w:t>Zamawiając</w:t>
      </w:r>
      <w:r w:rsidRPr="00996076">
        <w:rPr>
          <w:rFonts w:ascii="Arial" w:hAnsi="Arial" w:cs="Arial"/>
          <w:sz w:val="22"/>
          <w:szCs w:val="22"/>
        </w:rPr>
        <w:t xml:space="preserve">ego zgodnie z art. 46 ust. 5 </w:t>
      </w:r>
      <w:r w:rsidR="00F250F0" w:rsidRPr="00996076">
        <w:rPr>
          <w:rFonts w:ascii="Arial" w:hAnsi="Arial" w:cs="Arial"/>
          <w:sz w:val="22"/>
          <w:szCs w:val="22"/>
        </w:rPr>
        <w:t xml:space="preserve">ustawy </w:t>
      </w:r>
      <w:r w:rsidR="00F250F0" w:rsidRPr="00996076">
        <w:rPr>
          <w:rFonts w:ascii="Arial" w:hAnsi="Arial" w:cs="Arial"/>
          <w:bCs/>
          <w:sz w:val="22"/>
          <w:szCs w:val="22"/>
        </w:rPr>
        <w:t>Pzp</w:t>
      </w:r>
      <w:r w:rsidRPr="00996076">
        <w:rPr>
          <w:rFonts w:ascii="Arial" w:hAnsi="Arial" w:cs="Arial"/>
          <w:sz w:val="22"/>
          <w:szCs w:val="22"/>
        </w:rPr>
        <w:t>., gdy:</w:t>
      </w:r>
    </w:p>
    <w:p w14:paraId="0CCA14F9" w14:textId="77777777" w:rsidR="00996076" w:rsidRPr="00996076"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12521572" w14:textId="77777777" w:rsidR="00996076" w:rsidRPr="00B8531C"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color w:val="FF0000"/>
          <w:sz w:val="22"/>
          <w:szCs w:val="22"/>
        </w:rPr>
      </w:pPr>
      <w:r w:rsidRPr="00B8531C">
        <w:rPr>
          <w:rFonts w:ascii="Arial" w:hAnsi="Arial" w:cs="Arial"/>
          <w:sz w:val="22"/>
          <w:szCs w:val="22"/>
        </w:rPr>
        <w:t>zawarcie umowy stanie się niemożliwe z przyczyn leżących po stronie Wykonawcy.</w:t>
      </w:r>
    </w:p>
    <w:p w14:paraId="720D6A30" w14:textId="77777777" w:rsidR="0089793B" w:rsidRPr="00F42CF9" w:rsidRDefault="00271B41" w:rsidP="009E3276">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Default="00F42CF9" w:rsidP="00F42CF9">
      <w:pPr>
        <w:pStyle w:val="Akapitzlist"/>
        <w:spacing w:before="120" w:after="120"/>
        <w:ind w:left="360"/>
        <w:jc w:val="both"/>
        <w:rPr>
          <w:rFonts w:ascii="Arial" w:hAnsi="Arial" w:cs="Arial"/>
          <w:sz w:val="22"/>
          <w:szCs w:val="22"/>
        </w:rPr>
      </w:pPr>
    </w:p>
    <w:p w14:paraId="77BFAC99"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0F4D6D9C" w14:textId="77777777" w:rsidR="007D43E9" w:rsidRDefault="00923FA1" w:rsidP="009E3276">
      <w:pPr>
        <w:pStyle w:val="Nagwek1"/>
        <w:numPr>
          <w:ilvl w:val="0"/>
          <w:numId w:val="19"/>
        </w:numPr>
        <w:tabs>
          <w:tab w:val="left" w:pos="5220"/>
        </w:tabs>
        <w:suppressAutoHyphens/>
        <w:spacing w:before="120" w:after="120"/>
        <w:ind w:left="1077"/>
        <w:jc w:val="both"/>
        <w:rPr>
          <w:sz w:val="24"/>
          <w:szCs w:val="24"/>
        </w:rPr>
      </w:pPr>
      <w:bookmarkStart w:id="16" w:name="_toc395"/>
      <w:bookmarkStart w:id="17" w:name="_Toc412451396"/>
      <w:bookmarkEnd w:id="16"/>
      <w:r w:rsidRPr="00B63614">
        <w:rPr>
          <w:sz w:val="24"/>
          <w:szCs w:val="24"/>
        </w:rPr>
        <w:t>Termin związania ofertą</w:t>
      </w:r>
      <w:bookmarkEnd w:id="17"/>
    </w:p>
    <w:p w14:paraId="2872AF3F" w14:textId="77777777" w:rsidR="0089793B" w:rsidRPr="0089793B" w:rsidRDefault="0089793B" w:rsidP="0089793B"/>
    <w:p w14:paraId="52B9D8DB"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w:t>
      </w:r>
      <w:r w:rsidRPr="00B8531C">
        <w:rPr>
          <w:rFonts w:ascii="Arial" w:hAnsi="Arial" w:cs="Arial"/>
          <w:sz w:val="22"/>
          <w:szCs w:val="22"/>
        </w:rPr>
        <w:t xml:space="preserve">terminu </w:t>
      </w:r>
      <w:r w:rsidR="00D66BCB" w:rsidRPr="00B8531C">
        <w:rPr>
          <w:rFonts w:ascii="Arial" w:hAnsi="Arial" w:cs="Arial"/>
          <w:sz w:val="22"/>
          <w:szCs w:val="22"/>
        </w:rPr>
        <w:t xml:space="preserve">związania ofertą </w:t>
      </w:r>
      <w:r w:rsidRPr="00B8531C">
        <w:rPr>
          <w:rFonts w:ascii="Arial" w:hAnsi="Arial" w:cs="Arial"/>
          <w:sz w:val="22"/>
          <w:szCs w:val="22"/>
        </w:rPr>
        <w:t>rozpoczyna się wraz z upływem terminu składania ofert.</w:t>
      </w:r>
    </w:p>
    <w:p w14:paraId="3EC122A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B8531C" w:rsidRDefault="00923FA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Odmowa wyrażenia zgody, o której mowa w </w:t>
      </w:r>
      <w:r w:rsidR="00C15AF0" w:rsidRPr="00B8531C">
        <w:rPr>
          <w:rFonts w:ascii="Arial" w:hAnsi="Arial" w:cs="Arial"/>
          <w:sz w:val="22"/>
          <w:szCs w:val="22"/>
        </w:rPr>
        <w:t>pk</w:t>
      </w:r>
      <w:r w:rsidRPr="00B8531C">
        <w:rPr>
          <w:rFonts w:ascii="Arial" w:hAnsi="Arial" w:cs="Arial"/>
          <w:sz w:val="22"/>
          <w:szCs w:val="22"/>
        </w:rPr>
        <w:t>t. 2 nie powoduje utraty wadium.</w:t>
      </w:r>
    </w:p>
    <w:p w14:paraId="4AF5830E" w14:textId="77777777" w:rsidR="007D43E9" w:rsidRPr="00B8531C" w:rsidRDefault="00525751" w:rsidP="00996076">
      <w:pPr>
        <w:numPr>
          <w:ilvl w:val="0"/>
          <w:numId w:val="3"/>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Przedłużenie okresu związania</w:t>
      </w:r>
      <w:r w:rsidR="00923FA1" w:rsidRPr="00B8531C">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B8531C">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B8531C">
        <w:rPr>
          <w:rFonts w:ascii="Calibri" w:hAnsi="Calibri" w:cs="Calibri"/>
        </w:rPr>
        <w:t xml:space="preserve"> </w:t>
      </w:r>
    </w:p>
    <w:p w14:paraId="47B17A91" w14:textId="77777777" w:rsidR="0089793B" w:rsidRPr="005715DF" w:rsidRDefault="0089793B" w:rsidP="0089793B">
      <w:pPr>
        <w:suppressAutoHyphens/>
        <w:spacing w:before="120" w:after="120"/>
        <w:ind w:left="357"/>
        <w:jc w:val="both"/>
        <w:rPr>
          <w:rFonts w:ascii="Arial" w:hAnsi="Arial" w:cs="Arial"/>
          <w:sz w:val="22"/>
          <w:szCs w:val="22"/>
        </w:rPr>
      </w:pPr>
    </w:p>
    <w:p w14:paraId="7EB7D547" w14:textId="77777777" w:rsidR="0089793B" w:rsidRDefault="00923FA1" w:rsidP="009E3276">
      <w:pPr>
        <w:pStyle w:val="Nagwek1"/>
        <w:numPr>
          <w:ilvl w:val="0"/>
          <w:numId w:val="19"/>
        </w:numPr>
        <w:spacing w:before="120" w:after="120"/>
        <w:ind w:left="1077"/>
        <w:jc w:val="both"/>
        <w:rPr>
          <w:sz w:val="24"/>
          <w:szCs w:val="24"/>
        </w:rPr>
      </w:pPr>
      <w:bookmarkStart w:id="18" w:name="_Toc412451397"/>
      <w:r w:rsidRPr="00B63614">
        <w:rPr>
          <w:sz w:val="24"/>
          <w:szCs w:val="24"/>
        </w:rPr>
        <w:t xml:space="preserve">Termin wykonania </w:t>
      </w:r>
      <w:r w:rsidR="00271B41" w:rsidRPr="00B63614">
        <w:rPr>
          <w:sz w:val="24"/>
          <w:szCs w:val="24"/>
        </w:rPr>
        <w:t>zamówienia</w:t>
      </w:r>
      <w:bookmarkEnd w:id="18"/>
    </w:p>
    <w:p w14:paraId="6D7E055E" w14:textId="77777777" w:rsidR="0089793B" w:rsidRPr="0089793B" w:rsidRDefault="0089793B" w:rsidP="0089793B"/>
    <w:p w14:paraId="16A0DBAA" w14:textId="4E230417" w:rsidR="0089793B" w:rsidRPr="00B8531C" w:rsidRDefault="00923FA1" w:rsidP="0089793B">
      <w:pPr>
        <w:spacing w:before="120" w:after="120"/>
        <w:ind w:left="357"/>
        <w:jc w:val="both"/>
        <w:rPr>
          <w:rFonts w:ascii="Arial" w:hAnsi="Arial"/>
          <w:i/>
          <w:sz w:val="22"/>
          <w:szCs w:val="22"/>
        </w:rPr>
      </w:pPr>
      <w:bookmarkStart w:id="19" w:name="_toc408"/>
      <w:bookmarkStart w:id="20" w:name="_Toc251758220"/>
      <w:bookmarkEnd w:id="19"/>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w:t>
      </w:r>
      <w:r w:rsidRPr="00B8531C">
        <w:rPr>
          <w:rFonts w:ascii="Arial" w:hAnsi="Arial"/>
          <w:sz w:val="22"/>
          <w:szCs w:val="22"/>
        </w:rPr>
        <w:t>zamówienia</w:t>
      </w:r>
      <w:r w:rsidR="002960D0" w:rsidRPr="00B8531C">
        <w:rPr>
          <w:rFonts w:ascii="Arial" w:hAnsi="Arial"/>
          <w:sz w:val="22"/>
          <w:szCs w:val="22"/>
        </w:rPr>
        <w:t>:</w:t>
      </w:r>
      <w:r w:rsidR="00242585">
        <w:rPr>
          <w:rFonts w:ascii="Arial" w:hAnsi="Arial"/>
          <w:sz w:val="22"/>
          <w:szCs w:val="22"/>
        </w:rPr>
        <w:t xml:space="preserve"> </w:t>
      </w:r>
      <w:r w:rsidR="00505C3E" w:rsidRPr="00505C3E">
        <w:rPr>
          <w:rFonts w:ascii="Arial" w:hAnsi="Arial"/>
          <w:color w:val="FF0000"/>
          <w:sz w:val="22"/>
          <w:szCs w:val="22"/>
        </w:rPr>
        <w:t>o</w:t>
      </w:r>
      <w:r w:rsidR="00505C3E">
        <w:rPr>
          <w:rFonts w:ascii="Arial" w:hAnsi="Arial"/>
          <w:color w:val="FF0000"/>
          <w:sz w:val="22"/>
          <w:szCs w:val="22"/>
        </w:rPr>
        <w:t xml:space="preserve">d 01 marca </w:t>
      </w:r>
      <w:r w:rsidR="00505C3E" w:rsidRPr="00505C3E">
        <w:rPr>
          <w:rFonts w:ascii="Arial" w:hAnsi="Arial"/>
          <w:color w:val="FF0000"/>
          <w:sz w:val="22"/>
          <w:szCs w:val="22"/>
        </w:rPr>
        <w:t xml:space="preserve">2018r. </w:t>
      </w:r>
      <w:r w:rsidR="00242585">
        <w:rPr>
          <w:rFonts w:ascii="Arial" w:hAnsi="Arial"/>
          <w:sz w:val="22"/>
          <w:szCs w:val="22"/>
        </w:rPr>
        <w:t>do</w:t>
      </w:r>
      <w:r w:rsidR="00A27992" w:rsidRPr="00B8531C">
        <w:rPr>
          <w:rFonts w:ascii="Arial" w:hAnsi="Arial"/>
          <w:sz w:val="22"/>
          <w:szCs w:val="22"/>
        </w:rPr>
        <w:t xml:space="preserve"> </w:t>
      </w:r>
      <w:r w:rsidR="008050D5">
        <w:rPr>
          <w:rFonts w:ascii="Arial" w:hAnsi="Arial"/>
          <w:sz w:val="22"/>
          <w:szCs w:val="22"/>
        </w:rPr>
        <w:t>28 lut</w:t>
      </w:r>
      <w:r w:rsidR="00242585">
        <w:rPr>
          <w:rFonts w:ascii="Arial" w:hAnsi="Arial"/>
          <w:sz w:val="22"/>
          <w:szCs w:val="22"/>
        </w:rPr>
        <w:t>ego</w:t>
      </w:r>
      <w:r w:rsidR="008050D5">
        <w:rPr>
          <w:rFonts w:ascii="Arial" w:hAnsi="Arial"/>
          <w:sz w:val="22"/>
          <w:szCs w:val="22"/>
        </w:rPr>
        <w:t xml:space="preserve"> 201</w:t>
      </w:r>
      <w:r w:rsidR="00265750">
        <w:rPr>
          <w:rFonts w:ascii="Arial" w:hAnsi="Arial"/>
          <w:sz w:val="22"/>
          <w:szCs w:val="22"/>
        </w:rPr>
        <w:t>9</w:t>
      </w:r>
      <w:r w:rsidR="00B8531C" w:rsidRPr="00B8531C">
        <w:rPr>
          <w:rFonts w:ascii="Arial" w:hAnsi="Arial"/>
          <w:sz w:val="22"/>
          <w:szCs w:val="22"/>
        </w:rPr>
        <w:t xml:space="preserve"> rok.</w:t>
      </w:r>
      <w:r w:rsidR="00E236DD" w:rsidRPr="00B8531C">
        <w:rPr>
          <w:rFonts w:ascii="Arial" w:hAnsi="Arial"/>
          <w:sz w:val="22"/>
          <w:szCs w:val="22"/>
        </w:rPr>
        <w:t xml:space="preserve"> </w:t>
      </w:r>
    </w:p>
    <w:p w14:paraId="3417CD9E" w14:textId="77777777" w:rsidR="00923FA1" w:rsidRDefault="00923FA1" w:rsidP="009E3276">
      <w:pPr>
        <w:pStyle w:val="Nagwek1"/>
        <w:numPr>
          <w:ilvl w:val="0"/>
          <w:numId w:val="19"/>
        </w:numPr>
        <w:tabs>
          <w:tab w:val="left" w:pos="5220"/>
        </w:tabs>
        <w:suppressAutoHyphens/>
        <w:spacing w:before="120" w:after="120"/>
        <w:ind w:left="1077"/>
        <w:jc w:val="both"/>
        <w:rPr>
          <w:sz w:val="24"/>
          <w:szCs w:val="24"/>
        </w:rPr>
      </w:pPr>
      <w:bookmarkStart w:id="21" w:name="_Toc412451398"/>
      <w:bookmarkEnd w:id="20"/>
      <w:r w:rsidRPr="00B63614">
        <w:rPr>
          <w:sz w:val="24"/>
          <w:szCs w:val="24"/>
        </w:rPr>
        <w:t xml:space="preserve">Miejsce </w:t>
      </w:r>
      <w:r w:rsidR="00494C11" w:rsidRPr="00B8531C">
        <w:rPr>
          <w:sz w:val="24"/>
          <w:szCs w:val="24"/>
        </w:rPr>
        <w:t>oraz</w:t>
      </w:r>
      <w:r w:rsidRPr="00B8531C">
        <w:rPr>
          <w:sz w:val="24"/>
          <w:szCs w:val="24"/>
        </w:rPr>
        <w:t xml:space="preserve"> termin </w:t>
      </w:r>
      <w:r w:rsidRPr="00B63614">
        <w:rPr>
          <w:sz w:val="24"/>
          <w:szCs w:val="24"/>
        </w:rPr>
        <w:t>składania ofert</w:t>
      </w:r>
      <w:bookmarkEnd w:id="21"/>
    </w:p>
    <w:p w14:paraId="1037FD78" w14:textId="77777777" w:rsidR="0089793B" w:rsidRPr="0089793B" w:rsidRDefault="0089793B" w:rsidP="0089793B"/>
    <w:p w14:paraId="4F039A9E"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584F77D0"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7BB44D49"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36B2CC50" w14:textId="125581A9" w:rsidR="008965F3" w:rsidRPr="00DD6647" w:rsidRDefault="00923FA1" w:rsidP="008965F3">
      <w:pPr>
        <w:spacing w:before="120" w:after="120"/>
        <w:ind w:left="357"/>
        <w:jc w:val="both"/>
        <w:rPr>
          <w:rFonts w:ascii="Arial" w:hAnsi="Arial"/>
          <w:sz w:val="22"/>
          <w:szCs w:val="22"/>
        </w:rPr>
      </w:pPr>
      <w:r w:rsidRPr="00B63614">
        <w:rPr>
          <w:rFonts w:ascii="Arial" w:hAnsi="Arial" w:cs="Arial"/>
          <w:sz w:val="22"/>
          <w:szCs w:val="22"/>
        </w:rPr>
        <w:t>do dnia</w:t>
      </w:r>
      <w:r w:rsidR="00122DEC">
        <w:rPr>
          <w:rFonts w:ascii="Arial" w:hAnsi="Arial" w:cs="Arial"/>
          <w:sz w:val="22"/>
          <w:szCs w:val="22"/>
        </w:rPr>
        <w:t xml:space="preserve"> </w:t>
      </w:r>
      <w:r w:rsidR="00A911A0">
        <w:rPr>
          <w:rFonts w:ascii="Arial" w:hAnsi="Arial" w:cs="Arial"/>
          <w:b/>
          <w:sz w:val="22"/>
          <w:szCs w:val="22"/>
        </w:rPr>
        <w:t>08.02.2018</w:t>
      </w:r>
      <w:r w:rsidR="00DD6647" w:rsidRPr="00DD6647">
        <w:rPr>
          <w:rFonts w:ascii="Arial" w:hAnsi="Arial" w:cs="Arial"/>
          <w:b/>
          <w:sz w:val="22"/>
          <w:szCs w:val="22"/>
        </w:rPr>
        <w:t xml:space="preserve"> </w:t>
      </w:r>
      <w:r w:rsidRPr="00DD6647">
        <w:rPr>
          <w:rFonts w:ascii="Arial" w:hAnsi="Arial" w:cs="Arial"/>
          <w:b/>
          <w:bCs/>
          <w:sz w:val="22"/>
          <w:szCs w:val="22"/>
        </w:rPr>
        <w:t>do godziny</w:t>
      </w:r>
      <w:r w:rsidR="0050526B" w:rsidRPr="00DD6647">
        <w:rPr>
          <w:rFonts w:ascii="Arial" w:hAnsi="Arial" w:cs="Arial"/>
          <w:b/>
          <w:bCs/>
          <w:sz w:val="22"/>
          <w:szCs w:val="22"/>
        </w:rPr>
        <w:t xml:space="preserve"> </w:t>
      </w:r>
      <w:r w:rsidR="00A911A0">
        <w:rPr>
          <w:rFonts w:ascii="Arial" w:hAnsi="Arial" w:cs="Arial"/>
          <w:b/>
          <w:bCs/>
          <w:sz w:val="22"/>
          <w:szCs w:val="22"/>
        </w:rPr>
        <w:t>12:30</w:t>
      </w:r>
    </w:p>
    <w:p w14:paraId="310F4E17" w14:textId="36FD83B7" w:rsidR="00B655BE" w:rsidRDefault="00923FA1" w:rsidP="008965F3">
      <w:pPr>
        <w:spacing w:before="120" w:after="120"/>
        <w:ind w:left="357"/>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14:paraId="3333983B" w14:textId="77777777" w:rsidR="00B655BE" w:rsidRPr="00B8531C" w:rsidRDefault="00B655BE" w:rsidP="001F438B">
      <w:pPr>
        <w:numPr>
          <w:ilvl w:val="0"/>
          <w:numId w:val="11"/>
        </w:numPr>
        <w:suppressAutoHyphens/>
        <w:spacing w:before="120" w:after="120"/>
        <w:jc w:val="both"/>
        <w:rPr>
          <w:rFonts w:ascii="Arial" w:hAnsi="Arial" w:cs="Arial"/>
          <w:sz w:val="22"/>
          <w:szCs w:val="22"/>
        </w:rPr>
      </w:pPr>
      <w:r w:rsidRPr="00397B04">
        <w:rPr>
          <w:rFonts w:ascii="Arial" w:hAnsi="Arial" w:cs="Arial"/>
          <w:sz w:val="22"/>
          <w:szCs w:val="22"/>
        </w:rPr>
        <w:t xml:space="preserve">W </w:t>
      </w:r>
      <w:r w:rsidRPr="00B8531C">
        <w:rPr>
          <w:rFonts w:ascii="Arial" w:hAnsi="Arial" w:cs="Arial"/>
          <w:sz w:val="22"/>
          <w:szCs w:val="22"/>
        </w:rPr>
        <w:t xml:space="preserve">uzasadnionych przypadkach zamawiający może przed upływem terminu składania ofert zmienić treść specyfikacji istotnych warunków zamówienia. Dokonaną zmianę specyfikacji udostępniana na stronie internetowej </w:t>
      </w:r>
      <w:hyperlink r:id="rId11" w:history="1">
        <w:r w:rsidRPr="00B8531C">
          <w:rPr>
            <w:rStyle w:val="Hipercze"/>
            <w:rFonts w:ascii="Arial" w:hAnsi="Arial" w:cs="Arial"/>
            <w:color w:val="auto"/>
            <w:sz w:val="22"/>
            <w:szCs w:val="22"/>
          </w:rPr>
          <w:t>www.kolobrzeg.pl</w:t>
        </w:r>
      </w:hyperlink>
      <w:r w:rsidR="008E2713" w:rsidRPr="00B8531C">
        <w:rPr>
          <w:rStyle w:val="Hipercze"/>
          <w:rFonts w:ascii="Arial" w:hAnsi="Arial" w:cs="Arial"/>
          <w:color w:val="auto"/>
          <w:sz w:val="22"/>
          <w:szCs w:val="22"/>
        </w:rPr>
        <w:t xml:space="preserve"> </w:t>
      </w:r>
      <w:r w:rsidR="008E2713" w:rsidRPr="00B8531C">
        <w:rPr>
          <w:rStyle w:val="Hipercze"/>
          <w:rFonts w:ascii="Arial" w:hAnsi="Arial" w:cs="Arial"/>
          <w:bCs/>
          <w:color w:val="auto"/>
          <w:sz w:val="22"/>
          <w:szCs w:val="22"/>
        </w:rPr>
        <w:t>( BIP – zakładka Gospodarka).</w:t>
      </w:r>
    </w:p>
    <w:p w14:paraId="5D63DB09" w14:textId="77777777" w:rsidR="005715DF" w:rsidRPr="00B8531C" w:rsidRDefault="00923FA1" w:rsidP="001F438B">
      <w:pPr>
        <w:numPr>
          <w:ilvl w:val="0"/>
          <w:numId w:val="11"/>
        </w:numPr>
        <w:spacing w:before="120" w:after="120"/>
        <w:jc w:val="both"/>
        <w:rPr>
          <w:rStyle w:val="Hipercze"/>
          <w:rFonts w:ascii="Arial" w:hAnsi="Arial" w:cs="Arial"/>
          <w:color w:val="auto"/>
          <w:sz w:val="22"/>
          <w:szCs w:val="22"/>
          <w:u w:val="none"/>
        </w:rPr>
      </w:pPr>
      <w:r w:rsidRPr="00B8531C">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B8531C">
        <w:rPr>
          <w:rFonts w:ascii="Arial" w:hAnsi="Arial" w:cs="Arial"/>
          <w:sz w:val="22"/>
          <w:szCs w:val="22"/>
        </w:rPr>
        <w:t xml:space="preserve">i </w:t>
      </w:r>
      <w:r w:rsidRPr="00B8531C">
        <w:rPr>
          <w:rFonts w:ascii="Arial" w:hAnsi="Arial" w:cs="Arial"/>
          <w:sz w:val="22"/>
          <w:szCs w:val="22"/>
        </w:rPr>
        <w:t xml:space="preserve"> zamieszcza informacje </w:t>
      </w:r>
      <w:r w:rsidR="00B655BE" w:rsidRPr="00B8531C">
        <w:rPr>
          <w:rFonts w:ascii="Arial" w:hAnsi="Arial" w:cs="Arial"/>
          <w:sz w:val="22"/>
          <w:szCs w:val="22"/>
        </w:rPr>
        <w:t xml:space="preserve"> o tym </w:t>
      </w:r>
      <w:r w:rsidRPr="00B8531C">
        <w:rPr>
          <w:rFonts w:ascii="Arial" w:hAnsi="Arial" w:cs="Arial"/>
          <w:sz w:val="22"/>
          <w:szCs w:val="22"/>
        </w:rPr>
        <w:t xml:space="preserve">na stronie internetowej </w:t>
      </w:r>
      <w:hyperlink r:id="rId12" w:history="1">
        <w:r w:rsidRPr="00B8531C">
          <w:rPr>
            <w:rStyle w:val="Hipercze"/>
            <w:rFonts w:ascii="Arial" w:hAnsi="Arial" w:cs="Arial"/>
            <w:bCs/>
            <w:color w:val="auto"/>
            <w:sz w:val="22"/>
            <w:szCs w:val="22"/>
          </w:rPr>
          <w:t>www.kolobrzeg.pl</w:t>
        </w:r>
      </w:hyperlink>
      <w:bookmarkStart w:id="22" w:name="_toc423"/>
      <w:bookmarkEnd w:id="22"/>
      <w:r w:rsidR="008E2713" w:rsidRPr="00B8531C">
        <w:rPr>
          <w:rStyle w:val="Hipercze"/>
          <w:rFonts w:ascii="Arial" w:hAnsi="Arial" w:cs="Arial"/>
          <w:bCs/>
          <w:color w:val="auto"/>
          <w:sz w:val="22"/>
          <w:szCs w:val="22"/>
        </w:rPr>
        <w:t xml:space="preserve"> ( BIP – zakładka Gospodarka).</w:t>
      </w:r>
    </w:p>
    <w:p w14:paraId="5AD6CCAC" w14:textId="77777777" w:rsidR="0089793B" w:rsidRPr="0089793B" w:rsidRDefault="0089793B" w:rsidP="0089793B">
      <w:pPr>
        <w:spacing w:before="120" w:after="120"/>
        <w:ind w:left="360"/>
        <w:jc w:val="both"/>
        <w:rPr>
          <w:rFonts w:ascii="Arial" w:hAnsi="Arial" w:cs="Arial"/>
          <w:color w:val="FF0000"/>
          <w:sz w:val="22"/>
          <w:szCs w:val="22"/>
        </w:rPr>
      </w:pPr>
    </w:p>
    <w:p w14:paraId="7D76CB9B" w14:textId="77777777" w:rsidR="00923FA1" w:rsidRDefault="00923FA1" w:rsidP="009E3276">
      <w:pPr>
        <w:pStyle w:val="Nagwek1"/>
        <w:numPr>
          <w:ilvl w:val="0"/>
          <w:numId w:val="19"/>
        </w:numPr>
        <w:suppressAutoHyphens/>
        <w:spacing w:before="120" w:after="120"/>
        <w:ind w:left="1077"/>
        <w:rPr>
          <w:sz w:val="24"/>
          <w:szCs w:val="24"/>
        </w:rPr>
      </w:pPr>
      <w:bookmarkStart w:id="23" w:name="_toc424"/>
      <w:bookmarkStart w:id="24" w:name="_Toc412451399"/>
      <w:bookmarkEnd w:id="23"/>
      <w:r w:rsidRPr="00D0203E">
        <w:rPr>
          <w:sz w:val="24"/>
          <w:szCs w:val="24"/>
        </w:rPr>
        <w:lastRenderedPageBreak/>
        <w:t xml:space="preserve">Miejsce </w:t>
      </w:r>
      <w:r w:rsidR="00494C11" w:rsidRPr="00D0203E">
        <w:rPr>
          <w:sz w:val="24"/>
          <w:szCs w:val="24"/>
        </w:rPr>
        <w:t>oraz</w:t>
      </w:r>
      <w:r w:rsidRPr="00D0203E">
        <w:rPr>
          <w:sz w:val="24"/>
          <w:szCs w:val="24"/>
        </w:rPr>
        <w:t xml:space="preserve"> </w:t>
      </w:r>
      <w:r w:rsidRPr="00B63614">
        <w:rPr>
          <w:sz w:val="24"/>
          <w:szCs w:val="24"/>
        </w:rPr>
        <w:t>termin otwarcia ofert</w:t>
      </w:r>
      <w:bookmarkEnd w:id="24"/>
    </w:p>
    <w:p w14:paraId="516DF371" w14:textId="77777777" w:rsidR="00F42CF9" w:rsidRPr="00F42CF9" w:rsidRDefault="00F42CF9" w:rsidP="00F42CF9"/>
    <w:p w14:paraId="022112E4" w14:textId="46A7AE0F" w:rsidR="005715DF" w:rsidRDefault="00923FA1" w:rsidP="0089793B">
      <w:pPr>
        <w:spacing w:before="120" w:after="120"/>
        <w:jc w:val="both"/>
        <w:rPr>
          <w:rFonts w:ascii="Arial" w:hAnsi="Arial" w:cs="Arial"/>
          <w:sz w:val="22"/>
          <w:szCs w:val="22"/>
        </w:rPr>
      </w:pPr>
      <w:r w:rsidRPr="00B63614">
        <w:rPr>
          <w:rFonts w:ascii="Arial" w:hAnsi="Arial" w:cs="Arial"/>
          <w:sz w:val="22"/>
          <w:szCs w:val="22"/>
        </w:rPr>
        <w:t>Otwarcie ofert nastąpi w siedzibie Zamawiającego</w:t>
      </w:r>
      <w:r w:rsidR="00DA4B5E" w:rsidRPr="00B63614">
        <w:rPr>
          <w:rFonts w:ascii="Arial" w:hAnsi="Arial" w:cs="Arial"/>
          <w:sz w:val="22"/>
          <w:szCs w:val="22"/>
        </w:rPr>
        <w:t xml:space="preserve">, tj. </w:t>
      </w:r>
      <w:r w:rsidRPr="00B63614">
        <w:rPr>
          <w:rFonts w:ascii="Arial" w:hAnsi="Arial" w:cs="Arial"/>
          <w:sz w:val="22"/>
          <w:szCs w:val="22"/>
        </w:rPr>
        <w:t xml:space="preserve">w </w:t>
      </w:r>
      <w:r w:rsidR="00DA4B5E" w:rsidRPr="00B63614">
        <w:rPr>
          <w:rFonts w:ascii="Arial" w:hAnsi="Arial" w:cs="Arial"/>
          <w:sz w:val="22"/>
          <w:szCs w:val="22"/>
        </w:rPr>
        <w:t>S</w:t>
      </w:r>
      <w:r w:rsidRPr="00B63614">
        <w:rPr>
          <w:rFonts w:ascii="Arial" w:hAnsi="Arial" w:cs="Arial"/>
          <w:sz w:val="22"/>
          <w:szCs w:val="22"/>
        </w:rPr>
        <w:t xml:space="preserve">ali </w:t>
      </w:r>
      <w:r w:rsidR="00DA4B5E" w:rsidRPr="00B63614">
        <w:rPr>
          <w:rFonts w:ascii="Arial" w:hAnsi="Arial" w:cs="Arial"/>
          <w:sz w:val="22"/>
          <w:szCs w:val="22"/>
        </w:rPr>
        <w:t>K</w:t>
      </w:r>
      <w:r w:rsidRPr="00B63614">
        <w:rPr>
          <w:rFonts w:ascii="Arial" w:hAnsi="Arial" w:cs="Arial"/>
          <w:sz w:val="22"/>
          <w:szCs w:val="22"/>
        </w:rPr>
        <w:t>onferencyjnej</w:t>
      </w:r>
      <w:r w:rsidR="00DA4B5E" w:rsidRPr="00B63614">
        <w:rPr>
          <w:rFonts w:ascii="Arial" w:hAnsi="Arial" w:cs="Arial"/>
          <w:sz w:val="22"/>
          <w:szCs w:val="22"/>
        </w:rPr>
        <w:t xml:space="preserve"> Urzędu Miasta w Kołobrzegu, ul. Ratuszowa 13, w</w:t>
      </w:r>
      <w:r w:rsidRPr="00B63614">
        <w:rPr>
          <w:rFonts w:ascii="Arial" w:hAnsi="Arial" w:cs="Arial"/>
          <w:sz w:val="22"/>
          <w:szCs w:val="22"/>
        </w:rPr>
        <w:t xml:space="preserve"> dniu</w:t>
      </w:r>
      <w:r w:rsidR="005C4129" w:rsidRPr="00B63614">
        <w:rPr>
          <w:rFonts w:ascii="Arial" w:hAnsi="Arial" w:cs="Arial"/>
          <w:sz w:val="22"/>
          <w:szCs w:val="22"/>
        </w:rPr>
        <w:t xml:space="preserve"> </w:t>
      </w:r>
      <w:r w:rsidR="00A911A0">
        <w:rPr>
          <w:rFonts w:ascii="Arial" w:hAnsi="Arial" w:cs="Arial"/>
          <w:b/>
          <w:bCs/>
          <w:sz w:val="22"/>
          <w:szCs w:val="22"/>
        </w:rPr>
        <w:t>08.02.2018 roku</w:t>
      </w:r>
      <w:r w:rsidR="008965F3" w:rsidRPr="00DD6647">
        <w:rPr>
          <w:rFonts w:ascii="Arial" w:hAnsi="Arial" w:cs="Arial"/>
          <w:b/>
          <w:bCs/>
          <w:sz w:val="22"/>
          <w:szCs w:val="22"/>
        </w:rPr>
        <w:t xml:space="preserve"> o godz. </w:t>
      </w:r>
      <w:r w:rsidR="00A911A0">
        <w:rPr>
          <w:rFonts w:ascii="Arial" w:hAnsi="Arial" w:cs="Arial"/>
          <w:b/>
          <w:bCs/>
          <w:sz w:val="22"/>
          <w:szCs w:val="22"/>
        </w:rPr>
        <w:t>13:00</w:t>
      </w:r>
      <w:bookmarkStart w:id="25" w:name="_GoBack"/>
      <w:bookmarkEnd w:id="25"/>
      <w:r w:rsidR="00347573">
        <w:rPr>
          <w:rFonts w:ascii="Arial" w:hAnsi="Arial" w:cs="Arial"/>
          <w:b/>
          <w:bCs/>
          <w:sz w:val="22"/>
          <w:szCs w:val="22"/>
        </w:rPr>
        <w:t xml:space="preserve"> </w:t>
      </w:r>
      <w:r w:rsidR="00B655BE" w:rsidRPr="00B655BE">
        <w:rPr>
          <w:rFonts w:ascii="Arial" w:hAnsi="Arial"/>
          <w:i/>
          <w:sz w:val="22"/>
          <w:szCs w:val="22"/>
        </w:rPr>
        <w:t>tj</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p>
    <w:p w14:paraId="49DE6A54" w14:textId="77777777" w:rsidR="00B4041B" w:rsidRDefault="00B4041B" w:rsidP="00B4041B">
      <w:pPr>
        <w:pStyle w:val="Nagwek1"/>
        <w:suppressAutoHyphens/>
        <w:spacing w:before="120" w:after="120"/>
        <w:ind w:left="1077"/>
        <w:rPr>
          <w:sz w:val="24"/>
          <w:szCs w:val="24"/>
        </w:rPr>
      </w:pPr>
      <w:bookmarkStart w:id="26" w:name="_toc428"/>
      <w:bookmarkStart w:id="27" w:name="_Toc412451400"/>
      <w:bookmarkEnd w:id="26"/>
    </w:p>
    <w:p w14:paraId="74A1E684" w14:textId="77777777" w:rsidR="00F71925" w:rsidRDefault="00923FA1" w:rsidP="009E3276">
      <w:pPr>
        <w:pStyle w:val="Nagwek1"/>
        <w:numPr>
          <w:ilvl w:val="0"/>
          <w:numId w:val="19"/>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7"/>
      <w:r w:rsidR="00C71BC1">
        <w:rPr>
          <w:sz w:val="24"/>
          <w:szCs w:val="24"/>
        </w:rPr>
        <w:t>ofert</w:t>
      </w:r>
    </w:p>
    <w:p w14:paraId="02154A2C" w14:textId="77777777" w:rsidR="0089793B" w:rsidRPr="0089793B" w:rsidRDefault="0089793B" w:rsidP="0089793B"/>
    <w:p w14:paraId="05CB22F9" w14:textId="77777777" w:rsidR="00F42CF9" w:rsidRPr="00B8531C" w:rsidRDefault="00B655BE" w:rsidP="00F42CF9">
      <w:pPr>
        <w:pStyle w:val="Akapitzlist"/>
        <w:numPr>
          <w:ilvl w:val="0"/>
          <w:numId w:val="1"/>
        </w:numPr>
        <w:spacing w:before="120" w:after="120"/>
        <w:jc w:val="both"/>
        <w:rPr>
          <w:rFonts w:ascii="Arial" w:hAnsi="Arial" w:cs="Arial"/>
          <w:sz w:val="22"/>
          <w:szCs w:val="22"/>
        </w:rPr>
      </w:pPr>
      <w:r w:rsidRPr="00B8531C">
        <w:rPr>
          <w:rFonts w:ascii="Arial" w:hAnsi="Arial" w:cs="Arial"/>
          <w:sz w:val="22"/>
          <w:szCs w:val="22"/>
        </w:rPr>
        <w:t xml:space="preserve">Niezwłocznie po </w:t>
      </w:r>
      <w:r w:rsidR="00E932FA" w:rsidRPr="00B8531C">
        <w:rPr>
          <w:rFonts w:ascii="Arial" w:hAnsi="Arial" w:cs="Arial"/>
          <w:sz w:val="22"/>
          <w:szCs w:val="22"/>
        </w:rPr>
        <w:t>otwarciu</w:t>
      </w:r>
      <w:r w:rsidRPr="00B8531C">
        <w:rPr>
          <w:rFonts w:ascii="Arial" w:hAnsi="Arial" w:cs="Arial"/>
          <w:sz w:val="22"/>
          <w:szCs w:val="22"/>
        </w:rPr>
        <w:t xml:space="preserve"> ofert zamawiający zamieszcza na stronie internetowej </w:t>
      </w:r>
      <w:hyperlink r:id="rId13" w:history="1">
        <w:r w:rsidRPr="00B8531C">
          <w:rPr>
            <w:rStyle w:val="Hipercze"/>
            <w:rFonts w:ascii="Arial" w:hAnsi="Arial" w:cs="Arial"/>
            <w:bCs/>
            <w:color w:val="auto"/>
            <w:sz w:val="22"/>
            <w:szCs w:val="22"/>
          </w:rPr>
          <w:t>www.kolobrzeg.pl</w:t>
        </w:r>
      </w:hyperlink>
      <w:r w:rsidR="00F4436E" w:rsidRPr="00B8531C">
        <w:rPr>
          <w:rStyle w:val="Hipercze"/>
          <w:rFonts w:ascii="Arial" w:hAnsi="Arial" w:cs="Arial"/>
          <w:bCs/>
          <w:color w:val="auto"/>
          <w:sz w:val="22"/>
          <w:szCs w:val="22"/>
        </w:rPr>
        <w:t xml:space="preserve"> ( BIP – zakładka Gospodarka)</w:t>
      </w:r>
      <w:r w:rsidRPr="00B8531C">
        <w:rPr>
          <w:rStyle w:val="Hipercze"/>
          <w:rFonts w:ascii="Arial" w:hAnsi="Arial" w:cs="Arial"/>
          <w:bCs/>
          <w:color w:val="auto"/>
          <w:sz w:val="22"/>
          <w:szCs w:val="22"/>
        </w:rPr>
        <w:t xml:space="preserve"> </w:t>
      </w:r>
      <w:r w:rsidRPr="00B8531C">
        <w:rPr>
          <w:rFonts w:ascii="Arial" w:hAnsi="Arial" w:cs="Arial"/>
          <w:sz w:val="22"/>
          <w:szCs w:val="22"/>
        </w:rPr>
        <w:t xml:space="preserve">informacje dotyczące: </w:t>
      </w:r>
    </w:p>
    <w:p w14:paraId="5D096BA5" w14:textId="77777777" w:rsidR="00F42CF9"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 xml:space="preserve">kwoty, jaką zamierza przeznaczyć na sfinansowanie zamówienia, </w:t>
      </w:r>
    </w:p>
    <w:p w14:paraId="4D738AD3" w14:textId="77777777" w:rsidR="00F42CF9" w:rsidRPr="00B8531C" w:rsidRDefault="00A02D7F"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firm</w:t>
      </w:r>
      <w:r w:rsidR="00B655BE" w:rsidRPr="00B8531C">
        <w:rPr>
          <w:rFonts w:ascii="Arial" w:hAnsi="Arial" w:cs="Arial"/>
          <w:sz w:val="22"/>
          <w:szCs w:val="22"/>
        </w:rPr>
        <w:t xml:space="preserve"> oraz adresów wykonawców, </w:t>
      </w:r>
      <w:r w:rsidRPr="00B8531C">
        <w:rPr>
          <w:rFonts w:ascii="Arial" w:hAnsi="Arial" w:cs="Arial"/>
          <w:sz w:val="22"/>
          <w:szCs w:val="22"/>
        </w:rPr>
        <w:t>którzy złożyli oferty w terminie;</w:t>
      </w:r>
    </w:p>
    <w:p w14:paraId="64A18ECD" w14:textId="77777777" w:rsidR="00B655BE" w:rsidRPr="00B8531C" w:rsidRDefault="00B655BE" w:rsidP="009E3276">
      <w:pPr>
        <w:pStyle w:val="Akapitzlist"/>
        <w:numPr>
          <w:ilvl w:val="0"/>
          <w:numId w:val="40"/>
        </w:numPr>
        <w:spacing w:before="120" w:after="120"/>
        <w:ind w:left="1134" w:hanging="425"/>
        <w:jc w:val="both"/>
        <w:rPr>
          <w:rFonts w:ascii="Arial" w:hAnsi="Arial" w:cs="Arial"/>
          <w:sz w:val="22"/>
          <w:szCs w:val="22"/>
        </w:rPr>
      </w:pPr>
      <w:r w:rsidRPr="00B8531C">
        <w:rPr>
          <w:rFonts w:ascii="Arial" w:hAnsi="Arial" w:cs="Arial"/>
          <w:sz w:val="22"/>
          <w:szCs w:val="22"/>
        </w:rPr>
        <w:t>ceny, terminu wykonania zamówienia, okresu gwarancji i warunków płatności zawartych w ofertach.</w:t>
      </w:r>
    </w:p>
    <w:p w14:paraId="24F0399F" w14:textId="2AC50029" w:rsidR="00B655BE" w:rsidRPr="00B8531C" w:rsidRDefault="00B655BE" w:rsidP="0089793B">
      <w:pPr>
        <w:numPr>
          <w:ilvl w:val="0"/>
          <w:numId w:val="1"/>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B8531C">
        <w:rPr>
          <w:rFonts w:ascii="Arial" w:hAnsi="Arial" w:cs="Arial"/>
          <w:sz w:val="22"/>
          <w:szCs w:val="22"/>
        </w:rPr>
        <w:t xml:space="preserve">w art. 24. ust. 1 pkt 23, stanowiącym załącznik </w:t>
      </w:r>
      <w:r w:rsidR="00714539" w:rsidRPr="0040502E">
        <w:rPr>
          <w:rFonts w:ascii="Arial" w:hAnsi="Arial" w:cs="Arial"/>
          <w:b/>
          <w:sz w:val="22"/>
          <w:szCs w:val="22"/>
        </w:rPr>
        <w:t xml:space="preserve">nr </w:t>
      </w:r>
      <w:r w:rsidR="00ED7457" w:rsidRPr="0040502E">
        <w:rPr>
          <w:rFonts w:ascii="Arial" w:hAnsi="Arial" w:cs="Arial"/>
          <w:b/>
          <w:sz w:val="22"/>
          <w:szCs w:val="22"/>
        </w:rPr>
        <w:t xml:space="preserve"> </w:t>
      </w:r>
      <w:r w:rsidR="005C1C47" w:rsidRPr="006E1005">
        <w:rPr>
          <w:rFonts w:ascii="Arial" w:hAnsi="Arial" w:cs="Arial"/>
          <w:b/>
          <w:sz w:val="22"/>
          <w:szCs w:val="22"/>
        </w:rPr>
        <w:t>5</w:t>
      </w:r>
      <w:r w:rsidR="00714539" w:rsidRPr="0040502E">
        <w:rPr>
          <w:rFonts w:ascii="Arial" w:hAnsi="Arial" w:cs="Arial"/>
          <w:b/>
          <w:sz w:val="22"/>
          <w:szCs w:val="22"/>
        </w:rPr>
        <w:t xml:space="preserve"> </w:t>
      </w:r>
      <w:r w:rsidR="00714539" w:rsidRPr="00B8531C">
        <w:rPr>
          <w:rFonts w:ascii="Arial" w:hAnsi="Arial" w:cs="Arial"/>
          <w:b/>
          <w:sz w:val="22"/>
          <w:szCs w:val="22"/>
        </w:rPr>
        <w:t>do</w:t>
      </w:r>
      <w:r w:rsidR="00714539" w:rsidRPr="00B8531C">
        <w:rPr>
          <w:rFonts w:ascii="Arial" w:hAnsi="Arial" w:cs="Arial"/>
          <w:sz w:val="22"/>
          <w:szCs w:val="22"/>
        </w:rPr>
        <w:t xml:space="preserve"> SIWZ. </w:t>
      </w:r>
      <w:r w:rsidR="00954BB1" w:rsidRPr="00B8531C">
        <w:rPr>
          <w:rFonts w:ascii="Arial" w:hAnsi="Arial" w:cs="Arial"/>
          <w:sz w:val="22"/>
          <w:szCs w:val="22"/>
        </w:rPr>
        <w:t>W</w:t>
      </w:r>
      <w:r w:rsidR="00A92831" w:rsidRPr="00B8531C">
        <w:rPr>
          <w:rFonts w:ascii="Arial" w:hAnsi="Arial" w:cs="Arial"/>
          <w:sz w:val="22"/>
          <w:szCs w:val="22"/>
        </w:rPr>
        <w:t xml:space="preserve"> przypadku gdy </w:t>
      </w:r>
      <w:r w:rsidRPr="00B8531C">
        <w:rPr>
          <w:rFonts w:ascii="Arial" w:hAnsi="Arial" w:cs="Arial"/>
          <w:sz w:val="22"/>
          <w:szCs w:val="22"/>
        </w:rPr>
        <w:t>wykonawca</w:t>
      </w:r>
      <w:r w:rsidR="00A92831" w:rsidRPr="00B8531C">
        <w:rPr>
          <w:rFonts w:ascii="Arial" w:hAnsi="Arial" w:cs="Arial"/>
          <w:sz w:val="22"/>
          <w:szCs w:val="22"/>
        </w:rPr>
        <w:t xml:space="preserve"> przynależy do tej samej grupy kapitałowej przedstawia dowody, </w:t>
      </w:r>
      <w:r w:rsidRPr="00B8531C">
        <w:rPr>
          <w:rFonts w:ascii="Arial" w:hAnsi="Arial" w:cs="Arial"/>
          <w:sz w:val="22"/>
          <w:szCs w:val="22"/>
        </w:rPr>
        <w:t>że powiązania z innym wykonawcą nie prowadzą do zakłócenia konkurencji w postępowaniu.</w:t>
      </w:r>
      <w:r w:rsidR="00714539" w:rsidRPr="00B8531C">
        <w:rPr>
          <w:rFonts w:ascii="Arial" w:hAnsi="Arial" w:cs="Arial"/>
          <w:sz w:val="22"/>
          <w:szCs w:val="22"/>
        </w:rPr>
        <w:t xml:space="preserve"> </w:t>
      </w:r>
    </w:p>
    <w:p w14:paraId="2EDF58DD" w14:textId="77777777" w:rsidR="00923FA1" w:rsidRPr="00A02D7F"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4960D06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2228E401"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15BFBE40" w14:textId="77777777" w:rsidR="00F42CF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77F26674" w14:textId="77777777" w:rsidR="003C0E49" w:rsidRPr="00F42CF9" w:rsidRDefault="003C0E49" w:rsidP="009E3276">
      <w:pPr>
        <w:pStyle w:val="Akapitzlist"/>
        <w:numPr>
          <w:ilvl w:val="0"/>
          <w:numId w:val="41"/>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F42CF9">
        <w:rPr>
          <w:rFonts w:ascii="Arial" w:hAnsi="Arial" w:cs="Arial"/>
          <w:color w:val="FF0000"/>
          <w:sz w:val="22"/>
          <w:szCs w:val="22"/>
        </w:rPr>
        <w:t xml:space="preserve">-  </w:t>
      </w:r>
      <w:r w:rsidR="003C0E49" w:rsidRPr="00B63614">
        <w:rPr>
          <w:rFonts w:ascii="Arial" w:hAnsi="Arial" w:cs="Arial"/>
          <w:sz w:val="22"/>
          <w:szCs w:val="22"/>
        </w:rPr>
        <w:t>niezwłocznie zawiadamiając o tym Wykonawcę, którego oferta została poprawiona.</w:t>
      </w:r>
    </w:p>
    <w:p w14:paraId="31393535" w14:textId="77777777" w:rsidR="003C2D34" w:rsidRPr="003C2D34" w:rsidRDefault="003C2D34" w:rsidP="00522F5D">
      <w:pPr>
        <w:tabs>
          <w:tab w:val="left" w:pos="993"/>
        </w:tabs>
        <w:spacing w:before="120" w:after="120"/>
        <w:ind w:left="993" w:hanging="567"/>
        <w:jc w:val="center"/>
        <w:rPr>
          <w:rFonts w:ascii="Arial" w:hAnsi="Arial" w:cs="Arial"/>
          <w:strike/>
          <w:color w:val="FF0000"/>
          <w:sz w:val="22"/>
          <w:szCs w:val="22"/>
        </w:rPr>
      </w:pPr>
    </w:p>
    <w:p w14:paraId="7217058E" w14:textId="661D0EB2" w:rsidR="00F42CF9" w:rsidRDefault="00C23AD7" w:rsidP="002710DA">
      <w:pPr>
        <w:pStyle w:val="Nagwek1"/>
        <w:numPr>
          <w:ilvl w:val="0"/>
          <w:numId w:val="19"/>
        </w:numPr>
        <w:spacing w:before="120" w:after="120"/>
      </w:pPr>
      <w:bookmarkStart w:id="28" w:name="_Toc412451401"/>
      <w:r w:rsidRPr="00CD4A18">
        <w:rPr>
          <w:sz w:val="24"/>
          <w:szCs w:val="24"/>
        </w:rPr>
        <w:t xml:space="preserve">Udzielenie </w:t>
      </w:r>
      <w:r w:rsidR="00923FA1" w:rsidRPr="00CD4A18">
        <w:rPr>
          <w:sz w:val="24"/>
          <w:szCs w:val="24"/>
        </w:rPr>
        <w:t>zamówienia</w:t>
      </w:r>
      <w:bookmarkEnd w:id="28"/>
    </w:p>
    <w:p w14:paraId="783D1424" w14:textId="77777777" w:rsidR="00F42CF9" w:rsidRDefault="00923FA1" w:rsidP="009E3276">
      <w:pPr>
        <w:numPr>
          <w:ilvl w:val="0"/>
          <w:numId w:val="42"/>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5A3A9726"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informuje niezwłocznie wszystkich wykonawców o: </w:t>
      </w:r>
    </w:p>
    <w:p w14:paraId="14C5603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którzy zostali wykluczeni, </w:t>
      </w:r>
    </w:p>
    <w:p w14:paraId="240D62D4"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B8531C" w:rsidRDefault="00F42CF9" w:rsidP="009E3276">
      <w:pPr>
        <w:pStyle w:val="Akapitzlist"/>
        <w:numPr>
          <w:ilvl w:val="0"/>
          <w:numId w:val="43"/>
        </w:numPr>
        <w:spacing w:before="120" w:after="120"/>
        <w:ind w:left="1134" w:hanging="425"/>
        <w:jc w:val="both"/>
        <w:rPr>
          <w:rFonts w:ascii="Arial" w:hAnsi="Arial" w:cs="Arial"/>
          <w:sz w:val="22"/>
          <w:szCs w:val="22"/>
        </w:rPr>
      </w:pPr>
      <w:r w:rsidRPr="00B8531C">
        <w:rPr>
          <w:rFonts w:ascii="Arial" w:hAnsi="Arial" w:cs="Arial"/>
          <w:sz w:val="22"/>
          <w:szCs w:val="22"/>
        </w:rPr>
        <w:t xml:space="preserve">unieważnieniu postępowania </w:t>
      </w:r>
    </w:p>
    <w:p w14:paraId="66E4048A" w14:textId="77777777" w:rsidR="00F42CF9" w:rsidRPr="00B8531C" w:rsidRDefault="00F42CF9" w:rsidP="00F42CF9">
      <w:pPr>
        <w:tabs>
          <w:tab w:val="left" w:pos="993"/>
        </w:tabs>
        <w:spacing w:before="120" w:after="120"/>
        <w:ind w:left="993" w:hanging="567"/>
        <w:jc w:val="both"/>
        <w:rPr>
          <w:rFonts w:ascii="Arial" w:hAnsi="Arial" w:cs="Arial"/>
          <w:strike/>
          <w:sz w:val="22"/>
          <w:szCs w:val="22"/>
        </w:rPr>
      </w:pPr>
      <w:r w:rsidRPr="00B8531C">
        <w:rPr>
          <w:rFonts w:ascii="Arial" w:hAnsi="Arial" w:cs="Arial"/>
          <w:sz w:val="22"/>
          <w:szCs w:val="22"/>
        </w:rPr>
        <w:t>– podając uzasadnienie faktyczne i prawne.</w:t>
      </w:r>
    </w:p>
    <w:p w14:paraId="548F17B2" w14:textId="77777777" w:rsidR="00F42CF9" w:rsidRPr="00B8531C" w:rsidRDefault="00212A14"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udostępnia informacje, o których mowa w pkt. </w:t>
      </w:r>
      <w:r w:rsidR="00284894" w:rsidRPr="00B8531C">
        <w:rPr>
          <w:rFonts w:ascii="Arial" w:hAnsi="Arial" w:cs="Arial"/>
          <w:sz w:val="22"/>
          <w:szCs w:val="22"/>
        </w:rPr>
        <w:t>2</w:t>
      </w:r>
      <w:r w:rsidRPr="00B8531C">
        <w:rPr>
          <w:rFonts w:ascii="Arial" w:hAnsi="Arial" w:cs="Arial"/>
          <w:sz w:val="22"/>
          <w:szCs w:val="22"/>
        </w:rPr>
        <w:t xml:space="preserve"> ppkt</w:t>
      </w:r>
      <w:r w:rsidR="00EC0323" w:rsidRPr="00B8531C">
        <w:rPr>
          <w:rFonts w:ascii="Arial" w:hAnsi="Arial" w:cs="Arial"/>
          <w:sz w:val="22"/>
          <w:szCs w:val="22"/>
        </w:rPr>
        <w:t>.</w:t>
      </w:r>
      <w:r w:rsidR="00284894" w:rsidRPr="00B8531C">
        <w:rPr>
          <w:rFonts w:ascii="Arial" w:hAnsi="Arial" w:cs="Arial"/>
          <w:sz w:val="22"/>
          <w:szCs w:val="22"/>
        </w:rPr>
        <w:t xml:space="preserve"> 1 i </w:t>
      </w:r>
      <w:r w:rsidR="00511169" w:rsidRPr="00B8531C">
        <w:rPr>
          <w:rFonts w:ascii="Arial" w:hAnsi="Arial" w:cs="Arial"/>
          <w:sz w:val="22"/>
          <w:szCs w:val="22"/>
        </w:rPr>
        <w:t>4</w:t>
      </w:r>
      <w:r w:rsidRPr="00B8531C">
        <w:rPr>
          <w:rFonts w:ascii="Arial" w:hAnsi="Arial" w:cs="Arial"/>
          <w:sz w:val="22"/>
          <w:szCs w:val="22"/>
        </w:rPr>
        <w:t xml:space="preserve"> na stronie internetowej</w:t>
      </w:r>
      <w:r w:rsidR="00EC0323" w:rsidRPr="00B8531C">
        <w:rPr>
          <w:rFonts w:ascii="Arial" w:hAnsi="Arial" w:cs="Arial"/>
          <w:sz w:val="22"/>
          <w:szCs w:val="22"/>
        </w:rPr>
        <w:t xml:space="preserve"> </w:t>
      </w:r>
      <w:hyperlink r:id="rId14" w:history="1">
        <w:r w:rsidR="00EC0323" w:rsidRPr="00B8531C">
          <w:rPr>
            <w:rStyle w:val="Hipercze"/>
            <w:rFonts w:ascii="Arial" w:hAnsi="Arial" w:cs="Arial"/>
            <w:bCs/>
            <w:color w:val="auto"/>
            <w:sz w:val="22"/>
            <w:szCs w:val="22"/>
          </w:rPr>
          <w:t>www.kolobrzeg.pl</w:t>
        </w:r>
      </w:hyperlink>
      <w:r w:rsidR="003D13F3" w:rsidRPr="00B8531C">
        <w:rPr>
          <w:rStyle w:val="Hipercze"/>
          <w:rFonts w:ascii="Arial" w:hAnsi="Arial" w:cs="Arial"/>
          <w:bCs/>
          <w:color w:val="auto"/>
          <w:sz w:val="22"/>
          <w:szCs w:val="22"/>
        </w:rPr>
        <w:t xml:space="preserve"> ( BIP – zakładka Gospodarka).</w:t>
      </w:r>
    </w:p>
    <w:p w14:paraId="108CE148"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lastRenderedPageBreak/>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07AB43ED" w14:textId="77777777" w:rsidR="00F42CF9" w:rsidRDefault="00923FA1"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50599A7C" w14:textId="77777777" w:rsidR="00F42CF9" w:rsidRDefault="006B5AD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18887A84" w14:textId="77777777" w:rsidR="00F42CF9" w:rsidRPr="00B8531C" w:rsidRDefault="006E7BA5" w:rsidP="009E3276">
      <w:pPr>
        <w:numPr>
          <w:ilvl w:val="0"/>
          <w:numId w:val="42"/>
        </w:numPr>
        <w:tabs>
          <w:tab w:val="left" w:pos="357"/>
        </w:tabs>
        <w:suppressAutoHyphens/>
        <w:spacing w:before="120" w:after="120"/>
        <w:jc w:val="both"/>
        <w:rPr>
          <w:rFonts w:ascii="Arial" w:hAnsi="Arial" w:cs="Arial"/>
          <w:sz w:val="22"/>
          <w:szCs w:val="22"/>
        </w:rPr>
      </w:pPr>
      <w:r w:rsidRPr="00B8531C">
        <w:rPr>
          <w:rFonts w:ascii="Arial" w:hAnsi="Arial" w:cs="Arial"/>
          <w:sz w:val="22"/>
          <w:szCs w:val="22"/>
        </w:rPr>
        <w:t xml:space="preserve">Zamawiający może zawrzeć umowę przed upływem terminu określonego w </w:t>
      </w:r>
      <w:r w:rsidR="0076711D" w:rsidRPr="00B8531C">
        <w:rPr>
          <w:rFonts w:ascii="Arial" w:hAnsi="Arial" w:cs="Arial"/>
          <w:sz w:val="22"/>
          <w:szCs w:val="22"/>
        </w:rPr>
        <w:t xml:space="preserve">pkt. 6. </w:t>
      </w:r>
      <w:r w:rsidRPr="00B8531C">
        <w:rPr>
          <w:rFonts w:ascii="Arial" w:hAnsi="Arial" w:cs="Arial"/>
          <w:sz w:val="22"/>
          <w:szCs w:val="22"/>
        </w:rPr>
        <w:t>jeżeli w postępowaniu o udzielenie zamówi</w:t>
      </w:r>
      <w:r w:rsidR="00D72062" w:rsidRPr="00B8531C">
        <w:rPr>
          <w:rFonts w:ascii="Arial" w:hAnsi="Arial" w:cs="Arial"/>
          <w:sz w:val="22"/>
          <w:szCs w:val="22"/>
        </w:rPr>
        <w:t>enia złożono tylko jedną ofertę.</w:t>
      </w:r>
    </w:p>
    <w:p w14:paraId="46D0C9E8" w14:textId="77F50EE4" w:rsidR="006E7BA5" w:rsidRPr="00F42CF9" w:rsidRDefault="006E7BA5" w:rsidP="009E3276">
      <w:pPr>
        <w:numPr>
          <w:ilvl w:val="0"/>
          <w:numId w:val="42"/>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D0203E" w:rsidRDefault="0089793B" w:rsidP="0089793B">
      <w:pPr>
        <w:pStyle w:val="Akapitzlist"/>
        <w:spacing w:before="120" w:after="120"/>
        <w:ind w:left="502"/>
        <w:jc w:val="both"/>
        <w:rPr>
          <w:rFonts w:ascii="Arial" w:hAnsi="Arial" w:cs="Arial"/>
          <w:sz w:val="22"/>
          <w:szCs w:val="22"/>
        </w:rPr>
      </w:pPr>
    </w:p>
    <w:p w14:paraId="43949D61" w14:textId="77777777" w:rsidR="00AC3080" w:rsidRDefault="00BC4A6F" w:rsidP="009E3276">
      <w:pPr>
        <w:pStyle w:val="Nagwek1"/>
        <w:numPr>
          <w:ilvl w:val="0"/>
          <w:numId w:val="19"/>
        </w:numPr>
        <w:spacing w:before="120" w:after="120"/>
        <w:ind w:left="1077"/>
        <w:jc w:val="both"/>
        <w:rPr>
          <w:sz w:val="24"/>
          <w:szCs w:val="24"/>
        </w:rPr>
      </w:pPr>
      <w:bookmarkStart w:id="29" w:name="_Toc412451403"/>
      <w:r w:rsidRPr="00D0203E">
        <w:rPr>
          <w:sz w:val="24"/>
          <w:szCs w:val="24"/>
        </w:rPr>
        <w:t xml:space="preserve">Informacje o sposobie porozumiewania się Zamawiającego </w:t>
      </w:r>
      <w:r w:rsidR="00262BA1" w:rsidRPr="00D0203E">
        <w:rPr>
          <w:sz w:val="24"/>
          <w:szCs w:val="24"/>
        </w:rPr>
        <w:br/>
      </w:r>
      <w:r w:rsidRPr="00D0203E">
        <w:rPr>
          <w:sz w:val="24"/>
          <w:szCs w:val="24"/>
        </w:rPr>
        <w:t>z Wykonawcami oraz przekazywani</w:t>
      </w:r>
      <w:r w:rsidR="00BF699D" w:rsidRPr="00D0203E">
        <w:rPr>
          <w:sz w:val="24"/>
          <w:szCs w:val="24"/>
        </w:rPr>
        <w:t>a</w:t>
      </w:r>
      <w:r w:rsidRPr="00D0203E">
        <w:rPr>
          <w:sz w:val="24"/>
          <w:szCs w:val="24"/>
        </w:rPr>
        <w:t xml:space="preserve"> oświadczeń </w:t>
      </w:r>
      <w:r w:rsidR="0076711D" w:rsidRPr="00D0203E">
        <w:rPr>
          <w:sz w:val="24"/>
          <w:szCs w:val="24"/>
        </w:rPr>
        <w:t>lub</w:t>
      </w:r>
      <w:r w:rsidRPr="00D0203E">
        <w:rPr>
          <w:sz w:val="24"/>
          <w:szCs w:val="24"/>
        </w:rPr>
        <w:t xml:space="preserve"> dokumentów </w:t>
      </w:r>
      <w:r w:rsidR="00262BA1" w:rsidRPr="00D0203E">
        <w:rPr>
          <w:sz w:val="24"/>
          <w:szCs w:val="24"/>
        </w:rPr>
        <w:br/>
      </w:r>
      <w:r w:rsidRPr="00D0203E">
        <w:rPr>
          <w:sz w:val="24"/>
          <w:szCs w:val="24"/>
        </w:rPr>
        <w:t>a także wskazani</w:t>
      </w:r>
      <w:r w:rsidR="0076711D" w:rsidRPr="00D0203E">
        <w:rPr>
          <w:sz w:val="24"/>
          <w:szCs w:val="24"/>
        </w:rPr>
        <w:t>e</w:t>
      </w:r>
      <w:r w:rsidRPr="00D0203E">
        <w:rPr>
          <w:sz w:val="24"/>
          <w:szCs w:val="24"/>
        </w:rPr>
        <w:t xml:space="preserve"> </w:t>
      </w:r>
      <w:r w:rsidRPr="00B63614">
        <w:rPr>
          <w:sz w:val="24"/>
          <w:szCs w:val="24"/>
        </w:rPr>
        <w:t xml:space="preserve">osób uprawnionych do porozumiewania się </w:t>
      </w:r>
      <w:r w:rsidR="00262BA1">
        <w:rPr>
          <w:sz w:val="24"/>
          <w:szCs w:val="24"/>
        </w:rPr>
        <w:br/>
      </w:r>
      <w:r w:rsidRPr="00B63614">
        <w:rPr>
          <w:sz w:val="24"/>
          <w:szCs w:val="24"/>
        </w:rPr>
        <w:t>z Wykonawcami.</w:t>
      </w:r>
      <w:bookmarkEnd w:id="29"/>
    </w:p>
    <w:p w14:paraId="37667538" w14:textId="77777777" w:rsidR="0089793B" w:rsidRPr="0089793B" w:rsidRDefault="0089793B" w:rsidP="0089793B"/>
    <w:p w14:paraId="70ABBD28" w14:textId="77777777" w:rsidR="00923FA1" w:rsidRPr="00625283" w:rsidRDefault="00E64BB2" w:rsidP="001F438B">
      <w:pPr>
        <w:pStyle w:val="pkt"/>
        <w:numPr>
          <w:ilvl w:val="0"/>
          <w:numId w:val="8"/>
        </w:numPr>
        <w:spacing w:before="120" w:after="120" w:line="240" w:lineRule="auto"/>
        <w:rPr>
          <w:rFonts w:ascii="Arial" w:hAnsi="Arial" w:cs="Arial"/>
          <w:sz w:val="22"/>
          <w:szCs w:val="22"/>
        </w:rPr>
      </w:pPr>
      <w:bookmarkStart w:id="30" w:name="_toc493"/>
      <w:bookmarkEnd w:id="30"/>
      <w:r w:rsidRPr="00B63614">
        <w:rPr>
          <w:rFonts w:ascii="Arial" w:hAnsi="Arial" w:cs="Arial"/>
          <w:sz w:val="22"/>
          <w:szCs w:val="22"/>
        </w:rPr>
        <w:t xml:space="preserve">SIWZ można pobrać ze strony internetowej </w:t>
      </w:r>
      <w:hyperlink r:id="rId15"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rPr>
        <w:t xml:space="preserve"> </w:t>
      </w:r>
      <w:r w:rsidR="0014615C" w:rsidRPr="00625283">
        <w:rPr>
          <w:rStyle w:val="Hipercze"/>
          <w:rFonts w:ascii="Arial" w:hAnsi="Arial" w:cs="Arial"/>
          <w:bCs/>
          <w:color w:val="auto"/>
          <w:sz w:val="22"/>
          <w:szCs w:val="22"/>
        </w:rPr>
        <w:t>( BIP – zakładka Gospodarka).</w:t>
      </w:r>
    </w:p>
    <w:p w14:paraId="0784A33E" w14:textId="77777777" w:rsidR="00A25783" w:rsidRP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 xml:space="preserve">o przesłanie treści pytań również faksem lub na adres mailowy </w:t>
      </w:r>
      <w:hyperlink r:id="rId16" w:history="1">
        <w:r w:rsidR="00D0203E" w:rsidRPr="0065134D">
          <w:rPr>
            <w:rStyle w:val="Hipercze"/>
            <w:rFonts w:ascii="Arial" w:hAnsi="Arial" w:cs="Arial"/>
            <w:sz w:val="22"/>
            <w:szCs w:val="22"/>
          </w:rPr>
          <w:t>w.kazimierski@um.kolobrzeg.pl</w:t>
        </w:r>
      </w:hyperlink>
      <w:r w:rsidR="00397B04">
        <w:rPr>
          <w:rFonts w:ascii="Arial" w:hAnsi="Arial" w:cs="Arial"/>
          <w:sz w:val="22"/>
          <w:szCs w:val="22"/>
        </w:rPr>
        <w:t xml:space="preserve"> oraz</w:t>
      </w:r>
      <w:r w:rsidR="00D0203E">
        <w:rPr>
          <w:rFonts w:ascii="Arial" w:hAnsi="Arial" w:cs="Arial"/>
          <w:sz w:val="22"/>
          <w:szCs w:val="22"/>
        </w:rPr>
        <w:t xml:space="preserve"> </w:t>
      </w:r>
      <w:hyperlink r:id="rId17" w:history="1">
        <w:r w:rsidR="00D0203E" w:rsidRPr="0065134D">
          <w:rPr>
            <w:rStyle w:val="Hipercze"/>
            <w:rFonts w:ascii="Arial" w:hAnsi="Arial" w:cs="Arial"/>
            <w:sz w:val="22"/>
            <w:szCs w:val="22"/>
          </w:rPr>
          <w:t>a.kusmierek@um.kolobrzeg.pl</w:t>
        </w:r>
      </w:hyperlink>
      <w:r w:rsidR="00D0203E">
        <w:rPr>
          <w:rFonts w:ascii="Arial" w:hAnsi="Arial" w:cs="Arial"/>
          <w:sz w:val="22"/>
          <w:szCs w:val="22"/>
        </w:rPr>
        <w:t xml:space="preserve"> </w:t>
      </w:r>
    </w:p>
    <w:p w14:paraId="067730CF" w14:textId="77777777"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77777777" w:rsidR="00923FA1" w:rsidRPr="008B34EF"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 xml:space="preserve">Treść zapytań </w:t>
      </w:r>
      <w:r w:rsidRPr="00625283">
        <w:rPr>
          <w:rFonts w:ascii="Arial" w:hAnsi="Arial" w:cs="Arial"/>
          <w:sz w:val="22"/>
          <w:szCs w:val="22"/>
        </w:rPr>
        <w:t>z wyjaśnieniami Zamawiający</w:t>
      </w:r>
      <w:r w:rsidR="008054E0" w:rsidRPr="00625283">
        <w:rPr>
          <w:rFonts w:ascii="Arial" w:hAnsi="Arial" w:cs="Arial"/>
          <w:sz w:val="22"/>
          <w:szCs w:val="22"/>
        </w:rPr>
        <w:t xml:space="preserve"> </w:t>
      </w:r>
      <w:r w:rsidRPr="00625283">
        <w:rPr>
          <w:rFonts w:ascii="Arial" w:hAnsi="Arial" w:cs="Arial"/>
          <w:sz w:val="22"/>
          <w:szCs w:val="22"/>
        </w:rPr>
        <w:t xml:space="preserve">udostępni na stronie internetowej: </w:t>
      </w:r>
      <w:hyperlink r:id="rId18" w:history="1">
        <w:r w:rsidR="00A27992" w:rsidRPr="00625283">
          <w:rPr>
            <w:rStyle w:val="Hipercze"/>
            <w:rFonts w:ascii="Arial" w:hAnsi="Arial" w:cs="Arial"/>
            <w:color w:val="auto"/>
            <w:sz w:val="22"/>
            <w:szCs w:val="22"/>
          </w:rPr>
          <w:t>www.kolobrzeg.pl</w:t>
        </w:r>
      </w:hyperlink>
      <w:r w:rsidR="0014615C" w:rsidRPr="00625283">
        <w:rPr>
          <w:rFonts w:ascii="Arial" w:hAnsi="Arial" w:cs="Arial"/>
          <w:sz w:val="22"/>
          <w:szCs w:val="22"/>
          <w:u w:val="single"/>
        </w:rPr>
        <w:t xml:space="preserve"> </w:t>
      </w:r>
      <w:r w:rsidR="0014615C" w:rsidRPr="00625283">
        <w:rPr>
          <w:rStyle w:val="Hipercze"/>
          <w:rFonts w:ascii="Arial" w:hAnsi="Arial" w:cs="Arial"/>
          <w:bCs/>
          <w:color w:val="auto"/>
          <w:sz w:val="22"/>
          <w:szCs w:val="22"/>
        </w:rPr>
        <w:t>( BIP – zakładka Gospodarka</w:t>
      </w:r>
      <w:r w:rsidR="0014615C" w:rsidRPr="00625283">
        <w:rPr>
          <w:rStyle w:val="Hipercze"/>
          <w:rFonts w:ascii="Arial" w:hAnsi="Arial" w:cs="Arial"/>
          <w:bCs/>
          <w:color w:val="auto"/>
          <w:sz w:val="22"/>
          <w:szCs w:val="22"/>
          <w:u w:val="none"/>
        </w:rPr>
        <w:t>)</w:t>
      </w:r>
      <w:r w:rsidR="00A40FE3" w:rsidRPr="00625283">
        <w:rPr>
          <w:rStyle w:val="Hipercze"/>
          <w:rFonts w:ascii="Arial" w:hAnsi="Arial" w:cs="Arial"/>
          <w:bCs/>
          <w:color w:val="auto"/>
          <w:sz w:val="22"/>
          <w:szCs w:val="22"/>
          <w:u w:val="none"/>
        </w:rPr>
        <w:t xml:space="preserve"> oraz przekaże wykonawcom, którym przekazał SIWZ.</w:t>
      </w:r>
    </w:p>
    <w:p w14:paraId="5726FFFF" w14:textId="77777777" w:rsidR="003C0E49" w:rsidRPr="00625283"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625283">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625283">
        <w:rPr>
          <w:rFonts w:ascii="Arial" w:hAnsi="Arial" w:cs="Arial"/>
          <w:sz w:val="22"/>
          <w:szCs w:val="22"/>
        </w:rPr>
        <w:t>wa w art. 26 ust. 3 ustawy PZP).</w:t>
      </w:r>
    </w:p>
    <w:p w14:paraId="0E37B940" w14:textId="77777777" w:rsidR="00923FA1" w:rsidRPr="00B63614"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w:t>
      </w:r>
      <w:r w:rsidR="00923FA1" w:rsidRPr="00625283">
        <w:rPr>
          <w:rFonts w:ascii="Arial" w:hAnsi="Arial" w:cs="Arial"/>
          <w:sz w:val="22"/>
          <w:szCs w:val="22"/>
        </w:rPr>
        <w:t>nioski, zawiadomienia</w:t>
      </w:r>
      <w:r w:rsidRPr="00625283">
        <w:rPr>
          <w:rFonts w:ascii="Arial" w:hAnsi="Arial" w:cs="Arial"/>
          <w:sz w:val="22"/>
          <w:szCs w:val="22"/>
        </w:rPr>
        <w:t>, wyjaśnienia</w:t>
      </w:r>
      <w:r w:rsidR="00923FA1" w:rsidRPr="00625283">
        <w:rPr>
          <w:rFonts w:ascii="Arial" w:hAnsi="Arial" w:cs="Arial"/>
          <w:sz w:val="22"/>
          <w:szCs w:val="22"/>
        </w:rPr>
        <w:t xml:space="preserve"> oraz informa</w:t>
      </w:r>
      <w:r w:rsidR="00FC10E5" w:rsidRPr="00625283">
        <w:rPr>
          <w:rFonts w:ascii="Arial" w:hAnsi="Arial" w:cs="Arial"/>
          <w:sz w:val="22"/>
          <w:szCs w:val="22"/>
        </w:rPr>
        <w:t>cje przekazane za pomocą e-maila</w:t>
      </w:r>
      <w:r w:rsidRPr="00625283">
        <w:rPr>
          <w:rFonts w:ascii="Arial" w:hAnsi="Arial" w:cs="Arial"/>
          <w:sz w:val="22"/>
          <w:szCs w:val="22"/>
        </w:rPr>
        <w:t>,</w:t>
      </w:r>
      <w:r w:rsidR="00923FA1" w:rsidRPr="00625283">
        <w:rPr>
          <w:rFonts w:ascii="Arial" w:hAnsi="Arial" w:cs="Arial"/>
          <w:sz w:val="22"/>
          <w:szCs w:val="22"/>
        </w:rPr>
        <w:t xml:space="preserve"> </w:t>
      </w:r>
      <w:r w:rsidRPr="00625283">
        <w:rPr>
          <w:rFonts w:ascii="Arial" w:hAnsi="Arial" w:cs="Arial"/>
          <w:sz w:val="22"/>
          <w:szCs w:val="22"/>
        </w:rPr>
        <w:t xml:space="preserve">faxu </w:t>
      </w:r>
      <w:r w:rsidR="00923FA1" w:rsidRPr="00625283">
        <w:rPr>
          <w:rFonts w:ascii="Arial" w:hAnsi="Arial" w:cs="Arial"/>
          <w:sz w:val="22"/>
          <w:szCs w:val="22"/>
        </w:rPr>
        <w:t xml:space="preserve">uważa się za </w:t>
      </w:r>
      <w:r w:rsidR="00923FA1" w:rsidRPr="00B63614">
        <w:rPr>
          <w:rFonts w:ascii="Arial" w:hAnsi="Arial" w:cs="Arial"/>
          <w:sz w:val="22"/>
          <w:szCs w:val="22"/>
        </w:rPr>
        <w:t>złożone w terminie, jeżeli ich treść dotarła do adresata przed upływem terminu i została niezwłocznie potwierdzona pisemnie.</w:t>
      </w:r>
    </w:p>
    <w:p w14:paraId="0ACA770A"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1445633F" w14:textId="79A31D3D" w:rsidR="00E91D1B" w:rsidRPr="0089787E" w:rsidRDefault="00715388" w:rsidP="00397B04">
      <w:pPr>
        <w:numPr>
          <w:ilvl w:val="0"/>
          <w:numId w:val="8"/>
        </w:numPr>
        <w:suppressAutoHyphens/>
        <w:spacing w:before="120" w:after="120"/>
        <w:jc w:val="both"/>
        <w:rPr>
          <w:rFonts w:ascii="Arial" w:hAnsi="Arial" w:cs="Arial"/>
          <w:sz w:val="22"/>
          <w:szCs w:val="22"/>
        </w:rPr>
      </w:pPr>
      <w:r w:rsidRPr="00E91D1B">
        <w:rPr>
          <w:rFonts w:ascii="Arial" w:hAnsi="Arial" w:cs="Arial"/>
          <w:sz w:val="22"/>
          <w:szCs w:val="22"/>
        </w:rPr>
        <w:t xml:space="preserve">Osobą uprawnioną do bezpośredniego kontaktowania się z Wykonawcami </w:t>
      </w:r>
      <w:r w:rsidRPr="00397B04">
        <w:rPr>
          <w:rFonts w:ascii="Arial" w:hAnsi="Arial" w:cs="Arial"/>
          <w:sz w:val="22"/>
          <w:szCs w:val="22"/>
        </w:rPr>
        <w:t xml:space="preserve">jest </w:t>
      </w:r>
      <w:r w:rsidR="00397B04" w:rsidRPr="00397B04">
        <w:rPr>
          <w:rFonts w:ascii="Arial" w:hAnsi="Arial" w:cs="Arial"/>
          <w:sz w:val="22"/>
          <w:szCs w:val="22"/>
        </w:rPr>
        <w:t>Waldemar Kazimierski</w:t>
      </w:r>
      <w:r w:rsidR="00397B04">
        <w:rPr>
          <w:rFonts w:ascii="Arial" w:hAnsi="Arial" w:cs="Arial"/>
          <w:color w:val="FF0000"/>
          <w:sz w:val="22"/>
          <w:szCs w:val="22"/>
        </w:rPr>
        <w:t xml:space="preserve"> </w:t>
      </w:r>
      <w:hyperlink r:id="rId19" w:history="1">
        <w:r w:rsidR="00397B04" w:rsidRPr="000F24BF">
          <w:rPr>
            <w:rStyle w:val="Hipercze"/>
            <w:rFonts w:ascii="Arial" w:hAnsi="Arial" w:cs="Arial"/>
            <w:sz w:val="22"/>
            <w:szCs w:val="22"/>
          </w:rPr>
          <w:t>w.kazimierski@um.kolobrzeg.p</w:t>
        </w:r>
      </w:hyperlink>
      <w:r w:rsidR="00D12AD2">
        <w:rPr>
          <w:rStyle w:val="Hipercze"/>
          <w:rFonts w:ascii="Arial" w:hAnsi="Arial" w:cs="Arial"/>
          <w:sz w:val="22"/>
          <w:szCs w:val="22"/>
        </w:rPr>
        <w:t>l</w:t>
      </w:r>
      <w:r w:rsidR="00397B04">
        <w:rPr>
          <w:rFonts w:ascii="Arial" w:hAnsi="Arial" w:cs="Arial"/>
          <w:sz w:val="22"/>
          <w:szCs w:val="22"/>
        </w:rPr>
        <w:t xml:space="preserve"> oraz Agnieszka Kuśmierek</w:t>
      </w:r>
      <w:r w:rsidR="006B12EA">
        <w:rPr>
          <w:rFonts w:ascii="Arial" w:hAnsi="Arial" w:cs="Arial"/>
          <w:sz w:val="22"/>
          <w:szCs w:val="22"/>
        </w:rPr>
        <w:t xml:space="preserve"> </w:t>
      </w:r>
      <w:hyperlink r:id="rId20" w:history="1">
        <w:r w:rsidR="00397B04" w:rsidRPr="0065134D">
          <w:rPr>
            <w:rStyle w:val="Hipercze"/>
            <w:rFonts w:ascii="Arial" w:hAnsi="Arial" w:cs="Arial"/>
            <w:sz w:val="22"/>
            <w:szCs w:val="22"/>
          </w:rPr>
          <w:t>a.kusmierek@um.kolobrzeg.pl</w:t>
        </w:r>
      </w:hyperlink>
      <w:r w:rsidR="00397B04" w:rsidRPr="00397B04">
        <w:rPr>
          <w:rFonts w:ascii="Arial" w:hAnsi="Arial" w:cs="Arial"/>
          <w:sz w:val="22"/>
          <w:szCs w:val="22"/>
        </w:rPr>
        <w:t xml:space="preserve"> </w:t>
      </w:r>
      <w:r w:rsidR="00ED7457" w:rsidRPr="0040502E">
        <w:rPr>
          <w:rFonts w:ascii="Arial" w:hAnsi="Arial" w:cs="Arial"/>
          <w:sz w:val="22"/>
          <w:szCs w:val="22"/>
        </w:rPr>
        <w:t xml:space="preserve">, </w:t>
      </w:r>
      <w:r w:rsidR="00397B04" w:rsidRPr="0040502E">
        <w:rPr>
          <w:rFonts w:ascii="Arial" w:hAnsi="Arial" w:cs="Arial"/>
          <w:sz w:val="22"/>
          <w:szCs w:val="22"/>
        </w:rPr>
        <w:t xml:space="preserve">fax 94 3551 623. </w:t>
      </w:r>
    </w:p>
    <w:p w14:paraId="44FD2C99" w14:textId="77777777" w:rsidR="0089787E" w:rsidRPr="00625283" w:rsidRDefault="0089787E" w:rsidP="0089793B">
      <w:p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 xml:space="preserve">Jednocześnie Zamawiający informuje, że przepisy ustawy PZP nie pozwalają na jakikolwiek inny kontakt - zarówno z Zamawiającym jak i osobami uprawnionymi do </w:t>
      </w:r>
      <w:r w:rsidRPr="00625283">
        <w:rPr>
          <w:rFonts w:ascii="Arial" w:hAnsi="Arial" w:cs="Arial"/>
          <w:sz w:val="22"/>
          <w:szCs w:val="22"/>
        </w:rPr>
        <w:lastRenderedPageBreak/>
        <w:t>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625283"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Jeżeli wnioski, zawiadomienia</w:t>
      </w:r>
      <w:r w:rsidR="00490081" w:rsidRPr="00625283">
        <w:rPr>
          <w:rFonts w:ascii="Arial" w:hAnsi="Arial" w:cs="Arial"/>
          <w:sz w:val="22"/>
          <w:szCs w:val="22"/>
        </w:rPr>
        <w:t>, wyjaśnienia</w:t>
      </w:r>
      <w:r w:rsidRPr="00625283">
        <w:rPr>
          <w:rFonts w:ascii="Arial" w:hAnsi="Arial" w:cs="Arial"/>
          <w:sz w:val="22"/>
          <w:szCs w:val="22"/>
        </w:rPr>
        <w:t xml:space="preserve"> oraz informacje przekazywane są faxem lub drogą elektroniczną, każda ze stron na </w:t>
      </w:r>
      <w:r w:rsidR="00BF699D" w:rsidRPr="00625283">
        <w:rPr>
          <w:rFonts w:ascii="Arial" w:hAnsi="Arial" w:cs="Arial"/>
          <w:sz w:val="22"/>
          <w:szCs w:val="22"/>
        </w:rPr>
        <w:t>żądanie</w:t>
      </w:r>
      <w:r w:rsidRPr="00625283">
        <w:rPr>
          <w:rFonts w:ascii="Arial" w:hAnsi="Arial" w:cs="Arial"/>
          <w:sz w:val="22"/>
          <w:szCs w:val="22"/>
        </w:rPr>
        <w:t xml:space="preserve"> drugiej niezwłocznie potwierdza fakt ich otrzymania. </w:t>
      </w:r>
    </w:p>
    <w:p w14:paraId="2C68D4BF" w14:textId="77777777" w:rsidR="00A406EE" w:rsidRPr="00625283"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25283">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25283">
        <w:rPr>
          <w:rFonts w:ascii="Arial" w:hAnsi="Arial" w:cs="Arial"/>
          <w:sz w:val="22"/>
          <w:szCs w:val="22"/>
        </w:rPr>
        <w:t>jsze oświadczenie Zamawiającego.</w:t>
      </w:r>
    </w:p>
    <w:p w14:paraId="4CB67B0D" w14:textId="77777777" w:rsidR="00C32A4F" w:rsidRPr="00625283"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2528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14:paraId="5DDCB295" w14:textId="77777777" w:rsidR="0089793B" w:rsidRPr="00F42CF9" w:rsidRDefault="00A91EFD" w:rsidP="009E3276">
      <w:pPr>
        <w:pStyle w:val="Nagwek1"/>
        <w:numPr>
          <w:ilvl w:val="0"/>
          <w:numId w:val="19"/>
        </w:numPr>
        <w:tabs>
          <w:tab w:val="left" w:pos="5400"/>
        </w:tabs>
        <w:suppressAutoHyphens/>
        <w:spacing w:before="120" w:after="120"/>
        <w:jc w:val="both"/>
      </w:pPr>
      <w:bookmarkStart w:id="31" w:name="_toc504"/>
      <w:bookmarkStart w:id="32" w:name="_Toc412451404"/>
      <w:bookmarkEnd w:id="31"/>
      <w:r w:rsidRPr="00625283">
        <w:rPr>
          <w:sz w:val="24"/>
          <w:szCs w:val="24"/>
        </w:rPr>
        <w:t>Wymagania dotyczące zabezpieczenia</w:t>
      </w:r>
      <w:r w:rsidR="00923FA1" w:rsidRPr="00625283">
        <w:rPr>
          <w:sz w:val="24"/>
          <w:szCs w:val="24"/>
        </w:rPr>
        <w:t xml:space="preserve"> należytego wykonania umowy</w:t>
      </w:r>
      <w:bookmarkEnd w:id="32"/>
      <w:r w:rsidR="0030378C" w:rsidRPr="00625283">
        <w:rPr>
          <w:sz w:val="24"/>
          <w:szCs w:val="24"/>
        </w:rPr>
        <w:t xml:space="preserve"> </w:t>
      </w:r>
    </w:p>
    <w:p w14:paraId="4985F3A3" w14:textId="0927AD85" w:rsidR="00542C44" w:rsidRPr="00542C44" w:rsidRDefault="00242585" w:rsidP="00B90AB5">
      <w:pPr>
        <w:pStyle w:val="Nagwek1"/>
        <w:tabs>
          <w:tab w:val="left" w:pos="5400"/>
        </w:tabs>
        <w:suppressAutoHyphens/>
        <w:spacing w:before="120" w:after="120"/>
        <w:ind w:left="360"/>
        <w:jc w:val="both"/>
        <w:rPr>
          <w:i/>
          <w:color w:val="548DD4" w:themeColor="text2" w:themeTint="99"/>
          <w:sz w:val="22"/>
          <w:szCs w:val="22"/>
        </w:rPr>
      </w:pPr>
      <w:r w:rsidRPr="00DF0B17">
        <w:rPr>
          <w:b w:val="0"/>
          <w:sz w:val="22"/>
          <w:szCs w:val="22"/>
        </w:rPr>
        <w:t>Zamawiający nie wymaga wniesienia zabezpieczenia należytego wykonania umowy</w:t>
      </w:r>
      <w:r>
        <w:rPr>
          <w:b w:val="0"/>
          <w:sz w:val="22"/>
          <w:szCs w:val="22"/>
        </w:rPr>
        <w:t>.</w:t>
      </w:r>
    </w:p>
    <w:p w14:paraId="68FA8D8E" w14:textId="415C6387" w:rsidR="0089793B" w:rsidRPr="0089793B" w:rsidRDefault="00E16430" w:rsidP="002710DA">
      <w:pPr>
        <w:pStyle w:val="Nagwek1"/>
        <w:numPr>
          <w:ilvl w:val="0"/>
          <w:numId w:val="19"/>
        </w:numPr>
        <w:tabs>
          <w:tab w:val="left" w:pos="5400"/>
        </w:tabs>
        <w:suppressAutoHyphens/>
        <w:spacing w:before="120" w:after="120"/>
        <w:ind w:left="1077"/>
        <w:jc w:val="both"/>
      </w:pPr>
      <w:r w:rsidRPr="00CD4A18">
        <w:rPr>
          <w:sz w:val="24"/>
          <w:szCs w:val="24"/>
        </w:rPr>
        <w:t>Informacje o formalnościach, jakie powinny zostać dopełnione po wyborze oferty w celu zawarcia umowy w sprawie zamówienia publicznego</w:t>
      </w:r>
    </w:p>
    <w:p w14:paraId="548C06D8" w14:textId="2D5CA88C" w:rsidR="0089793B" w:rsidRPr="00CD4A18" w:rsidRDefault="00506E93" w:rsidP="002710DA">
      <w:pPr>
        <w:pStyle w:val="Akapitzlist"/>
        <w:numPr>
          <w:ilvl w:val="0"/>
          <w:numId w:val="45"/>
        </w:numPr>
        <w:tabs>
          <w:tab w:val="left" w:pos="357"/>
        </w:tabs>
        <w:suppressAutoHyphens/>
        <w:spacing w:before="120" w:after="120"/>
        <w:jc w:val="both"/>
        <w:rPr>
          <w:rFonts w:ascii="Arial" w:hAnsi="Arial" w:cs="Arial"/>
          <w:i/>
          <w:sz w:val="22"/>
          <w:szCs w:val="22"/>
        </w:rPr>
      </w:pPr>
      <w:r w:rsidRPr="00CD4A18">
        <w:rPr>
          <w:rFonts w:ascii="Arial" w:hAnsi="Arial" w:cs="Arial"/>
        </w:rPr>
        <w:t>W dniu podpisania umowy, Wykonawca zobowiązany jest przedstawić wypełniony wykaz  osób zatrudnionych na  podstawie  umowy o pracę, który stanowi załącznik</w:t>
      </w:r>
      <w:r w:rsidR="000C4851">
        <w:rPr>
          <w:rFonts w:ascii="Arial" w:hAnsi="Arial" w:cs="Arial"/>
        </w:rPr>
        <w:t xml:space="preserve"> nr 1</w:t>
      </w:r>
      <w:r w:rsidRPr="00CD4A18">
        <w:rPr>
          <w:rFonts w:ascii="Arial" w:hAnsi="Arial" w:cs="Arial"/>
        </w:rPr>
        <w:t xml:space="preserve"> </w:t>
      </w:r>
      <w:r w:rsidR="00066E74">
        <w:rPr>
          <w:rFonts w:ascii="Arial" w:hAnsi="Arial" w:cs="Arial"/>
        </w:rPr>
        <w:t>do umowy.</w:t>
      </w:r>
    </w:p>
    <w:p w14:paraId="6DFDED51" w14:textId="0D351174" w:rsidR="006E7D92" w:rsidRPr="00BC21AF" w:rsidRDefault="004A2062" w:rsidP="002710DA">
      <w:pPr>
        <w:pStyle w:val="Nagwek1"/>
        <w:numPr>
          <w:ilvl w:val="0"/>
          <w:numId w:val="19"/>
        </w:numPr>
        <w:tabs>
          <w:tab w:val="left" w:pos="5400"/>
        </w:tabs>
        <w:suppressAutoHyphens/>
        <w:spacing w:before="120" w:after="120"/>
        <w:ind w:left="1077"/>
        <w:jc w:val="both"/>
      </w:pPr>
      <w:r w:rsidRPr="00CD4A18">
        <w:rPr>
          <w:sz w:val="24"/>
          <w:szCs w:val="24"/>
        </w:rPr>
        <w:t>Pouczenie o środkach ochrony prawnej</w:t>
      </w:r>
      <w:r w:rsidR="0062794F" w:rsidRPr="00CD4A18">
        <w:rPr>
          <w:sz w:val="24"/>
          <w:szCs w:val="24"/>
        </w:rPr>
        <w:t xml:space="preserve"> przysługujących wykonawcy w toku postępowania o udzielenie zamówienia</w:t>
      </w:r>
    </w:p>
    <w:p w14:paraId="4186283F" w14:textId="77777777" w:rsidR="00E16430" w:rsidRPr="00BC21AF" w:rsidRDefault="00E16430" w:rsidP="001F438B">
      <w:pPr>
        <w:pStyle w:val="Tematkomentarza"/>
        <w:numPr>
          <w:ilvl w:val="0"/>
          <w:numId w:val="14"/>
        </w:numPr>
        <w:spacing w:before="120" w:after="120"/>
        <w:jc w:val="both"/>
        <w:rPr>
          <w:rFonts w:ascii="Arial" w:hAnsi="Arial" w:cs="Arial"/>
          <w:b w:val="0"/>
          <w:bCs w:val="0"/>
          <w:sz w:val="22"/>
          <w:szCs w:val="22"/>
        </w:rPr>
      </w:pPr>
      <w:r w:rsidRPr="00BC21AF">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194E61E6" w14:textId="2A528F51" w:rsidR="0089793B" w:rsidRPr="00B90AB5" w:rsidRDefault="00E16430" w:rsidP="005C5B4B">
      <w:pPr>
        <w:numPr>
          <w:ilvl w:val="0"/>
          <w:numId w:val="14"/>
        </w:numPr>
        <w:suppressAutoHyphens/>
        <w:spacing w:before="120" w:after="120"/>
        <w:jc w:val="both"/>
        <w:rPr>
          <w:rFonts w:ascii="Arial" w:hAnsi="Arial" w:cs="Arial"/>
          <w:sz w:val="22"/>
          <w:szCs w:val="22"/>
        </w:rPr>
      </w:pPr>
      <w:r w:rsidRPr="00B90AB5">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65810FA" w14:textId="1BF827E0" w:rsidR="006E7D92" w:rsidRDefault="00E16430" w:rsidP="00D0142A">
      <w:pPr>
        <w:pStyle w:val="Nagwek1"/>
        <w:numPr>
          <w:ilvl w:val="0"/>
          <w:numId w:val="19"/>
        </w:numPr>
        <w:tabs>
          <w:tab w:val="clear" w:pos="1080"/>
          <w:tab w:val="left" w:pos="5400"/>
        </w:tabs>
        <w:suppressAutoHyphens/>
        <w:spacing w:before="120" w:after="120"/>
        <w:jc w:val="both"/>
      </w:pPr>
      <w:bookmarkStart w:id="33" w:name="_toc522"/>
      <w:bookmarkStart w:id="34" w:name="_Toc412451405"/>
      <w:bookmarkEnd w:id="33"/>
      <w:r w:rsidRPr="00B90AB5">
        <w:rPr>
          <w:sz w:val="24"/>
          <w:szCs w:val="24"/>
        </w:rPr>
        <w:t xml:space="preserve">Istotne </w:t>
      </w:r>
      <w:bookmarkEnd w:id="34"/>
      <w:r w:rsidR="007D2F7C" w:rsidRPr="00B90AB5">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B9012DF"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130DCDC" w14:textId="77777777" w:rsidR="006E7D92" w:rsidRDefault="00923FA1" w:rsidP="00A84E88">
      <w:pPr>
        <w:numPr>
          <w:ilvl w:val="0"/>
          <w:numId w:val="49"/>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7A95DAAE" w14:textId="77777777" w:rsidR="006E7D92" w:rsidRPr="00BC21AF"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61F341AA" w14:textId="73CED24C" w:rsidR="006E7D92" w:rsidRPr="00A84E88" w:rsidRDefault="00E16430" w:rsidP="00A84E88">
      <w:pPr>
        <w:numPr>
          <w:ilvl w:val="0"/>
          <w:numId w:val="49"/>
        </w:numPr>
        <w:suppressAutoHyphens/>
        <w:spacing w:before="120" w:after="120"/>
        <w:jc w:val="both"/>
        <w:rPr>
          <w:rFonts w:ascii="Arial" w:hAnsi="Arial" w:cs="Arial"/>
          <w:sz w:val="22"/>
          <w:szCs w:val="22"/>
        </w:rPr>
      </w:pPr>
      <w:r w:rsidRPr="00BC21AF">
        <w:rPr>
          <w:rFonts w:ascii="Arial" w:hAnsi="Arial" w:cs="Arial"/>
          <w:sz w:val="22"/>
          <w:szCs w:val="22"/>
        </w:rPr>
        <w:t xml:space="preserve">Zamawiający </w:t>
      </w:r>
      <w:r w:rsidRPr="00A84E88">
        <w:rPr>
          <w:rFonts w:ascii="Arial" w:hAnsi="Arial" w:cs="Arial"/>
          <w:sz w:val="22"/>
          <w:szCs w:val="22"/>
        </w:rPr>
        <w:t>żąda wskazania przez wykonawcę części zamówienia, której wykonanie zamierza powierzyć podwykonawcy</w:t>
      </w:r>
      <w:r w:rsidR="00263DB7" w:rsidRPr="00A84E88">
        <w:rPr>
          <w:rFonts w:ascii="Arial" w:hAnsi="Arial" w:cs="Arial"/>
          <w:sz w:val="22"/>
          <w:szCs w:val="22"/>
        </w:rPr>
        <w:t>/om</w:t>
      </w:r>
      <w:r w:rsidR="00AC223F" w:rsidRPr="00A84E88">
        <w:rPr>
          <w:rFonts w:ascii="Arial" w:hAnsi="Arial" w:cs="Arial"/>
          <w:sz w:val="22"/>
          <w:szCs w:val="22"/>
        </w:rPr>
        <w:t xml:space="preserve"> i podania przez Wykonawcę firm podwykonawc</w:t>
      </w:r>
      <w:r w:rsidR="00263DB7" w:rsidRPr="00A84E88">
        <w:rPr>
          <w:rFonts w:ascii="Arial" w:hAnsi="Arial" w:cs="Arial"/>
          <w:sz w:val="22"/>
          <w:szCs w:val="22"/>
        </w:rPr>
        <w:t>y/</w:t>
      </w:r>
      <w:r w:rsidR="00AC223F" w:rsidRPr="008050D5">
        <w:rPr>
          <w:rFonts w:ascii="Arial" w:hAnsi="Arial" w:cs="Arial"/>
          <w:sz w:val="22"/>
          <w:szCs w:val="22"/>
        </w:rPr>
        <w:t>ów</w:t>
      </w:r>
      <w:r w:rsidR="001A6BC5" w:rsidRPr="008050D5">
        <w:rPr>
          <w:rFonts w:ascii="Arial" w:hAnsi="Arial" w:cs="Arial"/>
          <w:sz w:val="22"/>
          <w:szCs w:val="22"/>
        </w:rPr>
        <w:t xml:space="preserve"> ( o ile są znane)</w:t>
      </w:r>
      <w:r w:rsidR="00AC223F" w:rsidRPr="008050D5">
        <w:rPr>
          <w:rFonts w:ascii="Arial" w:hAnsi="Arial" w:cs="Arial"/>
          <w:sz w:val="22"/>
          <w:szCs w:val="22"/>
        </w:rPr>
        <w:t>.</w:t>
      </w:r>
    </w:p>
    <w:p w14:paraId="2A6D8071" w14:textId="1554881B" w:rsidR="0089793B" w:rsidRPr="00CD4A18" w:rsidRDefault="00E16430" w:rsidP="002710DA">
      <w:pPr>
        <w:numPr>
          <w:ilvl w:val="0"/>
          <w:numId w:val="49"/>
        </w:numPr>
        <w:suppressAutoHyphens/>
        <w:spacing w:before="120" w:after="120"/>
        <w:jc w:val="both"/>
        <w:rPr>
          <w:rFonts w:ascii="Arial" w:hAnsi="Arial" w:cs="Arial"/>
          <w:color w:val="FF0000"/>
          <w:sz w:val="22"/>
          <w:szCs w:val="22"/>
        </w:rPr>
      </w:pPr>
      <w:r w:rsidRPr="00CD4A18">
        <w:rPr>
          <w:rFonts w:ascii="Arial" w:hAnsi="Arial" w:cs="Arial"/>
          <w:sz w:val="22"/>
          <w:szCs w:val="22"/>
        </w:rPr>
        <w:t>Zamawiający nie określa zakresu obowiązkowego osobistego wykonania przez wykonawcę kluczowych części zamówienia.</w:t>
      </w:r>
    </w:p>
    <w:p w14:paraId="02FFDFFE" w14:textId="7A037B01" w:rsidR="0089793B" w:rsidRDefault="00923FA1" w:rsidP="002710DA">
      <w:pPr>
        <w:pStyle w:val="Nagwek1"/>
        <w:numPr>
          <w:ilvl w:val="0"/>
          <w:numId w:val="19"/>
        </w:numPr>
        <w:tabs>
          <w:tab w:val="left" w:pos="5400"/>
        </w:tabs>
        <w:spacing w:before="120" w:after="120"/>
        <w:ind w:left="1077"/>
        <w:rPr>
          <w:sz w:val="24"/>
          <w:szCs w:val="24"/>
        </w:rPr>
      </w:pPr>
      <w:bookmarkStart w:id="35" w:name="_Toc412451408"/>
      <w:r w:rsidRPr="00CD4A18">
        <w:rPr>
          <w:sz w:val="24"/>
          <w:szCs w:val="24"/>
        </w:rPr>
        <w:lastRenderedPageBreak/>
        <w:t xml:space="preserve">Załączniki do </w:t>
      </w:r>
      <w:r w:rsidR="00542F2D" w:rsidRPr="00CD4A18">
        <w:rPr>
          <w:sz w:val="24"/>
          <w:szCs w:val="24"/>
        </w:rPr>
        <w:t>SIWZ</w:t>
      </w:r>
      <w:bookmarkEnd w:id="35"/>
    </w:p>
    <w:p w14:paraId="2D40D63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2B65AAC9"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655A61A" w14:textId="77777777" w:rsidR="0078388F" w:rsidRPr="00625283" w:rsidRDefault="00923FA1" w:rsidP="006E7D92">
      <w:pPr>
        <w:jc w:val="both"/>
        <w:rPr>
          <w:b/>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AF2B35">
        <w:rPr>
          <w:rFonts w:ascii="Arial" w:hAnsi="Arial" w:cs="Arial"/>
          <w:bCs/>
          <w:sz w:val="22"/>
          <w:szCs w:val="22"/>
        </w:rPr>
        <w:t xml:space="preserve">Oświadczenie </w:t>
      </w:r>
      <w:r w:rsidR="00587736" w:rsidRPr="00AF2B35">
        <w:rPr>
          <w:rFonts w:ascii="Arial" w:hAnsi="Arial" w:cs="Arial"/>
          <w:bCs/>
          <w:sz w:val="22"/>
          <w:szCs w:val="22"/>
        </w:rPr>
        <w:t>dotyczące przesłanek wykluczenia z postępowania i  spełnienia warunków udziału w postępowaniu</w:t>
      </w:r>
      <w:r w:rsidR="00587736" w:rsidRPr="00625283">
        <w:rPr>
          <w:rFonts w:ascii="Arial" w:hAnsi="Arial" w:cs="Arial"/>
          <w:b/>
          <w:bCs/>
          <w:sz w:val="22"/>
          <w:szCs w:val="22"/>
        </w:rPr>
        <w:t>.</w:t>
      </w:r>
    </w:p>
    <w:p w14:paraId="4ED21F6B" w14:textId="77777777" w:rsidR="00A40D28"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Formularz </w:t>
      </w:r>
      <w:r w:rsidRPr="00400604">
        <w:rPr>
          <w:rFonts w:ascii="Arial" w:hAnsi="Arial" w:cs="Arial"/>
          <w:sz w:val="22"/>
          <w:szCs w:val="22"/>
        </w:rPr>
        <w:t>cenowy</w:t>
      </w:r>
      <w:r w:rsidR="00715388" w:rsidRPr="00400604">
        <w:rPr>
          <w:rFonts w:ascii="Arial" w:hAnsi="Arial" w:cs="Arial"/>
          <w:sz w:val="22"/>
          <w:szCs w:val="22"/>
        </w:rPr>
        <w:t xml:space="preserve"> </w:t>
      </w:r>
    </w:p>
    <w:p w14:paraId="6E0C1BF8" w14:textId="23473D25" w:rsidR="00923FA1" w:rsidRPr="0040502E" w:rsidRDefault="00542F2D" w:rsidP="006E7D92">
      <w:pPr>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Pr="00400604">
        <w:rPr>
          <w:rFonts w:ascii="Arial" w:hAnsi="Arial" w:cs="Arial"/>
          <w:b/>
          <w:sz w:val="22"/>
          <w:szCs w:val="22"/>
        </w:rPr>
        <w:t>4</w:t>
      </w:r>
      <w:r w:rsidRPr="00400604">
        <w:rPr>
          <w:rFonts w:ascii="Arial" w:hAnsi="Arial" w:cs="Arial"/>
          <w:sz w:val="22"/>
          <w:szCs w:val="22"/>
        </w:rPr>
        <w:t>:</w:t>
      </w:r>
      <w:r w:rsidR="004B37E5" w:rsidRPr="00400604">
        <w:rPr>
          <w:rFonts w:ascii="Arial" w:hAnsi="Arial" w:cs="Arial"/>
          <w:sz w:val="22"/>
          <w:szCs w:val="22"/>
        </w:rPr>
        <w:tab/>
      </w:r>
      <w:r w:rsidR="00CD4A18" w:rsidRPr="0040502E">
        <w:rPr>
          <w:rFonts w:ascii="Arial" w:hAnsi="Arial" w:cs="Arial"/>
          <w:sz w:val="22"/>
          <w:szCs w:val="22"/>
        </w:rPr>
        <w:t>Zestawienie wykonanych zamówień</w:t>
      </w:r>
    </w:p>
    <w:p w14:paraId="3703DD7E" w14:textId="77777777" w:rsidR="005D1DAF" w:rsidRDefault="00542F2D" w:rsidP="00CD4A18">
      <w:pPr>
        <w:pStyle w:val="Nagwek"/>
        <w:tabs>
          <w:tab w:val="clear" w:pos="4536"/>
          <w:tab w:val="clear" w:pos="9072"/>
        </w:tabs>
        <w:rPr>
          <w:rFonts w:ascii="Arial" w:hAnsi="Arial" w:cs="Arial"/>
          <w:sz w:val="22"/>
          <w:szCs w:val="22"/>
        </w:rPr>
      </w:pPr>
      <w:r w:rsidRPr="0040502E">
        <w:rPr>
          <w:rFonts w:ascii="Arial" w:hAnsi="Arial" w:cs="Arial"/>
          <w:sz w:val="22"/>
          <w:szCs w:val="22"/>
        </w:rPr>
        <w:t xml:space="preserve">załącznik </w:t>
      </w:r>
      <w:r w:rsidRPr="0040502E">
        <w:rPr>
          <w:rFonts w:ascii="Arial" w:hAnsi="Arial" w:cs="Arial"/>
          <w:b/>
          <w:sz w:val="22"/>
          <w:szCs w:val="22"/>
        </w:rPr>
        <w:t>nr</w:t>
      </w:r>
      <w:r w:rsidRPr="0040502E">
        <w:rPr>
          <w:rFonts w:ascii="Arial" w:hAnsi="Arial" w:cs="Arial"/>
          <w:sz w:val="22"/>
          <w:szCs w:val="22"/>
        </w:rPr>
        <w:t xml:space="preserve"> </w:t>
      </w:r>
      <w:r w:rsidRPr="0040502E">
        <w:rPr>
          <w:rFonts w:ascii="Arial" w:hAnsi="Arial" w:cs="Arial"/>
          <w:b/>
          <w:sz w:val="22"/>
          <w:szCs w:val="22"/>
        </w:rPr>
        <w:t>5</w:t>
      </w:r>
      <w:r w:rsidRPr="0040502E">
        <w:rPr>
          <w:rFonts w:ascii="Arial" w:hAnsi="Arial" w:cs="Arial"/>
          <w:sz w:val="22"/>
          <w:szCs w:val="22"/>
        </w:rPr>
        <w:t>:</w:t>
      </w:r>
      <w:r w:rsidR="004B37E5" w:rsidRPr="0040502E">
        <w:rPr>
          <w:rFonts w:ascii="Arial" w:hAnsi="Arial" w:cs="Arial"/>
          <w:sz w:val="22"/>
          <w:szCs w:val="22"/>
        </w:rPr>
        <w:tab/>
      </w:r>
      <w:r w:rsidR="00CD4A18" w:rsidRPr="0040502E">
        <w:rPr>
          <w:rFonts w:ascii="Arial" w:hAnsi="Arial" w:cs="Arial"/>
          <w:sz w:val="22"/>
          <w:szCs w:val="22"/>
        </w:rPr>
        <w:t>Informacja - art.</w:t>
      </w:r>
      <w:r w:rsidR="00CD4A18">
        <w:rPr>
          <w:rFonts w:ascii="Arial" w:hAnsi="Arial" w:cs="Arial"/>
          <w:sz w:val="22"/>
          <w:szCs w:val="22"/>
        </w:rPr>
        <w:t>24</w:t>
      </w:r>
      <w:r w:rsidR="00CD4A18" w:rsidRPr="0040502E">
        <w:rPr>
          <w:rFonts w:ascii="Arial" w:hAnsi="Arial" w:cs="Arial"/>
          <w:sz w:val="22"/>
          <w:szCs w:val="22"/>
        </w:rPr>
        <w:t xml:space="preserve"> ust. </w:t>
      </w:r>
      <w:r w:rsidR="00CD4A18">
        <w:rPr>
          <w:rFonts w:ascii="Arial" w:hAnsi="Arial" w:cs="Arial"/>
          <w:sz w:val="22"/>
          <w:szCs w:val="22"/>
        </w:rPr>
        <w:t>1</w:t>
      </w:r>
      <w:r w:rsidR="00CD4A18" w:rsidRPr="0040502E">
        <w:rPr>
          <w:rFonts w:ascii="Arial" w:hAnsi="Arial" w:cs="Arial"/>
          <w:sz w:val="22"/>
          <w:szCs w:val="22"/>
        </w:rPr>
        <w:t>,</w:t>
      </w:r>
      <w:r w:rsidR="00CD4A18">
        <w:rPr>
          <w:rFonts w:ascii="Arial" w:hAnsi="Arial" w:cs="Arial"/>
          <w:sz w:val="22"/>
          <w:szCs w:val="22"/>
        </w:rPr>
        <w:t xml:space="preserve"> pkt. 23</w:t>
      </w:r>
    </w:p>
    <w:p w14:paraId="5FFE555B" w14:textId="7DD51841" w:rsidR="005D1DAF" w:rsidRPr="0040502E" w:rsidRDefault="00CD4A18" w:rsidP="005D1DAF">
      <w:pPr>
        <w:rPr>
          <w:rFonts w:ascii="Arial" w:hAnsi="Arial" w:cs="Arial"/>
          <w:sz w:val="22"/>
          <w:szCs w:val="22"/>
        </w:rPr>
      </w:pPr>
      <w:r>
        <w:rPr>
          <w:rFonts w:ascii="Arial" w:hAnsi="Arial" w:cs="Arial"/>
          <w:sz w:val="22"/>
          <w:szCs w:val="22"/>
        </w:rPr>
        <w:t xml:space="preserve"> </w:t>
      </w:r>
      <w:r w:rsidR="005D1DAF" w:rsidRPr="00400604">
        <w:rPr>
          <w:rFonts w:ascii="Arial" w:hAnsi="Arial" w:cs="Arial"/>
          <w:sz w:val="22"/>
          <w:szCs w:val="22"/>
        </w:rPr>
        <w:t xml:space="preserve">załącznik </w:t>
      </w:r>
      <w:r w:rsidR="005D1DAF" w:rsidRPr="00400604">
        <w:rPr>
          <w:rFonts w:ascii="Arial" w:hAnsi="Arial" w:cs="Arial"/>
          <w:b/>
          <w:sz w:val="22"/>
          <w:szCs w:val="22"/>
        </w:rPr>
        <w:t>nr</w:t>
      </w:r>
      <w:r w:rsidR="005D1DAF" w:rsidRPr="00400604">
        <w:rPr>
          <w:rFonts w:ascii="Arial" w:hAnsi="Arial" w:cs="Arial"/>
          <w:sz w:val="22"/>
          <w:szCs w:val="22"/>
        </w:rPr>
        <w:t xml:space="preserve"> </w:t>
      </w:r>
      <w:r w:rsidR="005D1DAF">
        <w:rPr>
          <w:rFonts w:ascii="Arial" w:hAnsi="Arial" w:cs="Arial"/>
          <w:b/>
          <w:sz w:val="22"/>
          <w:szCs w:val="22"/>
        </w:rPr>
        <w:t>6</w:t>
      </w:r>
      <w:r w:rsidR="005D1DAF" w:rsidRPr="00400604">
        <w:rPr>
          <w:rFonts w:ascii="Arial" w:hAnsi="Arial" w:cs="Arial"/>
          <w:sz w:val="22"/>
          <w:szCs w:val="22"/>
        </w:rPr>
        <w:t>:</w:t>
      </w:r>
      <w:r w:rsidR="005D1DAF" w:rsidRPr="00400604">
        <w:rPr>
          <w:rFonts w:ascii="Arial" w:hAnsi="Arial" w:cs="Arial"/>
          <w:sz w:val="22"/>
          <w:szCs w:val="22"/>
        </w:rPr>
        <w:tab/>
      </w:r>
      <w:r w:rsidR="005D1DAF" w:rsidRPr="005D1DAF">
        <w:rPr>
          <w:rFonts w:ascii="Arial" w:hAnsi="Arial" w:cs="Arial"/>
          <w:sz w:val="22"/>
          <w:szCs w:val="22"/>
        </w:rPr>
        <w:t>Wykaz  osób zatrudnionych na  podstawie  umowy o pracę.</w:t>
      </w:r>
    </w:p>
    <w:p w14:paraId="773B4DDF" w14:textId="2A54F6D4" w:rsidR="00CA7496" w:rsidRPr="0089793B" w:rsidRDefault="00CD4A18" w:rsidP="00CD4A18">
      <w:pPr>
        <w:pStyle w:val="Nagwek"/>
        <w:tabs>
          <w:tab w:val="clear" w:pos="4536"/>
          <w:tab w:val="clear" w:pos="9072"/>
        </w:tabs>
        <w:rPr>
          <w:rFonts w:ascii="Arial" w:hAnsi="Arial" w:cs="Arial"/>
          <w:sz w:val="22"/>
          <w:szCs w:val="22"/>
        </w:rPr>
      </w:pPr>
      <w:r>
        <w:rPr>
          <w:rFonts w:ascii="Arial" w:hAnsi="Arial" w:cs="Arial"/>
          <w:sz w:val="22"/>
          <w:szCs w:val="22"/>
        </w:rPr>
        <w:t xml:space="preserve">  </w:t>
      </w:r>
    </w:p>
    <w:p w14:paraId="039C9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A995A2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5824F8BD"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1D6751B0" w14:textId="77777777" w:rsidR="000A731F"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 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Projekt umowy,</w:t>
      </w:r>
    </w:p>
    <w:p w14:paraId="1FB59D6A" w14:textId="77777777" w:rsidR="002D1516" w:rsidRPr="00A84E88" w:rsidRDefault="000A731F" w:rsidP="0089793B">
      <w:pPr>
        <w:spacing w:before="120" w:after="120"/>
        <w:ind w:left="180"/>
        <w:rPr>
          <w:rFonts w:ascii="Arial" w:hAnsi="Arial" w:cs="Arial"/>
          <w:sz w:val="22"/>
          <w:szCs w:val="22"/>
        </w:rPr>
      </w:pPr>
      <w:r w:rsidRPr="00A84E88">
        <w:rPr>
          <w:rFonts w:ascii="Arial" w:hAnsi="Arial" w:cs="Arial"/>
          <w:b/>
          <w:sz w:val="22"/>
          <w:szCs w:val="22"/>
        </w:rPr>
        <w:t>Część</w:t>
      </w:r>
      <w:r w:rsidRPr="00A84E88">
        <w:rPr>
          <w:rFonts w:ascii="Arial" w:hAnsi="Arial" w:cs="Arial"/>
          <w:sz w:val="22"/>
          <w:szCs w:val="22"/>
        </w:rPr>
        <w:t xml:space="preserve"> </w:t>
      </w:r>
      <w:r w:rsidRPr="00A84E88">
        <w:rPr>
          <w:rFonts w:ascii="Arial" w:hAnsi="Arial" w:cs="Arial"/>
          <w:b/>
          <w:sz w:val="22"/>
          <w:szCs w:val="22"/>
        </w:rPr>
        <w:t>III</w:t>
      </w:r>
      <w:r w:rsidR="004B37E5" w:rsidRPr="00A84E88">
        <w:rPr>
          <w:rFonts w:ascii="Arial" w:hAnsi="Arial" w:cs="Arial"/>
          <w:sz w:val="22"/>
          <w:szCs w:val="22"/>
        </w:rPr>
        <w:t>:</w:t>
      </w:r>
      <w:r w:rsidR="004B37E5" w:rsidRPr="00A84E88">
        <w:rPr>
          <w:rFonts w:ascii="Arial" w:hAnsi="Arial" w:cs="Arial"/>
          <w:sz w:val="22"/>
          <w:szCs w:val="22"/>
        </w:rPr>
        <w:tab/>
      </w:r>
      <w:r w:rsidRPr="00A84E88">
        <w:rPr>
          <w:rFonts w:ascii="Arial" w:hAnsi="Arial" w:cs="Arial"/>
          <w:sz w:val="22"/>
          <w:szCs w:val="22"/>
        </w:rPr>
        <w:t xml:space="preserve">Opis przedmiotu </w:t>
      </w:r>
      <w:r w:rsidR="002D1516" w:rsidRPr="00A84E88">
        <w:rPr>
          <w:rFonts w:ascii="Arial" w:hAnsi="Arial" w:cs="Arial"/>
          <w:sz w:val="22"/>
          <w:szCs w:val="22"/>
        </w:rPr>
        <w:t>zamówienia</w:t>
      </w:r>
    </w:p>
    <w:p w14:paraId="1564A222" w14:textId="54D27697" w:rsidR="00923FA1" w:rsidRPr="008F743B" w:rsidRDefault="00262BA1" w:rsidP="006F189B">
      <w:pPr>
        <w:pStyle w:val="Nagwek1"/>
        <w:spacing w:before="120" w:after="120"/>
        <w:rPr>
          <w:sz w:val="22"/>
          <w:szCs w:val="22"/>
        </w:rPr>
      </w:pPr>
      <w:r>
        <w:rPr>
          <w:b w:val="0"/>
          <w:sz w:val="22"/>
          <w:szCs w:val="22"/>
        </w:rPr>
        <w:br w:type="page"/>
      </w:r>
      <w:r w:rsidR="006F189B">
        <w:rPr>
          <w:b w:val="0"/>
          <w:sz w:val="22"/>
          <w:szCs w:val="22"/>
        </w:rPr>
        <w:lastRenderedPageBreak/>
        <w:t xml:space="preserve">                                                      </w:t>
      </w:r>
      <w:r w:rsidR="006F189B" w:rsidRPr="00B63614">
        <w:rPr>
          <w:kern w:val="0"/>
          <w:sz w:val="24"/>
          <w:szCs w:val="24"/>
        </w:rPr>
        <w:t>Formularz oferty</w:t>
      </w:r>
      <w:r w:rsidR="006F189B">
        <w:rPr>
          <w:kern w:val="0"/>
          <w:sz w:val="24"/>
          <w:szCs w:val="24"/>
        </w:rPr>
        <w:t xml:space="preserve">                      </w:t>
      </w:r>
      <w:r w:rsidR="00923FA1" w:rsidRPr="008F743B">
        <w:rPr>
          <w:i/>
          <w:iCs/>
          <w:sz w:val="22"/>
          <w:szCs w:val="22"/>
        </w:rPr>
        <w:t>Z</w:t>
      </w:r>
      <w:r w:rsidR="00E84A66" w:rsidRPr="008F743B">
        <w:rPr>
          <w:i/>
          <w:iCs/>
          <w:sz w:val="22"/>
          <w:szCs w:val="22"/>
        </w:rPr>
        <w:t>ałącznik</w:t>
      </w:r>
      <w:r w:rsidR="00923FA1" w:rsidRPr="008F743B">
        <w:rPr>
          <w:i/>
          <w:iCs/>
          <w:sz w:val="22"/>
          <w:szCs w:val="22"/>
        </w:rPr>
        <w:t xml:space="preserve"> </w:t>
      </w:r>
      <w:r w:rsidR="00D43F03" w:rsidRPr="008F743B">
        <w:rPr>
          <w:b w:val="0"/>
          <w:i/>
          <w:iCs/>
          <w:sz w:val="22"/>
          <w:szCs w:val="22"/>
        </w:rPr>
        <w:t>nr 1</w:t>
      </w:r>
      <w:r w:rsidR="0099102D" w:rsidRPr="008F743B">
        <w:rPr>
          <w:b w:val="0"/>
          <w:i/>
          <w:iCs/>
          <w:sz w:val="22"/>
          <w:szCs w:val="22"/>
        </w:rPr>
        <w:t xml:space="preserve"> </w:t>
      </w:r>
      <w:r w:rsidR="006B449F" w:rsidRPr="008F743B">
        <w:rPr>
          <w:i/>
          <w:iCs/>
          <w:sz w:val="22"/>
          <w:szCs w:val="22"/>
        </w:rPr>
        <w:t>do</w:t>
      </w:r>
      <w:r w:rsidR="00923FA1" w:rsidRPr="008F743B">
        <w:rPr>
          <w:i/>
          <w:iCs/>
          <w:sz w:val="22"/>
          <w:szCs w:val="22"/>
        </w:rPr>
        <w:t xml:space="preserve"> SIWZ</w:t>
      </w:r>
    </w:p>
    <w:p w14:paraId="41925F0A" w14:textId="58B79DDC" w:rsidR="00923FA1" w:rsidRDefault="00410CEF" w:rsidP="008B34EF">
      <w:pPr>
        <w:spacing w:before="120" w:after="120"/>
        <w:jc w:val="right"/>
        <w:rPr>
          <w:rFonts w:ascii="Arial" w:hAnsi="Arial" w:cs="Arial"/>
          <w:b/>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8050D5">
        <w:rPr>
          <w:rFonts w:ascii="Arial" w:hAnsi="Arial" w:cs="Arial"/>
          <w:sz w:val="22"/>
          <w:szCs w:val="22"/>
        </w:rPr>
        <w:t>………..………..</w:t>
      </w:r>
      <w:r w:rsidR="00450D96" w:rsidRPr="008050D5">
        <w:rPr>
          <w:rFonts w:ascii="Arial" w:hAnsi="Arial" w:cs="Arial"/>
          <w:sz w:val="22"/>
          <w:szCs w:val="22"/>
        </w:rPr>
        <w:t xml:space="preserve"> </w:t>
      </w:r>
      <w:r w:rsidR="00FD6D45" w:rsidRPr="008050D5">
        <w:rPr>
          <w:rFonts w:ascii="Arial" w:hAnsi="Arial" w:cs="Arial"/>
          <w:b/>
          <w:sz w:val="22"/>
          <w:szCs w:val="22"/>
        </w:rPr>
        <w:t>201</w:t>
      </w:r>
      <w:r w:rsidR="00124716" w:rsidRPr="008050D5">
        <w:rPr>
          <w:rFonts w:ascii="Arial" w:hAnsi="Arial" w:cs="Arial"/>
          <w:b/>
          <w:sz w:val="22"/>
          <w:szCs w:val="22"/>
        </w:rPr>
        <w:t>7</w:t>
      </w:r>
      <w:r w:rsidRPr="008050D5">
        <w:rPr>
          <w:rFonts w:ascii="Arial" w:hAnsi="Arial" w:cs="Arial"/>
          <w:b/>
          <w:sz w:val="22"/>
          <w:szCs w:val="22"/>
        </w:rPr>
        <w:t>r</w:t>
      </w:r>
      <w:r w:rsidR="00450D96" w:rsidRPr="008050D5">
        <w:rPr>
          <w:rFonts w:ascii="Arial" w:hAnsi="Arial" w:cs="Arial"/>
          <w:b/>
          <w:sz w:val="22"/>
          <w:szCs w:val="22"/>
        </w:rPr>
        <w:t>.</w:t>
      </w:r>
    </w:p>
    <w:p w14:paraId="11E9E192" w14:textId="77777777" w:rsidR="003507EF" w:rsidRPr="00B63614" w:rsidRDefault="003507EF" w:rsidP="008B34EF">
      <w:pPr>
        <w:spacing w:before="120" w:after="120"/>
        <w:jc w:val="right"/>
        <w:rPr>
          <w:rFonts w:ascii="Arial" w:hAnsi="Arial" w:cs="Arial"/>
          <w:sz w:val="22"/>
          <w:szCs w:val="22"/>
        </w:rPr>
      </w:pPr>
    </w:p>
    <w:p w14:paraId="2754D3EF"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7C532E5E"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E26D5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52D35AEC"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1153F44B"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5CCF8B94"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12A9EA9"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B157077"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088727B"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0D9C85D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48C85D6E"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49B52AC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635EB8E"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1D9A7E54"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4AED2AE4"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3805200D" w14:textId="563BC4D3" w:rsidR="00294C6E"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r>
      <w:r w:rsidR="00294C6E" w:rsidRPr="00D43F03">
        <w:rPr>
          <w:rFonts w:ascii="Arial" w:hAnsi="Arial" w:cs="Arial"/>
          <w:sz w:val="22"/>
          <w:szCs w:val="22"/>
        </w:rPr>
        <w:t>Wykonawca jest</w:t>
      </w:r>
      <w:r w:rsidR="00AA1975" w:rsidRPr="00D43F03">
        <w:rPr>
          <w:rFonts w:ascii="Arial" w:hAnsi="Arial" w:cs="Arial"/>
          <w:sz w:val="22"/>
          <w:szCs w:val="22"/>
        </w:rPr>
        <w:t xml:space="preserve"> </w:t>
      </w:r>
      <w:r w:rsidR="00A154FC" w:rsidRPr="00A154FC">
        <w:rPr>
          <w:rFonts w:ascii="Arial" w:hAnsi="Arial" w:cs="Arial"/>
          <w:color w:val="FF0000"/>
          <w:sz w:val="22"/>
          <w:szCs w:val="22"/>
        </w:rPr>
        <w:t xml:space="preserve">mikro, </w:t>
      </w:r>
      <w:r w:rsidR="00294C6E" w:rsidRPr="00D43F03">
        <w:rPr>
          <w:rFonts w:ascii="Arial" w:hAnsi="Arial" w:cs="Arial"/>
          <w:sz w:val="22"/>
          <w:szCs w:val="22"/>
        </w:rPr>
        <w:t>małym lub średnim przedsiębiorstwem TAK/NIE***</w:t>
      </w:r>
    </w:p>
    <w:p w14:paraId="53B64109" w14:textId="77777777" w:rsidR="003507EF" w:rsidRPr="00D43F03" w:rsidRDefault="003507EF" w:rsidP="0089793B">
      <w:pPr>
        <w:rPr>
          <w:rFonts w:ascii="Arial" w:hAnsi="Arial" w:cs="Arial"/>
          <w:sz w:val="22"/>
          <w:szCs w:val="22"/>
        </w:rPr>
      </w:pPr>
    </w:p>
    <w:p w14:paraId="37AB745B" w14:textId="77777777" w:rsidR="00923FA1" w:rsidRPr="00B63614" w:rsidRDefault="00923FA1" w:rsidP="006F189B">
      <w:pPr>
        <w:ind w:left="5579"/>
        <w:rPr>
          <w:rFonts w:ascii="Arial" w:hAnsi="Arial" w:cs="Arial"/>
          <w:b/>
          <w:bCs/>
          <w:sz w:val="24"/>
          <w:szCs w:val="24"/>
        </w:rPr>
      </w:pPr>
      <w:r w:rsidRPr="00B63614">
        <w:rPr>
          <w:rFonts w:ascii="Arial" w:hAnsi="Arial" w:cs="Arial"/>
          <w:b/>
          <w:bCs/>
          <w:sz w:val="24"/>
          <w:szCs w:val="24"/>
        </w:rPr>
        <w:t xml:space="preserve">Gmina Miasto Kołobrzeg </w:t>
      </w:r>
    </w:p>
    <w:p w14:paraId="479B9489" w14:textId="77777777" w:rsidR="00923FA1" w:rsidRPr="00B63614" w:rsidRDefault="00923FA1" w:rsidP="006F189B">
      <w:pPr>
        <w:ind w:left="5579"/>
        <w:rPr>
          <w:rFonts w:ascii="Arial" w:hAnsi="Arial" w:cs="Arial"/>
          <w:b/>
          <w:sz w:val="24"/>
          <w:szCs w:val="24"/>
        </w:rPr>
      </w:pPr>
      <w:r w:rsidRPr="00B63614">
        <w:rPr>
          <w:rFonts w:ascii="Arial" w:hAnsi="Arial" w:cs="Arial"/>
          <w:b/>
          <w:sz w:val="24"/>
          <w:szCs w:val="24"/>
        </w:rPr>
        <w:t>ul. Ratuszowa 13</w:t>
      </w:r>
    </w:p>
    <w:p w14:paraId="369E1E91" w14:textId="77777777" w:rsidR="00E84A66" w:rsidRPr="00FA4E31" w:rsidRDefault="00923FA1" w:rsidP="006F189B">
      <w:pPr>
        <w:pStyle w:val="Spistreci1"/>
        <w:tabs>
          <w:tab w:val="clear" w:pos="720"/>
          <w:tab w:val="clear" w:pos="9396"/>
        </w:tabs>
        <w:ind w:left="5579"/>
        <w:rPr>
          <w:rFonts w:ascii="Arial" w:hAnsi="Arial" w:cs="Arial"/>
          <w:sz w:val="22"/>
          <w:szCs w:val="22"/>
        </w:rPr>
      </w:pPr>
      <w:r w:rsidRPr="00B63614">
        <w:rPr>
          <w:rFonts w:ascii="Arial" w:hAnsi="Arial" w:cs="Arial"/>
          <w:szCs w:val="24"/>
        </w:rPr>
        <w:t>78-100 Kołobrzeg</w:t>
      </w:r>
      <w:bookmarkStart w:id="36" w:name="_Toc251758230"/>
      <w:bookmarkStart w:id="37" w:name="_Toc254173112"/>
      <w:bookmarkStart w:id="38" w:name="_Toc254173323"/>
    </w:p>
    <w:p w14:paraId="6B076F7F"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6"/>
      <w:bookmarkEnd w:id="37"/>
      <w:bookmarkEnd w:id="38"/>
    </w:p>
    <w:p w14:paraId="174D5EA4" w14:textId="0EFE820F" w:rsidR="00216F02" w:rsidRPr="00FA4E31" w:rsidRDefault="00923FA1" w:rsidP="006F189B">
      <w:pPr>
        <w:pStyle w:val="Tekstpodstawowy"/>
        <w:jc w:val="both"/>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robót budowlanych</w:t>
      </w:r>
      <w:r w:rsidR="00E84A66" w:rsidRPr="00B63614">
        <w:rPr>
          <w:rFonts w:ascii="Arial" w:hAnsi="Arial" w:cs="Arial"/>
          <w:sz w:val="22"/>
          <w:szCs w:val="22"/>
        </w:rPr>
        <w:t>:</w:t>
      </w:r>
      <w:r w:rsidR="00826737" w:rsidRPr="00B63614">
        <w:rPr>
          <w:rFonts w:ascii="Arial" w:hAnsi="Arial" w:cs="Arial"/>
          <w:sz w:val="22"/>
          <w:szCs w:val="22"/>
        </w:rPr>
        <w:t xml:space="preserve"> </w:t>
      </w:r>
      <w:r w:rsidR="00D3273E">
        <w:rPr>
          <w:rFonts w:ascii="Arial" w:hAnsi="Arial" w:cs="Arial"/>
          <w:sz w:val="22"/>
          <w:szCs w:val="22"/>
        </w:rPr>
        <w:t>związanych</w:t>
      </w:r>
      <w:r w:rsidR="00C17F1A">
        <w:rPr>
          <w:rFonts w:ascii="Arial" w:hAnsi="Arial" w:cs="Arial"/>
          <w:sz w:val="22"/>
          <w:szCs w:val="22"/>
        </w:rPr>
        <w:t xml:space="preserve"> z</w:t>
      </w:r>
      <w:r w:rsidR="00D3273E">
        <w:rPr>
          <w:rFonts w:ascii="Arial" w:hAnsi="Arial" w:cs="Arial"/>
          <w:sz w:val="22"/>
          <w:szCs w:val="22"/>
        </w:rPr>
        <w:t xml:space="preserve"> </w:t>
      </w:r>
      <w:r w:rsidR="00C17F1A">
        <w:rPr>
          <w:rFonts w:ascii="Arial" w:hAnsi="Arial" w:cs="Arial"/>
          <w:sz w:val="22"/>
          <w:szCs w:val="22"/>
        </w:rPr>
        <w:t>„</w:t>
      </w:r>
      <w:r w:rsidR="00C17F1A">
        <w:rPr>
          <w:rFonts w:ascii="Arial" w:hAnsi="Arial" w:cs="Arial"/>
          <w:b/>
          <w:sz w:val="22"/>
          <w:szCs w:val="22"/>
        </w:rPr>
        <w:t>Remontami bieżącymi nawierzchni dróg i chodników  w granicach administracyjnych miasta Kołobrzeg</w:t>
      </w:r>
      <w:r w:rsidR="008050D5" w:rsidRPr="00295F28">
        <w:rPr>
          <w:rFonts w:ascii="Arial" w:hAnsi="Arial" w:cs="Arial"/>
          <w:sz w:val="22"/>
          <w:szCs w:val="22"/>
        </w:rPr>
        <w:t>”</w:t>
      </w:r>
    </w:p>
    <w:p w14:paraId="0E3464AA" w14:textId="77777777" w:rsidR="00847A22" w:rsidRPr="00B63614" w:rsidRDefault="00793CB2" w:rsidP="0089793B">
      <w:pPr>
        <w:tabs>
          <w:tab w:val="left" w:pos="709"/>
        </w:tabs>
        <w:spacing w:before="120" w:after="120"/>
        <w:jc w:val="both"/>
        <w:rPr>
          <w:rFonts w:ascii="Arial" w:hAnsi="Arial" w:cs="Arial"/>
          <w:b/>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0B06923F" w14:textId="7EE01749" w:rsidR="00307FA0" w:rsidRPr="008C53D3" w:rsidRDefault="00FA4E31" w:rsidP="001F438B">
      <w:pPr>
        <w:numPr>
          <w:ilvl w:val="3"/>
          <w:numId w:val="12"/>
        </w:numPr>
        <w:tabs>
          <w:tab w:val="clear" w:pos="2880"/>
          <w:tab w:val="num" w:pos="709"/>
        </w:tabs>
        <w:spacing w:before="120" w:after="120"/>
        <w:ind w:left="851" w:hanging="491"/>
        <w:jc w:val="both"/>
        <w:rPr>
          <w:rFonts w:ascii="Arial" w:hAnsi="Arial" w:cs="Arial"/>
          <w:sz w:val="22"/>
          <w:szCs w:val="22"/>
        </w:rPr>
      </w:pPr>
      <w:r w:rsidRPr="002D42FA">
        <w:rPr>
          <w:rFonts w:ascii="Arial" w:hAnsi="Arial" w:cs="Arial"/>
          <w:sz w:val="22"/>
          <w:szCs w:val="22"/>
        </w:rPr>
        <w:t>Oferujemy wykonanie przedmiotu zamówienia określonego w specyfikacji istotnych warunków zamówienia, opisie przedmiotu zamówienia, projekcie umowy</w:t>
      </w:r>
      <w:r w:rsidR="002F166C">
        <w:rPr>
          <w:rFonts w:ascii="Arial" w:hAnsi="Arial" w:cs="Arial"/>
          <w:sz w:val="22"/>
          <w:szCs w:val="22"/>
        </w:rPr>
        <w:t xml:space="preserve">, </w:t>
      </w:r>
      <w:r w:rsidRPr="00D43F03">
        <w:rPr>
          <w:rFonts w:ascii="Arial" w:hAnsi="Arial" w:cs="Arial"/>
          <w:sz w:val="22"/>
          <w:szCs w:val="22"/>
        </w:rPr>
        <w:t>za wynagrodzeniem</w:t>
      </w:r>
      <w:r w:rsidR="005A7948" w:rsidRPr="00D43F03">
        <w:rPr>
          <w:rFonts w:ascii="Arial" w:hAnsi="Arial" w:cs="Arial"/>
          <w:sz w:val="22"/>
          <w:szCs w:val="22"/>
        </w:rPr>
        <w:t xml:space="preserve"> </w:t>
      </w:r>
      <w:r w:rsidRPr="00D43F03">
        <w:rPr>
          <w:rFonts w:ascii="Arial" w:hAnsi="Arial" w:cs="Arial"/>
          <w:sz w:val="22"/>
          <w:szCs w:val="22"/>
        </w:rPr>
        <w:t xml:space="preserve">wynikającym z kwot </w:t>
      </w:r>
      <w:r w:rsidR="002F166C" w:rsidRPr="00D43F03">
        <w:rPr>
          <w:rFonts w:ascii="Arial" w:hAnsi="Arial" w:cs="Arial"/>
          <w:sz w:val="22"/>
          <w:szCs w:val="22"/>
        </w:rPr>
        <w:t>f</w:t>
      </w:r>
      <w:r w:rsidRPr="00D43F03">
        <w:rPr>
          <w:rFonts w:ascii="Arial" w:hAnsi="Arial" w:cs="Arial"/>
          <w:sz w:val="22"/>
          <w:szCs w:val="22"/>
        </w:rPr>
        <w:t>ormularza cenowego</w:t>
      </w:r>
      <w:r w:rsidR="00D43F03" w:rsidRPr="00D43F03">
        <w:rPr>
          <w:rFonts w:ascii="Arial" w:hAnsi="Arial" w:cs="Arial"/>
          <w:sz w:val="22"/>
          <w:szCs w:val="22"/>
        </w:rPr>
        <w:t xml:space="preserve"> </w:t>
      </w:r>
      <w:r w:rsidRPr="00D43F03">
        <w:rPr>
          <w:rFonts w:ascii="Arial" w:hAnsi="Arial" w:cs="Arial"/>
          <w:sz w:val="22"/>
          <w:szCs w:val="22"/>
        </w:rPr>
        <w:t xml:space="preserve">w cenie: </w:t>
      </w:r>
      <w:r w:rsidRPr="002D42FA">
        <w:rPr>
          <w:rFonts w:ascii="Arial" w:hAnsi="Arial" w:cs="Arial"/>
          <w:sz w:val="22"/>
          <w:szCs w:val="22"/>
        </w:rPr>
        <w:t>…………….………….…….</w:t>
      </w:r>
      <w:r w:rsidRPr="002D42FA">
        <w:rPr>
          <w:rFonts w:ascii="Arial" w:hAnsi="Arial" w:cs="Arial"/>
          <w:b/>
          <w:sz w:val="22"/>
          <w:szCs w:val="22"/>
        </w:rPr>
        <w:t>zł (netto)</w:t>
      </w:r>
      <w:r w:rsidRPr="002D42FA">
        <w:rPr>
          <w:rFonts w:ascii="Arial" w:hAnsi="Arial" w:cs="Arial"/>
          <w:sz w:val="22"/>
          <w:szCs w:val="22"/>
        </w:rPr>
        <w:t xml:space="preserve">+……..…..% podatku VAT, tj. </w:t>
      </w:r>
      <w:r w:rsidRPr="002D42FA">
        <w:rPr>
          <w:rFonts w:ascii="Arial" w:hAnsi="Arial" w:cs="Arial"/>
          <w:b/>
          <w:sz w:val="22"/>
          <w:szCs w:val="22"/>
        </w:rPr>
        <w:t>ogółem</w:t>
      </w:r>
      <w:r w:rsidRPr="002D42FA">
        <w:rPr>
          <w:rFonts w:ascii="Arial" w:hAnsi="Arial" w:cs="Arial"/>
          <w:sz w:val="22"/>
          <w:szCs w:val="22"/>
        </w:rPr>
        <w:t xml:space="preserve"> ……………..………. </w:t>
      </w:r>
      <w:r w:rsidRPr="002D42FA">
        <w:rPr>
          <w:rFonts w:ascii="Arial" w:hAnsi="Arial" w:cs="Arial"/>
          <w:b/>
          <w:sz w:val="22"/>
          <w:szCs w:val="22"/>
        </w:rPr>
        <w:t>zł brutto</w:t>
      </w:r>
      <w:r w:rsidRPr="002D42FA">
        <w:rPr>
          <w:rFonts w:ascii="Arial" w:hAnsi="Arial" w:cs="Arial"/>
          <w:sz w:val="22"/>
          <w:szCs w:val="22"/>
        </w:rPr>
        <w:t>. (Słownie</w:t>
      </w:r>
      <w:r w:rsidR="003B1A35" w:rsidRPr="002D42FA">
        <w:rPr>
          <w:rFonts w:ascii="Arial" w:hAnsi="Arial" w:cs="Arial"/>
          <w:sz w:val="22"/>
          <w:szCs w:val="22"/>
        </w:rPr>
        <w:t xml:space="preserve"> zł</w:t>
      </w:r>
      <w:r w:rsidR="00A850B8">
        <w:rPr>
          <w:rFonts w:ascii="Arial" w:hAnsi="Arial" w:cs="Arial"/>
          <w:sz w:val="22"/>
          <w:szCs w:val="22"/>
        </w:rPr>
        <w:t>:</w:t>
      </w:r>
      <w:r w:rsidR="003B1A35" w:rsidRPr="008C53D3">
        <w:rPr>
          <w:rFonts w:ascii="Arial" w:hAnsi="Arial" w:cs="Arial"/>
          <w:sz w:val="22"/>
          <w:szCs w:val="22"/>
        </w:rPr>
        <w:t>………………………………………………………………………………………………</w:t>
      </w:r>
      <w:r w:rsidR="00F71AE8" w:rsidRPr="008C53D3">
        <w:rPr>
          <w:rFonts w:ascii="Arial" w:hAnsi="Arial" w:cs="Arial"/>
          <w:b/>
          <w:sz w:val="22"/>
          <w:szCs w:val="22"/>
        </w:rPr>
        <w:t xml:space="preserve"> </w:t>
      </w:r>
    </w:p>
    <w:p w14:paraId="16252F1D" w14:textId="368BE762" w:rsidR="005B30B8" w:rsidRPr="00066E7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066E74">
        <w:rPr>
          <w:rFonts w:ascii="Arial" w:hAnsi="Arial" w:cs="Arial"/>
          <w:sz w:val="22"/>
          <w:szCs w:val="22"/>
        </w:rPr>
        <w:t xml:space="preserve">Oferujemy wykonanie przedmiotu zamówienia w terminie </w:t>
      </w:r>
      <w:r w:rsidR="00066E74">
        <w:rPr>
          <w:rFonts w:ascii="Arial" w:hAnsi="Arial" w:cs="Arial"/>
          <w:sz w:val="22"/>
          <w:szCs w:val="22"/>
        </w:rPr>
        <w:t>od dnia podpisania umowy do 28 lutego 2018 roku.</w:t>
      </w:r>
    </w:p>
    <w:p w14:paraId="6C1D1537" w14:textId="6C16BF4E" w:rsidR="00066E74" w:rsidRPr="008C53D3" w:rsidRDefault="00066E74" w:rsidP="00066E74">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B76E8D">
        <w:rPr>
          <w:rStyle w:val="CharStyle19"/>
          <w:b w:val="0"/>
          <w:sz w:val="22"/>
          <w:szCs w:val="22"/>
        </w:rPr>
        <w:t>Oświadczamy, że</w:t>
      </w:r>
      <w:r w:rsidRPr="00B76E8D">
        <w:rPr>
          <w:rStyle w:val="CharStyle19"/>
          <w:sz w:val="22"/>
          <w:szCs w:val="22"/>
        </w:rPr>
        <w:t xml:space="preserve"> </w:t>
      </w:r>
      <w:r w:rsidRPr="00B76E8D">
        <w:rPr>
          <w:rStyle w:val="CharStyle19"/>
          <w:b w:val="0"/>
          <w:sz w:val="22"/>
          <w:szCs w:val="22"/>
        </w:rPr>
        <w:t xml:space="preserve">czas reakcji grupy interwencyjnej w celu zabezpieczenia pasa drogowego dla zapewnienia bezpieczeństwa ruchu </w:t>
      </w:r>
      <w:r w:rsidRPr="008147C1">
        <w:rPr>
          <w:rStyle w:val="CharStyle19"/>
          <w:b w:val="0"/>
          <w:sz w:val="22"/>
          <w:szCs w:val="22"/>
        </w:rPr>
        <w:t>drogowego wynosić będzie</w:t>
      </w:r>
      <w:r>
        <w:rPr>
          <w:rStyle w:val="CharStyle19"/>
          <w:sz w:val="22"/>
          <w:szCs w:val="22"/>
        </w:rPr>
        <w:t xml:space="preserve"> ……minut*)</w:t>
      </w:r>
    </w:p>
    <w:p w14:paraId="3FB61437" w14:textId="367C67CA" w:rsidR="008C53D3" w:rsidRDefault="008C53D3" w:rsidP="008C53D3">
      <w:pPr>
        <w:numPr>
          <w:ilvl w:val="3"/>
          <w:numId w:val="12"/>
        </w:numPr>
        <w:tabs>
          <w:tab w:val="clear" w:pos="2880"/>
          <w:tab w:val="num" w:pos="709"/>
        </w:tabs>
        <w:spacing w:before="120" w:after="120"/>
        <w:ind w:left="720"/>
        <w:jc w:val="both"/>
        <w:rPr>
          <w:rFonts w:ascii="Arial" w:hAnsi="Arial" w:cs="Arial"/>
          <w:sz w:val="22"/>
          <w:szCs w:val="22"/>
        </w:rPr>
      </w:pPr>
      <w:r>
        <w:rPr>
          <w:rStyle w:val="CharStyle19"/>
          <w:sz w:val="22"/>
          <w:szCs w:val="22"/>
        </w:rPr>
        <w:t>Oświadczamy, że</w:t>
      </w:r>
      <w:r w:rsidRPr="008C53D3">
        <w:rPr>
          <w:rFonts w:ascii="Arial" w:hAnsi="Arial" w:cs="Arial"/>
          <w:sz w:val="22"/>
          <w:szCs w:val="22"/>
        </w:rPr>
        <w:t xml:space="preserve"> </w:t>
      </w:r>
      <w:r>
        <w:rPr>
          <w:rFonts w:ascii="Arial" w:hAnsi="Arial" w:cs="Arial"/>
          <w:sz w:val="22"/>
          <w:szCs w:val="22"/>
        </w:rPr>
        <w:t>proponujemy dodatkowy objazd, a</w:t>
      </w:r>
      <w:r w:rsidRPr="00601C24">
        <w:rPr>
          <w:rFonts w:ascii="Arial" w:hAnsi="Arial" w:cs="Arial"/>
          <w:sz w:val="22"/>
          <w:szCs w:val="22"/>
        </w:rPr>
        <w:t>,</w:t>
      </w:r>
      <w:r>
        <w:rPr>
          <w:rFonts w:ascii="Arial" w:hAnsi="Arial" w:cs="Arial"/>
          <w:sz w:val="22"/>
          <w:szCs w:val="22"/>
        </w:rPr>
        <w:t xml:space="preserve"> ponad wymagane 100 km (za które płaci Zamawiający) …………. </w:t>
      </w:r>
      <w:r w:rsidR="006F189B">
        <w:rPr>
          <w:rFonts w:ascii="Arial" w:hAnsi="Arial" w:cs="Arial"/>
          <w:sz w:val="22"/>
          <w:szCs w:val="22"/>
        </w:rPr>
        <w:t>k</w:t>
      </w:r>
      <w:r>
        <w:rPr>
          <w:rFonts w:ascii="Arial" w:hAnsi="Arial" w:cs="Arial"/>
          <w:sz w:val="22"/>
          <w:szCs w:val="22"/>
        </w:rPr>
        <w:t>m**</w:t>
      </w:r>
      <w:r w:rsidR="006F189B">
        <w:rPr>
          <w:rFonts w:ascii="Arial" w:hAnsi="Arial" w:cs="Arial"/>
          <w:sz w:val="22"/>
          <w:szCs w:val="22"/>
        </w:rPr>
        <w:t>)</w:t>
      </w:r>
    </w:p>
    <w:p w14:paraId="6363BFCC" w14:textId="77777777" w:rsidR="00B05DBA" w:rsidRPr="008C53D3" w:rsidRDefault="00D43F03" w:rsidP="00E72883">
      <w:pPr>
        <w:numPr>
          <w:ilvl w:val="3"/>
          <w:numId w:val="12"/>
        </w:numPr>
        <w:tabs>
          <w:tab w:val="clear" w:pos="2880"/>
          <w:tab w:val="num" w:pos="709"/>
        </w:tabs>
        <w:spacing w:before="120" w:after="120"/>
        <w:ind w:left="720"/>
        <w:jc w:val="both"/>
        <w:rPr>
          <w:rFonts w:ascii="Arial" w:hAnsi="Arial" w:cs="Arial"/>
          <w:sz w:val="22"/>
          <w:szCs w:val="22"/>
        </w:rPr>
      </w:pPr>
      <w:r w:rsidRPr="008C53D3">
        <w:rPr>
          <w:rFonts w:ascii="Arial" w:hAnsi="Arial" w:cs="Arial"/>
          <w:sz w:val="22"/>
          <w:szCs w:val="22"/>
        </w:rPr>
        <w:t>O</w:t>
      </w:r>
      <w:r w:rsidR="00B05DBA" w:rsidRPr="008C53D3">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8C53D3">
        <w:rPr>
          <w:rFonts w:ascii="Arial" w:hAnsi="Arial" w:cs="Arial"/>
          <w:sz w:val="22"/>
          <w:szCs w:val="22"/>
        </w:rPr>
        <w:t>.</w:t>
      </w:r>
    </w:p>
    <w:p w14:paraId="2A424DBF" w14:textId="77777777" w:rsidR="003507EF" w:rsidRDefault="00923FA1" w:rsidP="003507EF">
      <w:pPr>
        <w:numPr>
          <w:ilvl w:val="3"/>
          <w:numId w:val="12"/>
        </w:numPr>
        <w:tabs>
          <w:tab w:val="clear" w:pos="2880"/>
          <w:tab w:val="num" w:pos="709"/>
        </w:tabs>
        <w:spacing w:before="120" w:after="120"/>
        <w:ind w:left="720"/>
        <w:jc w:val="both"/>
        <w:rPr>
          <w:rFonts w:ascii="Arial" w:hAnsi="Arial" w:cs="Arial"/>
          <w:sz w:val="22"/>
          <w:szCs w:val="22"/>
        </w:rPr>
      </w:pPr>
      <w:r w:rsidRPr="008C53D3">
        <w:rPr>
          <w:rFonts w:ascii="Arial" w:hAnsi="Arial" w:cs="Arial"/>
          <w:sz w:val="22"/>
          <w:szCs w:val="22"/>
        </w:rPr>
        <w:t>Oświadczamy, że uważamy się za związanych nini</w:t>
      </w:r>
      <w:r w:rsidR="00782D82" w:rsidRPr="008C53D3">
        <w:rPr>
          <w:rFonts w:ascii="Arial" w:hAnsi="Arial" w:cs="Arial"/>
          <w:sz w:val="22"/>
          <w:szCs w:val="22"/>
        </w:rPr>
        <w:t xml:space="preserve">ejszą ofertą na czas wskazany w </w:t>
      </w:r>
      <w:r w:rsidRPr="008C53D3">
        <w:rPr>
          <w:rFonts w:ascii="Arial" w:hAnsi="Arial" w:cs="Arial"/>
          <w:sz w:val="22"/>
          <w:szCs w:val="22"/>
        </w:rPr>
        <w:t>specyfikacji istotnych warunków zamówienia.</w:t>
      </w:r>
    </w:p>
    <w:p w14:paraId="592DFEF8" w14:textId="77777777" w:rsidR="003507EF" w:rsidRDefault="003507EF" w:rsidP="003507EF">
      <w:pPr>
        <w:spacing w:before="120" w:after="120"/>
        <w:ind w:left="720"/>
        <w:jc w:val="both"/>
        <w:rPr>
          <w:rFonts w:ascii="Arial" w:hAnsi="Arial" w:cs="Arial"/>
          <w:sz w:val="22"/>
          <w:szCs w:val="22"/>
        </w:rPr>
      </w:pPr>
    </w:p>
    <w:p w14:paraId="30BDAF32" w14:textId="77777777" w:rsidR="003507EF" w:rsidRPr="003507EF" w:rsidRDefault="003507EF" w:rsidP="003507EF">
      <w:pPr>
        <w:numPr>
          <w:ilvl w:val="3"/>
          <w:numId w:val="12"/>
        </w:numPr>
        <w:tabs>
          <w:tab w:val="clear" w:pos="2880"/>
          <w:tab w:val="num" w:pos="709"/>
        </w:tabs>
        <w:spacing w:before="120" w:after="120"/>
        <w:ind w:left="720"/>
        <w:jc w:val="both"/>
        <w:rPr>
          <w:rFonts w:ascii="Arial" w:hAnsi="Arial" w:cs="Arial"/>
          <w:sz w:val="22"/>
          <w:szCs w:val="22"/>
        </w:rPr>
      </w:pPr>
      <w:r w:rsidRPr="003507EF">
        <w:rPr>
          <w:rFonts w:ascii="Arial" w:hAnsi="Arial" w:cs="Arial"/>
          <w:smallCaps/>
          <w:sz w:val="18"/>
          <w:szCs w:val="18"/>
        </w:rPr>
        <w:lastRenderedPageBreak/>
        <w:t xml:space="preserve"> </w:t>
      </w:r>
      <w:r w:rsidRPr="003507EF">
        <w:rPr>
          <w:rFonts w:ascii="Arial" w:hAnsi="Arial" w:cs="Arial"/>
          <w:b/>
          <w:sz w:val="22"/>
          <w:szCs w:val="22"/>
        </w:rPr>
        <w:t>OŚWIADCZAMY</w:t>
      </w:r>
      <w:r w:rsidRPr="003507EF">
        <w:rPr>
          <w:rFonts w:ascii="Arial" w:hAnsi="Arial" w:cs="Arial"/>
          <w:smallCaps/>
          <w:sz w:val="22"/>
          <w:szCs w:val="22"/>
        </w:rPr>
        <w:t xml:space="preserve">, </w:t>
      </w:r>
      <w:r w:rsidRPr="003507EF">
        <w:rPr>
          <w:rFonts w:ascii="Arial" w:hAnsi="Arial" w:cs="Arial"/>
          <w:sz w:val="22"/>
          <w:szCs w:val="22"/>
        </w:rPr>
        <w:t>że stosownie do art. 91 ust. 3a ustawy Pzp, wybór naszej oferty</w:t>
      </w:r>
    </w:p>
    <w:p w14:paraId="77F6EDEC" w14:textId="77777777" w:rsidR="003507EF" w:rsidRPr="003507EF" w:rsidRDefault="003507EF" w:rsidP="003507EF">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3507EF" w:rsidRPr="007A552F" w14:paraId="540EB266" w14:textId="77777777" w:rsidTr="005C5B4B">
        <w:tc>
          <w:tcPr>
            <w:tcW w:w="8574" w:type="dxa"/>
            <w:shd w:val="clear" w:color="auto" w:fill="auto"/>
          </w:tcPr>
          <w:p w14:paraId="571271FE" w14:textId="612DF93D" w:rsidR="003507EF" w:rsidRPr="00DC14E1" w:rsidRDefault="003507EF" w:rsidP="005C5B4B">
            <w:pPr>
              <w:pStyle w:val="Akapitzlist"/>
              <w:ind w:left="1872" w:hanging="1697"/>
              <w:jc w:val="both"/>
              <w:rPr>
                <w:rFonts w:ascii="Arial" w:hAnsi="Arial" w:cs="Arial"/>
                <w:color w:val="FF0000"/>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nie będzie * </w:t>
            </w:r>
            <w:r w:rsidRPr="007A552F">
              <w:rPr>
                <w:rFonts w:ascii="Arial" w:hAnsi="Arial" w:cs="Arial"/>
                <w:sz w:val="18"/>
                <w:szCs w:val="18"/>
              </w:rPr>
              <w:t xml:space="preserve">prowadził do powstania u </w:t>
            </w:r>
            <w:r>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 xml:space="preserve">marca 2004 r. o podatku od towarów i usług           (Dz. U. z </w:t>
            </w:r>
            <w:r w:rsidRPr="008A66A7">
              <w:rPr>
                <w:rFonts w:ascii="Arial" w:hAnsi="Arial" w:cs="Arial"/>
                <w:sz w:val="18"/>
                <w:szCs w:val="18"/>
              </w:rPr>
              <w:t>201</w:t>
            </w:r>
            <w:r w:rsidR="0084742A">
              <w:rPr>
                <w:rFonts w:ascii="Arial" w:hAnsi="Arial" w:cs="Arial"/>
                <w:sz w:val="18"/>
                <w:szCs w:val="18"/>
              </w:rPr>
              <w:t>7</w:t>
            </w:r>
            <w:r>
              <w:rPr>
                <w:rFonts w:ascii="Arial" w:hAnsi="Arial" w:cs="Arial"/>
                <w:sz w:val="18"/>
                <w:szCs w:val="18"/>
              </w:rPr>
              <w:t xml:space="preserve"> </w:t>
            </w:r>
            <w:r w:rsidRPr="008A66A7">
              <w:rPr>
                <w:rFonts w:ascii="Arial" w:hAnsi="Arial" w:cs="Arial"/>
                <w:sz w:val="18"/>
                <w:szCs w:val="18"/>
              </w:rPr>
              <w:t>r</w:t>
            </w:r>
            <w:r>
              <w:rPr>
                <w:rFonts w:ascii="Arial" w:hAnsi="Arial" w:cs="Arial"/>
                <w:sz w:val="18"/>
                <w:szCs w:val="18"/>
              </w:rPr>
              <w:t>.</w:t>
            </w:r>
            <w:r w:rsidRPr="008A66A7">
              <w:rPr>
                <w:rFonts w:ascii="Arial" w:hAnsi="Arial" w:cs="Arial"/>
                <w:sz w:val="18"/>
                <w:szCs w:val="18"/>
              </w:rPr>
              <w:t xml:space="preserve"> poz. </w:t>
            </w:r>
            <w:r w:rsidR="0084742A">
              <w:rPr>
                <w:rFonts w:ascii="Arial" w:hAnsi="Arial" w:cs="Arial"/>
                <w:sz w:val="18"/>
                <w:szCs w:val="18"/>
              </w:rPr>
              <w:t>1221</w:t>
            </w:r>
            <w:r w:rsidRPr="008A66A7">
              <w:rPr>
                <w:rFonts w:ascii="Arial" w:hAnsi="Arial" w:cs="Arial"/>
                <w:sz w:val="18"/>
                <w:szCs w:val="18"/>
              </w:rPr>
              <w:t xml:space="preserve"> z późn. zm.)</w:t>
            </w:r>
          </w:p>
          <w:p w14:paraId="79ABEF77" w14:textId="77777777" w:rsidR="003507EF" w:rsidRPr="007A552F" w:rsidRDefault="003507EF" w:rsidP="005C5B4B">
            <w:pPr>
              <w:tabs>
                <w:tab w:val="left" w:pos="396"/>
              </w:tabs>
              <w:jc w:val="both"/>
              <w:rPr>
                <w:rFonts w:ascii="Arial" w:hAnsi="Arial" w:cs="Arial"/>
                <w:smallCaps/>
                <w:sz w:val="18"/>
                <w:szCs w:val="18"/>
              </w:rPr>
            </w:pPr>
          </w:p>
        </w:tc>
      </w:tr>
      <w:tr w:rsidR="003507EF" w:rsidRPr="007A552F" w14:paraId="42C31649" w14:textId="77777777" w:rsidTr="005C5B4B">
        <w:tc>
          <w:tcPr>
            <w:tcW w:w="8574" w:type="dxa"/>
            <w:shd w:val="clear" w:color="auto" w:fill="auto"/>
          </w:tcPr>
          <w:p w14:paraId="52DECACB" w14:textId="4E607318" w:rsidR="003507EF" w:rsidRDefault="003507EF" w:rsidP="005C5B4B">
            <w:pPr>
              <w:pStyle w:val="Akapitzlist"/>
              <w:ind w:left="432" w:hanging="437"/>
              <w:jc w:val="both"/>
              <w:rPr>
                <w:rFonts w:ascii="Arial" w:hAnsi="Arial" w:cs="Arial"/>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będzie * </w:t>
            </w:r>
            <w:r w:rsidRPr="007A552F">
              <w:rPr>
                <w:rFonts w:ascii="Arial" w:hAnsi="Arial" w:cs="Arial"/>
                <w:sz w:val="18"/>
                <w:szCs w:val="18"/>
              </w:rPr>
              <w:t xml:space="preserve">prowadził do powstania u </w:t>
            </w:r>
            <w:r>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(Dz. U.</w:t>
            </w:r>
            <w:r w:rsidRPr="00DC14E1">
              <w:rPr>
                <w:rFonts w:ascii="Arial" w:hAnsi="Arial" w:cs="Arial"/>
                <w:sz w:val="18"/>
                <w:szCs w:val="18"/>
              </w:rPr>
              <w:t xml:space="preserve"> </w:t>
            </w:r>
            <w:r w:rsidRPr="008A66A7">
              <w:rPr>
                <w:rFonts w:ascii="Arial" w:hAnsi="Arial" w:cs="Arial"/>
                <w:sz w:val="18"/>
                <w:szCs w:val="18"/>
              </w:rPr>
              <w:t>201</w:t>
            </w:r>
            <w:r w:rsidR="0084742A">
              <w:rPr>
                <w:rFonts w:ascii="Arial" w:hAnsi="Arial" w:cs="Arial"/>
                <w:sz w:val="18"/>
                <w:szCs w:val="18"/>
              </w:rPr>
              <w:t>7</w:t>
            </w:r>
            <w:r>
              <w:rPr>
                <w:rFonts w:ascii="Arial" w:hAnsi="Arial" w:cs="Arial"/>
                <w:sz w:val="18"/>
                <w:szCs w:val="18"/>
              </w:rPr>
              <w:t xml:space="preserve"> </w:t>
            </w:r>
            <w:r w:rsidRPr="008A66A7">
              <w:rPr>
                <w:rFonts w:ascii="Arial" w:hAnsi="Arial" w:cs="Arial"/>
                <w:sz w:val="18"/>
                <w:szCs w:val="18"/>
              </w:rPr>
              <w:t>r</w:t>
            </w:r>
            <w:r>
              <w:rPr>
                <w:rFonts w:ascii="Arial" w:hAnsi="Arial" w:cs="Arial"/>
                <w:sz w:val="18"/>
                <w:szCs w:val="18"/>
              </w:rPr>
              <w:t>.</w:t>
            </w:r>
            <w:r w:rsidRPr="008A66A7">
              <w:rPr>
                <w:rFonts w:ascii="Arial" w:hAnsi="Arial" w:cs="Arial"/>
                <w:sz w:val="18"/>
                <w:szCs w:val="18"/>
              </w:rPr>
              <w:t xml:space="preserve"> poz. </w:t>
            </w:r>
            <w:r w:rsidR="0084742A">
              <w:rPr>
                <w:rFonts w:ascii="Arial" w:hAnsi="Arial" w:cs="Arial"/>
                <w:sz w:val="18"/>
                <w:szCs w:val="18"/>
              </w:rPr>
              <w:t>1221</w:t>
            </w:r>
            <w:r w:rsidRPr="008A66A7">
              <w:rPr>
                <w:rFonts w:ascii="Arial" w:hAnsi="Arial" w:cs="Arial"/>
                <w:sz w:val="18"/>
                <w:szCs w:val="18"/>
              </w:rPr>
              <w:t xml:space="preserve"> z późn. zm.)</w:t>
            </w:r>
          </w:p>
          <w:p w14:paraId="4816C27C" w14:textId="77777777" w:rsidR="003507EF" w:rsidRPr="007A552F" w:rsidRDefault="003507EF" w:rsidP="005C5B4B">
            <w:pPr>
              <w:pStyle w:val="Akapitzlist"/>
              <w:ind w:left="432" w:hanging="437"/>
              <w:jc w:val="both"/>
              <w:rPr>
                <w:rFonts w:ascii="Arial" w:hAnsi="Arial" w:cs="Arial"/>
                <w:color w:val="000000"/>
                <w:sz w:val="18"/>
                <w:szCs w:val="18"/>
              </w:rPr>
            </w:pPr>
            <w:r w:rsidRPr="007A552F">
              <w:rPr>
                <w:rFonts w:ascii="Arial" w:hAnsi="Arial" w:cs="Arial"/>
                <w:sz w:val="18"/>
                <w:szCs w:val="18"/>
              </w:rPr>
              <w:t xml:space="preserve">        jednocześnie wskazujemy: </w:t>
            </w:r>
          </w:p>
          <w:p w14:paraId="2C2FE8BD" w14:textId="77777777" w:rsidR="003507EF" w:rsidRPr="007A552F" w:rsidRDefault="003507EF" w:rsidP="005C5B4B">
            <w:pPr>
              <w:pStyle w:val="Akapitzlist"/>
              <w:ind w:left="432" w:hanging="257"/>
              <w:jc w:val="both"/>
              <w:rPr>
                <w:rFonts w:ascii="Arial" w:hAnsi="Arial" w:cs="Arial"/>
                <w:sz w:val="18"/>
                <w:szCs w:val="18"/>
              </w:rPr>
            </w:pPr>
            <w:r w:rsidRPr="007A552F">
              <w:rPr>
                <w:rFonts w:ascii="Arial" w:hAnsi="Arial" w:cs="Arial"/>
                <w:sz w:val="18"/>
                <w:szCs w:val="18"/>
              </w:rPr>
              <w:t xml:space="preserve">    nazwy (rodzaj) towaru lub usługi, których dostawa lub świadczenie będzie prowadzić do jego powstania</w:t>
            </w:r>
          </w:p>
          <w:p w14:paraId="45005E65" w14:textId="77777777" w:rsidR="003507EF" w:rsidRPr="007A552F" w:rsidRDefault="003507EF" w:rsidP="005C5B4B">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3A322A53" w14:textId="77777777" w:rsidR="003507EF" w:rsidRPr="007A552F" w:rsidRDefault="003507EF" w:rsidP="005C5B4B">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318E7FA1" w14:textId="77777777" w:rsidR="003507EF" w:rsidRPr="007A552F" w:rsidRDefault="003507EF" w:rsidP="005C5B4B">
            <w:pPr>
              <w:tabs>
                <w:tab w:val="left" w:pos="396"/>
              </w:tabs>
              <w:jc w:val="both"/>
              <w:rPr>
                <w:rFonts w:ascii="Arial" w:hAnsi="Arial" w:cs="Arial"/>
                <w:smallCaps/>
                <w:sz w:val="18"/>
                <w:szCs w:val="18"/>
              </w:rPr>
            </w:pPr>
            <w:r w:rsidRPr="007A552F">
              <w:rPr>
                <w:rFonts w:ascii="Arial" w:hAnsi="Arial" w:cs="Arial"/>
                <w:sz w:val="18"/>
                <w:szCs w:val="18"/>
              </w:rPr>
              <w:t xml:space="preserve">         wraz z określeniem ich wartości bez kwoty podatku____________________________.</w:t>
            </w:r>
          </w:p>
        </w:tc>
      </w:tr>
    </w:tbl>
    <w:p w14:paraId="31691033" w14:textId="4A15F132" w:rsidR="003507EF" w:rsidRPr="003507EF" w:rsidRDefault="003507EF" w:rsidP="003507EF">
      <w:pPr>
        <w:jc w:val="both"/>
        <w:rPr>
          <w:rFonts w:ascii="Arial" w:hAnsi="Arial" w:cs="Arial"/>
          <w:color w:val="000000"/>
          <w:sz w:val="18"/>
          <w:szCs w:val="18"/>
        </w:rPr>
      </w:pPr>
      <w:r w:rsidRPr="003507EF">
        <w:rPr>
          <w:rFonts w:ascii="Arial" w:hAnsi="Arial" w:cs="Arial"/>
          <w:b/>
          <w:bCs/>
          <w:color w:val="000000"/>
          <w:sz w:val="18"/>
          <w:szCs w:val="18"/>
        </w:rPr>
        <w:t>*</w:t>
      </w:r>
      <w:r w:rsidRPr="003507EF">
        <w:rPr>
          <w:rFonts w:ascii="Arial" w:hAnsi="Arial" w:cs="Arial"/>
          <w:color w:val="000000"/>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3507EF">
        <w:rPr>
          <w:rFonts w:ascii="Arial" w:hAnsi="Arial" w:cs="Arial"/>
          <w:color w:val="000000"/>
          <w:sz w:val="18"/>
          <w:szCs w:val="18"/>
          <w:u w:val="single"/>
        </w:rPr>
        <w:t>obowiązku podatkowego po stronie Zamawiającego nie będzie w przypadku, gdy obowiązek rozliczenia podatku VAT będzie po stronie Wykonawcy).</w:t>
      </w:r>
    </w:p>
    <w:p w14:paraId="1EBEFD51" w14:textId="77777777" w:rsidR="00304589" w:rsidRPr="00D43F03" w:rsidRDefault="00923FA1" w:rsidP="001E7292">
      <w:pPr>
        <w:numPr>
          <w:ilvl w:val="3"/>
          <w:numId w:val="12"/>
        </w:numPr>
        <w:tabs>
          <w:tab w:val="clear" w:pos="2880"/>
          <w:tab w:val="num" w:pos="709"/>
        </w:tabs>
        <w:spacing w:after="120"/>
        <w:ind w:left="714" w:hanging="357"/>
        <w:jc w:val="both"/>
        <w:rPr>
          <w:rFonts w:ascii="Arial" w:hAnsi="Arial" w:cs="Arial"/>
          <w:sz w:val="22"/>
          <w:szCs w:val="22"/>
        </w:rPr>
      </w:pPr>
      <w:r w:rsidRPr="00D43F03">
        <w:rPr>
          <w:rFonts w:ascii="Arial" w:hAnsi="Arial" w:cs="Arial"/>
          <w:sz w:val="22"/>
          <w:szCs w:val="22"/>
        </w:rPr>
        <w:t>Prace objęte zamówieniem zamierzamy wykonać</w:t>
      </w:r>
      <w:r w:rsidR="00304589" w:rsidRPr="00D43F03">
        <w:rPr>
          <w:rFonts w:ascii="Arial" w:hAnsi="Arial" w:cs="Arial"/>
          <w:sz w:val="22"/>
          <w:szCs w:val="22"/>
        </w:rPr>
        <w:t>:</w:t>
      </w:r>
    </w:p>
    <w:p w14:paraId="2008CA2B" w14:textId="77777777" w:rsidR="00304589" w:rsidRPr="00D43F03" w:rsidRDefault="00304589"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sami</w:t>
      </w:r>
    </w:p>
    <w:p w14:paraId="0C40A0E0" w14:textId="77777777" w:rsidR="00304589" w:rsidRPr="00D43F03" w:rsidRDefault="00923FA1" w:rsidP="001F438B">
      <w:pPr>
        <w:pStyle w:val="Akapitzlist"/>
        <w:numPr>
          <w:ilvl w:val="0"/>
          <w:numId w:val="17"/>
        </w:numPr>
        <w:spacing w:before="120" w:after="120"/>
        <w:jc w:val="both"/>
        <w:rPr>
          <w:rFonts w:ascii="Arial" w:hAnsi="Arial" w:cs="Arial"/>
          <w:sz w:val="22"/>
          <w:szCs w:val="22"/>
        </w:rPr>
      </w:pPr>
      <w:r w:rsidRPr="00D43F03">
        <w:rPr>
          <w:rFonts w:ascii="Arial" w:hAnsi="Arial" w:cs="Arial"/>
          <w:sz w:val="22"/>
          <w:szCs w:val="22"/>
        </w:rPr>
        <w:t>siłami podwykonawcy</w:t>
      </w:r>
      <w:r w:rsidR="00304589" w:rsidRPr="00D43F03">
        <w:rPr>
          <w:rFonts w:ascii="Arial" w:hAnsi="Arial" w:cs="Arial"/>
          <w:sz w:val="22"/>
          <w:szCs w:val="22"/>
        </w:rPr>
        <w:t xml:space="preserve"> - </w:t>
      </w:r>
      <w:r w:rsidR="00991523" w:rsidRPr="00D43F03">
        <w:rPr>
          <w:rFonts w:ascii="Arial" w:hAnsi="Arial" w:cs="Arial"/>
          <w:sz w:val="22"/>
          <w:szCs w:val="22"/>
        </w:rPr>
        <w:t>Część zamówienia, którą</w:t>
      </w:r>
      <w:r w:rsidR="00304589" w:rsidRPr="00D43F03">
        <w:rPr>
          <w:rFonts w:ascii="Arial" w:hAnsi="Arial" w:cs="Arial"/>
          <w:sz w:val="22"/>
          <w:szCs w:val="22"/>
        </w:rPr>
        <w:t xml:space="preserve"> wykonywać będzie podwykonawca: </w:t>
      </w:r>
      <w:r w:rsidR="00991523" w:rsidRPr="00D43F03">
        <w:rPr>
          <w:rFonts w:ascii="Arial" w:hAnsi="Arial" w:cs="Arial"/>
          <w:sz w:val="22"/>
          <w:szCs w:val="22"/>
        </w:rPr>
        <w:t>…………………………………………………………………</w:t>
      </w:r>
      <w:r w:rsidR="00304589" w:rsidRPr="00D43F03">
        <w:rPr>
          <w:rFonts w:ascii="Arial" w:hAnsi="Arial" w:cs="Arial"/>
          <w:sz w:val="22"/>
          <w:szCs w:val="22"/>
        </w:rPr>
        <w:t>……</w:t>
      </w:r>
    </w:p>
    <w:p w14:paraId="26686F45" w14:textId="199442E9" w:rsidR="00991523" w:rsidRPr="008050D5" w:rsidRDefault="00991523" w:rsidP="0089793B">
      <w:pPr>
        <w:pStyle w:val="Akapitzlist"/>
        <w:spacing w:before="120" w:after="120"/>
        <w:ind w:left="1440"/>
        <w:jc w:val="both"/>
        <w:rPr>
          <w:rFonts w:ascii="Arial" w:hAnsi="Arial" w:cs="Arial"/>
          <w:sz w:val="22"/>
          <w:szCs w:val="22"/>
        </w:rPr>
      </w:pPr>
      <w:r w:rsidRPr="00D43F03">
        <w:rPr>
          <w:rFonts w:ascii="Arial" w:hAnsi="Arial" w:cs="Arial"/>
          <w:sz w:val="22"/>
          <w:szCs w:val="22"/>
        </w:rPr>
        <w:t>……………..…….…………………</w:t>
      </w:r>
      <w:r w:rsidR="00C328E5" w:rsidRPr="00D43F03">
        <w:rPr>
          <w:rFonts w:ascii="Arial" w:hAnsi="Arial" w:cs="Arial"/>
          <w:sz w:val="22"/>
          <w:szCs w:val="22"/>
        </w:rPr>
        <w:t xml:space="preserve"> nazwa firmy podwykonawcy/ ów </w:t>
      </w:r>
      <w:r w:rsidR="002D1A50" w:rsidRPr="008050D5">
        <w:rPr>
          <w:rFonts w:ascii="Arial" w:hAnsi="Arial" w:cs="Arial"/>
          <w:sz w:val="22"/>
          <w:szCs w:val="22"/>
        </w:rPr>
        <w:t xml:space="preserve">( o ile są znane) </w:t>
      </w:r>
      <w:r w:rsidR="00C328E5" w:rsidRPr="008050D5">
        <w:rPr>
          <w:rFonts w:ascii="Arial" w:hAnsi="Arial" w:cs="Arial"/>
          <w:sz w:val="22"/>
          <w:szCs w:val="22"/>
        </w:rPr>
        <w:t>…………</w:t>
      </w:r>
      <w:r w:rsidR="00B05DBA" w:rsidRPr="008050D5">
        <w:rPr>
          <w:rFonts w:ascii="Arial" w:hAnsi="Arial" w:cs="Arial"/>
          <w:sz w:val="22"/>
          <w:szCs w:val="22"/>
        </w:rPr>
        <w:t>…</w:t>
      </w:r>
    </w:p>
    <w:p w14:paraId="471F100B" w14:textId="77777777" w:rsidR="002F166C" w:rsidRPr="00D43F03" w:rsidRDefault="002F166C" w:rsidP="001F438B">
      <w:pPr>
        <w:numPr>
          <w:ilvl w:val="3"/>
          <w:numId w:val="12"/>
        </w:numPr>
        <w:tabs>
          <w:tab w:val="clear" w:pos="2880"/>
          <w:tab w:val="num" w:pos="709"/>
        </w:tabs>
        <w:spacing w:before="120" w:after="120"/>
        <w:ind w:left="720"/>
        <w:jc w:val="both"/>
        <w:rPr>
          <w:rFonts w:ascii="Arial" w:hAnsi="Arial" w:cs="Arial"/>
          <w:sz w:val="22"/>
          <w:szCs w:val="22"/>
        </w:rPr>
      </w:pPr>
      <w:r w:rsidRPr="006A4B91">
        <w:rPr>
          <w:rFonts w:ascii="Arial" w:hAnsi="Arial" w:cs="Arial"/>
          <w:sz w:val="22"/>
          <w:szCs w:val="22"/>
        </w:rPr>
        <w:t>Wadium w wysokości ..........................</w:t>
      </w:r>
      <w:r w:rsidRPr="006A4B91">
        <w:rPr>
          <w:rFonts w:ascii="Arial" w:hAnsi="Arial" w:cs="Arial"/>
          <w:b/>
          <w:bCs/>
          <w:sz w:val="22"/>
          <w:szCs w:val="22"/>
        </w:rPr>
        <w:t xml:space="preserve"> PLN </w:t>
      </w:r>
      <w:r w:rsidRPr="006A4B91">
        <w:rPr>
          <w:rFonts w:ascii="Arial" w:hAnsi="Arial" w:cs="Arial"/>
          <w:sz w:val="22"/>
          <w:szCs w:val="22"/>
        </w:rPr>
        <w:t>(słownie: ..........................</w:t>
      </w:r>
      <w:r w:rsidRPr="00175399">
        <w:rPr>
          <w:rFonts w:ascii="Arial" w:hAnsi="Arial" w:cs="Arial"/>
          <w:b/>
          <w:bCs/>
          <w:sz w:val="22"/>
          <w:szCs w:val="22"/>
        </w:rPr>
        <w:t>złotych</w:t>
      </w:r>
      <w:r w:rsidRPr="00175399">
        <w:rPr>
          <w:rFonts w:ascii="Arial" w:hAnsi="Arial" w:cs="Arial"/>
          <w:sz w:val="22"/>
          <w:szCs w:val="22"/>
        </w:rPr>
        <w:t xml:space="preserve">), </w:t>
      </w:r>
      <w:r w:rsidRPr="00D43F03">
        <w:rPr>
          <w:rFonts w:ascii="Arial" w:hAnsi="Arial" w:cs="Arial"/>
          <w:sz w:val="22"/>
          <w:szCs w:val="22"/>
        </w:rPr>
        <w:t xml:space="preserve">zostało wniesione w dniu........................... </w:t>
      </w:r>
    </w:p>
    <w:p w14:paraId="0DB74B0B" w14:textId="77777777" w:rsidR="00D43F03" w:rsidRPr="00D43F03" w:rsidRDefault="002F166C"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 xml:space="preserve">Prosimy o zwrot wadium (wniesionego w pieniądzu), na zasadach określonych w art. 46 ustawy PZP, na następujący rachunek: …...……………….... </w:t>
      </w:r>
    </w:p>
    <w:p w14:paraId="4BC69EB1" w14:textId="77777777" w:rsidR="009C50A3" w:rsidRPr="00D43F03" w:rsidRDefault="00923FA1" w:rsidP="00E72883">
      <w:pPr>
        <w:numPr>
          <w:ilvl w:val="3"/>
          <w:numId w:val="12"/>
        </w:numPr>
        <w:tabs>
          <w:tab w:val="clear" w:pos="2880"/>
          <w:tab w:val="num" w:pos="709"/>
        </w:tabs>
        <w:spacing w:before="120" w:after="120"/>
        <w:ind w:left="720"/>
        <w:jc w:val="both"/>
        <w:rPr>
          <w:rFonts w:ascii="Arial" w:hAnsi="Arial" w:cs="Arial"/>
          <w:sz w:val="22"/>
          <w:szCs w:val="22"/>
        </w:rPr>
      </w:pPr>
      <w:r w:rsidRPr="00D43F0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D43F03">
        <w:rPr>
          <w:rFonts w:ascii="Arial" w:hAnsi="Arial" w:cs="Arial"/>
          <w:sz w:val="22"/>
          <w:szCs w:val="22"/>
        </w:rPr>
        <w:t xml:space="preserve"> </w:t>
      </w:r>
    </w:p>
    <w:p w14:paraId="1DC2C0E6" w14:textId="77777777" w:rsidR="009C50A3"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9D0FF2">
        <w:rPr>
          <w:rFonts w:ascii="Arial" w:hAnsi="Arial" w:cs="Arial"/>
          <w:sz w:val="22"/>
          <w:szCs w:val="22"/>
        </w:rPr>
        <w:t xml:space="preserve">Zamawiającemu </w:t>
      </w:r>
      <w:r w:rsidRPr="00D43F03">
        <w:rPr>
          <w:rFonts w:ascii="Arial" w:hAnsi="Arial" w:cs="Arial"/>
          <w:sz w:val="22"/>
          <w:szCs w:val="22"/>
        </w:rPr>
        <w:t>30</w:t>
      </w:r>
      <w:r w:rsidRPr="009D0FF2">
        <w:rPr>
          <w:rFonts w:ascii="Arial" w:hAnsi="Arial" w:cs="Arial"/>
          <w:color w:val="FF0000"/>
          <w:sz w:val="22"/>
          <w:szCs w:val="22"/>
        </w:rPr>
        <w:t xml:space="preserve"> </w:t>
      </w:r>
      <w:r w:rsidRPr="00B63614">
        <w:rPr>
          <w:rFonts w:ascii="Arial" w:hAnsi="Arial" w:cs="Arial"/>
          <w:sz w:val="22"/>
          <w:szCs w:val="22"/>
        </w:rPr>
        <w:t>dniowy okres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14:paraId="536EEDCD" w14:textId="77777777" w:rsidR="00CA7D7C" w:rsidRPr="00B63614"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14:paraId="61A5BECB" w14:textId="77777777" w:rsidR="00923FA1" w:rsidRDefault="00793CB2" w:rsidP="00294C6E">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14:paraId="3095AA43" w14:textId="5AC50BBB" w:rsidR="00923FA1" w:rsidRPr="00B63614" w:rsidRDefault="00294C6E" w:rsidP="00124716">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17B099DE" w14:textId="4C629B4A" w:rsidR="008C53D3" w:rsidRPr="003507EF" w:rsidRDefault="00C12A55" w:rsidP="006F189B">
      <w:pPr>
        <w:pStyle w:val="Tekstpodstawowywcity21"/>
        <w:ind w:left="0"/>
        <w:rPr>
          <w:rFonts w:ascii="Arial" w:hAnsi="Arial" w:cs="Arial"/>
          <w:i/>
          <w:sz w:val="20"/>
        </w:rPr>
      </w:pPr>
      <w:r w:rsidRPr="003507EF">
        <w:rPr>
          <w:rFonts w:ascii="Arial" w:hAnsi="Arial" w:cs="Arial"/>
          <w:b/>
          <w:bCs/>
          <w:i/>
          <w:sz w:val="20"/>
        </w:rPr>
        <w:t>*)</w:t>
      </w:r>
      <w:r w:rsidR="008C53D3" w:rsidRPr="003507EF">
        <w:rPr>
          <w:rFonts w:ascii="Arial" w:hAnsi="Arial" w:cs="Arial"/>
          <w:i/>
          <w:sz w:val="20"/>
        </w:rPr>
        <w:t>Zaoferowany czas</w:t>
      </w:r>
      <w:r w:rsidR="008C53D3" w:rsidRPr="003507EF">
        <w:rPr>
          <w:rFonts w:ascii="Arial" w:hAnsi="Arial" w:cs="Arial"/>
          <w:b/>
          <w:i/>
          <w:sz w:val="20"/>
        </w:rPr>
        <w:t xml:space="preserve"> </w:t>
      </w:r>
      <w:r w:rsidR="008C53D3" w:rsidRPr="003507EF">
        <w:rPr>
          <w:rStyle w:val="CharStyle19"/>
          <w:b w:val="0"/>
          <w:i/>
          <w:sz w:val="20"/>
          <w:szCs w:val="20"/>
        </w:rPr>
        <w:t>reakcji grupy interwencyjnej w celu zabezpieczenia pasa drogowego dla zapewnienia bezpieczeństwa ruchu drogowego</w:t>
      </w:r>
      <w:r w:rsidR="008C53D3" w:rsidRPr="003507EF">
        <w:rPr>
          <w:rFonts w:ascii="Arial" w:hAnsi="Arial" w:cs="Arial"/>
          <w:b/>
          <w:i/>
          <w:sz w:val="20"/>
        </w:rPr>
        <w:t xml:space="preserve"> </w:t>
      </w:r>
      <w:r w:rsidR="008C53D3" w:rsidRPr="003507EF">
        <w:rPr>
          <w:rFonts w:ascii="Arial" w:hAnsi="Arial" w:cs="Arial"/>
          <w:i/>
          <w:sz w:val="20"/>
        </w:rPr>
        <w:t>nie może być krótszy niż 30 minut. Oferty proponujące krótszy czas</w:t>
      </w:r>
      <w:r w:rsidR="008C53D3" w:rsidRPr="003507EF">
        <w:rPr>
          <w:rFonts w:ascii="Arial" w:hAnsi="Arial" w:cs="Arial"/>
          <w:b/>
          <w:i/>
          <w:sz w:val="20"/>
        </w:rPr>
        <w:t xml:space="preserve"> </w:t>
      </w:r>
      <w:r w:rsidR="008C53D3" w:rsidRPr="003507EF">
        <w:rPr>
          <w:rStyle w:val="CharStyle19"/>
          <w:b w:val="0"/>
          <w:i/>
          <w:sz w:val="20"/>
          <w:szCs w:val="20"/>
        </w:rPr>
        <w:t>reakcji grupy interwencyjnej w celu zabezpieczenia pasa drogowego dla zapewnienia bezpieczeństwa ruchu drogowego</w:t>
      </w:r>
      <w:r w:rsidR="008C53D3" w:rsidRPr="003507EF">
        <w:rPr>
          <w:rFonts w:ascii="Arial" w:hAnsi="Arial" w:cs="Arial"/>
          <w:b/>
          <w:i/>
          <w:sz w:val="20"/>
        </w:rPr>
        <w:t xml:space="preserve"> </w:t>
      </w:r>
      <w:r w:rsidR="008C53D3" w:rsidRPr="003507EF">
        <w:rPr>
          <w:rFonts w:ascii="Arial" w:hAnsi="Arial" w:cs="Arial"/>
          <w:i/>
          <w:sz w:val="20"/>
        </w:rPr>
        <w:t>będą odrzucane. Maksymalny czas</w:t>
      </w:r>
      <w:r w:rsidR="008C53D3" w:rsidRPr="003507EF">
        <w:rPr>
          <w:rFonts w:ascii="Arial" w:hAnsi="Arial" w:cs="Arial"/>
          <w:b/>
          <w:i/>
          <w:sz w:val="20"/>
        </w:rPr>
        <w:t xml:space="preserve"> </w:t>
      </w:r>
      <w:r w:rsidR="008C53D3" w:rsidRPr="003507EF">
        <w:rPr>
          <w:rStyle w:val="CharStyle19"/>
          <w:b w:val="0"/>
          <w:i/>
          <w:sz w:val="20"/>
          <w:szCs w:val="20"/>
        </w:rPr>
        <w:t>reakcji grupy interwencyjnej w celu zabezpieczenia pasa drogowego dla zapewnienia bezpieczeństwa ruchu drogowego</w:t>
      </w:r>
      <w:r w:rsidR="008C53D3" w:rsidRPr="003507EF">
        <w:rPr>
          <w:rFonts w:ascii="Arial" w:hAnsi="Arial" w:cs="Arial"/>
          <w:b/>
          <w:i/>
          <w:sz w:val="20"/>
        </w:rPr>
        <w:t xml:space="preserve"> </w:t>
      </w:r>
      <w:r w:rsidR="008C53D3" w:rsidRPr="003507EF">
        <w:rPr>
          <w:rFonts w:ascii="Arial" w:hAnsi="Arial" w:cs="Arial"/>
          <w:i/>
          <w:sz w:val="20"/>
        </w:rPr>
        <w:t>nie może być dłuższy niż 180 minut. Oferty proponujące dłuższy czas</w:t>
      </w:r>
      <w:r w:rsidR="008C53D3" w:rsidRPr="003507EF">
        <w:rPr>
          <w:rFonts w:ascii="Arial" w:hAnsi="Arial" w:cs="Arial"/>
          <w:b/>
          <w:i/>
          <w:sz w:val="20"/>
        </w:rPr>
        <w:t xml:space="preserve"> </w:t>
      </w:r>
      <w:r w:rsidR="008C53D3" w:rsidRPr="003507EF">
        <w:rPr>
          <w:rStyle w:val="CharStyle19"/>
          <w:b w:val="0"/>
          <w:i/>
          <w:sz w:val="20"/>
          <w:szCs w:val="20"/>
        </w:rPr>
        <w:t>reakcji grupy interwencyjnej w celu zabezpieczenia pasa drogowego dla zapewnienia bezpieczeństwa ruchu drogowego</w:t>
      </w:r>
      <w:r w:rsidR="008C53D3" w:rsidRPr="003507EF">
        <w:rPr>
          <w:rFonts w:ascii="Arial" w:hAnsi="Arial" w:cs="Arial"/>
          <w:b/>
          <w:i/>
          <w:sz w:val="20"/>
        </w:rPr>
        <w:t xml:space="preserve"> </w:t>
      </w:r>
      <w:r w:rsidR="008C53D3" w:rsidRPr="003507EF">
        <w:rPr>
          <w:rFonts w:ascii="Arial" w:hAnsi="Arial" w:cs="Arial"/>
          <w:i/>
          <w:sz w:val="20"/>
        </w:rPr>
        <w:t>będą odrzucane.</w:t>
      </w:r>
      <w:r w:rsidR="006F189B" w:rsidRPr="003507EF">
        <w:rPr>
          <w:rFonts w:ascii="Arial" w:hAnsi="Arial" w:cs="Arial"/>
          <w:i/>
          <w:sz w:val="20"/>
        </w:rPr>
        <w:t xml:space="preserve"> </w:t>
      </w:r>
      <w:r w:rsidR="008C53D3" w:rsidRPr="003507EF">
        <w:rPr>
          <w:rFonts w:ascii="Arial" w:hAnsi="Arial" w:cs="Arial"/>
          <w:i/>
          <w:sz w:val="20"/>
        </w:rPr>
        <w:t xml:space="preserve">Proponowany </w:t>
      </w:r>
      <w:r w:rsidR="008C53D3" w:rsidRPr="003507EF">
        <w:rPr>
          <w:rFonts w:ascii="Arial" w:hAnsi="Arial" w:cs="Arial"/>
          <w:sz w:val="20"/>
        </w:rPr>
        <w:t>czas</w:t>
      </w:r>
      <w:r w:rsidR="008C53D3" w:rsidRPr="003507EF">
        <w:rPr>
          <w:rFonts w:ascii="Arial" w:hAnsi="Arial" w:cs="Arial"/>
          <w:b/>
          <w:sz w:val="20"/>
        </w:rPr>
        <w:t xml:space="preserve"> </w:t>
      </w:r>
      <w:r w:rsidR="008C53D3" w:rsidRPr="003507EF">
        <w:rPr>
          <w:rStyle w:val="CharStyle19"/>
          <w:b w:val="0"/>
          <w:sz w:val="20"/>
          <w:szCs w:val="20"/>
        </w:rPr>
        <w:t xml:space="preserve">reakcji grupy interwencyjnej </w:t>
      </w:r>
      <w:r w:rsidR="008C53D3" w:rsidRPr="003507EF">
        <w:rPr>
          <w:rFonts w:ascii="Arial" w:hAnsi="Arial" w:cs="Arial"/>
          <w:i/>
          <w:sz w:val="20"/>
        </w:rPr>
        <w:t>należy wskazać w minutach.</w:t>
      </w:r>
    </w:p>
    <w:p w14:paraId="76CD36D5" w14:textId="4A334FA0" w:rsidR="006F189B" w:rsidRPr="003507EF" w:rsidRDefault="006F189B" w:rsidP="006F189B">
      <w:pPr>
        <w:pStyle w:val="Tekstpodstawowywcity21"/>
        <w:ind w:left="0"/>
        <w:rPr>
          <w:rFonts w:ascii="Arial" w:hAnsi="Arial" w:cs="Arial"/>
          <w:i/>
          <w:sz w:val="20"/>
        </w:rPr>
      </w:pPr>
      <w:r w:rsidRPr="003507EF">
        <w:rPr>
          <w:rFonts w:ascii="Arial" w:hAnsi="Arial" w:cs="Arial"/>
          <w:sz w:val="20"/>
        </w:rPr>
        <w:t>**)</w:t>
      </w:r>
      <w:r w:rsidRPr="003507EF">
        <w:rPr>
          <w:rFonts w:ascii="Arial" w:hAnsi="Arial" w:cs="Arial"/>
          <w:i/>
          <w:sz w:val="20"/>
        </w:rPr>
        <w:t xml:space="preserve"> Zaoferowany dodatkowy objazd nie może być dłuższy niż 200 km. W ofertach proponujących dłuższy objazd brany pod </w:t>
      </w:r>
      <w:r w:rsidR="000B3C1F" w:rsidRPr="003507EF">
        <w:rPr>
          <w:rFonts w:ascii="Arial" w:hAnsi="Arial" w:cs="Arial"/>
          <w:i/>
          <w:sz w:val="20"/>
        </w:rPr>
        <w:t>ocenę</w:t>
      </w:r>
      <w:r w:rsidRPr="003507EF">
        <w:rPr>
          <w:rFonts w:ascii="Arial" w:hAnsi="Arial" w:cs="Arial"/>
          <w:i/>
          <w:sz w:val="20"/>
        </w:rPr>
        <w:t xml:space="preserve"> </w:t>
      </w:r>
      <w:r w:rsidR="000B3C1F" w:rsidRPr="003507EF">
        <w:rPr>
          <w:rFonts w:ascii="Arial" w:hAnsi="Arial" w:cs="Arial"/>
          <w:i/>
          <w:sz w:val="20"/>
        </w:rPr>
        <w:t xml:space="preserve">będzie </w:t>
      </w:r>
      <w:r w:rsidRPr="003507EF">
        <w:rPr>
          <w:rFonts w:ascii="Arial" w:hAnsi="Arial" w:cs="Arial"/>
          <w:i/>
          <w:sz w:val="20"/>
        </w:rPr>
        <w:t>objazd wskazany przez Zamawiającego jako najdłuższy</w:t>
      </w:r>
      <w:r w:rsidR="000B3C1F" w:rsidRPr="003507EF">
        <w:rPr>
          <w:rFonts w:ascii="Arial" w:hAnsi="Arial" w:cs="Arial"/>
          <w:i/>
          <w:sz w:val="20"/>
        </w:rPr>
        <w:t xml:space="preserve"> tj.200 km.</w:t>
      </w:r>
      <w:r w:rsidRPr="003507EF">
        <w:rPr>
          <w:rFonts w:ascii="Arial" w:hAnsi="Arial" w:cs="Arial"/>
          <w:i/>
          <w:sz w:val="20"/>
        </w:rPr>
        <w:t xml:space="preserve">. </w:t>
      </w:r>
    </w:p>
    <w:p w14:paraId="11D7CB17" w14:textId="39076323" w:rsidR="008B34EF" w:rsidRDefault="00294C6E" w:rsidP="006F189B">
      <w:pPr>
        <w:jc w:val="both"/>
        <w:rPr>
          <w:rFonts w:ascii="Arial" w:hAnsi="Arial" w:cs="Arial"/>
        </w:rPr>
      </w:pPr>
      <w:r w:rsidRPr="003507EF">
        <w:rPr>
          <w:rFonts w:ascii="Arial" w:hAnsi="Arial" w:cs="Arial"/>
          <w:b/>
        </w:rPr>
        <w:t>***)</w:t>
      </w:r>
      <w:r w:rsidRPr="00124716">
        <w:rPr>
          <w:rFonts w:ascii="Arial" w:hAnsi="Arial" w:cs="Arial"/>
        </w:rPr>
        <w:t xml:space="preserve"> wybrać odpowiedź TAK lub NIE</w:t>
      </w:r>
    </w:p>
    <w:p w14:paraId="7DEC4ABC" w14:textId="77777777" w:rsidR="003507EF" w:rsidRPr="006D5F04" w:rsidRDefault="003507EF" w:rsidP="006F189B">
      <w:pPr>
        <w:jc w:val="both"/>
        <w:rPr>
          <w:rStyle w:val="DeltaViewInsertion"/>
          <w:rFonts w:ascii="Arial" w:hAnsi="Arial" w:cs="Arial"/>
          <w:b w:val="0"/>
          <w:i w:val="0"/>
          <w:color w:val="FF0000"/>
          <w:sz w:val="16"/>
          <w:szCs w:val="16"/>
        </w:rPr>
      </w:pPr>
    </w:p>
    <w:p w14:paraId="4C226E4D" w14:textId="77777777" w:rsidR="00A154FC" w:rsidRPr="0084742A" w:rsidRDefault="00A154FC" w:rsidP="00A154FC">
      <w:pPr>
        <w:jc w:val="both"/>
        <w:rPr>
          <w:rStyle w:val="DeltaViewInsertion"/>
          <w:rFonts w:ascii="Arial" w:hAnsi="Arial" w:cs="Arial"/>
          <w:b w:val="0"/>
          <w:i w:val="0"/>
          <w:sz w:val="16"/>
          <w:szCs w:val="16"/>
          <w:lang w:eastAsia="ar-SA"/>
        </w:rPr>
      </w:pPr>
      <w:r w:rsidRPr="0084742A">
        <w:rPr>
          <w:rFonts w:ascii="Arial" w:hAnsi="Arial" w:cs="Arial"/>
          <w:b/>
          <w:bCs/>
          <w:sz w:val="16"/>
          <w:szCs w:val="16"/>
          <w:lang w:eastAsia="ar-SA"/>
        </w:rPr>
        <w:t xml:space="preserve">Mikroprzedsiębiorstwo: </w:t>
      </w:r>
      <w:r w:rsidRPr="0084742A">
        <w:rPr>
          <w:rFonts w:ascii="Arial" w:hAnsi="Arial" w:cs="Arial"/>
          <w:sz w:val="16"/>
          <w:szCs w:val="16"/>
          <w:lang w:eastAsia="ar-SA"/>
        </w:rPr>
        <w:t>mniej niż 10 pracowników, obrót roczny (kwota przyjętych pieniędzy w danym okresie) lub bilans (zestawienie aktywów i pasywów firmy) poniżej 2 mln EUR.</w:t>
      </w:r>
    </w:p>
    <w:p w14:paraId="35C06FA1" w14:textId="77777777" w:rsidR="00A154FC" w:rsidRPr="0084742A" w:rsidRDefault="00A154FC" w:rsidP="003507EF">
      <w:pPr>
        <w:pStyle w:val="Tekstprzypisudolnego"/>
        <w:jc w:val="both"/>
        <w:rPr>
          <w:rStyle w:val="DeltaViewInsertion"/>
          <w:rFonts w:ascii="Arial" w:hAnsi="Arial" w:cs="Arial"/>
          <w:i w:val="0"/>
          <w:sz w:val="16"/>
          <w:szCs w:val="16"/>
        </w:rPr>
      </w:pPr>
    </w:p>
    <w:p w14:paraId="1E96F4DE" w14:textId="77777777" w:rsidR="008B34EF" w:rsidRPr="00D43F03" w:rsidRDefault="008B34EF" w:rsidP="003507EF">
      <w:pPr>
        <w:pStyle w:val="Tekstprzypisudolnego"/>
        <w:jc w:val="both"/>
        <w:rPr>
          <w:rStyle w:val="DeltaViewInsertion"/>
          <w:rFonts w:ascii="Arial" w:hAnsi="Arial" w:cs="Arial"/>
          <w:b w:val="0"/>
          <w:i w:val="0"/>
          <w:sz w:val="16"/>
          <w:szCs w:val="16"/>
        </w:rPr>
      </w:pPr>
      <w:r w:rsidRPr="00D43F03">
        <w:rPr>
          <w:rStyle w:val="DeltaViewInsertion"/>
          <w:rFonts w:ascii="Arial" w:hAnsi="Arial" w:cs="Arial"/>
          <w:i w:val="0"/>
          <w:sz w:val="16"/>
          <w:szCs w:val="16"/>
        </w:rPr>
        <w:t>Małe przedsiębiorstwo:</w:t>
      </w:r>
      <w:r w:rsidRPr="00D43F03">
        <w:rPr>
          <w:rStyle w:val="DeltaViewInsertion"/>
          <w:rFonts w:ascii="Arial" w:hAnsi="Arial" w:cs="Arial"/>
          <w:b w:val="0"/>
          <w:i w:val="0"/>
          <w:sz w:val="16"/>
          <w:szCs w:val="16"/>
        </w:rPr>
        <w:t xml:space="preserve"> przedsiębiorstwo, </w:t>
      </w:r>
      <w:r w:rsidR="00AA1975" w:rsidRPr="00D43F03">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Pr="00D43F03" w:rsidRDefault="008B34EF" w:rsidP="003507EF">
      <w:pPr>
        <w:pStyle w:val="Tekstprzypisudolnego"/>
        <w:jc w:val="both"/>
        <w:rPr>
          <w:rFonts w:ascii="Arial" w:hAnsi="Arial" w:cs="Arial"/>
          <w:sz w:val="16"/>
          <w:szCs w:val="16"/>
        </w:rPr>
      </w:pPr>
      <w:r w:rsidRPr="00D43F03">
        <w:rPr>
          <w:rStyle w:val="DeltaViewInsertion"/>
          <w:rFonts w:ascii="Arial" w:hAnsi="Arial" w:cs="Arial"/>
          <w:i w:val="0"/>
          <w:sz w:val="16"/>
          <w:szCs w:val="16"/>
        </w:rPr>
        <w:t>Średnie przedsiębiorstwa:</w:t>
      </w:r>
      <w:r w:rsidRPr="00D43F03">
        <w:rPr>
          <w:rStyle w:val="DeltaViewInsertion"/>
          <w:rFonts w:ascii="Arial" w:hAnsi="Arial" w:cs="Arial"/>
          <w:b w:val="0"/>
          <w:i w:val="0"/>
          <w:sz w:val="16"/>
          <w:szCs w:val="16"/>
        </w:rPr>
        <w:t xml:space="preserve"> przedsiębiorstwa, które nie są mikroprzedsiębiorstwami ani małymi przedsiębiorstwami</w:t>
      </w:r>
      <w:r w:rsidRPr="00D43F03">
        <w:rPr>
          <w:rFonts w:ascii="Arial" w:hAnsi="Arial" w:cs="Arial"/>
          <w:b/>
          <w:i/>
          <w:sz w:val="16"/>
          <w:szCs w:val="16"/>
        </w:rPr>
        <w:t xml:space="preserve"> </w:t>
      </w:r>
      <w:r w:rsidRPr="00D43F03">
        <w:rPr>
          <w:rFonts w:ascii="Arial" w:hAnsi="Arial" w:cs="Arial"/>
          <w:sz w:val="16"/>
          <w:szCs w:val="16"/>
        </w:rPr>
        <w:t>i które zatrudniają mniej niż 250 osób i których roczny obrót nie przekracza 50 milionów EUR lub roczna suma bilansowa nie przekracza 43 milionów EUR.</w:t>
      </w:r>
    </w:p>
    <w:p w14:paraId="5406FDB7"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lastRenderedPageBreak/>
        <w:t>Załącznikami do niniejszej oferty są:</w:t>
      </w:r>
    </w:p>
    <w:p w14:paraId="2B402727"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572ADC8E"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25C282D" w14:textId="77777777"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47E121A" w14:textId="77777777"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32B97F1E" w14:textId="48494C00" w:rsidR="00782D82" w:rsidRPr="00B63614" w:rsidRDefault="006F189B" w:rsidP="006F189B">
      <w:pPr>
        <w:suppressAutoHyphens/>
        <w:spacing w:before="120" w:after="120" w:line="360" w:lineRule="auto"/>
        <w:rPr>
          <w:rFonts w:ascii="Arial" w:hAnsi="Arial" w:cs="Arial"/>
          <w:sz w:val="22"/>
          <w:szCs w:val="22"/>
        </w:rPr>
      </w:pPr>
      <w:r>
        <w:rPr>
          <w:rFonts w:ascii="Arial" w:hAnsi="Arial" w:cs="Arial"/>
          <w:sz w:val="22"/>
          <w:szCs w:val="22"/>
        </w:rPr>
        <w:t xml:space="preserve">Oferta zawiera  </w:t>
      </w:r>
      <w:r w:rsidR="00793CB2" w:rsidRPr="00B63614">
        <w:rPr>
          <w:rFonts w:ascii="Arial" w:hAnsi="Arial" w:cs="Arial"/>
          <w:sz w:val="22"/>
          <w:szCs w:val="22"/>
        </w:rPr>
        <w:t>…</w:t>
      </w:r>
      <w:r w:rsidR="00923FA1" w:rsidRPr="00B63614">
        <w:rPr>
          <w:rFonts w:ascii="Arial" w:hAnsi="Arial" w:cs="Arial"/>
          <w:sz w:val="22"/>
          <w:szCs w:val="22"/>
        </w:rPr>
        <w:t>....................... ponumerowanych stron.</w:t>
      </w:r>
    </w:p>
    <w:p w14:paraId="0A21BC85" w14:textId="13D61EE5" w:rsidR="00923FA1" w:rsidRPr="00B63614" w:rsidRDefault="00923FA1" w:rsidP="00C76D83">
      <w:pPr>
        <w:pStyle w:val="Tekstkomentarza"/>
        <w:rPr>
          <w:rFonts w:ascii="Arial" w:hAnsi="Arial" w:cs="Arial"/>
          <w:sz w:val="22"/>
          <w:szCs w:val="22"/>
          <w:vertAlign w:val="subscript"/>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 xml:space="preserve">........dnia </w:t>
      </w:r>
      <w:r w:rsidR="00793CB2" w:rsidRPr="00B63614">
        <w:rPr>
          <w:rFonts w:ascii="Arial" w:hAnsi="Arial" w:cs="Arial"/>
          <w:sz w:val="22"/>
          <w:szCs w:val="22"/>
        </w:rPr>
        <w:t>…</w:t>
      </w:r>
      <w:r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DD6647">
        <w:rPr>
          <w:rFonts w:ascii="Arial" w:hAnsi="Arial" w:cs="Arial"/>
          <w:b/>
          <w:sz w:val="22"/>
          <w:szCs w:val="22"/>
        </w:rPr>
        <w:t>7</w:t>
      </w:r>
      <w:r w:rsidR="00410CEF" w:rsidRPr="00B63614">
        <w:rPr>
          <w:rFonts w:ascii="Arial" w:hAnsi="Arial" w:cs="Arial"/>
          <w:b/>
          <w:sz w:val="22"/>
          <w:szCs w:val="22"/>
        </w:rPr>
        <w:t>r.</w:t>
      </w:r>
      <w:r w:rsidRPr="00B63614">
        <w:rPr>
          <w:rFonts w:ascii="Arial" w:hAnsi="Arial" w:cs="Arial"/>
          <w:sz w:val="22"/>
          <w:szCs w:val="22"/>
        </w:rPr>
        <w:tab/>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14:paraId="4B49DF08" w14:textId="73FEF4C5" w:rsidR="006013A8" w:rsidRPr="00294C6E" w:rsidRDefault="006F189B" w:rsidP="006F189B">
      <w:pPr>
        <w:pStyle w:val="Stopka"/>
        <w:tabs>
          <w:tab w:val="clear" w:pos="4536"/>
          <w:tab w:val="clear" w:pos="9072"/>
        </w:tabs>
        <w:spacing w:before="120" w:after="120"/>
        <w:ind w:left="6660" w:right="612" w:hanging="1697"/>
        <w:rPr>
          <w:rFonts w:ascii="Arial" w:hAnsi="Arial" w:cs="Arial"/>
          <w:i/>
          <w:sz w:val="16"/>
          <w:szCs w:val="16"/>
        </w:rPr>
      </w:pPr>
      <w:r>
        <w:rPr>
          <w:rFonts w:ascii="Arial" w:hAnsi="Arial" w:cs="Arial"/>
          <w:i/>
          <w:sz w:val="16"/>
          <w:szCs w:val="16"/>
        </w:rPr>
        <w:t xml:space="preserve">      </w:t>
      </w:r>
      <w:r w:rsidR="00923FA1" w:rsidRPr="00B63614">
        <w:rPr>
          <w:rFonts w:ascii="Arial" w:hAnsi="Arial" w:cs="Arial"/>
          <w:i/>
          <w:sz w:val="16"/>
          <w:szCs w:val="16"/>
        </w:rPr>
        <w:t>podpis osoby /osób/ upoważnionej</w:t>
      </w:r>
    </w:p>
    <w:p w14:paraId="5687D2A6" w14:textId="77777777" w:rsidR="008050D5" w:rsidRDefault="008050D5" w:rsidP="003E34BB">
      <w:pPr>
        <w:spacing w:before="120" w:after="120"/>
        <w:jc w:val="right"/>
        <w:rPr>
          <w:rFonts w:ascii="Arial" w:hAnsi="Arial" w:cs="Arial"/>
          <w:sz w:val="22"/>
          <w:szCs w:val="22"/>
        </w:rPr>
      </w:pPr>
    </w:p>
    <w:p w14:paraId="6CFBFADE" w14:textId="77777777" w:rsidR="003507EF" w:rsidRDefault="003507EF" w:rsidP="003E34BB">
      <w:pPr>
        <w:spacing w:before="120" w:after="120"/>
        <w:jc w:val="right"/>
        <w:rPr>
          <w:rFonts w:ascii="Arial" w:hAnsi="Arial" w:cs="Arial"/>
          <w:sz w:val="22"/>
          <w:szCs w:val="22"/>
        </w:rPr>
      </w:pPr>
    </w:p>
    <w:p w14:paraId="19D3F822" w14:textId="77777777" w:rsidR="003507EF" w:rsidRDefault="003507EF" w:rsidP="003E34BB">
      <w:pPr>
        <w:spacing w:before="120" w:after="120"/>
        <w:jc w:val="right"/>
        <w:rPr>
          <w:rFonts w:ascii="Arial" w:hAnsi="Arial" w:cs="Arial"/>
          <w:sz w:val="22"/>
          <w:szCs w:val="22"/>
        </w:rPr>
      </w:pPr>
    </w:p>
    <w:p w14:paraId="73E2EFF6" w14:textId="77777777" w:rsidR="003507EF" w:rsidRDefault="003507EF" w:rsidP="003E34BB">
      <w:pPr>
        <w:spacing w:before="120" w:after="120"/>
        <w:jc w:val="right"/>
        <w:rPr>
          <w:rFonts w:ascii="Arial" w:hAnsi="Arial" w:cs="Arial"/>
          <w:sz w:val="22"/>
          <w:szCs w:val="22"/>
        </w:rPr>
      </w:pPr>
    </w:p>
    <w:p w14:paraId="641CB8BC" w14:textId="77777777" w:rsidR="003507EF" w:rsidRDefault="003507EF" w:rsidP="003E34BB">
      <w:pPr>
        <w:spacing w:before="120" w:after="120"/>
        <w:jc w:val="right"/>
        <w:rPr>
          <w:rFonts w:ascii="Arial" w:hAnsi="Arial" w:cs="Arial"/>
          <w:sz w:val="22"/>
          <w:szCs w:val="22"/>
        </w:rPr>
      </w:pPr>
    </w:p>
    <w:p w14:paraId="3CE7F49D" w14:textId="77777777" w:rsidR="003507EF" w:rsidRDefault="003507EF" w:rsidP="003E34BB">
      <w:pPr>
        <w:spacing w:before="120" w:after="120"/>
        <w:jc w:val="right"/>
        <w:rPr>
          <w:rFonts w:ascii="Arial" w:hAnsi="Arial" w:cs="Arial"/>
          <w:sz w:val="22"/>
          <w:szCs w:val="22"/>
        </w:rPr>
      </w:pPr>
    </w:p>
    <w:p w14:paraId="29A00F97" w14:textId="77777777" w:rsidR="003507EF" w:rsidRDefault="003507EF" w:rsidP="003E34BB">
      <w:pPr>
        <w:spacing w:before="120" w:after="120"/>
        <w:jc w:val="right"/>
        <w:rPr>
          <w:rFonts w:ascii="Arial" w:hAnsi="Arial" w:cs="Arial"/>
          <w:sz w:val="22"/>
          <w:szCs w:val="22"/>
        </w:rPr>
      </w:pPr>
    </w:p>
    <w:p w14:paraId="7C82E48D" w14:textId="77777777" w:rsidR="003507EF" w:rsidRDefault="003507EF" w:rsidP="003E34BB">
      <w:pPr>
        <w:spacing w:before="120" w:after="120"/>
        <w:jc w:val="right"/>
        <w:rPr>
          <w:rFonts w:ascii="Arial" w:hAnsi="Arial" w:cs="Arial"/>
          <w:sz w:val="22"/>
          <w:szCs w:val="22"/>
        </w:rPr>
      </w:pPr>
    </w:p>
    <w:p w14:paraId="4486E71D" w14:textId="77777777" w:rsidR="003507EF" w:rsidRDefault="003507EF" w:rsidP="003E34BB">
      <w:pPr>
        <w:spacing w:before="120" w:after="120"/>
        <w:jc w:val="right"/>
        <w:rPr>
          <w:rFonts w:ascii="Arial" w:hAnsi="Arial" w:cs="Arial"/>
          <w:sz w:val="22"/>
          <w:szCs w:val="22"/>
        </w:rPr>
      </w:pPr>
    </w:p>
    <w:p w14:paraId="065D20F9" w14:textId="77777777" w:rsidR="003507EF" w:rsidRDefault="003507EF" w:rsidP="003E34BB">
      <w:pPr>
        <w:spacing w:before="120" w:after="120"/>
        <w:jc w:val="right"/>
        <w:rPr>
          <w:rFonts w:ascii="Arial" w:hAnsi="Arial" w:cs="Arial"/>
          <w:sz w:val="22"/>
          <w:szCs w:val="22"/>
        </w:rPr>
      </w:pPr>
    </w:p>
    <w:p w14:paraId="3DC6B757" w14:textId="77777777" w:rsidR="003507EF" w:rsidRDefault="003507EF" w:rsidP="003E34BB">
      <w:pPr>
        <w:spacing w:before="120" w:after="120"/>
        <w:jc w:val="right"/>
        <w:rPr>
          <w:rFonts w:ascii="Arial" w:hAnsi="Arial" w:cs="Arial"/>
          <w:sz w:val="22"/>
          <w:szCs w:val="22"/>
        </w:rPr>
      </w:pPr>
    </w:p>
    <w:p w14:paraId="0B745801" w14:textId="77777777" w:rsidR="003507EF" w:rsidRDefault="003507EF" w:rsidP="003E34BB">
      <w:pPr>
        <w:spacing w:before="120" w:after="120"/>
        <w:jc w:val="right"/>
        <w:rPr>
          <w:rFonts w:ascii="Arial" w:hAnsi="Arial" w:cs="Arial"/>
          <w:sz w:val="22"/>
          <w:szCs w:val="22"/>
        </w:rPr>
      </w:pPr>
    </w:p>
    <w:p w14:paraId="0960D836" w14:textId="77777777" w:rsidR="003507EF" w:rsidRDefault="003507EF" w:rsidP="003E34BB">
      <w:pPr>
        <w:spacing w:before="120" w:after="120"/>
        <w:jc w:val="right"/>
        <w:rPr>
          <w:rFonts w:ascii="Arial" w:hAnsi="Arial" w:cs="Arial"/>
          <w:sz w:val="22"/>
          <w:szCs w:val="22"/>
        </w:rPr>
      </w:pPr>
    </w:p>
    <w:p w14:paraId="63534BC8" w14:textId="77777777" w:rsidR="003507EF" w:rsidRDefault="003507EF" w:rsidP="003E34BB">
      <w:pPr>
        <w:spacing w:before="120" w:after="120"/>
        <w:jc w:val="right"/>
        <w:rPr>
          <w:rFonts w:ascii="Arial" w:hAnsi="Arial" w:cs="Arial"/>
          <w:sz w:val="22"/>
          <w:szCs w:val="22"/>
        </w:rPr>
      </w:pPr>
    </w:p>
    <w:p w14:paraId="0D8F3264" w14:textId="77777777" w:rsidR="003507EF" w:rsidRDefault="003507EF" w:rsidP="003E34BB">
      <w:pPr>
        <w:spacing w:before="120" w:after="120"/>
        <w:jc w:val="right"/>
        <w:rPr>
          <w:rFonts w:ascii="Arial" w:hAnsi="Arial" w:cs="Arial"/>
          <w:sz w:val="22"/>
          <w:szCs w:val="22"/>
        </w:rPr>
      </w:pPr>
    </w:p>
    <w:p w14:paraId="498CEE09" w14:textId="77777777" w:rsidR="003507EF" w:rsidRDefault="003507EF" w:rsidP="003E34BB">
      <w:pPr>
        <w:spacing w:before="120" w:after="120"/>
        <w:jc w:val="right"/>
        <w:rPr>
          <w:rFonts w:ascii="Arial" w:hAnsi="Arial" w:cs="Arial"/>
          <w:sz w:val="22"/>
          <w:szCs w:val="22"/>
        </w:rPr>
      </w:pPr>
    </w:p>
    <w:p w14:paraId="3E94A297" w14:textId="77777777" w:rsidR="003507EF" w:rsidRDefault="003507EF" w:rsidP="003E34BB">
      <w:pPr>
        <w:spacing w:before="120" w:after="120"/>
        <w:jc w:val="right"/>
        <w:rPr>
          <w:rFonts w:ascii="Arial" w:hAnsi="Arial" w:cs="Arial"/>
          <w:sz w:val="22"/>
          <w:szCs w:val="22"/>
        </w:rPr>
      </w:pPr>
    </w:p>
    <w:p w14:paraId="672E5418" w14:textId="77777777" w:rsidR="003507EF" w:rsidRDefault="003507EF" w:rsidP="003E34BB">
      <w:pPr>
        <w:spacing w:before="120" w:after="120"/>
        <w:jc w:val="right"/>
        <w:rPr>
          <w:rFonts w:ascii="Arial" w:hAnsi="Arial" w:cs="Arial"/>
          <w:sz w:val="22"/>
          <w:szCs w:val="22"/>
        </w:rPr>
      </w:pPr>
    </w:p>
    <w:p w14:paraId="775D035E" w14:textId="77777777" w:rsidR="003507EF" w:rsidRDefault="003507EF" w:rsidP="003E34BB">
      <w:pPr>
        <w:spacing w:before="120" w:after="120"/>
        <w:jc w:val="right"/>
        <w:rPr>
          <w:rFonts w:ascii="Arial" w:hAnsi="Arial" w:cs="Arial"/>
          <w:sz w:val="22"/>
          <w:szCs w:val="22"/>
        </w:rPr>
      </w:pPr>
    </w:p>
    <w:p w14:paraId="46572782" w14:textId="77777777" w:rsidR="003507EF" w:rsidRDefault="003507EF" w:rsidP="003E34BB">
      <w:pPr>
        <w:spacing w:before="120" w:after="120"/>
        <w:jc w:val="right"/>
        <w:rPr>
          <w:rFonts w:ascii="Arial" w:hAnsi="Arial" w:cs="Arial"/>
          <w:sz w:val="22"/>
          <w:szCs w:val="22"/>
        </w:rPr>
      </w:pPr>
    </w:p>
    <w:p w14:paraId="18937188" w14:textId="77777777" w:rsidR="003507EF" w:rsidRDefault="003507EF" w:rsidP="003E34BB">
      <w:pPr>
        <w:spacing w:before="120" w:after="120"/>
        <w:jc w:val="right"/>
        <w:rPr>
          <w:rFonts w:ascii="Arial" w:hAnsi="Arial" w:cs="Arial"/>
          <w:sz w:val="22"/>
          <w:szCs w:val="22"/>
        </w:rPr>
      </w:pPr>
    </w:p>
    <w:p w14:paraId="6B7736EF" w14:textId="77777777" w:rsidR="003507EF" w:rsidRDefault="003507EF" w:rsidP="003E34BB">
      <w:pPr>
        <w:spacing w:before="120" w:after="120"/>
        <w:jc w:val="right"/>
        <w:rPr>
          <w:rFonts w:ascii="Arial" w:hAnsi="Arial" w:cs="Arial"/>
          <w:sz w:val="22"/>
          <w:szCs w:val="22"/>
        </w:rPr>
      </w:pPr>
    </w:p>
    <w:p w14:paraId="5783686F" w14:textId="77777777" w:rsidR="003507EF" w:rsidRDefault="003507EF" w:rsidP="003E34BB">
      <w:pPr>
        <w:spacing w:before="120" w:after="120"/>
        <w:jc w:val="right"/>
        <w:rPr>
          <w:rFonts w:ascii="Arial" w:hAnsi="Arial" w:cs="Arial"/>
          <w:sz w:val="22"/>
          <w:szCs w:val="22"/>
        </w:rPr>
      </w:pPr>
    </w:p>
    <w:p w14:paraId="674A3CAB" w14:textId="77777777" w:rsidR="003507EF" w:rsidRDefault="003507EF" w:rsidP="003E34BB">
      <w:pPr>
        <w:spacing w:before="120" w:after="120"/>
        <w:jc w:val="right"/>
        <w:rPr>
          <w:rFonts w:ascii="Arial" w:hAnsi="Arial" w:cs="Arial"/>
          <w:sz w:val="22"/>
          <w:szCs w:val="22"/>
        </w:rPr>
      </w:pPr>
    </w:p>
    <w:p w14:paraId="26065DDD" w14:textId="77777777" w:rsidR="003507EF" w:rsidRDefault="003507EF" w:rsidP="003E34BB">
      <w:pPr>
        <w:spacing w:before="120" w:after="120"/>
        <w:jc w:val="right"/>
        <w:rPr>
          <w:rFonts w:ascii="Arial" w:hAnsi="Arial" w:cs="Arial"/>
          <w:sz w:val="22"/>
          <w:szCs w:val="22"/>
        </w:rPr>
      </w:pPr>
    </w:p>
    <w:p w14:paraId="5D4BB6C8" w14:textId="66B59A8C" w:rsidR="003507EF" w:rsidRDefault="003507EF" w:rsidP="003E34BB">
      <w:pPr>
        <w:spacing w:before="120" w:after="120"/>
        <w:jc w:val="right"/>
        <w:rPr>
          <w:rFonts w:ascii="Arial" w:hAnsi="Arial" w:cs="Arial"/>
          <w:sz w:val="22"/>
          <w:szCs w:val="22"/>
        </w:rPr>
      </w:pPr>
    </w:p>
    <w:p w14:paraId="5FF6ED6F" w14:textId="553E9F7B" w:rsidR="0084742A" w:rsidRDefault="0084742A" w:rsidP="003E34BB">
      <w:pPr>
        <w:spacing w:before="120" w:after="120"/>
        <w:jc w:val="right"/>
        <w:rPr>
          <w:rFonts w:ascii="Arial" w:hAnsi="Arial" w:cs="Arial"/>
          <w:sz w:val="22"/>
          <w:szCs w:val="22"/>
        </w:rPr>
      </w:pPr>
    </w:p>
    <w:p w14:paraId="5E791E7A" w14:textId="77777777" w:rsidR="0084742A" w:rsidRDefault="0084742A" w:rsidP="003E34BB">
      <w:pPr>
        <w:spacing w:before="120" w:after="120"/>
        <w:jc w:val="right"/>
        <w:rPr>
          <w:rFonts w:ascii="Arial" w:hAnsi="Arial" w:cs="Arial"/>
          <w:sz w:val="22"/>
          <w:szCs w:val="22"/>
        </w:rPr>
      </w:pPr>
    </w:p>
    <w:p w14:paraId="29F90177" w14:textId="18D5C927" w:rsidR="002D6E62" w:rsidRDefault="002D6E62" w:rsidP="003E34BB">
      <w:pPr>
        <w:spacing w:before="120" w:after="120"/>
        <w:jc w:val="right"/>
        <w:rPr>
          <w:rFonts w:ascii="Arial" w:hAnsi="Arial" w:cs="Arial"/>
          <w:sz w:val="22"/>
          <w:szCs w:val="22"/>
        </w:rPr>
      </w:pPr>
    </w:p>
    <w:p w14:paraId="5C929763" w14:textId="60B6D26D" w:rsidR="002D6E62" w:rsidRDefault="002D6E62" w:rsidP="003E34BB">
      <w:pPr>
        <w:spacing w:before="120" w:after="120"/>
        <w:jc w:val="right"/>
        <w:rPr>
          <w:rFonts w:ascii="Arial" w:hAnsi="Arial" w:cs="Arial"/>
          <w:sz w:val="22"/>
          <w:szCs w:val="22"/>
        </w:rPr>
      </w:pPr>
    </w:p>
    <w:p w14:paraId="48CEBA16" w14:textId="77777777" w:rsidR="003507EF" w:rsidRDefault="003507EF" w:rsidP="00DB5B6E">
      <w:pPr>
        <w:spacing w:before="120" w:after="120"/>
        <w:rPr>
          <w:rFonts w:ascii="Arial" w:hAnsi="Arial" w:cs="Arial"/>
          <w:sz w:val="22"/>
          <w:szCs w:val="22"/>
        </w:rPr>
      </w:pPr>
    </w:p>
    <w:p w14:paraId="637662BC" w14:textId="526FD14C" w:rsidR="00DD4AF6" w:rsidRPr="00DB5B6E" w:rsidRDefault="00D130B5" w:rsidP="00DB5B6E">
      <w:pPr>
        <w:spacing w:before="120" w:after="120"/>
        <w:jc w:val="right"/>
        <w:rPr>
          <w:rFonts w:ascii="Arial" w:hAnsi="Arial" w:cs="Arial"/>
          <w:sz w:val="22"/>
          <w:szCs w:val="22"/>
        </w:rPr>
      </w:pPr>
      <w:r w:rsidRPr="008F743B">
        <w:rPr>
          <w:rFonts w:ascii="Arial" w:hAnsi="Arial" w:cs="Arial"/>
          <w:sz w:val="22"/>
          <w:szCs w:val="22"/>
        </w:rPr>
        <w:lastRenderedPageBreak/>
        <w:t>Z</w:t>
      </w:r>
      <w:r w:rsidR="00E84A66" w:rsidRPr="008F743B">
        <w:rPr>
          <w:rFonts w:ascii="Arial" w:hAnsi="Arial" w:cs="Arial"/>
          <w:sz w:val="22"/>
          <w:szCs w:val="22"/>
        </w:rPr>
        <w:t>ałącznik</w:t>
      </w:r>
      <w:r w:rsidRPr="008F743B">
        <w:rPr>
          <w:rFonts w:ascii="Arial" w:hAnsi="Arial" w:cs="Arial"/>
          <w:sz w:val="22"/>
          <w:szCs w:val="22"/>
        </w:rPr>
        <w:t xml:space="preserve"> </w:t>
      </w:r>
      <w:r w:rsidRPr="008F743B">
        <w:rPr>
          <w:rFonts w:ascii="Arial" w:hAnsi="Arial" w:cs="Arial"/>
          <w:b/>
          <w:sz w:val="22"/>
          <w:szCs w:val="22"/>
        </w:rPr>
        <w:t>NR 2</w:t>
      </w:r>
      <w:r w:rsidR="00DD4AF6" w:rsidRPr="008F743B">
        <w:rPr>
          <w:rFonts w:ascii="Arial" w:hAnsi="Arial" w:cs="Arial"/>
          <w:b/>
          <w:sz w:val="22"/>
          <w:szCs w:val="22"/>
        </w:rPr>
        <w:t xml:space="preserve"> do</w:t>
      </w:r>
      <w:r w:rsidRPr="008F743B">
        <w:rPr>
          <w:rFonts w:ascii="Arial" w:hAnsi="Arial" w:cs="Arial"/>
          <w:sz w:val="22"/>
          <w:szCs w:val="22"/>
        </w:rPr>
        <w:t xml:space="preserve"> SIWZ </w:t>
      </w:r>
    </w:p>
    <w:p w14:paraId="7CD24234" w14:textId="25ABFF59" w:rsidR="00DD4AF6" w:rsidRPr="00DB5B6E" w:rsidRDefault="00DD4AF6" w:rsidP="00DB5B6E">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F36B7">
        <w:rPr>
          <w:rFonts w:ascii="Arial" w:hAnsi="Arial" w:cs="Arial"/>
          <w:b/>
          <w:bCs/>
          <w:sz w:val="28"/>
          <w:szCs w:val="28"/>
        </w:rPr>
        <w:t xml:space="preserve">Oświadczenie </w:t>
      </w:r>
      <w:r w:rsidR="00587736" w:rsidRPr="00DF36B7">
        <w:rPr>
          <w:rFonts w:ascii="Arial" w:hAnsi="Arial" w:cs="Arial"/>
          <w:b/>
          <w:bCs/>
          <w:sz w:val="28"/>
          <w:szCs w:val="28"/>
        </w:rPr>
        <w:t>dotyczące przesłanek wykluczenia</w:t>
      </w:r>
      <w:r w:rsidRPr="00DF36B7">
        <w:rPr>
          <w:rFonts w:ascii="Arial" w:hAnsi="Arial" w:cs="Arial"/>
          <w:b/>
          <w:bCs/>
          <w:sz w:val="28"/>
          <w:szCs w:val="28"/>
        </w:rPr>
        <w:t xml:space="preserve"> </w:t>
      </w:r>
      <w:r w:rsidR="00587736" w:rsidRPr="00DF36B7">
        <w:rPr>
          <w:rFonts w:ascii="Arial" w:hAnsi="Arial" w:cs="Arial"/>
          <w:b/>
          <w:bCs/>
          <w:sz w:val="28"/>
          <w:szCs w:val="28"/>
        </w:rPr>
        <w:t xml:space="preserve">z postępowania i </w:t>
      </w:r>
      <w:r w:rsidRPr="00DF36B7">
        <w:rPr>
          <w:rFonts w:ascii="Arial" w:hAnsi="Arial" w:cs="Arial"/>
          <w:b/>
          <w:bCs/>
          <w:sz w:val="28"/>
          <w:szCs w:val="28"/>
        </w:rPr>
        <w:t xml:space="preserve"> spełnienia warunków udziału w postępowaniu</w:t>
      </w:r>
    </w:p>
    <w:p w14:paraId="2942C2EC" w14:textId="77777777" w:rsidR="00DD4AF6" w:rsidRPr="00DF36B7" w:rsidRDefault="00DD4AF6" w:rsidP="0089793B">
      <w:pPr>
        <w:pStyle w:val="pkt"/>
        <w:spacing w:before="0" w:after="0"/>
        <w:ind w:left="0" w:firstLine="0"/>
        <w:jc w:val="center"/>
        <w:rPr>
          <w:rFonts w:ascii="Arial" w:hAnsi="Arial" w:cs="Arial"/>
          <w:bCs/>
          <w:sz w:val="24"/>
          <w:szCs w:val="24"/>
        </w:rPr>
      </w:pPr>
      <w:r w:rsidRPr="00DF36B7">
        <w:rPr>
          <w:rFonts w:ascii="Arial" w:hAnsi="Arial" w:cs="Arial"/>
          <w:bCs/>
          <w:sz w:val="22"/>
          <w:szCs w:val="22"/>
        </w:rPr>
        <w:t>Przystępując do postępowania w sprawie udzielenia zamówienia na</w:t>
      </w:r>
      <w:r w:rsidRPr="00DF36B7">
        <w:rPr>
          <w:rFonts w:ascii="Arial" w:hAnsi="Arial" w:cs="Arial"/>
          <w:bCs/>
          <w:sz w:val="24"/>
          <w:szCs w:val="24"/>
        </w:rPr>
        <w:t>:</w:t>
      </w:r>
    </w:p>
    <w:p w14:paraId="0DB7C5A2" w14:textId="26BD33E4" w:rsidR="00DD4AF6" w:rsidRPr="00DF36B7" w:rsidRDefault="008050D5" w:rsidP="00DB5B6E">
      <w:pPr>
        <w:pStyle w:val="Tekstpodstawowy"/>
        <w:jc w:val="center"/>
        <w:rPr>
          <w:rFonts w:ascii="Arial" w:hAnsi="Arial" w:cs="Arial"/>
          <w:b/>
          <w:sz w:val="22"/>
          <w:szCs w:val="22"/>
        </w:rPr>
      </w:pPr>
      <w:r w:rsidRPr="008050D5">
        <w:rPr>
          <w:rFonts w:ascii="Arial" w:hAnsi="Arial" w:cs="Arial"/>
          <w:b/>
          <w:sz w:val="22"/>
          <w:szCs w:val="22"/>
        </w:rPr>
        <w:t>„</w:t>
      </w:r>
      <w:r w:rsidR="00C17F1A">
        <w:rPr>
          <w:rFonts w:ascii="Arial" w:hAnsi="Arial" w:cs="Arial"/>
          <w:b/>
          <w:sz w:val="22"/>
          <w:szCs w:val="22"/>
        </w:rPr>
        <w:t>Remonty bieżące nawierzchni dróg i chodników  w granicach administracyjnych miasta Kołobrzeg</w:t>
      </w:r>
      <w:r w:rsidRPr="008050D5">
        <w:rPr>
          <w:rFonts w:ascii="Arial" w:hAnsi="Arial" w:cs="Arial"/>
          <w:b/>
          <w:sz w:val="22"/>
          <w:szCs w:val="22"/>
        </w:rPr>
        <w:t>”</w:t>
      </w:r>
    </w:p>
    <w:p w14:paraId="5E2592F8" w14:textId="77777777" w:rsidR="00DD4AF6" w:rsidRPr="00DF36B7" w:rsidRDefault="00DD4AF6" w:rsidP="0089793B">
      <w:pPr>
        <w:autoSpaceDE w:val="0"/>
        <w:autoSpaceDN w:val="0"/>
        <w:adjustRightInd w:val="0"/>
        <w:rPr>
          <w:rFonts w:ascii="Arial" w:hAnsi="Arial" w:cs="Arial"/>
          <w:sz w:val="22"/>
          <w:szCs w:val="22"/>
        </w:rPr>
      </w:pPr>
      <w:r w:rsidRPr="00DF36B7">
        <w:rPr>
          <w:rFonts w:ascii="Arial" w:hAnsi="Arial" w:cs="Arial"/>
          <w:sz w:val="22"/>
          <w:szCs w:val="22"/>
        </w:rPr>
        <w:t>działając w imieniu wykonawcy:</w:t>
      </w:r>
    </w:p>
    <w:p w14:paraId="6284257F" w14:textId="77777777" w:rsidR="00DD4AF6" w:rsidRPr="00DF36B7" w:rsidRDefault="00DD4AF6" w:rsidP="0089793B">
      <w:pPr>
        <w:autoSpaceDE w:val="0"/>
        <w:autoSpaceDN w:val="0"/>
        <w:adjustRightInd w:val="0"/>
        <w:rPr>
          <w:rFonts w:ascii="Arial" w:hAnsi="Arial" w:cs="Arial"/>
          <w:sz w:val="22"/>
          <w:szCs w:val="22"/>
        </w:rPr>
      </w:pPr>
    </w:p>
    <w:p w14:paraId="379D973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3BE8C19"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30115C45" w14:textId="77777777" w:rsidR="00DD4AF6" w:rsidRPr="00DF36B7" w:rsidRDefault="00DD4AF6" w:rsidP="0089793B">
      <w:pPr>
        <w:autoSpaceDE w:val="0"/>
        <w:autoSpaceDN w:val="0"/>
        <w:adjustRightInd w:val="0"/>
        <w:spacing w:line="480" w:lineRule="auto"/>
        <w:rPr>
          <w:rFonts w:ascii="Arial" w:hAnsi="Arial" w:cs="Arial"/>
          <w:b/>
          <w:bCs/>
        </w:rPr>
      </w:pPr>
      <w:r w:rsidRPr="00DF36B7">
        <w:rPr>
          <w:rFonts w:ascii="Arial" w:hAnsi="Arial" w:cs="Arial"/>
          <w:b/>
          <w:bCs/>
        </w:rPr>
        <w:t>………………………………………………………………………………………………………………………</w:t>
      </w:r>
    </w:p>
    <w:p w14:paraId="250D9DF5" w14:textId="77777777" w:rsidR="00DD4AF6" w:rsidRPr="00DF36B7" w:rsidRDefault="00E360A2" w:rsidP="0089793B">
      <w:pPr>
        <w:autoSpaceDE w:val="0"/>
        <w:autoSpaceDN w:val="0"/>
        <w:adjustRightInd w:val="0"/>
        <w:rPr>
          <w:rFonts w:ascii="Arial" w:hAnsi="Arial" w:cs="Arial"/>
          <w:i/>
          <w:sz w:val="16"/>
          <w:szCs w:val="16"/>
        </w:rPr>
      </w:pPr>
      <w:r w:rsidRPr="00DF36B7">
        <w:rPr>
          <w:rFonts w:ascii="Arial" w:hAnsi="Arial" w:cs="Arial"/>
          <w:bCs/>
          <w:i/>
          <w:sz w:val="16"/>
          <w:szCs w:val="16"/>
        </w:rPr>
        <w:t xml:space="preserve"> </w:t>
      </w:r>
      <w:r w:rsidR="00DD4AF6" w:rsidRPr="00DF36B7">
        <w:rPr>
          <w:rFonts w:ascii="Arial" w:hAnsi="Arial" w:cs="Arial"/>
          <w:bCs/>
          <w:i/>
          <w:sz w:val="16"/>
          <w:szCs w:val="16"/>
        </w:rPr>
        <w:t>(podać nazwę i adres Wykonawcy)</w:t>
      </w:r>
    </w:p>
    <w:p w14:paraId="16718025" w14:textId="77777777" w:rsidR="00DD4AF6" w:rsidRPr="00DF36B7" w:rsidRDefault="00DD4AF6" w:rsidP="0089793B">
      <w:pPr>
        <w:autoSpaceDE w:val="0"/>
        <w:autoSpaceDN w:val="0"/>
        <w:adjustRightInd w:val="0"/>
        <w:jc w:val="center"/>
        <w:rPr>
          <w:rFonts w:ascii="Arial" w:hAnsi="Arial" w:cs="Arial"/>
          <w:b/>
          <w:bCs/>
        </w:rPr>
      </w:pPr>
    </w:p>
    <w:p w14:paraId="1B4DD180" w14:textId="77777777" w:rsidR="00E625CA" w:rsidRPr="00DF36B7" w:rsidRDefault="00E625CA" w:rsidP="0089793B">
      <w:pPr>
        <w:autoSpaceDE w:val="0"/>
        <w:autoSpaceDN w:val="0"/>
        <w:adjustRightInd w:val="0"/>
        <w:jc w:val="center"/>
        <w:rPr>
          <w:rFonts w:ascii="Arial" w:hAnsi="Arial" w:cs="Arial"/>
          <w:b/>
          <w:bCs/>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NIA </w:t>
      </w:r>
      <w:r w:rsidRPr="00DF36B7">
        <w:rPr>
          <w:rFonts w:ascii="Arial" w:hAnsi="Arial" w:cs="Arial"/>
          <w:b/>
          <w:bCs/>
          <w:sz w:val="22"/>
          <w:szCs w:val="22"/>
          <w:u w:val="single"/>
        </w:rPr>
        <w:t>DOTYCZĄCE WYKONAWCY</w:t>
      </w:r>
    </w:p>
    <w:p w14:paraId="085E8746" w14:textId="77777777" w:rsidR="00E360A2" w:rsidRPr="00DF36B7" w:rsidRDefault="00E360A2" w:rsidP="00DB5B6E">
      <w:pPr>
        <w:autoSpaceDE w:val="0"/>
        <w:autoSpaceDN w:val="0"/>
        <w:adjustRightInd w:val="0"/>
        <w:rPr>
          <w:rFonts w:ascii="Arial" w:hAnsi="Arial" w:cs="Arial"/>
          <w:b/>
          <w:bCs/>
        </w:rPr>
      </w:pPr>
    </w:p>
    <w:p w14:paraId="794E5D10" w14:textId="0AD3E6C4" w:rsidR="00E360A2" w:rsidRPr="00DB5B6E" w:rsidRDefault="00DD4AF6" w:rsidP="00DB5B6E">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nie podlegam wykluczeniu z postępowania</w:t>
      </w:r>
      <w:r w:rsidR="00E360A2" w:rsidRPr="00DF36B7">
        <w:rPr>
          <w:rFonts w:ascii="Arial" w:hAnsi="Arial" w:cs="Arial"/>
          <w:bCs/>
          <w:sz w:val="20"/>
          <w:szCs w:val="20"/>
        </w:rPr>
        <w:t xml:space="preserve"> w zakresie art. 24 ust. 1 pkt. 12-23 oraz art. 24. ust. 5. pkt. 1., ustawy P</w:t>
      </w:r>
      <w:r w:rsidR="003E34BB" w:rsidRPr="00DF36B7">
        <w:rPr>
          <w:rFonts w:ascii="Arial" w:hAnsi="Arial" w:cs="Arial"/>
          <w:bCs/>
          <w:sz w:val="20"/>
          <w:szCs w:val="20"/>
        </w:rPr>
        <w:t>zp</w:t>
      </w:r>
    </w:p>
    <w:p w14:paraId="4E55195C" w14:textId="1CA6A6DB" w:rsidR="00C94EF9" w:rsidRPr="00DF36B7" w:rsidRDefault="009E76EF" w:rsidP="0089793B">
      <w:pPr>
        <w:jc w:val="both"/>
        <w:rPr>
          <w:rFonts w:ascii="Arial" w:hAnsi="Arial" w:cs="Arial"/>
          <w:b/>
          <w:bCs/>
          <w:iCs/>
        </w:rPr>
      </w:pPr>
      <w:r w:rsidRPr="00DF36B7">
        <w:rPr>
          <w:rFonts w:ascii="Arial" w:hAnsi="Arial" w:cs="Arial"/>
          <w:bCs/>
          <w:iCs/>
        </w:rPr>
        <w:t>Miejscowość</w:t>
      </w:r>
      <w:r w:rsidR="00D130B5" w:rsidRPr="00DF36B7">
        <w:rPr>
          <w:rFonts w:ascii="Arial" w:hAnsi="Arial" w:cs="Arial"/>
          <w:bCs/>
          <w:iCs/>
        </w:rPr>
        <w:t xml:space="preserve"> i data</w:t>
      </w:r>
      <w:r w:rsidR="00D130B5" w:rsidRPr="00DF36B7">
        <w:rPr>
          <w:bCs/>
          <w:iCs/>
        </w:rPr>
        <w:t xml:space="preserve"> </w:t>
      </w:r>
      <w:r w:rsidR="00501460" w:rsidRPr="00DF36B7">
        <w:rPr>
          <w:bCs/>
          <w:iCs/>
        </w:rPr>
        <w:t xml:space="preserve"> …………………</w:t>
      </w:r>
      <w:r w:rsidR="00793CB2" w:rsidRPr="00DF36B7">
        <w:rPr>
          <w:bCs/>
          <w:iCs/>
        </w:rPr>
        <w:t>…</w:t>
      </w:r>
      <w:r w:rsidR="00501460" w:rsidRPr="00DF36B7">
        <w:rPr>
          <w:bCs/>
          <w:iCs/>
        </w:rPr>
        <w:t xml:space="preserve">......… </w:t>
      </w:r>
      <w:r w:rsidR="00D130B5" w:rsidRPr="00DF36B7">
        <w:rPr>
          <w:rFonts w:ascii="Arial" w:hAnsi="Arial" w:cs="Arial"/>
          <w:b/>
          <w:bCs/>
          <w:iCs/>
        </w:rPr>
        <w:t>201</w:t>
      </w:r>
      <w:r w:rsidR="00265750">
        <w:rPr>
          <w:rFonts w:ascii="Arial" w:hAnsi="Arial" w:cs="Arial"/>
          <w:b/>
          <w:bCs/>
          <w:iCs/>
        </w:rPr>
        <w:t>8</w:t>
      </w:r>
      <w:r w:rsidR="00D130B5" w:rsidRPr="00DF36B7">
        <w:rPr>
          <w:rFonts w:ascii="Arial" w:hAnsi="Arial" w:cs="Arial"/>
          <w:b/>
          <w:bCs/>
          <w:iCs/>
        </w:rPr>
        <w:t>r</w:t>
      </w:r>
      <w:r w:rsidR="00AC1818" w:rsidRPr="00DF36B7">
        <w:rPr>
          <w:rFonts w:ascii="Arial" w:hAnsi="Arial" w:cs="Arial"/>
          <w:b/>
          <w:bCs/>
          <w:iCs/>
        </w:rPr>
        <w:t>.</w:t>
      </w:r>
    </w:p>
    <w:p w14:paraId="31BAC3A7" w14:textId="77777777" w:rsidR="00D130B5" w:rsidRPr="00DF36B7" w:rsidRDefault="00D130B5" w:rsidP="0089793B">
      <w:pPr>
        <w:jc w:val="right"/>
        <w:rPr>
          <w:bCs/>
          <w:iCs/>
        </w:rPr>
      </w:pPr>
      <w:r w:rsidRPr="00DF36B7">
        <w:rPr>
          <w:rFonts w:ascii="Arial" w:hAnsi="Arial" w:cs="Arial"/>
          <w:bCs/>
          <w:iCs/>
        </w:rPr>
        <w:t>…</w:t>
      </w:r>
      <w:r w:rsidR="009E76EF" w:rsidRPr="00DF36B7">
        <w:rPr>
          <w:rFonts w:ascii="Arial" w:hAnsi="Arial" w:cs="Arial"/>
          <w:bCs/>
          <w:iCs/>
        </w:rPr>
        <w:t>..…………..</w:t>
      </w:r>
      <w:r w:rsidRPr="00DF36B7">
        <w:rPr>
          <w:rFonts w:ascii="Arial" w:hAnsi="Arial" w:cs="Arial"/>
          <w:bCs/>
          <w:iCs/>
        </w:rPr>
        <w:t>……………………</w:t>
      </w:r>
      <w:r w:rsidR="00793CB2" w:rsidRPr="00DF36B7">
        <w:rPr>
          <w:rFonts w:ascii="Arial" w:hAnsi="Arial" w:cs="Arial"/>
          <w:bCs/>
          <w:iCs/>
        </w:rPr>
        <w:t>…</w:t>
      </w:r>
      <w:r w:rsidRPr="00DF36B7">
        <w:rPr>
          <w:rFonts w:ascii="Arial" w:hAnsi="Arial" w:cs="Arial"/>
          <w:bCs/>
          <w:iCs/>
        </w:rPr>
        <w:t>…………</w:t>
      </w:r>
    </w:p>
    <w:p w14:paraId="7E448FDB" w14:textId="437C7F27" w:rsidR="00E625CA" w:rsidRPr="00DB5B6E" w:rsidRDefault="00D130B5" w:rsidP="00DB5B6E">
      <w:pPr>
        <w:ind w:left="5245" w:right="-2"/>
        <w:jc w:val="center"/>
        <w:rPr>
          <w:rFonts w:ascii="Arial" w:hAnsi="Arial" w:cs="Arial"/>
          <w:bCs/>
          <w:i/>
          <w:iCs/>
          <w:sz w:val="16"/>
          <w:szCs w:val="16"/>
        </w:rPr>
      </w:pPr>
      <w:r w:rsidRPr="00DF36B7">
        <w:rPr>
          <w:rFonts w:ascii="Arial" w:hAnsi="Arial" w:cs="Arial"/>
          <w:bCs/>
          <w:i/>
          <w:iCs/>
          <w:sz w:val="16"/>
          <w:szCs w:val="16"/>
        </w:rPr>
        <w:t>(</w:t>
      </w:r>
      <w:r w:rsidR="00DD4AF6" w:rsidRPr="00DF36B7">
        <w:rPr>
          <w:rFonts w:ascii="Arial" w:hAnsi="Arial" w:cs="Arial"/>
          <w:bCs/>
          <w:i/>
          <w:iCs/>
          <w:sz w:val="16"/>
          <w:szCs w:val="16"/>
        </w:rPr>
        <w:t xml:space="preserve">pieczęć wykonawcy oraz podpis </w:t>
      </w:r>
      <w:r w:rsidRPr="00DF36B7">
        <w:rPr>
          <w:rFonts w:ascii="Arial" w:hAnsi="Arial" w:cs="Arial"/>
          <w:bCs/>
          <w:i/>
          <w:iCs/>
          <w:sz w:val="16"/>
          <w:szCs w:val="16"/>
        </w:rPr>
        <w:t>upoważnion</w:t>
      </w:r>
      <w:r w:rsidR="00DD4AF6" w:rsidRPr="00DF36B7">
        <w:rPr>
          <w:rFonts w:ascii="Arial" w:hAnsi="Arial" w:cs="Arial"/>
          <w:bCs/>
          <w:i/>
          <w:iCs/>
          <w:sz w:val="16"/>
          <w:szCs w:val="16"/>
        </w:rPr>
        <w:t>ego</w:t>
      </w:r>
      <w:r w:rsidRPr="00DF36B7">
        <w:rPr>
          <w:rFonts w:ascii="Arial" w:hAnsi="Arial" w:cs="Arial"/>
          <w:bCs/>
          <w:i/>
          <w:iCs/>
          <w:sz w:val="16"/>
          <w:szCs w:val="16"/>
        </w:rPr>
        <w:t xml:space="preserve"> przedstawiciel</w:t>
      </w:r>
      <w:r w:rsidR="00DD4AF6" w:rsidRPr="00DF36B7">
        <w:rPr>
          <w:rFonts w:ascii="Arial" w:hAnsi="Arial" w:cs="Arial"/>
          <w:bCs/>
          <w:i/>
          <w:iCs/>
          <w:sz w:val="16"/>
          <w:szCs w:val="16"/>
        </w:rPr>
        <w:t xml:space="preserve">a Wykonawcy </w:t>
      </w:r>
      <w:r w:rsidRPr="00DF36B7">
        <w:rPr>
          <w:rFonts w:ascii="Arial" w:hAnsi="Arial" w:cs="Arial"/>
          <w:bCs/>
          <w:i/>
          <w:iCs/>
          <w:sz w:val="16"/>
          <w:szCs w:val="16"/>
        </w:rPr>
        <w:t>)</w:t>
      </w:r>
    </w:p>
    <w:p w14:paraId="274FCBBB" w14:textId="7ABCB1DE"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 xml:space="preserve">Oświadczam, że </w:t>
      </w:r>
      <w:r w:rsidR="009E76EF" w:rsidRPr="00DF36B7">
        <w:rPr>
          <w:rFonts w:ascii="Arial" w:hAnsi="Arial" w:cs="Arial"/>
          <w:bCs/>
        </w:rPr>
        <w:t xml:space="preserve">na dzień składania ofert, </w:t>
      </w:r>
      <w:r w:rsidRPr="00DF36B7">
        <w:rPr>
          <w:rFonts w:ascii="Arial" w:hAnsi="Arial" w:cs="Arial"/>
          <w:sz w:val="21"/>
          <w:szCs w:val="21"/>
        </w:rPr>
        <w:t>zachodzą w stosunku do mnie podstawy wykluczenia z postępowania na podstawie art. …………. ustawy Pzp</w:t>
      </w:r>
      <w:r w:rsidRPr="00DF36B7">
        <w:rPr>
          <w:rFonts w:ascii="Arial" w:hAnsi="Arial" w:cs="Arial"/>
        </w:rPr>
        <w:t xml:space="preserve"> </w:t>
      </w:r>
      <w:r w:rsidRPr="00DF36B7">
        <w:rPr>
          <w:rFonts w:ascii="Arial" w:hAnsi="Arial" w:cs="Arial"/>
          <w:i/>
          <w:sz w:val="16"/>
          <w:szCs w:val="16"/>
        </w:rPr>
        <w:t xml:space="preserve">(podać mającą zastosowanie podstawę wykluczenia spośród wymienionych w art. 24 ust. 1 pkt 13-14, 16-20 lub art. 24 ust. 5 </w:t>
      </w:r>
      <w:r w:rsidRPr="00DF36B7">
        <w:rPr>
          <w:rFonts w:ascii="Arial" w:hAnsi="Arial" w:cs="Arial"/>
          <w:bCs/>
          <w:i/>
          <w:sz w:val="16"/>
          <w:szCs w:val="16"/>
        </w:rPr>
        <w:t xml:space="preserve">pkt. 1., </w:t>
      </w:r>
      <w:r w:rsidRPr="00DF36B7">
        <w:rPr>
          <w:rFonts w:ascii="Arial" w:hAnsi="Arial" w:cs="Arial"/>
          <w:i/>
          <w:sz w:val="16"/>
          <w:szCs w:val="16"/>
        </w:rPr>
        <w:t>ustawy Pzp).</w:t>
      </w:r>
      <w:r w:rsidRPr="00DF36B7">
        <w:rPr>
          <w:rFonts w:ascii="Arial" w:hAnsi="Arial" w:cs="Arial"/>
        </w:rPr>
        <w:t xml:space="preserve"> </w:t>
      </w:r>
      <w:r w:rsidRPr="00DF36B7">
        <w:rPr>
          <w:rFonts w:ascii="Arial" w:hAnsi="Arial" w:cs="Arial"/>
          <w:sz w:val="21"/>
          <w:szCs w:val="21"/>
        </w:rPr>
        <w:t>Jednocześnie oświadczam, że w związku z ww. okolicznością, na podstawie art. 24 ust. 8 ustawy Pzp podjąłem następujące środki naprawcze: …………………………</w:t>
      </w:r>
      <w:r w:rsidR="009E76EF" w:rsidRPr="00DF36B7">
        <w:rPr>
          <w:rFonts w:ascii="Arial" w:hAnsi="Arial" w:cs="Arial"/>
          <w:sz w:val="21"/>
          <w:szCs w:val="21"/>
        </w:rPr>
        <w:t>……</w:t>
      </w:r>
      <w:r w:rsidR="00CA058A" w:rsidRPr="00DF36B7">
        <w:rPr>
          <w:rFonts w:ascii="Arial" w:hAnsi="Arial" w:cs="Arial"/>
          <w:sz w:val="21"/>
          <w:szCs w:val="21"/>
        </w:rPr>
        <w:t>…………………………………………………………</w:t>
      </w:r>
    </w:p>
    <w:p w14:paraId="3B47927C"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43CB78D0" w14:textId="77777777" w:rsidR="00E625CA" w:rsidRPr="00DF36B7" w:rsidRDefault="00E625CA" w:rsidP="0089793B">
      <w:pPr>
        <w:spacing w:line="360" w:lineRule="auto"/>
        <w:ind w:left="709"/>
        <w:jc w:val="both"/>
        <w:rPr>
          <w:rFonts w:ascii="Arial" w:hAnsi="Arial" w:cs="Arial"/>
          <w:sz w:val="21"/>
          <w:szCs w:val="21"/>
        </w:rPr>
      </w:pPr>
      <w:r w:rsidRPr="00DF36B7">
        <w:rPr>
          <w:rFonts w:ascii="Arial" w:hAnsi="Arial" w:cs="Arial"/>
          <w:sz w:val="21"/>
          <w:szCs w:val="21"/>
        </w:rPr>
        <w:t>………………………………………………………………………………………………….…</w:t>
      </w:r>
      <w:r w:rsidR="009E76EF" w:rsidRPr="00DF36B7">
        <w:rPr>
          <w:rFonts w:ascii="Arial" w:hAnsi="Arial" w:cs="Arial"/>
          <w:sz w:val="21"/>
          <w:szCs w:val="21"/>
        </w:rPr>
        <w:t>.</w:t>
      </w:r>
      <w:r w:rsidRPr="00DF36B7">
        <w:rPr>
          <w:rFonts w:ascii="Arial" w:hAnsi="Arial" w:cs="Arial"/>
          <w:sz w:val="21"/>
          <w:szCs w:val="21"/>
        </w:rPr>
        <w:t>…</w:t>
      </w:r>
    </w:p>
    <w:p w14:paraId="6FE68E43" w14:textId="77777777" w:rsidR="009E76EF" w:rsidRPr="00DF36B7" w:rsidRDefault="009E76EF" w:rsidP="0089793B">
      <w:pPr>
        <w:spacing w:line="360" w:lineRule="auto"/>
        <w:ind w:left="709"/>
        <w:jc w:val="both"/>
        <w:rPr>
          <w:rFonts w:ascii="Arial" w:hAnsi="Arial" w:cs="Arial"/>
          <w:sz w:val="21"/>
          <w:szCs w:val="21"/>
        </w:rPr>
      </w:pPr>
      <w:r w:rsidRPr="00DF36B7">
        <w:rPr>
          <w:rFonts w:ascii="Arial" w:hAnsi="Arial" w:cs="Arial"/>
          <w:sz w:val="21"/>
          <w:szCs w:val="21"/>
        </w:rPr>
        <w:t>………………………………………………………………………………………………….….…</w:t>
      </w:r>
    </w:p>
    <w:p w14:paraId="7AECA436" w14:textId="77777777" w:rsidR="009E76EF" w:rsidRPr="00DF36B7" w:rsidRDefault="009E76EF" w:rsidP="003E34BB">
      <w:pPr>
        <w:spacing w:line="360" w:lineRule="auto"/>
        <w:ind w:left="709"/>
        <w:jc w:val="both"/>
        <w:rPr>
          <w:rFonts w:ascii="Arial" w:hAnsi="Arial" w:cs="Arial"/>
          <w:sz w:val="21"/>
          <w:szCs w:val="21"/>
        </w:rPr>
      </w:pPr>
      <w:r w:rsidRPr="00DF36B7">
        <w:rPr>
          <w:rFonts w:ascii="Arial" w:hAnsi="Arial" w:cs="Arial"/>
          <w:sz w:val="21"/>
          <w:szCs w:val="21"/>
        </w:rPr>
        <w:t>………………………………………………………………………………………………….….…</w:t>
      </w:r>
    </w:p>
    <w:p w14:paraId="63649FD4" w14:textId="217A5EA6"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w:t>
      </w:r>
      <w:r w:rsidR="00265750">
        <w:rPr>
          <w:rFonts w:ascii="Arial" w:hAnsi="Arial" w:cs="Arial"/>
          <w:b/>
          <w:bCs/>
          <w:iCs/>
        </w:rPr>
        <w:t>8</w:t>
      </w:r>
      <w:r w:rsidRPr="00DF36B7">
        <w:rPr>
          <w:rFonts w:ascii="Arial" w:hAnsi="Arial" w:cs="Arial"/>
          <w:b/>
          <w:bCs/>
          <w:iCs/>
        </w:rPr>
        <w:t>r.</w:t>
      </w:r>
    </w:p>
    <w:p w14:paraId="26547DBB" w14:textId="77777777" w:rsidR="009E76EF" w:rsidRPr="00DF36B7" w:rsidRDefault="009E76EF" w:rsidP="0089793B">
      <w:pPr>
        <w:jc w:val="both"/>
        <w:rPr>
          <w:rFonts w:ascii="Arial" w:hAnsi="Arial" w:cs="Arial"/>
          <w:b/>
          <w:bCs/>
          <w:iCs/>
        </w:rPr>
      </w:pPr>
    </w:p>
    <w:p w14:paraId="12683020" w14:textId="77777777" w:rsidR="009E76EF" w:rsidRPr="00DF36B7" w:rsidRDefault="009E76EF" w:rsidP="0089793B">
      <w:pPr>
        <w:jc w:val="right"/>
        <w:rPr>
          <w:bCs/>
          <w:iCs/>
        </w:rPr>
      </w:pPr>
      <w:r w:rsidRPr="00DF36B7">
        <w:rPr>
          <w:rFonts w:ascii="Arial" w:hAnsi="Arial" w:cs="Arial"/>
          <w:bCs/>
          <w:iCs/>
        </w:rPr>
        <w:t>…..…………..…………………………………</w:t>
      </w:r>
    </w:p>
    <w:p w14:paraId="313044C2" w14:textId="1A26E665" w:rsidR="00105142" w:rsidRPr="00DF36B7" w:rsidRDefault="009E76EF" w:rsidP="00DB5B6E">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23CA99F3" w14:textId="77777777" w:rsidR="00105142" w:rsidRPr="00DF36B7" w:rsidRDefault="00105142"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F36B7">
        <w:rPr>
          <w:rFonts w:ascii="Arial" w:hAnsi="Arial" w:cs="Arial"/>
          <w:bCs/>
          <w:sz w:val="20"/>
          <w:szCs w:val="20"/>
        </w:rPr>
        <w:t>Oświadczam, że na dzień składania ofert spełniam warunki udziału w postępowaniu dotyczące:</w:t>
      </w:r>
    </w:p>
    <w:p w14:paraId="2E80C017" w14:textId="77777777" w:rsidR="00105142" w:rsidRPr="0040502E" w:rsidRDefault="00105142" w:rsidP="009E3276">
      <w:pPr>
        <w:pStyle w:val="Akapitzlist"/>
        <w:numPr>
          <w:ilvl w:val="0"/>
          <w:numId w:val="18"/>
        </w:numPr>
        <w:autoSpaceDE w:val="0"/>
        <w:autoSpaceDN w:val="0"/>
        <w:adjustRightInd w:val="0"/>
        <w:spacing w:line="360" w:lineRule="auto"/>
        <w:jc w:val="both"/>
        <w:rPr>
          <w:rFonts w:ascii="Arial" w:hAnsi="Arial" w:cs="Arial"/>
          <w:bCs/>
          <w:sz w:val="20"/>
          <w:szCs w:val="20"/>
        </w:rPr>
      </w:pPr>
      <w:r w:rsidRPr="0040502E">
        <w:rPr>
          <w:rFonts w:ascii="Arial" w:hAnsi="Arial" w:cs="Arial"/>
          <w:bCs/>
          <w:sz w:val="20"/>
          <w:szCs w:val="20"/>
        </w:rPr>
        <w:t>sytuacji ekonomicznej lub finansowej;</w:t>
      </w:r>
    </w:p>
    <w:p w14:paraId="2CCE03F3" w14:textId="512A911E" w:rsidR="00105142" w:rsidRPr="00DB5B6E" w:rsidRDefault="00105142" w:rsidP="0089793B">
      <w:pPr>
        <w:pStyle w:val="Akapitzlist"/>
        <w:numPr>
          <w:ilvl w:val="0"/>
          <w:numId w:val="18"/>
        </w:numPr>
        <w:autoSpaceDE w:val="0"/>
        <w:autoSpaceDN w:val="0"/>
        <w:adjustRightInd w:val="0"/>
        <w:spacing w:line="360" w:lineRule="auto"/>
        <w:jc w:val="both"/>
        <w:rPr>
          <w:rFonts w:ascii="Arial" w:hAnsi="Arial" w:cs="Arial"/>
          <w:b/>
          <w:bCs/>
          <w:kern w:val="32"/>
          <w:sz w:val="20"/>
          <w:szCs w:val="20"/>
        </w:rPr>
      </w:pPr>
      <w:r w:rsidRPr="0040502E">
        <w:rPr>
          <w:rFonts w:ascii="Arial" w:hAnsi="Arial" w:cs="Arial"/>
          <w:bCs/>
          <w:sz w:val="20"/>
          <w:szCs w:val="20"/>
        </w:rPr>
        <w:t>zdolności technicznej lub zawodowej;</w:t>
      </w:r>
    </w:p>
    <w:p w14:paraId="767A4576" w14:textId="2A9A72A0"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w:t>
      </w:r>
      <w:r w:rsidR="00265750">
        <w:rPr>
          <w:rFonts w:ascii="Arial" w:hAnsi="Arial" w:cs="Arial"/>
          <w:b/>
          <w:bCs/>
          <w:iCs/>
        </w:rPr>
        <w:t>8</w:t>
      </w:r>
      <w:r w:rsidRPr="00DF36B7">
        <w:rPr>
          <w:rFonts w:ascii="Arial" w:hAnsi="Arial" w:cs="Arial"/>
          <w:b/>
          <w:bCs/>
          <w:iCs/>
        </w:rPr>
        <w:t>r.</w:t>
      </w:r>
    </w:p>
    <w:p w14:paraId="4BC7A4F2" w14:textId="77777777" w:rsidR="00105142" w:rsidRPr="00DF36B7" w:rsidRDefault="00105142" w:rsidP="0089793B">
      <w:pPr>
        <w:jc w:val="both"/>
        <w:rPr>
          <w:rFonts w:ascii="Arial" w:hAnsi="Arial" w:cs="Arial"/>
          <w:b/>
          <w:bCs/>
          <w:iCs/>
        </w:rPr>
      </w:pPr>
    </w:p>
    <w:p w14:paraId="450FB31A" w14:textId="77777777" w:rsidR="00105142" w:rsidRPr="00DF36B7" w:rsidRDefault="00105142" w:rsidP="0089793B">
      <w:pPr>
        <w:jc w:val="both"/>
        <w:rPr>
          <w:rFonts w:ascii="Arial" w:hAnsi="Arial" w:cs="Arial"/>
          <w:b/>
          <w:bCs/>
          <w:iCs/>
        </w:rPr>
      </w:pPr>
    </w:p>
    <w:p w14:paraId="0656C876" w14:textId="77777777" w:rsidR="00105142" w:rsidRPr="00DF36B7" w:rsidRDefault="00105142" w:rsidP="0089793B">
      <w:pPr>
        <w:jc w:val="right"/>
        <w:rPr>
          <w:bCs/>
          <w:iCs/>
        </w:rPr>
      </w:pPr>
      <w:r w:rsidRPr="00DF36B7">
        <w:rPr>
          <w:rFonts w:ascii="Arial" w:hAnsi="Arial" w:cs="Arial"/>
          <w:bCs/>
          <w:iCs/>
        </w:rPr>
        <w:t>…..…………..…………………………………</w:t>
      </w:r>
    </w:p>
    <w:p w14:paraId="4A550C71" w14:textId="77777777" w:rsidR="00105142" w:rsidRPr="00DF36B7" w:rsidRDefault="00105142"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BCB2005" w14:textId="77777777" w:rsidR="00105142" w:rsidRPr="00DF36B7" w:rsidRDefault="00105142" w:rsidP="0089793B">
      <w:pPr>
        <w:autoSpaceDE w:val="0"/>
        <w:autoSpaceDN w:val="0"/>
        <w:adjustRightInd w:val="0"/>
        <w:spacing w:line="360" w:lineRule="auto"/>
        <w:jc w:val="both"/>
        <w:rPr>
          <w:rFonts w:ascii="Arial" w:hAnsi="Arial" w:cs="Arial"/>
          <w:b/>
          <w:bCs/>
          <w:kern w:val="32"/>
        </w:rPr>
      </w:pPr>
    </w:p>
    <w:p w14:paraId="7A9838E7" w14:textId="77777777" w:rsidR="00105142" w:rsidRPr="00DF36B7" w:rsidRDefault="00105142" w:rsidP="0089793B">
      <w:pPr>
        <w:autoSpaceDE w:val="0"/>
        <w:autoSpaceDN w:val="0"/>
        <w:adjustRightInd w:val="0"/>
        <w:spacing w:line="360" w:lineRule="auto"/>
        <w:jc w:val="center"/>
        <w:rPr>
          <w:rFonts w:ascii="Arial" w:hAnsi="Arial" w:cs="Arial"/>
          <w:b/>
          <w:bCs/>
          <w:kern w:val="32"/>
        </w:rPr>
      </w:pPr>
      <w:r w:rsidRPr="00DF36B7">
        <w:rPr>
          <w:rFonts w:ascii="Arial" w:hAnsi="Arial" w:cs="Arial"/>
          <w:b/>
          <w:bCs/>
          <w:kern w:val="32"/>
        </w:rPr>
        <w:t>Informacja w związku z poleganiem na zasobach innych podmiotów:</w:t>
      </w:r>
    </w:p>
    <w:p w14:paraId="3CCBF4FF" w14:textId="77777777" w:rsidR="00105142" w:rsidRPr="00DF36B7" w:rsidRDefault="00105142" w:rsidP="0089793B">
      <w:pPr>
        <w:ind w:left="5245" w:right="-2"/>
        <w:jc w:val="center"/>
        <w:rPr>
          <w:rFonts w:ascii="Arial" w:hAnsi="Arial" w:cs="Arial"/>
          <w:bCs/>
          <w:i/>
          <w:iCs/>
          <w:sz w:val="16"/>
          <w:szCs w:val="16"/>
        </w:rPr>
      </w:pPr>
    </w:p>
    <w:p w14:paraId="7782B6DF" w14:textId="77777777" w:rsidR="00105142" w:rsidRPr="00DF36B7" w:rsidRDefault="00105142" w:rsidP="0089793B">
      <w:pPr>
        <w:spacing w:line="360" w:lineRule="auto"/>
        <w:jc w:val="both"/>
        <w:rPr>
          <w:rFonts w:ascii="Arial" w:hAnsi="Arial" w:cs="Arial"/>
        </w:rPr>
      </w:pPr>
      <w:r w:rsidRPr="00DF36B7">
        <w:rPr>
          <w:rFonts w:ascii="Arial" w:hAnsi="Arial" w:cs="Arial"/>
        </w:rPr>
        <w:lastRenderedPageBreak/>
        <w:t>Oświadczam, że w celu wykazania spełniania warunków udziału w postępowaniu, określonych przez zamawiającego, polegam na zasobach następującego/ych podmiotu/ów: …………………...……………</w:t>
      </w:r>
    </w:p>
    <w:p w14:paraId="6CAE79DA" w14:textId="77777777" w:rsidR="00105142" w:rsidRPr="00DF36B7" w:rsidRDefault="00105142" w:rsidP="0089793B">
      <w:pPr>
        <w:spacing w:line="360" w:lineRule="auto"/>
        <w:jc w:val="both"/>
        <w:rPr>
          <w:rFonts w:ascii="Arial" w:hAnsi="Arial" w:cs="Arial"/>
        </w:rPr>
      </w:pPr>
      <w:r w:rsidRPr="00DF36B7">
        <w:rPr>
          <w:rFonts w:ascii="Arial" w:hAnsi="Arial" w:cs="Arial"/>
        </w:rPr>
        <w:t xml:space="preserve">..……………………………………………………………………………………………………………………., </w:t>
      </w:r>
    </w:p>
    <w:p w14:paraId="7C858F50" w14:textId="77777777" w:rsidR="00105142" w:rsidRPr="00DF36B7" w:rsidRDefault="00105142" w:rsidP="0089793B">
      <w:pPr>
        <w:spacing w:line="360" w:lineRule="auto"/>
        <w:jc w:val="both"/>
        <w:rPr>
          <w:rFonts w:ascii="Arial" w:hAnsi="Arial" w:cs="Arial"/>
        </w:rPr>
      </w:pPr>
      <w:r w:rsidRPr="00DF36B7">
        <w:rPr>
          <w:rFonts w:ascii="Arial" w:hAnsi="Arial" w:cs="Arial"/>
        </w:rPr>
        <w:t>w następującym zakresie: ……………………………………………………………………..…………………</w:t>
      </w:r>
    </w:p>
    <w:p w14:paraId="2AD7D84A" w14:textId="77777777" w:rsidR="00105142" w:rsidRPr="00DF36B7" w:rsidRDefault="00105142" w:rsidP="0089793B">
      <w:pPr>
        <w:spacing w:line="360" w:lineRule="auto"/>
        <w:jc w:val="both"/>
        <w:rPr>
          <w:rFonts w:ascii="Arial" w:hAnsi="Arial" w:cs="Arial"/>
        </w:rPr>
      </w:pPr>
      <w:r w:rsidRPr="00DF36B7">
        <w:rPr>
          <w:rFonts w:ascii="Arial" w:hAnsi="Arial" w:cs="Arial"/>
        </w:rPr>
        <w:t>…………………………………………………….…………………………………………………………………</w:t>
      </w:r>
    </w:p>
    <w:p w14:paraId="35915BD6" w14:textId="77777777" w:rsidR="00105142" w:rsidRPr="00DF36B7" w:rsidRDefault="00105142" w:rsidP="0089793B">
      <w:pPr>
        <w:spacing w:line="360" w:lineRule="auto"/>
        <w:jc w:val="both"/>
        <w:rPr>
          <w:rFonts w:ascii="Arial" w:hAnsi="Arial" w:cs="Arial"/>
          <w:i/>
          <w:sz w:val="16"/>
          <w:szCs w:val="16"/>
        </w:rPr>
      </w:pPr>
      <w:r w:rsidRPr="00DF36B7">
        <w:rPr>
          <w:rFonts w:ascii="Arial" w:hAnsi="Arial" w:cs="Arial"/>
          <w:i/>
          <w:sz w:val="16"/>
          <w:szCs w:val="16"/>
        </w:rPr>
        <w:t xml:space="preserve">(wskazać podmiot i określić odpowiedni zakres dla wskazanego podmiotu). </w:t>
      </w:r>
    </w:p>
    <w:p w14:paraId="247CE920" w14:textId="77777777" w:rsidR="00105142" w:rsidRPr="00DF36B7" w:rsidRDefault="00105142" w:rsidP="0089793B">
      <w:pPr>
        <w:spacing w:line="360" w:lineRule="auto"/>
        <w:jc w:val="both"/>
        <w:rPr>
          <w:rFonts w:ascii="Arial" w:hAnsi="Arial" w:cs="Arial"/>
          <w:sz w:val="21"/>
          <w:szCs w:val="21"/>
        </w:rPr>
      </w:pPr>
    </w:p>
    <w:p w14:paraId="670835EE" w14:textId="71415902" w:rsidR="00105142" w:rsidRPr="00DF36B7" w:rsidRDefault="00105142"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w:t>
      </w:r>
      <w:r w:rsidR="00265750">
        <w:rPr>
          <w:rFonts w:ascii="Arial" w:hAnsi="Arial" w:cs="Arial"/>
          <w:b/>
          <w:bCs/>
          <w:iCs/>
        </w:rPr>
        <w:t>8</w:t>
      </w:r>
      <w:r w:rsidRPr="00DF36B7">
        <w:rPr>
          <w:rFonts w:ascii="Arial" w:hAnsi="Arial" w:cs="Arial"/>
          <w:b/>
          <w:bCs/>
          <w:iCs/>
        </w:rPr>
        <w:t>r.</w:t>
      </w:r>
    </w:p>
    <w:p w14:paraId="4109EC56" w14:textId="77777777" w:rsidR="00105142" w:rsidRPr="00DF36B7" w:rsidRDefault="00105142" w:rsidP="0089793B">
      <w:pPr>
        <w:jc w:val="both"/>
        <w:rPr>
          <w:rFonts w:ascii="Arial" w:hAnsi="Arial" w:cs="Arial"/>
          <w:b/>
          <w:bCs/>
          <w:iCs/>
        </w:rPr>
      </w:pPr>
    </w:p>
    <w:p w14:paraId="34BC8944" w14:textId="77777777" w:rsidR="00105142" w:rsidRPr="00DF36B7" w:rsidRDefault="00105142" w:rsidP="0089793B">
      <w:pPr>
        <w:jc w:val="both"/>
        <w:rPr>
          <w:rFonts w:ascii="Arial" w:hAnsi="Arial" w:cs="Arial"/>
          <w:b/>
          <w:bCs/>
          <w:iCs/>
        </w:rPr>
      </w:pPr>
    </w:p>
    <w:p w14:paraId="3FEAD05E" w14:textId="77777777" w:rsidR="00105142" w:rsidRPr="00DF36B7" w:rsidRDefault="00105142" w:rsidP="0089793B">
      <w:pPr>
        <w:jc w:val="right"/>
        <w:rPr>
          <w:bCs/>
          <w:iCs/>
        </w:rPr>
      </w:pPr>
      <w:r w:rsidRPr="00DF36B7">
        <w:rPr>
          <w:rFonts w:ascii="Arial" w:hAnsi="Arial" w:cs="Arial"/>
          <w:bCs/>
          <w:iCs/>
        </w:rPr>
        <w:t>…..…………..…………………………………</w:t>
      </w:r>
    </w:p>
    <w:p w14:paraId="2E4877BF" w14:textId="77777777" w:rsidR="00105142" w:rsidRPr="00DF36B7" w:rsidRDefault="00105142"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2D26ACCF" w14:textId="77777777" w:rsidR="00105142" w:rsidRPr="00DF36B7" w:rsidRDefault="00105142" w:rsidP="0089793B">
      <w:pPr>
        <w:ind w:left="5245" w:right="-2"/>
        <w:jc w:val="center"/>
        <w:rPr>
          <w:rFonts w:ascii="Arial" w:hAnsi="Arial" w:cs="Arial"/>
          <w:bCs/>
          <w:i/>
          <w:iCs/>
          <w:sz w:val="16"/>
          <w:szCs w:val="16"/>
        </w:rPr>
      </w:pPr>
    </w:p>
    <w:p w14:paraId="3FC0538C" w14:textId="77777777" w:rsidR="009E76EF" w:rsidRPr="00DF36B7" w:rsidRDefault="009E76EF" w:rsidP="0089793B">
      <w:pPr>
        <w:spacing w:line="360" w:lineRule="auto"/>
        <w:ind w:left="709"/>
        <w:jc w:val="both"/>
        <w:rPr>
          <w:rFonts w:ascii="Arial" w:hAnsi="Arial" w:cs="Arial"/>
          <w:sz w:val="21"/>
          <w:szCs w:val="21"/>
        </w:rPr>
      </w:pPr>
    </w:p>
    <w:p w14:paraId="5051ED3D"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NIE D</w:t>
      </w:r>
      <w:r w:rsidRPr="00DF36B7">
        <w:rPr>
          <w:rFonts w:ascii="Arial" w:hAnsi="Arial" w:cs="Arial"/>
          <w:b/>
          <w:bCs/>
          <w:sz w:val="22"/>
          <w:szCs w:val="22"/>
          <w:u w:val="single"/>
        </w:rPr>
        <w:t xml:space="preserve">OTYCZĄCE </w:t>
      </w:r>
      <w:r w:rsidRPr="00DF36B7">
        <w:rPr>
          <w:rFonts w:ascii="Arial" w:hAnsi="Arial" w:cs="Arial"/>
          <w:b/>
          <w:sz w:val="22"/>
          <w:szCs w:val="22"/>
          <w:u w:val="single"/>
        </w:rPr>
        <w:t>PODMIOTU, NA KTÓREGO ZASOBY POWOŁUJE SIĘ WYKONAWCA:</w:t>
      </w:r>
    </w:p>
    <w:p w14:paraId="72070CA8" w14:textId="77777777" w:rsidR="009E76EF" w:rsidRPr="00DF36B7" w:rsidRDefault="009E76EF" w:rsidP="0089793B">
      <w:pPr>
        <w:spacing w:line="360" w:lineRule="auto"/>
        <w:jc w:val="both"/>
        <w:rPr>
          <w:rFonts w:ascii="Arial" w:hAnsi="Arial" w:cs="Arial"/>
          <w:b/>
          <w:sz w:val="21"/>
          <w:szCs w:val="21"/>
        </w:rPr>
      </w:pPr>
    </w:p>
    <w:p w14:paraId="137D7E86" w14:textId="77777777" w:rsidR="009E76EF" w:rsidRPr="00DF36B7" w:rsidRDefault="009E76EF" w:rsidP="0089793B">
      <w:pPr>
        <w:spacing w:line="360" w:lineRule="auto"/>
        <w:jc w:val="both"/>
        <w:rPr>
          <w:rFonts w:ascii="Arial" w:hAnsi="Arial" w:cs="Arial"/>
          <w:i/>
        </w:rPr>
      </w:pPr>
      <w:r w:rsidRPr="00DF36B7">
        <w:rPr>
          <w:rFonts w:ascii="Arial" w:hAnsi="Arial" w:cs="Arial"/>
        </w:rPr>
        <w:t>Oświadczam, że</w:t>
      </w:r>
      <w:r w:rsidR="00CA058A" w:rsidRPr="00DF36B7">
        <w:rPr>
          <w:rFonts w:ascii="Arial" w:hAnsi="Arial" w:cs="Arial"/>
          <w:sz w:val="21"/>
          <w:szCs w:val="21"/>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na którego/ych zasoby powołuję się w niniejszym postępowaniu, tj.: ………………………………………………………………………… </w:t>
      </w:r>
      <w:r w:rsidRPr="00DF36B7">
        <w:rPr>
          <w:rFonts w:ascii="Arial" w:hAnsi="Arial" w:cs="Arial"/>
          <w:i/>
        </w:rPr>
        <w:t xml:space="preserve">(podać pełną nazwę/firmę, adres, a także w zależności od podmiotu: NIP/PESEL, KRS/CEiDG) </w:t>
      </w:r>
      <w:r w:rsidRPr="00DF36B7">
        <w:rPr>
          <w:rFonts w:ascii="Arial" w:hAnsi="Arial" w:cs="Arial"/>
        </w:rPr>
        <w:t>nie podlega/ją wykluczeniu z postępowania o udzielenie zamówienia.</w:t>
      </w:r>
    </w:p>
    <w:p w14:paraId="506B86F6" w14:textId="77777777" w:rsidR="009E76EF" w:rsidRPr="00DF36B7" w:rsidRDefault="009E76EF" w:rsidP="0089793B">
      <w:pPr>
        <w:spacing w:line="360" w:lineRule="auto"/>
        <w:jc w:val="both"/>
        <w:rPr>
          <w:rFonts w:ascii="Arial" w:hAnsi="Arial" w:cs="Arial"/>
        </w:rPr>
      </w:pPr>
    </w:p>
    <w:p w14:paraId="4825729E" w14:textId="40BD5B3C"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w:t>
      </w:r>
      <w:r w:rsidR="00265750">
        <w:rPr>
          <w:rFonts w:ascii="Arial" w:hAnsi="Arial" w:cs="Arial"/>
          <w:b/>
          <w:bCs/>
          <w:iCs/>
        </w:rPr>
        <w:t>8</w:t>
      </w:r>
      <w:r w:rsidRPr="00DF36B7">
        <w:rPr>
          <w:rFonts w:ascii="Arial" w:hAnsi="Arial" w:cs="Arial"/>
          <w:b/>
          <w:bCs/>
          <w:iCs/>
        </w:rPr>
        <w:t>r.</w:t>
      </w:r>
    </w:p>
    <w:p w14:paraId="5FAAFCC6" w14:textId="77777777" w:rsidR="009E76EF" w:rsidRPr="00DF36B7" w:rsidRDefault="009E76EF" w:rsidP="0089793B">
      <w:pPr>
        <w:jc w:val="both"/>
        <w:rPr>
          <w:rFonts w:ascii="Arial" w:hAnsi="Arial" w:cs="Arial"/>
          <w:b/>
          <w:bCs/>
          <w:iCs/>
        </w:rPr>
      </w:pPr>
    </w:p>
    <w:p w14:paraId="3DB02EEB" w14:textId="77777777" w:rsidR="009E76EF" w:rsidRPr="00DF36B7" w:rsidRDefault="009E76EF" w:rsidP="0089793B">
      <w:pPr>
        <w:jc w:val="both"/>
        <w:rPr>
          <w:rFonts w:ascii="Arial" w:hAnsi="Arial" w:cs="Arial"/>
          <w:b/>
          <w:bCs/>
          <w:iCs/>
        </w:rPr>
      </w:pPr>
    </w:p>
    <w:p w14:paraId="2B04B1EF" w14:textId="77777777" w:rsidR="009E76EF" w:rsidRPr="00DF36B7" w:rsidRDefault="009E76EF" w:rsidP="0089793B">
      <w:pPr>
        <w:jc w:val="right"/>
        <w:rPr>
          <w:bCs/>
          <w:iCs/>
        </w:rPr>
      </w:pPr>
      <w:r w:rsidRPr="00DF36B7">
        <w:rPr>
          <w:rFonts w:ascii="Arial" w:hAnsi="Arial" w:cs="Arial"/>
          <w:bCs/>
          <w:iCs/>
        </w:rPr>
        <w:t>…..…………..…………………………………</w:t>
      </w:r>
    </w:p>
    <w:p w14:paraId="7CD45B52" w14:textId="690E02AA" w:rsidR="009E76EF" w:rsidRPr="00DB5B6E" w:rsidRDefault="009E76EF" w:rsidP="00DB5B6E">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79C05624" w14:textId="77777777" w:rsidR="009E76EF" w:rsidRPr="00DF36B7" w:rsidRDefault="009E76EF" w:rsidP="0089793B">
      <w:pPr>
        <w:spacing w:line="360" w:lineRule="auto"/>
        <w:ind w:right="-2"/>
        <w:jc w:val="center"/>
        <w:rPr>
          <w:rFonts w:ascii="Arial" w:hAnsi="Arial" w:cs="Arial"/>
          <w:b/>
          <w:bCs/>
          <w:u w:val="single"/>
        </w:rPr>
      </w:pPr>
    </w:p>
    <w:p w14:paraId="62B59EEF" w14:textId="77777777" w:rsidR="009E76EF" w:rsidRPr="00DF36B7" w:rsidRDefault="009E76EF" w:rsidP="0089793B">
      <w:pPr>
        <w:spacing w:line="360" w:lineRule="auto"/>
        <w:ind w:right="-2"/>
        <w:jc w:val="center"/>
        <w:rPr>
          <w:rFonts w:ascii="Arial" w:hAnsi="Arial" w:cs="Arial"/>
          <w:b/>
          <w:sz w:val="22"/>
          <w:szCs w:val="22"/>
          <w:u w:val="single"/>
        </w:rPr>
      </w:pPr>
      <w:r w:rsidRPr="0040502E">
        <w:rPr>
          <w:rFonts w:ascii="Arial" w:hAnsi="Arial" w:cs="Arial"/>
          <w:b/>
          <w:bCs/>
          <w:sz w:val="22"/>
          <w:szCs w:val="22"/>
          <w:u w:val="single"/>
        </w:rPr>
        <w:t>OŚWIADCZ</w:t>
      </w:r>
      <w:r w:rsidR="00ED7457" w:rsidRPr="0040502E">
        <w:rPr>
          <w:rFonts w:ascii="Arial" w:hAnsi="Arial" w:cs="Arial"/>
          <w:b/>
          <w:bCs/>
          <w:sz w:val="22"/>
          <w:szCs w:val="22"/>
          <w:u w:val="single"/>
        </w:rPr>
        <w:t>E</w:t>
      </w:r>
      <w:r w:rsidRPr="0040502E">
        <w:rPr>
          <w:rFonts w:ascii="Arial" w:hAnsi="Arial" w:cs="Arial"/>
          <w:b/>
          <w:bCs/>
          <w:sz w:val="22"/>
          <w:szCs w:val="22"/>
          <w:u w:val="single"/>
        </w:rPr>
        <w:t xml:space="preserve">NIE </w:t>
      </w:r>
      <w:r w:rsidRPr="0040502E">
        <w:rPr>
          <w:rFonts w:ascii="Arial" w:hAnsi="Arial" w:cs="Arial"/>
          <w:b/>
          <w:sz w:val="22"/>
          <w:szCs w:val="22"/>
          <w:u w:val="single"/>
        </w:rPr>
        <w:t xml:space="preserve">DOTYCZĄCE </w:t>
      </w:r>
      <w:r w:rsidRPr="00DF36B7">
        <w:rPr>
          <w:rFonts w:ascii="Arial" w:hAnsi="Arial" w:cs="Arial"/>
          <w:b/>
          <w:sz w:val="22"/>
          <w:szCs w:val="22"/>
          <w:u w:val="single"/>
        </w:rPr>
        <w:t>PODWYKONAWCY NIEBĘDĄCEGO PODMIOTEM, NA KTÓREGO ZASOBY POWOŁUJE SIĘ WYKONAWCA:</w:t>
      </w:r>
    </w:p>
    <w:p w14:paraId="6C9F1A67" w14:textId="77777777" w:rsidR="009E76EF" w:rsidRPr="00DF36B7" w:rsidRDefault="009E76EF" w:rsidP="0089793B">
      <w:pPr>
        <w:spacing w:line="360" w:lineRule="auto"/>
        <w:ind w:right="-2"/>
        <w:jc w:val="center"/>
        <w:rPr>
          <w:rFonts w:ascii="Arial" w:hAnsi="Arial" w:cs="Arial"/>
          <w:i/>
          <w:sz w:val="16"/>
          <w:szCs w:val="16"/>
        </w:rPr>
      </w:pPr>
      <w:r w:rsidRPr="00DF36B7">
        <w:rPr>
          <w:rFonts w:ascii="Arial" w:hAnsi="Arial" w:cs="Arial"/>
          <w:i/>
          <w:sz w:val="16"/>
          <w:szCs w:val="16"/>
        </w:rPr>
        <w:t xml:space="preserve">( zastosować tylko wtedy, gdy zamawiający przewidział możliwość, o której mowa w art. 25a ust. 5 pkt 2 ustawy </w:t>
      </w:r>
      <w:r w:rsidR="003E34BB" w:rsidRPr="00DF36B7">
        <w:rPr>
          <w:rFonts w:ascii="Arial" w:hAnsi="Arial" w:cs="Arial"/>
          <w:i/>
          <w:sz w:val="16"/>
          <w:szCs w:val="16"/>
        </w:rPr>
        <w:t>P</w:t>
      </w:r>
      <w:r w:rsidRPr="00DF36B7">
        <w:rPr>
          <w:rFonts w:ascii="Arial" w:hAnsi="Arial" w:cs="Arial"/>
          <w:i/>
          <w:sz w:val="16"/>
          <w:szCs w:val="16"/>
        </w:rPr>
        <w:t>zp)</w:t>
      </w:r>
    </w:p>
    <w:p w14:paraId="2EC4CA9E" w14:textId="77777777" w:rsidR="00C60C17" w:rsidRPr="00DF36B7" w:rsidRDefault="00C60C17" w:rsidP="0089793B">
      <w:pPr>
        <w:spacing w:line="360" w:lineRule="auto"/>
        <w:ind w:right="-2"/>
        <w:jc w:val="center"/>
        <w:rPr>
          <w:rFonts w:ascii="Arial" w:hAnsi="Arial" w:cs="Arial"/>
          <w:i/>
          <w:sz w:val="16"/>
          <w:szCs w:val="16"/>
        </w:rPr>
      </w:pPr>
    </w:p>
    <w:p w14:paraId="4E9DEA23" w14:textId="77777777" w:rsidR="009E76EF" w:rsidRPr="00DF36B7" w:rsidRDefault="009E76EF" w:rsidP="0089793B">
      <w:pPr>
        <w:spacing w:line="360" w:lineRule="auto"/>
        <w:ind w:right="-2"/>
        <w:jc w:val="center"/>
        <w:rPr>
          <w:rFonts w:ascii="Arial" w:hAnsi="Arial" w:cs="Arial"/>
          <w:i/>
          <w:sz w:val="16"/>
          <w:szCs w:val="16"/>
        </w:rPr>
      </w:pPr>
    </w:p>
    <w:p w14:paraId="1B2C1948" w14:textId="77777777" w:rsidR="009E76EF" w:rsidRPr="00DF36B7" w:rsidRDefault="009E76EF" w:rsidP="0089793B">
      <w:pPr>
        <w:spacing w:line="360" w:lineRule="auto"/>
        <w:jc w:val="both"/>
        <w:rPr>
          <w:rFonts w:ascii="Arial" w:hAnsi="Arial" w:cs="Arial"/>
        </w:rPr>
      </w:pPr>
      <w:r w:rsidRPr="00DF36B7">
        <w:rPr>
          <w:rFonts w:ascii="Arial" w:hAnsi="Arial" w:cs="Arial"/>
        </w:rPr>
        <w:t>Oświadczam, że</w:t>
      </w:r>
      <w:r w:rsidR="00CA058A" w:rsidRPr="00DF36B7">
        <w:rPr>
          <w:rFonts w:ascii="Arial" w:hAnsi="Arial" w:cs="Arial"/>
        </w:rPr>
        <w:t xml:space="preserve"> </w:t>
      </w:r>
      <w:r w:rsidR="00CA058A" w:rsidRPr="00DF36B7">
        <w:rPr>
          <w:rFonts w:ascii="Arial" w:hAnsi="Arial" w:cs="Arial"/>
          <w:bCs/>
        </w:rPr>
        <w:t xml:space="preserve">na dzień składania ofert, </w:t>
      </w:r>
      <w:r w:rsidRPr="00DF36B7">
        <w:rPr>
          <w:rFonts w:ascii="Arial" w:hAnsi="Arial" w:cs="Arial"/>
        </w:rPr>
        <w:t xml:space="preserve">następujący/e podmiot/y, będący/e podwykonawcą/ami: ………………………… </w:t>
      </w:r>
      <w:r w:rsidRPr="00DF36B7">
        <w:rPr>
          <w:rFonts w:ascii="Arial" w:hAnsi="Arial" w:cs="Arial"/>
          <w:i/>
          <w:sz w:val="16"/>
          <w:szCs w:val="16"/>
        </w:rPr>
        <w:t>(podać pełną nazwę/firmę, adres, a także w zależności od podmiotu: NIP/PESEL, KRS/CEiDG)</w:t>
      </w:r>
      <w:r w:rsidRPr="00DF36B7">
        <w:rPr>
          <w:rFonts w:ascii="Arial" w:hAnsi="Arial" w:cs="Arial"/>
        </w:rPr>
        <w:t>, nie podlega/ą wykluczeniu z postępowania o udzielenie zamówienia.</w:t>
      </w:r>
    </w:p>
    <w:p w14:paraId="05D2AD76" w14:textId="77777777" w:rsidR="009E76EF" w:rsidRPr="00DF36B7" w:rsidRDefault="009E76EF" w:rsidP="0089793B">
      <w:pPr>
        <w:spacing w:line="360" w:lineRule="auto"/>
        <w:jc w:val="both"/>
        <w:rPr>
          <w:rFonts w:ascii="Arial" w:hAnsi="Arial" w:cs="Arial"/>
        </w:rPr>
      </w:pPr>
    </w:p>
    <w:p w14:paraId="7E553439" w14:textId="0C6CD563" w:rsidR="009E76EF" w:rsidRPr="00DF36B7" w:rsidRDefault="009E76EF" w:rsidP="0089793B">
      <w:pPr>
        <w:jc w:val="both"/>
        <w:rPr>
          <w:rFonts w:ascii="Arial" w:hAnsi="Arial" w:cs="Arial"/>
          <w:b/>
          <w:bCs/>
          <w:iCs/>
        </w:rPr>
      </w:pPr>
      <w:r w:rsidRPr="00DF36B7">
        <w:rPr>
          <w:rFonts w:ascii="Arial" w:hAnsi="Arial" w:cs="Arial"/>
          <w:bCs/>
          <w:iCs/>
        </w:rPr>
        <w:t>Miejscowość i data</w:t>
      </w:r>
      <w:r w:rsidRPr="00DF36B7">
        <w:rPr>
          <w:bCs/>
          <w:iCs/>
        </w:rPr>
        <w:t xml:space="preserve">  ……………………......… </w:t>
      </w:r>
      <w:r w:rsidR="00DD6647">
        <w:rPr>
          <w:rFonts w:ascii="Arial" w:hAnsi="Arial" w:cs="Arial"/>
          <w:b/>
          <w:bCs/>
          <w:iCs/>
        </w:rPr>
        <w:t>201</w:t>
      </w:r>
      <w:r w:rsidR="00265750">
        <w:rPr>
          <w:rFonts w:ascii="Arial" w:hAnsi="Arial" w:cs="Arial"/>
          <w:b/>
          <w:bCs/>
          <w:iCs/>
        </w:rPr>
        <w:t>8</w:t>
      </w:r>
      <w:r w:rsidRPr="00DF36B7">
        <w:rPr>
          <w:rFonts w:ascii="Arial" w:hAnsi="Arial" w:cs="Arial"/>
          <w:b/>
          <w:bCs/>
          <w:iCs/>
        </w:rPr>
        <w:t>r.</w:t>
      </w:r>
    </w:p>
    <w:p w14:paraId="25C15CEE" w14:textId="77777777" w:rsidR="009E76EF" w:rsidRPr="00DF36B7" w:rsidRDefault="009E76EF" w:rsidP="0089793B">
      <w:pPr>
        <w:jc w:val="both"/>
        <w:rPr>
          <w:rFonts w:ascii="Arial" w:hAnsi="Arial" w:cs="Arial"/>
          <w:b/>
          <w:bCs/>
          <w:iCs/>
        </w:rPr>
      </w:pPr>
    </w:p>
    <w:p w14:paraId="0616D16F" w14:textId="77777777" w:rsidR="009E76EF" w:rsidRPr="00DF36B7" w:rsidRDefault="009E76EF" w:rsidP="0089793B">
      <w:pPr>
        <w:jc w:val="both"/>
        <w:rPr>
          <w:rFonts w:ascii="Arial" w:hAnsi="Arial" w:cs="Arial"/>
          <w:b/>
          <w:bCs/>
          <w:iCs/>
        </w:rPr>
      </w:pPr>
    </w:p>
    <w:p w14:paraId="346D40EE" w14:textId="77777777" w:rsidR="009E76EF" w:rsidRPr="00DF36B7" w:rsidRDefault="009E76EF" w:rsidP="0089793B">
      <w:pPr>
        <w:jc w:val="right"/>
        <w:rPr>
          <w:bCs/>
          <w:iCs/>
        </w:rPr>
      </w:pPr>
      <w:r w:rsidRPr="00DF36B7">
        <w:rPr>
          <w:rFonts w:ascii="Arial" w:hAnsi="Arial" w:cs="Arial"/>
          <w:bCs/>
          <w:iCs/>
        </w:rPr>
        <w:t>…..…………..…………………………………</w:t>
      </w:r>
    </w:p>
    <w:p w14:paraId="5E60A760" w14:textId="77777777" w:rsidR="009E76EF" w:rsidRPr="00DF36B7" w:rsidRDefault="009E76EF" w:rsidP="0089793B">
      <w:pPr>
        <w:ind w:left="5245" w:right="-2"/>
        <w:jc w:val="center"/>
        <w:rPr>
          <w:rFonts w:ascii="Arial" w:hAnsi="Arial" w:cs="Arial"/>
          <w:bCs/>
          <w:i/>
          <w:iCs/>
          <w:sz w:val="16"/>
          <w:szCs w:val="16"/>
        </w:rPr>
      </w:pPr>
      <w:r w:rsidRPr="00DF36B7">
        <w:rPr>
          <w:rFonts w:ascii="Arial" w:hAnsi="Arial" w:cs="Arial"/>
          <w:bCs/>
          <w:i/>
          <w:iCs/>
          <w:sz w:val="16"/>
          <w:szCs w:val="16"/>
        </w:rPr>
        <w:t>(pieczęć wykonawcy oraz podpis upoważnionego przedstawiciela Wykonawcy )</w:t>
      </w:r>
    </w:p>
    <w:p w14:paraId="3D020191" w14:textId="77777777" w:rsidR="009E76EF" w:rsidRPr="00DF36B7" w:rsidRDefault="009E76EF" w:rsidP="0089793B">
      <w:pPr>
        <w:spacing w:before="120" w:after="120"/>
        <w:ind w:left="4820" w:right="432"/>
        <w:jc w:val="center"/>
        <w:rPr>
          <w:rFonts w:ascii="Arial" w:hAnsi="Arial" w:cs="Arial"/>
          <w:bCs/>
          <w:i/>
          <w:iCs/>
          <w:sz w:val="16"/>
          <w:szCs w:val="16"/>
        </w:rPr>
      </w:pPr>
    </w:p>
    <w:p w14:paraId="1B785956" w14:textId="77777777" w:rsidR="00D53038" w:rsidRDefault="00D53038" w:rsidP="00DB5B6E">
      <w:pPr>
        <w:spacing w:before="120" w:after="120"/>
        <w:rPr>
          <w:rFonts w:ascii="Arial" w:hAnsi="Arial" w:cs="Arial"/>
          <w:bCs/>
          <w:i/>
          <w:iCs/>
          <w:sz w:val="22"/>
          <w:szCs w:val="22"/>
        </w:rPr>
      </w:pPr>
    </w:p>
    <w:p w14:paraId="73D79CA6" w14:textId="77777777" w:rsidR="00715388" w:rsidRPr="008F743B" w:rsidRDefault="00715388" w:rsidP="0089793B">
      <w:pPr>
        <w:jc w:val="right"/>
        <w:rPr>
          <w:rFonts w:ascii="Arial" w:hAnsi="Arial" w:cs="Arial"/>
          <w:bCs/>
          <w:i/>
          <w:iCs/>
          <w:sz w:val="22"/>
          <w:szCs w:val="22"/>
        </w:rPr>
      </w:pPr>
      <w:r w:rsidRPr="008F743B">
        <w:rPr>
          <w:rFonts w:ascii="Arial" w:hAnsi="Arial" w:cs="Arial"/>
          <w:bCs/>
          <w:i/>
          <w:iCs/>
          <w:sz w:val="22"/>
          <w:szCs w:val="22"/>
        </w:rPr>
        <w:t xml:space="preserve">Załącznik </w:t>
      </w:r>
      <w:r w:rsidRPr="008F743B">
        <w:rPr>
          <w:rFonts w:ascii="Arial" w:hAnsi="Arial" w:cs="Arial"/>
          <w:b/>
          <w:bCs/>
          <w:i/>
          <w:iCs/>
          <w:sz w:val="22"/>
          <w:szCs w:val="22"/>
        </w:rPr>
        <w:t xml:space="preserve">NR </w:t>
      </w:r>
      <w:r w:rsidR="008F743B" w:rsidRPr="008F743B">
        <w:rPr>
          <w:rFonts w:ascii="Arial" w:hAnsi="Arial" w:cs="Arial"/>
          <w:b/>
          <w:bCs/>
          <w:i/>
          <w:iCs/>
          <w:sz w:val="22"/>
          <w:szCs w:val="22"/>
        </w:rPr>
        <w:t xml:space="preserve">3 </w:t>
      </w:r>
      <w:r w:rsidRPr="008F743B">
        <w:rPr>
          <w:rFonts w:ascii="Arial" w:hAnsi="Arial" w:cs="Arial"/>
          <w:bCs/>
          <w:i/>
          <w:iCs/>
          <w:sz w:val="22"/>
          <w:szCs w:val="22"/>
        </w:rPr>
        <w:t>do SIWZ</w:t>
      </w:r>
    </w:p>
    <w:p w14:paraId="31A19008" w14:textId="77777777" w:rsidR="00715388" w:rsidRPr="00B63614" w:rsidRDefault="00715388" w:rsidP="0089793B">
      <w:pPr>
        <w:jc w:val="right"/>
        <w:rPr>
          <w:rFonts w:ascii="Arial" w:hAnsi="Arial" w:cs="Arial"/>
          <w:bCs/>
          <w:i/>
          <w:iCs/>
          <w:sz w:val="22"/>
          <w:szCs w:val="22"/>
        </w:rPr>
      </w:pPr>
    </w:p>
    <w:p w14:paraId="1E1F42F9" w14:textId="5107A889" w:rsidR="00715388" w:rsidRPr="00B63614" w:rsidRDefault="00715388" w:rsidP="0089793B">
      <w:pPr>
        <w:jc w:val="right"/>
        <w:rPr>
          <w:bCs/>
        </w:rPr>
      </w:pPr>
      <w:r w:rsidRPr="00B63614">
        <w:rPr>
          <w:bCs/>
        </w:rPr>
        <w:t>…………………......……………..…………</w:t>
      </w:r>
      <w:r w:rsidRPr="00B63614">
        <w:rPr>
          <w:rFonts w:ascii="Arial" w:hAnsi="Arial" w:cs="Arial"/>
          <w:b/>
          <w:bCs/>
        </w:rPr>
        <w:t>201</w:t>
      </w:r>
      <w:r w:rsidR="00265750">
        <w:rPr>
          <w:rFonts w:ascii="Arial" w:hAnsi="Arial" w:cs="Arial"/>
          <w:b/>
          <w:bCs/>
        </w:rPr>
        <w:t>8</w:t>
      </w:r>
      <w:r w:rsidRPr="00B63614">
        <w:rPr>
          <w:rFonts w:ascii="Arial" w:hAnsi="Arial" w:cs="Arial"/>
          <w:b/>
          <w:bCs/>
        </w:rPr>
        <w:t>r</w:t>
      </w:r>
      <w:r w:rsidRPr="00B63614">
        <w:rPr>
          <w:bCs/>
        </w:rPr>
        <w:t>.</w:t>
      </w:r>
    </w:p>
    <w:p w14:paraId="3059098C" w14:textId="77777777" w:rsidR="00715388" w:rsidRPr="00B63614" w:rsidRDefault="00715388" w:rsidP="0089793B">
      <w:pPr>
        <w:ind w:right="1512"/>
        <w:jc w:val="right"/>
        <w:rPr>
          <w:rFonts w:ascii="Arial" w:hAnsi="Arial" w:cs="Arial"/>
          <w:bCs/>
          <w:sz w:val="18"/>
          <w:szCs w:val="18"/>
        </w:rPr>
      </w:pPr>
      <w:r w:rsidRPr="00B63614">
        <w:rPr>
          <w:rFonts w:ascii="Arial" w:hAnsi="Arial" w:cs="Arial"/>
          <w:bCs/>
          <w:sz w:val="18"/>
          <w:szCs w:val="18"/>
        </w:rPr>
        <w:lastRenderedPageBreak/>
        <w:t>(Miejscowość i data)</w:t>
      </w:r>
    </w:p>
    <w:p w14:paraId="62D01773" w14:textId="77777777" w:rsidR="00715388" w:rsidRPr="00B63614" w:rsidRDefault="00715388" w:rsidP="0089793B">
      <w:pPr>
        <w:jc w:val="both"/>
        <w:rPr>
          <w:bCs/>
          <w:sz w:val="18"/>
          <w:szCs w:val="18"/>
        </w:rPr>
      </w:pPr>
      <w:r w:rsidRPr="00B63614">
        <w:rPr>
          <w:bCs/>
          <w:sz w:val="18"/>
          <w:szCs w:val="18"/>
        </w:rPr>
        <w:t>…………………..........……..……………</w:t>
      </w:r>
    </w:p>
    <w:p w14:paraId="64207D94" w14:textId="5EDA500A" w:rsidR="00715388"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783D82F2" w14:textId="7267D001" w:rsidR="00DE1C12" w:rsidRDefault="00DE1C12" w:rsidP="0089793B">
      <w:pPr>
        <w:ind w:left="360"/>
        <w:jc w:val="both"/>
        <w:rPr>
          <w:rFonts w:ascii="Arial" w:hAnsi="Arial" w:cs="Arial"/>
          <w:bCs/>
          <w:sz w:val="18"/>
          <w:szCs w:val="18"/>
        </w:rPr>
      </w:pPr>
    </w:p>
    <w:p w14:paraId="13A39D18" w14:textId="77777777" w:rsidR="00DE1C12" w:rsidRPr="00B63614" w:rsidRDefault="00DE1C12" w:rsidP="0089793B">
      <w:pPr>
        <w:ind w:left="360"/>
        <w:jc w:val="both"/>
        <w:rPr>
          <w:rFonts w:ascii="Arial" w:hAnsi="Arial" w:cs="Arial"/>
          <w:bCs/>
          <w:sz w:val="18"/>
          <w:szCs w:val="18"/>
        </w:rPr>
      </w:pPr>
    </w:p>
    <w:p w14:paraId="4D7E78B2" w14:textId="77777777" w:rsidR="00715388" w:rsidRPr="00B63614" w:rsidRDefault="00715388" w:rsidP="0089793B">
      <w:pPr>
        <w:pStyle w:val="Nagwek1"/>
        <w:spacing w:before="0" w:after="0"/>
        <w:jc w:val="center"/>
        <w:rPr>
          <w:sz w:val="24"/>
          <w:szCs w:val="24"/>
        </w:rPr>
      </w:pPr>
      <w:bookmarkStart w:id="39" w:name="_Toc331754688"/>
      <w:bookmarkStart w:id="40" w:name="_Toc379788642"/>
      <w:bookmarkStart w:id="41" w:name="_Toc412451412"/>
      <w:r w:rsidRPr="00B63614">
        <w:rPr>
          <w:sz w:val="24"/>
          <w:szCs w:val="24"/>
        </w:rPr>
        <w:t>Formularz cenowy</w:t>
      </w:r>
      <w:bookmarkEnd w:id="39"/>
      <w:bookmarkEnd w:id="40"/>
      <w:bookmarkEnd w:id="41"/>
      <w:r w:rsidR="006013A8">
        <w:rPr>
          <w:sz w:val="24"/>
          <w:szCs w:val="24"/>
        </w:rPr>
        <w:t xml:space="preserve"> </w:t>
      </w:r>
    </w:p>
    <w:p w14:paraId="5D86DFFC" w14:textId="784FA0F5" w:rsidR="00DE1C12" w:rsidRDefault="008050D5" w:rsidP="00D53038">
      <w:pPr>
        <w:pStyle w:val="Tekstpodstawowy"/>
        <w:jc w:val="center"/>
        <w:rPr>
          <w:rFonts w:ascii="Arial" w:hAnsi="Arial" w:cs="Arial"/>
          <w:b/>
          <w:sz w:val="22"/>
          <w:szCs w:val="22"/>
        </w:rPr>
      </w:pPr>
      <w:r w:rsidRPr="008050D5">
        <w:rPr>
          <w:rFonts w:ascii="Arial" w:hAnsi="Arial" w:cs="Arial"/>
          <w:b/>
          <w:sz w:val="22"/>
          <w:szCs w:val="22"/>
        </w:rPr>
        <w:t>„</w:t>
      </w:r>
      <w:r w:rsidR="00C17F1A">
        <w:rPr>
          <w:rFonts w:ascii="Arial" w:hAnsi="Arial" w:cs="Arial"/>
          <w:b/>
          <w:sz w:val="22"/>
          <w:szCs w:val="22"/>
        </w:rPr>
        <w:t>Remonty bieżące nawierzchni dróg i chodników  w granicach administracyjnych miasta Kołobrzeg</w:t>
      </w:r>
      <w:r w:rsidRPr="008050D5">
        <w:rPr>
          <w:rFonts w:ascii="Arial" w:hAnsi="Arial" w:cs="Arial"/>
          <w:b/>
          <w:sz w:val="22"/>
          <w:szCs w:val="22"/>
        </w:rPr>
        <w:t>”</w:t>
      </w:r>
    </w:p>
    <w:p w14:paraId="21DECC7E" w14:textId="1FED96B1" w:rsidR="00D53038" w:rsidRDefault="00D53038" w:rsidP="00D53038">
      <w:pPr>
        <w:pStyle w:val="Tekstpodstawowy"/>
        <w:jc w:val="center"/>
        <w:rPr>
          <w:rFonts w:ascii="Arial" w:hAnsi="Arial" w:cs="Arial"/>
          <w:b/>
          <w:sz w:val="22"/>
          <w:szCs w:val="22"/>
        </w:rPr>
      </w:pPr>
    </w:p>
    <w:p w14:paraId="78BAD4D8" w14:textId="77777777" w:rsidR="00D53038" w:rsidRDefault="00D53038" w:rsidP="00D53038">
      <w:pPr>
        <w:pStyle w:val="Tekstpodstawowy"/>
        <w:jc w:val="center"/>
        <w:rPr>
          <w:b/>
          <w:bCs/>
          <w:sz w:val="28"/>
        </w:rPr>
      </w:pPr>
    </w:p>
    <w:tbl>
      <w:tblPr>
        <w:tblW w:w="9858" w:type="dxa"/>
        <w:tblInd w:w="-290" w:type="dxa"/>
        <w:tblLayout w:type="fixed"/>
        <w:tblCellMar>
          <w:left w:w="70" w:type="dxa"/>
          <w:right w:w="70" w:type="dxa"/>
        </w:tblCellMar>
        <w:tblLook w:val="0000" w:firstRow="0" w:lastRow="0" w:firstColumn="0" w:lastColumn="0" w:noHBand="0" w:noVBand="0"/>
      </w:tblPr>
      <w:tblGrid>
        <w:gridCol w:w="720"/>
        <w:gridCol w:w="2334"/>
        <w:gridCol w:w="992"/>
        <w:gridCol w:w="1276"/>
        <w:gridCol w:w="1275"/>
        <w:gridCol w:w="1134"/>
        <w:gridCol w:w="993"/>
        <w:gridCol w:w="1134"/>
      </w:tblGrid>
      <w:tr w:rsidR="00DE1C12" w14:paraId="53015530" w14:textId="77777777" w:rsidTr="00C74D3A">
        <w:trPr>
          <w:trHeight w:val="1005"/>
        </w:trPr>
        <w:tc>
          <w:tcPr>
            <w:tcW w:w="720" w:type="dxa"/>
            <w:tcBorders>
              <w:top w:val="single" w:sz="4" w:space="0" w:color="auto"/>
              <w:left w:val="single" w:sz="4" w:space="0" w:color="auto"/>
              <w:bottom w:val="single" w:sz="4" w:space="0" w:color="auto"/>
              <w:right w:val="single" w:sz="4" w:space="0" w:color="auto"/>
            </w:tcBorders>
            <w:noWrap/>
            <w:vAlign w:val="bottom"/>
          </w:tcPr>
          <w:p w14:paraId="1A4BAA0E" w14:textId="77777777" w:rsidR="00DE1C12" w:rsidRDefault="00DE1C12" w:rsidP="00C74D3A">
            <w:pPr>
              <w:jc w:val="center"/>
              <w:rPr>
                <w:b/>
                <w:bCs/>
              </w:rPr>
            </w:pPr>
            <w:r>
              <w:rPr>
                <w:b/>
                <w:bCs/>
              </w:rPr>
              <w:t>L.p.</w:t>
            </w:r>
          </w:p>
        </w:tc>
        <w:tc>
          <w:tcPr>
            <w:tcW w:w="2334" w:type="dxa"/>
            <w:tcBorders>
              <w:top w:val="single" w:sz="4" w:space="0" w:color="auto"/>
              <w:left w:val="nil"/>
              <w:bottom w:val="single" w:sz="4" w:space="0" w:color="auto"/>
              <w:right w:val="single" w:sz="4" w:space="0" w:color="auto"/>
            </w:tcBorders>
            <w:noWrap/>
            <w:vAlign w:val="bottom"/>
          </w:tcPr>
          <w:p w14:paraId="63C796F4" w14:textId="77777777" w:rsidR="00DE1C12" w:rsidRDefault="00DE1C12" w:rsidP="00C74D3A">
            <w:pPr>
              <w:jc w:val="center"/>
              <w:rPr>
                <w:b/>
                <w:bCs/>
              </w:rPr>
            </w:pPr>
            <w:r>
              <w:rPr>
                <w:b/>
                <w:bCs/>
              </w:rPr>
              <w:t>Rodzaj robót</w:t>
            </w:r>
          </w:p>
        </w:tc>
        <w:tc>
          <w:tcPr>
            <w:tcW w:w="992" w:type="dxa"/>
            <w:tcBorders>
              <w:top w:val="single" w:sz="4" w:space="0" w:color="auto"/>
              <w:left w:val="nil"/>
              <w:bottom w:val="single" w:sz="4" w:space="0" w:color="auto"/>
              <w:right w:val="single" w:sz="4" w:space="0" w:color="auto"/>
            </w:tcBorders>
            <w:vAlign w:val="bottom"/>
          </w:tcPr>
          <w:p w14:paraId="7AF6ED7F" w14:textId="77777777" w:rsidR="00DE1C12" w:rsidRDefault="00DE1C12" w:rsidP="00C74D3A">
            <w:pPr>
              <w:jc w:val="center"/>
              <w:rPr>
                <w:b/>
                <w:bCs/>
                <w:sz w:val="18"/>
                <w:szCs w:val="18"/>
              </w:rPr>
            </w:pPr>
            <w:r>
              <w:rPr>
                <w:b/>
                <w:bCs/>
                <w:sz w:val="18"/>
                <w:szCs w:val="18"/>
              </w:rPr>
              <w:t>Jednostka miary</w:t>
            </w:r>
          </w:p>
        </w:tc>
        <w:tc>
          <w:tcPr>
            <w:tcW w:w="1276" w:type="dxa"/>
            <w:tcBorders>
              <w:top w:val="single" w:sz="4" w:space="0" w:color="auto"/>
              <w:left w:val="nil"/>
              <w:bottom w:val="single" w:sz="4" w:space="0" w:color="auto"/>
              <w:right w:val="single" w:sz="4" w:space="0" w:color="auto"/>
            </w:tcBorders>
            <w:vAlign w:val="bottom"/>
          </w:tcPr>
          <w:p w14:paraId="6E021FB0" w14:textId="77777777" w:rsidR="00DE1C12" w:rsidRDefault="00DE1C12" w:rsidP="00C74D3A">
            <w:pPr>
              <w:jc w:val="center"/>
              <w:rPr>
                <w:b/>
                <w:bCs/>
              </w:rPr>
            </w:pPr>
            <w:r>
              <w:rPr>
                <w:b/>
                <w:bCs/>
              </w:rPr>
              <w:t xml:space="preserve">Ilość </w:t>
            </w:r>
          </w:p>
          <w:p w14:paraId="62869B32" w14:textId="77777777" w:rsidR="00DE1C12" w:rsidRDefault="00DE1C12" w:rsidP="00C74D3A">
            <w:pPr>
              <w:jc w:val="center"/>
              <w:rPr>
                <w:b/>
                <w:bCs/>
              </w:rPr>
            </w:pPr>
            <w:r>
              <w:rPr>
                <w:b/>
                <w:bCs/>
              </w:rPr>
              <w:t>szacunkowa</w:t>
            </w:r>
          </w:p>
          <w:p w14:paraId="60FCBB88" w14:textId="77777777" w:rsidR="00DE1C12" w:rsidRDefault="00DE1C12" w:rsidP="00C74D3A">
            <w:pPr>
              <w:jc w:val="center"/>
              <w:rPr>
                <w:b/>
                <w:bCs/>
              </w:rPr>
            </w:pPr>
            <w:r>
              <w:rPr>
                <w:b/>
                <w:bCs/>
              </w:rPr>
              <w:t xml:space="preserve"> robót</w:t>
            </w:r>
          </w:p>
        </w:tc>
        <w:tc>
          <w:tcPr>
            <w:tcW w:w="1275" w:type="dxa"/>
            <w:tcBorders>
              <w:top w:val="single" w:sz="4" w:space="0" w:color="auto"/>
              <w:left w:val="nil"/>
              <w:bottom w:val="single" w:sz="4" w:space="0" w:color="auto"/>
              <w:right w:val="single" w:sz="4" w:space="0" w:color="auto"/>
            </w:tcBorders>
            <w:vAlign w:val="bottom"/>
          </w:tcPr>
          <w:p w14:paraId="5AB33F99" w14:textId="77777777" w:rsidR="00DE1C12" w:rsidRPr="00DE1C12" w:rsidRDefault="00DE1C12" w:rsidP="00C74D3A">
            <w:pPr>
              <w:jc w:val="center"/>
              <w:rPr>
                <w:b/>
                <w:bCs/>
                <w:sz w:val="18"/>
                <w:szCs w:val="18"/>
                <w14:shadow w14:blurRad="50800" w14:dist="38100" w14:dir="2700000" w14:sx="100000" w14:sy="100000" w14:kx="0" w14:ky="0" w14:algn="tl">
                  <w14:srgbClr w14:val="000000">
                    <w14:alpha w14:val="60000"/>
                  </w14:srgbClr>
                </w14:shadow>
              </w:rPr>
            </w:pPr>
            <w:r w:rsidRPr="00DE1C12">
              <w:rPr>
                <w:b/>
                <w:bCs/>
                <w:sz w:val="18"/>
                <w:szCs w:val="18"/>
                <w14:shadow w14:blurRad="50800" w14:dist="38100" w14:dir="2700000" w14:sx="100000" w14:sy="100000" w14:kx="0" w14:ky="0" w14:algn="tl">
                  <w14:srgbClr w14:val="000000">
                    <w14:alpha w14:val="60000"/>
                  </w14:srgbClr>
                </w14:shadow>
              </w:rPr>
              <w:t>Wartość</w:t>
            </w:r>
          </w:p>
          <w:p w14:paraId="299BBFB4" w14:textId="77777777" w:rsidR="00DE1C12" w:rsidRPr="00DE1C12" w:rsidRDefault="00DE1C12" w:rsidP="00C74D3A">
            <w:pPr>
              <w:jc w:val="center"/>
              <w:rPr>
                <w:b/>
                <w:bCs/>
                <w:sz w:val="18"/>
                <w:szCs w:val="18"/>
                <w14:shadow w14:blurRad="50800" w14:dist="38100" w14:dir="2700000" w14:sx="100000" w14:sy="100000" w14:kx="0" w14:ky="0" w14:algn="tl">
                  <w14:srgbClr w14:val="000000">
                    <w14:alpha w14:val="60000"/>
                  </w14:srgbClr>
                </w14:shadow>
              </w:rPr>
            </w:pPr>
            <w:r w:rsidRPr="00DE1C12">
              <w:rPr>
                <w:b/>
                <w:bCs/>
                <w:sz w:val="18"/>
                <w:szCs w:val="18"/>
                <w14:shadow w14:blurRad="50800" w14:dist="38100" w14:dir="2700000" w14:sx="100000" w14:sy="100000" w14:kx="0" w14:ky="0" w14:algn="tl">
                  <w14:srgbClr w14:val="000000">
                    <w14:alpha w14:val="60000"/>
                  </w14:srgbClr>
                </w14:shadow>
              </w:rPr>
              <w:t>ryczałtowa jednostkowa</w:t>
            </w:r>
          </w:p>
          <w:p w14:paraId="57161E2D" w14:textId="77777777" w:rsidR="00DE1C12" w:rsidRPr="00DE1C12" w:rsidRDefault="00DE1C12" w:rsidP="00C74D3A">
            <w:pPr>
              <w:jc w:val="center"/>
              <w:rPr>
                <w:b/>
                <w:bCs/>
                <w14:shadow w14:blurRad="50800" w14:dist="38100" w14:dir="2700000" w14:sx="100000" w14:sy="100000" w14:kx="0" w14:ky="0" w14:algn="tl">
                  <w14:srgbClr w14:val="000000">
                    <w14:alpha w14:val="60000"/>
                  </w14:srgbClr>
                </w14:shadow>
              </w:rPr>
            </w:pPr>
            <w:r w:rsidRPr="00DE1C12">
              <w:rPr>
                <w:b/>
                <w:bCs/>
                <w14:shadow w14:blurRad="50800" w14:dist="38100" w14:dir="2700000" w14:sx="100000" w14:sy="100000" w14:kx="0" w14:ky="0" w14:algn="tl">
                  <w14:srgbClr w14:val="000000">
                    <w14:alpha w14:val="60000"/>
                  </w14:srgbClr>
                </w14:shadow>
              </w:rPr>
              <w:t xml:space="preserve">[netto] </w:t>
            </w:r>
          </w:p>
        </w:tc>
        <w:tc>
          <w:tcPr>
            <w:tcW w:w="1134" w:type="dxa"/>
            <w:tcBorders>
              <w:top w:val="single" w:sz="4" w:space="0" w:color="auto"/>
              <w:left w:val="nil"/>
              <w:bottom w:val="single" w:sz="4" w:space="0" w:color="auto"/>
              <w:right w:val="single" w:sz="4" w:space="0" w:color="auto"/>
            </w:tcBorders>
            <w:vAlign w:val="bottom"/>
          </w:tcPr>
          <w:p w14:paraId="0690909F" w14:textId="77777777" w:rsidR="00DE1C12" w:rsidRDefault="00DE1C12" w:rsidP="00C74D3A">
            <w:pPr>
              <w:jc w:val="center"/>
              <w:rPr>
                <w:b/>
                <w:bCs/>
                <w:sz w:val="18"/>
                <w:szCs w:val="18"/>
              </w:rPr>
            </w:pPr>
            <w:r>
              <w:rPr>
                <w:b/>
                <w:bCs/>
                <w:sz w:val="18"/>
                <w:szCs w:val="18"/>
              </w:rPr>
              <w:t xml:space="preserve">Cena </w:t>
            </w:r>
          </w:p>
          <w:p w14:paraId="7308E94B" w14:textId="77777777" w:rsidR="00DE1C12" w:rsidRDefault="00DE1C12" w:rsidP="00C74D3A">
            <w:pPr>
              <w:jc w:val="center"/>
              <w:rPr>
                <w:b/>
                <w:bCs/>
                <w:sz w:val="18"/>
                <w:szCs w:val="18"/>
              </w:rPr>
            </w:pPr>
            <w:r>
              <w:rPr>
                <w:b/>
                <w:bCs/>
                <w:sz w:val="18"/>
                <w:szCs w:val="18"/>
              </w:rPr>
              <w:t>jednostkowa</w:t>
            </w:r>
          </w:p>
          <w:p w14:paraId="37EAD1AA" w14:textId="77777777" w:rsidR="00DE1C12" w:rsidRDefault="00DE1C12" w:rsidP="00C74D3A">
            <w:pPr>
              <w:jc w:val="center"/>
              <w:rPr>
                <w:b/>
                <w:bCs/>
                <w:sz w:val="18"/>
                <w:szCs w:val="18"/>
              </w:rPr>
            </w:pPr>
          </w:p>
          <w:p w14:paraId="467A447E" w14:textId="77777777" w:rsidR="00DE1C12" w:rsidRDefault="00DE1C12" w:rsidP="00C74D3A">
            <w:pPr>
              <w:jc w:val="center"/>
              <w:rPr>
                <w:b/>
                <w:bCs/>
              </w:rPr>
            </w:pPr>
            <w:r>
              <w:rPr>
                <w:b/>
                <w:bCs/>
                <w:sz w:val="18"/>
                <w:szCs w:val="18"/>
              </w:rPr>
              <w:t xml:space="preserve">(z pod. VAT) </w:t>
            </w:r>
          </w:p>
        </w:tc>
        <w:tc>
          <w:tcPr>
            <w:tcW w:w="993" w:type="dxa"/>
            <w:tcBorders>
              <w:top w:val="single" w:sz="4" w:space="0" w:color="auto"/>
              <w:left w:val="nil"/>
              <w:bottom w:val="single" w:sz="4" w:space="0" w:color="auto"/>
              <w:right w:val="single" w:sz="4" w:space="0" w:color="auto"/>
            </w:tcBorders>
          </w:tcPr>
          <w:p w14:paraId="5BA27887" w14:textId="77777777" w:rsidR="00DE1C12" w:rsidRDefault="00DE1C12" w:rsidP="00C74D3A">
            <w:pPr>
              <w:jc w:val="center"/>
              <w:rPr>
                <w:b/>
                <w:bCs/>
              </w:rPr>
            </w:pPr>
            <w:r>
              <w:rPr>
                <w:b/>
                <w:bCs/>
              </w:rPr>
              <w:t xml:space="preserve">Wartość szacunkowa </w:t>
            </w:r>
          </w:p>
          <w:p w14:paraId="02F6BC52" w14:textId="77777777" w:rsidR="00DE1C12" w:rsidRDefault="00DE1C12" w:rsidP="00C74D3A">
            <w:pPr>
              <w:jc w:val="center"/>
              <w:rPr>
                <w:b/>
                <w:bCs/>
              </w:rPr>
            </w:pPr>
            <w:r>
              <w:rPr>
                <w:b/>
                <w:bCs/>
              </w:rPr>
              <w:t>[netto]</w:t>
            </w:r>
          </w:p>
          <w:p w14:paraId="4EA35122" w14:textId="77777777" w:rsidR="00DE1C12" w:rsidRDefault="00DE1C12" w:rsidP="00C74D3A">
            <w:pPr>
              <w:jc w:val="center"/>
              <w:rPr>
                <w:b/>
                <w:bCs/>
              </w:rPr>
            </w:pPr>
            <w:r>
              <w:rPr>
                <w:b/>
                <w:bCs/>
              </w:rPr>
              <w:t>[PLN]</w:t>
            </w:r>
          </w:p>
          <w:p w14:paraId="6A6C59CC" w14:textId="77777777" w:rsidR="00DE1C12" w:rsidRDefault="00DE1C12" w:rsidP="00C74D3A">
            <w:pPr>
              <w:jc w:val="center"/>
              <w:rPr>
                <w:b/>
                <w:bCs/>
              </w:rPr>
            </w:pPr>
            <w:r>
              <w:rPr>
                <w:b/>
                <w:bCs/>
              </w:rPr>
              <w:t>[ 4 x5]</w:t>
            </w:r>
          </w:p>
        </w:tc>
        <w:tc>
          <w:tcPr>
            <w:tcW w:w="1134" w:type="dxa"/>
            <w:tcBorders>
              <w:top w:val="single" w:sz="4" w:space="0" w:color="auto"/>
              <w:left w:val="nil"/>
              <w:bottom w:val="single" w:sz="4" w:space="0" w:color="auto"/>
              <w:right w:val="single" w:sz="4" w:space="0" w:color="auto"/>
            </w:tcBorders>
          </w:tcPr>
          <w:p w14:paraId="59BDCCC9" w14:textId="77777777" w:rsidR="00DE1C12" w:rsidRDefault="00DE1C12" w:rsidP="00C74D3A">
            <w:pPr>
              <w:jc w:val="center"/>
              <w:rPr>
                <w:b/>
                <w:bCs/>
              </w:rPr>
            </w:pPr>
            <w:r>
              <w:rPr>
                <w:b/>
                <w:bCs/>
              </w:rPr>
              <w:t>Cena szacunko -</w:t>
            </w:r>
          </w:p>
          <w:p w14:paraId="61662784" w14:textId="77777777" w:rsidR="00DE1C12" w:rsidRDefault="00DE1C12" w:rsidP="00C74D3A">
            <w:pPr>
              <w:jc w:val="center"/>
              <w:rPr>
                <w:b/>
                <w:bCs/>
              </w:rPr>
            </w:pPr>
            <w:r>
              <w:rPr>
                <w:b/>
                <w:bCs/>
              </w:rPr>
              <w:t xml:space="preserve">wa </w:t>
            </w:r>
          </w:p>
          <w:p w14:paraId="2706CD65" w14:textId="77777777" w:rsidR="00DE1C12" w:rsidRDefault="00DE1C12" w:rsidP="00C74D3A">
            <w:pPr>
              <w:jc w:val="center"/>
              <w:rPr>
                <w:b/>
                <w:bCs/>
              </w:rPr>
            </w:pPr>
            <w:r>
              <w:rPr>
                <w:b/>
                <w:bCs/>
              </w:rPr>
              <w:t xml:space="preserve"> [brutto]</w:t>
            </w:r>
          </w:p>
          <w:p w14:paraId="4B025862" w14:textId="77777777" w:rsidR="00DE1C12" w:rsidRDefault="00DE1C12" w:rsidP="00C74D3A">
            <w:pPr>
              <w:jc w:val="center"/>
              <w:rPr>
                <w:b/>
                <w:bCs/>
              </w:rPr>
            </w:pPr>
            <w:r>
              <w:rPr>
                <w:b/>
                <w:bCs/>
              </w:rPr>
              <w:t>[PLN]</w:t>
            </w:r>
          </w:p>
          <w:p w14:paraId="34058663" w14:textId="77777777" w:rsidR="00DE1C12" w:rsidRDefault="00DE1C12" w:rsidP="00C74D3A">
            <w:pPr>
              <w:jc w:val="center"/>
              <w:rPr>
                <w:b/>
                <w:bCs/>
              </w:rPr>
            </w:pPr>
            <w:r>
              <w:rPr>
                <w:b/>
                <w:bCs/>
              </w:rPr>
              <w:t>[ 4 x 6]</w:t>
            </w:r>
          </w:p>
        </w:tc>
      </w:tr>
      <w:tr w:rsidR="00DE1C12" w14:paraId="68A85ACE" w14:textId="77777777" w:rsidTr="00C74D3A">
        <w:trPr>
          <w:trHeight w:val="101"/>
        </w:trPr>
        <w:tc>
          <w:tcPr>
            <w:tcW w:w="720" w:type="dxa"/>
            <w:tcBorders>
              <w:top w:val="single" w:sz="4" w:space="0" w:color="auto"/>
              <w:left w:val="single" w:sz="4" w:space="0" w:color="auto"/>
              <w:bottom w:val="single" w:sz="4" w:space="0" w:color="auto"/>
              <w:right w:val="single" w:sz="4" w:space="0" w:color="auto"/>
            </w:tcBorders>
            <w:noWrap/>
            <w:vAlign w:val="bottom"/>
          </w:tcPr>
          <w:p w14:paraId="752DE861" w14:textId="77777777" w:rsidR="00DE1C12" w:rsidRDefault="00DE1C12" w:rsidP="00C74D3A">
            <w:pPr>
              <w:jc w:val="center"/>
              <w:rPr>
                <w:b/>
                <w:bCs/>
              </w:rPr>
            </w:pPr>
            <w:r>
              <w:rPr>
                <w:b/>
                <w:bCs/>
              </w:rPr>
              <w:t>1</w:t>
            </w:r>
          </w:p>
        </w:tc>
        <w:tc>
          <w:tcPr>
            <w:tcW w:w="2334" w:type="dxa"/>
            <w:tcBorders>
              <w:top w:val="single" w:sz="4" w:space="0" w:color="auto"/>
              <w:left w:val="nil"/>
              <w:bottom w:val="single" w:sz="4" w:space="0" w:color="auto"/>
              <w:right w:val="single" w:sz="4" w:space="0" w:color="auto"/>
            </w:tcBorders>
            <w:noWrap/>
            <w:vAlign w:val="bottom"/>
          </w:tcPr>
          <w:p w14:paraId="7D38B830" w14:textId="77777777" w:rsidR="00DE1C12" w:rsidRDefault="00DE1C12" w:rsidP="00C74D3A">
            <w:pPr>
              <w:jc w:val="center"/>
              <w:rPr>
                <w:b/>
                <w:bCs/>
              </w:rPr>
            </w:pPr>
            <w:r>
              <w:rPr>
                <w:b/>
                <w:bCs/>
              </w:rPr>
              <w:t>2</w:t>
            </w:r>
          </w:p>
        </w:tc>
        <w:tc>
          <w:tcPr>
            <w:tcW w:w="992" w:type="dxa"/>
            <w:tcBorders>
              <w:top w:val="single" w:sz="4" w:space="0" w:color="auto"/>
              <w:left w:val="nil"/>
              <w:bottom w:val="single" w:sz="4" w:space="0" w:color="auto"/>
              <w:right w:val="single" w:sz="4" w:space="0" w:color="auto"/>
            </w:tcBorders>
            <w:vAlign w:val="bottom"/>
          </w:tcPr>
          <w:p w14:paraId="03FEF976" w14:textId="77777777" w:rsidR="00DE1C12" w:rsidRDefault="00DE1C12" w:rsidP="00C74D3A">
            <w:pPr>
              <w:jc w:val="center"/>
              <w:rPr>
                <w:b/>
                <w:bCs/>
                <w:sz w:val="18"/>
                <w:szCs w:val="18"/>
              </w:rPr>
            </w:pPr>
            <w:r>
              <w:rPr>
                <w:b/>
                <w:bCs/>
                <w:sz w:val="18"/>
                <w:szCs w:val="18"/>
              </w:rPr>
              <w:t>3</w:t>
            </w:r>
          </w:p>
        </w:tc>
        <w:tc>
          <w:tcPr>
            <w:tcW w:w="1276" w:type="dxa"/>
            <w:tcBorders>
              <w:top w:val="single" w:sz="4" w:space="0" w:color="auto"/>
              <w:left w:val="nil"/>
              <w:bottom w:val="single" w:sz="4" w:space="0" w:color="auto"/>
              <w:right w:val="single" w:sz="4" w:space="0" w:color="auto"/>
            </w:tcBorders>
            <w:vAlign w:val="bottom"/>
          </w:tcPr>
          <w:p w14:paraId="67B4C642" w14:textId="77777777" w:rsidR="00DE1C12" w:rsidRDefault="00DE1C12" w:rsidP="00C74D3A">
            <w:pPr>
              <w:jc w:val="center"/>
              <w:rPr>
                <w:b/>
                <w:bCs/>
              </w:rPr>
            </w:pPr>
            <w:r>
              <w:rPr>
                <w:b/>
                <w:bCs/>
              </w:rPr>
              <w:t>4</w:t>
            </w:r>
          </w:p>
        </w:tc>
        <w:tc>
          <w:tcPr>
            <w:tcW w:w="1275" w:type="dxa"/>
            <w:tcBorders>
              <w:top w:val="single" w:sz="4" w:space="0" w:color="auto"/>
              <w:left w:val="nil"/>
              <w:bottom w:val="single" w:sz="4" w:space="0" w:color="auto"/>
              <w:right w:val="single" w:sz="4" w:space="0" w:color="auto"/>
            </w:tcBorders>
            <w:vAlign w:val="bottom"/>
          </w:tcPr>
          <w:p w14:paraId="1D26BA21" w14:textId="77777777" w:rsidR="00DE1C12" w:rsidRPr="00DE1C12" w:rsidRDefault="00DE1C12" w:rsidP="00C74D3A">
            <w:pPr>
              <w:jc w:val="center"/>
              <w:rPr>
                <w:b/>
                <w:bCs/>
                <w:sz w:val="18"/>
                <w:szCs w:val="18"/>
                <w14:shadow w14:blurRad="50800" w14:dist="38100" w14:dir="2700000" w14:sx="100000" w14:sy="100000" w14:kx="0" w14:ky="0" w14:algn="tl">
                  <w14:srgbClr w14:val="000000">
                    <w14:alpha w14:val="60000"/>
                  </w14:srgbClr>
                </w14:shadow>
              </w:rPr>
            </w:pPr>
            <w:r w:rsidRPr="00DE1C12">
              <w:rPr>
                <w:b/>
                <w:bCs/>
                <w:sz w:val="18"/>
                <w:szCs w:val="18"/>
                <w14:shadow w14:blurRad="50800" w14:dist="38100" w14:dir="2700000" w14:sx="100000" w14:sy="100000" w14:kx="0" w14:ky="0" w14:algn="tl">
                  <w14:srgbClr w14:val="000000">
                    <w14:alpha w14:val="60000"/>
                  </w14:srgbClr>
                </w14:shadow>
              </w:rPr>
              <w:t>5</w:t>
            </w:r>
          </w:p>
        </w:tc>
        <w:tc>
          <w:tcPr>
            <w:tcW w:w="1134" w:type="dxa"/>
            <w:tcBorders>
              <w:top w:val="single" w:sz="4" w:space="0" w:color="auto"/>
              <w:left w:val="nil"/>
              <w:bottom w:val="single" w:sz="4" w:space="0" w:color="auto"/>
              <w:right w:val="single" w:sz="4" w:space="0" w:color="auto"/>
            </w:tcBorders>
            <w:vAlign w:val="bottom"/>
          </w:tcPr>
          <w:p w14:paraId="71BF49E5" w14:textId="77777777" w:rsidR="00DE1C12" w:rsidRDefault="00DE1C12" w:rsidP="00C74D3A">
            <w:pPr>
              <w:jc w:val="center"/>
              <w:rPr>
                <w:b/>
                <w:bCs/>
                <w:sz w:val="18"/>
                <w:szCs w:val="18"/>
              </w:rPr>
            </w:pPr>
            <w:r>
              <w:rPr>
                <w:b/>
                <w:bCs/>
                <w:sz w:val="18"/>
                <w:szCs w:val="18"/>
              </w:rPr>
              <w:t>6</w:t>
            </w:r>
          </w:p>
        </w:tc>
        <w:tc>
          <w:tcPr>
            <w:tcW w:w="993" w:type="dxa"/>
            <w:tcBorders>
              <w:top w:val="single" w:sz="4" w:space="0" w:color="auto"/>
              <w:left w:val="nil"/>
              <w:bottom w:val="single" w:sz="4" w:space="0" w:color="auto"/>
              <w:right w:val="single" w:sz="4" w:space="0" w:color="auto"/>
            </w:tcBorders>
          </w:tcPr>
          <w:p w14:paraId="5282C216" w14:textId="77777777" w:rsidR="00DE1C12" w:rsidRDefault="00DE1C12" w:rsidP="00C74D3A">
            <w:pPr>
              <w:jc w:val="center"/>
              <w:rPr>
                <w:b/>
                <w:bCs/>
              </w:rPr>
            </w:pPr>
            <w:r>
              <w:rPr>
                <w:b/>
                <w:bCs/>
              </w:rPr>
              <w:t>7</w:t>
            </w:r>
          </w:p>
        </w:tc>
        <w:tc>
          <w:tcPr>
            <w:tcW w:w="1134" w:type="dxa"/>
            <w:tcBorders>
              <w:top w:val="single" w:sz="4" w:space="0" w:color="auto"/>
              <w:left w:val="nil"/>
              <w:bottom w:val="single" w:sz="4" w:space="0" w:color="auto"/>
              <w:right w:val="single" w:sz="4" w:space="0" w:color="auto"/>
            </w:tcBorders>
          </w:tcPr>
          <w:p w14:paraId="7D5CB568" w14:textId="77777777" w:rsidR="00DE1C12" w:rsidRDefault="00DE1C12" w:rsidP="00C74D3A">
            <w:pPr>
              <w:jc w:val="center"/>
              <w:rPr>
                <w:b/>
                <w:bCs/>
              </w:rPr>
            </w:pPr>
            <w:r>
              <w:rPr>
                <w:b/>
                <w:bCs/>
              </w:rPr>
              <w:t>8</w:t>
            </w:r>
          </w:p>
        </w:tc>
      </w:tr>
      <w:tr w:rsidR="00DE1C12" w14:paraId="6BE09CA4" w14:textId="77777777" w:rsidTr="00C74D3A">
        <w:trPr>
          <w:trHeight w:val="255"/>
        </w:trPr>
        <w:tc>
          <w:tcPr>
            <w:tcW w:w="720" w:type="dxa"/>
            <w:tcBorders>
              <w:top w:val="nil"/>
              <w:left w:val="single" w:sz="4" w:space="0" w:color="auto"/>
              <w:bottom w:val="single" w:sz="4" w:space="0" w:color="auto"/>
              <w:right w:val="single" w:sz="4" w:space="0" w:color="auto"/>
            </w:tcBorders>
            <w:noWrap/>
            <w:vAlign w:val="bottom"/>
          </w:tcPr>
          <w:p w14:paraId="1DB06CC6" w14:textId="77777777" w:rsidR="00DE1C12" w:rsidRDefault="00DE1C12" w:rsidP="00C74D3A">
            <w:pPr>
              <w:rPr>
                <w:b/>
                <w:bCs/>
              </w:rPr>
            </w:pPr>
            <w:r>
              <w:rPr>
                <w:b/>
                <w:bCs/>
              </w:rPr>
              <w:t>1</w:t>
            </w:r>
          </w:p>
        </w:tc>
        <w:tc>
          <w:tcPr>
            <w:tcW w:w="9138" w:type="dxa"/>
            <w:gridSpan w:val="7"/>
            <w:tcBorders>
              <w:top w:val="single" w:sz="4" w:space="0" w:color="auto"/>
              <w:left w:val="nil"/>
              <w:bottom w:val="single" w:sz="4" w:space="0" w:color="auto"/>
              <w:right w:val="single" w:sz="4" w:space="0" w:color="000000"/>
            </w:tcBorders>
            <w:noWrap/>
            <w:vAlign w:val="bottom"/>
          </w:tcPr>
          <w:p w14:paraId="1449BCE7" w14:textId="77777777" w:rsidR="00DE1C12" w:rsidRDefault="00DE1C12" w:rsidP="00C74D3A">
            <w:pPr>
              <w:jc w:val="center"/>
              <w:rPr>
                <w:b/>
                <w:bCs/>
              </w:rPr>
            </w:pPr>
            <w:r>
              <w:rPr>
                <w:b/>
                <w:bCs/>
              </w:rPr>
              <w:t>Nawierzchnie z płyt żelbetowych POZBET o pow. płyty ponad 3,00 m2</w:t>
            </w:r>
          </w:p>
        </w:tc>
      </w:tr>
      <w:tr w:rsidR="00DE483A" w:rsidRPr="00DE483A" w14:paraId="1CD319F2" w14:textId="77777777" w:rsidTr="00C74D3A">
        <w:trPr>
          <w:trHeight w:val="255"/>
        </w:trPr>
        <w:tc>
          <w:tcPr>
            <w:tcW w:w="720" w:type="dxa"/>
            <w:tcBorders>
              <w:top w:val="single" w:sz="4" w:space="0" w:color="auto"/>
              <w:left w:val="single" w:sz="4" w:space="0" w:color="auto"/>
              <w:bottom w:val="single" w:sz="4" w:space="0" w:color="auto"/>
              <w:right w:val="single" w:sz="4" w:space="0" w:color="auto"/>
            </w:tcBorders>
            <w:noWrap/>
            <w:vAlign w:val="bottom"/>
          </w:tcPr>
          <w:p w14:paraId="22E63EA9" w14:textId="77777777" w:rsidR="00DE1C12" w:rsidRDefault="00DE1C12" w:rsidP="00C74D3A">
            <w:pPr>
              <w:jc w:val="right"/>
              <w:rPr>
                <w:b/>
                <w:bCs/>
              </w:rPr>
            </w:pPr>
            <w:r>
              <w:rPr>
                <w:b/>
                <w:bCs/>
              </w:rPr>
              <w:t>1.a</w:t>
            </w:r>
          </w:p>
        </w:tc>
        <w:tc>
          <w:tcPr>
            <w:tcW w:w="2334" w:type="dxa"/>
            <w:tcBorders>
              <w:top w:val="single" w:sz="4" w:space="0" w:color="auto"/>
              <w:left w:val="nil"/>
              <w:bottom w:val="single" w:sz="4" w:space="0" w:color="auto"/>
              <w:right w:val="single" w:sz="4" w:space="0" w:color="auto"/>
            </w:tcBorders>
            <w:noWrap/>
            <w:vAlign w:val="bottom"/>
          </w:tcPr>
          <w:p w14:paraId="75FE8F44" w14:textId="77777777" w:rsidR="00DE1C12" w:rsidRDefault="00DE1C12" w:rsidP="00C74D3A">
            <w:r>
              <w:t>Przełożenie płyt POZBET</w:t>
            </w:r>
          </w:p>
        </w:tc>
        <w:tc>
          <w:tcPr>
            <w:tcW w:w="992" w:type="dxa"/>
            <w:tcBorders>
              <w:top w:val="single" w:sz="4" w:space="0" w:color="auto"/>
              <w:left w:val="nil"/>
              <w:bottom w:val="single" w:sz="4" w:space="0" w:color="auto"/>
              <w:right w:val="single" w:sz="4" w:space="0" w:color="auto"/>
            </w:tcBorders>
            <w:noWrap/>
            <w:vAlign w:val="bottom"/>
          </w:tcPr>
          <w:p w14:paraId="41CB148C"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26E0079E" w14:textId="77777777" w:rsidR="00DE1C12" w:rsidRPr="00DE483A" w:rsidRDefault="00DE1C12" w:rsidP="00C74D3A">
            <w:pPr>
              <w:jc w:val="center"/>
            </w:pPr>
            <w:r w:rsidRPr="00DE483A">
              <w:t>100</w:t>
            </w:r>
          </w:p>
        </w:tc>
        <w:tc>
          <w:tcPr>
            <w:tcW w:w="1275" w:type="dxa"/>
            <w:tcBorders>
              <w:top w:val="single" w:sz="4" w:space="0" w:color="auto"/>
              <w:left w:val="nil"/>
              <w:bottom w:val="single" w:sz="4" w:space="0" w:color="auto"/>
              <w:right w:val="single" w:sz="4" w:space="0" w:color="auto"/>
            </w:tcBorders>
            <w:noWrap/>
            <w:vAlign w:val="bottom"/>
          </w:tcPr>
          <w:p w14:paraId="7B90FA2F"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03DAC959"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7B6B20F0"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57DB8D93" w14:textId="77777777" w:rsidR="00DE1C12" w:rsidRPr="00DE483A" w:rsidRDefault="00DE1C12" w:rsidP="00C74D3A">
            <w:pPr>
              <w:jc w:val="center"/>
            </w:pPr>
          </w:p>
        </w:tc>
      </w:tr>
      <w:tr w:rsidR="00DE483A" w:rsidRPr="00DE483A" w14:paraId="2681C30D"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69970EB6" w14:textId="77777777" w:rsidR="00DE1C12" w:rsidRDefault="00DE1C12" w:rsidP="00C74D3A">
            <w:pPr>
              <w:jc w:val="right"/>
              <w:rPr>
                <w:b/>
                <w:bCs/>
              </w:rPr>
            </w:pPr>
            <w:r>
              <w:rPr>
                <w:b/>
                <w:bCs/>
              </w:rPr>
              <w:t>1.b</w:t>
            </w:r>
          </w:p>
        </w:tc>
        <w:tc>
          <w:tcPr>
            <w:tcW w:w="2334" w:type="dxa"/>
            <w:tcBorders>
              <w:top w:val="single" w:sz="4" w:space="0" w:color="auto"/>
              <w:left w:val="nil"/>
              <w:bottom w:val="single" w:sz="4" w:space="0" w:color="auto"/>
              <w:right w:val="single" w:sz="4" w:space="0" w:color="auto"/>
            </w:tcBorders>
            <w:vAlign w:val="bottom"/>
          </w:tcPr>
          <w:p w14:paraId="631C45FD" w14:textId="77777777" w:rsidR="00DE1C12" w:rsidRDefault="00DE1C12" w:rsidP="00C74D3A">
            <w:r>
              <w:t>Wykonanie nowej nawierzchni z płyt POZBET (płyty Inwestora)</w:t>
            </w:r>
          </w:p>
        </w:tc>
        <w:tc>
          <w:tcPr>
            <w:tcW w:w="992" w:type="dxa"/>
            <w:tcBorders>
              <w:top w:val="single" w:sz="4" w:space="0" w:color="auto"/>
              <w:left w:val="nil"/>
              <w:bottom w:val="single" w:sz="4" w:space="0" w:color="auto"/>
              <w:right w:val="single" w:sz="4" w:space="0" w:color="auto"/>
            </w:tcBorders>
            <w:noWrap/>
            <w:vAlign w:val="bottom"/>
          </w:tcPr>
          <w:p w14:paraId="4EB5EE00"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34784FD7" w14:textId="77777777" w:rsidR="00DE1C12" w:rsidRPr="00DE483A" w:rsidRDefault="00DE1C12" w:rsidP="00C74D3A">
            <w:pPr>
              <w:jc w:val="center"/>
            </w:pPr>
            <w:r w:rsidRPr="00DE483A">
              <w:t>100</w:t>
            </w:r>
          </w:p>
        </w:tc>
        <w:tc>
          <w:tcPr>
            <w:tcW w:w="1275" w:type="dxa"/>
            <w:tcBorders>
              <w:top w:val="single" w:sz="4" w:space="0" w:color="auto"/>
              <w:left w:val="nil"/>
              <w:bottom w:val="single" w:sz="4" w:space="0" w:color="auto"/>
              <w:right w:val="single" w:sz="4" w:space="0" w:color="auto"/>
            </w:tcBorders>
            <w:noWrap/>
            <w:vAlign w:val="bottom"/>
          </w:tcPr>
          <w:p w14:paraId="069BBCC8"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1FA5F7AF"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3D1BC2CD"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6D0CFE39" w14:textId="77777777" w:rsidR="00DE1C12" w:rsidRPr="00DE483A" w:rsidRDefault="00DE1C12" w:rsidP="00C74D3A">
            <w:pPr>
              <w:jc w:val="center"/>
            </w:pPr>
          </w:p>
        </w:tc>
      </w:tr>
      <w:tr w:rsidR="00DE483A" w:rsidRPr="00DE483A" w14:paraId="185E366C"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5B248464" w14:textId="77777777" w:rsidR="00DE1C12" w:rsidRDefault="00DE1C12" w:rsidP="00C74D3A">
            <w:pPr>
              <w:rPr>
                <w:b/>
                <w:bCs/>
              </w:rPr>
            </w:pPr>
            <w:r>
              <w:rPr>
                <w:b/>
                <w:bCs/>
              </w:rPr>
              <w:t>2</w:t>
            </w:r>
          </w:p>
        </w:tc>
        <w:tc>
          <w:tcPr>
            <w:tcW w:w="9138" w:type="dxa"/>
            <w:gridSpan w:val="7"/>
            <w:tcBorders>
              <w:top w:val="single" w:sz="4" w:space="0" w:color="auto"/>
              <w:left w:val="nil"/>
              <w:bottom w:val="single" w:sz="4" w:space="0" w:color="auto"/>
              <w:right w:val="single" w:sz="4" w:space="0" w:color="000000"/>
            </w:tcBorders>
            <w:vAlign w:val="bottom"/>
          </w:tcPr>
          <w:p w14:paraId="22F7D2C9" w14:textId="77777777" w:rsidR="00DE1C12" w:rsidRPr="00DE483A" w:rsidRDefault="00DE1C12" w:rsidP="00C74D3A">
            <w:pPr>
              <w:jc w:val="center"/>
              <w:rPr>
                <w:b/>
                <w:bCs/>
              </w:rPr>
            </w:pPr>
            <w:r w:rsidRPr="00DE483A">
              <w:rPr>
                <w:b/>
                <w:bCs/>
              </w:rPr>
              <w:t>Utwardzenie nawierzchni drogi gruntowej gruzem betonowym z recyklingu, średnica ziarna max. do 5 cm</w:t>
            </w:r>
          </w:p>
        </w:tc>
      </w:tr>
      <w:tr w:rsidR="00DE483A" w:rsidRPr="00DE483A" w14:paraId="46D9C37C" w14:textId="77777777" w:rsidTr="00C74D3A">
        <w:trPr>
          <w:trHeight w:val="255"/>
        </w:trPr>
        <w:tc>
          <w:tcPr>
            <w:tcW w:w="720" w:type="dxa"/>
            <w:tcBorders>
              <w:top w:val="nil"/>
              <w:left w:val="single" w:sz="4" w:space="0" w:color="auto"/>
              <w:bottom w:val="single" w:sz="4" w:space="0" w:color="auto"/>
              <w:right w:val="single" w:sz="4" w:space="0" w:color="auto"/>
            </w:tcBorders>
            <w:noWrap/>
            <w:vAlign w:val="bottom"/>
          </w:tcPr>
          <w:p w14:paraId="715A990F" w14:textId="77777777" w:rsidR="00DE1C12" w:rsidRDefault="00DE1C12" w:rsidP="00C74D3A">
            <w:pPr>
              <w:jc w:val="right"/>
              <w:rPr>
                <w:b/>
                <w:bCs/>
              </w:rPr>
            </w:pPr>
            <w:r>
              <w:rPr>
                <w:b/>
                <w:bCs/>
              </w:rPr>
              <w:t>2.a</w:t>
            </w:r>
          </w:p>
        </w:tc>
        <w:tc>
          <w:tcPr>
            <w:tcW w:w="2334" w:type="dxa"/>
            <w:tcBorders>
              <w:top w:val="nil"/>
              <w:left w:val="nil"/>
              <w:bottom w:val="single" w:sz="4" w:space="0" w:color="auto"/>
              <w:right w:val="single" w:sz="4" w:space="0" w:color="auto"/>
            </w:tcBorders>
            <w:noWrap/>
            <w:vAlign w:val="bottom"/>
          </w:tcPr>
          <w:p w14:paraId="3BAECDC2" w14:textId="77777777" w:rsidR="00DE1C12" w:rsidRDefault="00DE1C12" w:rsidP="00C74D3A">
            <w:r>
              <w:t>Grubość utwardzenia 20cm</w:t>
            </w:r>
          </w:p>
        </w:tc>
        <w:tc>
          <w:tcPr>
            <w:tcW w:w="992" w:type="dxa"/>
            <w:tcBorders>
              <w:top w:val="nil"/>
              <w:left w:val="nil"/>
              <w:bottom w:val="single" w:sz="4" w:space="0" w:color="auto"/>
              <w:right w:val="single" w:sz="4" w:space="0" w:color="auto"/>
            </w:tcBorders>
            <w:noWrap/>
            <w:vAlign w:val="bottom"/>
          </w:tcPr>
          <w:p w14:paraId="3C186850"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0F66A0EE" w14:textId="77777777" w:rsidR="00DE1C12" w:rsidRPr="00DE483A" w:rsidRDefault="00DE1C12" w:rsidP="00C74D3A">
            <w:pPr>
              <w:jc w:val="center"/>
            </w:pPr>
            <w:r w:rsidRPr="00DE483A">
              <w:t>400</w:t>
            </w:r>
          </w:p>
        </w:tc>
        <w:tc>
          <w:tcPr>
            <w:tcW w:w="1275" w:type="dxa"/>
            <w:tcBorders>
              <w:top w:val="nil"/>
              <w:left w:val="nil"/>
              <w:bottom w:val="single" w:sz="4" w:space="0" w:color="auto"/>
              <w:right w:val="single" w:sz="4" w:space="0" w:color="auto"/>
            </w:tcBorders>
            <w:noWrap/>
            <w:vAlign w:val="bottom"/>
          </w:tcPr>
          <w:p w14:paraId="6F387218"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637E064A"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74C44395"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2861B141" w14:textId="77777777" w:rsidR="00DE1C12" w:rsidRPr="00DE483A" w:rsidRDefault="00DE1C12" w:rsidP="00C74D3A">
            <w:pPr>
              <w:jc w:val="center"/>
            </w:pPr>
          </w:p>
        </w:tc>
      </w:tr>
      <w:tr w:rsidR="00DE483A" w:rsidRPr="00DE483A" w14:paraId="212DDD6C" w14:textId="77777777" w:rsidTr="00C74D3A">
        <w:trPr>
          <w:trHeight w:val="525"/>
        </w:trPr>
        <w:tc>
          <w:tcPr>
            <w:tcW w:w="720" w:type="dxa"/>
            <w:tcBorders>
              <w:top w:val="nil"/>
              <w:left w:val="single" w:sz="4" w:space="0" w:color="auto"/>
              <w:bottom w:val="single" w:sz="4" w:space="0" w:color="auto"/>
              <w:right w:val="single" w:sz="4" w:space="0" w:color="auto"/>
            </w:tcBorders>
            <w:noWrap/>
            <w:vAlign w:val="bottom"/>
          </w:tcPr>
          <w:p w14:paraId="2B2D40B8" w14:textId="77777777" w:rsidR="00DE1C12" w:rsidRDefault="00DE1C12" w:rsidP="00C74D3A">
            <w:pPr>
              <w:jc w:val="right"/>
              <w:rPr>
                <w:b/>
                <w:bCs/>
              </w:rPr>
            </w:pPr>
            <w:r>
              <w:rPr>
                <w:b/>
                <w:bCs/>
              </w:rPr>
              <w:t>2.b</w:t>
            </w:r>
          </w:p>
        </w:tc>
        <w:tc>
          <w:tcPr>
            <w:tcW w:w="2334" w:type="dxa"/>
            <w:tcBorders>
              <w:top w:val="nil"/>
              <w:left w:val="nil"/>
              <w:bottom w:val="single" w:sz="4" w:space="0" w:color="auto"/>
              <w:right w:val="single" w:sz="4" w:space="0" w:color="auto"/>
            </w:tcBorders>
            <w:vAlign w:val="bottom"/>
          </w:tcPr>
          <w:p w14:paraId="02189010" w14:textId="77777777" w:rsidR="00DE1C12" w:rsidRDefault="00DE1C12" w:rsidP="00C74D3A">
            <w:r>
              <w:t>dodatek za każdy następny 1,0 cm grubości</w:t>
            </w:r>
          </w:p>
        </w:tc>
        <w:tc>
          <w:tcPr>
            <w:tcW w:w="992" w:type="dxa"/>
            <w:tcBorders>
              <w:top w:val="nil"/>
              <w:left w:val="nil"/>
              <w:bottom w:val="single" w:sz="4" w:space="0" w:color="auto"/>
              <w:right w:val="single" w:sz="4" w:space="0" w:color="auto"/>
            </w:tcBorders>
            <w:noWrap/>
            <w:vAlign w:val="bottom"/>
          </w:tcPr>
          <w:p w14:paraId="035B78A7"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6730530B" w14:textId="77777777" w:rsidR="00DE1C12" w:rsidRPr="00DE483A" w:rsidRDefault="00DE1C12" w:rsidP="00C74D3A">
            <w:pPr>
              <w:jc w:val="center"/>
            </w:pPr>
            <w:r w:rsidRPr="00DE483A">
              <w:t>2000</w:t>
            </w:r>
          </w:p>
        </w:tc>
        <w:tc>
          <w:tcPr>
            <w:tcW w:w="1275" w:type="dxa"/>
            <w:tcBorders>
              <w:top w:val="nil"/>
              <w:left w:val="nil"/>
              <w:bottom w:val="single" w:sz="4" w:space="0" w:color="auto"/>
              <w:right w:val="single" w:sz="4" w:space="0" w:color="auto"/>
            </w:tcBorders>
            <w:noWrap/>
            <w:vAlign w:val="bottom"/>
          </w:tcPr>
          <w:p w14:paraId="43EEBC8E"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38C46FE6"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63059C00"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693E96D8" w14:textId="77777777" w:rsidR="00DE1C12" w:rsidRPr="00DE483A" w:rsidRDefault="00DE1C12" w:rsidP="00C74D3A">
            <w:pPr>
              <w:jc w:val="center"/>
            </w:pPr>
          </w:p>
        </w:tc>
      </w:tr>
      <w:tr w:rsidR="00DE483A" w:rsidRPr="00DE483A" w14:paraId="63380D0F" w14:textId="77777777" w:rsidTr="00C74D3A">
        <w:trPr>
          <w:trHeight w:val="255"/>
        </w:trPr>
        <w:tc>
          <w:tcPr>
            <w:tcW w:w="720" w:type="dxa"/>
            <w:tcBorders>
              <w:top w:val="nil"/>
              <w:left w:val="single" w:sz="4" w:space="0" w:color="auto"/>
              <w:bottom w:val="single" w:sz="4" w:space="0" w:color="auto"/>
              <w:right w:val="single" w:sz="4" w:space="0" w:color="auto"/>
            </w:tcBorders>
            <w:noWrap/>
            <w:vAlign w:val="bottom"/>
          </w:tcPr>
          <w:p w14:paraId="779442DC" w14:textId="77777777" w:rsidR="00DE1C12" w:rsidRDefault="00DE1C12" w:rsidP="00C74D3A">
            <w:pPr>
              <w:rPr>
                <w:b/>
                <w:bCs/>
              </w:rPr>
            </w:pPr>
            <w:r>
              <w:rPr>
                <w:b/>
                <w:bCs/>
              </w:rPr>
              <w:t>3</w:t>
            </w:r>
          </w:p>
        </w:tc>
        <w:tc>
          <w:tcPr>
            <w:tcW w:w="9138" w:type="dxa"/>
            <w:gridSpan w:val="7"/>
            <w:tcBorders>
              <w:top w:val="single" w:sz="4" w:space="0" w:color="auto"/>
              <w:left w:val="nil"/>
              <w:bottom w:val="single" w:sz="4" w:space="0" w:color="auto"/>
              <w:right w:val="single" w:sz="4" w:space="0" w:color="000000"/>
            </w:tcBorders>
            <w:noWrap/>
            <w:vAlign w:val="bottom"/>
          </w:tcPr>
          <w:p w14:paraId="0DD5EED5" w14:textId="77777777" w:rsidR="00DE1C12" w:rsidRPr="00DE483A" w:rsidRDefault="00DE1C12" w:rsidP="00C74D3A">
            <w:pPr>
              <w:jc w:val="center"/>
              <w:rPr>
                <w:b/>
                <w:bCs/>
              </w:rPr>
            </w:pPr>
            <w:r w:rsidRPr="00DE483A">
              <w:rPr>
                <w:b/>
              </w:rPr>
              <w:t>Remont cząstkowy n</w:t>
            </w:r>
            <w:r w:rsidRPr="00DE483A">
              <w:rPr>
                <w:b/>
                <w:bCs/>
                <w14:shadow w14:blurRad="50800" w14:dist="38100" w14:dir="2700000" w14:sx="100000" w14:sy="100000" w14:kx="0" w14:ky="0" w14:algn="tl">
                  <w14:srgbClr w14:val="000000">
                    <w14:alpha w14:val="60000"/>
                  </w14:srgbClr>
                </w14:shadow>
              </w:rPr>
              <w:t>awierzchni z płyt betonowych 20x20x5cm o fakturze ostrzegającej osoby niewidome o przejściu dla pieszych</w:t>
            </w:r>
          </w:p>
        </w:tc>
      </w:tr>
      <w:tr w:rsidR="00DE483A" w:rsidRPr="00DE483A" w14:paraId="23553A53" w14:textId="77777777" w:rsidTr="00C74D3A">
        <w:trPr>
          <w:trHeight w:val="508"/>
        </w:trPr>
        <w:tc>
          <w:tcPr>
            <w:tcW w:w="720" w:type="dxa"/>
            <w:tcBorders>
              <w:top w:val="nil"/>
              <w:left w:val="single" w:sz="4" w:space="0" w:color="auto"/>
              <w:bottom w:val="single" w:sz="4" w:space="0" w:color="auto"/>
              <w:right w:val="single" w:sz="4" w:space="0" w:color="auto"/>
            </w:tcBorders>
            <w:noWrap/>
            <w:vAlign w:val="bottom"/>
          </w:tcPr>
          <w:p w14:paraId="7859F4AD" w14:textId="77777777" w:rsidR="00DE1C12" w:rsidRDefault="00DE1C12" w:rsidP="00C74D3A">
            <w:pPr>
              <w:jc w:val="right"/>
              <w:rPr>
                <w:b/>
                <w:bCs/>
              </w:rPr>
            </w:pPr>
            <w:r>
              <w:rPr>
                <w:b/>
                <w:bCs/>
              </w:rPr>
              <w:t>3.a</w:t>
            </w:r>
          </w:p>
        </w:tc>
        <w:tc>
          <w:tcPr>
            <w:tcW w:w="2334" w:type="dxa"/>
            <w:tcBorders>
              <w:top w:val="nil"/>
              <w:left w:val="nil"/>
              <w:bottom w:val="single" w:sz="4" w:space="0" w:color="auto"/>
              <w:right w:val="single" w:sz="4" w:space="0" w:color="auto"/>
            </w:tcBorders>
            <w:vAlign w:val="bottom"/>
          </w:tcPr>
          <w:p w14:paraId="2E0C9732" w14:textId="77777777" w:rsidR="00DE1C12" w:rsidRDefault="00DE1C12" w:rsidP="00C74D3A">
            <w:r>
              <w:t>Wykonanie nowej nawierzchni z płyt jw.</w:t>
            </w:r>
          </w:p>
        </w:tc>
        <w:tc>
          <w:tcPr>
            <w:tcW w:w="992" w:type="dxa"/>
            <w:tcBorders>
              <w:top w:val="nil"/>
              <w:left w:val="nil"/>
              <w:bottom w:val="single" w:sz="4" w:space="0" w:color="auto"/>
              <w:right w:val="single" w:sz="4" w:space="0" w:color="auto"/>
            </w:tcBorders>
            <w:noWrap/>
            <w:vAlign w:val="bottom"/>
          </w:tcPr>
          <w:p w14:paraId="341126DE"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110CD3FD" w14:textId="77777777" w:rsidR="00DE1C12" w:rsidRPr="00DE483A" w:rsidRDefault="00DE1C12" w:rsidP="00C74D3A">
            <w:pPr>
              <w:jc w:val="center"/>
            </w:pPr>
            <w:r w:rsidRPr="00DE483A">
              <w:t>100</w:t>
            </w:r>
          </w:p>
        </w:tc>
        <w:tc>
          <w:tcPr>
            <w:tcW w:w="1275" w:type="dxa"/>
            <w:tcBorders>
              <w:top w:val="nil"/>
              <w:left w:val="nil"/>
              <w:bottom w:val="single" w:sz="4" w:space="0" w:color="auto"/>
              <w:right w:val="single" w:sz="4" w:space="0" w:color="auto"/>
            </w:tcBorders>
            <w:noWrap/>
            <w:vAlign w:val="bottom"/>
          </w:tcPr>
          <w:p w14:paraId="342D535F"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49E441C5"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54BC0FBC"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4DB49216" w14:textId="77777777" w:rsidR="00DE1C12" w:rsidRPr="00DE483A" w:rsidRDefault="00DE1C12" w:rsidP="00C74D3A">
            <w:pPr>
              <w:jc w:val="center"/>
            </w:pPr>
          </w:p>
        </w:tc>
      </w:tr>
      <w:tr w:rsidR="00DE483A" w:rsidRPr="00DE483A" w14:paraId="4A806F26" w14:textId="77777777" w:rsidTr="00C74D3A">
        <w:trPr>
          <w:trHeight w:val="255"/>
        </w:trPr>
        <w:tc>
          <w:tcPr>
            <w:tcW w:w="720" w:type="dxa"/>
            <w:tcBorders>
              <w:top w:val="nil"/>
              <w:left w:val="single" w:sz="4" w:space="0" w:color="auto"/>
              <w:right w:val="single" w:sz="4" w:space="0" w:color="auto"/>
            </w:tcBorders>
            <w:noWrap/>
            <w:vAlign w:val="bottom"/>
          </w:tcPr>
          <w:p w14:paraId="17AB3DF3" w14:textId="77777777" w:rsidR="00DE1C12" w:rsidRDefault="00DE1C12" w:rsidP="00C74D3A">
            <w:pPr>
              <w:rPr>
                <w:b/>
                <w:bCs/>
              </w:rPr>
            </w:pPr>
            <w:r>
              <w:rPr>
                <w:b/>
                <w:bCs/>
              </w:rPr>
              <w:t>4</w:t>
            </w:r>
          </w:p>
        </w:tc>
        <w:tc>
          <w:tcPr>
            <w:tcW w:w="9138" w:type="dxa"/>
            <w:gridSpan w:val="7"/>
            <w:tcBorders>
              <w:top w:val="single" w:sz="4" w:space="0" w:color="auto"/>
              <w:left w:val="nil"/>
              <w:right w:val="single" w:sz="4" w:space="0" w:color="000000"/>
            </w:tcBorders>
            <w:noWrap/>
            <w:vAlign w:val="bottom"/>
          </w:tcPr>
          <w:p w14:paraId="1F7444CF" w14:textId="77777777" w:rsidR="00DE1C12" w:rsidRPr="00DE483A" w:rsidRDefault="00DE1C12" w:rsidP="00C74D3A">
            <w:pPr>
              <w:jc w:val="center"/>
              <w:rPr>
                <w:b/>
                <w:bCs/>
              </w:rPr>
            </w:pPr>
            <w:r w:rsidRPr="00DE483A">
              <w:rPr>
                <w:b/>
                <w:bCs/>
              </w:rPr>
              <w:t>Nawierzchnia z kamienia łamanego ( 0-31,5 mm) i Hause Grand</w:t>
            </w:r>
          </w:p>
        </w:tc>
      </w:tr>
      <w:tr w:rsidR="00DE483A" w:rsidRPr="00DE483A" w14:paraId="20E158B6" w14:textId="77777777" w:rsidTr="00C74D3A">
        <w:trPr>
          <w:trHeight w:val="750"/>
        </w:trPr>
        <w:tc>
          <w:tcPr>
            <w:tcW w:w="720" w:type="dxa"/>
            <w:tcBorders>
              <w:top w:val="nil"/>
              <w:left w:val="single" w:sz="4" w:space="0" w:color="auto"/>
              <w:bottom w:val="single" w:sz="4" w:space="0" w:color="auto"/>
              <w:right w:val="single" w:sz="4" w:space="0" w:color="auto"/>
            </w:tcBorders>
            <w:noWrap/>
            <w:vAlign w:val="bottom"/>
          </w:tcPr>
          <w:p w14:paraId="3C34D641" w14:textId="77777777" w:rsidR="00DE1C12" w:rsidRDefault="00DE1C12" w:rsidP="00C74D3A">
            <w:pPr>
              <w:jc w:val="right"/>
              <w:rPr>
                <w:b/>
                <w:bCs/>
              </w:rPr>
            </w:pPr>
            <w:r>
              <w:rPr>
                <w:b/>
                <w:bCs/>
              </w:rPr>
              <w:t>4.a</w:t>
            </w:r>
          </w:p>
        </w:tc>
        <w:tc>
          <w:tcPr>
            <w:tcW w:w="2334" w:type="dxa"/>
            <w:tcBorders>
              <w:top w:val="nil"/>
              <w:left w:val="nil"/>
              <w:bottom w:val="single" w:sz="4" w:space="0" w:color="auto"/>
              <w:right w:val="single" w:sz="4" w:space="0" w:color="auto"/>
            </w:tcBorders>
            <w:vAlign w:val="bottom"/>
          </w:tcPr>
          <w:p w14:paraId="520C4019" w14:textId="77777777" w:rsidR="00DE1C12" w:rsidRDefault="00DE1C12" w:rsidP="00C74D3A">
            <w:r>
              <w:t xml:space="preserve">Remont nawierzchni z kamienia łamanego bez uzupełnienia materiału </w:t>
            </w:r>
          </w:p>
        </w:tc>
        <w:tc>
          <w:tcPr>
            <w:tcW w:w="992" w:type="dxa"/>
            <w:tcBorders>
              <w:top w:val="nil"/>
              <w:left w:val="nil"/>
              <w:bottom w:val="single" w:sz="4" w:space="0" w:color="auto"/>
              <w:right w:val="single" w:sz="4" w:space="0" w:color="auto"/>
            </w:tcBorders>
            <w:noWrap/>
            <w:vAlign w:val="bottom"/>
          </w:tcPr>
          <w:p w14:paraId="3B03D9AC"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1DC2661E" w14:textId="77777777" w:rsidR="00DE1C12" w:rsidRPr="00DE483A" w:rsidRDefault="00DE1C12" w:rsidP="00C74D3A">
            <w:pPr>
              <w:jc w:val="center"/>
            </w:pPr>
            <w:r w:rsidRPr="00DE483A">
              <w:t>2000</w:t>
            </w:r>
          </w:p>
        </w:tc>
        <w:tc>
          <w:tcPr>
            <w:tcW w:w="1275" w:type="dxa"/>
            <w:tcBorders>
              <w:top w:val="nil"/>
              <w:left w:val="nil"/>
              <w:bottom w:val="single" w:sz="4" w:space="0" w:color="auto"/>
              <w:right w:val="single" w:sz="4" w:space="0" w:color="auto"/>
            </w:tcBorders>
            <w:noWrap/>
            <w:vAlign w:val="bottom"/>
          </w:tcPr>
          <w:p w14:paraId="45D43D14"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7A37FA3C"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5087C50F"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039FB4A2" w14:textId="77777777" w:rsidR="00DE1C12" w:rsidRPr="00DE483A" w:rsidRDefault="00DE1C12" w:rsidP="00C74D3A">
            <w:pPr>
              <w:jc w:val="center"/>
            </w:pPr>
          </w:p>
        </w:tc>
      </w:tr>
      <w:tr w:rsidR="00DE483A" w:rsidRPr="00DE483A" w14:paraId="0415ED03" w14:textId="77777777" w:rsidTr="00C74D3A">
        <w:trPr>
          <w:trHeight w:val="735"/>
        </w:trPr>
        <w:tc>
          <w:tcPr>
            <w:tcW w:w="720" w:type="dxa"/>
            <w:tcBorders>
              <w:top w:val="single" w:sz="4" w:space="0" w:color="auto"/>
              <w:left w:val="single" w:sz="4" w:space="0" w:color="auto"/>
              <w:bottom w:val="single" w:sz="4" w:space="0" w:color="auto"/>
              <w:right w:val="single" w:sz="4" w:space="0" w:color="auto"/>
            </w:tcBorders>
            <w:noWrap/>
            <w:vAlign w:val="bottom"/>
          </w:tcPr>
          <w:p w14:paraId="0014F7E4" w14:textId="77777777" w:rsidR="00DE1C12" w:rsidRDefault="00DE1C12" w:rsidP="00C74D3A">
            <w:pPr>
              <w:jc w:val="right"/>
              <w:rPr>
                <w:b/>
                <w:bCs/>
              </w:rPr>
            </w:pPr>
            <w:r>
              <w:rPr>
                <w:b/>
                <w:bCs/>
              </w:rPr>
              <w:t>4.b</w:t>
            </w:r>
          </w:p>
        </w:tc>
        <w:tc>
          <w:tcPr>
            <w:tcW w:w="2334" w:type="dxa"/>
            <w:tcBorders>
              <w:top w:val="single" w:sz="4" w:space="0" w:color="auto"/>
              <w:left w:val="nil"/>
              <w:bottom w:val="single" w:sz="4" w:space="0" w:color="auto"/>
              <w:right w:val="single" w:sz="4" w:space="0" w:color="auto"/>
            </w:tcBorders>
            <w:vAlign w:val="bottom"/>
          </w:tcPr>
          <w:p w14:paraId="3F769B07" w14:textId="77777777" w:rsidR="00DE1C12" w:rsidRDefault="00DE1C12" w:rsidP="00C74D3A">
            <w:r>
              <w:t>Remont nawierzchni z kamienia łamanego uzupełnieniem materiału ( do 5 cm/1m2 )</w:t>
            </w:r>
          </w:p>
        </w:tc>
        <w:tc>
          <w:tcPr>
            <w:tcW w:w="992" w:type="dxa"/>
            <w:tcBorders>
              <w:top w:val="single" w:sz="4" w:space="0" w:color="auto"/>
              <w:left w:val="nil"/>
              <w:bottom w:val="single" w:sz="4" w:space="0" w:color="auto"/>
              <w:right w:val="single" w:sz="4" w:space="0" w:color="auto"/>
            </w:tcBorders>
            <w:noWrap/>
            <w:vAlign w:val="bottom"/>
          </w:tcPr>
          <w:p w14:paraId="44263409"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08A7123E" w14:textId="77777777" w:rsidR="00DE1C12" w:rsidRPr="00DE483A" w:rsidRDefault="00DE1C12" w:rsidP="00C74D3A">
            <w:pPr>
              <w:jc w:val="center"/>
            </w:pPr>
            <w:r w:rsidRPr="00DE483A">
              <w:t>1000</w:t>
            </w:r>
          </w:p>
        </w:tc>
        <w:tc>
          <w:tcPr>
            <w:tcW w:w="1275" w:type="dxa"/>
            <w:tcBorders>
              <w:top w:val="single" w:sz="4" w:space="0" w:color="auto"/>
              <w:left w:val="nil"/>
              <w:bottom w:val="single" w:sz="4" w:space="0" w:color="auto"/>
              <w:right w:val="single" w:sz="4" w:space="0" w:color="auto"/>
            </w:tcBorders>
            <w:noWrap/>
            <w:vAlign w:val="bottom"/>
          </w:tcPr>
          <w:p w14:paraId="0C738741"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47187AF7"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113231F8"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4DB3C192" w14:textId="77777777" w:rsidR="00DE1C12" w:rsidRPr="00DE483A" w:rsidRDefault="00DE1C12" w:rsidP="00C74D3A">
            <w:pPr>
              <w:jc w:val="center"/>
            </w:pPr>
          </w:p>
        </w:tc>
      </w:tr>
      <w:tr w:rsidR="00DE483A" w:rsidRPr="00DE483A" w14:paraId="6D80939A" w14:textId="77777777" w:rsidTr="00C74D3A">
        <w:trPr>
          <w:trHeight w:val="735"/>
        </w:trPr>
        <w:tc>
          <w:tcPr>
            <w:tcW w:w="720" w:type="dxa"/>
            <w:tcBorders>
              <w:top w:val="nil"/>
              <w:left w:val="single" w:sz="4" w:space="0" w:color="auto"/>
              <w:bottom w:val="single" w:sz="4" w:space="0" w:color="auto"/>
              <w:right w:val="single" w:sz="4" w:space="0" w:color="auto"/>
            </w:tcBorders>
            <w:noWrap/>
            <w:vAlign w:val="bottom"/>
          </w:tcPr>
          <w:p w14:paraId="58323FF0" w14:textId="77777777" w:rsidR="00DE1C12" w:rsidRDefault="00DE1C12" w:rsidP="00C74D3A">
            <w:pPr>
              <w:jc w:val="right"/>
              <w:rPr>
                <w:b/>
                <w:bCs/>
              </w:rPr>
            </w:pPr>
            <w:r>
              <w:rPr>
                <w:b/>
                <w:bCs/>
              </w:rPr>
              <w:t>4.c</w:t>
            </w:r>
          </w:p>
        </w:tc>
        <w:tc>
          <w:tcPr>
            <w:tcW w:w="2334" w:type="dxa"/>
            <w:tcBorders>
              <w:top w:val="nil"/>
              <w:left w:val="nil"/>
              <w:bottom w:val="single" w:sz="4" w:space="0" w:color="auto"/>
              <w:right w:val="single" w:sz="4" w:space="0" w:color="auto"/>
            </w:tcBorders>
            <w:vAlign w:val="bottom"/>
          </w:tcPr>
          <w:p w14:paraId="1ACBCEB4" w14:textId="77777777" w:rsidR="00DE1C12" w:rsidRDefault="00DE1C12" w:rsidP="00C74D3A">
            <w:r>
              <w:t xml:space="preserve">Naprawa dróg gruntowych z wypełnieniem uszkodzonych miejsc kamieniem łamanym </w:t>
            </w:r>
          </w:p>
        </w:tc>
        <w:tc>
          <w:tcPr>
            <w:tcW w:w="992" w:type="dxa"/>
            <w:tcBorders>
              <w:top w:val="nil"/>
              <w:left w:val="nil"/>
              <w:bottom w:val="single" w:sz="4" w:space="0" w:color="auto"/>
              <w:right w:val="single" w:sz="4" w:space="0" w:color="auto"/>
            </w:tcBorders>
            <w:noWrap/>
            <w:vAlign w:val="bottom"/>
          </w:tcPr>
          <w:p w14:paraId="17C5942D" w14:textId="77777777" w:rsidR="00DE1C12" w:rsidRDefault="00DE1C12" w:rsidP="00C74D3A">
            <w:pPr>
              <w:jc w:val="center"/>
            </w:pPr>
            <w:r>
              <w:t>m³</w:t>
            </w:r>
          </w:p>
        </w:tc>
        <w:tc>
          <w:tcPr>
            <w:tcW w:w="1276" w:type="dxa"/>
            <w:tcBorders>
              <w:top w:val="nil"/>
              <w:left w:val="nil"/>
              <w:bottom w:val="single" w:sz="4" w:space="0" w:color="auto"/>
              <w:right w:val="single" w:sz="4" w:space="0" w:color="auto"/>
            </w:tcBorders>
            <w:noWrap/>
            <w:vAlign w:val="bottom"/>
          </w:tcPr>
          <w:p w14:paraId="11D25273" w14:textId="5080E4C0" w:rsidR="00DE1C12" w:rsidRPr="00DE483A" w:rsidRDefault="00DE1C12" w:rsidP="0071568D">
            <w:pPr>
              <w:jc w:val="center"/>
            </w:pPr>
            <w:r w:rsidRPr="00DE483A">
              <w:t>1</w:t>
            </w:r>
            <w:r w:rsidR="0071568D">
              <w:t>45</w:t>
            </w:r>
          </w:p>
        </w:tc>
        <w:tc>
          <w:tcPr>
            <w:tcW w:w="1275" w:type="dxa"/>
            <w:tcBorders>
              <w:top w:val="nil"/>
              <w:left w:val="nil"/>
              <w:bottom w:val="single" w:sz="4" w:space="0" w:color="auto"/>
              <w:right w:val="single" w:sz="4" w:space="0" w:color="auto"/>
            </w:tcBorders>
            <w:noWrap/>
            <w:vAlign w:val="bottom"/>
          </w:tcPr>
          <w:p w14:paraId="4CB1BFEC"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5A1C98C6"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161DCE2E"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107B83EB" w14:textId="77777777" w:rsidR="00DE1C12" w:rsidRPr="00DE483A" w:rsidRDefault="00DE1C12" w:rsidP="00C74D3A">
            <w:pPr>
              <w:jc w:val="center"/>
            </w:pPr>
          </w:p>
        </w:tc>
      </w:tr>
      <w:tr w:rsidR="00DE483A" w:rsidRPr="00DE483A" w14:paraId="33AA4D89" w14:textId="77777777" w:rsidTr="00C74D3A">
        <w:trPr>
          <w:trHeight w:val="475"/>
        </w:trPr>
        <w:tc>
          <w:tcPr>
            <w:tcW w:w="720" w:type="dxa"/>
            <w:tcBorders>
              <w:top w:val="nil"/>
              <w:left w:val="single" w:sz="4" w:space="0" w:color="auto"/>
              <w:bottom w:val="single" w:sz="4" w:space="0" w:color="auto"/>
              <w:right w:val="single" w:sz="4" w:space="0" w:color="auto"/>
            </w:tcBorders>
            <w:noWrap/>
            <w:vAlign w:val="bottom"/>
          </w:tcPr>
          <w:p w14:paraId="78AB74DA" w14:textId="77777777" w:rsidR="00DE1C12" w:rsidRDefault="00DE1C12" w:rsidP="00C74D3A">
            <w:pPr>
              <w:jc w:val="right"/>
              <w:rPr>
                <w:b/>
                <w:bCs/>
              </w:rPr>
            </w:pPr>
            <w:r>
              <w:rPr>
                <w:b/>
                <w:bCs/>
              </w:rPr>
              <w:t>4.d</w:t>
            </w:r>
          </w:p>
        </w:tc>
        <w:tc>
          <w:tcPr>
            <w:tcW w:w="2334" w:type="dxa"/>
            <w:tcBorders>
              <w:top w:val="nil"/>
              <w:left w:val="nil"/>
              <w:bottom w:val="single" w:sz="4" w:space="0" w:color="auto"/>
              <w:right w:val="single" w:sz="4" w:space="0" w:color="auto"/>
            </w:tcBorders>
            <w:vAlign w:val="bottom"/>
          </w:tcPr>
          <w:p w14:paraId="64AEBD6A" w14:textId="77777777" w:rsidR="00DE1C12" w:rsidRDefault="00DE1C12" w:rsidP="00C74D3A">
            <w:r>
              <w:t xml:space="preserve">Naprawa nawierzchni typu Hanse Grand </w:t>
            </w:r>
          </w:p>
        </w:tc>
        <w:tc>
          <w:tcPr>
            <w:tcW w:w="992" w:type="dxa"/>
            <w:tcBorders>
              <w:top w:val="nil"/>
              <w:left w:val="nil"/>
              <w:bottom w:val="single" w:sz="4" w:space="0" w:color="auto"/>
              <w:right w:val="single" w:sz="4" w:space="0" w:color="auto"/>
            </w:tcBorders>
            <w:noWrap/>
            <w:vAlign w:val="bottom"/>
          </w:tcPr>
          <w:p w14:paraId="1EA56CD8" w14:textId="77777777" w:rsidR="00DE1C12" w:rsidRDefault="00DE1C12" w:rsidP="00C74D3A">
            <w:pPr>
              <w:jc w:val="center"/>
              <w:rPr>
                <w:vertAlign w:val="superscript"/>
              </w:rPr>
            </w:pPr>
            <w:r>
              <w:t>m</w:t>
            </w:r>
            <w:r>
              <w:rPr>
                <w:vertAlign w:val="superscript"/>
              </w:rPr>
              <w:t>2</w:t>
            </w:r>
          </w:p>
        </w:tc>
        <w:tc>
          <w:tcPr>
            <w:tcW w:w="1276" w:type="dxa"/>
            <w:tcBorders>
              <w:top w:val="nil"/>
              <w:left w:val="nil"/>
              <w:bottom w:val="single" w:sz="4" w:space="0" w:color="auto"/>
              <w:right w:val="single" w:sz="4" w:space="0" w:color="auto"/>
            </w:tcBorders>
            <w:noWrap/>
            <w:vAlign w:val="bottom"/>
          </w:tcPr>
          <w:p w14:paraId="4B4D4C12" w14:textId="608A0A80" w:rsidR="00DE1C12" w:rsidRPr="00DE483A" w:rsidRDefault="00C74D3A" w:rsidP="00C74D3A">
            <w:pPr>
              <w:jc w:val="center"/>
            </w:pPr>
            <w:r w:rsidRPr="00DE483A">
              <w:t>1</w:t>
            </w:r>
            <w:r w:rsidR="00DE1C12" w:rsidRPr="00DE483A">
              <w:t>50</w:t>
            </w:r>
          </w:p>
        </w:tc>
        <w:tc>
          <w:tcPr>
            <w:tcW w:w="1275" w:type="dxa"/>
            <w:tcBorders>
              <w:top w:val="nil"/>
              <w:left w:val="nil"/>
              <w:bottom w:val="single" w:sz="4" w:space="0" w:color="auto"/>
              <w:right w:val="single" w:sz="4" w:space="0" w:color="auto"/>
            </w:tcBorders>
            <w:noWrap/>
            <w:vAlign w:val="bottom"/>
          </w:tcPr>
          <w:p w14:paraId="6F6C31D1"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24C0129E"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7796FC41"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7658470A" w14:textId="77777777" w:rsidR="00DE1C12" w:rsidRPr="00DE483A" w:rsidRDefault="00DE1C12" w:rsidP="00C74D3A">
            <w:pPr>
              <w:jc w:val="center"/>
            </w:pPr>
          </w:p>
        </w:tc>
      </w:tr>
      <w:tr w:rsidR="00DE483A" w:rsidRPr="00DE483A" w14:paraId="25AB9615" w14:textId="77777777" w:rsidTr="00C74D3A">
        <w:trPr>
          <w:trHeight w:val="475"/>
        </w:trPr>
        <w:tc>
          <w:tcPr>
            <w:tcW w:w="720" w:type="dxa"/>
            <w:tcBorders>
              <w:top w:val="single" w:sz="4" w:space="0" w:color="auto"/>
              <w:left w:val="single" w:sz="4" w:space="0" w:color="auto"/>
              <w:bottom w:val="single" w:sz="4" w:space="0" w:color="auto"/>
              <w:right w:val="single" w:sz="4" w:space="0" w:color="auto"/>
            </w:tcBorders>
            <w:noWrap/>
            <w:vAlign w:val="bottom"/>
          </w:tcPr>
          <w:p w14:paraId="276D40D6" w14:textId="77777777" w:rsidR="00DE1C12" w:rsidRDefault="00DE1C12" w:rsidP="00C74D3A">
            <w:pPr>
              <w:jc w:val="right"/>
              <w:rPr>
                <w:b/>
                <w:bCs/>
              </w:rPr>
            </w:pPr>
            <w:r>
              <w:rPr>
                <w:b/>
                <w:bCs/>
              </w:rPr>
              <w:t>4.e</w:t>
            </w:r>
          </w:p>
        </w:tc>
        <w:tc>
          <w:tcPr>
            <w:tcW w:w="2334" w:type="dxa"/>
            <w:tcBorders>
              <w:top w:val="single" w:sz="4" w:space="0" w:color="auto"/>
              <w:left w:val="nil"/>
              <w:bottom w:val="single" w:sz="4" w:space="0" w:color="auto"/>
              <w:right w:val="single" w:sz="4" w:space="0" w:color="auto"/>
            </w:tcBorders>
            <w:vAlign w:val="bottom"/>
          </w:tcPr>
          <w:p w14:paraId="255D10D5" w14:textId="77777777" w:rsidR="00DE1C12" w:rsidRDefault="00DE1C12" w:rsidP="00C74D3A">
            <w:r>
              <w:t>Naprawa nawierzchni typu Terra Way</w:t>
            </w:r>
          </w:p>
        </w:tc>
        <w:tc>
          <w:tcPr>
            <w:tcW w:w="992" w:type="dxa"/>
            <w:tcBorders>
              <w:top w:val="single" w:sz="4" w:space="0" w:color="auto"/>
              <w:left w:val="nil"/>
              <w:bottom w:val="single" w:sz="4" w:space="0" w:color="auto"/>
              <w:right w:val="single" w:sz="4" w:space="0" w:color="auto"/>
            </w:tcBorders>
            <w:noWrap/>
            <w:vAlign w:val="bottom"/>
          </w:tcPr>
          <w:p w14:paraId="7E5B92F7" w14:textId="77777777" w:rsidR="00DE1C12" w:rsidRDefault="00DE1C12" w:rsidP="00C74D3A">
            <w:pPr>
              <w:jc w:val="center"/>
              <w:rPr>
                <w:vertAlign w:val="superscript"/>
              </w:rPr>
            </w:pPr>
            <w:r>
              <w:t>m</w:t>
            </w:r>
            <w:r>
              <w:rPr>
                <w:vertAlign w:val="superscript"/>
              </w:rPr>
              <w:t>2</w:t>
            </w:r>
          </w:p>
        </w:tc>
        <w:tc>
          <w:tcPr>
            <w:tcW w:w="1276" w:type="dxa"/>
            <w:tcBorders>
              <w:top w:val="single" w:sz="4" w:space="0" w:color="auto"/>
              <w:left w:val="nil"/>
              <w:bottom w:val="single" w:sz="4" w:space="0" w:color="auto"/>
              <w:right w:val="single" w:sz="4" w:space="0" w:color="auto"/>
            </w:tcBorders>
            <w:noWrap/>
            <w:vAlign w:val="bottom"/>
          </w:tcPr>
          <w:p w14:paraId="1A221AE6" w14:textId="24436825" w:rsidR="00DE1C12" w:rsidRPr="00DE483A" w:rsidRDefault="00C74D3A" w:rsidP="00C74D3A">
            <w:pPr>
              <w:jc w:val="center"/>
            </w:pPr>
            <w:r w:rsidRPr="00DE483A">
              <w:t>10</w:t>
            </w:r>
            <w:r w:rsidR="00DE1C12" w:rsidRPr="00DE483A">
              <w:t>0</w:t>
            </w:r>
          </w:p>
        </w:tc>
        <w:tc>
          <w:tcPr>
            <w:tcW w:w="1275" w:type="dxa"/>
            <w:tcBorders>
              <w:top w:val="single" w:sz="4" w:space="0" w:color="auto"/>
              <w:left w:val="nil"/>
              <w:bottom w:val="single" w:sz="4" w:space="0" w:color="auto"/>
              <w:right w:val="single" w:sz="4" w:space="0" w:color="auto"/>
            </w:tcBorders>
            <w:noWrap/>
            <w:vAlign w:val="bottom"/>
          </w:tcPr>
          <w:p w14:paraId="296EA520"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14C17F9D"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5E496C58"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41CE62A8" w14:textId="77777777" w:rsidR="00DE1C12" w:rsidRPr="00DE483A" w:rsidRDefault="00DE1C12" w:rsidP="00C74D3A">
            <w:pPr>
              <w:jc w:val="center"/>
            </w:pPr>
          </w:p>
        </w:tc>
      </w:tr>
      <w:tr w:rsidR="00DE483A" w:rsidRPr="00DE483A" w14:paraId="59157AC2" w14:textId="77777777" w:rsidTr="00C74D3A">
        <w:trPr>
          <w:trHeight w:val="255"/>
        </w:trPr>
        <w:tc>
          <w:tcPr>
            <w:tcW w:w="720" w:type="dxa"/>
            <w:tcBorders>
              <w:top w:val="single" w:sz="4" w:space="0" w:color="auto"/>
              <w:left w:val="single" w:sz="4" w:space="0" w:color="auto"/>
              <w:bottom w:val="single" w:sz="4" w:space="0" w:color="auto"/>
              <w:right w:val="single" w:sz="4" w:space="0" w:color="auto"/>
            </w:tcBorders>
            <w:noWrap/>
            <w:vAlign w:val="bottom"/>
          </w:tcPr>
          <w:p w14:paraId="42A96F4F" w14:textId="77777777" w:rsidR="00DE1C12" w:rsidRDefault="00DE1C12" w:rsidP="00C74D3A">
            <w:pPr>
              <w:rPr>
                <w:b/>
                <w:bCs/>
              </w:rPr>
            </w:pPr>
            <w:r>
              <w:rPr>
                <w:b/>
                <w:bCs/>
              </w:rPr>
              <w:t>5</w:t>
            </w:r>
          </w:p>
        </w:tc>
        <w:tc>
          <w:tcPr>
            <w:tcW w:w="9138" w:type="dxa"/>
            <w:gridSpan w:val="7"/>
            <w:tcBorders>
              <w:top w:val="single" w:sz="4" w:space="0" w:color="auto"/>
              <w:left w:val="nil"/>
              <w:bottom w:val="single" w:sz="4" w:space="0" w:color="auto"/>
              <w:right w:val="single" w:sz="4" w:space="0" w:color="000000"/>
            </w:tcBorders>
            <w:noWrap/>
            <w:vAlign w:val="bottom"/>
          </w:tcPr>
          <w:p w14:paraId="791FEEB4" w14:textId="77777777" w:rsidR="00DE1C12" w:rsidRPr="00DE483A" w:rsidRDefault="00DE1C12" w:rsidP="00C74D3A">
            <w:pPr>
              <w:jc w:val="center"/>
              <w:rPr>
                <w:b/>
                <w:bCs/>
              </w:rPr>
            </w:pPr>
            <w:r w:rsidRPr="00DE483A">
              <w:rPr>
                <w:b/>
                <w:bCs/>
              </w:rPr>
              <w:t>Nawierzchnia z pospółki</w:t>
            </w:r>
          </w:p>
        </w:tc>
      </w:tr>
      <w:tr w:rsidR="00DE483A" w:rsidRPr="00DE483A" w14:paraId="1C4E14BC" w14:textId="77777777" w:rsidTr="00C74D3A">
        <w:trPr>
          <w:trHeight w:val="765"/>
        </w:trPr>
        <w:tc>
          <w:tcPr>
            <w:tcW w:w="720" w:type="dxa"/>
            <w:tcBorders>
              <w:top w:val="nil"/>
              <w:left w:val="single" w:sz="4" w:space="0" w:color="auto"/>
              <w:bottom w:val="single" w:sz="4" w:space="0" w:color="auto"/>
              <w:right w:val="single" w:sz="4" w:space="0" w:color="auto"/>
            </w:tcBorders>
            <w:noWrap/>
            <w:vAlign w:val="bottom"/>
          </w:tcPr>
          <w:p w14:paraId="2813389F" w14:textId="77777777" w:rsidR="00DE1C12" w:rsidRDefault="00DE1C12" w:rsidP="00C74D3A">
            <w:pPr>
              <w:jc w:val="right"/>
              <w:rPr>
                <w:b/>
                <w:bCs/>
              </w:rPr>
            </w:pPr>
            <w:r>
              <w:rPr>
                <w:b/>
                <w:bCs/>
              </w:rPr>
              <w:t>5.a</w:t>
            </w:r>
          </w:p>
        </w:tc>
        <w:tc>
          <w:tcPr>
            <w:tcW w:w="2334" w:type="dxa"/>
            <w:tcBorders>
              <w:top w:val="nil"/>
              <w:left w:val="nil"/>
              <w:bottom w:val="single" w:sz="4" w:space="0" w:color="auto"/>
              <w:right w:val="single" w:sz="4" w:space="0" w:color="auto"/>
            </w:tcBorders>
            <w:vAlign w:val="bottom"/>
          </w:tcPr>
          <w:p w14:paraId="047004EE" w14:textId="77777777" w:rsidR="00DE1C12" w:rsidRDefault="00DE1C12" w:rsidP="00C74D3A">
            <w:r>
              <w:t>Remont nawierzchni z pospółki uzupełnieniem materiału ( do 5 cm/1m2 )</w:t>
            </w:r>
          </w:p>
        </w:tc>
        <w:tc>
          <w:tcPr>
            <w:tcW w:w="992" w:type="dxa"/>
            <w:tcBorders>
              <w:top w:val="nil"/>
              <w:left w:val="nil"/>
              <w:bottom w:val="single" w:sz="4" w:space="0" w:color="auto"/>
              <w:right w:val="single" w:sz="4" w:space="0" w:color="auto"/>
            </w:tcBorders>
            <w:noWrap/>
            <w:vAlign w:val="bottom"/>
          </w:tcPr>
          <w:p w14:paraId="5879D7C8"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5557EBC5" w14:textId="77777777" w:rsidR="00DE1C12" w:rsidRPr="00DE483A" w:rsidRDefault="00DE1C12" w:rsidP="00C74D3A">
            <w:pPr>
              <w:jc w:val="center"/>
            </w:pPr>
            <w:r w:rsidRPr="00DE483A">
              <w:t>500</w:t>
            </w:r>
          </w:p>
        </w:tc>
        <w:tc>
          <w:tcPr>
            <w:tcW w:w="1275" w:type="dxa"/>
            <w:tcBorders>
              <w:top w:val="nil"/>
              <w:left w:val="nil"/>
              <w:bottom w:val="single" w:sz="4" w:space="0" w:color="auto"/>
              <w:right w:val="single" w:sz="4" w:space="0" w:color="auto"/>
            </w:tcBorders>
            <w:noWrap/>
            <w:vAlign w:val="bottom"/>
          </w:tcPr>
          <w:p w14:paraId="28FCD5C9"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06A2451B" w14:textId="77777777" w:rsidR="00DE1C12" w:rsidRPr="00DE483A" w:rsidRDefault="00DE1C12" w:rsidP="00C74D3A">
            <w:pPr>
              <w:jc w:val="center"/>
              <w:rPr>
                <w:b/>
                <w:bCs/>
              </w:rPr>
            </w:pPr>
          </w:p>
        </w:tc>
        <w:tc>
          <w:tcPr>
            <w:tcW w:w="993" w:type="dxa"/>
            <w:tcBorders>
              <w:top w:val="nil"/>
              <w:left w:val="nil"/>
              <w:bottom w:val="single" w:sz="4" w:space="0" w:color="auto"/>
              <w:right w:val="single" w:sz="4" w:space="0" w:color="auto"/>
            </w:tcBorders>
          </w:tcPr>
          <w:p w14:paraId="1A41E26B" w14:textId="77777777" w:rsidR="00DE1C12" w:rsidRPr="00DE483A" w:rsidRDefault="00DE1C12" w:rsidP="00C74D3A">
            <w:pPr>
              <w:jc w:val="center"/>
              <w:rPr>
                <w:b/>
                <w:bCs/>
              </w:rPr>
            </w:pPr>
          </w:p>
        </w:tc>
        <w:tc>
          <w:tcPr>
            <w:tcW w:w="1134" w:type="dxa"/>
            <w:tcBorders>
              <w:top w:val="nil"/>
              <w:left w:val="nil"/>
              <w:bottom w:val="single" w:sz="4" w:space="0" w:color="auto"/>
              <w:right w:val="single" w:sz="4" w:space="0" w:color="auto"/>
            </w:tcBorders>
          </w:tcPr>
          <w:p w14:paraId="6C97F2E4" w14:textId="77777777" w:rsidR="00DE1C12" w:rsidRPr="00DE483A" w:rsidRDefault="00DE1C12" w:rsidP="00C74D3A">
            <w:pPr>
              <w:jc w:val="center"/>
              <w:rPr>
                <w:b/>
                <w:bCs/>
              </w:rPr>
            </w:pPr>
          </w:p>
        </w:tc>
      </w:tr>
      <w:tr w:rsidR="00DE483A" w:rsidRPr="00DE483A" w14:paraId="7ACF0DFC"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7A7E262B" w14:textId="77777777" w:rsidR="00DE1C12" w:rsidRDefault="00DE1C12" w:rsidP="00C74D3A">
            <w:pPr>
              <w:rPr>
                <w:b/>
                <w:bCs/>
              </w:rPr>
            </w:pPr>
            <w:r>
              <w:rPr>
                <w:b/>
                <w:bCs/>
              </w:rPr>
              <w:t>6</w:t>
            </w:r>
          </w:p>
        </w:tc>
        <w:tc>
          <w:tcPr>
            <w:tcW w:w="9138" w:type="dxa"/>
            <w:gridSpan w:val="7"/>
            <w:tcBorders>
              <w:top w:val="single" w:sz="4" w:space="0" w:color="auto"/>
              <w:left w:val="nil"/>
              <w:bottom w:val="single" w:sz="4" w:space="0" w:color="auto"/>
              <w:right w:val="single" w:sz="4" w:space="0" w:color="000000"/>
            </w:tcBorders>
            <w:vAlign w:val="bottom"/>
          </w:tcPr>
          <w:p w14:paraId="548B3076" w14:textId="77777777" w:rsidR="00DE1C12" w:rsidRPr="00DE483A" w:rsidRDefault="00DE1C12" w:rsidP="00C74D3A">
            <w:pPr>
              <w:jc w:val="center"/>
              <w:rPr>
                <w:b/>
                <w:bCs/>
              </w:rPr>
            </w:pPr>
            <w:r w:rsidRPr="00DE483A">
              <w:rPr>
                <w:b/>
                <w:bCs/>
              </w:rPr>
              <w:t>Remont cząstkowy nawierzchni z kostki betonowej na podsypce cementowo-piaskowej grubości 5 cm</w:t>
            </w:r>
          </w:p>
        </w:tc>
      </w:tr>
      <w:tr w:rsidR="00DE483A" w:rsidRPr="00DE483A" w14:paraId="2ED170FB"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745864B2" w14:textId="77777777" w:rsidR="00DE1C12" w:rsidRDefault="00DE1C12" w:rsidP="00C74D3A">
            <w:pPr>
              <w:jc w:val="right"/>
              <w:rPr>
                <w:b/>
                <w:bCs/>
              </w:rPr>
            </w:pPr>
            <w:r>
              <w:rPr>
                <w:b/>
                <w:bCs/>
              </w:rPr>
              <w:t>6.a</w:t>
            </w:r>
          </w:p>
        </w:tc>
        <w:tc>
          <w:tcPr>
            <w:tcW w:w="2334" w:type="dxa"/>
            <w:tcBorders>
              <w:top w:val="single" w:sz="4" w:space="0" w:color="auto"/>
              <w:left w:val="nil"/>
              <w:bottom w:val="single" w:sz="4" w:space="0" w:color="auto"/>
              <w:right w:val="single" w:sz="4" w:space="0" w:color="auto"/>
            </w:tcBorders>
            <w:vAlign w:val="bottom"/>
          </w:tcPr>
          <w:p w14:paraId="7E1BED15" w14:textId="77777777" w:rsidR="00DE1C12" w:rsidRPr="00C04A4E" w:rsidRDefault="00DE1C12" w:rsidP="00C74D3A">
            <w:pPr>
              <w:rPr>
                <w:sz w:val="22"/>
                <w:szCs w:val="22"/>
              </w:rPr>
            </w:pPr>
            <w:r w:rsidRPr="00C04A4E">
              <w:rPr>
                <w:sz w:val="22"/>
                <w:szCs w:val="22"/>
              </w:rPr>
              <w:t xml:space="preserve">Kostka betonowa, grubości 6 cm, z odzysku </w:t>
            </w:r>
          </w:p>
        </w:tc>
        <w:tc>
          <w:tcPr>
            <w:tcW w:w="992" w:type="dxa"/>
            <w:tcBorders>
              <w:top w:val="single" w:sz="4" w:space="0" w:color="auto"/>
              <w:left w:val="single" w:sz="4" w:space="0" w:color="auto"/>
              <w:bottom w:val="single" w:sz="4" w:space="0" w:color="auto"/>
              <w:right w:val="single" w:sz="4" w:space="0" w:color="auto"/>
            </w:tcBorders>
            <w:noWrap/>
            <w:vAlign w:val="bottom"/>
          </w:tcPr>
          <w:p w14:paraId="1063388A" w14:textId="77777777" w:rsidR="00DE1C12" w:rsidRDefault="00DE1C12" w:rsidP="00C74D3A">
            <w:pPr>
              <w:jc w:val="center"/>
            </w:pPr>
            <w:r>
              <w:t>m²</w:t>
            </w:r>
          </w:p>
        </w:tc>
        <w:tc>
          <w:tcPr>
            <w:tcW w:w="1276" w:type="dxa"/>
            <w:tcBorders>
              <w:top w:val="single" w:sz="4" w:space="0" w:color="auto"/>
              <w:left w:val="single" w:sz="4" w:space="0" w:color="auto"/>
              <w:bottom w:val="single" w:sz="4" w:space="0" w:color="auto"/>
              <w:right w:val="single" w:sz="4" w:space="0" w:color="auto"/>
            </w:tcBorders>
            <w:noWrap/>
            <w:vAlign w:val="bottom"/>
          </w:tcPr>
          <w:p w14:paraId="497CCDFD" w14:textId="247A2D10" w:rsidR="00DE1C12" w:rsidRPr="00DE483A" w:rsidRDefault="00DE1C12" w:rsidP="00C74D3A">
            <w:pPr>
              <w:jc w:val="center"/>
            </w:pPr>
            <w:r w:rsidRPr="00DE483A">
              <w:t>4</w:t>
            </w:r>
            <w:r w:rsidR="00C74D3A" w:rsidRPr="00DE483A">
              <w:t>5</w:t>
            </w:r>
            <w:r w:rsidRPr="00DE483A">
              <w:t>0</w:t>
            </w:r>
          </w:p>
        </w:tc>
        <w:tc>
          <w:tcPr>
            <w:tcW w:w="1275" w:type="dxa"/>
            <w:tcBorders>
              <w:top w:val="single" w:sz="4" w:space="0" w:color="auto"/>
              <w:left w:val="single" w:sz="4" w:space="0" w:color="auto"/>
              <w:bottom w:val="single" w:sz="4" w:space="0" w:color="auto"/>
              <w:right w:val="single" w:sz="4" w:space="0" w:color="auto"/>
            </w:tcBorders>
            <w:noWrap/>
            <w:vAlign w:val="bottom"/>
          </w:tcPr>
          <w:p w14:paraId="53F7442B"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noWrap/>
            <w:vAlign w:val="bottom"/>
          </w:tcPr>
          <w:p w14:paraId="4FFEF69E" w14:textId="77777777" w:rsidR="00DE1C12" w:rsidRPr="00DE483A" w:rsidRDefault="00DE1C12" w:rsidP="00C74D3A">
            <w:pPr>
              <w:jc w:val="center"/>
            </w:pPr>
          </w:p>
        </w:tc>
        <w:tc>
          <w:tcPr>
            <w:tcW w:w="993" w:type="dxa"/>
            <w:tcBorders>
              <w:top w:val="single" w:sz="4" w:space="0" w:color="auto"/>
              <w:left w:val="single" w:sz="4" w:space="0" w:color="auto"/>
              <w:bottom w:val="single" w:sz="4" w:space="0" w:color="auto"/>
              <w:right w:val="single" w:sz="4" w:space="0" w:color="auto"/>
            </w:tcBorders>
          </w:tcPr>
          <w:p w14:paraId="0347F2CE"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tcPr>
          <w:p w14:paraId="7A3A6F6C" w14:textId="77777777" w:rsidR="00DE1C12" w:rsidRPr="00DE483A" w:rsidRDefault="00DE1C12" w:rsidP="00C74D3A">
            <w:pPr>
              <w:jc w:val="center"/>
            </w:pPr>
          </w:p>
        </w:tc>
      </w:tr>
      <w:tr w:rsidR="00DE483A" w:rsidRPr="00DE483A" w14:paraId="43CB273B"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33E82992" w14:textId="77777777" w:rsidR="00DE1C12" w:rsidRDefault="00DE1C12" w:rsidP="00C74D3A">
            <w:pPr>
              <w:jc w:val="right"/>
              <w:rPr>
                <w:b/>
                <w:bCs/>
              </w:rPr>
            </w:pPr>
            <w:r>
              <w:rPr>
                <w:b/>
                <w:bCs/>
              </w:rPr>
              <w:t>6.b</w:t>
            </w:r>
          </w:p>
        </w:tc>
        <w:tc>
          <w:tcPr>
            <w:tcW w:w="2334" w:type="dxa"/>
            <w:tcBorders>
              <w:top w:val="single" w:sz="4" w:space="0" w:color="auto"/>
              <w:left w:val="nil"/>
              <w:bottom w:val="single" w:sz="4" w:space="0" w:color="auto"/>
              <w:right w:val="single" w:sz="4" w:space="0" w:color="auto"/>
            </w:tcBorders>
            <w:vAlign w:val="bottom"/>
          </w:tcPr>
          <w:p w14:paraId="6C8F9E74" w14:textId="77777777" w:rsidR="00DE1C12" w:rsidRDefault="00DE1C12" w:rsidP="00C74D3A">
            <w:r>
              <w:t>Kostka betonowa, grubości 6 cm, nowa kostka</w:t>
            </w:r>
          </w:p>
        </w:tc>
        <w:tc>
          <w:tcPr>
            <w:tcW w:w="992" w:type="dxa"/>
            <w:tcBorders>
              <w:top w:val="single" w:sz="4" w:space="0" w:color="auto"/>
              <w:left w:val="nil"/>
              <w:bottom w:val="single" w:sz="4" w:space="0" w:color="auto"/>
              <w:right w:val="single" w:sz="4" w:space="0" w:color="auto"/>
            </w:tcBorders>
            <w:noWrap/>
            <w:vAlign w:val="bottom"/>
          </w:tcPr>
          <w:p w14:paraId="5CBEAEDE"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1A4755B0" w14:textId="2A9C8DD3" w:rsidR="00DE1C12" w:rsidRPr="00DE483A" w:rsidRDefault="00C74D3A" w:rsidP="0071568D">
            <w:pPr>
              <w:jc w:val="center"/>
            </w:pPr>
            <w:r w:rsidRPr="00DE483A">
              <w:t>1</w:t>
            </w:r>
            <w:r w:rsidR="0071568D">
              <w:t>5</w:t>
            </w:r>
            <w:r w:rsidR="00DE1C12" w:rsidRPr="00DE483A">
              <w:t>00</w:t>
            </w:r>
          </w:p>
        </w:tc>
        <w:tc>
          <w:tcPr>
            <w:tcW w:w="1275" w:type="dxa"/>
            <w:tcBorders>
              <w:top w:val="single" w:sz="4" w:space="0" w:color="auto"/>
              <w:left w:val="nil"/>
              <w:bottom w:val="single" w:sz="4" w:space="0" w:color="auto"/>
              <w:right w:val="single" w:sz="4" w:space="0" w:color="auto"/>
            </w:tcBorders>
            <w:noWrap/>
            <w:vAlign w:val="bottom"/>
          </w:tcPr>
          <w:p w14:paraId="3DAF0F03"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7FDFCA44"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475F8D49"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37BC09A7" w14:textId="77777777" w:rsidR="00DE1C12" w:rsidRPr="00DE483A" w:rsidRDefault="00DE1C12" w:rsidP="00C74D3A">
            <w:pPr>
              <w:jc w:val="center"/>
            </w:pPr>
          </w:p>
        </w:tc>
      </w:tr>
      <w:tr w:rsidR="00DE483A" w:rsidRPr="00DE483A" w14:paraId="1E6ED738"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63ACDAEC" w14:textId="77777777" w:rsidR="00DE1C12" w:rsidRDefault="00DE1C12" w:rsidP="00C74D3A">
            <w:pPr>
              <w:jc w:val="right"/>
              <w:rPr>
                <w:b/>
                <w:bCs/>
              </w:rPr>
            </w:pPr>
            <w:r>
              <w:rPr>
                <w:b/>
                <w:bCs/>
              </w:rPr>
              <w:lastRenderedPageBreak/>
              <w:t>6.c</w:t>
            </w:r>
          </w:p>
        </w:tc>
        <w:tc>
          <w:tcPr>
            <w:tcW w:w="2334" w:type="dxa"/>
            <w:tcBorders>
              <w:top w:val="single" w:sz="4" w:space="0" w:color="auto"/>
              <w:left w:val="nil"/>
              <w:bottom w:val="single" w:sz="4" w:space="0" w:color="auto"/>
              <w:right w:val="single" w:sz="4" w:space="0" w:color="auto"/>
            </w:tcBorders>
            <w:vAlign w:val="bottom"/>
          </w:tcPr>
          <w:p w14:paraId="79577D6D" w14:textId="77777777" w:rsidR="00DE1C12" w:rsidRDefault="00DE1C12" w:rsidP="00C74D3A">
            <w:r>
              <w:t>Kostka betonowa, grubości 8 cm, z odzysku</w:t>
            </w:r>
          </w:p>
        </w:tc>
        <w:tc>
          <w:tcPr>
            <w:tcW w:w="992" w:type="dxa"/>
            <w:tcBorders>
              <w:top w:val="single" w:sz="4" w:space="0" w:color="auto"/>
              <w:left w:val="nil"/>
              <w:bottom w:val="single" w:sz="4" w:space="0" w:color="auto"/>
              <w:right w:val="single" w:sz="4" w:space="0" w:color="auto"/>
            </w:tcBorders>
            <w:noWrap/>
            <w:vAlign w:val="bottom"/>
          </w:tcPr>
          <w:p w14:paraId="2C73BBCE"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6EF89564" w14:textId="77777777" w:rsidR="00DE1C12" w:rsidRPr="00DE483A" w:rsidRDefault="00DE1C12" w:rsidP="00C74D3A">
            <w:pPr>
              <w:jc w:val="center"/>
            </w:pPr>
            <w:r w:rsidRPr="00DE483A">
              <w:t>50</w:t>
            </w:r>
          </w:p>
        </w:tc>
        <w:tc>
          <w:tcPr>
            <w:tcW w:w="1275" w:type="dxa"/>
            <w:tcBorders>
              <w:top w:val="single" w:sz="4" w:space="0" w:color="auto"/>
              <w:left w:val="nil"/>
              <w:bottom w:val="single" w:sz="4" w:space="0" w:color="auto"/>
              <w:right w:val="single" w:sz="4" w:space="0" w:color="auto"/>
            </w:tcBorders>
            <w:noWrap/>
            <w:vAlign w:val="bottom"/>
          </w:tcPr>
          <w:p w14:paraId="51880913"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6AD0FF88"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6EE7F83E"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542B5BD5" w14:textId="77777777" w:rsidR="00DE1C12" w:rsidRPr="00DE483A" w:rsidRDefault="00DE1C12" w:rsidP="00C74D3A">
            <w:pPr>
              <w:jc w:val="center"/>
            </w:pPr>
          </w:p>
        </w:tc>
      </w:tr>
      <w:tr w:rsidR="00DE483A" w:rsidRPr="00DE483A" w14:paraId="3995C771"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1D4334D8" w14:textId="77777777" w:rsidR="00DE1C12" w:rsidRDefault="00DE1C12" w:rsidP="00C74D3A">
            <w:pPr>
              <w:jc w:val="right"/>
              <w:rPr>
                <w:b/>
                <w:bCs/>
              </w:rPr>
            </w:pPr>
            <w:r>
              <w:rPr>
                <w:b/>
                <w:bCs/>
              </w:rPr>
              <w:t>6.d</w:t>
            </w:r>
          </w:p>
        </w:tc>
        <w:tc>
          <w:tcPr>
            <w:tcW w:w="2334" w:type="dxa"/>
            <w:tcBorders>
              <w:top w:val="nil"/>
              <w:left w:val="nil"/>
              <w:bottom w:val="single" w:sz="4" w:space="0" w:color="auto"/>
              <w:right w:val="single" w:sz="4" w:space="0" w:color="auto"/>
            </w:tcBorders>
            <w:vAlign w:val="bottom"/>
          </w:tcPr>
          <w:p w14:paraId="364F1078" w14:textId="77777777" w:rsidR="00DE1C12" w:rsidRDefault="00DE1C12" w:rsidP="00C74D3A">
            <w:r>
              <w:t>Kostka betonowa, grubości 8 cm, nowa kostka</w:t>
            </w:r>
          </w:p>
        </w:tc>
        <w:tc>
          <w:tcPr>
            <w:tcW w:w="992" w:type="dxa"/>
            <w:tcBorders>
              <w:top w:val="nil"/>
              <w:left w:val="nil"/>
              <w:bottom w:val="single" w:sz="4" w:space="0" w:color="auto"/>
              <w:right w:val="single" w:sz="4" w:space="0" w:color="auto"/>
            </w:tcBorders>
            <w:noWrap/>
            <w:vAlign w:val="bottom"/>
          </w:tcPr>
          <w:p w14:paraId="1237A8CF"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7C53BF2C" w14:textId="77777777" w:rsidR="00DE1C12" w:rsidRPr="00DE483A" w:rsidRDefault="00DE1C12" w:rsidP="00C74D3A">
            <w:pPr>
              <w:jc w:val="center"/>
            </w:pPr>
            <w:r w:rsidRPr="00DE483A">
              <w:t>50</w:t>
            </w:r>
          </w:p>
        </w:tc>
        <w:tc>
          <w:tcPr>
            <w:tcW w:w="1275" w:type="dxa"/>
            <w:tcBorders>
              <w:top w:val="nil"/>
              <w:left w:val="nil"/>
              <w:bottom w:val="single" w:sz="4" w:space="0" w:color="auto"/>
              <w:right w:val="single" w:sz="4" w:space="0" w:color="auto"/>
            </w:tcBorders>
            <w:noWrap/>
            <w:vAlign w:val="bottom"/>
          </w:tcPr>
          <w:p w14:paraId="33DA011B"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4D69480B"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5AFDA2AA"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4F563756" w14:textId="77777777" w:rsidR="00DE1C12" w:rsidRPr="00DE483A" w:rsidRDefault="00DE1C12" w:rsidP="00C74D3A">
            <w:pPr>
              <w:jc w:val="center"/>
            </w:pPr>
          </w:p>
        </w:tc>
      </w:tr>
      <w:tr w:rsidR="00DE483A" w:rsidRPr="00DE483A" w14:paraId="47557594"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421114CA" w14:textId="77777777" w:rsidR="00DE1C12" w:rsidRDefault="00DE1C12" w:rsidP="00C74D3A">
            <w:pPr>
              <w:rPr>
                <w:b/>
                <w:bCs/>
              </w:rPr>
            </w:pPr>
            <w:r>
              <w:rPr>
                <w:b/>
                <w:bCs/>
              </w:rPr>
              <w:t>7</w:t>
            </w:r>
          </w:p>
        </w:tc>
        <w:tc>
          <w:tcPr>
            <w:tcW w:w="9138" w:type="dxa"/>
            <w:gridSpan w:val="7"/>
            <w:tcBorders>
              <w:top w:val="single" w:sz="4" w:space="0" w:color="auto"/>
              <w:left w:val="nil"/>
              <w:bottom w:val="single" w:sz="4" w:space="0" w:color="auto"/>
              <w:right w:val="single" w:sz="4" w:space="0" w:color="000000"/>
            </w:tcBorders>
            <w:vAlign w:val="bottom"/>
          </w:tcPr>
          <w:p w14:paraId="245761F3" w14:textId="77777777" w:rsidR="00DE1C12" w:rsidRPr="00DE483A" w:rsidRDefault="00DE1C12" w:rsidP="00C74D3A">
            <w:pPr>
              <w:jc w:val="center"/>
              <w:rPr>
                <w:b/>
                <w:bCs/>
              </w:rPr>
            </w:pPr>
            <w:r w:rsidRPr="00DE483A">
              <w:rPr>
                <w:b/>
                <w:bCs/>
              </w:rPr>
              <w:t>Remont cząstkowy nawierzchni chodników z płyt betonowych i kamiennych na podsypce cementowo-piaskowej grubości 5 cm, spoiny zamulone zaprawą cementową.</w:t>
            </w:r>
          </w:p>
        </w:tc>
      </w:tr>
      <w:tr w:rsidR="00DE483A" w:rsidRPr="00DE483A" w14:paraId="46192F1C"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348C817D" w14:textId="77777777" w:rsidR="00DE1C12" w:rsidRDefault="00DE1C12" w:rsidP="00C74D3A">
            <w:pPr>
              <w:jc w:val="right"/>
              <w:rPr>
                <w:b/>
                <w:bCs/>
              </w:rPr>
            </w:pPr>
            <w:r>
              <w:rPr>
                <w:b/>
                <w:bCs/>
              </w:rPr>
              <w:t>7.a</w:t>
            </w:r>
          </w:p>
        </w:tc>
        <w:tc>
          <w:tcPr>
            <w:tcW w:w="2334" w:type="dxa"/>
            <w:tcBorders>
              <w:top w:val="single" w:sz="4" w:space="0" w:color="auto"/>
              <w:left w:val="nil"/>
              <w:bottom w:val="single" w:sz="4" w:space="0" w:color="auto"/>
              <w:right w:val="single" w:sz="4" w:space="0" w:color="auto"/>
            </w:tcBorders>
            <w:vAlign w:val="bottom"/>
          </w:tcPr>
          <w:p w14:paraId="0D506045" w14:textId="77777777" w:rsidR="00DE1C12" w:rsidRDefault="00DE1C12" w:rsidP="00C74D3A">
            <w:r>
              <w:t xml:space="preserve">Płyty betonowe 35x35x5 cm, płyty z odzysku </w:t>
            </w:r>
          </w:p>
        </w:tc>
        <w:tc>
          <w:tcPr>
            <w:tcW w:w="992" w:type="dxa"/>
            <w:tcBorders>
              <w:top w:val="single" w:sz="4" w:space="0" w:color="auto"/>
              <w:left w:val="nil"/>
              <w:bottom w:val="single" w:sz="4" w:space="0" w:color="auto"/>
              <w:right w:val="single" w:sz="4" w:space="0" w:color="auto"/>
            </w:tcBorders>
            <w:noWrap/>
            <w:vAlign w:val="bottom"/>
          </w:tcPr>
          <w:p w14:paraId="5F89F1F5"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4A143B5D" w14:textId="77777777" w:rsidR="00DE1C12" w:rsidRPr="00DE483A" w:rsidRDefault="00DE1C12" w:rsidP="00C74D3A">
            <w:pPr>
              <w:jc w:val="center"/>
            </w:pPr>
            <w:r w:rsidRPr="00DE483A">
              <w:t>150</w:t>
            </w:r>
          </w:p>
        </w:tc>
        <w:tc>
          <w:tcPr>
            <w:tcW w:w="1275" w:type="dxa"/>
            <w:tcBorders>
              <w:top w:val="single" w:sz="4" w:space="0" w:color="auto"/>
              <w:left w:val="nil"/>
              <w:bottom w:val="single" w:sz="4" w:space="0" w:color="auto"/>
              <w:right w:val="single" w:sz="4" w:space="0" w:color="auto"/>
            </w:tcBorders>
            <w:noWrap/>
            <w:vAlign w:val="bottom"/>
          </w:tcPr>
          <w:p w14:paraId="05364631"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0E2F6C64"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4C5E00B5"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4D4E0B6D" w14:textId="77777777" w:rsidR="00DE1C12" w:rsidRPr="00DE483A" w:rsidRDefault="00DE1C12" w:rsidP="00C74D3A">
            <w:pPr>
              <w:jc w:val="center"/>
            </w:pPr>
          </w:p>
        </w:tc>
      </w:tr>
      <w:tr w:rsidR="00DE483A" w:rsidRPr="00DE483A" w14:paraId="6186B1A4"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4F312F32" w14:textId="77777777" w:rsidR="00DE1C12" w:rsidRDefault="00DE1C12" w:rsidP="00C74D3A">
            <w:pPr>
              <w:jc w:val="right"/>
              <w:rPr>
                <w:b/>
                <w:bCs/>
              </w:rPr>
            </w:pPr>
            <w:r>
              <w:rPr>
                <w:b/>
                <w:bCs/>
              </w:rPr>
              <w:t>7.b</w:t>
            </w:r>
          </w:p>
        </w:tc>
        <w:tc>
          <w:tcPr>
            <w:tcW w:w="2334" w:type="dxa"/>
            <w:tcBorders>
              <w:top w:val="single" w:sz="4" w:space="0" w:color="auto"/>
              <w:left w:val="nil"/>
              <w:bottom w:val="single" w:sz="4" w:space="0" w:color="auto"/>
              <w:right w:val="single" w:sz="4" w:space="0" w:color="auto"/>
            </w:tcBorders>
            <w:vAlign w:val="bottom"/>
          </w:tcPr>
          <w:p w14:paraId="2CEC6BD4" w14:textId="77777777" w:rsidR="00DE1C12" w:rsidRDefault="00DE1C12" w:rsidP="00C74D3A">
            <w:r>
              <w:t>Płyty betonowe 50x50x7 cm, płyty z odzysku</w:t>
            </w:r>
          </w:p>
        </w:tc>
        <w:tc>
          <w:tcPr>
            <w:tcW w:w="992" w:type="dxa"/>
            <w:tcBorders>
              <w:top w:val="single" w:sz="4" w:space="0" w:color="auto"/>
              <w:left w:val="nil"/>
              <w:bottom w:val="single" w:sz="4" w:space="0" w:color="auto"/>
              <w:right w:val="single" w:sz="4" w:space="0" w:color="auto"/>
            </w:tcBorders>
            <w:noWrap/>
            <w:vAlign w:val="bottom"/>
          </w:tcPr>
          <w:p w14:paraId="04F1759E"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3E39DA75" w14:textId="77777777" w:rsidR="00DE1C12" w:rsidRPr="00DE483A" w:rsidRDefault="00DE1C12" w:rsidP="00C74D3A">
            <w:pPr>
              <w:jc w:val="center"/>
            </w:pPr>
            <w:r w:rsidRPr="00DE483A">
              <w:t>100</w:t>
            </w:r>
          </w:p>
        </w:tc>
        <w:tc>
          <w:tcPr>
            <w:tcW w:w="1275" w:type="dxa"/>
            <w:tcBorders>
              <w:top w:val="single" w:sz="4" w:space="0" w:color="auto"/>
              <w:left w:val="nil"/>
              <w:bottom w:val="single" w:sz="4" w:space="0" w:color="auto"/>
              <w:right w:val="single" w:sz="4" w:space="0" w:color="auto"/>
            </w:tcBorders>
            <w:noWrap/>
            <w:vAlign w:val="bottom"/>
          </w:tcPr>
          <w:p w14:paraId="4C7E8CDA"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2DEE5293"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2AE2A0E7"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53438D0B" w14:textId="77777777" w:rsidR="00DE1C12" w:rsidRPr="00DE483A" w:rsidRDefault="00DE1C12" w:rsidP="00C74D3A">
            <w:pPr>
              <w:jc w:val="center"/>
            </w:pPr>
          </w:p>
        </w:tc>
      </w:tr>
      <w:tr w:rsidR="00DE483A" w:rsidRPr="00DE483A" w14:paraId="0FEAF79B" w14:textId="77777777" w:rsidTr="00C74D3A">
        <w:trPr>
          <w:trHeight w:val="540"/>
        </w:trPr>
        <w:tc>
          <w:tcPr>
            <w:tcW w:w="720" w:type="dxa"/>
            <w:tcBorders>
              <w:top w:val="single" w:sz="4" w:space="0" w:color="auto"/>
              <w:left w:val="single" w:sz="4" w:space="0" w:color="auto"/>
              <w:bottom w:val="single" w:sz="4" w:space="0" w:color="auto"/>
              <w:right w:val="single" w:sz="4" w:space="0" w:color="auto"/>
            </w:tcBorders>
            <w:noWrap/>
            <w:vAlign w:val="bottom"/>
          </w:tcPr>
          <w:p w14:paraId="0759C7D5" w14:textId="77777777" w:rsidR="00DE1C12" w:rsidRDefault="00DE1C12" w:rsidP="00C74D3A">
            <w:pPr>
              <w:jc w:val="right"/>
              <w:rPr>
                <w:b/>
                <w:bCs/>
              </w:rPr>
            </w:pPr>
            <w:r>
              <w:rPr>
                <w:b/>
                <w:bCs/>
              </w:rPr>
              <w:t>7.c</w:t>
            </w:r>
          </w:p>
        </w:tc>
        <w:tc>
          <w:tcPr>
            <w:tcW w:w="2334" w:type="dxa"/>
            <w:tcBorders>
              <w:top w:val="single" w:sz="4" w:space="0" w:color="auto"/>
              <w:left w:val="single" w:sz="4" w:space="0" w:color="auto"/>
              <w:bottom w:val="single" w:sz="4" w:space="0" w:color="auto"/>
              <w:right w:val="single" w:sz="4" w:space="0" w:color="auto"/>
            </w:tcBorders>
            <w:vAlign w:val="bottom"/>
          </w:tcPr>
          <w:p w14:paraId="1A53F565" w14:textId="77777777" w:rsidR="00DE1C12" w:rsidRDefault="00DE1C12" w:rsidP="00C74D3A">
            <w:r>
              <w:t>Płyty kamienne, średnia grubość 17 cm, płyty z odzysku</w:t>
            </w:r>
          </w:p>
        </w:tc>
        <w:tc>
          <w:tcPr>
            <w:tcW w:w="992" w:type="dxa"/>
            <w:tcBorders>
              <w:top w:val="single" w:sz="4" w:space="0" w:color="auto"/>
              <w:left w:val="single" w:sz="4" w:space="0" w:color="auto"/>
              <w:bottom w:val="single" w:sz="4" w:space="0" w:color="auto"/>
              <w:right w:val="single" w:sz="4" w:space="0" w:color="auto"/>
            </w:tcBorders>
            <w:noWrap/>
            <w:vAlign w:val="bottom"/>
          </w:tcPr>
          <w:p w14:paraId="21F9F451" w14:textId="77777777" w:rsidR="00DE1C12" w:rsidRDefault="00DE1C12" w:rsidP="00C74D3A">
            <w:pPr>
              <w:jc w:val="center"/>
            </w:pPr>
            <w:r>
              <w:t>m²</w:t>
            </w:r>
          </w:p>
        </w:tc>
        <w:tc>
          <w:tcPr>
            <w:tcW w:w="1276" w:type="dxa"/>
            <w:tcBorders>
              <w:top w:val="single" w:sz="4" w:space="0" w:color="auto"/>
              <w:left w:val="single" w:sz="4" w:space="0" w:color="auto"/>
              <w:bottom w:val="single" w:sz="4" w:space="0" w:color="auto"/>
              <w:right w:val="single" w:sz="4" w:space="0" w:color="auto"/>
            </w:tcBorders>
            <w:noWrap/>
            <w:vAlign w:val="bottom"/>
          </w:tcPr>
          <w:p w14:paraId="0D1E8BFD" w14:textId="77777777" w:rsidR="00DE1C12" w:rsidRPr="00DE483A" w:rsidRDefault="00DE1C12" w:rsidP="00C74D3A">
            <w:pPr>
              <w:jc w:val="center"/>
            </w:pPr>
            <w:r w:rsidRPr="00DE483A">
              <w:t>20</w:t>
            </w:r>
          </w:p>
        </w:tc>
        <w:tc>
          <w:tcPr>
            <w:tcW w:w="1275" w:type="dxa"/>
            <w:tcBorders>
              <w:top w:val="single" w:sz="4" w:space="0" w:color="auto"/>
              <w:left w:val="single" w:sz="4" w:space="0" w:color="auto"/>
              <w:bottom w:val="single" w:sz="4" w:space="0" w:color="auto"/>
              <w:right w:val="single" w:sz="4" w:space="0" w:color="auto"/>
            </w:tcBorders>
            <w:noWrap/>
            <w:vAlign w:val="bottom"/>
          </w:tcPr>
          <w:p w14:paraId="67ED241A"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noWrap/>
            <w:vAlign w:val="bottom"/>
          </w:tcPr>
          <w:p w14:paraId="0F8EE652" w14:textId="77777777" w:rsidR="00DE1C12" w:rsidRPr="00DE483A" w:rsidRDefault="00DE1C12" w:rsidP="00C74D3A">
            <w:pPr>
              <w:jc w:val="center"/>
            </w:pPr>
          </w:p>
        </w:tc>
        <w:tc>
          <w:tcPr>
            <w:tcW w:w="993" w:type="dxa"/>
            <w:tcBorders>
              <w:top w:val="single" w:sz="4" w:space="0" w:color="auto"/>
              <w:left w:val="single" w:sz="4" w:space="0" w:color="auto"/>
              <w:bottom w:val="single" w:sz="4" w:space="0" w:color="auto"/>
              <w:right w:val="single" w:sz="4" w:space="0" w:color="auto"/>
            </w:tcBorders>
          </w:tcPr>
          <w:p w14:paraId="78268857"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tcPr>
          <w:p w14:paraId="7949666A" w14:textId="77777777" w:rsidR="00DE1C12" w:rsidRPr="00DE483A" w:rsidRDefault="00DE1C12" w:rsidP="00C74D3A">
            <w:pPr>
              <w:jc w:val="center"/>
            </w:pPr>
          </w:p>
        </w:tc>
      </w:tr>
      <w:tr w:rsidR="00DE483A" w:rsidRPr="00DE483A" w14:paraId="30FB22DC" w14:textId="77777777" w:rsidTr="00C74D3A">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4429BBF7" w14:textId="77777777" w:rsidR="00DE1C12" w:rsidRDefault="00DE1C12" w:rsidP="00C74D3A">
            <w:pPr>
              <w:jc w:val="right"/>
              <w:rPr>
                <w:b/>
                <w:bCs/>
              </w:rPr>
            </w:pPr>
            <w:r>
              <w:rPr>
                <w:b/>
                <w:bCs/>
              </w:rPr>
              <w:t>7.d</w:t>
            </w:r>
          </w:p>
        </w:tc>
        <w:tc>
          <w:tcPr>
            <w:tcW w:w="2334" w:type="dxa"/>
            <w:tcBorders>
              <w:top w:val="single" w:sz="4" w:space="0" w:color="auto"/>
              <w:left w:val="nil"/>
              <w:bottom w:val="single" w:sz="4" w:space="0" w:color="auto"/>
              <w:right w:val="single" w:sz="4" w:space="0" w:color="auto"/>
            </w:tcBorders>
            <w:vAlign w:val="bottom"/>
          </w:tcPr>
          <w:p w14:paraId="101CD796" w14:textId="77777777" w:rsidR="00DE1C12" w:rsidRDefault="00DE1C12" w:rsidP="00C74D3A">
            <w:r>
              <w:t xml:space="preserve">Płyty betonowe 40x40x5 cm o fakturze z kamienia płukanego, płyty z odzysku </w:t>
            </w:r>
          </w:p>
        </w:tc>
        <w:tc>
          <w:tcPr>
            <w:tcW w:w="992" w:type="dxa"/>
            <w:tcBorders>
              <w:top w:val="single" w:sz="4" w:space="0" w:color="auto"/>
              <w:left w:val="nil"/>
              <w:bottom w:val="single" w:sz="4" w:space="0" w:color="auto"/>
              <w:right w:val="single" w:sz="4" w:space="0" w:color="auto"/>
            </w:tcBorders>
            <w:noWrap/>
            <w:vAlign w:val="bottom"/>
          </w:tcPr>
          <w:p w14:paraId="3D875BB3"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0CD5C370" w14:textId="1DA82BB5" w:rsidR="00DE1C12" w:rsidRPr="00DE483A" w:rsidRDefault="00DE1C12" w:rsidP="0071568D">
            <w:pPr>
              <w:jc w:val="center"/>
            </w:pPr>
            <w:r w:rsidRPr="00DE483A">
              <w:t>1</w:t>
            </w:r>
            <w:r w:rsidR="0071568D">
              <w:t>5</w:t>
            </w:r>
            <w:r w:rsidRPr="00DE483A">
              <w:t>0</w:t>
            </w:r>
          </w:p>
        </w:tc>
        <w:tc>
          <w:tcPr>
            <w:tcW w:w="1275" w:type="dxa"/>
            <w:tcBorders>
              <w:top w:val="single" w:sz="4" w:space="0" w:color="auto"/>
              <w:left w:val="nil"/>
              <w:bottom w:val="single" w:sz="4" w:space="0" w:color="auto"/>
              <w:right w:val="single" w:sz="4" w:space="0" w:color="auto"/>
            </w:tcBorders>
            <w:noWrap/>
            <w:vAlign w:val="bottom"/>
          </w:tcPr>
          <w:p w14:paraId="7FB75841"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37C1BB23"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1E34FB91"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71A3B8F2" w14:textId="77777777" w:rsidR="00DE1C12" w:rsidRPr="00DE483A" w:rsidRDefault="00DE1C12" w:rsidP="00C74D3A">
            <w:pPr>
              <w:jc w:val="center"/>
            </w:pPr>
          </w:p>
        </w:tc>
      </w:tr>
      <w:tr w:rsidR="00DE483A" w:rsidRPr="00DE483A" w14:paraId="5ED9A7E8" w14:textId="77777777" w:rsidTr="00C74D3A">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2D753102" w14:textId="77777777" w:rsidR="00DE1C12" w:rsidRDefault="00DE1C12" w:rsidP="00C74D3A">
            <w:pPr>
              <w:jc w:val="right"/>
              <w:rPr>
                <w:b/>
                <w:bCs/>
              </w:rPr>
            </w:pPr>
            <w:r>
              <w:rPr>
                <w:b/>
                <w:bCs/>
              </w:rPr>
              <w:t>7.e</w:t>
            </w:r>
          </w:p>
        </w:tc>
        <w:tc>
          <w:tcPr>
            <w:tcW w:w="2334" w:type="dxa"/>
            <w:tcBorders>
              <w:top w:val="single" w:sz="4" w:space="0" w:color="auto"/>
              <w:left w:val="nil"/>
              <w:bottom w:val="single" w:sz="4" w:space="0" w:color="auto"/>
              <w:right w:val="single" w:sz="4" w:space="0" w:color="auto"/>
            </w:tcBorders>
            <w:vAlign w:val="bottom"/>
          </w:tcPr>
          <w:p w14:paraId="03E5E076" w14:textId="77777777" w:rsidR="00DE1C12" w:rsidRDefault="00DE1C12" w:rsidP="00C74D3A">
            <w:r>
              <w:t xml:space="preserve">Płyty betonowe 40x40x5 cm o fakturze z kamienia płukanego, płyty nowe </w:t>
            </w:r>
          </w:p>
        </w:tc>
        <w:tc>
          <w:tcPr>
            <w:tcW w:w="992" w:type="dxa"/>
            <w:tcBorders>
              <w:top w:val="single" w:sz="4" w:space="0" w:color="auto"/>
              <w:left w:val="nil"/>
              <w:bottom w:val="single" w:sz="4" w:space="0" w:color="auto"/>
              <w:right w:val="single" w:sz="4" w:space="0" w:color="auto"/>
            </w:tcBorders>
            <w:noWrap/>
            <w:vAlign w:val="bottom"/>
          </w:tcPr>
          <w:p w14:paraId="24E0D454"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603E5C9A" w14:textId="77777777" w:rsidR="00DE1C12" w:rsidRPr="00DE483A" w:rsidRDefault="00DE1C12" w:rsidP="00C74D3A">
            <w:pPr>
              <w:jc w:val="center"/>
            </w:pPr>
            <w:r w:rsidRPr="00DE483A">
              <w:t>500</w:t>
            </w:r>
          </w:p>
        </w:tc>
        <w:tc>
          <w:tcPr>
            <w:tcW w:w="1275" w:type="dxa"/>
            <w:tcBorders>
              <w:top w:val="single" w:sz="4" w:space="0" w:color="auto"/>
              <w:left w:val="nil"/>
              <w:bottom w:val="single" w:sz="4" w:space="0" w:color="auto"/>
              <w:right w:val="single" w:sz="4" w:space="0" w:color="auto"/>
            </w:tcBorders>
            <w:noWrap/>
            <w:vAlign w:val="bottom"/>
          </w:tcPr>
          <w:p w14:paraId="537361BA"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0C78F7FC"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17CE491A"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5FD73A04" w14:textId="77777777" w:rsidR="00DE1C12" w:rsidRPr="00DE483A" w:rsidRDefault="00DE1C12" w:rsidP="00C74D3A">
            <w:pPr>
              <w:jc w:val="center"/>
            </w:pPr>
          </w:p>
        </w:tc>
      </w:tr>
      <w:tr w:rsidR="00DE483A" w:rsidRPr="00DE483A" w14:paraId="75192BBD" w14:textId="77777777" w:rsidTr="00C74D3A">
        <w:trPr>
          <w:trHeight w:val="255"/>
        </w:trPr>
        <w:tc>
          <w:tcPr>
            <w:tcW w:w="720" w:type="dxa"/>
            <w:tcBorders>
              <w:top w:val="nil"/>
              <w:left w:val="single" w:sz="4" w:space="0" w:color="auto"/>
              <w:bottom w:val="single" w:sz="4" w:space="0" w:color="auto"/>
              <w:right w:val="single" w:sz="4" w:space="0" w:color="auto"/>
            </w:tcBorders>
            <w:noWrap/>
            <w:vAlign w:val="bottom"/>
          </w:tcPr>
          <w:p w14:paraId="5F0B642B" w14:textId="77777777" w:rsidR="00DE1C12" w:rsidRDefault="00DE1C12" w:rsidP="00C74D3A">
            <w:pPr>
              <w:rPr>
                <w:b/>
                <w:bCs/>
              </w:rPr>
            </w:pPr>
            <w:r>
              <w:rPr>
                <w:b/>
                <w:bCs/>
              </w:rPr>
              <w:t>8</w:t>
            </w:r>
          </w:p>
        </w:tc>
        <w:tc>
          <w:tcPr>
            <w:tcW w:w="9138" w:type="dxa"/>
            <w:gridSpan w:val="7"/>
            <w:tcBorders>
              <w:top w:val="single" w:sz="4" w:space="0" w:color="auto"/>
              <w:left w:val="nil"/>
              <w:bottom w:val="single" w:sz="4" w:space="0" w:color="auto"/>
              <w:right w:val="single" w:sz="4" w:space="0" w:color="000000"/>
            </w:tcBorders>
            <w:noWrap/>
            <w:vAlign w:val="bottom"/>
          </w:tcPr>
          <w:p w14:paraId="530EAD3F" w14:textId="77777777" w:rsidR="00DE1C12" w:rsidRPr="00DE483A" w:rsidRDefault="00DE1C12" w:rsidP="00C74D3A">
            <w:pPr>
              <w:jc w:val="center"/>
              <w:rPr>
                <w:b/>
                <w:bCs/>
              </w:rPr>
            </w:pPr>
            <w:r w:rsidRPr="00DE483A">
              <w:rPr>
                <w:b/>
                <w:bCs/>
              </w:rPr>
              <w:t>Remont cząstkowy nawierzchni betonowych</w:t>
            </w:r>
          </w:p>
        </w:tc>
      </w:tr>
      <w:tr w:rsidR="00DE483A" w:rsidRPr="00DE483A" w14:paraId="4F075A4A" w14:textId="77777777" w:rsidTr="00C74D3A">
        <w:trPr>
          <w:trHeight w:val="1020"/>
        </w:trPr>
        <w:tc>
          <w:tcPr>
            <w:tcW w:w="720" w:type="dxa"/>
            <w:tcBorders>
              <w:top w:val="single" w:sz="4" w:space="0" w:color="auto"/>
              <w:left w:val="single" w:sz="4" w:space="0" w:color="auto"/>
              <w:bottom w:val="single" w:sz="4" w:space="0" w:color="auto"/>
              <w:right w:val="single" w:sz="4" w:space="0" w:color="auto"/>
            </w:tcBorders>
            <w:noWrap/>
            <w:vAlign w:val="bottom"/>
          </w:tcPr>
          <w:p w14:paraId="61AFFA67" w14:textId="77777777" w:rsidR="00DE1C12" w:rsidRDefault="00DE1C12" w:rsidP="00C74D3A">
            <w:pPr>
              <w:jc w:val="right"/>
              <w:rPr>
                <w:b/>
                <w:bCs/>
              </w:rPr>
            </w:pPr>
            <w:r>
              <w:rPr>
                <w:b/>
                <w:bCs/>
              </w:rPr>
              <w:t>8.a</w:t>
            </w:r>
          </w:p>
        </w:tc>
        <w:tc>
          <w:tcPr>
            <w:tcW w:w="2334" w:type="dxa"/>
            <w:tcBorders>
              <w:top w:val="single" w:sz="4" w:space="0" w:color="auto"/>
              <w:left w:val="nil"/>
              <w:bottom w:val="single" w:sz="4" w:space="0" w:color="auto"/>
              <w:right w:val="single" w:sz="4" w:space="0" w:color="auto"/>
            </w:tcBorders>
            <w:vAlign w:val="bottom"/>
          </w:tcPr>
          <w:p w14:paraId="37262E4A" w14:textId="77777777" w:rsidR="00DE1C12" w:rsidRDefault="00DE1C12" w:rsidP="00C74D3A">
            <w:r>
              <w:t xml:space="preserve">Podbudowa betonowa z chudego betonu grubości 12 cm z warstwą odcinającą z piasku grubości 6 cm </w:t>
            </w:r>
          </w:p>
        </w:tc>
        <w:tc>
          <w:tcPr>
            <w:tcW w:w="992" w:type="dxa"/>
            <w:tcBorders>
              <w:top w:val="single" w:sz="4" w:space="0" w:color="auto"/>
              <w:left w:val="nil"/>
              <w:bottom w:val="single" w:sz="4" w:space="0" w:color="auto"/>
              <w:right w:val="single" w:sz="4" w:space="0" w:color="auto"/>
            </w:tcBorders>
            <w:noWrap/>
            <w:vAlign w:val="bottom"/>
          </w:tcPr>
          <w:p w14:paraId="4ECAA3CD"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4EFABDEC" w14:textId="77777777" w:rsidR="00DE1C12" w:rsidRPr="00DE483A" w:rsidRDefault="00DE1C12" w:rsidP="00C74D3A">
            <w:pPr>
              <w:jc w:val="center"/>
            </w:pPr>
            <w:r w:rsidRPr="00DE483A">
              <w:t>100</w:t>
            </w:r>
          </w:p>
        </w:tc>
        <w:tc>
          <w:tcPr>
            <w:tcW w:w="1275" w:type="dxa"/>
            <w:tcBorders>
              <w:top w:val="single" w:sz="4" w:space="0" w:color="auto"/>
              <w:left w:val="nil"/>
              <w:bottom w:val="single" w:sz="4" w:space="0" w:color="auto"/>
              <w:right w:val="single" w:sz="4" w:space="0" w:color="auto"/>
            </w:tcBorders>
            <w:noWrap/>
            <w:vAlign w:val="bottom"/>
          </w:tcPr>
          <w:p w14:paraId="0454E765"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483DCD4E"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05FA0B59"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6491F8EC" w14:textId="77777777" w:rsidR="00DE1C12" w:rsidRPr="00DE483A" w:rsidRDefault="00DE1C12" w:rsidP="00C74D3A">
            <w:pPr>
              <w:jc w:val="center"/>
            </w:pPr>
          </w:p>
        </w:tc>
      </w:tr>
      <w:tr w:rsidR="00DE483A" w:rsidRPr="00DE483A" w14:paraId="7847AF6F" w14:textId="77777777" w:rsidTr="00C74D3A">
        <w:trPr>
          <w:trHeight w:val="1020"/>
        </w:trPr>
        <w:tc>
          <w:tcPr>
            <w:tcW w:w="720" w:type="dxa"/>
            <w:tcBorders>
              <w:top w:val="single" w:sz="4" w:space="0" w:color="auto"/>
              <w:left w:val="single" w:sz="4" w:space="0" w:color="auto"/>
              <w:bottom w:val="single" w:sz="4" w:space="0" w:color="auto"/>
              <w:right w:val="single" w:sz="4" w:space="0" w:color="auto"/>
            </w:tcBorders>
            <w:noWrap/>
            <w:vAlign w:val="bottom"/>
          </w:tcPr>
          <w:p w14:paraId="681F9994" w14:textId="77777777" w:rsidR="00DE1C12" w:rsidRDefault="00DE1C12" w:rsidP="00C74D3A">
            <w:pPr>
              <w:jc w:val="right"/>
              <w:rPr>
                <w:b/>
                <w:bCs/>
              </w:rPr>
            </w:pPr>
            <w:r>
              <w:rPr>
                <w:b/>
                <w:bCs/>
              </w:rPr>
              <w:t>8.b</w:t>
            </w:r>
          </w:p>
        </w:tc>
        <w:tc>
          <w:tcPr>
            <w:tcW w:w="2334" w:type="dxa"/>
            <w:tcBorders>
              <w:top w:val="single" w:sz="4" w:space="0" w:color="auto"/>
              <w:left w:val="nil"/>
              <w:bottom w:val="single" w:sz="4" w:space="0" w:color="auto"/>
              <w:right w:val="single" w:sz="4" w:space="0" w:color="auto"/>
            </w:tcBorders>
            <w:vAlign w:val="bottom"/>
          </w:tcPr>
          <w:p w14:paraId="1F53B4A9" w14:textId="77777777" w:rsidR="00DE1C12" w:rsidRDefault="00DE1C12" w:rsidP="00C74D3A">
            <w:r>
              <w:t>Nawierzchnia betonowa z betonu B-20 grubości 17 cm z warstwą odcinającą z piasku grubości 6 cm</w:t>
            </w:r>
          </w:p>
        </w:tc>
        <w:tc>
          <w:tcPr>
            <w:tcW w:w="992" w:type="dxa"/>
            <w:tcBorders>
              <w:top w:val="single" w:sz="4" w:space="0" w:color="auto"/>
              <w:left w:val="nil"/>
              <w:bottom w:val="single" w:sz="4" w:space="0" w:color="auto"/>
              <w:right w:val="single" w:sz="4" w:space="0" w:color="auto"/>
            </w:tcBorders>
            <w:noWrap/>
            <w:vAlign w:val="bottom"/>
          </w:tcPr>
          <w:p w14:paraId="69466E77"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4E08B87A" w14:textId="77777777" w:rsidR="00DE1C12" w:rsidRPr="00DE483A" w:rsidRDefault="00DE1C12" w:rsidP="00C74D3A">
            <w:pPr>
              <w:jc w:val="center"/>
            </w:pPr>
            <w:r w:rsidRPr="00DE483A">
              <w:t>50</w:t>
            </w:r>
          </w:p>
        </w:tc>
        <w:tc>
          <w:tcPr>
            <w:tcW w:w="1275" w:type="dxa"/>
            <w:tcBorders>
              <w:top w:val="single" w:sz="4" w:space="0" w:color="auto"/>
              <w:left w:val="nil"/>
              <w:bottom w:val="single" w:sz="4" w:space="0" w:color="auto"/>
              <w:right w:val="single" w:sz="4" w:space="0" w:color="auto"/>
            </w:tcBorders>
            <w:noWrap/>
            <w:vAlign w:val="bottom"/>
          </w:tcPr>
          <w:p w14:paraId="3F99F3B7"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102793B1"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5959A978"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5FC734F6" w14:textId="77777777" w:rsidR="00DE1C12" w:rsidRPr="00DE483A" w:rsidRDefault="00DE1C12" w:rsidP="00C74D3A">
            <w:pPr>
              <w:jc w:val="center"/>
            </w:pPr>
          </w:p>
        </w:tc>
      </w:tr>
      <w:tr w:rsidR="00DE483A" w:rsidRPr="00DE483A" w14:paraId="04004276" w14:textId="77777777" w:rsidTr="00C74D3A">
        <w:trPr>
          <w:trHeight w:val="495"/>
        </w:trPr>
        <w:tc>
          <w:tcPr>
            <w:tcW w:w="720" w:type="dxa"/>
            <w:tcBorders>
              <w:top w:val="nil"/>
              <w:left w:val="single" w:sz="4" w:space="0" w:color="auto"/>
              <w:bottom w:val="single" w:sz="4" w:space="0" w:color="auto"/>
              <w:right w:val="single" w:sz="4" w:space="0" w:color="auto"/>
            </w:tcBorders>
            <w:noWrap/>
            <w:vAlign w:val="bottom"/>
          </w:tcPr>
          <w:p w14:paraId="71222F01" w14:textId="77777777" w:rsidR="00DE1C12" w:rsidRDefault="00DE1C12" w:rsidP="00C74D3A">
            <w:pPr>
              <w:rPr>
                <w:b/>
                <w:bCs/>
              </w:rPr>
            </w:pPr>
            <w:r>
              <w:rPr>
                <w:b/>
                <w:bCs/>
              </w:rPr>
              <w:t>9</w:t>
            </w:r>
          </w:p>
        </w:tc>
        <w:tc>
          <w:tcPr>
            <w:tcW w:w="9138" w:type="dxa"/>
            <w:gridSpan w:val="7"/>
            <w:tcBorders>
              <w:top w:val="single" w:sz="4" w:space="0" w:color="auto"/>
              <w:left w:val="nil"/>
              <w:bottom w:val="single" w:sz="4" w:space="0" w:color="auto"/>
              <w:right w:val="single" w:sz="4" w:space="0" w:color="auto"/>
            </w:tcBorders>
            <w:vAlign w:val="bottom"/>
          </w:tcPr>
          <w:p w14:paraId="477238F7" w14:textId="77777777" w:rsidR="00DE1C12" w:rsidRPr="00DE483A" w:rsidRDefault="00DE1C12" w:rsidP="00C74D3A">
            <w:pPr>
              <w:jc w:val="center"/>
              <w:rPr>
                <w:b/>
                <w:bCs/>
              </w:rPr>
            </w:pPr>
            <w:r w:rsidRPr="00DE483A">
              <w:rPr>
                <w:b/>
                <w:bCs/>
              </w:rPr>
              <w:t>Remont cząstkowy nawierzchni z kostki kamiennej na podsypce cementowo-piaskowej z wypełnieniem spoin zaprawą cementową.</w:t>
            </w:r>
          </w:p>
        </w:tc>
      </w:tr>
      <w:tr w:rsidR="00DE483A" w:rsidRPr="00DE483A" w14:paraId="567A8EBC" w14:textId="77777777" w:rsidTr="00C74D3A">
        <w:trPr>
          <w:trHeight w:val="765"/>
        </w:trPr>
        <w:tc>
          <w:tcPr>
            <w:tcW w:w="720" w:type="dxa"/>
            <w:tcBorders>
              <w:top w:val="nil"/>
              <w:left w:val="single" w:sz="4" w:space="0" w:color="auto"/>
              <w:bottom w:val="single" w:sz="4" w:space="0" w:color="auto"/>
              <w:right w:val="single" w:sz="4" w:space="0" w:color="auto"/>
            </w:tcBorders>
            <w:noWrap/>
            <w:vAlign w:val="bottom"/>
          </w:tcPr>
          <w:p w14:paraId="19025D78" w14:textId="77777777" w:rsidR="00DE1C12" w:rsidRDefault="00DE1C12" w:rsidP="00C74D3A">
            <w:pPr>
              <w:jc w:val="right"/>
              <w:rPr>
                <w:b/>
                <w:bCs/>
              </w:rPr>
            </w:pPr>
            <w:r>
              <w:rPr>
                <w:b/>
                <w:bCs/>
              </w:rPr>
              <w:t>9.a</w:t>
            </w:r>
          </w:p>
        </w:tc>
        <w:tc>
          <w:tcPr>
            <w:tcW w:w="2334" w:type="dxa"/>
            <w:tcBorders>
              <w:top w:val="nil"/>
              <w:left w:val="nil"/>
              <w:bottom w:val="single" w:sz="4" w:space="0" w:color="auto"/>
              <w:right w:val="single" w:sz="4" w:space="0" w:color="auto"/>
            </w:tcBorders>
            <w:vAlign w:val="bottom"/>
          </w:tcPr>
          <w:p w14:paraId="0AC88BB4" w14:textId="77777777" w:rsidR="00DE1C12" w:rsidRDefault="00DE1C12" w:rsidP="00C74D3A">
            <w:r>
              <w:t>Kostka kamienna nieregularna o wysokości 14-18 cm, kostka kamienna z odzysku</w:t>
            </w:r>
          </w:p>
        </w:tc>
        <w:tc>
          <w:tcPr>
            <w:tcW w:w="992" w:type="dxa"/>
            <w:tcBorders>
              <w:top w:val="nil"/>
              <w:left w:val="nil"/>
              <w:bottom w:val="single" w:sz="4" w:space="0" w:color="auto"/>
              <w:right w:val="single" w:sz="4" w:space="0" w:color="auto"/>
            </w:tcBorders>
            <w:noWrap/>
            <w:vAlign w:val="bottom"/>
          </w:tcPr>
          <w:p w14:paraId="4AA43A54"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195E7C5D" w14:textId="77777777" w:rsidR="00DE1C12" w:rsidRPr="00DE483A" w:rsidRDefault="00DE1C12" w:rsidP="00C74D3A">
            <w:pPr>
              <w:jc w:val="center"/>
            </w:pPr>
            <w:r w:rsidRPr="00DE483A">
              <w:t>30</w:t>
            </w:r>
          </w:p>
        </w:tc>
        <w:tc>
          <w:tcPr>
            <w:tcW w:w="1275" w:type="dxa"/>
            <w:tcBorders>
              <w:top w:val="nil"/>
              <w:left w:val="nil"/>
              <w:bottom w:val="single" w:sz="4" w:space="0" w:color="auto"/>
              <w:right w:val="single" w:sz="4" w:space="0" w:color="auto"/>
            </w:tcBorders>
            <w:noWrap/>
            <w:vAlign w:val="bottom"/>
          </w:tcPr>
          <w:p w14:paraId="58D5B913"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1A29FE13"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5804CF28"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4B8C0A79" w14:textId="77777777" w:rsidR="00DE1C12" w:rsidRPr="00DE483A" w:rsidRDefault="00DE1C12" w:rsidP="00C74D3A">
            <w:pPr>
              <w:jc w:val="center"/>
            </w:pPr>
          </w:p>
        </w:tc>
      </w:tr>
      <w:tr w:rsidR="00DE483A" w:rsidRPr="00DE483A" w14:paraId="1ADEF5E1"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36C2A6C7" w14:textId="77777777" w:rsidR="00DE1C12" w:rsidRDefault="00DE1C12" w:rsidP="00C74D3A">
            <w:pPr>
              <w:jc w:val="right"/>
              <w:rPr>
                <w:b/>
                <w:bCs/>
              </w:rPr>
            </w:pPr>
            <w:r>
              <w:rPr>
                <w:b/>
                <w:bCs/>
              </w:rPr>
              <w:t>9.b</w:t>
            </w:r>
          </w:p>
        </w:tc>
        <w:tc>
          <w:tcPr>
            <w:tcW w:w="2334" w:type="dxa"/>
            <w:tcBorders>
              <w:top w:val="single" w:sz="4" w:space="0" w:color="auto"/>
              <w:left w:val="single" w:sz="4" w:space="0" w:color="auto"/>
              <w:bottom w:val="single" w:sz="4" w:space="0" w:color="auto"/>
              <w:right w:val="single" w:sz="4" w:space="0" w:color="auto"/>
            </w:tcBorders>
            <w:vAlign w:val="bottom"/>
          </w:tcPr>
          <w:p w14:paraId="6484EA05" w14:textId="77777777" w:rsidR="00DE1C12" w:rsidRDefault="00DE1C12" w:rsidP="00C74D3A">
            <w:r>
              <w:t>Brukowiec o wysokości 13-17 cm, brukowiec z odzysku</w:t>
            </w:r>
          </w:p>
        </w:tc>
        <w:tc>
          <w:tcPr>
            <w:tcW w:w="992" w:type="dxa"/>
            <w:tcBorders>
              <w:top w:val="single" w:sz="4" w:space="0" w:color="auto"/>
              <w:left w:val="single" w:sz="4" w:space="0" w:color="auto"/>
              <w:bottom w:val="single" w:sz="4" w:space="0" w:color="auto"/>
              <w:right w:val="single" w:sz="4" w:space="0" w:color="auto"/>
            </w:tcBorders>
            <w:noWrap/>
            <w:vAlign w:val="bottom"/>
          </w:tcPr>
          <w:p w14:paraId="5A12B7D4" w14:textId="77777777" w:rsidR="00DE1C12" w:rsidRDefault="00DE1C12" w:rsidP="00C74D3A">
            <w:pPr>
              <w:jc w:val="center"/>
            </w:pPr>
            <w:r>
              <w:t>m²</w:t>
            </w:r>
          </w:p>
        </w:tc>
        <w:tc>
          <w:tcPr>
            <w:tcW w:w="1276" w:type="dxa"/>
            <w:tcBorders>
              <w:top w:val="single" w:sz="4" w:space="0" w:color="auto"/>
              <w:left w:val="single" w:sz="4" w:space="0" w:color="auto"/>
              <w:bottom w:val="single" w:sz="4" w:space="0" w:color="auto"/>
              <w:right w:val="single" w:sz="4" w:space="0" w:color="auto"/>
            </w:tcBorders>
            <w:noWrap/>
            <w:vAlign w:val="bottom"/>
          </w:tcPr>
          <w:p w14:paraId="1B231D14" w14:textId="77777777" w:rsidR="00DE1C12" w:rsidRPr="00DE483A" w:rsidRDefault="00DE1C12" w:rsidP="00C74D3A">
            <w:pPr>
              <w:jc w:val="center"/>
            </w:pPr>
            <w:r w:rsidRPr="00DE483A">
              <w:t>30</w:t>
            </w:r>
          </w:p>
        </w:tc>
        <w:tc>
          <w:tcPr>
            <w:tcW w:w="1275" w:type="dxa"/>
            <w:tcBorders>
              <w:top w:val="single" w:sz="4" w:space="0" w:color="auto"/>
              <w:left w:val="single" w:sz="4" w:space="0" w:color="auto"/>
              <w:bottom w:val="single" w:sz="4" w:space="0" w:color="auto"/>
              <w:right w:val="single" w:sz="4" w:space="0" w:color="auto"/>
            </w:tcBorders>
            <w:noWrap/>
            <w:vAlign w:val="bottom"/>
          </w:tcPr>
          <w:p w14:paraId="2D1F52AC"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noWrap/>
            <w:vAlign w:val="bottom"/>
          </w:tcPr>
          <w:p w14:paraId="25B35220" w14:textId="77777777" w:rsidR="00DE1C12" w:rsidRPr="00DE483A" w:rsidRDefault="00DE1C12" w:rsidP="00C74D3A">
            <w:pPr>
              <w:jc w:val="center"/>
            </w:pPr>
          </w:p>
        </w:tc>
        <w:tc>
          <w:tcPr>
            <w:tcW w:w="993" w:type="dxa"/>
            <w:tcBorders>
              <w:top w:val="single" w:sz="4" w:space="0" w:color="auto"/>
              <w:left w:val="single" w:sz="4" w:space="0" w:color="auto"/>
              <w:bottom w:val="single" w:sz="4" w:space="0" w:color="auto"/>
              <w:right w:val="single" w:sz="4" w:space="0" w:color="auto"/>
            </w:tcBorders>
          </w:tcPr>
          <w:p w14:paraId="6B624D98"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tcPr>
          <w:p w14:paraId="3547B45C" w14:textId="77777777" w:rsidR="00DE1C12" w:rsidRPr="00DE483A" w:rsidRDefault="00DE1C12" w:rsidP="00C74D3A">
            <w:pPr>
              <w:jc w:val="center"/>
            </w:pPr>
          </w:p>
        </w:tc>
      </w:tr>
      <w:tr w:rsidR="00DE483A" w:rsidRPr="00DE483A" w14:paraId="62591A40" w14:textId="77777777" w:rsidTr="00C74D3A">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768B8503" w14:textId="77777777" w:rsidR="00DE1C12" w:rsidRDefault="00DE1C12" w:rsidP="00C74D3A">
            <w:pPr>
              <w:jc w:val="right"/>
              <w:rPr>
                <w:b/>
                <w:bCs/>
              </w:rPr>
            </w:pPr>
            <w:r>
              <w:rPr>
                <w:b/>
                <w:bCs/>
              </w:rPr>
              <w:t>9.c</w:t>
            </w:r>
          </w:p>
        </w:tc>
        <w:tc>
          <w:tcPr>
            <w:tcW w:w="2334" w:type="dxa"/>
            <w:tcBorders>
              <w:top w:val="single" w:sz="4" w:space="0" w:color="auto"/>
              <w:left w:val="single" w:sz="4" w:space="0" w:color="auto"/>
              <w:bottom w:val="single" w:sz="4" w:space="0" w:color="auto"/>
              <w:right w:val="single" w:sz="4" w:space="0" w:color="auto"/>
            </w:tcBorders>
            <w:vAlign w:val="bottom"/>
          </w:tcPr>
          <w:p w14:paraId="617AC0D8" w14:textId="77777777" w:rsidR="00DE1C12" w:rsidRDefault="00DE1C12" w:rsidP="00C74D3A">
            <w:r>
              <w:t>Kostka kamienna rzędowa o wysokości 14-18 cm, kostka rzędowa z odzysku</w:t>
            </w:r>
          </w:p>
        </w:tc>
        <w:tc>
          <w:tcPr>
            <w:tcW w:w="992" w:type="dxa"/>
            <w:tcBorders>
              <w:top w:val="single" w:sz="4" w:space="0" w:color="auto"/>
              <w:left w:val="single" w:sz="4" w:space="0" w:color="auto"/>
              <w:bottom w:val="single" w:sz="4" w:space="0" w:color="auto"/>
              <w:right w:val="single" w:sz="4" w:space="0" w:color="auto"/>
            </w:tcBorders>
            <w:noWrap/>
            <w:vAlign w:val="bottom"/>
          </w:tcPr>
          <w:p w14:paraId="3D4508F1" w14:textId="77777777" w:rsidR="00DE1C12" w:rsidRDefault="00DE1C12" w:rsidP="00C74D3A">
            <w:pPr>
              <w:jc w:val="center"/>
            </w:pPr>
            <w:r>
              <w:t>m²</w:t>
            </w:r>
          </w:p>
        </w:tc>
        <w:tc>
          <w:tcPr>
            <w:tcW w:w="1276" w:type="dxa"/>
            <w:tcBorders>
              <w:top w:val="single" w:sz="4" w:space="0" w:color="auto"/>
              <w:left w:val="single" w:sz="4" w:space="0" w:color="auto"/>
              <w:bottom w:val="single" w:sz="4" w:space="0" w:color="auto"/>
              <w:right w:val="single" w:sz="4" w:space="0" w:color="auto"/>
            </w:tcBorders>
            <w:noWrap/>
            <w:vAlign w:val="bottom"/>
          </w:tcPr>
          <w:p w14:paraId="1C74E3AA" w14:textId="0D846EEA" w:rsidR="00DE1C12" w:rsidRPr="00DE483A" w:rsidRDefault="00DE1C12" w:rsidP="0071568D">
            <w:pPr>
              <w:jc w:val="center"/>
            </w:pPr>
            <w:r w:rsidRPr="00DE483A">
              <w:t>3</w:t>
            </w:r>
            <w:r w:rsidR="0071568D">
              <w:t>5</w:t>
            </w:r>
            <w:r w:rsidRPr="00DE483A">
              <w:t>0</w:t>
            </w:r>
          </w:p>
        </w:tc>
        <w:tc>
          <w:tcPr>
            <w:tcW w:w="1275" w:type="dxa"/>
            <w:tcBorders>
              <w:top w:val="single" w:sz="4" w:space="0" w:color="auto"/>
              <w:left w:val="single" w:sz="4" w:space="0" w:color="auto"/>
              <w:bottom w:val="single" w:sz="4" w:space="0" w:color="auto"/>
              <w:right w:val="single" w:sz="4" w:space="0" w:color="auto"/>
            </w:tcBorders>
            <w:noWrap/>
            <w:vAlign w:val="bottom"/>
          </w:tcPr>
          <w:p w14:paraId="4B4EA9A1"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noWrap/>
            <w:vAlign w:val="bottom"/>
          </w:tcPr>
          <w:p w14:paraId="23CE5A29" w14:textId="77777777" w:rsidR="00DE1C12" w:rsidRPr="00DE483A" w:rsidRDefault="00DE1C12" w:rsidP="00C74D3A">
            <w:pPr>
              <w:jc w:val="center"/>
            </w:pPr>
          </w:p>
        </w:tc>
        <w:tc>
          <w:tcPr>
            <w:tcW w:w="993" w:type="dxa"/>
            <w:tcBorders>
              <w:top w:val="single" w:sz="4" w:space="0" w:color="auto"/>
              <w:left w:val="single" w:sz="4" w:space="0" w:color="auto"/>
              <w:bottom w:val="single" w:sz="4" w:space="0" w:color="auto"/>
              <w:right w:val="single" w:sz="4" w:space="0" w:color="auto"/>
            </w:tcBorders>
          </w:tcPr>
          <w:p w14:paraId="3E65941D"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tcPr>
          <w:p w14:paraId="59EFDF5F" w14:textId="77777777" w:rsidR="00DE1C12" w:rsidRPr="00DE483A" w:rsidRDefault="00DE1C12" w:rsidP="00C74D3A">
            <w:pPr>
              <w:jc w:val="center"/>
            </w:pPr>
          </w:p>
        </w:tc>
      </w:tr>
      <w:tr w:rsidR="00DE483A" w:rsidRPr="00DE483A" w14:paraId="6D58BB53" w14:textId="77777777" w:rsidTr="00C74D3A">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0F50E1D2" w14:textId="77777777" w:rsidR="00DE1C12" w:rsidRDefault="00DE1C12" w:rsidP="00C74D3A">
            <w:pPr>
              <w:jc w:val="right"/>
              <w:rPr>
                <w:b/>
                <w:bCs/>
              </w:rPr>
            </w:pPr>
            <w:r>
              <w:rPr>
                <w:b/>
                <w:bCs/>
              </w:rPr>
              <w:t>9.d</w:t>
            </w:r>
          </w:p>
        </w:tc>
        <w:tc>
          <w:tcPr>
            <w:tcW w:w="2334" w:type="dxa"/>
            <w:tcBorders>
              <w:top w:val="single" w:sz="4" w:space="0" w:color="auto"/>
              <w:left w:val="nil"/>
              <w:bottom w:val="single" w:sz="4" w:space="0" w:color="auto"/>
              <w:right w:val="single" w:sz="4" w:space="0" w:color="auto"/>
            </w:tcBorders>
            <w:vAlign w:val="bottom"/>
          </w:tcPr>
          <w:p w14:paraId="2CF3DD3A" w14:textId="77777777" w:rsidR="00DE1C12" w:rsidRDefault="00DE1C12" w:rsidP="00C74D3A">
            <w:r>
              <w:t>Kostka kamienna rzędowa o wysokości 8-11 cm, kostka kamienna z odzysku</w:t>
            </w:r>
          </w:p>
        </w:tc>
        <w:tc>
          <w:tcPr>
            <w:tcW w:w="992" w:type="dxa"/>
            <w:tcBorders>
              <w:top w:val="single" w:sz="4" w:space="0" w:color="auto"/>
              <w:left w:val="nil"/>
              <w:bottom w:val="single" w:sz="4" w:space="0" w:color="auto"/>
              <w:right w:val="single" w:sz="4" w:space="0" w:color="auto"/>
            </w:tcBorders>
            <w:noWrap/>
            <w:vAlign w:val="bottom"/>
          </w:tcPr>
          <w:p w14:paraId="227ACCCB"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5C0F4F9A" w14:textId="77777777" w:rsidR="00DE1C12" w:rsidRPr="00DE483A" w:rsidRDefault="00DE1C12" w:rsidP="00C74D3A">
            <w:pPr>
              <w:jc w:val="center"/>
            </w:pPr>
            <w:r w:rsidRPr="00DE483A">
              <w:t>30</w:t>
            </w:r>
          </w:p>
        </w:tc>
        <w:tc>
          <w:tcPr>
            <w:tcW w:w="1275" w:type="dxa"/>
            <w:tcBorders>
              <w:top w:val="single" w:sz="4" w:space="0" w:color="auto"/>
              <w:left w:val="nil"/>
              <w:bottom w:val="single" w:sz="4" w:space="0" w:color="auto"/>
              <w:right w:val="single" w:sz="4" w:space="0" w:color="auto"/>
            </w:tcBorders>
            <w:noWrap/>
            <w:vAlign w:val="bottom"/>
          </w:tcPr>
          <w:p w14:paraId="526DA834"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53DAA3E3"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05CE22DF"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501C6B99" w14:textId="77777777" w:rsidR="00DE1C12" w:rsidRPr="00DE483A" w:rsidRDefault="00DE1C12" w:rsidP="00C74D3A">
            <w:pPr>
              <w:jc w:val="center"/>
            </w:pPr>
          </w:p>
        </w:tc>
      </w:tr>
      <w:tr w:rsidR="00DE483A" w:rsidRPr="00DE483A" w14:paraId="42714A9F" w14:textId="77777777" w:rsidTr="00C74D3A">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00174AD4" w14:textId="77777777" w:rsidR="00DE1C12" w:rsidRDefault="00DE1C12" w:rsidP="00C74D3A">
            <w:pPr>
              <w:jc w:val="right"/>
              <w:rPr>
                <w:b/>
                <w:bCs/>
              </w:rPr>
            </w:pPr>
            <w:r>
              <w:rPr>
                <w:b/>
                <w:bCs/>
              </w:rPr>
              <w:t>9.e</w:t>
            </w:r>
          </w:p>
        </w:tc>
        <w:tc>
          <w:tcPr>
            <w:tcW w:w="2334" w:type="dxa"/>
            <w:tcBorders>
              <w:top w:val="single" w:sz="4" w:space="0" w:color="auto"/>
              <w:left w:val="nil"/>
              <w:bottom w:val="single" w:sz="4" w:space="0" w:color="auto"/>
              <w:right w:val="single" w:sz="4" w:space="0" w:color="auto"/>
            </w:tcBorders>
            <w:vAlign w:val="bottom"/>
          </w:tcPr>
          <w:p w14:paraId="189E5B3E" w14:textId="77777777" w:rsidR="00DE1C12" w:rsidRDefault="00DE1C12" w:rsidP="00C74D3A">
            <w:r>
              <w:t>Kostka kamienna rzędowa o wysokości 8-11 cm, nowa kostka kamienna</w:t>
            </w:r>
          </w:p>
        </w:tc>
        <w:tc>
          <w:tcPr>
            <w:tcW w:w="992" w:type="dxa"/>
            <w:tcBorders>
              <w:top w:val="single" w:sz="4" w:space="0" w:color="auto"/>
              <w:left w:val="nil"/>
              <w:bottom w:val="single" w:sz="4" w:space="0" w:color="auto"/>
              <w:right w:val="single" w:sz="4" w:space="0" w:color="auto"/>
            </w:tcBorders>
            <w:noWrap/>
            <w:vAlign w:val="bottom"/>
          </w:tcPr>
          <w:p w14:paraId="0E1F2428"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5BBAD05D" w14:textId="09BAAC8E" w:rsidR="00DE1C12" w:rsidRPr="00DE483A" w:rsidRDefault="00C86966" w:rsidP="00C74D3A">
            <w:pPr>
              <w:jc w:val="center"/>
            </w:pPr>
            <w:r w:rsidRPr="00DE483A">
              <w:t>5</w:t>
            </w:r>
            <w:r w:rsidR="00DE1C12" w:rsidRPr="00DE483A">
              <w:t>00</w:t>
            </w:r>
          </w:p>
        </w:tc>
        <w:tc>
          <w:tcPr>
            <w:tcW w:w="1275" w:type="dxa"/>
            <w:tcBorders>
              <w:top w:val="single" w:sz="4" w:space="0" w:color="auto"/>
              <w:left w:val="nil"/>
              <w:bottom w:val="single" w:sz="4" w:space="0" w:color="auto"/>
              <w:right w:val="single" w:sz="4" w:space="0" w:color="auto"/>
            </w:tcBorders>
            <w:noWrap/>
            <w:vAlign w:val="bottom"/>
          </w:tcPr>
          <w:p w14:paraId="28D87285"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12AE2DD0"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3F2041B4"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5385789F" w14:textId="77777777" w:rsidR="00DE1C12" w:rsidRPr="00DE483A" w:rsidRDefault="00DE1C12" w:rsidP="00C74D3A">
            <w:pPr>
              <w:jc w:val="center"/>
            </w:pPr>
          </w:p>
        </w:tc>
      </w:tr>
      <w:tr w:rsidR="00DE483A" w:rsidRPr="00DE483A" w14:paraId="7511F185" w14:textId="77777777" w:rsidTr="00C74D3A">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0F488DF5" w14:textId="77777777" w:rsidR="00DE1C12" w:rsidRDefault="00DE1C12" w:rsidP="00C74D3A">
            <w:pPr>
              <w:jc w:val="right"/>
              <w:rPr>
                <w:b/>
                <w:bCs/>
              </w:rPr>
            </w:pPr>
            <w:r>
              <w:rPr>
                <w:b/>
                <w:bCs/>
              </w:rPr>
              <w:t>9.f</w:t>
            </w:r>
          </w:p>
        </w:tc>
        <w:tc>
          <w:tcPr>
            <w:tcW w:w="2334" w:type="dxa"/>
            <w:tcBorders>
              <w:top w:val="single" w:sz="4" w:space="0" w:color="auto"/>
              <w:left w:val="nil"/>
              <w:bottom w:val="single" w:sz="4" w:space="0" w:color="auto"/>
              <w:right w:val="single" w:sz="4" w:space="0" w:color="auto"/>
            </w:tcBorders>
            <w:vAlign w:val="bottom"/>
          </w:tcPr>
          <w:p w14:paraId="6D7A9B76" w14:textId="77777777" w:rsidR="00DE1C12" w:rsidRDefault="00DE1C12" w:rsidP="00C74D3A">
            <w:r>
              <w:t>Naprawa - wypełnienie spoin między kostką brukową kamienną piaskiem kwarcowym i żywicą</w:t>
            </w:r>
          </w:p>
        </w:tc>
        <w:tc>
          <w:tcPr>
            <w:tcW w:w="992" w:type="dxa"/>
            <w:tcBorders>
              <w:top w:val="single" w:sz="4" w:space="0" w:color="auto"/>
              <w:left w:val="nil"/>
              <w:bottom w:val="single" w:sz="4" w:space="0" w:color="auto"/>
              <w:right w:val="single" w:sz="4" w:space="0" w:color="auto"/>
            </w:tcBorders>
            <w:noWrap/>
            <w:vAlign w:val="bottom"/>
          </w:tcPr>
          <w:p w14:paraId="13AAE532" w14:textId="77777777" w:rsidR="00DE1C12" w:rsidRDefault="00DE1C12" w:rsidP="00C74D3A">
            <w:pPr>
              <w:jc w:val="center"/>
            </w:pPr>
            <w:r>
              <w:t>mb</w:t>
            </w:r>
          </w:p>
        </w:tc>
        <w:tc>
          <w:tcPr>
            <w:tcW w:w="1276" w:type="dxa"/>
            <w:tcBorders>
              <w:top w:val="single" w:sz="4" w:space="0" w:color="auto"/>
              <w:left w:val="nil"/>
              <w:bottom w:val="single" w:sz="4" w:space="0" w:color="auto"/>
              <w:right w:val="single" w:sz="4" w:space="0" w:color="auto"/>
            </w:tcBorders>
            <w:noWrap/>
            <w:vAlign w:val="bottom"/>
          </w:tcPr>
          <w:p w14:paraId="1E277539" w14:textId="77777777" w:rsidR="00DE1C12" w:rsidRPr="00DE483A" w:rsidRDefault="00DE1C12" w:rsidP="00C74D3A">
            <w:pPr>
              <w:jc w:val="center"/>
            </w:pPr>
            <w:r w:rsidRPr="00DE483A">
              <w:t>1700</w:t>
            </w:r>
          </w:p>
        </w:tc>
        <w:tc>
          <w:tcPr>
            <w:tcW w:w="1275" w:type="dxa"/>
            <w:tcBorders>
              <w:top w:val="single" w:sz="4" w:space="0" w:color="auto"/>
              <w:left w:val="nil"/>
              <w:bottom w:val="single" w:sz="4" w:space="0" w:color="auto"/>
              <w:right w:val="single" w:sz="4" w:space="0" w:color="auto"/>
            </w:tcBorders>
            <w:noWrap/>
            <w:vAlign w:val="bottom"/>
          </w:tcPr>
          <w:p w14:paraId="6AC8DF2D"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3726A886"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611BFB2A"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097F55F9" w14:textId="77777777" w:rsidR="00DE1C12" w:rsidRPr="00DE483A" w:rsidRDefault="00DE1C12" w:rsidP="00C74D3A">
            <w:pPr>
              <w:jc w:val="center"/>
            </w:pPr>
          </w:p>
        </w:tc>
      </w:tr>
      <w:tr w:rsidR="00DE483A" w:rsidRPr="00DE483A" w14:paraId="2978CE13" w14:textId="77777777" w:rsidTr="00C74D3A">
        <w:trPr>
          <w:trHeight w:val="555"/>
        </w:trPr>
        <w:tc>
          <w:tcPr>
            <w:tcW w:w="720" w:type="dxa"/>
            <w:tcBorders>
              <w:top w:val="single" w:sz="4" w:space="0" w:color="auto"/>
              <w:left w:val="single" w:sz="4" w:space="0" w:color="auto"/>
              <w:bottom w:val="single" w:sz="4" w:space="0" w:color="auto"/>
              <w:right w:val="single" w:sz="4" w:space="0" w:color="auto"/>
            </w:tcBorders>
            <w:noWrap/>
            <w:vAlign w:val="bottom"/>
          </w:tcPr>
          <w:p w14:paraId="4C6B60C5" w14:textId="77777777" w:rsidR="00DE1C12" w:rsidRDefault="00DE1C12" w:rsidP="00C74D3A">
            <w:pPr>
              <w:rPr>
                <w:b/>
                <w:bCs/>
              </w:rPr>
            </w:pPr>
            <w:r>
              <w:rPr>
                <w:b/>
                <w:bCs/>
              </w:rPr>
              <w:t>10</w:t>
            </w:r>
          </w:p>
        </w:tc>
        <w:tc>
          <w:tcPr>
            <w:tcW w:w="9138" w:type="dxa"/>
            <w:gridSpan w:val="7"/>
            <w:tcBorders>
              <w:top w:val="single" w:sz="4" w:space="0" w:color="auto"/>
              <w:left w:val="nil"/>
              <w:bottom w:val="single" w:sz="4" w:space="0" w:color="auto"/>
              <w:right w:val="single" w:sz="4" w:space="0" w:color="auto"/>
            </w:tcBorders>
            <w:vAlign w:val="bottom"/>
          </w:tcPr>
          <w:p w14:paraId="4E6C3D4F" w14:textId="77777777" w:rsidR="00DE1C12" w:rsidRPr="00DE483A" w:rsidRDefault="00DE1C12" w:rsidP="00C74D3A">
            <w:pPr>
              <w:jc w:val="center"/>
              <w:rPr>
                <w:b/>
                <w:bCs/>
              </w:rPr>
            </w:pPr>
            <w:r w:rsidRPr="00DE483A">
              <w:rPr>
                <w:b/>
                <w:bCs/>
              </w:rPr>
              <w:t xml:space="preserve">Remont cząstkowy nawierzchni z płyt drogowych betonowych sześciokątnych płytami z rozbiórki. </w:t>
            </w:r>
          </w:p>
        </w:tc>
      </w:tr>
      <w:tr w:rsidR="00DE483A" w:rsidRPr="00DE483A" w14:paraId="7B5B4851" w14:textId="77777777" w:rsidTr="00C74D3A">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1A868898" w14:textId="77777777" w:rsidR="00DE1C12" w:rsidRDefault="00DE1C12" w:rsidP="00C74D3A">
            <w:pPr>
              <w:jc w:val="right"/>
              <w:rPr>
                <w:b/>
                <w:bCs/>
              </w:rPr>
            </w:pPr>
            <w:r>
              <w:rPr>
                <w:b/>
                <w:bCs/>
              </w:rPr>
              <w:lastRenderedPageBreak/>
              <w:t>10.a</w:t>
            </w:r>
          </w:p>
        </w:tc>
        <w:tc>
          <w:tcPr>
            <w:tcW w:w="2334" w:type="dxa"/>
            <w:tcBorders>
              <w:top w:val="single" w:sz="4" w:space="0" w:color="auto"/>
              <w:left w:val="nil"/>
              <w:bottom w:val="single" w:sz="4" w:space="0" w:color="auto"/>
              <w:right w:val="single" w:sz="4" w:space="0" w:color="auto"/>
            </w:tcBorders>
            <w:vAlign w:val="bottom"/>
          </w:tcPr>
          <w:p w14:paraId="3632F2F4" w14:textId="77777777" w:rsidR="00DE1C12" w:rsidRPr="00C04A4E" w:rsidRDefault="00DE1C12" w:rsidP="00C74D3A">
            <w:r w:rsidRPr="00C04A4E">
              <w:t xml:space="preserve">Podsypka cementowo-piaskowa, spoiny zamulone zaprawą cementową.  </w:t>
            </w:r>
          </w:p>
        </w:tc>
        <w:tc>
          <w:tcPr>
            <w:tcW w:w="992" w:type="dxa"/>
            <w:tcBorders>
              <w:top w:val="single" w:sz="4" w:space="0" w:color="auto"/>
              <w:left w:val="nil"/>
              <w:bottom w:val="single" w:sz="4" w:space="0" w:color="auto"/>
              <w:right w:val="single" w:sz="4" w:space="0" w:color="auto"/>
            </w:tcBorders>
            <w:noWrap/>
            <w:vAlign w:val="bottom"/>
          </w:tcPr>
          <w:p w14:paraId="5B9F5C45"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0BA3B6E9" w14:textId="77777777" w:rsidR="00DE1C12" w:rsidRPr="00DE483A" w:rsidRDefault="00DE1C12" w:rsidP="00C74D3A">
            <w:pPr>
              <w:jc w:val="center"/>
            </w:pPr>
            <w:r w:rsidRPr="00DE483A">
              <w:t>200</w:t>
            </w:r>
          </w:p>
        </w:tc>
        <w:tc>
          <w:tcPr>
            <w:tcW w:w="1275" w:type="dxa"/>
            <w:tcBorders>
              <w:top w:val="single" w:sz="4" w:space="0" w:color="auto"/>
              <w:left w:val="nil"/>
              <w:bottom w:val="single" w:sz="4" w:space="0" w:color="auto"/>
              <w:right w:val="single" w:sz="4" w:space="0" w:color="auto"/>
            </w:tcBorders>
            <w:noWrap/>
            <w:vAlign w:val="bottom"/>
          </w:tcPr>
          <w:p w14:paraId="22ACB514"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56AB8F17"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0E9D427F"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420CAD25" w14:textId="77777777" w:rsidR="00DE1C12" w:rsidRPr="00DE483A" w:rsidRDefault="00DE1C12" w:rsidP="00C74D3A">
            <w:pPr>
              <w:jc w:val="center"/>
            </w:pPr>
          </w:p>
        </w:tc>
      </w:tr>
      <w:tr w:rsidR="00DE483A" w:rsidRPr="00DE483A" w14:paraId="529410CA"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77F2507F" w14:textId="77777777" w:rsidR="00DE1C12" w:rsidRDefault="00DE1C12" w:rsidP="00C74D3A">
            <w:pPr>
              <w:jc w:val="right"/>
              <w:rPr>
                <w:b/>
                <w:bCs/>
              </w:rPr>
            </w:pPr>
            <w:r>
              <w:rPr>
                <w:b/>
                <w:bCs/>
              </w:rPr>
              <w:t>10.b</w:t>
            </w:r>
          </w:p>
        </w:tc>
        <w:tc>
          <w:tcPr>
            <w:tcW w:w="2334" w:type="dxa"/>
            <w:tcBorders>
              <w:top w:val="nil"/>
              <w:left w:val="nil"/>
              <w:bottom w:val="single" w:sz="4" w:space="0" w:color="auto"/>
              <w:right w:val="single" w:sz="4" w:space="0" w:color="auto"/>
            </w:tcBorders>
            <w:vAlign w:val="bottom"/>
          </w:tcPr>
          <w:p w14:paraId="260708C1" w14:textId="77777777" w:rsidR="00DE1C12" w:rsidRDefault="00DE1C12" w:rsidP="00C74D3A">
            <w:r>
              <w:t>Podsypka piaskowa, spoiny zamulone piaskiem</w:t>
            </w:r>
          </w:p>
        </w:tc>
        <w:tc>
          <w:tcPr>
            <w:tcW w:w="992" w:type="dxa"/>
            <w:tcBorders>
              <w:top w:val="nil"/>
              <w:left w:val="nil"/>
              <w:bottom w:val="single" w:sz="4" w:space="0" w:color="auto"/>
              <w:right w:val="single" w:sz="4" w:space="0" w:color="auto"/>
            </w:tcBorders>
            <w:noWrap/>
            <w:vAlign w:val="bottom"/>
          </w:tcPr>
          <w:p w14:paraId="76E7AE40"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3114BACC" w14:textId="77777777" w:rsidR="00DE1C12" w:rsidRPr="00DE483A" w:rsidRDefault="00DE1C12" w:rsidP="00C74D3A">
            <w:pPr>
              <w:jc w:val="center"/>
            </w:pPr>
            <w:r w:rsidRPr="00DE483A">
              <w:t>30</w:t>
            </w:r>
          </w:p>
        </w:tc>
        <w:tc>
          <w:tcPr>
            <w:tcW w:w="1275" w:type="dxa"/>
            <w:tcBorders>
              <w:top w:val="nil"/>
              <w:left w:val="nil"/>
              <w:bottom w:val="single" w:sz="4" w:space="0" w:color="auto"/>
              <w:right w:val="single" w:sz="4" w:space="0" w:color="auto"/>
            </w:tcBorders>
            <w:noWrap/>
            <w:vAlign w:val="bottom"/>
          </w:tcPr>
          <w:p w14:paraId="034EED2B"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05ED41EC"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7A06B028"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6DA0F2EB" w14:textId="77777777" w:rsidR="00DE1C12" w:rsidRPr="00DE483A" w:rsidRDefault="00DE1C12" w:rsidP="00C74D3A">
            <w:pPr>
              <w:jc w:val="center"/>
            </w:pPr>
          </w:p>
        </w:tc>
      </w:tr>
      <w:tr w:rsidR="00DE483A" w:rsidRPr="00DE483A" w14:paraId="48F5F7F1" w14:textId="77777777" w:rsidTr="00C74D3A">
        <w:trPr>
          <w:trHeight w:val="495"/>
        </w:trPr>
        <w:tc>
          <w:tcPr>
            <w:tcW w:w="720" w:type="dxa"/>
            <w:tcBorders>
              <w:top w:val="nil"/>
              <w:left w:val="single" w:sz="4" w:space="0" w:color="auto"/>
              <w:right w:val="single" w:sz="4" w:space="0" w:color="auto"/>
            </w:tcBorders>
            <w:noWrap/>
            <w:vAlign w:val="bottom"/>
          </w:tcPr>
          <w:p w14:paraId="1554F31F" w14:textId="77777777" w:rsidR="00DE1C12" w:rsidRDefault="00DE1C12" w:rsidP="00C74D3A">
            <w:pPr>
              <w:rPr>
                <w:b/>
                <w:bCs/>
              </w:rPr>
            </w:pPr>
            <w:r>
              <w:rPr>
                <w:b/>
                <w:bCs/>
              </w:rPr>
              <w:t>11</w:t>
            </w:r>
          </w:p>
        </w:tc>
        <w:tc>
          <w:tcPr>
            <w:tcW w:w="9138" w:type="dxa"/>
            <w:gridSpan w:val="7"/>
            <w:tcBorders>
              <w:top w:val="single" w:sz="4" w:space="0" w:color="auto"/>
              <w:left w:val="nil"/>
              <w:right w:val="single" w:sz="4" w:space="0" w:color="auto"/>
            </w:tcBorders>
            <w:vAlign w:val="bottom"/>
          </w:tcPr>
          <w:p w14:paraId="76FFA8A7" w14:textId="77777777" w:rsidR="00DE1C12" w:rsidRPr="00DE483A" w:rsidRDefault="00DE1C12" w:rsidP="00C74D3A">
            <w:pPr>
              <w:jc w:val="center"/>
              <w:rPr>
                <w:b/>
                <w:bCs/>
              </w:rPr>
            </w:pPr>
            <w:r w:rsidRPr="00DE483A">
              <w:rPr>
                <w:b/>
                <w:bCs/>
              </w:rPr>
              <w:t>Przestawienie krawężników betonowych 15 x 30 cm na podsypce cementowo-piaskowej.</w:t>
            </w:r>
          </w:p>
        </w:tc>
      </w:tr>
      <w:tr w:rsidR="00DE483A" w:rsidRPr="00DE483A" w14:paraId="638E5F32" w14:textId="77777777" w:rsidTr="00C74D3A">
        <w:trPr>
          <w:trHeight w:val="765"/>
        </w:trPr>
        <w:tc>
          <w:tcPr>
            <w:tcW w:w="720" w:type="dxa"/>
            <w:tcBorders>
              <w:top w:val="nil"/>
              <w:left w:val="single" w:sz="4" w:space="0" w:color="auto"/>
              <w:bottom w:val="single" w:sz="4" w:space="0" w:color="auto"/>
              <w:right w:val="single" w:sz="4" w:space="0" w:color="auto"/>
            </w:tcBorders>
            <w:noWrap/>
            <w:vAlign w:val="bottom"/>
          </w:tcPr>
          <w:p w14:paraId="1F35BA56" w14:textId="77777777" w:rsidR="00DE1C12" w:rsidRDefault="00DE1C12" w:rsidP="00C74D3A">
            <w:pPr>
              <w:jc w:val="right"/>
              <w:rPr>
                <w:b/>
                <w:bCs/>
              </w:rPr>
            </w:pPr>
            <w:r>
              <w:rPr>
                <w:b/>
                <w:bCs/>
              </w:rPr>
              <w:t>11.a</w:t>
            </w:r>
          </w:p>
        </w:tc>
        <w:tc>
          <w:tcPr>
            <w:tcW w:w="2334" w:type="dxa"/>
            <w:tcBorders>
              <w:top w:val="nil"/>
              <w:left w:val="nil"/>
              <w:bottom w:val="single" w:sz="4" w:space="0" w:color="auto"/>
              <w:right w:val="single" w:sz="4" w:space="0" w:color="auto"/>
            </w:tcBorders>
            <w:vAlign w:val="bottom"/>
          </w:tcPr>
          <w:p w14:paraId="6B3A2A4A" w14:textId="77777777" w:rsidR="00DE1C12" w:rsidRPr="00C04A4E" w:rsidRDefault="00DE1C12" w:rsidP="00C74D3A">
            <w:r w:rsidRPr="00C04A4E">
              <w:t>Rozebranie krawężników wraz z rozebraniem ławy betonowej 15 x 40 cm.</w:t>
            </w:r>
          </w:p>
        </w:tc>
        <w:tc>
          <w:tcPr>
            <w:tcW w:w="992" w:type="dxa"/>
            <w:tcBorders>
              <w:top w:val="nil"/>
              <w:left w:val="nil"/>
              <w:bottom w:val="single" w:sz="4" w:space="0" w:color="auto"/>
              <w:right w:val="single" w:sz="4" w:space="0" w:color="auto"/>
            </w:tcBorders>
            <w:noWrap/>
            <w:vAlign w:val="bottom"/>
          </w:tcPr>
          <w:p w14:paraId="317549CD" w14:textId="77777777" w:rsidR="00DE1C12" w:rsidRDefault="00DE1C12" w:rsidP="00C74D3A">
            <w:pPr>
              <w:jc w:val="center"/>
            </w:pPr>
            <w:r>
              <w:t>mb</w:t>
            </w:r>
          </w:p>
        </w:tc>
        <w:tc>
          <w:tcPr>
            <w:tcW w:w="1276" w:type="dxa"/>
            <w:tcBorders>
              <w:top w:val="nil"/>
              <w:left w:val="nil"/>
              <w:bottom w:val="single" w:sz="4" w:space="0" w:color="auto"/>
              <w:right w:val="single" w:sz="4" w:space="0" w:color="auto"/>
            </w:tcBorders>
            <w:noWrap/>
            <w:vAlign w:val="bottom"/>
          </w:tcPr>
          <w:p w14:paraId="7B9D0D1E" w14:textId="77777777" w:rsidR="00DE1C12" w:rsidRPr="00DE483A" w:rsidRDefault="00DE1C12" w:rsidP="00C74D3A">
            <w:pPr>
              <w:jc w:val="center"/>
            </w:pPr>
            <w:r w:rsidRPr="00DE483A">
              <w:t>100</w:t>
            </w:r>
          </w:p>
        </w:tc>
        <w:tc>
          <w:tcPr>
            <w:tcW w:w="1275" w:type="dxa"/>
            <w:tcBorders>
              <w:top w:val="nil"/>
              <w:left w:val="nil"/>
              <w:bottom w:val="single" w:sz="4" w:space="0" w:color="auto"/>
              <w:right w:val="single" w:sz="4" w:space="0" w:color="auto"/>
            </w:tcBorders>
            <w:noWrap/>
            <w:vAlign w:val="bottom"/>
          </w:tcPr>
          <w:p w14:paraId="530D3B52"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3DA9A9B5"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30E05454"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290FF09C" w14:textId="77777777" w:rsidR="00DE1C12" w:rsidRPr="00DE483A" w:rsidRDefault="00DE1C12" w:rsidP="00C74D3A">
            <w:pPr>
              <w:jc w:val="center"/>
            </w:pPr>
          </w:p>
        </w:tc>
      </w:tr>
      <w:tr w:rsidR="00DE483A" w:rsidRPr="00DE483A" w14:paraId="542182DA" w14:textId="77777777" w:rsidTr="00C74D3A">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67E6E8CA" w14:textId="77777777" w:rsidR="00DE1C12" w:rsidRDefault="00DE1C12" w:rsidP="00C74D3A">
            <w:pPr>
              <w:jc w:val="right"/>
              <w:rPr>
                <w:b/>
                <w:bCs/>
              </w:rPr>
            </w:pPr>
            <w:r>
              <w:rPr>
                <w:b/>
                <w:bCs/>
              </w:rPr>
              <w:t>11.b</w:t>
            </w:r>
          </w:p>
        </w:tc>
        <w:tc>
          <w:tcPr>
            <w:tcW w:w="2334" w:type="dxa"/>
            <w:tcBorders>
              <w:top w:val="single" w:sz="4" w:space="0" w:color="auto"/>
              <w:left w:val="nil"/>
              <w:bottom w:val="single" w:sz="4" w:space="0" w:color="auto"/>
              <w:right w:val="single" w:sz="4" w:space="0" w:color="auto"/>
            </w:tcBorders>
            <w:vAlign w:val="bottom"/>
          </w:tcPr>
          <w:p w14:paraId="207D6F3E" w14:textId="77777777" w:rsidR="00DE1C12" w:rsidRDefault="00DE1C12" w:rsidP="00C74D3A">
            <w:r>
              <w:t>Ustawienie nowych krawężników na prostej wraz z wykonaniem ławy betonowej 15 x 45 cm</w:t>
            </w:r>
          </w:p>
        </w:tc>
        <w:tc>
          <w:tcPr>
            <w:tcW w:w="992" w:type="dxa"/>
            <w:tcBorders>
              <w:top w:val="single" w:sz="4" w:space="0" w:color="auto"/>
              <w:left w:val="nil"/>
              <w:bottom w:val="single" w:sz="4" w:space="0" w:color="auto"/>
              <w:right w:val="single" w:sz="4" w:space="0" w:color="auto"/>
            </w:tcBorders>
            <w:noWrap/>
            <w:vAlign w:val="bottom"/>
          </w:tcPr>
          <w:p w14:paraId="0721598B" w14:textId="77777777" w:rsidR="00DE1C12" w:rsidRDefault="00DE1C12" w:rsidP="00C74D3A">
            <w:pPr>
              <w:jc w:val="center"/>
            </w:pPr>
            <w:r>
              <w:t>mb</w:t>
            </w:r>
          </w:p>
        </w:tc>
        <w:tc>
          <w:tcPr>
            <w:tcW w:w="1276" w:type="dxa"/>
            <w:tcBorders>
              <w:top w:val="single" w:sz="4" w:space="0" w:color="auto"/>
              <w:left w:val="nil"/>
              <w:bottom w:val="single" w:sz="4" w:space="0" w:color="auto"/>
              <w:right w:val="single" w:sz="4" w:space="0" w:color="auto"/>
            </w:tcBorders>
            <w:noWrap/>
            <w:vAlign w:val="bottom"/>
          </w:tcPr>
          <w:p w14:paraId="2574EFEE" w14:textId="77777777" w:rsidR="00DE1C12" w:rsidRPr="00DE483A" w:rsidRDefault="00DE1C12" w:rsidP="00C74D3A">
            <w:pPr>
              <w:jc w:val="center"/>
            </w:pPr>
            <w:r w:rsidRPr="00DE483A">
              <w:t>200</w:t>
            </w:r>
          </w:p>
        </w:tc>
        <w:tc>
          <w:tcPr>
            <w:tcW w:w="1275" w:type="dxa"/>
            <w:tcBorders>
              <w:top w:val="single" w:sz="4" w:space="0" w:color="auto"/>
              <w:left w:val="nil"/>
              <w:bottom w:val="single" w:sz="4" w:space="0" w:color="auto"/>
              <w:right w:val="single" w:sz="4" w:space="0" w:color="auto"/>
            </w:tcBorders>
            <w:noWrap/>
            <w:vAlign w:val="bottom"/>
          </w:tcPr>
          <w:p w14:paraId="12254D6A"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3C1787B7"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6DBE57C3"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3A39BD57" w14:textId="77777777" w:rsidR="00DE1C12" w:rsidRPr="00DE483A" w:rsidRDefault="00DE1C12" w:rsidP="00C74D3A">
            <w:pPr>
              <w:jc w:val="center"/>
            </w:pPr>
          </w:p>
        </w:tc>
      </w:tr>
      <w:tr w:rsidR="00DE483A" w:rsidRPr="00DE483A" w14:paraId="06FBFBE6" w14:textId="77777777" w:rsidTr="00C74D3A">
        <w:trPr>
          <w:trHeight w:val="1020"/>
        </w:trPr>
        <w:tc>
          <w:tcPr>
            <w:tcW w:w="720" w:type="dxa"/>
            <w:tcBorders>
              <w:top w:val="single" w:sz="4" w:space="0" w:color="auto"/>
              <w:left w:val="single" w:sz="4" w:space="0" w:color="auto"/>
              <w:bottom w:val="single" w:sz="4" w:space="0" w:color="auto"/>
              <w:right w:val="single" w:sz="4" w:space="0" w:color="auto"/>
            </w:tcBorders>
            <w:noWrap/>
            <w:vAlign w:val="bottom"/>
          </w:tcPr>
          <w:p w14:paraId="24A5D3A4" w14:textId="77777777" w:rsidR="00DE1C12" w:rsidRDefault="00DE1C12" w:rsidP="00C74D3A">
            <w:pPr>
              <w:jc w:val="right"/>
              <w:rPr>
                <w:b/>
                <w:bCs/>
              </w:rPr>
            </w:pPr>
            <w:r>
              <w:rPr>
                <w:b/>
                <w:bCs/>
              </w:rPr>
              <w:t>11.c</w:t>
            </w:r>
          </w:p>
        </w:tc>
        <w:tc>
          <w:tcPr>
            <w:tcW w:w="2334" w:type="dxa"/>
            <w:tcBorders>
              <w:top w:val="single" w:sz="4" w:space="0" w:color="auto"/>
              <w:left w:val="nil"/>
              <w:bottom w:val="single" w:sz="4" w:space="0" w:color="auto"/>
              <w:right w:val="single" w:sz="4" w:space="0" w:color="auto"/>
            </w:tcBorders>
            <w:vAlign w:val="bottom"/>
          </w:tcPr>
          <w:p w14:paraId="08B50A61" w14:textId="77777777" w:rsidR="00DE1C12" w:rsidRDefault="00DE1C12" w:rsidP="00C74D3A">
            <w:r>
              <w:t>Ustawienie krawężników z odzysku na prostej wraz z wykonaniem ławy betonowej 15 x 45 cm</w:t>
            </w:r>
          </w:p>
        </w:tc>
        <w:tc>
          <w:tcPr>
            <w:tcW w:w="992" w:type="dxa"/>
            <w:tcBorders>
              <w:top w:val="single" w:sz="4" w:space="0" w:color="auto"/>
              <w:left w:val="nil"/>
              <w:bottom w:val="single" w:sz="4" w:space="0" w:color="auto"/>
              <w:right w:val="single" w:sz="4" w:space="0" w:color="auto"/>
            </w:tcBorders>
            <w:noWrap/>
            <w:vAlign w:val="bottom"/>
          </w:tcPr>
          <w:p w14:paraId="245BEFE0" w14:textId="77777777" w:rsidR="00DE1C12" w:rsidRDefault="00DE1C12" w:rsidP="00C74D3A">
            <w:pPr>
              <w:jc w:val="center"/>
            </w:pPr>
            <w:r>
              <w:t>mb</w:t>
            </w:r>
          </w:p>
        </w:tc>
        <w:tc>
          <w:tcPr>
            <w:tcW w:w="1276" w:type="dxa"/>
            <w:tcBorders>
              <w:top w:val="single" w:sz="4" w:space="0" w:color="auto"/>
              <w:left w:val="nil"/>
              <w:bottom w:val="single" w:sz="4" w:space="0" w:color="auto"/>
              <w:right w:val="single" w:sz="4" w:space="0" w:color="auto"/>
            </w:tcBorders>
            <w:noWrap/>
            <w:vAlign w:val="bottom"/>
          </w:tcPr>
          <w:p w14:paraId="760E2689" w14:textId="77777777" w:rsidR="00DE1C12" w:rsidRPr="00DE483A" w:rsidRDefault="00DE1C12" w:rsidP="00C74D3A">
            <w:pPr>
              <w:jc w:val="center"/>
            </w:pPr>
            <w:r w:rsidRPr="00DE483A">
              <w:t>50</w:t>
            </w:r>
          </w:p>
        </w:tc>
        <w:tc>
          <w:tcPr>
            <w:tcW w:w="1275" w:type="dxa"/>
            <w:tcBorders>
              <w:top w:val="single" w:sz="4" w:space="0" w:color="auto"/>
              <w:left w:val="nil"/>
              <w:bottom w:val="single" w:sz="4" w:space="0" w:color="auto"/>
              <w:right w:val="single" w:sz="4" w:space="0" w:color="auto"/>
            </w:tcBorders>
            <w:noWrap/>
            <w:vAlign w:val="bottom"/>
          </w:tcPr>
          <w:p w14:paraId="17E93E86"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6A104BC1"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0E372A58"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756035C7" w14:textId="77777777" w:rsidR="00DE1C12" w:rsidRPr="00DE483A" w:rsidRDefault="00DE1C12" w:rsidP="00C74D3A">
            <w:pPr>
              <w:jc w:val="center"/>
            </w:pPr>
          </w:p>
        </w:tc>
      </w:tr>
      <w:tr w:rsidR="00DE483A" w:rsidRPr="00DE483A" w14:paraId="5F1B2535"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0BFB498D" w14:textId="77777777" w:rsidR="00DE1C12" w:rsidRDefault="00DE1C12" w:rsidP="00C74D3A">
            <w:pPr>
              <w:rPr>
                <w:b/>
                <w:bCs/>
              </w:rPr>
            </w:pPr>
            <w:r>
              <w:rPr>
                <w:b/>
                <w:bCs/>
              </w:rPr>
              <w:t>12</w:t>
            </w:r>
          </w:p>
        </w:tc>
        <w:tc>
          <w:tcPr>
            <w:tcW w:w="9138" w:type="dxa"/>
            <w:gridSpan w:val="7"/>
            <w:tcBorders>
              <w:top w:val="single" w:sz="4" w:space="0" w:color="auto"/>
              <w:left w:val="nil"/>
              <w:bottom w:val="single" w:sz="4" w:space="0" w:color="auto"/>
              <w:right w:val="single" w:sz="4" w:space="0" w:color="auto"/>
            </w:tcBorders>
            <w:vAlign w:val="bottom"/>
          </w:tcPr>
          <w:p w14:paraId="42415308" w14:textId="77777777" w:rsidR="00DE1C12" w:rsidRPr="00DE483A" w:rsidRDefault="00DE1C12" w:rsidP="00C74D3A">
            <w:pPr>
              <w:jc w:val="center"/>
              <w:rPr>
                <w:b/>
                <w:bCs/>
              </w:rPr>
            </w:pPr>
            <w:r w:rsidRPr="00DE483A">
              <w:rPr>
                <w:b/>
                <w:bCs/>
              </w:rPr>
              <w:t>Przestawienie krawężników kamiennych 20 x 35 cm na podsypce cementowo-piaskowej.</w:t>
            </w:r>
          </w:p>
        </w:tc>
      </w:tr>
      <w:tr w:rsidR="00DE483A" w:rsidRPr="00DE483A" w14:paraId="28040CB6" w14:textId="77777777" w:rsidTr="00C74D3A">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2F6F5126" w14:textId="77777777" w:rsidR="00DE1C12" w:rsidRDefault="00DE1C12" w:rsidP="00C74D3A">
            <w:pPr>
              <w:jc w:val="right"/>
              <w:rPr>
                <w:b/>
                <w:bCs/>
              </w:rPr>
            </w:pPr>
            <w:r>
              <w:rPr>
                <w:b/>
                <w:bCs/>
              </w:rPr>
              <w:t>12.a</w:t>
            </w:r>
          </w:p>
        </w:tc>
        <w:tc>
          <w:tcPr>
            <w:tcW w:w="2334" w:type="dxa"/>
            <w:tcBorders>
              <w:top w:val="single" w:sz="4" w:space="0" w:color="auto"/>
              <w:left w:val="nil"/>
              <w:bottom w:val="single" w:sz="4" w:space="0" w:color="auto"/>
              <w:right w:val="single" w:sz="4" w:space="0" w:color="auto"/>
            </w:tcBorders>
            <w:vAlign w:val="bottom"/>
          </w:tcPr>
          <w:p w14:paraId="5C88F20C" w14:textId="77777777" w:rsidR="00DE1C12" w:rsidRDefault="00DE1C12" w:rsidP="00C74D3A">
            <w:r>
              <w:t>Rozebranie krawężników wraz z rozebraniem ławy betonowej 15 x 40 cm.</w:t>
            </w:r>
          </w:p>
        </w:tc>
        <w:tc>
          <w:tcPr>
            <w:tcW w:w="992" w:type="dxa"/>
            <w:tcBorders>
              <w:top w:val="single" w:sz="4" w:space="0" w:color="auto"/>
              <w:left w:val="nil"/>
              <w:bottom w:val="single" w:sz="4" w:space="0" w:color="auto"/>
              <w:right w:val="single" w:sz="4" w:space="0" w:color="auto"/>
            </w:tcBorders>
            <w:noWrap/>
            <w:vAlign w:val="bottom"/>
          </w:tcPr>
          <w:p w14:paraId="0CBAAEFF" w14:textId="77777777" w:rsidR="00DE1C12" w:rsidRDefault="00DE1C12" w:rsidP="00C74D3A">
            <w:pPr>
              <w:jc w:val="center"/>
            </w:pPr>
            <w:r>
              <w:t>mb</w:t>
            </w:r>
          </w:p>
        </w:tc>
        <w:tc>
          <w:tcPr>
            <w:tcW w:w="1276" w:type="dxa"/>
            <w:tcBorders>
              <w:top w:val="single" w:sz="4" w:space="0" w:color="auto"/>
              <w:left w:val="nil"/>
              <w:bottom w:val="single" w:sz="4" w:space="0" w:color="auto"/>
              <w:right w:val="single" w:sz="4" w:space="0" w:color="auto"/>
            </w:tcBorders>
            <w:noWrap/>
            <w:vAlign w:val="bottom"/>
          </w:tcPr>
          <w:p w14:paraId="70D8310B" w14:textId="77777777" w:rsidR="00DE1C12" w:rsidRPr="00DE483A" w:rsidRDefault="00DE1C12" w:rsidP="00C74D3A">
            <w:pPr>
              <w:jc w:val="center"/>
            </w:pPr>
            <w:r w:rsidRPr="00DE483A">
              <w:t>50</w:t>
            </w:r>
          </w:p>
        </w:tc>
        <w:tc>
          <w:tcPr>
            <w:tcW w:w="1275" w:type="dxa"/>
            <w:tcBorders>
              <w:top w:val="single" w:sz="4" w:space="0" w:color="auto"/>
              <w:left w:val="nil"/>
              <w:bottom w:val="single" w:sz="4" w:space="0" w:color="auto"/>
              <w:right w:val="single" w:sz="4" w:space="0" w:color="auto"/>
            </w:tcBorders>
            <w:noWrap/>
            <w:vAlign w:val="bottom"/>
          </w:tcPr>
          <w:p w14:paraId="30DE6CFB"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6007A7EE"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20C251FE" w14:textId="77777777" w:rsidR="00DE1C12" w:rsidRPr="00DE483A" w:rsidRDefault="00DE1C12" w:rsidP="00C74D3A">
            <w:pPr>
              <w:tabs>
                <w:tab w:val="left" w:pos="750"/>
              </w:tabs>
              <w:jc w:val="center"/>
            </w:pPr>
          </w:p>
        </w:tc>
        <w:tc>
          <w:tcPr>
            <w:tcW w:w="1134" w:type="dxa"/>
            <w:tcBorders>
              <w:top w:val="single" w:sz="4" w:space="0" w:color="auto"/>
              <w:left w:val="nil"/>
              <w:bottom w:val="single" w:sz="4" w:space="0" w:color="auto"/>
              <w:right w:val="single" w:sz="4" w:space="0" w:color="auto"/>
            </w:tcBorders>
          </w:tcPr>
          <w:p w14:paraId="59D052C4" w14:textId="77777777" w:rsidR="00DE1C12" w:rsidRPr="00DE483A" w:rsidRDefault="00DE1C12" w:rsidP="00C74D3A">
            <w:pPr>
              <w:tabs>
                <w:tab w:val="left" w:pos="750"/>
              </w:tabs>
              <w:jc w:val="center"/>
            </w:pPr>
          </w:p>
        </w:tc>
      </w:tr>
      <w:tr w:rsidR="00DE483A" w:rsidRPr="00DE483A" w14:paraId="085D6261" w14:textId="77777777" w:rsidTr="00C74D3A">
        <w:trPr>
          <w:trHeight w:val="1020"/>
        </w:trPr>
        <w:tc>
          <w:tcPr>
            <w:tcW w:w="720" w:type="dxa"/>
            <w:tcBorders>
              <w:top w:val="single" w:sz="4" w:space="0" w:color="auto"/>
              <w:left w:val="single" w:sz="4" w:space="0" w:color="auto"/>
              <w:bottom w:val="single" w:sz="4" w:space="0" w:color="auto"/>
              <w:right w:val="single" w:sz="4" w:space="0" w:color="auto"/>
            </w:tcBorders>
            <w:noWrap/>
            <w:vAlign w:val="bottom"/>
          </w:tcPr>
          <w:p w14:paraId="3E685DFC" w14:textId="77777777" w:rsidR="00DE1C12" w:rsidRDefault="00DE1C12" w:rsidP="00C74D3A">
            <w:pPr>
              <w:jc w:val="right"/>
              <w:rPr>
                <w:b/>
                <w:bCs/>
              </w:rPr>
            </w:pPr>
            <w:r>
              <w:rPr>
                <w:b/>
                <w:bCs/>
              </w:rPr>
              <w:t>12.b</w:t>
            </w:r>
          </w:p>
        </w:tc>
        <w:tc>
          <w:tcPr>
            <w:tcW w:w="2334" w:type="dxa"/>
            <w:tcBorders>
              <w:top w:val="single" w:sz="4" w:space="0" w:color="auto"/>
              <w:left w:val="nil"/>
              <w:bottom w:val="single" w:sz="4" w:space="0" w:color="auto"/>
              <w:right w:val="single" w:sz="4" w:space="0" w:color="auto"/>
            </w:tcBorders>
            <w:vAlign w:val="bottom"/>
          </w:tcPr>
          <w:p w14:paraId="44EA6B68" w14:textId="77777777" w:rsidR="00DE1C12" w:rsidRDefault="00DE1C12" w:rsidP="00C74D3A">
            <w:r>
              <w:t>Ustawienie krawężników z odzysku na prostej wraz z wykonaniem ławy betonowej 15 x 45 cm</w:t>
            </w:r>
          </w:p>
        </w:tc>
        <w:tc>
          <w:tcPr>
            <w:tcW w:w="992" w:type="dxa"/>
            <w:tcBorders>
              <w:top w:val="single" w:sz="4" w:space="0" w:color="auto"/>
              <w:left w:val="nil"/>
              <w:bottom w:val="single" w:sz="4" w:space="0" w:color="auto"/>
              <w:right w:val="single" w:sz="4" w:space="0" w:color="auto"/>
            </w:tcBorders>
            <w:noWrap/>
            <w:vAlign w:val="bottom"/>
          </w:tcPr>
          <w:p w14:paraId="70274CF8" w14:textId="77777777" w:rsidR="00DE1C12" w:rsidRDefault="00DE1C12" w:rsidP="00C74D3A">
            <w:pPr>
              <w:jc w:val="center"/>
            </w:pPr>
            <w:r>
              <w:t>mb</w:t>
            </w:r>
          </w:p>
        </w:tc>
        <w:tc>
          <w:tcPr>
            <w:tcW w:w="1276" w:type="dxa"/>
            <w:tcBorders>
              <w:top w:val="single" w:sz="4" w:space="0" w:color="auto"/>
              <w:left w:val="nil"/>
              <w:bottom w:val="single" w:sz="4" w:space="0" w:color="auto"/>
              <w:right w:val="single" w:sz="4" w:space="0" w:color="auto"/>
            </w:tcBorders>
            <w:noWrap/>
            <w:vAlign w:val="bottom"/>
          </w:tcPr>
          <w:p w14:paraId="2EC0BE48" w14:textId="77777777" w:rsidR="00DE1C12" w:rsidRPr="00DE483A" w:rsidRDefault="00DE1C12" w:rsidP="00C74D3A">
            <w:pPr>
              <w:jc w:val="center"/>
            </w:pPr>
            <w:r w:rsidRPr="00DE483A">
              <w:t>50</w:t>
            </w:r>
          </w:p>
        </w:tc>
        <w:tc>
          <w:tcPr>
            <w:tcW w:w="1275" w:type="dxa"/>
            <w:tcBorders>
              <w:top w:val="single" w:sz="4" w:space="0" w:color="auto"/>
              <w:left w:val="nil"/>
              <w:bottom w:val="single" w:sz="4" w:space="0" w:color="auto"/>
              <w:right w:val="single" w:sz="4" w:space="0" w:color="auto"/>
            </w:tcBorders>
            <w:noWrap/>
            <w:vAlign w:val="bottom"/>
          </w:tcPr>
          <w:p w14:paraId="3350911F"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34DC183F"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7A9AF563"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25C4C244" w14:textId="77777777" w:rsidR="00DE1C12" w:rsidRPr="00DE483A" w:rsidRDefault="00DE1C12" w:rsidP="00C74D3A">
            <w:pPr>
              <w:jc w:val="center"/>
            </w:pPr>
          </w:p>
        </w:tc>
      </w:tr>
      <w:tr w:rsidR="00DE483A" w:rsidRPr="00DE483A" w14:paraId="722F8DDA" w14:textId="77777777" w:rsidTr="00C74D3A">
        <w:trPr>
          <w:trHeight w:val="255"/>
        </w:trPr>
        <w:tc>
          <w:tcPr>
            <w:tcW w:w="720" w:type="dxa"/>
            <w:tcBorders>
              <w:top w:val="single" w:sz="4" w:space="0" w:color="auto"/>
              <w:left w:val="single" w:sz="4" w:space="0" w:color="auto"/>
              <w:bottom w:val="single" w:sz="4" w:space="0" w:color="auto"/>
              <w:right w:val="single" w:sz="4" w:space="0" w:color="auto"/>
            </w:tcBorders>
            <w:noWrap/>
            <w:vAlign w:val="bottom"/>
          </w:tcPr>
          <w:p w14:paraId="0193D525" w14:textId="77777777" w:rsidR="00DE1C12" w:rsidRDefault="00DE1C12" w:rsidP="00C74D3A">
            <w:pPr>
              <w:rPr>
                <w:b/>
                <w:bCs/>
              </w:rPr>
            </w:pPr>
            <w:r>
              <w:rPr>
                <w:b/>
                <w:bCs/>
              </w:rPr>
              <w:t>13</w:t>
            </w:r>
          </w:p>
        </w:tc>
        <w:tc>
          <w:tcPr>
            <w:tcW w:w="9138" w:type="dxa"/>
            <w:gridSpan w:val="7"/>
            <w:tcBorders>
              <w:top w:val="single" w:sz="4" w:space="0" w:color="auto"/>
              <w:left w:val="nil"/>
              <w:bottom w:val="single" w:sz="4" w:space="0" w:color="auto"/>
              <w:right w:val="single" w:sz="4" w:space="0" w:color="auto"/>
            </w:tcBorders>
            <w:noWrap/>
            <w:vAlign w:val="bottom"/>
          </w:tcPr>
          <w:p w14:paraId="1F649EDF" w14:textId="77777777" w:rsidR="00DE1C12" w:rsidRPr="00DE483A" w:rsidRDefault="00DE1C12" w:rsidP="00C74D3A">
            <w:pPr>
              <w:jc w:val="center"/>
              <w:rPr>
                <w:b/>
                <w:bCs/>
              </w:rPr>
            </w:pPr>
            <w:r w:rsidRPr="00DE483A">
              <w:rPr>
                <w:b/>
                <w:bCs/>
              </w:rPr>
              <w:t>Obrzeża betonowe</w:t>
            </w:r>
          </w:p>
        </w:tc>
      </w:tr>
      <w:tr w:rsidR="00DE483A" w:rsidRPr="00DE483A" w14:paraId="5F5D19CD" w14:textId="77777777" w:rsidTr="00C74D3A">
        <w:trPr>
          <w:trHeight w:val="1275"/>
        </w:trPr>
        <w:tc>
          <w:tcPr>
            <w:tcW w:w="720" w:type="dxa"/>
            <w:tcBorders>
              <w:top w:val="nil"/>
              <w:left w:val="single" w:sz="4" w:space="0" w:color="auto"/>
              <w:bottom w:val="single" w:sz="4" w:space="0" w:color="auto"/>
              <w:right w:val="single" w:sz="4" w:space="0" w:color="auto"/>
            </w:tcBorders>
            <w:noWrap/>
            <w:vAlign w:val="bottom"/>
          </w:tcPr>
          <w:p w14:paraId="2561DC6B" w14:textId="77777777" w:rsidR="00DE1C12" w:rsidRDefault="00DE1C12" w:rsidP="00C74D3A">
            <w:pPr>
              <w:jc w:val="right"/>
              <w:rPr>
                <w:b/>
                <w:bCs/>
              </w:rPr>
            </w:pPr>
            <w:r>
              <w:rPr>
                <w:b/>
                <w:bCs/>
              </w:rPr>
              <w:t>13.a</w:t>
            </w:r>
          </w:p>
        </w:tc>
        <w:tc>
          <w:tcPr>
            <w:tcW w:w="2334" w:type="dxa"/>
            <w:tcBorders>
              <w:top w:val="nil"/>
              <w:left w:val="nil"/>
              <w:bottom w:val="single" w:sz="4" w:space="0" w:color="auto"/>
              <w:right w:val="single" w:sz="4" w:space="0" w:color="auto"/>
            </w:tcBorders>
            <w:vAlign w:val="bottom"/>
          </w:tcPr>
          <w:p w14:paraId="3651CC9D" w14:textId="77777777" w:rsidR="00DE1C12" w:rsidRDefault="00DE1C12" w:rsidP="00C74D3A">
            <w:r>
              <w:t>Przestawienie obrzeży betonowych o wymiarach 6 x 20 cm na podsypce piaskowej z wypełnieniem spoin piaskiem, obrzeża z odzysku</w:t>
            </w:r>
          </w:p>
        </w:tc>
        <w:tc>
          <w:tcPr>
            <w:tcW w:w="992" w:type="dxa"/>
            <w:tcBorders>
              <w:top w:val="nil"/>
              <w:left w:val="nil"/>
              <w:bottom w:val="single" w:sz="4" w:space="0" w:color="auto"/>
              <w:right w:val="single" w:sz="4" w:space="0" w:color="auto"/>
            </w:tcBorders>
            <w:noWrap/>
            <w:vAlign w:val="bottom"/>
          </w:tcPr>
          <w:p w14:paraId="7B237168" w14:textId="77777777" w:rsidR="00DE1C12" w:rsidRDefault="00DE1C12" w:rsidP="00C74D3A">
            <w:pPr>
              <w:jc w:val="center"/>
            </w:pPr>
            <w:r>
              <w:t>mb</w:t>
            </w:r>
          </w:p>
        </w:tc>
        <w:tc>
          <w:tcPr>
            <w:tcW w:w="1276" w:type="dxa"/>
            <w:tcBorders>
              <w:top w:val="nil"/>
              <w:left w:val="nil"/>
              <w:bottom w:val="single" w:sz="4" w:space="0" w:color="auto"/>
              <w:right w:val="single" w:sz="4" w:space="0" w:color="auto"/>
            </w:tcBorders>
            <w:noWrap/>
            <w:vAlign w:val="bottom"/>
          </w:tcPr>
          <w:p w14:paraId="19C2A2D6" w14:textId="77777777" w:rsidR="00DE1C12" w:rsidRPr="00DE483A" w:rsidRDefault="00DE1C12" w:rsidP="00C74D3A">
            <w:pPr>
              <w:jc w:val="center"/>
            </w:pPr>
            <w:r w:rsidRPr="00DE483A">
              <w:t>50</w:t>
            </w:r>
          </w:p>
        </w:tc>
        <w:tc>
          <w:tcPr>
            <w:tcW w:w="1275" w:type="dxa"/>
            <w:tcBorders>
              <w:top w:val="nil"/>
              <w:left w:val="nil"/>
              <w:bottom w:val="single" w:sz="4" w:space="0" w:color="auto"/>
              <w:right w:val="single" w:sz="4" w:space="0" w:color="auto"/>
            </w:tcBorders>
            <w:noWrap/>
            <w:vAlign w:val="bottom"/>
          </w:tcPr>
          <w:p w14:paraId="5AEDAF8D"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6B749CD2"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73B11401"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6B5963F8" w14:textId="77777777" w:rsidR="00DE1C12" w:rsidRPr="00DE483A" w:rsidRDefault="00DE1C12" w:rsidP="00C74D3A">
            <w:pPr>
              <w:jc w:val="center"/>
            </w:pPr>
          </w:p>
        </w:tc>
      </w:tr>
      <w:tr w:rsidR="00DE483A" w:rsidRPr="00DE483A" w14:paraId="7421BD0A" w14:textId="77777777" w:rsidTr="00C74D3A">
        <w:trPr>
          <w:trHeight w:val="1275"/>
        </w:trPr>
        <w:tc>
          <w:tcPr>
            <w:tcW w:w="720" w:type="dxa"/>
            <w:tcBorders>
              <w:top w:val="single" w:sz="4" w:space="0" w:color="auto"/>
              <w:left w:val="single" w:sz="4" w:space="0" w:color="auto"/>
              <w:bottom w:val="single" w:sz="4" w:space="0" w:color="auto"/>
              <w:right w:val="single" w:sz="4" w:space="0" w:color="auto"/>
            </w:tcBorders>
            <w:noWrap/>
            <w:vAlign w:val="bottom"/>
          </w:tcPr>
          <w:p w14:paraId="11B3BF4B" w14:textId="77777777" w:rsidR="00DE1C12" w:rsidRDefault="00DE1C12" w:rsidP="00C74D3A">
            <w:pPr>
              <w:jc w:val="right"/>
              <w:rPr>
                <w:b/>
                <w:bCs/>
              </w:rPr>
            </w:pPr>
            <w:r>
              <w:rPr>
                <w:b/>
                <w:bCs/>
              </w:rPr>
              <w:t>13.b</w:t>
            </w:r>
          </w:p>
        </w:tc>
        <w:tc>
          <w:tcPr>
            <w:tcW w:w="2334" w:type="dxa"/>
            <w:tcBorders>
              <w:top w:val="single" w:sz="4" w:space="0" w:color="auto"/>
              <w:left w:val="nil"/>
              <w:bottom w:val="single" w:sz="4" w:space="0" w:color="auto"/>
              <w:right w:val="single" w:sz="4" w:space="0" w:color="auto"/>
            </w:tcBorders>
            <w:vAlign w:val="bottom"/>
          </w:tcPr>
          <w:p w14:paraId="37BE505A" w14:textId="77777777" w:rsidR="00DE1C12" w:rsidRDefault="00DE1C12" w:rsidP="00C74D3A">
            <w:r>
              <w:t xml:space="preserve">Przestawienie obrzeży betonowych o wymiarach 6 x 20 cm na podsypce piaskowej z wypełnieniem spoin piaskiem, nowe obrzeża </w:t>
            </w:r>
          </w:p>
        </w:tc>
        <w:tc>
          <w:tcPr>
            <w:tcW w:w="992" w:type="dxa"/>
            <w:tcBorders>
              <w:top w:val="single" w:sz="4" w:space="0" w:color="auto"/>
              <w:left w:val="nil"/>
              <w:bottom w:val="single" w:sz="4" w:space="0" w:color="auto"/>
              <w:right w:val="single" w:sz="4" w:space="0" w:color="auto"/>
            </w:tcBorders>
            <w:noWrap/>
            <w:vAlign w:val="bottom"/>
          </w:tcPr>
          <w:p w14:paraId="1B1D57B3" w14:textId="77777777" w:rsidR="00DE1C12" w:rsidRDefault="00DE1C12" w:rsidP="00C74D3A">
            <w:pPr>
              <w:jc w:val="center"/>
            </w:pPr>
            <w:r>
              <w:t>mb</w:t>
            </w:r>
          </w:p>
        </w:tc>
        <w:tc>
          <w:tcPr>
            <w:tcW w:w="1276" w:type="dxa"/>
            <w:tcBorders>
              <w:top w:val="single" w:sz="4" w:space="0" w:color="auto"/>
              <w:left w:val="nil"/>
              <w:bottom w:val="single" w:sz="4" w:space="0" w:color="auto"/>
              <w:right w:val="single" w:sz="4" w:space="0" w:color="auto"/>
            </w:tcBorders>
            <w:noWrap/>
            <w:vAlign w:val="bottom"/>
          </w:tcPr>
          <w:p w14:paraId="4FBA410C" w14:textId="77777777" w:rsidR="00DE1C12" w:rsidRPr="00DE483A" w:rsidRDefault="00DE1C12" w:rsidP="00C74D3A">
            <w:pPr>
              <w:jc w:val="center"/>
            </w:pPr>
            <w:r w:rsidRPr="00DE483A">
              <w:t>100</w:t>
            </w:r>
          </w:p>
        </w:tc>
        <w:tc>
          <w:tcPr>
            <w:tcW w:w="1275" w:type="dxa"/>
            <w:tcBorders>
              <w:top w:val="single" w:sz="4" w:space="0" w:color="auto"/>
              <w:left w:val="nil"/>
              <w:bottom w:val="single" w:sz="4" w:space="0" w:color="auto"/>
              <w:right w:val="single" w:sz="4" w:space="0" w:color="auto"/>
            </w:tcBorders>
            <w:noWrap/>
            <w:vAlign w:val="bottom"/>
          </w:tcPr>
          <w:p w14:paraId="375E4D17"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37C03C21"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64CF907B"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09E6BE5D" w14:textId="77777777" w:rsidR="00DE1C12" w:rsidRPr="00DE483A" w:rsidRDefault="00DE1C12" w:rsidP="00C74D3A">
            <w:pPr>
              <w:jc w:val="center"/>
            </w:pPr>
          </w:p>
        </w:tc>
      </w:tr>
      <w:tr w:rsidR="00DE483A" w:rsidRPr="00DE483A" w14:paraId="1999D11E" w14:textId="77777777" w:rsidTr="00C74D3A">
        <w:trPr>
          <w:trHeight w:val="1275"/>
        </w:trPr>
        <w:tc>
          <w:tcPr>
            <w:tcW w:w="720" w:type="dxa"/>
            <w:tcBorders>
              <w:top w:val="single" w:sz="4" w:space="0" w:color="auto"/>
              <w:left w:val="single" w:sz="4" w:space="0" w:color="auto"/>
              <w:bottom w:val="single" w:sz="4" w:space="0" w:color="auto"/>
              <w:right w:val="single" w:sz="4" w:space="0" w:color="auto"/>
            </w:tcBorders>
            <w:noWrap/>
            <w:vAlign w:val="bottom"/>
          </w:tcPr>
          <w:p w14:paraId="4D5E1EDF" w14:textId="77777777" w:rsidR="00DE1C12" w:rsidRDefault="00DE1C12" w:rsidP="00C74D3A">
            <w:pPr>
              <w:jc w:val="right"/>
              <w:rPr>
                <w:b/>
                <w:bCs/>
              </w:rPr>
            </w:pPr>
            <w:r>
              <w:rPr>
                <w:b/>
                <w:bCs/>
              </w:rPr>
              <w:t>13.c</w:t>
            </w:r>
          </w:p>
        </w:tc>
        <w:tc>
          <w:tcPr>
            <w:tcW w:w="2334" w:type="dxa"/>
            <w:tcBorders>
              <w:top w:val="single" w:sz="4" w:space="0" w:color="auto"/>
              <w:left w:val="nil"/>
              <w:bottom w:val="single" w:sz="4" w:space="0" w:color="auto"/>
              <w:right w:val="single" w:sz="4" w:space="0" w:color="auto"/>
            </w:tcBorders>
            <w:vAlign w:val="bottom"/>
          </w:tcPr>
          <w:p w14:paraId="2ED31CC4" w14:textId="77777777" w:rsidR="00DE1C12" w:rsidRDefault="00DE1C12" w:rsidP="00C74D3A">
            <w:r>
              <w:t>Przestawienie obrzeży betonowych o wymiarach 8 x 25 cm na podsypce piaskowej z wypełnieniem spoin piaskiem, obrzeża z odzysku</w:t>
            </w:r>
          </w:p>
        </w:tc>
        <w:tc>
          <w:tcPr>
            <w:tcW w:w="992" w:type="dxa"/>
            <w:tcBorders>
              <w:top w:val="single" w:sz="4" w:space="0" w:color="auto"/>
              <w:left w:val="nil"/>
              <w:bottom w:val="single" w:sz="4" w:space="0" w:color="auto"/>
              <w:right w:val="single" w:sz="4" w:space="0" w:color="auto"/>
            </w:tcBorders>
            <w:noWrap/>
            <w:vAlign w:val="bottom"/>
          </w:tcPr>
          <w:p w14:paraId="7403572D" w14:textId="77777777" w:rsidR="00DE1C12" w:rsidRDefault="00DE1C12" w:rsidP="00C74D3A">
            <w:pPr>
              <w:jc w:val="center"/>
            </w:pPr>
            <w:r>
              <w:t>mb</w:t>
            </w:r>
          </w:p>
        </w:tc>
        <w:tc>
          <w:tcPr>
            <w:tcW w:w="1276" w:type="dxa"/>
            <w:tcBorders>
              <w:top w:val="single" w:sz="4" w:space="0" w:color="auto"/>
              <w:left w:val="nil"/>
              <w:bottom w:val="single" w:sz="4" w:space="0" w:color="auto"/>
              <w:right w:val="single" w:sz="4" w:space="0" w:color="auto"/>
            </w:tcBorders>
            <w:noWrap/>
            <w:vAlign w:val="bottom"/>
          </w:tcPr>
          <w:p w14:paraId="3F346098" w14:textId="77777777" w:rsidR="00DE1C12" w:rsidRPr="00DE483A" w:rsidRDefault="00DE1C12" w:rsidP="00C74D3A">
            <w:pPr>
              <w:jc w:val="center"/>
            </w:pPr>
            <w:r w:rsidRPr="00DE483A">
              <w:t>50</w:t>
            </w:r>
          </w:p>
        </w:tc>
        <w:tc>
          <w:tcPr>
            <w:tcW w:w="1275" w:type="dxa"/>
            <w:tcBorders>
              <w:top w:val="single" w:sz="4" w:space="0" w:color="auto"/>
              <w:left w:val="nil"/>
              <w:bottom w:val="single" w:sz="4" w:space="0" w:color="auto"/>
              <w:right w:val="single" w:sz="4" w:space="0" w:color="auto"/>
            </w:tcBorders>
            <w:noWrap/>
            <w:vAlign w:val="bottom"/>
          </w:tcPr>
          <w:p w14:paraId="576A7BD0"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2B1CB72D"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07AC004F"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6C948AB2" w14:textId="77777777" w:rsidR="00DE1C12" w:rsidRPr="00DE483A" w:rsidRDefault="00DE1C12" w:rsidP="00C74D3A">
            <w:pPr>
              <w:jc w:val="center"/>
            </w:pPr>
          </w:p>
        </w:tc>
      </w:tr>
      <w:tr w:rsidR="00DE483A" w:rsidRPr="00DE483A" w14:paraId="475CEA4E" w14:textId="77777777" w:rsidTr="00C74D3A">
        <w:trPr>
          <w:trHeight w:val="1275"/>
        </w:trPr>
        <w:tc>
          <w:tcPr>
            <w:tcW w:w="720" w:type="dxa"/>
            <w:tcBorders>
              <w:top w:val="single" w:sz="4" w:space="0" w:color="auto"/>
              <w:left w:val="single" w:sz="4" w:space="0" w:color="auto"/>
              <w:bottom w:val="single" w:sz="4" w:space="0" w:color="auto"/>
              <w:right w:val="single" w:sz="4" w:space="0" w:color="auto"/>
            </w:tcBorders>
            <w:noWrap/>
            <w:vAlign w:val="bottom"/>
          </w:tcPr>
          <w:p w14:paraId="3CF82884" w14:textId="77777777" w:rsidR="00DE1C12" w:rsidRDefault="00DE1C12" w:rsidP="00C74D3A">
            <w:pPr>
              <w:jc w:val="right"/>
              <w:rPr>
                <w:b/>
                <w:bCs/>
              </w:rPr>
            </w:pPr>
            <w:r>
              <w:rPr>
                <w:b/>
                <w:bCs/>
              </w:rPr>
              <w:t>13.d</w:t>
            </w:r>
          </w:p>
        </w:tc>
        <w:tc>
          <w:tcPr>
            <w:tcW w:w="2334" w:type="dxa"/>
            <w:tcBorders>
              <w:top w:val="single" w:sz="4" w:space="0" w:color="auto"/>
              <w:left w:val="nil"/>
              <w:bottom w:val="single" w:sz="4" w:space="0" w:color="auto"/>
              <w:right w:val="single" w:sz="4" w:space="0" w:color="auto"/>
            </w:tcBorders>
            <w:vAlign w:val="bottom"/>
          </w:tcPr>
          <w:p w14:paraId="173727C6" w14:textId="77777777" w:rsidR="00DE1C12" w:rsidRDefault="00DE1C12" w:rsidP="00C74D3A">
            <w:r>
              <w:t>Przestawienie obrzeży betonowych o wymiarach 8 x 25 cm na podsypce piaskowej z wypełnieniem spoin piaskiem, nowe obrzeża</w:t>
            </w:r>
          </w:p>
        </w:tc>
        <w:tc>
          <w:tcPr>
            <w:tcW w:w="992" w:type="dxa"/>
            <w:tcBorders>
              <w:top w:val="single" w:sz="4" w:space="0" w:color="auto"/>
              <w:left w:val="nil"/>
              <w:bottom w:val="single" w:sz="4" w:space="0" w:color="auto"/>
              <w:right w:val="single" w:sz="4" w:space="0" w:color="auto"/>
            </w:tcBorders>
            <w:noWrap/>
            <w:vAlign w:val="bottom"/>
          </w:tcPr>
          <w:p w14:paraId="39FD85E9" w14:textId="77777777" w:rsidR="00DE1C12" w:rsidRDefault="00DE1C12" w:rsidP="00C74D3A">
            <w:pPr>
              <w:jc w:val="center"/>
            </w:pPr>
            <w:r>
              <w:t>mb</w:t>
            </w:r>
          </w:p>
        </w:tc>
        <w:tc>
          <w:tcPr>
            <w:tcW w:w="1276" w:type="dxa"/>
            <w:tcBorders>
              <w:top w:val="single" w:sz="4" w:space="0" w:color="auto"/>
              <w:left w:val="nil"/>
              <w:bottom w:val="single" w:sz="4" w:space="0" w:color="auto"/>
              <w:right w:val="single" w:sz="4" w:space="0" w:color="auto"/>
            </w:tcBorders>
            <w:noWrap/>
            <w:vAlign w:val="bottom"/>
          </w:tcPr>
          <w:p w14:paraId="4E071136" w14:textId="77777777" w:rsidR="00DE1C12" w:rsidRPr="00DE483A" w:rsidRDefault="00DE1C12" w:rsidP="00C74D3A">
            <w:pPr>
              <w:jc w:val="center"/>
            </w:pPr>
            <w:r w:rsidRPr="00DE483A">
              <w:t>100</w:t>
            </w:r>
          </w:p>
        </w:tc>
        <w:tc>
          <w:tcPr>
            <w:tcW w:w="1275" w:type="dxa"/>
            <w:tcBorders>
              <w:top w:val="single" w:sz="4" w:space="0" w:color="auto"/>
              <w:left w:val="nil"/>
              <w:bottom w:val="single" w:sz="4" w:space="0" w:color="auto"/>
              <w:right w:val="single" w:sz="4" w:space="0" w:color="auto"/>
            </w:tcBorders>
            <w:noWrap/>
            <w:vAlign w:val="bottom"/>
          </w:tcPr>
          <w:p w14:paraId="002C2F18"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3A176377"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2E4FAB78"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4171D749" w14:textId="77777777" w:rsidR="00DE1C12" w:rsidRPr="00DE483A" w:rsidRDefault="00DE1C12" w:rsidP="00C74D3A">
            <w:pPr>
              <w:jc w:val="center"/>
            </w:pPr>
          </w:p>
        </w:tc>
      </w:tr>
      <w:tr w:rsidR="00DE483A" w:rsidRPr="00DE483A" w14:paraId="4118286D" w14:textId="77777777" w:rsidTr="00C74D3A">
        <w:trPr>
          <w:trHeight w:val="309"/>
        </w:trPr>
        <w:tc>
          <w:tcPr>
            <w:tcW w:w="720" w:type="dxa"/>
            <w:tcBorders>
              <w:top w:val="single" w:sz="4" w:space="0" w:color="auto"/>
              <w:left w:val="single" w:sz="4" w:space="0" w:color="auto"/>
              <w:bottom w:val="single" w:sz="4" w:space="0" w:color="auto"/>
              <w:right w:val="single" w:sz="4" w:space="0" w:color="auto"/>
            </w:tcBorders>
            <w:noWrap/>
            <w:vAlign w:val="bottom"/>
          </w:tcPr>
          <w:p w14:paraId="5295838F" w14:textId="77777777" w:rsidR="00DE1C12" w:rsidRDefault="00DE1C12" w:rsidP="00C74D3A">
            <w:pPr>
              <w:jc w:val="right"/>
              <w:rPr>
                <w:b/>
                <w:bCs/>
              </w:rPr>
            </w:pPr>
            <w:r>
              <w:rPr>
                <w:b/>
                <w:bCs/>
              </w:rPr>
              <w:t>13 e</w:t>
            </w:r>
          </w:p>
        </w:tc>
        <w:tc>
          <w:tcPr>
            <w:tcW w:w="2334" w:type="dxa"/>
            <w:tcBorders>
              <w:top w:val="single" w:sz="4" w:space="0" w:color="auto"/>
              <w:left w:val="nil"/>
              <w:bottom w:val="single" w:sz="4" w:space="0" w:color="auto"/>
              <w:right w:val="single" w:sz="4" w:space="0" w:color="auto"/>
            </w:tcBorders>
            <w:vAlign w:val="bottom"/>
          </w:tcPr>
          <w:p w14:paraId="4CE4DAE4" w14:textId="77777777" w:rsidR="00DE1C12" w:rsidRDefault="00DE1C12" w:rsidP="00C74D3A">
            <w:r>
              <w:t>Założenie trawników dywanowych siewem</w:t>
            </w:r>
          </w:p>
        </w:tc>
        <w:tc>
          <w:tcPr>
            <w:tcW w:w="992" w:type="dxa"/>
            <w:tcBorders>
              <w:top w:val="single" w:sz="4" w:space="0" w:color="auto"/>
              <w:left w:val="nil"/>
              <w:bottom w:val="single" w:sz="4" w:space="0" w:color="auto"/>
              <w:right w:val="single" w:sz="4" w:space="0" w:color="auto"/>
            </w:tcBorders>
            <w:noWrap/>
            <w:vAlign w:val="bottom"/>
          </w:tcPr>
          <w:p w14:paraId="02AE43C9" w14:textId="77777777" w:rsidR="00DE1C12" w:rsidRDefault="00DE1C12" w:rsidP="00C74D3A">
            <w:pPr>
              <w:jc w:val="center"/>
            </w:pPr>
            <w:r>
              <w:t>m2</w:t>
            </w:r>
          </w:p>
        </w:tc>
        <w:tc>
          <w:tcPr>
            <w:tcW w:w="1276" w:type="dxa"/>
            <w:tcBorders>
              <w:top w:val="single" w:sz="4" w:space="0" w:color="auto"/>
              <w:left w:val="nil"/>
              <w:bottom w:val="single" w:sz="4" w:space="0" w:color="auto"/>
              <w:right w:val="single" w:sz="4" w:space="0" w:color="auto"/>
            </w:tcBorders>
            <w:noWrap/>
            <w:vAlign w:val="bottom"/>
          </w:tcPr>
          <w:p w14:paraId="726B1928" w14:textId="77777777" w:rsidR="00DE1C12" w:rsidRPr="00DE483A" w:rsidRDefault="00DE1C12" w:rsidP="00C74D3A">
            <w:pPr>
              <w:jc w:val="center"/>
            </w:pPr>
            <w:r w:rsidRPr="00DE483A">
              <w:t>100</w:t>
            </w:r>
          </w:p>
        </w:tc>
        <w:tc>
          <w:tcPr>
            <w:tcW w:w="1275" w:type="dxa"/>
            <w:tcBorders>
              <w:top w:val="single" w:sz="4" w:space="0" w:color="auto"/>
              <w:left w:val="nil"/>
              <w:bottom w:val="single" w:sz="4" w:space="0" w:color="auto"/>
              <w:right w:val="single" w:sz="4" w:space="0" w:color="auto"/>
            </w:tcBorders>
            <w:noWrap/>
            <w:vAlign w:val="bottom"/>
          </w:tcPr>
          <w:p w14:paraId="11B11B02"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5265CF80"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26D64F0C"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06A34845" w14:textId="77777777" w:rsidR="00DE1C12" w:rsidRPr="00DE483A" w:rsidRDefault="00DE1C12" w:rsidP="00C74D3A">
            <w:pPr>
              <w:jc w:val="center"/>
            </w:pPr>
          </w:p>
        </w:tc>
      </w:tr>
      <w:tr w:rsidR="00DE483A" w:rsidRPr="00DE483A" w14:paraId="2179EC5E" w14:textId="77777777" w:rsidTr="00C74D3A">
        <w:trPr>
          <w:trHeight w:val="255"/>
        </w:trPr>
        <w:tc>
          <w:tcPr>
            <w:tcW w:w="720" w:type="dxa"/>
            <w:tcBorders>
              <w:top w:val="nil"/>
              <w:left w:val="single" w:sz="4" w:space="0" w:color="auto"/>
              <w:bottom w:val="single" w:sz="4" w:space="0" w:color="auto"/>
              <w:right w:val="single" w:sz="4" w:space="0" w:color="auto"/>
            </w:tcBorders>
            <w:noWrap/>
            <w:vAlign w:val="bottom"/>
          </w:tcPr>
          <w:p w14:paraId="56D3C1A0" w14:textId="77777777" w:rsidR="00DE1C12" w:rsidRDefault="00DE1C12" w:rsidP="00C74D3A">
            <w:pPr>
              <w:rPr>
                <w:b/>
                <w:bCs/>
              </w:rPr>
            </w:pPr>
            <w:r>
              <w:rPr>
                <w:b/>
                <w:bCs/>
              </w:rPr>
              <w:t>14</w:t>
            </w:r>
          </w:p>
        </w:tc>
        <w:tc>
          <w:tcPr>
            <w:tcW w:w="7011" w:type="dxa"/>
            <w:gridSpan w:val="5"/>
            <w:tcBorders>
              <w:top w:val="single" w:sz="4" w:space="0" w:color="auto"/>
              <w:left w:val="nil"/>
              <w:bottom w:val="single" w:sz="4" w:space="0" w:color="auto"/>
              <w:right w:val="single" w:sz="4" w:space="0" w:color="auto"/>
            </w:tcBorders>
            <w:noWrap/>
            <w:vAlign w:val="bottom"/>
          </w:tcPr>
          <w:p w14:paraId="14B803C6" w14:textId="77777777" w:rsidR="00DE1C12" w:rsidRPr="00DE483A" w:rsidRDefault="00DE1C12" w:rsidP="00C74D3A">
            <w:pPr>
              <w:jc w:val="center"/>
              <w:rPr>
                <w:b/>
                <w:bCs/>
              </w:rPr>
            </w:pPr>
            <w:r w:rsidRPr="00DE483A">
              <w:rPr>
                <w:b/>
                <w:bCs/>
              </w:rPr>
              <w:t>Roboty naprawczo - konserwacyjne</w:t>
            </w:r>
          </w:p>
        </w:tc>
        <w:tc>
          <w:tcPr>
            <w:tcW w:w="2127" w:type="dxa"/>
            <w:gridSpan w:val="2"/>
            <w:tcBorders>
              <w:top w:val="single" w:sz="4" w:space="0" w:color="auto"/>
              <w:left w:val="nil"/>
              <w:bottom w:val="single" w:sz="4" w:space="0" w:color="auto"/>
              <w:right w:val="single" w:sz="4" w:space="0" w:color="auto"/>
            </w:tcBorders>
          </w:tcPr>
          <w:p w14:paraId="727584F0" w14:textId="77777777" w:rsidR="00DE1C12" w:rsidRPr="00DE483A" w:rsidRDefault="00DE1C12" w:rsidP="00C74D3A">
            <w:pPr>
              <w:jc w:val="center"/>
              <w:rPr>
                <w:b/>
                <w:bCs/>
              </w:rPr>
            </w:pPr>
          </w:p>
        </w:tc>
      </w:tr>
      <w:tr w:rsidR="00DE483A" w:rsidRPr="00DE483A" w14:paraId="056BDA78" w14:textId="77777777" w:rsidTr="00C74D3A">
        <w:trPr>
          <w:trHeight w:val="586"/>
        </w:trPr>
        <w:tc>
          <w:tcPr>
            <w:tcW w:w="720" w:type="dxa"/>
            <w:tcBorders>
              <w:top w:val="single" w:sz="4" w:space="0" w:color="auto"/>
              <w:left w:val="single" w:sz="4" w:space="0" w:color="auto"/>
              <w:bottom w:val="single" w:sz="4" w:space="0" w:color="auto"/>
              <w:right w:val="single" w:sz="4" w:space="0" w:color="auto"/>
            </w:tcBorders>
            <w:noWrap/>
            <w:vAlign w:val="bottom"/>
          </w:tcPr>
          <w:p w14:paraId="5D6D8B51" w14:textId="77777777" w:rsidR="00DE1C12" w:rsidRDefault="00DE1C12" w:rsidP="00C74D3A">
            <w:pPr>
              <w:jc w:val="right"/>
              <w:rPr>
                <w:b/>
                <w:bCs/>
              </w:rPr>
            </w:pPr>
            <w:r>
              <w:rPr>
                <w:b/>
                <w:bCs/>
              </w:rPr>
              <w:t>14.a</w:t>
            </w:r>
          </w:p>
        </w:tc>
        <w:tc>
          <w:tcPr>
            <w:tcW w:w="2334" w:type="dxa"/>
            <w:tcBorders>
              <w:top w:val="single" w:sz="4" w:space="0" w:color="auto"/>
              <w:left w:val="nil"/>
              <w:bottom w:val="single" w:sz="4" w:space="0" w:color="auto"/>
              <w:right w:val="single" w:sz="4" w:space="0" w:color="auto"/>
            </w:tcBorders>
            <w:vAlign w:val="bottom"/>
          </w:tcPr>
          <w:p w14:paraId="4E8692F8" w14:textId="77777777" w:rsidR="00DE1C12" w:rsidRDefault="00DE1C12" w:rsidP="00C74D3A">
            <w:r>
              <w:t>Regulacja wysokościowa kratek ściekowych ulicznych</w:t>
            </w:r>
          </w:p>
        </w:tc>
        <w:tc>
          <w:tcPr>
            <w:tcW w:w="992" w:type="dxa"/>
            <w:tcBorders>
              <w:top w:val="single" w:sz="4" w:space="0" w:color="auto"/>
              <w:left w:val="nil"/>
              <w:bottom w:val="single" w:sz="4" w:space="0" w:color="auto"/>
              <w:right w:val="single" w:sz="4" w:space="0" w:color="auto"/>
            </w:tcBorders>
            <w:noWrap/>
            <w:vAlign w:val="bottom"/>
          </w:tcPr>
          <w:p w14:paraId="1BC10731" w14:textId="77777777" w:rsidR="00DE1C12" w:rsidRDefault="00DE1C12" w:rsidP="00C74D3A">
            <w:pPr>
              <w:jc w:val="center"/>
            </w:pPr>
            <w:r>
              <w:t>szt.</w:t>
            </w:r>
          </w:p>
        </w:tc>
        <w:tc>
          <w:tcPr>
            <w:tcW w:w="1276" w:type="dxa"/>
            <w:tcBorders>
              <w:top w:val="single" w:sz="4" w:space="0" w:color="auto"/>
              <w:left w:val="nil"/>
              <w:bottom w:val="single" w:sz="4" w:space="0" w:color="auto"/>
              <w:right w:val="single" w:sz="4" w:space="0" w:color="auto"/>
            </w:tcBorders>
            <w:noWrap/>
            <w:vAlign w:val="bottom"/>
          </w:tcPr>
          <w:p w14:paraId="573DA722" w14:textId="77777777" w:rsidR="00DE1C12" w:rsidRPr="00DE483A" w:rsidRDefault="00DE1C12" w:rsidP="00C74D3A">
            <w:pPr>
              <w:jc w:val="center"/>
            </w:pPr>
            <w:r w:rsidRPr="00DE483A">
              <w:t>10</w:t>
            </w:r>
          </w:p>
        </w:tc>
        <w:tc>
          <w:tcPr>
            <w:tcW w:w="1275" w:type="dxa"/>
            <w:tcBorders>
              <w:top w:val="single" w:sz="4" w:space="0" w:color="auto"/>
              <w:left w:val="nil"/>
              <w:bottom w:val="single" w:sz="4" w:space="0" w:color="auto"/>
              <w:right w:val="single" w:sz="4" w:space="0" w:color="auto"/>
            </w:tcBorders>
            <w:noWrap/>
            <w:vAlign w:val="bottom"/>
          </w:tcPr>
          <w:p w14:paraId="7341B65D"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3AFE0705"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3E6020C2"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08D5996F" w14:textId="77777777" w:rsidR="00DE1C12" w:rsidRPr="00DE483A" w:rsidRDefault="00DE1C12" w:rsidP="00C74D3A">
            <w:pPr>
              <w:jc w:val="center"/>
            </w:pPr>
          </w:p>
        </w:tc>
      </w:tr>
      <w:tr w:rsidR="00DE483A" w:rsidRPr="00DE483A" w14:paraId="33A252E0" w14:textId="77777777" w:rsidTr="00C74D3A">
        <w:trPr>
          <w:trHeight w:val="765"/>
        </w:trPr>
        <w:tc>
          <w:tcPr>
            <w:tcW w:w="720" w:type="dxa"/>
            <w:tcBorders>
              <w:top w:val="nil"/>
              <w:left w:val="single" w:sz="4" w:space="0" w:color="auto"/>
              <w:bottom w:val="single" w:sz="4" w:space="0" w:color="auto"/>
              <w:right w:val="single" w:sz="4" w:space="0" w:color="auto"/>
            </w:tcBorders>
            <w:noWrap/>
            <w:vAlign w:val="bottom"/>
          </w:tcPr>
          <w:p w14:paraId="15A8E857" w14:textId="77777777" w:rsidR="00DE1C12" w:rsidRDefault="00DE1C12" w:rsidP="00C74D3A">
            <w:pPr>
              <w:jc w:val="right"/>
              <w:rPr>
                <w:b/>
                <w:bCs/>
              </w:rPr>
            </w:pPr>
            <w:r>
              <w:rPr>
                <w:b/>
                <w:bCs/>
              </w:rPr>
              <w:lastRenderedPageBreak/>
              <w:t>14.b</w:t>
            </w:r>
          </w:p>
        </w:tc>
        <w:tc>
          <w:tcPr>
            <w:tcW w:w="2334" w:type="dxa"/>
            <w:tcBorders>
              <w:top w:val="nil"/>
              <w:left w:val="nil"/>
              <w:bottom w:val="single" w:sz="4" w:space="0" w:color="auto"/>
              <w:right w:val="single" w:sz="4" w:space="0" w:color="auto"/>
            </w:tcBorders>
            <w:vAlign w:val="bottom"/>
          </w:tcPr>
          <w:p w14:paraId="0BE614AB" w14:textId="77777777" w:rsidR="00DE1C12" w:rsidRDefault="00DE1C12" w:rsidP="00C74D3A">
            <w:r>
              <w:t>Regulacja wysokościowa kratek ściekowych ulicznych z montażem nowej kratki ściekowej</w:t>
            </w:r>
          </w:p>
        </w:tc>
        <w:tc>
          <w:tcPr>
            <w:tcW w:w="992" w:type="dxa"/>
            <w:tcBorders>
              <w:top w:val="nil"/>
              <w:left w:val="nil"/>
              <w:bottom w:val="single" w:sz="4" w:space="0" w:color="auto"/>
              <w:right w:val="single" w:sz="4" w:space="0" w:color="auto"/>
            </w:tcBorders>
            <w:noWrap/>
            <w:vAlign w:val="bottom"/>
          </w:tcPr>
          <w:p w14:paraId="14B3AD67" w14:textId="77777777" w:rsidR="00DE1C12" w:rsidRDefault="00DE1C12" w:rsidP="00C74D3A">
            <w:pPr>
              <w:jc w:val="center"/>
            </w:pPr>
            <w:r>
              <w:t>szt.</w:t>
            </w:r>
          </w:p>
        </w:tc>
        <w:tc>
          <w:tcPr>
            <w:tcW w:w="1276" w:type="dxa"/>
            <w:tcBorders>
              <w:top w:val="nil"/>
              <w:left w:val="nil"/>
              <w:bottom w:val="single" w:sz="4" w:space="0" w:color="auto"/>
              <w:right w:val="single" w:sz="4" w:space="0" w:color="auto"/>
            </w:tcBorders>
            <w:noWrap/>
            <w:vAlign w:val="bottom"/>
          </w:tcPr>
          <w:p w14:paraId="4C10149F" w14:textId="77777777" w:rsidR="00DE1C12" w:rsidRPr="00DE483A" w:rsidRDefault="00DE1C12" w:rsidP="00C74D3A">
            <w:pPr>
              <w:jc w:val="center"/>
            </w:pPr>
            <w:r w:rsidRPr="00DE483A">
              <w:t>4</w:t>
            </w:r>
          </w:p>
        </w:tc>
        <w:tc>
          <w:tcPr>
            <w:tcW w:w="1275" w:type="dxa"/>
            <w:tcBorders>
              <w:top w:val="nil"/>
              <w:left w:val="nil"/>
              <w:bottom w:val="single" w:sz="4" w:space="0" w:color="auto"/>
              <w:right w:val="single" w:sz="4" w:space="0" w:color="auto"/>
            </w:tcBorders>
            <w:noWrap/>
            <w:vAlign w:val="bottom"/>
          </w:tcPr>
          <w:p w14:paraId="1FF3E730"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6AF8E497"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696671FC"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1A2FB793" w14:textId="77777777" w:rsidR="00DE1C12" w:rsidRPr="00DE483A" w:rsidRDefault="00DE1C12" w:rsidP="00C74D3A">
            <w:pPr>
              <w:jc w:val="center"/>
            </w:pPr>
          </w:p>
        </w:tc>
      </w:tr>
      <w:tr w:rsidR="00DE483A" w:rsidRPr="00DE483A" w14:paraId="78EBC8AD"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7552385C" w14:textId="77777777" w:rsidR="00DE1C12" w:rsidRDefault="00DE1C12" w:rsidP="00C74D3A">
            <w:pPr>
              <w:jc w:val="right"/>
              <w:rPr>
                <w:b/>
                <w:bCs/>
              </w:rPr>
            </w:pPr>
            <w:r>
              <w:rPr>
                <w:b/>
                <w:bCs/>
              </w:rPr>
              <w:t>14.c</w:t>
            </w:r>
          </w:p>
        </w:tc>
        <w:tc>
          <w:tcPr>
            <w:tcW w:w="2334" w:type="dxa"/>
            <w:tcBorders>
              <w:top w:val="nil"/>
              <w:left w:val="nil"/>
              <w:bottom w:val="single" w:sz="4" w:space="0" w:color="auto"/>
              <w:right w:val="single" w:sz="4" w:space="0" w:color="auto"/>
            </w:tcBorders>
            <w:vAlign w:val="bottom"/>
          </w:tcPr>
          <w:p w14:paraId="6E490B38" w14:textId="77777777" w:rsidR="00DE1C12" w:rsidRDefault="00DE1C12" w:rsidP="00C74D3A">
            <w:r>
              <w:t>Uzupełnienie rusztu kratki ściekowej – nowy ruszt</w:t>
            </w:r>
          </w:p>
        </w:tc>
        <w:tc>
          <w:tcPr>
            <w:tcW w:w="992" w:type="dxa"/>
            <w:tcBorders>
              <w:top w:val="nil"/>
              <w:left w:val="nil"/>
              <w:bottom w:val="single" w:sz="4" w:space="0" w:color="auto"/>
              <w:right w:val="single" w:sz="4" w:space="0" w:color="auto"/>
            </w:tcBorders>
            <w:noWrap/>
            <w:vAlign w:val="bottom"/>
          </w:tcPr>
          <w:p w14:paraId="03404F78" w14:textId="77777777" w:rsidR="00DE1C12" w:rsidRDefault="00DE1C12" w:rsidP="00C74D3A">
            <w:pPr>
              <w:jc w:val="center"/>
            </w:pPr>
            <w:r>
              <w:t>szt.</w:t>
            </w:r>
          </w:p>
        </w:tc>
        <w:tc>
          <w:tcPr>
            <w:tcW w:w="1276" w:type="dxa"/>
            <w:tcBorders>
              <w:top w:val="nil"/>
              <w:left w:val="nil"/>
              <w:bottom w:val="single" w:sz="4" w:space="0" w:color="auto"/>
              <w:right w:val="single" w:sz="4" w:space="0" w:color="auto"/>
            </w:tcBorders>
            <w:noWrap/>
            <w:vAlign w:val="bottom"/>
          </w:tcPr>
          <w:p w14:paraId="55356644" w14:textId="77777777" w:rsidR="00DE1C12" w:rsidRPr="00DE483A" w:rsidRDefault="00DE1C12" w:rsidP="00C74D3A">
            <w:pPr>
              <w:jc w:val="center"/>
            </w:pPr>
            <w:r w:rsidRPr="00DE483A">
              <w:t>10</w:t>
            </w:r>
          </w:p>
        </w:tc>
        <w:tc>
          <w:tcPr>
            <w:tcW w:w="1275" w:type="dxa"/>
            <w:tcBorders>
              <w:top w:val="nil"/>
              <w:left w:val="nil"/>
              <w:bottom w:val="single" w:sz="4" w:space="0" w:color="auto"/>
              <w:right w:val="single" w:sz="4" w:space="0" w:color="auto"/>
            </w:tcBorders>
            <w:noWrap/>
            <w:vAlign w:val="bottom"/>
          </w:tcPr>
          <w:p w14:paraId="7CA116F8"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4AFB17E3"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1DD0399B"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583EB67D" w14:textId="77777777" w:rsidR="00DE1C12" w:rsidRPr="00DE483A" w:rsidRDefault="00DE1C12" w:rsidP="00C74D3A">
            <w:pPr>
              <w:jc w:val="center"/>
            </w:pPr>
          </w:p>
        </w:tc>
      </w:tr>
      <w:tr w:rsidR="00DE483A" w:rsidRPr="00DE483A" w14:paraId="2FBDD0B5"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087E8AF0" w14:textId="77777777" w:rsidR="00DE1C12" w:rsidRDefault="00DE1C12" w:rsidP="00C74D3A">
            <w:pPr>
              <w:jc w:val="right"/>
              <w:rPr>
                <w:b/>
                <w:bCs/>
              </w:rPr>
            </w:pPr>
            <w:r>
              <w:rPr>
                <w:b/>
                <w:bCs/>
              </w:rPr>
              <w:t>14.d</w:t>
            </w:r>
          </w:p>
        </w:tc>
        <w:tc>
          <w:tcPr>
            <w:tcW w:w="2334" w:type="dxa"/>
            <w:tcBorders>
              <w:top w:val="single" w:sz="4" w:space="0" w:color="auto"/>
              <w:left w:val="single" w:sz="4" w:space="0" w:color="auto"/>
              <w:bottom w:val="single" w:sz="4" w:space="0" w:color="auto"/>
              <w:right w:val="single" w:sz="4" w:space="0" w:color="auto"/>
            </w:tcBorders>
            <w:vAlign w:val="bottom"/>
          </w:tcPr>
          <w:p w14:paraId="79A4D6DA" w14:textId="77777777" w:rsidR="00DE1C12" w:rsidRDefault="00DE1C12" w:rsidP="00C74D3A">
            <w:r>
              <w:t>Wymiana studzienki ściekowej ulicznej z osadnikiem bez syfonu</w:t>
            </w:r>
          </w:p>
        </w:tc>
        <w:tc>
          <w:tcPr>
            <w:tcW w:w="992" w:type="dxa"/>
            <w:tcBorders>
              <w:top w:val="single" w:sz="4" w:space="0" w:color="auto"/>
              <w:left w:val="single" w:sz="4" w:space="0" w:color="auto"/>
              <w:bottom w:val="single" w:sz="4" w:space="0" w:color="auto"/>
              <w:right w:val="single" w:sz="4" w:space="0" w:color="auto"/>
            </w:tcBorders>
            <w:noWrap/>
            <w:vAlign w:val="bottom"/>
          </w:tcPr>
          <w:p w14:paraId="43D355D7" w14:textId="77777777" w:rsidR="00DE1C12" w:rsidRDefault="00DE1C12" w:rsidP="00C74D3A">
            <w:pPr>
              <w:jc w:val="center"/>
            </w:pPr>
            <w:r>
              <w:t>szt.</w:t>
            </w:r>
          </w:p>
        </w:tc>
        <w:tc>
          <w:tcPr>
            <w:tcW w:w="1276" w:type="dxa"/>
            <w:tcBorders>
              <w:top w:val="single" w:sz="4" w:space="0" w:color="auto"/>
              <w:left w:val="single" w:sz="4" w:space="0" w:color="auto"/>
              <w:bottom w:val="single" w:sz="4" w:space="0" w:color="auto"/>
              <w:right w:val="single" w:sz="4" w:space="0" w:color="auto"/>
            </w:tcBorders>
            <w:noWrap/>
            <w:vAlign w:val="bottom"/>
          </w:tcPr>
          <w:p w14:paraId="1D9101A2" w14:textId="589F3C74" w:rsidR="00DE1C12" w:rsidRPr="00DE483A" w:rsidRDefault="0071568D" w:rsidP="00C74D3A">
            <w:pPr>
              <w:jc w:val="center"/>
            </w:pPr>
            <w:r>
              <w:t>42</w:t>
            </w:r>
          </w:p>
        </w:tc>
        <w:tc>
          <w:tcPr>
            <w:tcW w:w="1275" w:type="dxa"/>
            <w:tcBorders>
              <w:top w:val="single" w:sz="4" w:space="0" w:color="auto"/>
              <w:left w:val="single" w:sz="4" w:space="0" w:color="auto"/>
              <w:bottom w:val="single" w:sz="4" w:space="0" w:color="auto"/>
              <w:right w:val="single" w:sz="4" w:space="0" w:color="auto"/>
            </w:tcBorders>
            <w:noWrap/>
            <w:vAlign w:val="bottom"/>
          </w:tcPr>
          <w:p w14:paraId="5EF8663D"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noWrap/>
            <w:vAlign w:val="bottom"/>
          </w:tcPr>
          <w:p w14:paraId="7A770973" w14:textId="77777777" w:rsidR="00DE1C12" w:rsidRPr="00DE483A" w:rsidRDefault="00DE1C12" w:rsidP="00C74D3A">
            <w:pPr>
              <w:jc w:val="center"/>
            </w:pPr>
          </w:p>
        </w:tc>
        <w:tc>
          <w:tcPr>
            <w:tcW w:w="993" w:type="dxa"/>
            <w:tcBorders>
              <w:top w:val="single" w:sz="4" w:space="0" w:color="auto"/>
              <w:left w:val="single" w:sz="4" w:space="0" w:color="auto"/>
              <w:bottom w:val="single" w:sz="4" w:space="0" w:color="auto"/>
              <w:right w:val="single" w:sz="4" w:space="0" w:color="auto"/>
            </w:tcBorders>
          </w:tcPr>
          <w:p w14:paraId="43B27212"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tcPr>
          <w:p w14:paraId="2FCEE898" w14:textId="77777777" w:rsidR="00DE1C12" w:rsidRPr="00DE483A" w:rsidRDefault="00DE1C12" w:rsidP="00C74D3A">
            <w:pPr>
              <w:jc w:val="center"/>
            </w:pPr>
          </w:p>
        </w:tc>
      </w:tr>
      <w:tr w:rsidR="00DE483A" w:rsidRPr="00DE483A" w14:paraId="6014727E" w14:textId="77777777" w:rsidTr="00C74D3A">
        <w:trPr>
          <w:trHeight w:val="1020"/>
        </w:trPr>
        <w:tc>
          <w:tcPr>
            <w:tcW w:w="720" w:type="dxa"/>
            <w:tcBorders>
              <w:top w:val="single" w:sz="4" w:space="0" w:color="auto"/>
              <w:left w:val="single" w:sz="4" w:space="0" w:color="auto"/>
              <w:bottom w:val="single" w:sz="4" w:space="0" w:color="auto"/>
              <w:right w:val="single" w:sz="4" w:space="0" w:color="auto"/>
            </w:tcBorders>
            <w:noWrap/>
            <w:vAlign w:val="bottom"/>
          </w:tcPr>
          <w:p w14:paraId="1FFC8027" w14:textId="77777777" w:rsidR="00DE1C12" w:rsidRDefault="00DE1C12" w:rsidP="00C74D3A">
            <w:pPr>
              <w:jc w:val="right"/>
              <w:rPr>
                <w:b/>
                <w:bCs/>
              </w:rPr>
            </w:pPr>
            <w:r>
              <w:rPr>
                <w:b/>
                <w:bCs/>
              </w:rPr>
              <w:t>14.e</w:t>
            </w:r>
          </w:p>
        </w:tc>
        <w:tc>
          <w:tcPr>
            <w:tcW w:w="2334" w:type="dxa"/>
            <w:tcBorders>
              <w:top w:val="single" w:sz="4" w:space="0" w:color="auto"/>
              <w:left w:val="single" w:sz="4" w:space="0" w:color="auto"/>
              <w:bottom w:val="single" w:sz="4" w:space="0" w:color="auto"/>
              <w:right w:val="single" w:sz="4" w:space="0" w:color="auto"/>
            </w:tcBorders>
            <w:vAlign w:val="bottom"/>
          </w:tcPr>
          <w:p w14:paraId="34CD2E30" w14:textId="77777777" w:rsidR="00DE1C12" w:rsidRDefault="00DE1C12" w:rsidP="00C74D3A">
            <w:r>
              <w:t>Wymiana przykanalika studzienki ściekowej ulicznej z osadnikiem bez syfonu (średnica 200 mm z PCV)</w:t>
            </w:r>
          </w:p>
        </w:tc>
        <w:tc>
          <w:tcPr>
            <w:tcW w:w="992" w:type="dxa"/>
            <w:tcBorders>
              <w:top w:val="single" w:sz="4" w:space="0" w:color="auto"/>
              <w:left w:val="single" w:sz="4" w:space="0" w:color="auto"/>
              <w:bottom w:val="single" w:sz="4" w:space="0" w:color="auto"/>
              <w:right w:val="single" w:sz="4" w:space="0" w:color="auto"/>
            </w:tcBorders>
            <w:noWrap/>
            <w:vAlign w:val="bottom"/>
          </w:tcPr>
          <w:p w14:paraId="3E71AEFF" w14:textId="77777777" w:rsidR="00DE1C12" w:rsidRDefault="00DE1C12" w:rsidP="00C74D3A">
            <w:pPr>
              <w:jc w:val="center"/>
            </w:pPr>
            <w:r>
              <w:t>mb</w:t>
            </w:r>
          </w:p>
        </w:tc>
        <w:tc>
          <w:tcPr>
            <w:tcW w:w="1276" w:type="dxa"/>
            <w:tcBorders>
              <w:top w:val="single" w:sz="4" w:space="0" w:color="auto"/>
              <w:left w:val="single" w:sz="4" w:space="0" w:color="auto"/>
              <w:bottom w:val="single" w:sz="4" w:space="0" w:color="auto"/>
              <w:right w:val="single" w:sz="4" w:space="0" w:color="auto"/>
            </w:tcBorders>
            <w:noWrap/>
            <w:vAlign w:val="bottom"/>
          </w:tcPr>
          <w:p w14:paraId="2A533206" w14:textId="77777777" w:rsidR="00DE1C12" w:rsidRPr="00DE483A" w:rsidRDefault="00DE1C12" w:rsidP="00C74D3A">
            <w:pPr>
              <w:jc w:val="center"/>
            </w:pPr>
            <w:r w:rsidRPr="00DE483A">
              <w:t>20</w:t>
            </w:r>
          </w:p>
        </w:tc>
        <w:tc>
          <w:tcPr>
            <w:tcW w:w="1275" w:type="dxa"/>
            <w:tcBorders>
              <w:top w:val="single" w:sz="4" w:space="0" w:color="auto"/>
              <w:left w:val="single" w:sz="4" w:space="0" w:color="auto"/>
              <w:bottom w:val="single" w:sz="4" w:space="0" w:color="auto"/>
              <w:right w:val="single" w:sz="4" w:space="0" w:color="auto"/>
            </w:tcBorders>
            <w:noWrap/>
            <w:vAlign w:val="bottom"/>
          </w:tcPr>
          <w:p w14:paraId="54B2CB4C"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noWrap/>
            <w:vAlign w:val="bottom"/>
          </w:tcPr>
          <w:p w14:paraId="6A2E0882" w14:textId="77777777" w:rsidR="00DE1C12" w:rsidRPr="00DE483A" w:rsidRDefault="00DE1C12" w:rsidP="00C74D3A">
            <w:pPr>
              <w:jc w:val="center"/>
            </w:pPr>
          </w:p>
        </w:tc>
        <w:tc>
          <w:tcPr>
            <w:tcW w:w="993" w:type="dxa"/>
            <w:tcBorders>
              <w:top w:val="single" w:sz="4" w:space="0" w:color="auto"/>
              <w:left w:val="single" w:sz="4" w:space="0" w:color="auto"/>
              <w:bottom w:val="single" w:sz="4" w:space="0" w:color="auto"/>
              <w:right w:val="single" w:sz="4" w:space="0" w:color="auto"/>
            </w:tcBorders>
          </w:tcPr>
          <w:p w14:paraId="030964A2"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tcPr>
          <w:p w14:paraId="1A664291" w14:textId="77777777" w:rsidR="00DE1C12" w:rsidRPr="00DE483A" w:rsidRDefault="00DE1C12" w:rsidP="00C74D3A">
            <w:pPr>
              <w:jc w:val="center"/>
            </w:pPr>
          </w:p>
        </w:tc>
      </w:tr>
      <w:tr w:rsidR="00DE483A" w:rsidRPr="00DE483A" w14:paraId="644CD8E9"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0B793700" w14:textId="77777777" w:rsidR="00DE1C12" w:rsidRDefault="00DE1C12" w:rsidP="00C74D3A">
            <w:pPr>
              <w:jc w:val="right"/>
              <w:rPr>
                <w:b/>
                <w:bCs/>
              </w:rPr>
            </w:pPr>
            <w:r>
              <w:rPr>
                <w:b/>
                <w:bCs/>
              </w:rPr>
              <w:t>14.f</w:t>
            </w:r>
          </w:p>
        </w:tc>
        <w:tc>
          <w:tcPr>
            <w:tcW w:w="2334" w:type="dxa"/>
            <w:tcBorders>
              <w:top w:val="single" w:sz="4" w:space="0" w:color="auto"/>
              <w:left w:val="nil"/>
              <w:bottom w:val="single" w:sz="4" w:space="0" w:color="auto"/>
              <w:right w:val="single" w:sz="4" w:space="0" w:color="auto"/>
            </w:tcBorders>
            <w:vAlign w:val="bottom"/>
          </w:tcPr>
          <w:p w14:paraId="443FABB4" w14:textId="77777777" w:rsidR="00DE1C12" w:rsidRDefault="00DE1C12" w:rsidP="00C74D3A">
            <w:r>
              <w:t>Remont słupków przeszkodowych</w:t>
            </w:r>
          </w:p>
        </w:tc>
        <w:tc>
          <w:tcPr>
            <w:tcW w:w="992" w:type="dxa"/>
            <w:tcBorders>
              <w:top w:val="single" w:sz="4" w:space="0" w:color="auto"/>
              <w:left w:val="nil"/>
              <w:bottom w:val="single" w:sz="4" w:space="0" w:color="auto"/>
              <w:right w:val="single" w:sz="4" w:space="0" w:color="auto"/>
            </w:tcBorders>
            <w:noWrap/>
            <w:vAlign w:val="bottom"/>
          </w:tcPr>
          <w:p w14:paraId="59AAF4C7" w14:textId="77777777" w:rsidR="00DE1C12" w:rsidRDefault="00DE1C12" w:rsidP="00C74D3A">
            <w:pPr>
              <w:jc w:val="center"/>
            </w:pPr>
            <w:r>
              <w:t>szt.</w:t>
            </w:r>
          </w:p>
        </w:tc>
        <w:tc>
          <w:tcPr>
            <w:tcW w:w="1276" w:type="dxa"/>
            <w:tcBorders>
              <w:top w:val="single" w:sz="4" w:space="0" w:color="auto"/>
              <w:left w:val="nil"/>
              <w:bottom w:val="single" w:sz="4" w:space="0" w:color="auto"/>
              <w:right w:val="single" w:sz="4" w:space="0" w:color="auto"/>
            </w:tcBorders>
            <w:noWrap/>
            <w:vAlign w:val="bottom"/>
          </w:tcPr>
          <w:p w14:paraId="0E7D4EB6" w14:textId="77777777" w:rsidR="00DE1C12" w:rsidRPr="00DE483A" w:rsidRDefault="00DE1C12" w:rsidP="00C74D3A">
            <w:pPr>
              <w:jc w:val="center"/>
            </w:pPr>
            <w:r w:rsidRPr="00DE483A">
              <w:t>150</w:t>
            </w:r>
          </w:p>
        </w:tc>
        <w:tc>
          <w:tcPr>
            <w:tcW w:w="1275" w:type="dxa"/>
            <w:tcBorders>
              <w:top w:val="single" w:sz="4" w:space="0" w:color="auto"/>
              <w:left w:val="nil"/>
              <w:bottom w:val="single" w:sz="4" w:space="0" w:color="auto"/>
              <w:right w:val="single" w:sz="4" w:space="0" w:color="auto"/>
            </w:tcBorders>
            <w:noWrap/>
            <w:vAlign w:val="bottom"/>
          </w:tcPr>
          <w:p w14:paraId="78415C7A"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7E85B5A5"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6A96688F"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27362C43" w14:textId="77777777" w:rsidR="00DE1C12" w:rsidRPr="00DE483A" w:rsidRDefault="00DE1C12" w:rsidP="00C74D3A">
            <w:pPr>
              <w:jc w:val="center"/>
            </w:pPr>
          </w:p>
        </w:tc>
      </w:tr>
      <w:tr w:rsidR="00DE483A" w:rsidRPr="00DE483A" w14:paraId="38F4A106" w14:textId="77777777" w:rsidTr="00C74D3A">
        <w:trPr>
          <w:trHeight w:val="525"/>
        </w:trPr>
        <w:tc>
          <w:tcPr>
            <w:tcW w:w="720" w:type="dxa"/>
            <w:tcBorders>
              <w:top w:val="nil"/>
              <w:left w:val="single" w:sz="4" w:space="0" w:color="auto"/>
              <w:bottom w:val="single" w:sz="4" w:space="0" w:color="auto"/>
              <w:right w:val="single" w:sz="4" w:space="0" w:color="auto"/>
            </w:tcBorders>
            <w:noWrap/>
            <w:vAlign w:val="bottom"/>
          </w:tcPr>
          <w:p w14:paraId="732A42ED" w14:textId="77777777" w:rsidR="00DE1C12" w:rsidRDefault="00DE1C12" w:rsidP="00C74D3A">
            <w:pPr>
              <w:jc w:val="right"/>
              <w:rPr>
                <w:b/>
                <w:bCs/>
              </w:rPr>
            </w:pPr>
            <w:r>
              <w:rPr>
                <w:b/>
                <w:bCs/>
              </w:rPr>
              <w:t>14.g</w:t>
            </w:r>
          </w:p>
        </w:tc>
        <w:tc>
          <w:tcPr>
            <w:tcW w:w="2334" w:type="dxa"/>
            <w:tcBorders>
              <w:top w:val="nil"/>
              <w:left w:val="nil"/>
              <w:bottom w:val="single" w:sz="4" w:space="0" w:color="auto"/>
              <w:right w:val="single" w:sz="4" w:space="0" w:color="auto"/>
            </w:tcBorders>
            <w:vAlign w:val="bottom"/>
          </w:tcPr>
          <w:p w14:paraId="37566799" w14:textId="77777777" w:rsidR="00DE1C12" w:rsidRDefault="00DE1C12" w:rsidP="00C74D3A">
            <w:r>
              <w:t>Remont cieku ulicznego z kostki betonowej 10x20 cm gr. 8 cm</w:t>
            </w:r>
          </w:p>
        </w:tc>
        <w:tc>
          <w:tcPr>
            <w:tcW w:w="992" w:type="dxa"/>
            <w:tcBorders>
              <w:top w:val="nil"/>
              <w:left w:val="nil"/>
              <w:bottom w:val="single" w:sz="4" w:space="0" w:color="auto"/>
              <w:right w:val="single" w:sz="4" w:space="0" w:color="auto"/>
            </w:tcBorders>
            <w:noWrap/>
            <w:vAlign w:val="bottom"/>
          </w:tcPr>
          <w:p w14:paraId="08D128D5" w14:textId="77777777" w:rsidR="00DE1C12" w:rsidRDefault="00DE1C12" w:rsidP="00C74D3A">
            <w:pPr>
              <w:jc w:val="center"/>
            </w:pPr>
            <w:r>
              <w:t>mb</w:t>
            </w:r>
          </w:p>
        </w:tc>
        <w:tc>
          <w:tcPr>
            <w:tcW w:w="1276" w:type="dxa"/>
            <w:tcBorders>
              <w:top w:val="nil"/>
              <w:left w:val="nil"/>
              <w:bottom w:val="single" w:sz="4" w:space="0" w:color="auto"/>
              <w:right w:val="single" w:sz="4" w:space="0" w:color="auto"/>
            </w:tcBorders>
            <w:noWrap/>
            <w:vAlign w:val="bottom"/>
          </w:tcPr>
          <w:p w14:paraId="5B183B75" w14:textId="77777777" w:rsidR="00DE1C12" w:rsidRPr="00DE483A" w:rsidRDefault="00DE1C12" w:rsidP="00C74D3A">
            <w:pPr>
              <w:jc w:val="center"/>
            </w:pPr>
            <w:r w:rsidRPr="00DE483A">
              <w:t>30</w:t>
            </w:r>
          </w:p>
        </w:tc>
        <w:tc>
          <w:tcPr>
            <w:tcW w:w="1275" w:type="dxa"/>
            <w:tcBorders>
              <w:top w:val="nil"/>
              <w:left w:val="nil"/>
              <w:bottom w:val="single" w:sz="4" w:space="0" w:color="auto"/>
              <w:right w:val="single" w:sz="4" w:space="0" w:color="auto"/>
            </w:tcBorders>
            <w:noWrap/>
            <w:vAlign w:val="bottom"/>
          </w:tcPr>
          <w:p w14:paraId="4BADEDAA"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6A837DC1"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517C3DA3"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26557EF7" w14:textId="77777777" w:rsidR="00DE1C12" w:rsidRPr="00DE483A" w:rsidRDefault="00DE1C12" w:rsidP="00C74D3A">
            <w:pPr>
              <w:jc w:val="center"/>
            </w:pPr>
          </w:p>
        </w:tc>
      </w:tr>
      <w:tr w:rsidR="00DE483A" w:rsidRPr="00DE483A" w14:paraId="324B7A8B"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1BD22E1C" w14:textId="77777777" w:rsidR="00DE1C12" w:rsidRDefault="00DE1C12" w:rsidP="00C74D3A">
            <w:pPr>
              <w:jc w:val="right"/>
              <w:rPr>
                <w:b/>
                <w:bCs/>
              </w:rPr>
            </w:pPr>
            <w:r>
              <w:rPr>
                <w:b/>
                <w:bCs/>
              </w:rPr>
              <w:t>14.h</w:t>
            </w:r>
          </w:p>
        </w:tc>
        <w:tc>
          <w:tcPr>
            <w:tcW w:w="2334" w:type="dxa"/>
            <w:tcBorders>
              <w:top w:val="nil"/>
              <w:left w:val="nil"/>
              <w:bottom w:val="single" w:sz="4" w:space="0" w:color="auto"/>
              <w:right w:val="single" w:sz="4" w:space="0" w:color="auto"/>
            </w:tcBorders>
            <w:vAlign w:val="bottom"/>
          </w:tcPr>
          <w:p w14:paraId="693FB439" w14:textId="77777777" w:rsidR="00DE1C12" w:rsidRDefault="00DE1C12" w:rsidP="00C74D3A">
            <w:r>
              <w:t>Regulacja wysokościowa włazu kanałowego</w:t>
            </w:r>
          </w:p>
        </w:tc>
        <w:tc>
          <w:tcPr>
            <w:tcW w:w="992" w:type="dxa"/>
            <w:tcBorders>
              <w:top w:val="nil"/>
              <w:left w:val="nil"/>
              <w:bottom w:val="single" w:sz="4" w:space="0" w:color="auto"/>
              <w:right w:val="single" w:sz="4" w:space="0" w:color="auto"/>
            </w:tcBorders>
            <w:noWrap/>
            <w:vAlign w:val="bottom"/>
          </w:tcPr>
          <w:p w14:paraId="4BF1D68F" w14:textId="77777777" w:rsidR="00DE1C12" w:rsidRDefault="00DE1C12" w:rsidP="00C74D3A">
            <w:pPr>
              <w:jc w:val="center"/>
            </w:pPr>
            <w:r>
              <w:t>szt.</w:t>
            </w:r>
          </w:p>
        </w:tc>
        <w:tc>
          <w:tcPr>
            <w:tcW w:w="1276" w:type="dxa"/>
            <w:tcBorders>
              <w:top w:val="nil"/>
              <w:left w:val="nil"/>
              <w:bottom w:val="single" w:sz="4" w:space="0" w:color="auto"/>
              <w:right w:val="single" w:sz="4" w:space="0" w:color="auto"/>
            </w:tcBorders>
            <w:noWrap/>
            <w:vAlign w:val="bottom"/>
          </w:tcPr>
          <w:p w14:paraId="17C0FC5A" w14:textId="77777777" w:rsidR="00DE1C12" w:rsidRPr="00DE483A" w:rsidRDefault="00DE1C12" w:rsidP="00C74D3A">
            <w:pPr>
              <w:jc w:val="center"/>
            </w:pPr>
            <w:r w:rsidRPr="00DE483A">
              <w:t>5</w:t>
            </w:r>
          </w:p>
        </w:tc>
        <w:tc>
          <w:tcPr>
            <w:tcW w:w="1275" w:type="dxa"/>
            <w:tcBorders>
              <w:top w:val="nil"/>
              <w:left w:val="nil"/>
              <w:bottom w:val="single" w:sz="4" w:space="0" w:color="auto"/>
              <w:right w:val="single" w:sz="4" w:space="0" w:color="auto"/>
            </w:tcBorders>
            <w:noWrap/>
            <w:vAlign w:val="bottom"/>
          </w:tcPr>
          <w:p w14:paraId="619DB859"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7AB61C40"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3766AEFF"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79544E44" w14:textId="77777777" w:rsidR="00DE1C12" w:rsidRPr="00DE483A" w:rsidRDefault="00DE1C12" w:rsidP="00C74D3A">
            <w:pPr>
              <w:jc w:val="center"/>
            </w:pPr>
          </w:p>
        </w:tc>
      </w:tr>
      <w:tr w:rsidR="00DE483A" w:rsidRPr="00DE483A" w14:paraId="4B1FF51C"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14A8F972" w14:textId="77777777" w:rsidR="00DE1C12" w:rsidRDefault="00DE1C12" w:rsidP="00C74D3A">
            <w:pPr>
              <w:jc w:val="right"/>
              <w:rPr>
                <w:b/>
                <w:bCs/>
              </w:rPr>
            </w:pPr>
            <w:r>
              <w:rPr>
                <w:b/>
                <w:bCs/>
              </w:rPr>
              <w:t>14.i</w:t>
            </w:r>
          </w:p>
        </w:tc>
        <w:tc>
          <w:tcPr>
            <w:tcW w:w="2334" w:type="dxa"/>
            <w:tcBorders>
              <w:top w:val="single" w:sz="4" w:space="0" w:color="auto"/>
              <w:left w:val="nil"/>
              <w:bottom w:val="single" w:sz="4" w:space="0" w:color="auto"/>
              <w:right w:val="single" w:sz="4" w:space="0" w:color="auto"/>
            </w:tcBorders>
            <w:vAlign w:val="bottom"/>
          </w:tcPr>
          <w:p w14:paraId="317640D0" w14:textId="77777777" w:rsidR="00DE1C12" w:rsidRDefault="00DE1C12" w:rsidP="00C74D3A">
            <w:r>
              <w:t>Regulacja wysokościowa włazu studzienki telekomunikacyjnej</w:t>
            </w:r>
          </w:p>
        </w:tc>
        <w:tc>
          <w:tcPr>
            <w:tcW w:w="992" w:type="dxa"/>
            <w:tcBorders>
              <w:top w:val="single" w:sz="4" w:space="0" w:color="auto"/>
              <w:left w:val="nil"/>
              <w:bottom w:val="single" w:sz="4" w:space="0" w:color="auto"/>
              <w:right w:val="single" w:sz="4" w:space="0" w:color="auto"/>
            </w:tcBorders>
            <w:noWrap/>
            <w:vAlign w:val="bottom"/>
          </w:tcPr>
          <w:p w14:paraId="20A14075" w14:textId="77777777" w:rsidR="00DE1C12" w:rsidRDefault="00DE1C12" w:rsidP="00C74D3A">
            <w:pPr>
              <w:jc w:val="center"/>
            </w:pPr>
            <w:r>
              <w:t>szt.</w:t>
            </w:r>
          </w:p>
        </w:tc>
        <w:tc>
          <w:tcPr>
            <w:tcW w:w="1276" w:type="dxa"/>
            <w:tcBorders>
              <w:top w:val="single" w:sz="4" w:space="0" w:color="auto"/>
              <w:left w:val="nil"/>
              <w:bottom w:val="single" w:sz="4" w:space="0" w:color="auto"/>
              <w:right w:val="single" w:sz="4" w:space="0" w:color="auto"/>
            </w:tcBorders>
            <w:noWrap/>
            <w:vAlign w:val="bottom"/>
          </w:tcPr>
          <w:p w14:paraId="65329AA0" w14:textId="77777777" w:rsidR="00DE1C12" w:rsidRPr="00DE483A" w:rsidRDefault="00DE1C12" w:rsidP="00C74D3A">
            <w:pPr>
              <w:jc w:val="center"/>
            </w:pPr>
            <w:r w:rsidRPr="00DE483A">
              <w:t>4</w:t>
            </w:r>
          </w:p>
        </w:tc>
        <w:tc>
          <w:tcPr>
            <w:tcW w:w="1275" w:type="dxa"/>
            <w:tcBorders>
              <w:top w:val="single" w:sz="4" w:space="0" w:color="auto"/>
              <w:left w:val="nil"/>
              <w:bottom w:val="single" w:sz="4" w:space="0" w:color="auto"/>
              <w:right w:val="single" w:sz="4" w:space="0" w:color="auto"/>
            </w:tcBorders>
            <w:noWrap/>
            <w:vAlign w:val="bottom"/>
          </w:tcPr>
          <w:p w14:paraId="6162C8F6"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25C4613B"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79D2E26E"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2A459989" w14:textId="77777777" w:rsidR="00DE1C12" w:rsidRPr="00DE483A" w:rsidRDefault="00DE1C12" w:rsidP="00C74D3A">
            <w:pPr>
              <w:jc w:val="center"/>
            </w:pPr>
          </w:p>
        </w:tc>
      </w:tr>
      <w:tr w:rsidR="00DE483A" w:rsidRPr="00DE483A" w14:paraId="41F4CF3B" w14:textId="77777777" w:rsidTr="00C74D3A">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240B12EF" w14:textId="77777777" w:rsidR="00DE1C12" w:rsidRDefault="00DE1C12" w:rsidP="00C74D3A">
            <w:pPr>
              <w:jc w:val="right"/>
              <w:rPr>
                <w:b/>
                <w:bCs/>
              </w:rPr>
            </w:pPr>
            <w:r>
              <w:rPr>
                <w:b/>
                <w:bCs/>
              </w:rPr>
              <w:t>14.j</w:t>
            </w:r>
          </w:p>
        </w:tc>
        <w:tc>
          <w:tcPr>
            <w:tcW w:w="2334" w:type="dxa"/>
            <w:tcBorders>
              <w:top w:val="single" w:sz="4" w:space="0" w:color="auto"/>
              <w:left w:val="nil"/>
              <w:bottom w:val="single" w:sz="4" w:space="0" w:color="auto"/>
              <w:right w:val="single" w:sz="4" w:space="0" w:color="auto"/>
            </w:tcBorders>
            <w:vAlign w:val="bottom"/>
          </w:tcPr>
          <w:p w14:paraId="57E2138B" w14:textId="77777777" w:rsidR="00DE1C12" w:rsidRDefault="00DE1C12" w:rsidP="00C74D3A">
            <w:r>
              <w:t>Regulacja wysokościowa skrzynek zasów wodociągowych i gazowych</w:t>
            </w:r>
          </w:p>
        </w:tc>
        <w:tc>
          <w:tcPr>
            <w:tcW w:w="992" w:type="dxa"/>
            <w:tcBorders>
              <w:top w:val="single" w:sz="4" w:space="0" w:color="auto"/>
              <w:left w:val="nil"/>
              <w:bottom w:val="single" w:sz="4" w:space="0" w:color="auto"/>
              <w:right w:val="single" w:sz="4" w:space="0" w:color="auto"/>
            </w:tcBorders>
            <w:noWrap/>
            <w:vAlign w:val="bottom"/>
          </w:tcPr>
          <w:p w14:paraId="1714A898" w14:textId="77777777" w:rsidR="00DE1C12" w:rsidRDefault="00DE1C12" w:rsidP="00C74D3A">
            <w:pPr>
              <w:jc w:val="center"/>
            </w:pPr>
            <w:r>
              <w:t>szt.</w:t>
            </w:r>
          </w:p>
        </w:tc>
        <w:tc>
          <w:tcPr>
            <w:tcW w:w="1276" w:type="dxa"/>
            <w:tcBorders>
              <w:top w:val="single" w:sz="4" w:space="0" w:color="auto"/>
              <w:left w:val="nil"/>
              <w:bottom w:val="single" w:sz="4" w:space="0" w:color="auto"/>
              <w:right w:val="single" w:sz="4" w:space="0" w:color="auto"/>
            </w:tcBorders>
            <w:noWrap/>
            <w:vAlign w:val="bottom"/>
          </w:tcPr>
          <w:p w14:paraId="0E9494AE" w14:textId="77777777" w:rsidR="00DE1C12" w:rsidRPr="00DE483A" w:rsidRDefault="00DE1C12" w:rsidP="00C74D3A">
            <w:pPr>
              <w:jc w:val="center"/>
            </w:pPr>
            <w:r w:rsidRPr="00DE483A">
              <w:t>5</w:t>
            </w:r>
          </w:p>
        </w:tc>
        <w:tc>
          <w:tcPr>
            <w:tcW w:w="1275" w:type="dxa"/>
            <w:tcBorders>
              <w:top w:val="single" w:sz="4" w:space="0" w:color="auto"/>
              <w:left w:val="nil"/>
              <w:bottom w:val="single" w:sz="4" w:space="0" w:color="auto"/>
              <w:right w:val="single" w:sz="4" w:space="0" w:color="auto"/>
            </w:tcBorders>
            <w:noWrap/>
            <w:vAlign w:val="bottom"/>
          </w:tcPr>
          <w:p w14:paraId="7518994B"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4BBDDA64"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4D7009D1"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5E356872" w14:textId="77777777" w:rsidR="00DE1C12" w:rsidRPr="00DE483A" w:rsidRDefault="00DE1C12" w:rsidP="00C74D3A">
            <w:pPr>
              <w:jc w:val="center"/>
            </w:pPr>
          </w:p>
        </w:tc>
      </w:tr>
      <w:tr w:rsidR="00DE483A" w:rsidRPr="00DE483A" w14:paraId="4BB4FF8C"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67BEE0E6" w14:textId="77777777" w:rsidR="00DE1C12" w:rsidRPr="000177B4" w:rsidRDefault="00DE1C12" w:rsidP="00C74D3A">
            <w:pPr>
              <w:jc w:val="right"/>
              <w:rPr>
                <w:b/>
                <w:bCs/>
              </w:rPr>
            </w:pPr>
            <w:r w:rsidRPr="000177B4">
              <w:rPr>
                <w:b/>
                <w:bCs/>
              </w:rPr>
              <w:t>14 k</w:t>
            </w:r>
          </w:p>
        </w:tc>
        <w:tc>
          <w:tcPr>
            <w:tcW w:w="2334" w:type="dxa"/>
            <w:tcBorders>
              <w:top w:val="nil"/>
              <w:left w:val="nil"/>
              <w:bottom w:val="single" w:sz="4" w:space="0" w:color="auto"/>
              <w:right w:val="single" w:sz="4" w:space="0" w:color="auto"/>
            </w:tcBorders>
            <w:vAlign w:val="bottom"/>
          </w:tcPr>
          <w:p w14:paraId="20C6C8EC" w14:textId="77777777" w:rsidR="00DE1C12" w:rsidRPr="000177B4" w:rsidRDefault="00DE1C12" w:rsidP="00C74D3A">
            <w:r w:rsidRPr="000177B4">
              <w:t>Oznakowanie farbą olejną pokryw włazów kanałowych oraz rusztów wpustów ulicznych</w:t>
            </w:r>
          </w:p>
        </w:tc>
        <w:tc>
          <w:tcPr>
            <w:tcW w:w="992" w:type="dxa"/>
            <w:tcBorders>
              <w:top w:val="nil"/>
              <w:left w:val="nil"/>
              <w:bottom w:val="single" w:sz="4" w:space="0" w:color="auto"/>
              <w:right w:val="single" w:sz="4" w:space="0" w:color="auto"/>
            </w:tcBorders>
            <w:noWrap/>
            <w:vAlign w:val="bottom"/>
          </w:tcPr>
          <w:p w14:paraId="0516D8C2" w14:textId="77777777" w:rsidR="00DE1C12" w:rsidRPr="000177B4" w:rsidRDefault="00DE1C12" w:rsidP="00C74D3A">
            <w:pPr>
              <w:jc w:val="center"/>
            </w:pPr>
            <w:r w:rsidRPr="000177B4">
              <w:t>szt.</w:t>
            </w:r>
          </w:p>
        </w:tc>
        <w:tc>
          <w:tcPr>
            <w:tcW w:w="1276" w:type="dxa"/>
            <w:tcBorders>
              <w:top w:val="nil"/>
              <w:left w:val="nil"/>
              <w:bottom w:val="single" w:sz="4" w:space="0" w:color="auto"/>
              <w:right w:val="single" w:sz="4" w:space="0" w:color="auto"/>
            </w:tcBorders>
            <w:noWrap/>
            <w:vAlign w:val="bottom"/>
          </w:tcPr>
          <w:p w14:paraId="588647D7" w14:textId="77777777" w:rsidR="00DE1C12" w:rsidRPr="00DE483A" w:rsidRDefault="00DE1C12" w:rsidP="00C74D3A">
            <w:pPr>
              <w:jc w:val="center"/>
            </w:pPr>
            <w:r w:rsidRPr="00DE483A">
              <w:t>50</w:t>
            </w:r>
          </w:p>
        </w:tc>
        <w:tc>
          <w:tcPr>
            <w:tcW w:w="1275" w:type="dxa"/>
            <w:tcBorders>
              <w:top w:val="nil"/>
              <w:left w:val="nil"/>
              <w:bottom w:val="single" w:sz="4" w:space="0" w:color="auto"/>
              <w:right w:val="single" w:sz="4" w:space="0" w:color="auto"/>
            </w:tcBorders>
            <w:noWrap/>
            <w:vAlign w:val="bottom"/>
          </w:tcPr>
          <w:p w14:paraId="327EFA3E"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4C52EF05"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24A86C22"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6C491B9B" w14:textId="77777777" w:rsidR="00DE1C12" w:rsidRPr="00DE483A" w:rsidRDefault="00DE1C12" w:rsidP="00C74D3A">
            <w:pPr>
              <w:jc w:val="center"/>
            </w:pPr>
          </w:p>
        </w:tc>
      </w:tr>
      <w:tr w:rsidR="00DE483A" w:rsidRPr="00DE483A" w14:paraId="5EBCD250"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79BC699C" w14:textId="77777777" w:rsidR="00DE1C12" w:rsidRDefault="00DE1C12" w:rsidP="00C74D3A">
            <w:pPr>
              <w:jc w:val="right"/>
              <w:rPr>
                <w:b/>
                <w:bCs/>
              </w:rPr>
            </w:pPr>
            <w:r>
              <w:rPr>
                <w:b/>
                <w:bCs/>
              </w:rPr>
              <w:t>14.l</w:t>
            </w:r>
          </w:p>
        </w:tc>
        <w:tc>
          <w:tcPr>
            <w:tcW w:w="2334" w:type="dxa"/>
            <w:tcBorders>
              <w:top w:val="nil"/>
              <w:left w:val="nil"/>
              <w:bottom w:val="single" w:sz="4" w:space="0" w:color="auto"/>
              <w:right w:val="single" w:sz="4" w:space="0" w:color="auto"/>
            </w:tcBorders>
            <w:vAlign w:val="bottom"/>
          </w:tcPr>
          <w:p w14:paraId="4C2C7803" w14:textId="77777777" w:rsidR="00DE1C12" w:rsidRDefault="00DE1C12" w:rsidP="00C74D3A">
            <w:r>
              <w:t>Remont cieku ulicznego z kostki kamiennej</w:t>
            </w:r>
          </w:p>
        </w:tc>
        <w:tc>
          <w:tcPr>
            <w:tcW w:w="992" w:type="dxa"/>
            <w:tcBorders>
              <w:top w:val="nil"/>
              <w:left w:val="nil"/>
              <w:bottom w:val="single" w:sz="4" w:space="0" w:color="auto"/>
              <w:right w:val="single" w:sz="4" w:space="0" w:color="auto"/>
            </w:tcBorders>
            <w:noWrap/>
            <w:vAlign w:val="bottom"/>
          </w:tcPr>
          <w:p w14:paraId="6104EC1F" w14:textId="77777777" w:rsidR="00DE1C12" w:rsidRDefault="00DE1C12" w:rsidP="00C74D3A">
            <w:pPr>
              <w:jc w:val="center"/>
            </w:pPr>
            <w:r>
              <w:t>mb</w:t>
            </w:r>
          </w:p>
        </w:tc>
        <w:tc>
          <w:tcPr>
            <w:tcW w:w="1276" w:type="dxa"/>
            <w:tcBorders>
              <w:top w:val="nil"/>
              <w:left w:val="nil"/>
              <w:bottom w:val="single" w:sz="4" w:space="0" w:color="auto"/>
              <w:right w:val="single" w:sz="4" w:space="0" w:color="auto"/>
            </w:tcBorders>
            <w:noWrap/>
            <w:vAlign w:val="bottom"/>
          </w:tcPr>
          <w:p w14:paraId="14E343B8" w14:textId="77777777" w:rsidR="00DE1C12" w:rsidRPr="00DE483A" w:rsidRDefault="00DE1C12" w:rsidP="00C74D3A">
            <w:pPr>
              <w:jc w:val="center"/>
            </w:pPr>
            <w:r w:rsidRPr="00DE483A">
              <w:t>30</w:t>
            </w:r>
          </w:p>
        </w:tc>
        <w:tc>
          <w:tcPr>
            <w:tcW w:w="1275" w:type="dxa"/>
            <w:tcBorders>
              <w:top w:val="nil"/>
              <w:left w:val="nil"/>
              <w:bottom w:val="single" w:sz="4" w:space="0" w:color="auto"/>
              <w:right w:val="single" w:sz="4" w:space="0" w:color="auto"/>
            </w:tcBorders>
            <w:noWrap/>
            <w:vAlign w:val="bottom"/>
          </w:tcPr>
          <w:p w14:paraId="6DA9B73E"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22E7B7B7"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2E7FBA6D"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751FC45B" w14:textId="77777777" w:rsidR="00DE1C12" w:rsidRPr="00DE483A" w:rsidRDefault="00DE1C12" w:rsidP="00C74D3A">
            <w:pPr>
              <w:jc w:val="center"/>
            </w:pPr>
          </w:p>
        </w:tc>
      </w:tr>
      <w:tr w:rsidR="00DE483A" w:rsidRPr="00DE483A" w14:paraId="06F666D1"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0CDD3FA0" w14:textId="77777777" w:rsidR="00DE1C12" w:rsidRDefault="00DE1C12" w:rsidP="00C74D3A">
            <w:pPr>
              <w:jc w:val="right"/>
              <w:rPr>
                <w:b/>
                <w:bCs/>
              </w:rPr>
            </w:pPr>
            <w:r>
              <w:rPr>
                <w:b/>
                <w:bCs/>
              </w:rPr>
              <w:t>14.m</w:t>
            </w:r>
          </w:p>
        </w:tc>
        <w:tc>
          <w:tcPr>
            <w:tcW w:w="2334" w:type="dxa"/>
            <w:tcBorders>
              <w:top w:val="single" w:sz="4" w:space="0" w:color="auto"/>
              <w:left w:val="nil"/>
              <w:bottom w:val="single" w:sz="4" w:space="0" w:color="auto"/>
              <w:right w:val="single" w:sz="4" w:space="0" w:color="auto"/>
            </w:tcBorders>
            <w:vAlign w:val="bottom"/>
          </w:tcPr>
          <w:p w14:paraId="1EDE9A92" w14:textId="77777777" w:rsidR="00DE1C12" w:rsidRDefault="00DE1C12" w:rsidP="00C74D3A">
            <w:r>
              <w:t>Wymiana przepustu pod zjazdem o średnicy 600 mm</w:t>
            </w:r>
          </w:p>
        </w:tc>
        <w:tc>
          <w:tcPr>
            <w:tcW w:w="992" w:type="dxa"/>
            <w:tcBorders>
              <w:top w:val="single" w:sz="4" w:space="0" w:color="auto"/>
              <w:left w:val="nil"/>
              <w:bottom w:val="single" w:sz="4" w:space="0" w:color="auto"/>
              <w:right w:val="single" w:sz="4" w:space="0" w:color="auto"/>
            </w:tcBorders>
            <w:noWrap/>
            <w:vAlign w:val="bottom"/>
          </w:tcPr>
          <w:p w14:paraId="5CDC846A" w14:textId="77777777" w:rsidR="00DE1C12" w:rsidRDefault="00DE1C12" w:rsidP="00C74D3A">
            <w:pPr>
              <w:jc w:val="center"/>
            </w:pPr>
            <w:r>
              <w:t>m</w:t>
            </w:r>
          </w:p>
        </w:tc>
        <w:tc>
          <w:tcPr>
            <w:tcW w:w="1276" w:type="dxa"/>
            <w:tcBorders>
              <w:top w:val="single" w:sz="4" w:space="0" w:color="auto"/>
              <w:left w:val="nil"/>
              <w:bottom w:val="single" w:sz="4" w:space="0" w:color="auto"/>
              <w:right w:val="single" w:sz="4" w:space="0" w:color="auto"/>
            </w:tcBorders>
            <w:noWrap/>
            <w:vAlign w:val="bottom"/>
          </w:tcPr>
          <w:p w14:paraId="12D0CB40" w14:textId="77777777" w:rsidR="00DE1C12" w:rsidRPr="00DE483A" w:rsidRDefault="00DE1C12" w:rsidP="00C74D3A">
            <w:pPr>
              <w:jc w:val="center"/>
            </w:pPr>
            <w:r w:rsidRPr="00DE483A">
              <w:t>30</w:t>
            </w:r>
          </w:p>
        </w:tc>
        <w:tc>
          <w:tcPr>
            <w:tcW w:w="1275" w:type="dxa"/>
            <w:tcBorders>
              <w:top w:val="single" w:sz="4" w:space="0" w:color="auto"/>
              <w:left w:val="nil"/>
              <w:bottom w:val="single" w:sz="4" w:space="0" w:color="auto"/>
              <w:right w:val="single" w:sz="4" w:space="0" w:color="auto"/>
            </w:tcBorders>
            <w:noWrap/>
            <w:vAlign w:val="bottom"/>
          </w:tcPr>
          <w:p w14:paraId="6F120993"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22063681"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6365AE21"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4ED61BD4" w14:textId="77777777" w:rsidR="00DE1C12" w:rsidRPr="00DE483A" w:rsidRDefault="00DE1C12" w:rsidP="00C74D3A">
            <w:pPr>
              <w:jc w:val="center"/>
            </w:pPr>
          </w:p>
        </w:tc>
      </w:tr>
      <w:tr w:rsidR="00DE483A" w:rsidRPr="00DE483A" w14:paraId="19B2DBA1" w14:textId="77777777" w:rsidTr="00C74D3A">
        <w:trPr>
          <w:trHeight w:val="255"/>
        </w:trPr>
        <w:tc>
          <w:tcPr>
            <w:tcW w:w="720" w:type="dxa"/>
            <w:tcBorders>
              <w:top w:val="single" w:sz="4" w:space="0" w:color="auto"/>
              <w:left w:val="single" w:sz="4" w:space="0" w:color="auto"/>
              <w:bottom w:val="single" w:sz="4" w:space="0" w:color="auto"/>
              <w:right w:val="single" w:sz="4" w:space="0" w:color="auto"/>
            </w:tcBorders>
            <w:noWrap/>
            <w:vAlign w:val="bottom"/>
          </w:tcPr>
          <w:p w14:paraId="35D30863" w14:textId="77777777" w:rsidR="00DE1C12" w:rsidRDefault="00DE1C12" w:rsidP="00C74D3A">
            <w:pPr>
              <w:jc w:val="right"/>
              <w:rPr>
                <w:b/>
                <w:bCs/>
              </w:rPr>
            </w:pPr>
            <w:r>
              <w:rPr>
                <w:b/>
                <w:bCs/>
              </w:rPr>
              <w:t>14.n</w:t>
            </w:r>
          </w:p>
        </w:tc>
        <w:tc>
          <w:tcPr>
            <w:tcW w:w="2334" w:type="dxa"/>
            <w:tcBorders>
              <w:top w:val="single" w:sz="4" w:space="0" w:color="auto"/>
              <w:left w:val="nil"/>
              <w:bottom w:val="single" w:sz="4" w:space="0" w:color="auto"/>
              <w:right w:val="single" w:sz="4" w:space="0" w:color="auto"/>
            </w:tcBorders>
            <w:noWrap/>
            <w:vAlign w:val="bottom"/>
          </w:tcPr>
          <w:p w14:paraId="7BF59B19" w14:textId="77777777" w:rsidR="00DE1C12" w:rsidRDefault="00DE1C12" w:rsidP="00C74D3A">
            <w:r>
              <w:t>Ścianka czołowa przepustu</w:t>
            </w:r>
          </w:p>
        </w:tc>
        <w:tc>
          <w:tcPr>
            <w:tcW w:w="992" w:type="dxa"/>
            <w:tcBorders>
              <w:top w:val="single" w:sz="4" w:space="0" w:color="auto"/>
              <w:left w:val="nil"/>
              <w:bottom w:val="single" w:sz="4" w:space="0" w:color="auto"/>
              <w:right w:val="single" w:sz="4" w:space="0" w:color="auto"/>
            </w:tcBorders>
            <w:noWrap/>
            <w:vAlign w:val="bottom"/>
          </w:tcPr>
          <w:p w14:paraId="184C05D2" w14:textId="77777777" w:rsidR="00DE1C12" w:rsidRDefault="00DE1C12" w:rsidP="00C74D3A">
            <w:pPr>
              <w:jc w:val="center"/>
            </w:pPr>
            <w:r>
              <w:t>szt.</w:t>
            </w:r>
          </w:p>
        </w:tc>
        <w:tc>
          <w:tcPr>
            <w:tcW w:w="1276" w:type="dxa"/>
            <w:tcBorders>
              <w:top w:val="single" w:sz="4" w:space="0" w:color="auto"/>
              <w:left w:val="nil"/>
              <w:bottom w:val="single" w:sz="4" w:space="0" w:color="auto"/>
              <w:right w:val="single" w:sz="4" w:space="0" w:color="auto"/>
            </w:tcBorders>
            <w:noWrap/>
            <w:vAlign w:val="bottom"/>
          </w:tcPr>
          <w:p w14:paraId="378806F5" w14:textId="77777777" w:rsidR="00DE1C12" w:rsidRPr="00DE483A" w:rsidRDefault="00DE1C12" w:rsidP="00C74D3A">
            <w:pPr>
              <w:jc w:val="center"/>
            </w:pPr>
            <w:r w:rsidRPr="00DE483A">
              <w:t>2</w:t>
            </w:r>
          </w:p>
        </w:tc>
        <w:tc>
          <w:tcPr>
            <w:tcW w:w="1275" w:type="dxa"/>
            <w:tcBorders>
              <w:top w:val="single" w:sz="4" w:space="0" w:color="auto"/>
              <w:left w:val="nil"/>
              <w:bottom w:val="single" w:sz="4" w:space="0" w:color="auto"/>
              <w:right w:val="single" w:sz="4" w:space="0" w:color="auto"/>
            </w:tcBorders>
            <w:noWrap/>
            <w:vAlign w:val="bottom"/>
          </w:tcPr>
          <w:p w14:paraId="787FAB49"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54DAF7E5"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6F64E714"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0D01D0C5" w14:textId="77777777" w:rsidR="00DE1C12" w:rsidRPr="00DE483A" w:rsidRDefault="00DE1C12" w:rsidP="00C74D3A">
            <w:pPr>
              <w:jc w:val="center"/>
            </w:pPr>
          </w:p>
        </w:tc>
      </w:tr>
      <w:tr w:rsidR="00DE483A" w:rsidRPr="00DE483A" w14:paraId="5511B0E2" w14:textId="77777777" w:rsidTr="00C74D3A">
        <w:trPr>
          <w:trHeight w:val="1050"/>
        </w:trPr>
        <w:tc>
          <w:tcPr>
            <w:tcW w:w="720" w:type="dxa"/>
            <w:tcBorders>
              <w:top w:val="single" w:sz="4" w:space="0" w:color="auto"/>
              <w:left w:val="single" w:sz="4" w:space="0" w:color="auto"/>
              <w:bottom w:val="single" w:sz="4" w:space="0" w:color="auto"/>
              <w:right w:val="single" w:sz="4" w:space="0" w:color="auto"/>
            </w:tcBorders>
            <w:noWrap/>
            <w:vAlign w:val="bottom"/>
          </w:tcPr>
          <w:p w14:paraId="7DA05C97" w14:textId="77777777" w:rsidR="00DE1C12" w:rsidRDefault="00DE1C12" w:rsidP="00C74D3A">
            <w:pPr>
              <w:jc w:val="right"/>
              <w:rPr>
                <w:b/>
                <w:bCs/>
              </w:rPr>
            </w:pPr>
            <w:r>
              <w:rPr>
                <w:b/>
                <w:bCs/>
              </w:rPr>
              <w:t>14.o</w:t>
            </w:r>
          </w:p>
        </w:tc>
        <w:tc>
          <w:tcPr>
            <w:tcW w:w="2334" w:type="dxa"/>
            <w:tcBorders>
              <w:top w:val="single" w:sz="4" w:space="0" w:color="auto"/>
              <w:left w:val="nil"/>
              <w:bottom w:val="single" w:sz="4" w:space="0" w:color="auto"/>
              <w:right w:val="single" w:sz="4" w:space="0" w:color="auto"/>
            </w:tcBorders>
            <w:vAlign w:val="bottom"/>
          </w:tcPr>
          <w:p w14:paraId="0C0D1A66" w14:textId="77777777" w:rsidR="00DE1C12" w:rsidRDefault="00DE1C12" w:rsidP="00C74D3A">
            <w:r>
              <w:t>Wypełnianie przekopów piaskiem stabilizowanym cementem, mieszanka o zawartości cementu na 1m3 mieszanki 50 kg</w:t>
            </w:r>
          </w:p>
        </w:tc>
        <w:tc>
          <w:tcPr>
            <w:tcW w:w="992" w:type="dxa"/>
            <w:tcBorders>
              <w:top w:val="single" w:sz="4" w:space="0" w:color="auto"/>
              <w:left w:val="nil"/>
              <w:bottom w:val="single" w:sz="4" w:space="0" w:color="auto"/>
              <w:right w:val="single" w:sz="4" w:space="0" w:color="auto"/>
            </w:tcBorders>
            <w:noWrap/>
            <w:vAlign w:val="bottom"/>
          </w:tcPr>
          <w:p w14:paraId="6DBA732C" w14:textId="77777777" w:rsidR="00DE1C12" w:rsidRDefault="00DE1C12" w:rsidP="00C74D3A">
            <w:pPr>
              <w:jc w:val="center"/>
            </w:pPr>
            <w:r>
              <w:t>m³</w:t>
            </w:r>
          </w:p>
        </w:tc>
        <w:tc>
          <w:tcPr>
            <w:tcW w:w="1276" w:type="dxa"/>
            <w:tcBorders>
              <w:top w:val="single" w:sz="4" w:space="0" w:color="auto"/>
              <w:left w:val="nil"/>
              <w:bottom w:val="single" w:sz="4" w:space="0" w:color="auto"/>
              <w:right w:val="single" w:sz="4" w:space="0" w:color="auto"/>
            </w:tcBorders>
            <w:noWrap/>
            <w:vAlign w:val="bottom"/>
          </w:tcPr>
          <w:p w14:paraId="24E16110" w14:textId="77777777" w:rsidR="00DE1C12" w:rsidRPr="00DE483A" w:rsidRDefault="00DE1C12" w:rsidP="00C74D3A">
            <w:pPr>
              <w:jc w:val="center"/>
            </w:pPr>
            <w:r w:rsidRPr="00DE483A">
              <w:t>20</w:t>
            </w:r>
          </w:p>
        </w:tc>
        <w:tc>
          <w:tcPr>
            <w:tcW w:w="1275" w:type="dxa"/>
            <w:tcBorders>
              <w:top w:val="single" w:sz="4" w:space="0" w:color="auto"/>
              <w:left w:val="nil"/>
              <w:bottom w:val="single" w:sz="4" w:space="0" w:color="auto"/>
              <w:right w:val="single" w:sz="4" w:space="0" w:color="auto"/>
            </w:tcBorders>
            <w:noWrap/>
            <w:vAlign w:val="bottom"/>
          </w:tcPr>
          <w:p w14:paraId="755562E0"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67BF10D3"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27F56CC2"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0D5A1CDB" w14:textId="77777777" w:rsidR="00DE1C12" w:rsidRPr="00DE483A" w:rsidRDefault="00DE1C12" w:rsidP="00C74D3A">
            <w:pPr>
              <w:jc w:val="center"/>
            </w:pPr>
          </w:p>
        </w:tc>
      </w:tr>
      <w:tr w:rsidR="00DE483A" w:rsidRPr="00DE483A" w14:paraId="544A851E" w14:textId="77777777" w:rsidTr="00C74D3A">
        <w:trPr>
          <w:trHeight w:val="270"/>
        </w:trPr>
        <w:tc>
          <w:tcPr>
            <w:tcW w:w="720" w:type="dxa"/>
            <w:tcBorders>
              <w:top w:val="single" w:sz="4" w:space="0" w:color="auto"/>
              <w:left w:val="single" w:sz="4" w:space="0" w:color="auto"/>
              <w:bottom w:val="single" w:sz="4" w:space="0" w:color="auto"/>
              <w:right w:val="single" w:sz="4" w:space="0" w:color="auto"/>
            </w:tcBorders>
            <w:noWrap/>
            <w:vAlign w:val="bottom"/>
          </w:tcPr>
          <w:p w14:paraId="22BBB834" w14:textId="77777777" w:rsidR="00DE1C12" w:rsidRDefault="00DE1C12" w:rsidP="00C74D3A">
            <w:pPr>
              <w:jc w:val="right"/>
              <w:rPr>
                <w:b/>
                <w:bCs/>
              </w:rPr>
            </w:pPr>
            <w:r>
              <w:rPr>
                <w:b/>
                <w:bCs/>
              </w:rPr>
              <w:t>14.p</w:t>
            </w:r>
          </w:p>
        </w:tc>
        <w:tc>
          <w:tcPr>
            <w:tcW w:w="2334" w:type="dxa"/>
            <w:tcBorders>
              <w:top w:val="single" w:sz="4" w:space="0" w:color="auto"/>
              <w:left w:val="nil"/>
              <w:bottom w:val="single" w:sz="4" w:space="0" w:color="auto"/>
              <w:right w:val="single" w:sz="4" w:space="0" w:color="auto"/>
            </w:tcBorders>
            <w:vAlign w:val="bottom"/>
          </w:tcPr>
          <w:p w14:paraId="16965E29" w14:textId="77777777" w:rsidR="00DE1C12" w:rsidRDefault="00DE1C12" w:rsidP="00C74D3A">
            <w:r>
              <w:t xml:space="preserve">Odnowienie symbolu P-20 z P-24 </w:t>
            </w:r>
          </w:p>
        </w:tc>
        <w:tc>
          <w:tcPr>
            <w:tcW w:w="992" w:type="dxa"/>
            <w:tcBorders>
              <w:top w:val="single" w:sz="4" w:space="0" w:color="auto"/>
              <w:left w:val="nil"/>
              <w:bottom w:val="single" w:sz="4" w:space="0" w:color="auto"/>
              <w:right w:val="single" w:sz="4" w:space="0" w:color="auto"/>
            </w:tcBorders>
            <w:noWrap/>
            <w:vAlign w:val="bottom"/>
          </w:tcPr>
          <w:p w14:paraId="21A7185F" w14:textId="77777777" w:rsidR="00DE1C12" w:rsidRDefault="00DE1C12" w:rsidP="00C74D3A">
            <w:pPr>
              <w:jc w:val="center"/>
            </w:pPr>
            <w:r>
              <w:t>szt.</w:t>
            </w:r>
          </w:p>
        </w:tc>
        <w:tc>
          <w:tcPr>
            <w:tcW w:w="1276" w:type="dxa"/>
            <w:tcBorders>
              <w:top w:val="single" w:sz="4" w:space="0" w:color="auto"/>
              <w:left w:val="nil"/>
              <w:bottom w:val="single" w:sz="4" w:space="0" w:color="auto"/>
              <w:right w:val="single" w:sz="4" w:space="0" w:color="auto"/>
            </w:tcBorders>
            <w:noWrap/>
            <w:vAlign w:val="bottom"/>
          </w:tcPr>
          <w:p w14:paraId="225EC74F" w14:textId="6C3AB593" w:rsidR="00DE1C12" w:rsidRPr="00DE483A" w:rsidRDefault="0071568D" w:rsidP="0071568D">
            <w:pPr>
              <w:jc w:val="center"/>
            </w:pPr>
            <w:r>
              <w:t>130</w:t>
            </w:r>
          </w:p>
        </w:tc>
        <w:tc>
          <w:tcPr>
            <w:tcW w:w="1275" w:type="dxa"/>
            <w:tcBorders>
              <w:top w:val="single" w:sz="4" w:space="0" w:color="auto"/>
              <w:left w:val="nil"/>
              <w:bottom w:val="single" w:sz="4" w:space="0" w:color="auto"/>
              <w:right w:val="single" w:sz="4" w:space="0" w:color="auto"/>
            </w:tcBorders>
            <w:noWrap/>
            <w:vAlign w:val="bottom"/>
          </w:tcPr>
          <w:p w14:paraId="2910F087"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09E821D2"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2966204D"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4DF1E77D" w14:textId="77777777" w:rsidR="00DE1C12" w:rsidRPr="00DE483A" w:rsidRDefault="00DE1C12" w:rsidP="00C74D3A">
            <w:pPr>
              <w:jc w:val="center"/>
            </w:pPr>
          </w:p>
        </w:tc>
      </w:tr>
      <w:tr w:rsidR="00DE483A" w:rsidRPr="00DE483A" w14:paraId="689A21BB"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49E1C084" w14:textId="77777777" w:rsidR="00DE1C12" w:rsidRPr="000177B4" w:rsidRDefault="00DE1C12" w:rsidP="00C74D3A">
            <w:pPr>
              <w:jc w:val="right"/>
              <w:rPr>
                <w:b/>
                <w:bCs/>
              </w:rPr>
            </w:pPr>
            <w:r w:rsidRPr="000177B4">
              <w:rPr>
                <w:b/>
                <w:bCs/>
              </w:rPr>
              <w:t>14</w:t>
            </w:r>
            <w:r>
              <w:rPr>
                <w:b/>
                <w:bCs/>
              </w:rPr>
              <w:t>.</w:t>
            </w:r>
            <w:r w:rsidRPr="000177B4">
              <w:rPr>
                <w:b/>
                <w:bCs/>
              </w:rPr>
              <w:t xml:space="preserve"> r</w:t>
            </w:r>
          </w:p>
        </w:tc>
        <w:tc>
          <w:tcPr>
            <w:tcW w:w="2334" w:type="dxa"/>
            <w:tcBorders>
              <w:top w:val="nil"/>
              <w:left w:val="nil"/>
              <w:bottom w:val="single" w:sz="4" w:space="0" w:color="auto"/>
              <w:right w:val="single" w:sz="4" w:space="0" w:color="auto"/>
            </w:tcBorders>
            <w:vAlign w:val="bottom"/>
          </w:tcPr>
          <w:p w14:paraId="74A36204" w14:textId="77777777" w:rsidR="00DE1C12" w:rsidRPr="000177B4" w:rsidRDefault="00DE1C12" w:rsidP="00C74D3A">
            <w:r w:rsidRPr="000177B4">
              <w:t>Odnowienie symbolu C-13, C-16</w:t>
            </w:r>
          </w:p>
        </w:tc>
        <w:tc>
          <w:tcPr>
            <w:tcW w:w="992" w:type="dxa"/>
            <w:tcBorders>
              <w:top w:val="nil"/>
              <w:left w:val="nil"/>
              <w:bottom w:val="single" w:sz="4" w:space="0" w:color="auto"/>
              <w:right w:val="single" w:sz="4" w:space="0" w:color="auto"/>
            </w:tcBorders>
            <w:noWrap/>
            <w:vAlign w:val="bottom"/>
          </w:tcPr>
          <w:p w14:paraId="3AF41A08" w14:textId="77777777" w:rsidR="00DE1C12" w:rsidRPr="000177B4" w:rsidRDefault="00DE1C12" w:rsidP="00C74D3A">
            <w:pPr>
              <w:jc w:val="center"/>
            </w:pPr>
            <w:r w:rsidRPr="000177B4">
              <w:t>szt.</w:t>
            </w:r>
          </w:p>
        </w:tc>
        <w:tc>
          <w:tcPr>
            <w:tcW w:w="1276" w:type="dxa"/>
            <w:tcBorders>
              <w:top w:val="nil"/>
              <w:left w:val="nil"/>
              <w:bottom w:val="single" w:sz="4" w:space="0" w:color="auto"/>
              <w:right w:val="single" w:sz="4" w:space="0" w:color="auto"/>
            </w:tcBorders>
            <w:noWrap/>
            <w:vAlign w:val="bottom"/>
          </w:tcPr>
          <w:p w14:paraId="41977202" w14:textId="77777777" w:rsidR="00DE1C12" w:rsidRPr="00DE483A" w:rsidRDefault="00DE1C12" w:rsidP="00C74D3A">
            <w:pPr>
              <w:jc w:val="center"/>
            </w:pPr>
            <w:r w:rsidRPr="00DE483A">
              <w:t>50</w:t>
            </w:r>
          </w:p>
        </w:tc>
        <w:tc>
          <w:tcPr>
            <w:tcW w:w="1275" w:type="dxa"/>
            <w:tcBorders>
              <w:top w:val="nil"/>
              <w:left w:val="nil"/>
              <w:bottom w:val="single" w:sz="4" w:space="0" w:color="auto"/>
              <w:right w:val="single" w:sz="4" w:space="0" w:color="auto"/>
            </w:tcBorders>
            <w:noWrap/>
            <w:vAlign w:val="bottom"/>
          </w:tcPr>
          <w:p w14:paraId="69FD8D0B"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3F18C26D"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33E7AADD"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59929CE7" w14:textId="77777777" w:rsidR="00DE1C12" w:rsidRPr="00DE483A" w:rsidRDefault="00DE1C12" w:rsidP="00C74D3A">
            <w:pPr>
              <w:jc w:val="center"/>
            </w:pPr>
          </w:p>
        </w:tc>
      </w:tr>
      <w:tr w:rsidR="00DE483A" w:rsidRPr="00DE483A" w14:paraId="016DE9E1"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7C0CFEA3" w14:textId="77777777" w:rsidR="00DE1C12" w:rsidRDefault="00DE1C12" w:rsidP="00C74D3A">
            <w:pPr>
              <w:jc w:val="right"/>
              <w:rPr>
                <w:b/>
                <w:bCs/>
              </w:rPr>
            </w:pPr>
            <w:r>
              <w:rPr>
                <w:b/>
                <w:bCs/>
              </w:rPr>
              <w:t>14.s</w:t>
            </w:r>
          </w:p>
        </w:tc>
        <w:tc>
          <w:tcPr>
            <w:tcW w:w="2334" w:type="dxa"/>
            <w:tcBorders>
              <w:top w:val="single" w:sz="4" w:space="0" w:color="auto"/>
              <w:left w:val="nil"/>
              <w:bottom w:val="single" w:sz="4" w:space="0" w:color="auto"/>
              <w:right w:val="single" w:sz="4" w:space="0" w:color="auto"/>
            </w:tcBorders>
            <w:vAlign w:val="bottom"/>
          </w:tcPr>
          <w:p w14:paraId="1991AF26" w14:textId="77777777" w:rsidR="00DE1C12" w:rsidRDefault="00DE1C12" w:rsidP="00C74D3A">
            <w:r>
              <w:t>Remont muru oporowego z kamienia</w:t>
            </w:r>
          </w:p>
        </w:tc>
        <w:tc>
          <w:tcPr>
            <w:tcW w:w="992" w:type="dxa"/>
            <w:tcBorders>
              <w:top w:val="single" w:sz="4" w:space="0" w:color="auto"/>
              <w:left w:val="nil"/>
              <w:bottom w:val="single" w:sz="4" w:space="0" w:color="auto"/>
              <w:right w:val="single" w:sz="4" w:space="0" w:color="auto"/>
            </w:tcBorders>
            <w:noWrap/>
            <w:vAlign w:val="bottom"/>
          </w:tcPr>
          <w:p w14:paraId="04F90911" w14:textId="77777777" w:rsidR="00DE1C12" w:rsidRDefault="00DE1C12" w:rsidP="00C74D3A">
            <w:pPr>
              <w:jc w:val="center"/>
            </w:pPr>
            <w:r>
              <w:t>m³</w:t>
            </w:r>
          </w:p>
        </w:tc>
        <w:tc>
          <w:tcPr>
            <w:tcW w:w="1276" w:type="dxa"/>
            <w:tcBorders>
              <w:top w:val="single" w:sz="4" w:space="0" w:color="auto"/>
              <w:left w:val="nil"/>
              <w:bottom w:val="single" w:sz="4" w:space="0" w:color="auto"/>
              <w:right w:val="single" w:sz="4" w:space="0" w:color="auto"/>
            </w:tcBorders>
            <w:noWrap/>
            <w:vAlign w:val="bottom"/>
          </w:tcPr>
          <w:p w14:paraId="60DD96DB" w14:textId="77777777" w:rsidR="00DE1C12" w:rsidRPr="00DE483A" w:rsidRDefault="00DE1C12" w:rsidP="00C74D3A">
            <w:pPr>
              <w:jc w:val="center"/>
            </w:pPr>
            <w:r w:rsidRPr="00DE483A">
              <w:t>6</w:t>
            </w:r>
          </w:p>
        </w:tc>
        <w:tc>
          <w:tcPr>
            <w:tcW w:w="1275" w:type="dxa"/>
            <w:tcBorders>
              <w:top w:val="single" w:sz="4" w:space="0" w:color="auto"/>
              <w:left w:val="nil"/>
              <w:bottom w:val="single" w:sz="4" w:space="0" w:color="auto"/>
              <w:right w:val="single" w:sz="4" w:space="0" w:color="auto"/>
            </w:tcBorders>
            <w:noWrap/>
            <w:vAlign w:val="bottom"/>
          </w:tcPr>
          <w:p w14:paraId="2FF14CEA"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5720826D"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15386C23"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30993AB4" w14:textId="77777777" w:rsidR="00DE1C12" w:rsidRPr="00DE483A" w:rsidRDefault="00DE1C12" w:rsidP="00C74D3A">
            <w:pPr>
              <w:jc w:val="center"/>
            </w:pPr>
          </w:p>
        </w:tc>
      </w:tr>
      <w:tr w:rsidR="00DE483A" w:rsidRPr="00DE483A" w14:paraId="7526B491"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70B21216" w14:textId="77777777" w:rsidR="00DE1C12" w:rsidRDefault="00DE1C12" w:rsidP="00C74D3A">
            <w:pPr>
              <w:jc w:val="right"/>
              <w:rPr>
                <w:b/>
                <w:bCs/>
              </w:rPr>
            </w:pPr>
            <w:r>
              <w:rPr>
                <w:b/>
                <w:bCs/>
              </w:rPr>
              <w:t>14.t</w:t>
            </w:r>
          </w:p>
        </w:tc>
        <w:tc>
          <w:tcPr>
            <w:tcW w:w="2334" w:type="dxa"/>
            <w:tcBorders>
              <w:top w:val="single" w:sz="4" w:space="0" w:color="auto"/>
              <w:left w:val="single" w:sz="4" w:space="0" w:color="auto"/>
              <w:bottom w:val="single" w:sz="4" w:space="0" w:color="auto"/>
              <w:right w:val="single" w:sz="4" w:space="0" w:color="auto"/>
            </w:tcBorders>
            <w:vAlign w:val="bottom"/>
          </w:tcPr>
          <w:p w14:paraId="7A6CBC6B" w14:textId="77777777" w:rsidR="00DE1C12" w:rsidRDefault="00DE1C12" w:rsidP="00C74D3A">
            <w:r>
              <w:t xml:space="preserve">Remont stalowych balustrad mostowych, h=1,10m </w:t>
            </w:r>
          </w:p>
        </w:tc>
        <w:tc>
          <w:tcPr>
            <w:tcW w:w="992" w:type="dxa"/>
            <w:tcBorders>
              <w:top w:val="single" w:sz="4" w:space="0" w:color="auto"/>
              <w:left w:val="single" w:sz="4" w:space="0" w:color="auto"/>
              <w:bottom w:val="single" w:sz="4" w:space="0" w:color="auto"/>
              <w:right w:val="single" w:sz="4" w:space="0" w:color="auto"/>
            </w:tcBorders>
            <w:noWrap/>
            <w:vAlign w:val="bottom"/>
          </w:tcPr>
          <w:p w14:paraId="388545F0" w14:textId="77777777" w:rsidR="00DE1C12" w:rsidRDefault="00DE1C12" w:rsidP="00C74D3A">
            <w:pPr>
              <w:jc w:val="center"/>
            </w:pPr>
            <w:r>
              <w:t>mb</w:t>
            </w:r>
          </w:p>
        </w:tc>
        <w:tc>
          <w:tcPr>
            <w:tcW w:w="1276" w:type="dxa"/>
            <w:tcBorders>
              <w:top w:val="single" w:sz="4" w:space="0" w:color="auto"/>
              <w:left w:val="single" w:sz="4" w:space="0" w:color="auto"/>
              <w:bottom w:val="single" w:sz="4" w:space="0" w:color="auto"/>
              <w:right w:val="single" w:sz="4" w:space="0" w:color="auto"/>
            </w:tcBorders>
            <w:noWrap/>
            <w:vAlign w:val="bottom"/>
          </w:tcPr>
          <w:p w14:paraId="6BD8E5C5" w14:textId="77777777" w:rsidR="00DE1C12" w:rsidRPr="00DE483A" w:rsidRDefault="00DE1C12" w:rsidP="00C74D3A">
            <w:pPr>
              <w:jc w:val="center"/>
            </w:pPr>
            <w:r w:rsidRPr="00DE483A">
              <w:t>150</w:t>
            </w:r>
          </w:p>
        </w:tc>
        <w:tc>
          <w:tcPr>
            <w:tcW w:w="1275" w:type="dxa"/>
            <w:tcBorders>
              <w:top w:val="single" w:sz="4" w:space="0" w:color="auto"/>
              <w:left w:val="single" w:sz="4" w:space="0" w:color="auto"/>
              <w:bottom w:val="single" w:sz="4" w:space="0" w:color="auto"/>
              <w:right w:val="single" w:sz="4" w:space="0" w:color="auto"/>
            </w:tcBorders>
            <w:noWrap/>
            <w:vAlign w:val="bottom"/>
          </w:tcPr>
          <w:p w14:paraId="7AF3B1BF"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noWrap/>
            <w:vAlign w:val="bottom"/>
          </w:tcPr>
          <w:p w14:paraId="71F6DDE6" w14:textId="77777777" w:rsidR="00DE1C12" w:rsidRPr="00DE483A" w:rsidRDefault="00DE1C12" w:rsidP="00C74D3A">
            <w:pPr>
              <w:jc w:val="center"/>
            </w:pPr>
          </w:p>
        </w:tc>
        <w:tc>
          <w:tcPr>
            <w:tcW w:w="993" w:type="dxa"/>
            <w:tcBorders>
              <w:top w:val="single" w:sz="4" w:space="0" w:color="auto"/>
              <w:left w:val="single" w:sz="4" w:space="0" w:color="auto"/>
              <w:bottom w:val="single" w:sz="4" w:space="0" w:color="auto"/>
              <w:right w:val="single" w:sz="4" w:space="0" w:color="auto"/>
            </w:tcBorders>
          </w:tcPr>
          <w:p w14:paraId="26ABC7F4"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tcPr>
          <w:p w14:paraId="272297CF" w14:textId="77777777" w:rsidR="00DE1C12" w:rsidRPr="00DE483A" w:rsidRDefault="00DE1C12" w:rsidP="00C74D3A">
            <w:pPr>
              <w:jc w:val="center"/>
            </w:pPr>
          </w:p>
        </w:tc>
      </w:tr>
      <w:tr w:rsidR="00DE483A" w:rsidRPr="00DE483A" w14:paraId="31CD79C7" w14:textId="77777777" w:rsidTr="00C74D3A">
        <w:trPr>
          <w:trHeight w:val="361"/>
        </w:trPr>
        <w:tc>
          <w:tcPr>
            <w:tcW w:w="720" w:type="dxa"/>
            <w:tcBorders>
              <w:top w:val="single" w:sz="4" w:space="0" w:color="auto"/>
              <w:left w:val="single" w:sz="4" w:space="0" w:color="auto"/>
              <w:bottom w:val="single" w:sz="4" w:space="0" w:color="auto"/>
              <w:right w:val="single" w:sz="4" w:space="0" w:color="auto"/>
            </w:tcBorders>
            <w:noWrap/>
            <w:vAlign w:val="bottom"/>
          </w:tcPr>
          <w:p w14:paraId="68EA0CBE" w14:textId="77777777" w:rsidR="00DE1C12" w:rsidRDefault="00DE1C12" w:rsidP="00C74D3A">
            <w:pPr>
              <w:jc w:val="right"/>
              <w:rPr>
                <w:b/>
                <w:bCs/>
              </w:rPr>
            </w:pPr>
            <w:r>
              <w:rPr>
                <w:b/>
                <w:bCs/>
              </w:rPr>
              <w:t>14.u</w:t>
            </w:r>
          </w:p>
        </w:tc>
        <w:tc>
          <w:tcPr>
            <w:tcW w:w="2334" w:type="dxa"/>
            <w:tcBorders>
              <w:top w:val="single" w:sz="4" w:space="0" w:color="auto"/>
              <w:left w:val="single" w:sz="4" w:space="0" w:color="auto"/>
              <w:bottom w:val="single" w:sz="4" w:space="0" w:color="auto"/>
              <w:right w:val="single" w:sz="4" w:space="0" w:color="auto"/>
            </w:tcBorders>
            <w:vAlign w:val="bottom"/>
          </w:tcPr>
          <w:p w14:paraId="75F7CEC7" w14:textId="77777777" w:rsidR="00DE1C12" w:rsidRDefault="00DE1C12" w:rsidP="00C74D3A">
            <w:r>
              <w:t>Wymiana uszkodzonych elementów pomostu drewnianego</w:t>
            </w:r>
          </w:p>
        </w:tc>
        <w:tc>
          <w:tcPr>
            <w:tcW w:w="992" w:type="dxa"/>
            <w:tcBorders>
              <w:top w:val="single" w:sz="4" w:space="0" w:color="auto"/>
              <w:left w:val="single" w:sz="4" w:space="0" w:color="auto"/>
              <w:bottom w:val="single" w:sz="4" w:space="0" w:color="auto"/>
              <w:right w:val="single" w:sz="4" w:space="0" w:color="auto"/>
            </w:tcBorders>
            <w:noWrap/>
            <w:vAlign w:val="bottom"/>
          </w:tcPr>
          <w:p w14:paraId="3EC4AEDD" w14:textId="77777777" w:rsidR="00DE1C12" w:rsidRDefault="00DE1C12" w:rsidP="00C74D3A">
            <w:pPr>
              <w:jc w:val="center"/>
            </w:pPr>
            <w:r>
              <w:t>szt.</w:t>
            </w:r>
          </w:p>
        </w:tc>
        <w:tc>
          <w:tcPr>
            <w:tcW w:w="1276" w:type="dxa"/>
            <w:tcBorders>
              <w:top w:val="single" w:sz="4" w:space="0" w:color="auto"/>
              <w:left w:val="single" w:sz="4" w:space="0" w:color="auto"/>
              <w:bottom w:val="single" w:sz="4" w:space="0" w:color="auto"/>
              <w:right w:val="single" w:sz="4" w:space="0" w:color="auto"/>
            </w:tcBorders>
            <w:noWrap/>
            <w:vAlign w:val="bottom"/>
          </w:tcPr>
          <w:p w14:paraId="1A7536D2" w14:textId="77777777" w:rsidR="00DE1C12" w:rsidRPr="00DE483A" w:rsidRDefault="00DE1C12" w:rsidP="00C74D3A">
            <w:pPr>
              <w:jc w:val="center"/>
            </w:pPr>
            <w:r w:rsidRPr="00DE483A">
              <w:t>120</w:t>
            </w:r>
          </w:p>
        </w:tc>
        <w:tc>
          <w:tcPr>
            <w:tcW w:w="1275" w:type="dxa"/>
            <w:tcBorders>
              <w:top w:val="single" w:sz="4" w:space="0" w:color="auto"/>
              <w:left w:val="single" w:sz="4" w:space="0" w:color="auto"/>
              <w:bottom w:val="single" w:sz="4" w:space="0" w:color="auto"/>
              <w:right w:val="single" w:sz="4" w:space="0" w:color="auto"/>
            </w:tcBorders>
            <w:noWrap/>
            <w:vAlign w:val="bottom"/>
          </w:tcPr>
          <w:p w14:paraId="1DC4C44C"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noWrap/>
            <w:vAlign w:val="bottom"/>
          </w:tcPr>
          <w:p w14:paraId="20AB5F51" w14:textId="77777777" w:rsidR="00DE1C12" w:rsidRPr="00DE483A" w:rsidRDefault="00DE1C12" w:rsidP="00C74D3A">
            <w:pPr>
              <w:jc w:val="center"/>
            </w:pPr>
          </w:p>
        </w:tc>
        <w:tc>
          <w:tcPr>
            <w:tcW w:w="993" w:type="dxa"/>
            <w:tcBorders>
              <w:top w:val="single" w:sz="4" w:space="0" w:color="auto"/>
              <w:left w:val="single" w:sz="4" w:space="0" w:color="auto"/>
              <w:bottom w:val="single" w:sz="4" w:space="0" w:color="auto"/>
              <w:right w:val="single" w:sz="4" w:space="0" w:color="auto"/>
            </w:tcBorders>
          </w:tcPr>
          <w:p w14:paraId="697479BE"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tcPr>
          <w:p w14:paraId="346F6DA1" w14:textId="77777777" w:rsidR="00DE1C12" w:rsidRPr="00DE483A" w:rsidRDefault="00DE1C12" w:rsidP="00C74D3A">
            <w:pPr>
              <w:jc w:val="center"/>
            </w:pPr>
          </w:p>
        </w:tc>
      </w:tr>
      <w:tr w:rsidR="00DE483A" w:rsidRPr="00DE483A" w14:paraId="52CDC694" w14:textId="77777777" w:rsidTr="00C74D3A">
        <w:trPr>
          <w:trHeight w:val="361"/>
        </w:trPr>
        <w:tc>
          <w:tcPr>
            <w:tcW w:w="720" w:type="dxa"/>
            <w:tcBorders>
              <w:top w:val="single" w:sz="4" w:space="0" w:color="auto"/>
              <w:left w:val="single" w:sz="4" w:space="0" w:color="auto"/>
              <w:bottom w:val="single" w:sz="4" w:space="0" w:color="auto"/>
              <w:right w:val="single" w:sz="4" w:space="0" w:color="auto"/>
            </w:tcBorders>
            <w:noWrap/>
            <w:vAlign w:val="bottom"/>
          </w:tcPr>
          <w:p w14:paraId="32C59B4A" w14:textId="77777777" w:rsidR="00DE1C12" w:rsidRDefault="00DE1C12" w:rsidP="00C74D3A">
            <w:pPr>
              <w:jc w:val="right"/>
              <w:rPr>
                <w:b/>
                <w:bCs/>
              </w:rPr>
            </w:pPr>
            <w:r>
              <w:rPr>
                <w:b/>
                <w:bCs/>
              </w:rPr>
              <w:t>14.w</w:t>
            </w:r>
          </w:p>
        </w:tc>
        <w:tc>
          <w:tcPr>
            <w:tcW w:w="2334" w:type="dxa"/>
            <w:tcBorders>
              <w:top w:val="single" w:sz="4" w:space="0" w:color="auto"/>
              <w:left w:val="single" w:sz="4" w:space="0" w:color="auto"/>
              <w:bottom w:val="single" w:sz="4" w:space="0" w:color="auto"/>
              <w:right w:val="single" w:sz="4" w:space="0" w:color="auto"/>
            </w:tcBorders>
            <w:vAlign w:val="bottom"/>
          </w:tcPr>
          <w:p w14:paraId="61E3311C" w14:textId="77777777" w:rsidR="00DE1C12" w:rsidRDefault="00DE1C12" w:rsidP="00C74D3A">
            <w:r>
              <w:t>Ustawienie znaku drogowego o śr. 800mm wraz ze słupkiem</w:t>
            </w:r>
          </w:p>
        </w:tc>
        <w:tc>
          <w:tcPr>
            <w:tcW w:w="992" w:type="dxa"/>
            <w:tcBorders>
              <w:top w:val="single" w:sz="4" w:space="0" w:color="auto"/>
              <w:left w:val="single" w:sz="4" w:space="0" w:color="auto"/>
              <w:bottom w:val="single" w:sz="4" w:space="0" w:color="auto"/>
              <w:right w:val="single" w:sz="4" w:space="0" w:color="auto"/>
            </w:tcBorders>
            <w:noWrap/>
            <w:vAlign w:val="bottom"/>
          </w:tcPr>
          <w:p w14:paraId="63DFE718" w14:textId="77777777" w:rsidR="00DE1C12" w:rsidRDefault="00DE1C12" w:rsidP="00C74D3A">
            <w:pPr>
              <w:jc w:val="center"/>
            </w:pPr>
            <w:r>
              <w:t>kpl.</w:t>
            </w:r>
          </w:p>
        </w:tc>
        <w:tc>
          <w:tcPr>
            <w:tcW w:w="1276" w:type="dxa"/>
            <w:tcBorders>
              <w:top w:val="single" w:sz="4" w:space="0" w:color="auto"/>
              <w:left w:val="single" w:sz="4" w:space="0" w:color="auto"/>
              <w:bottom w:val="single" w:sz="4" w:space="0" w:color="auto"/>
              <w:right w:val="single" w:sz="4" w:space="0" w:color="auto"/>
            </w:tcBorders>
            <w:noWrap/>
            <w:vAlign w:val="bottom"/>
          </w:tcPr>
          <w:p w14:paraId="1FB18173" w14:textId="77777777" w:rsidR="00DE1C12" w:rsidRPr="00DE483A" w:rsidRDefault="00DE1C12" w:rsidP="00C74D3A">
            <w:pPr>
              <w:jc w:val="center"/>
            </w:pPr>
            <w:r w:rsidRPr="00DE483A">
              <w:t>5</w:t>
            </w:r>
          </w:p>
        </w:tc>
        <w:tc>
          <w:tcPr>
            <w:tcW w:w="1275" w:type="dxa"/>
            <w:tcBorders>
              <w:top w:val="single" w:sz="4" w:space="0" w:color="auto"/>
              <w:left w:val="single" w:sz="4" w:space="0" w:color="auto"/>
              <w:bottom w:val="single" w:sz="4" w:space="0" w:color="auto"/>
              <w:right w:val="single" w:sz="4" w:space="0" w:color="auto"/>
            </w:tcBorders>
            <w:noWrap/>
            <w:vAlign w:val="bottom"/>
          </w:tcPr>
          <w:p w14:paraId="77BFEAAC"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noWrap/>
            <w:vAlign w:val="bottom"/>
          </w:tcPr>
          <w:p w14:paraId="189AB6C8" w14:textId="77777777" w:rsidR="00DE1C12" w:rsidRPr="00DE483A" w:rsidRDefault="00DE1C12" w:rsidP="00C74D3A">
            <w:pPr>
              <w:jc w:val="center"/>
            </w:pPr>
          </w:p>
        </w:tc>
        <w:tc>
          <w:tcPr>
            <w:tcW w:w="993" w:type="dxa"/>
            <w:tcBorders>
              <w:top w:val="single" w:sz="4" w:space="0" w:color="auto"/>
              <w:left w:val="single" w:sz="4" w:space="0" w:color="auto"/>
              <w:bottom w:val="single" w:sz="4" w:space="0" w:color="auto"/>
              <w:right w:val="single" w:sz="4" w:space="0" w:color="auto"/>
            </w:tcBorders>
          </w:tcPr>
          <w:p w14:paraId="0262D886" w14:textId="77777777" w:rsidR="00DE1C12" w:rsidRPr="00DE483A" w:rsidRDefault="00DE1C12" w:rsidP="00C74D3A">
            <w:pPr>
              <w:jc w:val="center"/>
            </w:pPr>
          </w:p>
        </w:tc>
        <w:tc>
          <w:tcPr>
            <w:tcW w:w="1134" w:type="dxa"/>
            <w:tcBorders>
              <w:top w:val="single" w:sz="4" w:space="0" w:color="auto"/>
              <w:left w:val="single" w:sz="4" w:space="0" w:color="auto"/>
              <w:bottom w:val="single" w:sz="4" w:space="0" w:color="auto"/>
              <w:right w:val="single" w:sz="4" w:space="0" w:color="auto"/>
            </w:tcBorders>
          </w:tcPr>
          <w:p w14:paraId="25193332" w14:textId="77777777" w:rsidR="00DE1C12" w:rsidRPr="00DE483A" w:rsidRDefault="00DE1C12" w:rsidP="00C74D3A">
            <w:pPr>
              <w:jc w:val="center"/>
            </w:pPr>
          </w:p>
        </w:tc>
      </w:tr>
      <w:tr w:rsidR="00DE483A" w:rsidRPr="00DE483A" w14:paraId="2F8138F4" w14:textId="77777777" w:rsidTr="00C74D3A">
        <w:trPr>
          <w:trHeight w:val="255"/>
        </w:trPr>
        <w:tc>
          <w:tcPr>
            <w:tcW w:w="720" w:type="dxa"/>
            <w:tcBorders>
              <w:top w:val="single" w:sz="4" w:space="0" w:color="auto"/>
              <w:left w:val="single" w:sz="4" w:space="0" w:color="auto"/>
              <w:bottom w:val="single" w:sz="4" w:space="0" w:color="auto"/>
              <w:right w:val="single" w:sz="4" w:space="0" w:color="auto"/>
            </w:tcBorders>
            <w:noWrap/>
            <w:vAlign w:val="bottom"/>
          </w:tcPr>
          <w:p w14:paraId="3B47FC33" w14:textId="77777777" w:rsidR="00DE1C12" w:rsidRDefault="00DE1C12" w:rsidP="00C74D3A">
            <w:pPr>
              <w:rPr>
                <w:b/>
                <w:bCs/>
              </w:rPr>
            </w:pPr>
            <w:r>
              <w:rPr>
                <w:b/>
                <w:bCs/>
              </w:rPr>
              <w:t>15</w:t>
            </w:r>
          </w:p>
        </w:tc>
        <w:tc>
          <w:tcPr>
            <w:tcW w:w="9138" w:type="dxa"/>
            <w:gridSpan w:val="7"/>
            <w:tcBorders>
              <w:top w:val="single" w:sz="4" w:space="0" w:color="auto"/>
              <w:left w:val="nil"/>
              <w:bottom w:val="single" w:sz="4" w:space="0" w:color="auto"/>
              <w:right w:val="single" w:sz="4" w:space="0" w:color="auto"/>
            </w:tcBorders>
            <w:noWrap/>
            <w:vAlign w:val="bottom"/>
          </w:tcPr>
          <w:p w14:paraId="53A30199" w14:textId="77777777" w:rsidR="00DE1C12" w:rsidRPr="00DE483A" w:rsidRDefault="00DE1C12" w:rsidP="00C74D3A">
            <w:pPr>
              <w:jc w:val="center"/>
              <w:rPr>
                <w:b/>
                <w:bCs/>
              </w:rPr>
            </w:pPr>
            <w:r w:rsidRPr="00DE483A">
              <w:rPr>
                <w:b/>
                <w:bCs/>
              </w:rPr>
              <w:t>Transport materiałów budowlanych na odległość do 5 km</w:t>
            </w:r>
          </w:p>
        </w:tc>
      </w:tr>
      <w:tr w:rsidR="00DE483A" w:rsidRPr="00DE483A" w14:paraId="5CB7D77D" w14:textId="77777777" w:rsidTr="00DE1C12">
        <w:trPr>
          <w:trHeight w:val="1020"/>
        </w:trPr>
        <w:tc>
          <w:tcPr>
            <w:tcW w:w="720" w:type="dxa"/>
            <w:tcBorders>
              <w:top w:val="single" w:sz="4" w:space="0" w:color="auto"/>
              <w:left w:val="single" w:sz="4" w:space="0" w:color="auto"/>
              <w:bottom w:val="single" w:sz="4" w:space="0" w:color="auto"/>
              <w:right w:val="single" w:sz="4" w:space="0" w:color="auto"/>
            </w:tcBorders>
            <w:noWrap/>
            <w:vAlign w:val="bottom"/>
          </w:tcPr>
          <w:p w14:paraId="0B72B179" w14:textId="77777777" w:rsidR="00DE1C12" w:rsidRDefault="00DE1C12" w:rsidP="00C74D3A">
            <w:pPr>
              <w:jc w:val="right"/>
              <w:rPr>
                <w:b/>
                <w:bCs/>
              </w:rPr>
            </w:pPr>
            <w:r>
              <w:rPr>
                <w:b/>
                <w:bCs/>
              </w:rPr>
              <w:lastRenderedPageBreak/>
              <w:t>15.a</w:t>
            </w:r>
          </w:p>
        </w:tc>
        <w:tc>
          <w:tcPr>
            <w:tcW w:w="2334" w:type="dxa"/>
            <w:tcBorders>
              <w:top w:val="single" w:sz="4" w:space="0" w:color="auto"/>
              <w:left w:val="nil"/>
              <w:bottom w:val="single" w:sz="4" w:space="0" w:color="auto"/>
              <w:right w:val="single" w:sz="4" w:space="0" w:color="auto"/>
            </w:tcBorders>
            <w:vAlign w:val="bottom"/>
          </w:tcPr>
          <w:p w14:paraId="4A0F37B6" w14:textId="4D7A8519" w:rsidR="00DE1C12" w:rsidRDefault="00DE1C12" w:rsidP="002D6E62">
            <w:r>
              <w:t xml:space="preserve">Transport materiałów sztukowych o masie do 50 kg na odległość do </w:t>
            </w:r>
            <w:r w:rsidR="002D6E62">
              <w:t>5</w:t>
            </w:r>
            <w:r>
              <w:t xml:space="preserve"> km, załadunek i rozładunek ręczny </w:t>
            </w:r>
          </w:p>
        </w:tc>
        <w:tc>
          <w:tcPr>
            <w:tcW w:w="992" w:type="dxa"/>
            <w:tcBorders>
              <w:top w:val="single" w:sz="4" w:space="0" w:color="auto"/>
              <w:left w:val="nil"/>
              <w:bottom w:val="single" w:sz="4" w:space="0" w:color="auto"/>
              <w:right w:val="single" w:sz="4" w:space="0" w:color="auto"/>
            </w:tcBorders>
            <w:noWrap/>
            <w:vAlign w:val="bottom"/>
          </w:tcPr>
          <w:p w14:paraId="44D92944" w14:textId="77777777" w:rsidR="00DE1C12" w:rsidRDefault="00DE1C12" w:rsidP="00C74D3A">
            <w:pPr>
              <w:jc w:val="center"/>
            </w:pPr>
            <w:r>
              <w:t>tona</w:t>
            </w:r>
          </w:p>
        </w:tc>
        <w:tc>
          <w:tcPr>
            <w:tcW w:w="1276" w:type="dxa"/>
            <w:tcBorders>
              <w:top w:val="single" w:sz="4" w:space="0" w:color="auto"/>
              <w:left w:val="nil"/>
              <w:bottom w:val="single" w:sz="4" w:space="0" w:color="auto"/>
              <w:right w:val="single" w:sz="4" w:space="0" w:color="auto"/>
            </w:tcBorders>
            <w:noWrap/>
            <w:vAlign w:val="bottom"/>
          </w:tcPr>
          <w:p w14:paraId="5A1101F9" w14:textId="77777777" w:rsidR="00DE1C12" w:rsidRPr="00DE483A" w:rsidRDefault="00DE1C12" w:rsidP="00C74D3A">
            <w:pPr>
              <w:jc w:val="center"/>
            </w:pPr>
            <w:r w:rsidRPr="00DE483A">
              <w:t>20</w:t>
            </w:r>
          </w:p>
        </w:tc>
        <w:tc>
          <w:tcPr>
            <w:tcW w:w="1275" w:type="dxa"/>
            <w:tcBorders>
              <w:top w:val="single" w:sz="4" w:space="0" w:color="auto"/>
              <w:left w:val="nil"/>
              <w:bottom w:val="single" w:sz="4" w:space="0" w:color="auto"/>
              <w:right w:val="single" w:sz="4" w:space="0" w:color="auto"/>
            </w:tcBorders>
            <w:noWrap/>
            <w:vAlign w:val="bottom"/>
          </w:tcPr>
          <w:p w14:paraId="5985995A"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7559011C"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728C9331"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15F7C11B" w14:textId="77777777" w:rsidR="00DE1C12" w:rsidRPr="00DE483A" w:rsidRDefault="00DE1C12" w:rsidP="00C74D3A">
            <w:pPr>
              <w:jc w:val="center"/>
            </w:pPr>
          </w:p>
        </w:tc>
      </w:tr>
      <w:tr w:rsidR="00DE483A" w:rsidRPr="00DE483A" w14:paraId="1D43D523" w14:textId="77777777" w:rsidTr="00DE1C12">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13D2B679" w14:textId="77777777" w:rsidR="00DE1C12" w:rsidRDefault="00DE1C12" w:rsidP="00C74D3A">
            <w:pPr>
              <w:jc w:val="right"/>
              <w:rPr>
                <w:b/>
                <w:bCs/>
              </w:rPr>
            </w:pPr>
            <w:r>
              <w:rPr>
                <w:b/>
                <w:bCs/>
              </w:rPr>
              <w:t>15.b</w:t>
            </w:r>
          </w:p>
        </w:tc>
        <w:tc>
          <w:tcPr>
            <w:tcW w:w="2334" w:type="dxa"/>
            <w:tcBorders>
              <w:top w:val="single" w:sz="4" w:space="0" w:color="auto"/>
              <w:left w:val="nil"/>
              <w:bottom w:val="single" w:sz="4" w:space="0" w:color="auto"/>
              <w:right w:val="single" w:sz="4" w:space="0" w:color="auto"/>
            </w:tcBorders>
            <w:vAlign w:val="bottom"/>
          </w:tcPr>
          <w:p w14:paraId="15AEEE31" w14:textId="401BC1FF" w:rsidR="00DE1C12" w:rsidRDefault="00DE1C12" w:rsidP="002D6E62">
            <w:r>
              <w:t xml:space="preserve">Transport materiałów sypkich na odległość do </w:t>
            </w:r>
            <w:r w:rsidR="002D6E62">
              <w:t>5</w:t>
            </w:r>
            <w:r>
              <w:t xml:space="preserve"> km, załadunek ręczny</w:t>
            </w:r>
          </w:p>
        </w:tc>
        <w:tc>
          <w:tcPr>
            <w:tcW w:w="992" w:type="dxa"/>
            <w:tcBorders>
              <w:top w:val="single" w:sz="4" w:space="0" w:color="auto"/>
              <w:left w:val="nil"/>
              <w:bottom w:val="single" w:sz="4" w:space="0" w:color="auto"/>
              <w:right w:val="single" w:sz="4" w:space="0" w:color="auto"/>
            </w:tcBorders>
            <w:noWrap/>
            <w:vAlign w:val="bottom"/>
          </w:tcPr>
          <w:p w14:paraId="72F4840C" w14:textId="77777777" w:rsidR="00DE1C12" w:rsidRDefault="00DE1C12" w:rsidP="00C74D3A">
            <w:pPr>
              <w:jc w:val="center"/>
            </w:pPr>
            <w:r>
              <w:t>tona</w:t>
            </w:r>
          </w:p>
        </w:tc>
        <w:tc>
          <w:tcPr>
            <w:tcW w:w="1276" w:type="dxa"/>
            <w:tcBorders>
              <w:top w:val="single" w:sz="4" w:space="0" w:color="auto"/>
              <w:left w:val="nil"/>
              <w:bottom w:val="single" w:sz="4" w:space="0" w:color="auto"/>
              <w:right w:val="single" w:sz="4" w:space="0" w:color="auto"/>
            </w:tcBorders>
            <w:noWrap/>
            <w:vAlign w:val="bottom"/>
          </w:tcPr>
          <w:p w14:paraId="297AADAE" w14:textId="77777777" w:rsidR="00DE1C12" w:rsidRPr="00DE483A" w:rsidRDefault="00DE1C12" w:rsidP="00C74D3A">
            <w:pPr>
              <w:jc w:val="center"/>
            </w:pPr>
            <w:r w:rsidRPr="00DE483A">
              <w:t>20</w:t>
            </w:r>
          </w:p>
        </w:tc>
        <w:tc>
          <w:tcPr>
            <w:tcW w:w="1275" w:type="dxa"/>
            <w:tcBorders>
              <w:top w:val="single" w:sz="4" w:space="0" w:color="auto"/>
              <w:left w:val="nil"/>
              <w:bottom w:val="single" w:sz="4" w:space="0" w:color="auto"/>
              <w:right w:val="single" w:sz="4" w:space="0" w:color="auto"/>
            </w:tcBorders>
            <w:noWrap/>
            <w:vAlign w:val="bottom"/>
          </w:tcPr>
          <w:p w14:paraId="6265C6A6"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7582B15B"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31DAF535"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37FDC38D" w14:textId="77777777" w:rsidR="00DE1C12" w:rsidRPr="00DE483A" w:rsidRDefault="00DE1C12" w:rsidP="00C74D3A">
            <w:pPr>
              <w:jc w:val="center"/>
            </w:pPr>
          </w:p>
        </w:tc>
      </w:tr>
      <w:tr w:rsidR="00DE483A" w:rsidRPr="00DE483A" w14:paraId="1DD925FC" w14:textId="77777777" w:rsidTr="00C74D3A">
        <w:trPr>
          <w:trHeight w:val="765"/>
        </w:trPr>
        <w:tc>
          <w:tcPr>
            <w:tcW w:w="720" w:type="dxa"/>
            <w:tcBorders>
              <w:top w:val="nil"/>
              <w:left w:val="single" w:sz="4" w:space="0" w:color="auto"/>
              <w:bottom w:val="single" w:sz="4" w:space="0" w:color="auto"/>
              <w:right w:val="single" w:sz="4" w:space="0" w:color="auto"/>
            </w:tcBorders>
            <w:noWrap/>
            <w:vAlign w:val="bottom"/>
          </w:tcPr>
          <w:p w14:paraId="4E545C2E" w14:textId="77777777" w:rsidR="00DE1C12" w:rsidRDefault="00DE1C12" w:rsidP="00C74D3A">
            <w:pPr>
              <w:jc w:val="right"/>
              <w:rPr>
                <w:b/>
                <w:bCs/>
              </w:rPr>
            </w:pPr>
            <w:r>
              <w:rPr>
                <w:b/>
                <w:bCs/>
              </w:rPr>
              <w:t>15.c</w:t>
            </w:r>
          </w:p>
        </w:tc>
        <w:tc>
          <w:tcPr>
            <w:tcW w:w="2334" w:type="dxa"/>
            <w:tcBorders>
              <w:top w:val="nil"/>
              <w:left w:val="nil"/>
              <w:bottom w:val="single" w:sz="4" w:space="0" w:color="auto"/>
              <w:right w:val="single" w:sz="4" w:space="0" w:color="auto"/>
            </w:tcBorders>
            <w:vAlign w:val="bottom"/>
          </w:tcPr>
          <w:p w14:paraId="156140F5" w14:textId="14B917E9" w:rsidR="00DE1C12" w:rsidRDefault="00DE1C12" w:rsidP="002D6E62">
            <w:r>
              <w:t xml:space="preserve">Transport kostki kamiennej na odległość do </w:t>
            </w:r>
            <w:r w:rsidR="002D6E62">
              <w:t>5</w:t>
            </w:r>
            <w:r>
              <w:t xml:space="preserve"> km, załadunek ręczny</w:t>
            </w:r>
          </w:p>
        </w:tc>
        <w:tc>
          <w:tcPr>
            <w:tcW w:w="992" w:type="dxa"/>
            <w:tcBorders>
              <w:top w:val="nil"/>
              <w:left w:val="nil"/>
              <w:bottom w:val="single" w:sz="4" w:space="0" w:color="auto"/>
              <w:right w:val="single" w:sz="4" w:space="0" w:color="auto"/>
            </w:tcBorders>
            <w:noWrap/>
            <w:vAlign w:val="bottom"/>
          </w:tcPr>
          <w:p w14:paraId="4F05AE3A" w14:textId="77777777" w:rsidR="00DE1C12" w:rsidRDefault="00DE1C12" w:rsidP="00C74D3A">
            <w:pPr>
              <w:jc w:val="center"/>
            </w:pPr>
            <w:r>
              <w:t>tona</w:t>
            </w:r>
          </w:p>
        </w:tc>
        <w:tc>
          <w:tcPr>
            <w:tcW w:w="1276" w:type="dxa"/>
            <w:tcBorders>
              <w:top w:val="nil"/>
              <w:left w:val="nil"/>
              <w:bottom w:val="single" w:sz="4" w:space="0" w:color="auto"/>
              <w:right w:val="single" w:sz="4" w:space="0" w:color="auto"/>
            </w:tcBorders>
            <w:noWrap/>
            <w:vAlign w:val="bottom"/>
          </w:tcPr>
          <w:p w14:paraId="27F9BBE4" w14:textId="77777777" w:rsidR="00DE1C12" w:rsidRPr="00DE483A" w:rsidRDefault="00DE1C12" w:rsidP="00C74D3A">
            <w:pPr>
              <w:jc w:val="center"/>
            </w:pPr>
            <w:r w:rsidRPr="00DE483A">
              <w:t>20</w:t>
            </w:r>
          </w:p>
        </w:tc>
        <w:tc>
          <w:tcPr>
            <w:tcW w:w="1275" w:type="dxa"/>
            <w:tcBorders>
              <w:top w:val="nil"/>
              <w:left w:val="nil"/>
              <w:bottom w:val="single" w:sz="4" w:space="0" w:color="auto"/>
              <w:right w:val="single" w:sz="4" w:space="0" w:color="auto"/>
            </w:tcBorders>
            <w:noWrap/>
            <w:vAlign w:val="bottom"/>
          </w:tcPr>
          <w:p w14:paraId="32A9E4FB"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3AC25224"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4BD60A91"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6D602E32" w14:textId="77777777" w:rsidR="00DE1C12" w:rsidRPr="00DE483A" w:rsidRDefault="00DE1C12" w:rsidP="00C74D3A">
            <w:pPr>
              <w:jc w:val="center"/>
            </w:pPr>
          </w:p>
        </w:tc>
      </w:tr>
      <w:tr w:rsidR="00DE483A" w:rsidRPr="00DE483A" w14:paraId="639E914B" w14:textId="77777777" w:rsidTr="00C74D3A">
        <w:trPr>
          <w:trHeight w:val="1020"/>
        </w:trPr>
        <w:tc>
          <w:tcPr>
            <w:tcW w:w="720" w:type="dxa"/>
            <w:tcBorders>
              <w:top w:val="nil"/>
              <w:left w:val="single" w:sz="4" w:space="0" w:color="auto"/>
              <w:bottom w:val="single" w:sz="4" w:space="0" w:color="auto"/>
              <w:right w:val="single" w:sz="4" w:space="0" w:color="auto"/>
            </w:tcBorders>
            <w:noWrap/>
            <w:vAlign w:val="bottom"/>
          </w:tcPr>
          <w:p w14:paraId="2E92E4BA" w14:textId="77777777" w:rsidR="00DE1C12" w:rsidRDefault="00DE1C12" w:rsidP="00C74D3A">
            <w:pPr>
              <w:jc w:val="right"/>
              <w:rPr>
                <w:b/>
                <w:bCs/>
              </w:rPr>
            </w:pPr>
            <w:r>
              <w:rPr>
                <w:b/>
                <w:bCs/>
              </w:rPr>
              <w:t>15.d</w:t>
            </w:r>
          </w:p>
        </w:tc>
        <w:tc>
          <w:tcPr>
            <w:tcW w:w="2334" w:type="dxa"/>
            <w:tcBorders>
              <w:top w:val="nil"/>
              <w:left w:val="nil"/>
              <w:bottom w:val="single" w:sz="4" w:space="0" w:color="auto"/>
              <w:right w:val="single" w:sz="4" w:space="0" w:color="auto"/>
            </w:tcBorders>
            <w:vAlign w:val="bottom"/>
          </w:tcPr>
          <w:p w14:paraId="545D858A" w14:textId="654E963B" w:rsidR="00DE1C12" w:rsidRDefault="00DE1C12" w:rsidP="002D6E62">
            <w:r>
              <w:t xml:space="preserve">Mechaniczne wykonanie wykopu w gruncie kat. II-IV na głębokość 20 cm z transportem na odległość  </w:t>
            </w:r>
            <w:r w:rsidR="002D6E62">
              <w:t>5</w:t>
            </w:r>
            <w:r>
              <w:t xml:space="preserve"> km</w:t>
            </w:r>
          </w:p>
        </w:tc>
        <w:tc>
          <w:tcPr>
            <w:tcW w:w="992" w:type="dxa"/>
            <w:tcBorders>
              <w:top w:val="nil"/>
              <w:left w:val="nil"/>
              <w:bottom w:val="single" w:sz="4" w:space="0" w:color="auto"/>
              <w:right w:val="single" w:sz="4" w:space="0" w:color="auto"/>
            </w:tcBorders>
            <w:noWrap/>
            <w:vAlign w:val="bottom"/>
          </w:tcPr>
          <w:p w14:paraId="22D8F466"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7824AACB" w14:textId="77777777" w:rsidR="00DE1C12" w:rsidRPr="00DE483A" w:rsidRDefault="00DE1C12" w:rsidP="00C74D3A">
            <w:pPr>
              <w:jc w:val="center"/>
            </w:pPr>
            <w:r w:rsidRPr="00DE483A">
              <w:t>300</w:t>
            </w:r>
          </w:p>
        </w:tc>
        <w:tc>
          <w:tcPr>
            <w:tcW w:w="1275" w:type="dxa"/>
            <w:tcBorders>
              <w:top w:val="nil"/>
              <w:left w:val="nil"/>
              <w:bottom w:val="single" w:sz="4" w:space="0" w:color="auto"/>
              <w:right w:val="single" w:sz="4" w:space="0" w:color="auto"/>
            </w:tcBorders>
            <w:noWrap/>
            <w:vAlign w:val="bottom"/>
          </w:tcPr>
          <w:p w14:paraId="31B9215D"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2641AAC1"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404069E8"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022BC12D" w14:textId="77777777" w:rsidR="00DE1C12" w:rsidRPr="00DE483A" w:rsidRDefault="00DE1C12" w:rsidP="00C74D3A">
            <w:pPr>
              <w:jc w:val="center"/>
            </w:pPr>
          </w:p>
        </w:tc>
      </w:tr>
      <w:tr w:rsidR="00DE483A" w:rsidRPr="00DE483A" w14:paraId="340CACB6" w14:textId="77777777" w:rsidTr="00C74D3A">
        <w:trPr>
          <w:trHeight w:val="255"/>
        </w:trPr>
        <w:tc>
          <w:tcPr>
            <w:tcW w:w="720" w:type="dxa"/>
            <w:tcBorders>
              <w:top w:val="nil"/>
              <w:left w:val="single" w:sz="4" w:space="0" w:color="auto"/>
              <w:bottom w:val="single" w:sz="4" w:space="0" w:color="auto"/>
              <w:right w:val="single" w:sz="4" w:space="0" w:color="auto"/>
            </w:tcBorders>
            <w:noWrap/>
            <w:vAlign w:val="bottom"/>
          </w:tcPr>
          <w:p w14:paraId="5538E20F" w14:textId="77777777" w:rsidR="00DE1C12" w:rsidRDefault="00DE1C12" w:rsidP="00C74D3A">
            <w:pPr>
              <w:rPr>
                <w:b/>
                <w:bCs/>
              </w:rPr>
            </w:pPr>
            <w:r>
              <w:rPr>
                <w:b/>
                <w:bCs/>
              </w:rPr>
              <w:t>16</w:t>
            </w:r>
          </w:p>
        </w:tc>
        <w:tc>
          <w:tcPr>
            <w:tcW w:w="9138" w:type="dxa"/>
            <w:gridSpan w:val="7"/>
            <w:tcBorders>
              <w:top w:val="single" w:sz="4" w:space="0" w:color="auto"/>
              <w:left w:val="nil"/>
              <w:bottom w:val="single" w:sz="4" w:space="0" w:color="auto"/>
              <w:right w:val="single" w:sz="4" w:space="0" w:color="auto"/>
            </w:tcBorders>
            <w:noWrap/>
            <w:vAlign w:val="bottom"/>
          </w:tcPr>
          <w:p w14:paraId="024534F1" w14:textId="77777777" w:rsidR="00DE1C12" w:rsidRPr="00DE483A" w:rsidRDefault="00DE1C12" w:rsidP="00C74D3A">
            <w:pPr>
              <w:jc w:val="center"/>
              <w:rPr>
                <w:b/>
                <w:bCs/>
              </w:rPr>
            </w:pPr>
            <w:r w:rsidRPr="00DE483A">
              <w:rPr>
                <w:b/>
                <w:bCs/>
              </w:rPr>
              <w:t>Prace rozbiórkowe</w:t>
            </w:r>
          </w:p>
        </w:tc>
      </w:tr>
      <w:tr w:rsidR="00DE483A" w:rsidRPr="00DE483A" w14:paraId="36DA97CB"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654A8D92" w14:textId="77777777" w:rsidR="00DE1C12" w:rsidRDefault="00DE1C12" w:rsidP="00C74D3A">
            <w:pPr>
              <w:jc w:val="right"/>
              <w:rPr>
                <w:b/>
                <w:bCs/>
              </w:rPr>
            </w:pPr>
            <w:r>
              <w:rPr>
                <w:b/>
                <w:bCs/>
              </w:rPr>
              <w:t>16.a</w:t>
            </w:r>
          </w:p>
        </w:tc>
        <w:tc>
          <w:tcPr>
            <w:tcW w:w="2334" w:type="dxa"/>
            <w:tcBorders>
              <w:top w:val="nil"/>
              <w:left w:val="nil"/>
              <w:bottom w:val="single" w:sz="4" w:space="0" w:color="auto"/>
              <w:right w:val="single" w:sz="4" w:space="0" w:color="auto"/>
            </w:tcBorders>
            <w:vAlign w:val="bottom"/>
          </w:tcPr>
          <w:p w14:paraId="78260782" w14:textId="77777777" w:rsidR="00DE1C12" w:rsidRDefault="00DE1C12" w:rsidP="00C74D3A">
            <w:r>
              <w:t>Ręczne rozebranie nawierzchni asfaltowej grubości 4 cm</w:t>
            </w:r>
          </w:p>
        </w:tc>
        <w:tc>
          <w:tcPr>
            <w:tcW w:w="992" w:type="dxa"/>
            <w:tcBorders>
              <w:top w:val="nil"/>
              <w:left w:val="nil"/>
              <w:bottom w:val="single" w:sz="4" w:space="0" w:color="auto"/>
              <w:right w:val="single" w:sz="4" w:space="0" w:color="auto"/>
            </w:tcBorders>
            <w:noWrap/>
            <w:vAlign w:val="bottom"/>
          </w:tcPr>
          <w:p w14:paraId="65FAEE86"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669D84E3" w14:textId="7AA4AACE" w:rsidR="00DE1C12" w:rsidRPr="00DE483A" w:rsidRDefault="00D53038" w:rsidP="00C74D3A">
            <w:pPr>
              <w:jc w:val="center"/>
            </w:pPr>
            <w:r w:rsidRPr="00DE483A">
              <w:t>10</w:t>
            </w:r>
            <w:r w:rsidR="00DE1C12" w:rsidRPr="00DE483A">
              <w:t>0</w:t>
            </w:r>
          </w:p>
        </w:tc>
        <w:tc>
          <w:tcPr>
            <w:tcW w:w="1275" w:type="dxa"/>
            <w:tcBorders>
              <w:top w:val="nil"/>
              <w:left w:val="nil"/>
              <w:bottom w:val="single" w:sz="4" w:space="0" w:color="auto"/>
              <w:right w:val="single" w:sz="4" w:space="0" w:color="auto"/>
            </w:tcBorders>
            <w:noWrap/>
            <w:vAlign w:val="bottom"/>
          </w:tcPr>
          <w:p w14:paraId="43FFDC1F"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49AC5B11"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742E71CA"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34D051B0" w14:textId="77777777" w:rsidR="00DE1C12" w:rsidRPr="00DE483A" w:rsidRDefault="00DE1C12" w:rsidP="00C74D3A">
            <w:pPr>
              <w:jc w:val="center"/>
            </w:pPr>
          </w:p>
        </w:tc>
      </w:tr>
      <w:tr w:rsidR="00DE483A" w:rsidRPr="00DE483A" w14:paraId="1F190732"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7AFE0BD4" w14:textId="77777777" w:rsidR="00DE1C12" w:rsidRDefault="00DE1C12" w:rsidP="00C74D3A">
            <w:pPr>
              <w:jc w:val="right"/>
              <w:rPr>
                <w:b/>
                <w:bCs/>
              </w:rPr>
            </w:pPr>
            <w:r>
              <w:rPr>
                <w:b/>
                <w:bCs/>
              </w:rPr>
              <w:t>16.b</w:t>
            </w:r>
          </w:p>
        </w:tc>
        <w:tc>
          <w:tcPr>
            <w:tcW w:w="2334" w:type="dxa"/>
            <w:tcBorders>
              <w:top w:val="single" w:sz="4" w:space="0" w:color="auto"/>
              <w:left w:val="nil"/>
              <w:bottom w:val="single" w:sz="4" w:space="0" w:color="auto"/>
              <w:right w:val="single" w:sz="4" w:space="0" w:color="auto"/>
            </w:tcBorders>
            <w:vAlign w:val="bottom"/>
          </w:tcPr>
          <w:p w14:paraId="7F18AFFC" w14:textId="77777777" w:rsidR="00DE1C12" w:rsidRDefault="00DE1C12" w:rsidP="00C74D3A">
            <w:r>
              <w:t>Ręczne rozebranie podbudowy betonowej grubości 12 cm</w:t>
            </w:r>
          </w:p>
        </w:tc>
        <w:tc>
          <w:tcPr>
            <w:tcW w:w="992" w:type="dxa"/>
            <w:tcBorders>
              <w:top w:val="single" w:sz="4" w:space="0" w:color="auto"/>
              <w:left w:val="nil"/>
              <w:bottom w:val="single" w:sz="4" w:space="0" w:color="auto"/>
              <w:right w:val="single" w:sz="4" w:space="0" w:color="auto"/>
            </w:tcBorders>
            <w:noWrap/>
            <w:vAlign w:val="bottom"/>
          </w:tcPr>
          <w:p w14:paraId="71244D01"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18AB2650" w14:textId="77777777" w:rsidR="00DE1C12" w:rsidRPr="00DE483A" w:rsidRDefault="00DE1C12" w:rsidP="00C74D3A">
            <w:pPr>
              <w:jc w:val="center"/>
            </w:pPr>
            <w:r w:rsidRPr="00DE483A">
              <w:t>40</w:t>
            </w:r>
          </w:p>
        </w:tc>
        <w:tc>
          <w:tcPr>
            <w:tcW w:w="1275" w:type="dxa"/>
            <w:tcBorders>
              <w:top w:val="single" w:sz="4" w:space="0" w:color="auto"/>
              <w:left w:val="nil"/>
              <w:bottom w:val="single" w:sz="4" w:space="0" w:color="auto"/>
              <w:right w:val="single" w:sz="4" w:space="0" w:color="auto"/>
            </w:tcBorders>
            <w:noWrap/>
            <w:vAlign w:val="bottom"/>
          </w:tcPr>
          <w:p w14:paraId="78E983C8"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31717CC1"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69CBBD92"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4834727D" w14:textId="77777777" w:rsidR="00DE1C12" w:rsidRPr="00DE483A" w:rsidRDefault="00DE1C12" w:rsidP="00C74D3A">
            <w:pPr>
              <w:jc w:val="center"/>
            </w:pPr>
          </w:p>
        </w:tc>
      </w:tr>
      <w:tr w:rsidR="00DE483A" w:rsidRPr="00DE483A" w14:paraId="35A3A152" w14:textId="77777777" w:rsidTr="00C74D3A">
        <w:trPr>
          <w:trHeight w:val="765"/>
        </w:trPr>
        <w:tc>
          <w:tcPr>
            <w:tcW w:w="720" w:type="dxa"/>
            <w:tcBorders>
              <w:top w:val="nil"/>
              <w:left w:val="single" w:sz="4" w:space="0" w:color="auto"/>
              <w:bottom w:val="single" w:sz="4" w:space="0" w:color="auto"/>
              <w:right w:val="single" w:sz="4" w:space="0" w:color="auto"/>
            </w:tcBorders>
            <w:noWrap/>
            <w:vAlign w:val="bottom"/>
          </w:tcPr>
          <w:p w14:paraId="1E35BE37" w14:textId="77777777" w:rsidR="00DE1C12" w:rsidRDefault="00DE1C12" w:rsidP="00C74D3A">
            <w:pPr>
              <w:jc w:val="right"/>
              <w:rPr>
                <w:b/>
                <w:bCs/>
              </w:rPr>
            </w:pPr>
            <w:r>
              <w:rPr>
                <w:b/>
                <w:bCs/>
              </w:rPr>
              <w:t>16.c</w:t>
            </w:r>
          </w:p>
        </w:tc>
        <w:tc>
          <w:tcPr>
            <w:tcW w:w="2334" w:type="dxa"/>
            <w:tcBorders>
              <w:top w:val="nil"/>
              <w:left w:val="nil"/>
              <w:bottom w:val="single" w:sz="4" w:space="0" w:color="auto"/>
              <w:right w:val="single" w:sz="4" w:space="0" w:color="auto"/>
            </w:tcBorders>
            <w:vAlign w:val="bottom"/>
          </w:tcPr>
          <w:p w14:paraId="0ECF0E8A" w14:textId="77777777" w:rsidR="00DE1C12" w:rsidRDefault="00DE1C12" w:rsidP="00C74D3A">
            <w:r>
              <w:t xml:space="preserve">Rozebranie nawierzchni chodnika z płyt betonowych 35x35x5 cm, podsypka piaskowa </w:t>
            </w:r>
          </w:p>
        </w:tc>
        <w:tc>
          <w:tcPr>
            <w:tcW w:w="992" w:type="dxa"/>
            <w:tcBorders>
              <w:top w:val="nil"/>
              <w:left w:val="nil"/>
              <w:bottom w:val="single" w:sz="4" w:space="0" w:color="auto"/>
              <w:right w:val="single" w:sz="4" w:space="0" w:color="auto"/>
            </w:tcBorders>
            <w:noWrap/>
            <w:vAlign w:val="bottom"/>
          </w:tcPr>
          <w:p w14:paraId="386D6D58"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59089F0F" w14:textId="77777777" w:rsidR="00DE1C12" w:rsidRPr="00DE483A" w:rsidRDefault="00DE1C12" w:rsidP="00C74D3A">
            <w:pPr>
              <w:jc w:val="center"/>
            </w:pPr>
            <w:r w:rsidRPr="00DE483A">
              <w:t>100</w:t>
            </w:r>
          </w:p>
        </w:tc>
        <w:tc>
          <w:tcPr>
            <w:tcW w:w="1275" w:type="dxa"/>
            <w:tcBorders>
              <w:top w:val="nil"/>
              <w:left w:val="nil"/>
              <w:bottom w:val="single" w:sz="4" w:space="0" w:color="auto"/>
              <w:right w:val="single" w:sz="4" w:space="0" w:color="auto"/>
            </w:tcBorders>
            <w:noWrap/>
            <w:vAlign w:val="bottom"/>
          </w:tcPr>
          <w:p w14:paraId="3ACAF757"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177F85DF"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123F7782"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27D8723F" w14:textId="77777777" w:rsidR="00DE1C12" w:rsidRPr="00DE483A" w:rsidRDefault="00DE1C12" w:rsidP="00C74D3A">
            <w:pPr>
              <w:jc w:val="center"/>
            </w:pPr>
          </w:p>
        </w:tc>
      </w:tr>
      <w:tr w:rsidR="00DE483A" w:rsidRPr="00DE483A" w14:paraId="07C68B93" w14:textId="77777777" w:rsidTr="00C74D3A">
        <w:trPr>
          <w:trHeight w:val="765"/>
        </w:trPr>
        <w:tc>
          <w:tcPr>
            <w:tcW w:w="720" w:type="dxa"/>
            <w:tcBorders>
              <w:top w:val="nil"/>
              <w:left w:val="single" w:sz="4" w:space="0" w:color="auto"/>
              <w:bottom w:val="single" w:sz="4" w:space="0" w:color="auto"/>
              <w:right w:val="single" w:sz="4" w:space="0" w:color="auto"/>
            </w:tcBorders>
            <w:noWrap/>
            <w:vAlign w:val="bottom"/>
          </w:tcPr>
          <w:p w14:paraId="617096BC" w14:textId="77777777" w:rsidR="00DE1C12" w:rsidRDefault="00DE1C12" w:rsidP="00C74D3A">
            <w:pPr>
              <w:jc w:val="right"/>
              <w:rPr>
                <w:b/>
                <w:bCs/>
              </w:rPr>
            </w:pPr>
            <w:r>
              <w:rPr>
                <w:b/>
                <w:bCs/>
              </w:rPr>
              <w:t>16.d</w:t>
            </w:r>
          </w:p>
        </w:tc>
        <w:tc>
          <w:tcPr>
            <w:tcW w:w="2334" w:type="dxa"/>
            <w:tcBorders>
              <w:top w:val="nil"/>
              <w:left w:val="nil"/>
              <w:bottom w:val="single" w:sz="4" w:space="0" w:color="auto"/>
              <w:right w:val="single" w:sz="4" w:space="0" w:color="auto"/>
            </w:tcBorders>
            <w:vAlign w:val="bottom"/>
          </w:tcPr>
          <w:p w14:paraId="3753A33B" w14:textId="77777777" w:rsidR="00DE1C12" w:rsidRDefault="00DE1C12" w:rsidP="00C74D3A">
            <w:r>
              <w:t xml:space="preserve">Rozebranie nawierzchni chodnika z płyt betonowych 50x50x7 cm, podsypka piaskowa </w:t>
            </w:r>
          </w:p>
        </w:tc>
        <w:tc>
          <w:tcPr>
            <w:tcW w:w="992" w:type="dxa"/>
            <w:tcBorders>
              <w:top w:val="nil"/>
              <w:left w:val="nil"/>
              <w:bottom w:val="single" w:sz="4" w:space="0" w:color="auto"/>
              <w:right w:val="single" w:sz="4" w:space="0" w:color="auto"/>
            </w:tcBorders>
            <w:noWrap/>
            <w:vAlign w:val="bottom"/>
          </w:tcPr>
          <w:p w14:paraId="1EA9EEB8" w14:textId="77777777" w:rsidR="00DE1C12" w:rsidRDefault="00DE1C12" w:rsidP="00C74D3A">
            <w:pPr>
              <w:jc w:val="center"/>
            </w:pPr>
            <w:r>
              <w:t>m²</w:t>
            </w:r>
          </w:p>
        </w:tc>
        <w:tc>
          <w:tcPr>
            <w:tcW w:w="1276" w:type="dxa"/>
            <w:tcBorders>
              <w:top w:val="nil"/>
              <w:left w:val="nil"/>
              <w:bottom w:val="single" w:sz="4" w:space="0" w:color="auto"/>
              <w:right w:val="single" w:sz="4" w:space="0" w:color="auto"/>
            </w:tcBorders>
            <w:noWrap/>
            <w:vAlign w:val="bottom"/>
          </w:tcPr>
          <w:p w14:paraId="7837CBFA" w14:textId="77777777" w:rsidR="00DE1C12" w:rsidRPr="00DE483A" w:rsidRDefault="00DE1C12" w:rsidP="00C74D3A">
            <w:pPr>
              <w:jc w:val="center"/>
            </w:pPr>
            <w:r w:rsidRPr="00DE483A">
              <w:t>100</w:t>
            </w:r>
          </w:p>
        </w:tc>
        <w:tc>
          <w:tcPr>
            <w:tcW w:w="1275" w:type="dxa"/>
            <w:tcBorders>
              <w:top w:val="nil"/>
              <w:left w:val="nil"/>
              <w:bottom w:val="single" w:sz="4" w:space="0" w:color="auto"/>
              <w:right w:val="single" w:sz="4" w:space="0" w:color="auto"/>
            </w:tcBorders>
            <w:noWrap/>
            <w:vAlign w:val="bottom"/>
          </w:tcPr>
          <w:p w14:paraId="0F992C6F"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024A667C"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7B4A5372"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6D7049A7" w14:textId="77777777" w:rsidR="00DE1C12" w:rsidRPr="00DE483A" w:rsidRDefault="00DE1C12" w:rsidP="00C74D3A">
            <w:pPr>
              <w:jc w:val="center"/>
            </w:pPr>
          </w:p>
        </w:tc>
      </w:tr>
      <w:tr w:rsidR="00DE483A" w:rsidRPr="00DE483A" w14:paraId="580B4C93" w14:textId="77777777" w:rsidTr="00C74D3A">
        <w:trPr>
          <w:trHeight w:val="510"/>
        </w:trPr>
        <w:tc>
          <w:tcPr>
            <w:tcW w:w="720" w:type="dxa"/>
            <w:tcBorders>
              <w:top w:val="nil"/>
              <w:left w:val="single" w:sz="4" w:space="0" w:color="auto"/>
              <w:bottom w:val="single" w:sz="4" w:space="0" w:color="auto"/>
              <w:right w:val="single" w:sz="4" w:space="0" w:color="auto"/>
            </w:tcBorders>
            <w:noWrap/>
            <w:vAlign w:val="bottom"/>
          </w:tcPr>
          <w:p w14:paraId="66E53C46" w14:textId="77777777" w:rsidR="00DE1C12" w:rsidRDefault="00DE1C12" w:rsidP="00C74D3A">
            <w:pPr>
              <w:jc w:val="right"/>
              <w:rPr>
                <w:b/>
                <w:bCs/>
              </w:rPr>
            </w:pPr>
            <w:r>
              <w:rPr>
                <w:b/>
                <w:bCs/>
              </w:rPr>
              <w:t>16.e</w:t>
            </w:r>
          </w:p>
        </w:tc>
        <w:tc>
          <w:tcPr>
            <w:tcW w:w="2334" w:type="dxa"/>
            <w:tcBorders>
              <w:top w:val="nil"/>
              <w:left w:val="nil"/>
              <w:bottom w:val="single" w:sz="4" w:space="0" w:color="auto"/>
              <w:right w:val="single" w:sz="4" w:space="0" w:color="auto"/>
            </w:tcBorders>
            <w:vAlign w:val="bottom"/>
          </w:tcPr>
          <w:p w14:paraId="03463A47" w14:textId="77777777" w:rsidR="00DE1C12" w:rsidRDefault="00DE1C12" w:rsidP="00C74D3A">
            <w:r>
              <w:t>Rozebranie obrzeży betonowych 6x20 cm</w:t>
            </w:r>
          </w:p>
        </w:tc>
        <w:tc>
          <w:tcPr>
            <w:tcW w:w="992" w:type="dxa"/>
            <w:tcBorders>
              <w:top w:val="nil"/>
              <w:left w:val="nil"/>
              <w:bottom w:val="single" w:sz="4" w:space="0" w:color="auto"/>
              <w:right w:val="single" w:sz="4" w:space="0" w:color="auto"/>
            </w:tcBorders>
            <w:noWrap/>
            <w:vAlign w:val="bottom"/>
          </w:tcPr>
          <w:p w14:paraId="38365809" w14:textId="77777777" w:rsidR="00DE1C12" w:rsidRDefault="00DE1C12" w:rsidP="00C74D3A">
            <w:pPr>
              <w:jc w:val="center"/>
            </w:pPr>
            <w:r>
              <w:t>mb</w:t>
            </w:r>
          </w:p>
        </w:tc>
        <w:tc>
          <w:tcPr>
            <w:tcW w:w="1276" w:type="dxa"/>
            <w:tcBorders>
              <w:top w:val="nil"/>
              <w:left w:val="nil"/>
              <w:bottom w:val="single" w:sz="4" w:space="0" w:color="auto"/>
              <w:right w:val="single" w:sz="4" w:space="0" w:color="auto"/>
            </w:tcBorders>
            <w:noWrap/>
            <w:vAlign w:val="bottom"/>
          </w:tcPr>
          <w:p w14:paraId="17DC2B7D" w14:textId="77777777" w:rsidR="00DE1C12" w:rsidRPr="00DE483A" w:rsidRDefault="00DE1C12" w:rsidP="00C74D3A">
            <w:pPr>
              <w:jc w:val="center"/>
            </w:pPr>
            <w:r w:rsidRPr="00DE483A">
              <w:t>100</w:t>
            </w:r>
          </w:p>
        </w:tc>
        <w:tc>
          <w:tcPr>
            <w:tcW w:w="1275" w:type="dxa"/>
            <w:tcBorders>
              <w:top w:val="nil"/>
              <w:left w:val="nil"/>
              <w:bottom w:val="single" w:sz="4" w:space="0" w:color="auto"/>
              <w:right w:val="single" w:sz="4" w:space="0" w:color="auto"/>
            </w:tcBorders>
            <w:noWrap/>
            <w:vAlign w:val="bottom"/>
          </w:tcPr>
          <w:p w14:paraId="747D1932"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noWrap/>
            <w:vAlign w:val="bottom"/>
          </w:tcPr>
          <w:p w14:paraId="7E3C9B9B" w14:textId="77777777" w:rsidR="00DE1C12" w:rsidRPr="00DE483A" w:rsidRDefault="00DE1C12" w:rsidP="00C74D3A">
            <w:pPr>
              <w:jc w:val="center"/>
            </w:pPr>
          </w:p>
        </w:tc>
        <w:tc>
          <w:tcPr>
            <w:tcW w:w="993" w:type="dxa"/>
            <w:tcBorders>
              <w:top w:val="nil"/>
              <w:left w:val="nil"/>
              <w:bottom w:val="single" w:sz="4" w:space="0" w:color="auto"/>
              <w:right w:val="single" w:sz="4" w:space="0" w:color="auto"/>
            </w:tcBorders>
          </w:tcPr>
          <w:p w14:paraId="762A80AB" w14:textId="77777777" w:rsidR="00DE1C12" w:rsidRPr="00DE483A" w:rsidRDefault="00DE1C12" w:rsidP="00C74D3A">
            <w:pPr>
              <w:jc w:val="center"/>
            </w:pPr>
          </w:p>
        </w:tc>
        <w:tc>
          <w:tcPr>
            <w:tcW w:w="1134" w:type="dxa"/>
            <w:tcBorders>
              <w:top w:val="nil"/>
              <w:left w:val="nil"/>
              <w:bottom w:val="single" w:sz="4" w:space="0" w:color="auto"/>
              <w:right w:val="single" w:sz="4" w:space="0" w:color="auto"/>
            </w:tcBorders>
          </w:tcPr>
          <w:p w14:paraId="57970799" w14:textId="77777777" w:rsidR="00DE1C12" w:rsidRPr="00DE483A" w:rsidRDefault="00DE1C12" w:rsidP="00C74D3A">
            <w:pPr>
              <w:jc w:val="center"/>
            </w:pPr>
          </w:p>
        </w:tc>
      </w:tr>
      <w:tr w:rsidR="00DE483A" w:rsidRPr="00DE483A" w14:paraId="5F416654" w14:textId="77777777" w:rsidTr="00C74D3A">
        <w:trPr>
          <w:trHeight w:val="510"/>
        </w:trPr>
        <w:tc>
          <w:tcPr>
            <w:tcW w:w="720" w:type="dxa"/>
            <w:tcBorders>
              <w:top w:val="single" w:sz="4" w:space="0" w:color="auto"/>
              <w:left w:val="single" w:sz="4" w:space="0" w:color="auto"/>
              <w:bottom w:val="single" w:sz="4" w:space="0" w:color="auto"/>
              <w:right w:val="single" w:sz="4" w:space="0" w:color="auto"/>
            </w:tcBorders>
            <w:noWrap/>
            <w:vAlign w:val="bottom"/>
          </w:tcPr>
          <w:p w14:paraId="448594FE" w14:textId="77777777" w:rsidR="00DE1C12" w:rsidRDefault="00DE1C12" w:rsidP="00C74D3A">
            <w:pPr>
              <w:jc w:val="right"/>
              <w:rPr>
                <w:b/>
                <w:bCs/>
              </w:rPr>
            </w:pPr>
            <w:r>
              <w:rPr>
                <w:b/>
                <w:bCs/>
              </w:rPr>
              <w:t>16.f</w:t>
            </w:r>
          </w:p>
        </w:tc>
        <w:tc>
          <w:tcPr>
            <w:tcW w:w="2334" w:type="dxa"/>
            <w:tcBorders>
              <w:top w:val="single" w:sz="4" w:space="0" w:color="auto"/>
              <w:left w:val="nil"/>
              <w:bottom w:val="single" w:sz="4" w:space="0" w:color="auto"/>
              <w:right w:val="single" w:sz="4" w:space="0" w:color="auto"/>
            </w:tcBorders>
            <w:vAlign w:val="bottom"/>
          </w:tcPr>
          <w:p w14:paraId="53B1BC33" w14:textId="77777777" w:rsidR="00DE1C12" w:rsidRDefault="00DE1C12" w:rsidP="00C74D3A">
            <w:r>
              <w:t>Rozebranie obrzeży betonowych 8x30 cm</w:t>
            </w:r>
          </w:p>
        </w:tc>
        <w:tc>
          <w:tcPr>
            <w:tcW w:w="992" w:type="dxa"/>
            <w:tcBorders>
              <w:top w:val="single" w:sz="4" w:space="0" w:color="auto"/>
              <w:left w:val="nil"/>
              <w:bottom w:val="single" w:sz="4" w:space="0" w:color="auto"/>
              <w:right w:val="single" w:sz="4" w:space="0" w:color="auto"/>
            </w:tcBorders>
            <w:noWrap/>
            <w:vAlign w:val="bottom"/>
          </w:tcPr>
          <w:p w14:paraId="648DC7E4" w14:textId="77777777" w:rsidR="00DE1C12" w:rsidRDefault="00DE1C12" w:rsidP="00C74D3A">
            <w:pPr>
              <w:jc w:val="center"/>
            </w:pPr>
            <w:r>
              <w:t>mb</w:t>
            </w:r>
          </w:p>
        </w:tc>
        <w:tc>
          <w:tcPr>
            <w:tcW w:w="1276" w:type="dxa"/>
            <w:tcBorders>
              <w:top w:val="single" w:sz="4" w:space="0" w:color="auto"/>
              <w:left w:val="nil"/>
              <w:bottom w:val="single" w:sz="4" w:space="0" w:color="auto"/>
              <w:right w:val="single" w:sz="4" w:space="0" w:color="auto"/>
            </w:tcBorders>
            <w:noWrap/>
            <w:vAlign w:val="bottom"/>
          </w:tcPr>
          <w:p w14:paraId="2E3A6E17" w14:textId="77777777" w:rsidR="00DE1C12" w:rsidRPr="00DE483A" w:rsidRDefault="00DE1C12" w:rsidP="00C74D3A">
            <w:pPr>
              <w:jc w:val="center"/>
            </w:pPr>
            <w:r w:rsidRPr="00DE483A">
              <w:t>100</w:t>
            </w:r>
          </w:p>
        </w:tc>
        <w:tc>
          <w:tcPr>
            <w:tcW w:w="1275" w:type="dxa"/>
            <w:tcBorders>
              <w:top w:val="single" w:sz="4" w:space="0" w:color="auto"/>
              <w:left w:val="nil"/>
              <w:bottom w:val="single" w:sz="4" w:space="0" w:color="auto"/>
              <w:right w:val="single" w:sz="4" w:space="0" w:color="auto"/>
            </w:tcBorders>
            <w:noWrap/>
            <w:vAlign w:val="bottom"/>
          </w:tcPr>
          <w:p w14:paraId="129E304A"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59AF48BE"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34869444"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29F2B61E" w14:textId="77777777" w:rsidR="00DE1C12" w:rsidRPr="00DE483A" w:rsidRDefault="00DE1C12" w:rsidP="00C74D3A">
            <w:pPr>
              <w:jc w:val="center"/>
            </w:pPr>
          </w:p>
        </w:tc>
      </w:tr>
      <w:tr w:rsidR="00DE483A" w:rsidRPr="00DE483A" w14:paraId="18E26B5C" w14:textId="77777777" w:rsidTr="00C74D3A">
        <w:trPr>
          <w:trHeight w:val="765"/>
        </w:trPr>
        <w:tc>
          <w:tcPr>
            <w:tcW w:w="720" w:type="dxa"/>
            <w:tcBorders>
              <w:top w:val="single" w:sz="4" w:space="0" w:color="auto"/>
              <w:left w:val="single" w:sz="4" w:space="0" w:color="auto"/>
              <w:bottom w:val="single" w:sz="4" w:space="0" w:color="auto"/>
              <w:right w:val="single" w:sz="4" w:space="0" w:color="auto"/>
            </w:tcBorders>
            <w:noWrap/>
            <w:vAlign w:val="bottom"/>
          </w:tcPr>
          <w:p w14:paraId="6AFF7EA7" w14:textId="77777777" w:rsidR="00DE1C12" w:rsidRDefault="00DE1C12" w:rsidP="00C74D3A">
            <w:pPr>
              <w:jc w:val="right"/>
              <w:rPr>
                <w:b/>
                <w:bCs/>
              </w:rPr>
            </w:pPr>
            <w:r>
              <w:rPr>
                <w:b/>
                <w:bCs/>
              </w:rPr>
              <w:t>16.g</w:t>
            </w:r>
          </w:p>
        </w:tc>
        <w:tc>
          <w:tcPr>
            <w:tcW w:w="2334" w:type="dxa"/>
            <w:tcBorders>
              <w:top w:val="single" w:sz="4" w:space="0" w:color="auto"/>
              <w:left w:val="nil"/>
              <w:bottom w:val="single" w:sz="4" w:space="0" w:color="auto"/>
              <w:right w:val="single" w:sz="4" w:space="0" w:color="auto"/>
            </w:tcBorders>
            <w:vAlign w:val="bottom"/>
          </w:tcPr>
          <w:p w14:paraId="66AABA36" w14:textId="2F3B451E" w:rsidR="00DE1C12" w:rsidRDefault="00DE1C12" w:rsidP="00D53038">
            <w:r>
              <w:t>Rozebranie nawierzchni chodnika z płyt kamiennych grubość śr. 1</w:t>
            </w:r>
            <w:r w:rsidR="00D53038">
              <w:t>7</w:t>
            </w:r>
            <w:r>
              <w:t xml:space="preserve"> cm</w:t>
            </w:r>
          </w:p>
        </w:tc>
        <w:tc>
          <w:tcPr>
            <w:tcW w:w="992" w:type="dxa"/>
            <w:tcBorders>
              <w:top w:val="single" w:sz="4" w:space="0" w:color="auto"/>
              <w:left w:val="nil"/>
              <w:bottom w:val="single" w:sz="4" w:space="0" w:color="auto"/>
              <w:right w:val="single" w:sz="4" w:space="0" w:color="auto"/>
            </w:tcBorders>
            <w:noWrap/>
            <w:vAlign w:val="bottom"/>
          </w:tcPr>
          <w:p w14:paraId="3EB69909"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7E19CBED" w14:textId="77777777" w:rsidR="00DE1C12" w:rsidRPr="00DE483A" w:rsidRDefault="00DE1C12" w:rsidP="00C74D3A">
            <w:pPr>
              <w:jc w:val="center"/>
            </w:pPr>
            <w:r w:rsidRPr="00DE483A">
              <w:t>50</w:t>
            </w:r>
          </w:p>
        </w:tc>
        <w:tc>
          <w:tcPr>
            <w:tcW w:w="1275" w:type="dxa"/>
            <w:tcBorders>
              <w:top w:val="single" w:sz="4" w:space="0" w:color="auto"/>
              <w:left w:val="nil"/>
              <w:bottom w:val="single" w:sz="4" w:space="0" w:color="auto"/>
              <w:right w:val="single" w:sz="4" w:space="0" w:color="auto"/>
            </w:tcBorders>
            <w:noWrap/>
            <w:vAlign w:val="bottom"/>
          </w:tcPr>
          <w:p w14:paraId="3EB14540"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31BA6F5C"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584EDE5C"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64B54344" w14:textId="77777777" w:rsidR="00DE1C12" w:rsidRPr="00DE483A" w:rsidRDefault="00DE1C12" w:rsidP="00C74D3A">
            <w:pPr>
              <w:jc w:val="center"/>
            </w:pPr>
          </w:p>
        </w:tc>
      </w:tr>
      <w:tr w:rsidR="00DE483A" w:rsidRPr="00DE483A" w14:paraId="2CAB62BC" w14:textId="77777777" w:rsidTr="00C74D3A">
        <w:trPr>
          <w:trHeight w:val="1020"/>
        </w:trPr>
        <w:tc>
          <w:tcPr>
            <w:tcW w:w="720" w:type="dxa"/>
            <w:tcBorders>
              <w:top w:val="single" w:sz="4" w:space="0" w:color="auto"/>
              <w:left w:val="single" w:sz="4" w:space="0" w:color="auto"/>
              <w:bottom w:val="single" w:sz="4" w:space="0" w:color="auto"/>
              <w:right w:val="single" w:sz="4" w:space="0" w:color="auto"/>
            </w:tcBorders>
            <w:noWrap/>
            <w:vAlign w:val="bottom"/>
          </w:tcPr>
          <w:p w14:paraId="413D723A" w14:textId="77777777" w:rsidR="00DE1C12" w:rsidRDefault="00DE1C12" w:rsidP="00C74D3A">
            <w:pPr>
              <w:jc w:val="right"/>
              <w:rPr>
                <w:b/>
                <w:bCs/>
              </w:rPr>
            </w:pPr>
            <w:r>
              <w:rPr>
                <w:b/>
                <w:bCs/>
              </w:rPr>
              <w:t>16.h</w:t>
            </w:r>
          </w:p>
        </w:tc>
        <w:tc>
          <w:tcPr>
            <w:tcW w:w="2334" w:type="dxa"/>
            <w:tcBorders>
              <w:top w:val="single" w:sz="4" w:space="0" w:color="auto"/>
              <w:left w:val="nil"/>
              <w:bottom w:val="single" w:sz="4" w:space="0" w:color="auto"/>
              <w:right w:val="single" w:sz="4" w:space="0" w:color="auto"/>
            </w:tcBorders>
            <w:vAlign w:val="bottom"/>
          </w:tcPr>
          <w:p w14:paraId="6D53F1AF" w14:textId="01EDD078" w:rsidR="00DE1C12" w:rsidRPr="002C65B1" w:rsidRDefault="00DE1C12" w:rsidP="00C74D3A">
            <w:r w:rsidRPr="002C65B1">
              <w:t xml:space="preserve">Rozebranie nawierzchni z płyt betonowych sześciokątnych grubości </w:t>
            </w:r>
            <w:r w:rsidR="00D53038">
              <w:t>12-</w:t>
            </w:r>
            <w:r w:rsidRPr="002C65B1">
              <w:t>15 cm, podsypka cementowo-piaskowa.</w:t>
            </w:r>
          </w:p>
        </w:tc>
        <w:tc>
          <w:tcPr>
            <w:tcW w:w="992" w:type="dxa"/>
            <w:tcBorders>
              <w:top w:val="single" w:sz="4" w:space="0" w:color="auto"/>
              <w:left w:val="nil"/>
              <w:bottom w:val="single" w:sz="4" w:space="0" w:color="auto"/>
              <w:right w:val="single" w:sz="4" w:space="0" w:color="auto"/>
            </w:tcBorders>
            <w:noWrap/>
            <w:vAlign w:val="bottom"/>
          </w:tcPr>
          <w:p w14:paraId="486BC5E1"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69931397" w14:textId="77777777" w:rsidR="00DE1C12" w:rsidRPr="00DE483A" w:rsidRDefault="00DE1C12" w:rsidP="00C74D3A">
            <w:pPr>
              <w:jc w:val="center"/>
            </w:pPr>
            <w:r w:rsidRPr="00DE483A">
              <w:t>50</w:t>
            </w:r>
          </w:p>
        </w:tc>
        <w:tc>
          <w:tcPr>
            <w:tcW w:w="1275" w:type="dxa"/>
            <w:tcBorders>
              <w:top w:val="single" w:sz="4" w:space="0" w:color="auto"/>
              <w:left w:val="nil"/>
              <w:bottom w:val="single" w:sz="4" w:space="0" w:color="auto"/>
              <w:right w:val="single" w:sz="4" w:space="0" w:color="auto"/>
            </w:tcBorders>
            <w:noWrap/>
            <w:vAlign w:val="bottom"/>
          </w:tcPr>
          <w:p w14:paraId="4A63734D"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644B3CF1"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356DDFF0"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5334D3BA" w14:textId="77777777" w:rsidR="00DE1C12" w:rsidRPr="00DE483A" w:rsidRDefault="00DE1C12" w:rsidP="00C74D3A">
            <w:pPr>
              <w:jc w:val="center"/>
            </w:pPr>
          </w:p>
        </w:tc>
      </w:tr>
      <w:tr w:rsidR="00DE483A" w:rsidRPr="00DE483A" w14:paraId="6E37D2E3" w14:textId="77777777" w:rsidTr="00C74D3A">
        <w:trPr>
          <w:trHeight w:val="1020"/>
        </w:trPr>
        <w:tc>
          <w:tcPr>
            <w:tcW w:w="720" w:type="dxa"/>
            <w:tcBorders>
              <w:top w:val="single" w:sz="4" w:space="0" w:color="auto"/>
              <w:left w:val="single" w:sz="4" w:space="0" w:color="auto"/>
              <w:bottom w:val="single" w:sz="4" w:space="0" w:color="auto"/>
              <w:right w:val="single" w:sz="4" w:space="0" w:color="auto"/>
            </w:tcBorders>
            <w:noWrap/>
            <w:vAlign w:val="bottom"/>
          </w:tcPr>
          <w:p w14:paraId="45F789CF" w14:textId="77777777" w:rsidR="00DE1C12" w:rsidRDefault="00DE1C12" w:rsidP="00C74D3A">
            <w:pPr>
              <w:jc w:val="right"/>
              <w:rPr>
                <w:b/>
                <w:bCs/>
              </w:rPr>
            </w:pPr>
            <w:r>
              <w:rPr>
                <w:b/>
                <w:bCs/>
              </w:rPr>
              <w:t>16 i</w:t>
            </w:r>
          </w:p>
        </w:tc>
        <w:tc>
          <w:tcPr>
            <w:tcW w:w="2334" w:type="dxa"/>
            <w:tcBorders>
              <w:top w:val="single" w:sz="4" w:space="0" w:color="auto"/>
              <w:left w:val="nil"/>
              <w:bottom w:val="single" w:sz="4" w:space="0" w:color="auto"/>
              <w:right w:val="single" w:sz="4" w:space="0" w:color="auto"/>
            </w:tcBorders>
            <w:vAlign w:val="bottom"/>
          </w:tcPr>
          <w:p w14:paraId="446E96ED" w14:textId="77777777" w:rsidR="00DE1C12" w:rsidRDefault="00DE1C12" w:rsidP="00C74D3A">
            <w:r>
              <w:t>Rozebranie nawierzchni z kostki betonowej grubości 6 lub 8 cm, podsypka cementowo-piaskowa.</w:t>
            </w:r>
          </w:p>
        </w:tc>
        <w:tc>
          <w:tcPr>
            <w:tcW w:w="992" w:type="dxa"/>
            <w:tcBorders>
              <w:top w:val="single" w:sz="4" w:space="0" w:color="auto"/>
              <w:left w:val="nil"/>
              <w:bottom w:val="single" w:sz="4" w:space="0" w:color="auto"/>
              <w:right w:val="single" w:sz="4" w:space="0" w:color="auto"/>
            </w:tcBorders>
            <w:noWrap/>
            <w:vAlign w:val="bottom"/>
          </w:tcPr>
          <w:p w14:paraId="61A0DBEF"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732257DB" w14:textId="77777777" w:rsidR="00DE1C12" w:rsidRPr="00DE483A" w:rsidRDefault="00DE1C12" w:rsidP="00C74D3A">
            <w:pPr>
              <w:jc w:val="center"/>
            </w:pPr>
            <w:r w:rsidRPr="00DE483A">
              <w:t>100</w:t>
            </w:r>
          </w:p>
        </w:tc>
        <w:tc>
          <w:tcPr>
            <w:tcW w:w="1275" w:type="dxa"/>
            <w:tcBorders>
              <w:top w:val="single" w:sz="4" w:space="0" w:color="auto"/>
              <w:left w:val="nil"/>
              <w:bottom w:val="single" w:sz="4" w:space="0" w:color="auto"/>
              <w:right w:val="single" w:sz="4" w:space="0" w:color="auto"/>
            </w:tcBorders>
            <w:noWrap/>
            <w:vAlign w:val="bottom"/>
          </w:tcPr>
          <w:p w14:paraId="07916C51"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70F5075C"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03284D83"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3C323C15" w14:textId="77777777" w:rsidR="00DE1C12" w:rsidRPr="00DE483A" w:rsidRDefault="00DE1C12" w:rsidP="00C74D3A">
            <w:pPr>
              <w:jc w:val="center"/>
            </w:pPr>
          </w:p>
        </w:tc>
      </w:tr>
      <w:tr w:rsidR="00DE483A" w:rsidRPr="00DE483A" w14:paraId="515E545D" w14:textId="77777777" w:rsidTr="00C74D3A">
        <w:trPr>
          <w:trHeight w:val="1381"/>
        </w:trPr>
        <w:tc>
          <w:tcPr>
            <w:tcW w:w="720" w:type="dxa"/>
            <w:tcBorders>
              <w:top w:val="single" w:sz="4" w:space="0" w:color="auto"/>
              <w:left w:val="single" w:sz="4" w:space="0" w:color="auto"/>
              <w:bottom w:val="single" w:sz="4" w:space="0" w:color="auto"/>
              <w:right w:val="single" w:sz="4" w:space="0" w:color="auto"/>
            </w:tcBorders>
            <w:noWrap/>
            <w:vAlign w:val="bottom"/>
          </w:tcPr>
          <w:p w14:paraId="6EA23676" w14:textId="77777777" w:rsidR="00DE1C12" w:rsidRDefault="00DE1C12" w:rsidP="00C74D3A">
            <w:pPr>
              <w:jc w:val="right"/>
              <w:rPr>
                <w:b/>
                <w:bCs/>
              </w:rPr>
            </w:pPr>
            <w:r>
              <w:rPr>
                <w:b/>
                <w:bCs/>
              </w:rPr>
              <w:t>16 j</w:t>
            </w:r>
          </w:p>
        </w:tc>
        <w:tc>
          <w:tcPr>
            <w:tcW w:w="2334" w:type="dxa"/>
            <w:tcBorders>
              <w:top w:val="single" w:sz="4" w:space="0" w:color="auto"/>
              <w:left w:val="nil"/>
              <w:bottom w:val="single" w:sz="4" w:space="0" w:color="auto"/>
              <w:right w:val="single" w:sz="4" w:space="0" w:color="auto"/>
            </w:tcBorders>
            <w:vAlign w:val="bottom"/>
          </w:tcPr>
          <w:p w14:paraId="60105190" w14:textId="77777777" w:rsidR="00DE1C12" w:rsidRDefault="00DE1C12" w:rsidP="00C74D3A">
            <w:r>
              <w:t>Rozebranie nawierzchni z kostki kamiennej rzędowej h=18cm, podsypka cementowo-piaskowa.</w:t>
            </w:r>
          </w:p>
        </w:tc>
        <w:tc>
          <w:tcPr>
            <w:tcW w:w="992" w:type="dxa"/>
            <w:tcBorders>
              <w:top w:val="single" w:sz="4" w:space="0" w:color="auto"/>
              <w:left w:val="nil"/>
              <w:bottom w:val="single" w:sz="4" w:space="0" w:color="auto"/>
              <w:right w:val="single" w:sz="4" w:space="0" w:color="auto"/>
            </w:tcBorders>
            <w:noWrap/>
            <w:vAlign w:val="bottom"/>
          </w:tcPr>
          <w:p w14:paraId="6D15F586" w14:textId="77777777" w:rsidR="00DE1C12" w:rsidRDefault="00DE1C12" w:rsidP="00C74D3A">
            <w:pPr>
              <w:jc w:val="center"/>
            </w:pPr>
            <w:r>
              <w:t>m²</w:t>
            </w:r>
          </w:p>
        </w:tc>
        <w:tc>
          <w:tcPr>
            <w:tcW w:w="1276" w:type="dxa"/>
            <w:tcBorders>
              <w:top w:val="single" w:sz="4" w:space="0" w:color="auto"/>
              <w:left w:val="nil"/>
              <w:bottom w:val="single" w:sz="4" w:space="0" w:color="auto"/>
              <w:right w:val="single" w:sz="4" w:space="0" w:color="auto"/>
            </w:tcBorders>
            <w:noWrap/>
            <w:vAlign w:val="bottom"/>
          </w:tcPr>
          <w:p w14:paraId="7E790B50" w14:textId="77777777" w:rsidR="00DE1C12" w:rsidRPr="00DE483A" w:rsidRDefault="00DE1C12" w:rsidP="00C74D3A">
            <w:pPr>
              <w:jc w:val="center"/>
            </w:pPr>
            <w:r w:rsidRPr="00DE483A">
              <w:t>100</w:t>
            </w:r>
          </w:p>
        </w:tc>
        <w:tc>
          <w:tcPr>
            <w:tcW w:w="1275" w:type="dxa"/>
            <w:tcBorders>
              <w:top w:val="single" w:sz="4" w:space="0" w:color="auto"/>
              <w:left w:val="nil"/>
              <w:bottom w:val="single" w:sz="4" w:space="0" w:color="auto"/>
              <w:right w:val="single" w:sz="4" w:space="0" w:color="auto"/>
            </w:tcBorders>
            <w:noWrap/>
            <w:vAlign w:val="bottom"/>
          </w:tcPr>
          <w:p w14:paraId="04B4032A"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08EA028E"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1470C014"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44858579" w14:textId="77777777" w:rsidR="00DE1C12" w:rsidRPr="00DE483A" w:rsidRDefault="00DE1C12" w:rsidP="00C74D3A">
            <w:pPr>
              <w:jc w:val="center"/>
            </w:pPr>
          </w:p>
        </w:tc>
      </w:tr>
      <w:tr w:rsidR="00DE483A" w:rsidRPr="00DE483A" w14:paraId="5FF66C83" w14:textId="77777777" w:rsidTr="00C74D3A">
        <w:trPr>
          <w:trHeight w:val="883"/>
        </w:trPr>
        <w:tc>
          <w:tcPr>
            <w:tcW w:w="720" w:type="dxa"/>
            <w:tcBorders>
              <w:top w:val="single" w:sz="4" w:space="0" w:color="auto"/>
              <w:left w:val="single" w:sz="4" w:space="0" w:color="auto"/>
              <w:bottom w:val="single" w:sz="4" w:space="0" w:color="auto"/>
              <w:right w:val="single" w:sz="4" w:space="0" w:color="auto"/>
            </w:tcBorders>
            <w:noWrap/>
            <w:vAlign w:val="bottom"/>
          </w:tcPr>
          <w:p w14:paraId="2AD752B9" w14:textId="77777777" w:rsidR="00DE1C12" w:rsidRDefault="00DE1C12" w:rsidP="00C74D3A">
            <w:pPr>
              <w:jc w:val="right"/>
              <w:rPr>
                <w:b/>
                <w:bCs/>
              </w:rPr>
            </w:pPr>
            <w:r>
              <w:rPr>
                <w:b/>
                <w:bCs/>
              </w:rPr>
              <w:t>16 k</w:t>
            </w:r>
          </w:p>
        </w:tc>
        <w:tc>
          <w:tcPr>
            <w:tcW w:w="2334" w:type="dxa"/>
            <w:tcBorders>
              <w:top w:val="single" w:sz="4" w:space="0" w:color="auto"/>
              <w:left w:val="nil"/>
              <w:bottom w:val="single" w:sz="4" w:space="0" w:color="auto"/>
              <w:right w:val="single" w:sz="4" w:space="0" w:color="auto"/>
            </w:tcBorders>
            <w:vAlign w:val="bottom"/>
          </w:tcPr>
          <w:p w14:paraId="218D3C01" w14:textId="77777777" w:rsidR="00DE1C12" w:rsidRDefault="00DE1C12" w:rsidP="00C74D3A">
            <w:r>
              <w:t>Rowki pod krawężniki, obrzeża i ławy krawężnikowe 30x30cm, grunt kat. III-IV</w:t>
            </w:r>
          </w:p>
        </w:tc>
        <w:tc>
          <w:tcPr>
            <w:tcW w:w="992" w:type="dxa"/>
            <w:tcBorders>
              <w:top w:val="single" w:sz="4" w:space="0" w:color="auto"/>
              <w:left w:val="nil"/>
              <w:bottom w:val="single" w:sz="4" w:space="0" w:color="auto"/>
              <w:right w:val="single" w:sz="4" w:space="0" w:color="auto"/>
            </w:tcBorders>
            <w:noWrap/>
            <w:vAlign w:val="bottom"/>
          </w:tcPr>
          <w:p w14:paraId="4243C010" w14:textId="77777777" w:rsidR="00DE1C12" w:rsidRDefault="00DE1C12" w:rsidP="00C74D3A">
            <w:pPr>
              <w:jc w:val="center"/>
            </w:pPr>
            <w:r>
              <w:t>mb</w:t>
            </w:r>
          </w:p>
        </w:tc>
        <w:tc>
          <w:tcPr>
            <w:tcW w:w="1276" w:type="dxa"/>
            <w:tcBorders>
              <w:top w:val="single" w:sz="4" w:space="0" w:color="auto"/>
              <w:left w:val="nil"/>
              <w:bottom w:val="single" w:sz="4" w:space="0" w:color="auto"/>
              <w:right w:val="single" w:sz="4" w:space="0" w:color="auto"/>
            </w:tcBorders>
            <w:noWrap/>
            <w:vAlign w:val="bottom"/>
          </w:tcPr>
          <w:p w14:paraId="3C2C0D84" w14:textId="77777777" w:rsidR="00DE1C12" w:rsidRPr="00DE483A" w:rsidRDefault="00DE1C12" w:rsidP="00C74D3A">
            <w:pPr>
              <w:jc w:val="center"/>
            </w:pPr>
            <w:r w:rsidRPr="00DE483A">
              <w:t>100</w:t>
            </w:r>
          </w:p>
        </w:tc>
        <w:tc>
          <w:tcPr>
            <w:tcW w:w="1275" w:type="dxa"/>
            <w:tcBorders>
              <w:top w:val="single" w:sz="4" w:space="0" w:color="auto"/>
              <w:left w:val="nil"/>
              <w:bottom w:val="single" w:sz="4" w:space="0" w:color="auto"/>
              <w:right w:val="single" w:sz="4" w:space="0" w:color="auto"/>
            </w:tcBorders>
            <w:noWrap/>
            <w:vAlign w:val="bottom"/>
          </w:tcPr>
          <w:p w14:paraId="010F436B"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419A17C5"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4F8EA760"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2EB7E5C4" w14:textId="77777777" w:rsidR="00DE1C12" w:rsidRPr="00DE483A" w:rsidRDefault="00DE1C12" w:rsidP="00C74D3A">
            <w:pPr>
              <w:jc w:val="center"/>
            </w:pPr>
          </w:p>
        </w:tc>
      </w:tr>
      <w:tr w:rsidR="00DE483A" w:rsidRPr="00DE483A" w14:paraId="0177DF9C" w14:textId="77777777" w:rsidTr="00C74D3A">
        <w:trPr>
          <w:trHeight w:val="581"/>
        </w:trPr>
        <w:tc>
          <w:tcPr>
            <w:tcW w:w="720" w:type="dxa"/>
            <w:tcBorders>
              <w:top w:val="single" w:sz="4" w:space="0" w:color="auto"/>
              <w:left w:val="single" w:sz="4" w:space="0" w:color="auto"/>
              <w:bottom w:val="single" w:sz="4" w:space="0" w:color="auto"/>
              <w:right w:val="single" w:sz="4" w:space="0" w:color="auto"/>
            </w:tcBorders>
            <w:noWrap/>
            <w:vAlign w:val="bottom"/>
          </w:tcPr>
          <w:p w14:paraId="0BADD567" w14:textId="77777777" w:rsidR="00DE1C12" w:rsidRDefault="00DE1C12" w:rsidP="00C74D3A">
            <w:pPr>
              <w:jc w:val="right"/>
              <w:rPr>
                <w:b/>
                <w:bCs/>
              </w:rPr>
            </w:pPr>
            <w:r>
              <w:rPr>
                <w:b/>
                <w:bCs/>
              </w:rPr>
              <w:t>16 l</w:t>
            </w:r>
          </w:p>
        </w:tc>
        <w:tc>
          <w:tcPr>
            <w:tcW w:w="2334" w:type="dxa"/>
            <w:tcBorders>
              <w:top w:val="single" w:sz="4" w:space="0" w:color="auto"/>
              <w:left w:val="nil"/>
              <w:bottom w:val="single" w:sz="4" w:space="0" w:color="auto"/>
              <w:right w:val="single" w:sz="4" w:space="0" w:color="auto"/>
            </w:tcBorders>
            <w:vAlign w:val="bottom"/>
          </w:tcPr>
          <w:p w14:paraId="26E094E7" w14:textId="77777777" w:rsidR="00DE1C12" w:rsidRDefault="00DE1C12" w:rsidP="00C74D3A">
            <w:r>
              <w:t>Ciśnieniowe mycie ekranów akustycznych</w:t>
            </w:r>
          </w:p>
        </w:tc>
        <w:tc>
          <w:tcPr>
            <w:tcW w:w="992" w:type="dxa"/>
            <w:tcBorders>
              <w:top w:val="single" w:sz="4" w:space="0" w:color="auto"/>
              <w:left w:val="nil"/>
              <w:bottom w:val="single" w:sz="4" w:space="0" w:color="auto"/>
              <w:right w:val="single" w:sz="4" w:space="0" w:color="auto"/>
            </w:tcBorders>
            <w:noWrap/>
            <w:vAlign w:val="bottom"/>
          </w:tcPr>
          <w:p w14:paraId="10BD3C82" w14:textId="77777777" w:rsidR="00DE1C12" w:rsidRPr="00323D57" w:rsidRDefault="00DE1C12" w:rsidP="00C74D3A">
            <w:pPr>
              <w:jc w:val="center"/>
              <w:rPr>
                <w:vertAlign w:val="superscript"/>
              </w:rPr>
            </w:pPr>
            <w:r>
              <w:t>m²</w:t>
            </w:r>
          </w:p>
        </w:tc>
        <w:tc>
          <w:tcPr>
            <w:tcW w:w="1276" w:type="dxa"/>
            <w:tcBorders>
              <w:top w:val="single" w:sz="4" w:space="0" w:color="auto"/>
              <w:left w:val="nil"/>
              <w:bottom w:val="single" w:sz="4" w:space="0" w:color="auto"/>
              <w:right w:val="single" w:sz="4" w:space="0" w:color="auto"/>
            </w:tcBorders>
            <w:noWrap/>
            <w:vAlign w:val="bottom"/>
          </w:tcPr>
          <w:p w14:paraId="46C711DB" w14:textId="77777777" w:rsidR="00DE1C12" w:rsidRPr="00DE483A" w:rsidRDefault="00DE1C12" w:rsidP="00C74D3A">
            <w:pPr>
              <w:jc w:val="center"/>
            </w:pPr>
            <w:r w:rsidRPr="00DE483A">
              <w:t>3000</w:t>
            </w:r>
          </w:p>
        </w:tc>
        <w:tc>
          <w:tcPr>
            <w:tcW w:w="1275" w:type="dxa"/>
            <w:tcBorders>
              <w:top w:val="single" w:sz="4" w:space="0" w:color="auto"/>
              <w:left w:val="nil"/>
              <w:bottom w:val="single" w:sz="4" w:space="0" w:color="auto"/>
              <w:right w:val="single" w:sz="4" w:space="0" w:color="auto"/>
            </w:tcBorders>
            <w:noWrap/>
            <w:vAlign w:val="bottom"/>
          </w:tcPr>
          <w:p w14:paraId="5E04D519"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7A70186A" w14:textId="77777777" w:rsidR="00DE1C12" w:rsidRPr="00DE483A" w:rsidRDefault="00DE1C12" w:rsidP="00C74D3A">
            <w:pPr>
              <w:jc w:val="center"/>
            </w:pPr>
          </w:p>
        </w:tc>
        <w:tc>
          <w:tcPr>
            <w:tcW w:w="993" w:type="dxa"/>
            <w:tcBorders>
              <w:top w:val="single" w:sz="4" w:space="0" w:color="auto"/>
              <w:left w:val="nil"/>
              <w:bottom w:val="single" w:sz="4" w:space="0" w:color="auto"/>
              <w:right w:val="single" w:sz="4" w:space="0" w:color="auto"/>
            </w:tcBorders>
          </w:tcPr>
          <w:p w14:paraId="39658FC5" w14:textId="77777777" w:rsidR="00DE1C12" w:rsidRPr="00DE483A" w:rsidRDefault="00DE1C12" w:rsidP="00C74D3A">
            <w:pPr>
              <w:jc w:val="center"/>
            </w:pPr>
          </w:p>
        </w:tc>
        <w:tc>
          <w:tcPr>
            <w:tcW w:w="1134" w:type="dxa"/>
            <w:tcBorders>
              <w:top w:val="single" w:sz="4" w:space="0" w:color="auto"/>
              <w:left w:val="nil"/>
              <w:bottom w:val="single" w:sz="4" w:space="0" w:color="auto"/>
              <w:right w:val="single" w:sz="4" w:space="0" w:color="auto"/>
            </w:tcBorders>
          </w:tcPr>
          <w:p w14:paraId="08495CC0" w14:textId="77777777" w:rsidR="00DE1C12" w:rsidRPr="00DE483A" w:rsidRDefault="00DE1C12" w:rsidP="00C74D3A">
            <w:pPr>
              <w:jc w:val="center"/>
            </w:pPr>
          </w:p>
        </w:tc>
      </w:tr>
      <w:tr w:rsidR="00DE483A" w:rsidRPr="00DE483A" w14:paraId="3E55417C" w14:textId="77777777" w:rsidTr="00C74D3A">
        <w:trPr>
          <w:trHeight w:val="581"/>
        </w:trPr>
        <w:tc>
          <w:tcPr>
            <w:tcW w:w="720" w:type="dxa"/>
            <w:tcBorders>
              <w:top w:val="single" w:sz="4" w:space="0" w:color="auto"/>
              <w:left w:val="single" w:sz="4" w:space="0" w:color="auto"/>
              <w:bottom w:val="single" w:sz="4" w:space="0" w:color="auto"/>
              <w:right w:val="single" w:sz="4" w:space="0" w:color="auto"/>
            </w:tcBorders>
            <w:noWrap/>
            <w:vAlign w:val="bottom"/>
          </w:tcPr>
          <w:p w14:paraId="6B13D56B" w14:textId="05FE038B" w:rsidR="00D53038" w:rsidRDefault="00D53038" w:rsidP="00C74D3A">
            <w:pPr>
              <w:jc w:val="right"/>
              <w:rPr>
                <w:b/>
                <w:bCs/>
              </w:rPr>
            </w:pPr>
            <w:r>
              <w:rPr>
                <w:b/>
                <w:bCs/>
              </w:rPr>
              <w:lastRenderedPageBreak/>
              <w:t>17</w:t>
            </w:r>
          </w:p>
        </w:tc>
        <w:tc>
          <w:tcPr>
            <w:tcW w:w="2334" w:type="dxa"/>
            <w:tcBorders>
              <w:top w:val="single" w:sz="4" w:space="0" w:color="auto"/>
              <w:left w:val="nil"/>
              <w:bottom w:val="single" w:sz="4" w:space="0" w:color="auto"/>
              <w:right w:val="single" w:sz="4" w:space="0" w:color="auto"/>
            </w:tcBorders>
            <w:vAlign w:val="bottom"/>
          </w:tcPr>
          <w:p w14:paraId="72EF668D" w14:textId="453E15E4" w:rsidR="00D53038" w:rsidRDefault="00D53038" w:rsidP="00C74D3A">
            <w:r>
              <w:t>Objazd miasta – kontrola pasów drogowych</w:t>
            </w:r>
          </w:p>
        </w:tc>
        <w:tc>
          <w:tcPr>
            <w:tcW w:w="992" w:type="dxa"/>
            <w:tcBorders>
              <w:top w:val="single" w:sz="4" w:space="0" w:color="auto"/>
              <w:left w:val="nil"/>
              <w:bottom w:val="single" w:sz="4" w:space="0" w:color="auto"/>
              <w:right w:val="single" w:sz="4" w:space="0" w:color="auto"/>
            </w:tcBorders>
            <w:noWrap/>
            <w:vAlign w:val="bottom"/>
          </w:tcPr>
          <w:p w14:paraId="653E12A7" w14:textId="1A5ED3E6" w:rsidR="00D53038" w:rsidRDefault="00D53038" w:rsidP="00C74D3A">
            <w:pPr>
              <w:jc w:val="center"/>
            </w:pPr>
            <w:r>
              <w:t>km</w:t>
            </w:r>
          </w:p>
        </w:tc>
        <w:tc>
          <w:tcPr>
            <w:tcW w:w="1276" w:type="dxa"/>
            <w:tcBorders>
              <w:top w:val="single" w:sz="4" w:space="0" w:color="auto"/>
              <w:left w:val="nil"/>
              <w:bottom w:val="single" w:sz="4" w:space="0" w:color="auto"/>
              <w:right w:val="single" w:sz="4" w:space="0" w:color="auto"/>
            </w:tcBorders>
            <w:noWrap/>
            <w:vAlign w:val="bottom"/>
          </w:tcPr>
          <w:p w14:paraId="195E6C02" w14:textId="7EF3F9F3" w:rsidR="00D53038" w:rsidRPr="00DE483A" w:rsidRDefault="00D53038" w:rsidP="00C74D3A">
            <w:pPr>
              <w:jc w:val="center"/>
            </w:pPr>
            <w:r w:rsidRPr="00DE483A">
              <w:t>12 x 100</w:t>
            </w:r>
          </w:p>
        </w:tc>
        <w:tc>
          <w:tcPr>
            <w:tcW w:w="1275" w:type="dxa"/>
            <w:tcBorders>
              <w:top w:val="single" w:sz="4" w:space="0" w:color="auto"/>
              <w:left w:val="nil"/>
              <w:bottom w:val="single" w:sz="4" w:space="0" w:color="auto"/>
              <w:right w:val="single" w:sz="4" w:space="0" w:color="auto"/>
            </w:tcBorders>
            <w:noWrap/>
            <w:vAlign w:val="bottom"/>
          </w:tcPr>
          <w:p w14:paraId="56624C50" w14:textId="77777777" w:rsidR="00D53038" w:rsidRPr="00DE483A" w:rsidRDefault="00D53038" w:rsidP="00C74D3A">
            <w:pPr>
              <w:jc w:val="center"/>
            </w:pPr>
          </w:p>
        </w:tc>
        <w:tc>
          <w:tcPr>
            <w:tcW w:w="1134" w:type="dxa"/>
            <w:tcBorders>
              <w:top w:val="single" w:sz="4" w:space="0" w:color="auto"/>
              <w:left w:val="nil"/>
              <w:bottom w:val="single" w:sz="4" w:space="0" w:color="auto"/>
              <w:right w:val="single" w:sz="4" w:space="0" w:color="auto"/>
            </w:tcBorders>
            <w:noWrap/>
            <w:vAlign w:val="bottom"/>
          </w:tcPr>
          <w:p w14:paraId="14166CC3" w14:textId="77777777" w:rsidR="00D53038" w:rsidRPr="00DE483A" w:rsidRDefault="00D53038" w:rsidP="00C74D3A">
            <w:pPr>
              <w:jc w:val="center"/>
            </w:pPr>
          </w:p>
        </w:tc>
        <w:tc>
          <w:tcPr>
            <w:tcW w:w="993" w:type="dxa"/>
            <w:tcBorders>
              <w:top w:val="single" w:sz="4" w:space="0" w:color="auto"/>
              <w:left w:val="nil"/>
              <w:bottom w:val="single" w:sz="4" w:space="0" w:color="auto"/>
              <w:right w:val="single" w:sz="4" w:space="0" w:color="auto"/>
            </w:tcBorders>
          </w:tcPr>
          <w:p w14:paraId="3B572432" w14:textId="77777777" w:rsidR="00D53038" w:rsidRPr="00DE483A" w:rsidRDefault="00D53038" w:rsidP="00C74D3A">
            <w:pPr>
              <w:jc w:val="center"/>
            </w:pPr>
          </w:p>
        </w:tc>
        <w:tc>
          <w:tcPr>
            <w:tcW w:w="1134" w:type="dxa"/>
            <w:tcBorders>
              <w:top w:val="single" w:sz="4" w:space="0" w:color="auto"/>
              <w:left w:val="nil"/>
              <w:bottom w:val="single" w:sz="4" w:space="0" w:color="auto"/>
              <w:right w:val="single" w:sz="4" w:space="0" w:color="auto"/>
            </w:tcBorders>
          </w:tcPr>
          <w:p w14:paraId="19146437" w14:textId="77777777" w:rsidR="00D53038" w:rsidRPr="00DE483A" w:rsidRDefault="00D53038" w:rsidP="00C74D3A">
            <w:pPr>
              <w:jc w:val="center"/>
            </w:pPr>
          </w:p>
        </w:tc>
      </w:tr>
      <w:tr w:rsidR="00DE1C12" w14:paraId="76BD7E8C" w14:textId="77777777" w:rsidTr="00C74D3A">
        <w:trPr>
          <w:trHeight w:val="255"/>
        </w:trPr>
        <w:tc>
          <w:tcPr>
            <w:tcW w:w="7731" w:type="dxa"/>
            <w:gridSpan w:val="6"/>
            <w:tcBorders>
              <w:top w:val="single" w:sz="4" w:space="0" w:color="auto"/>
              <w:left w:val="single" w:sz="4" w:space="0" w:color="auto"/>
              <w:bottom w:val="single" w:sz="4" w:space="0" w:color="auto"/>
              <w:right w:val="single" w:sz="4" w:space="0" w:color="auto"/>
            </w:tcBorders>
            <w:noWrap/>
            <w:vAlign w:val="bottom"/>
          </w:tcPr>
          <w:p w14:paraId="6ECA1D70" w14:textId="77777777" w:rsidR="00DE1C12" w:rsidRDefault="00DE1C12" w:rsidP="00C74D3A">
            <w:pPr>
              <w:jc w:val="right"/>
              <w:rPr>
                <w:b/>
                <w:bCs/>
              </w:rPr>
            </w:pPr>
          </w:p>
          <w:p w14:paraId="5AD8539D" w14:textId="77777777" w:rsidR="00DE1C12" w:rsidRDefault="00DE1C12" w:rsidP="00C74D3A">
            <w:pPr>
              <w:jc w:val="right"/>
              <w:rPr>
                <w:b/>
                <w:bCs/>
              </w:rPr>
            </w:pPr>
            <w:r>
              <w:rPr>
                <w:b/>
                <w:bCs/>
              </w:rPr>
              <w:t>OGÓŁEM</w:t>
            </w:r>
          </w:p>
          <w:p w14:paraId="380C9211" w14:textId="77777777" w:rsidR="00DE1C12" w:rsidRDefault="00DE1C12" w:rsidP="00C74D3A">
            <w:pPr>
              <w:jc w:val="right"/>
              <w:rPr>
                <w:b/>
                <w:bCs/>
              </w:rPr>
            </w:pPr>
            <w:r>
              <w:rPr>
                <w:b/>
                <w:bCs/>
              </w:rPr>
              <w:t> </w:t>
            </w:r>
          </w:p>
        </w:tc>
        <w:tc>
          <w:tcPr>
            <w:tcW w:w="993" w:type="dxa"/>
            <w:tcBorders>
              <w:top w:val="nil"/>
              <w:left w:val="nil"/>
              <w:bottom w:val="single" w:sz="4" w:space="0" w:color="auto"/>
              <w:right w:val="single" w:sz="4" w:space="0" w:color="auto"/>
            </w:tcBorders>
          </w:tcPr>
          <w:p w14:paraId="554C5C75" w14:textId="77777777" w:rsidR="00DE1C12" w:rsidRDefault="00DE1C12" w:rsidP="00C74D3A">
            <w:pPr>
              <w:jc w:val="right"/>
              <w:rPr>
                <w:b/>
                <w:bCs/>
              </w:rPr>
            </w:pPr>
          </w:p>
        </w:tc>
        <w:tc>
          <w:tcPr>
            <w:tcW w:w="1134" w:type="dxa"/>
            <w:tcBorders>
              <w:top w:val="nil"/>
              <w:left w:val="nil"/>
              <w:bottom w:val="single" w:sz="4" w:space="0" w:color="auto"/>
              <w:right w:val="single" w:sz="4" w:space="0" w:color="auto"/>
            </w:tcBorders>
          </w:tcPr>
          <w:p w14:paraId="6D83DCE0" w14:textId="77777777" w:rsidR="00DE1C12" w:rsidRDefault="00DE1C12" w:rsidP="00C74D3A">
            <w:pPr>
              <w:jc w:val="right"/>
              <w:rPr>
                <w:b/>
                <w:bCs/>
              </w:rPr>
            </w:pPr>
          </w:p>
        </w:tc>
      </w:tr>
    </w:tbl>
    <w:p w14:paraId="5EACC6C1" w14:textId="77777777" w:rsidR="00DE1C12" w:rsidRDefault="00DE1C12" w:rsidP="00DE1C12">
      <w:pPr>
        <w:rPr>
          <w:b/>
          <w:bCs/>
          <w:sz w:val="28"/>
        </w:rPr>
      </w:pPr>
    </w:p>
    <w:p w14:paraId="7AC2FA13" w14:textId="77777777" w:rsidR="000728D1" w:rsidRDefault="000728D1" w:rsidP="00DE1C12">
      <w:pPr>
        <w:jc w:val="both"/>
        <w:rPr>
          <w:rFonts w:ascii="Arial" w:hAnsi="Arial" w:cs="Arial"/>
          <w:b/>
          <w:sz w:val="22"/>
          <w:szCs w:val="22"/>
        </w:rPr>
      </w:pPr>
    </w:p>
    <w:p w14:paraId="2500AB2E" w14:textId="77777777" w:rsidR="000728D1" w:rsidRDefault="000728D1" w:rsidP="0089793B">
      <w:pPr>
        <w:jc w:val="both"/>
        <w:rPr>
          <w:rFonts w:ascii="Arial" w:hAnsi="Arial" w:cs="Arial"/>
          <w:b/>
          <w:sz w:val="22"/>
          <w:szCs w:val="22"/>
        </w:rPr>
      </w:pPr>
    </w:p>
    <w:p w14:paraId="25B3DC5A"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t xml:space="preserve">Uwaga! </w:t>
      </w:r>
    </w:p>
    <w:p w14:paraId="00193DF8" w14:textId="77777777" w:rsidR="00715388" w:rsidRPr="00B63614" w:rsidRDefault="00715388" w:rsidP="0089793B">
      <w:pPr>
        <w:jc w:val="both"/>
        <w:rPr>
          <w:rFonts w:ascii="Arial" w:hAnsi="Arial" w:cs="Arial"/>
          <w:bCs/>
          <w:u w:val="single"/>
        </w:rPr>
      </w:pPr>
      <w:bookmarkStart w:id="42" w:name="_Toc251758237"/>
      <w:bookmarkStart w:id="43" w:name="_Toc254173119"/>
      <w:bookmarkStart w:id="44" w:name="_Toc254173330"/>
      <w:r w:rsidRPr="00B63614">
        <w:rPr>
          <w:rFonts w:ascii="Arial" w:hAnsi="Arial" w:cs="Arial"/>
          <w:bCs/>
          <w:u w:val="single"/>
        </w:rPr>
        <w:t xml:space="preserve">Informacja dotycząca  wypełnienia Formularza cenowego  - Zał. NR </w:t>
      </w:r>
      <w:r w:rsidR="00DF36B7" w:rsidRPr="00DF36B7">
        <w:rPr>
          <w:rFonts w:ascii="Arial" w:hAnsi="Arial" w:cs="Arial"/>
          <w:bCs/>
          <w:u w:val="single"/>
        </w:rPr>
        <w:t xml:space="preserve">3 </w:t>
      </w:r>
      <w:r w:rsidR="00C05F90" w:rsidRPr="00DF36B7">
        <w:rPr>
          <w:rFonts w:ascii="Arial" w:hAnsi="Arial" w:cs="Arial"/>
          <w:bCs/>
          <w:u w:val="single"/>
        </w:rPr>
        <w:t>do</w:t>
      </w:r>
      <w:r w:rsidRPr="00DF36B7">
        <w:rPr>
          <w:rFonts w:ascii="Arial" w:hAnsi="Arial" w:cs="Arial"/>
          <w:bCs/>
          <w:u w:val="single"/>
        </w:rPr>
        <w:t xml:space="preserve"> </w:t>
      </w:r>
      <w:r w:rsidRPr="00B63614">
        <w:rPr>
          <w:rFonts w:ascii="Arial" w:hAnsi="Arial" w:cs="Arial"/>
          <w:bCs/>
          <w:u w:val="single"/>
        </w:rPr>
        <w:t>SIWZ  :</w:t>
      </w:r>
      <w:bookmarkEnd w:id="42"/>
      <w:bookmarkEnd w:id="43"/>
      <w:bookmarkEnd w:id="44"/>
      <w:r w:rsidRPr="00B63614">
        <w:rPr>
          <w:rFonts w:ascii="Arial" w:hAnsi="Arial" w:cs="Arial"/>
          <w:bCs/>
          <w:u w:val="single"/>
        </w:rPr>
        <w:t xml:space="preserve"> </w:t>
      </w:r>
    </w:p>
    <w:p w14:paraId="636AFB54" w14:textId="77777777" w:rsidR="00A908B6" w:rsidRDefault="00715388" w:rsidP="001F438B">
      <w:pPr>
        <w:numPr>
          <w:ilvl w:val="0"/>
          <w:numId w:val="9"/>
        </w:numPr>
        <w:tabs>
          <w:tab w:val="clear" w:pos="720"/>
        </w:tabs>
        <w:suppressAutoHyphens/>
        <w:ind w:left="538" w:hanging="357"/>
        <w:jc w:val="both"/>
        <w:rPr>
          <w:rFonts w:ascii="Arial" w:hAnsi="Arial" w:cs="Arial"/>
          <w:strike/>
          <w:color w:val="FF0000"/>
          <w:lang w:val="cs-CZ"/>
        </w:rPr>
      </w:pPr>
      <w:r w:rsidRPr="00B63614">
        <w:rPr>
          <w:rFonts w:ascii="Arial" w:hAnsi="Arial" w:cs="Arial"/>
          <w:lang w:val="cs-CZ"/>
        </w:rPr>
        <w:t xml:space="preserve">Wykonawca zobowiązany jest do wypełnienia i określenia wartości we wszystkich pozycjach tabel Formularza cenowego (zał. </w:t>
      </w:r>
      <w:r w:rsidRPr="00DF36B7">
        <w:rPr>
          <w:rFonts w:ascii="Arial" w:hAnsi="Arial" w:cs="Arial"/>
          <w:b/>
          <w:lang w:val="cs-CZ"/>
        </w:rPr>
        <w:t xml:space="preserve">NR </w:t>
      </w:r>
      <w:r w:rsidR="00DF36B7" w:rsidRPr="00DF36B7">
        <w:rPr>
          <w:rFonts w:ascii="Arial" w:hAnsi="Arial" w:cs="Arial"/>
          <w:b/>
          <w:lang w:val="cs-CZ"/>
        </w:rPr>
        <w:t>3</w:t>
      </w:r>
      <w:r w:rsidRPr="00B63614">
        <w:rPr>
          <w:rFonts w:ascii="Arial" w:hAnsi="Arial" w:cs="Arial"/>
          <w:lang w:val="cs-CZ"/>
        </w:rPr>
        <w:t xml:space="preserve"> SIWZ). Wartość cen należy podać do dwóch miejsc po przecinku.</w:t>
      </w:r>
    </w:p>
    <w:p w14:paraId="1A38B41D" w14:textId="77777777" w:rsidR="00A908B6" w:rsidRPr="00A908B6" w:rsidRDefault="00A908B6" w:rsidP="001F438B">
      <w:pPr>
        <w:numPr>
          <w:ilvl w:val="0"/>
          <w:numId w:val="9"/>
        </w:numPr>
        <w:tabs>
          <w:tab w:val="clear" w:pos="720"/>
        </w:tabs>
        <w:suppressAutoHyphens/>
        <w:ind w:left="538" w:hanging="357"/>
        <w:jc w:val="both"/>
        <w:rPr>
          <w:rFonts w:ascii="Arial" w:hAnsi="Arial" w:cs="Arial"/>
          <w:b/>
          <w:lang w:val="cs-CZ"/>
        </w:rPr>
      </w:pPr>
      <w:r w:rsidRPr="00A908B6">
        <w:rPr>
          <w:rFonts w:ascii="Arial" w:hAnsi="Arial" w:cs="Arial"/>
        </w:rPr>
        <w:t xml:space="preserve">Wykonawca w kosztach pośrednich przyjętych do kalkulacji na powyższe prace powinien uwzględnić wszelkie koszty związane z kosztami ogólnymi budowy </w:t>
      </w:r>
      <w:r w:rsidRPr="00A908B6">
        <w:rPr>
          <w:rFonts w:ascii="Arial" w:hAnsi="Arial" w:cs="Arial"/>
          <w:lang w:val="cs-CZ"/>
        </w:rPr>
        <w:t xml:space="preserve">(np. prace </w:t>
      </w:r>
      <w:r w:rsidRPr="00A908B6">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0C62818C" w14:textId="77777777" w:rsidR="000311AB" w:rsidRPr="00B63614" w:rsidRDefault="000311AB" w:rsidP="0089793B">
      <w:pPr>
        <w:suppressAutoHyphens/>
        <w:jc w:val="both"/>
        <w:rPr>
          <w:rFonts w:ascii="Arial" w:hAnsi="Arial" w:cs="Arial"/>
          <w:b/>
          <w:lang w:val="cs-CZ"/>
        </w:rPr>
      </w:pPr>
    </w:p>
    <w:p w14:paraId="3A109680" w14:textId="4079196E" w:rsidR="004A7F9F" w:rsidRPr="00B63614" w:rsidRDefault="004A7F9F" w:rsidP="0089793B">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265750">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ab/>
      </w:r>
    </w:p>
    <w:p w14:paraId="296A80A5" w14:textId="77777777" w:rsidR="004777C3" w:rsidRPr="00B63614" w:rsidRDefault="004777C3" w:rsidP="0089793B">
      <w:pPr>
        <w:jc w:val="right"/>
        <w:rPr>
          <w:rFonts w:ascii="Arial" w:hAnsi="Arial" w:cs="Arial"/>
          <w:i/>
          <w:sz w:val="16"/>
          <w:szCs w:val="16"/>
        </w:rPr>
      </w:pPr>
    </w:p>
    <w:p w14:paraId="75D6131A"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30A7D27E" w14:textId="77777777" w:rsidR="00E33BB5" w:rsidRPr="00B63614" w:rsidRDefault="00E33BB5" w:rsidP="0089793B">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314303F7" w14:textId="77777777" w:rsidR="004A7F9F" w:rsidRPr="00B63614" w:rsidRDefault="004A7F9F" w:rsidP="0089793B">
      <w:pPr>
        <w:pStyle w:val="Stopka"/>
        <w:tabs>
          <w:tab w:val="clear" w:pos="4536"/>
          <w:tab w:val="clear" w:pos="9072"/>
        </w:tabs>
        <w:ind w:left="720" w:right="612"/>
        <w:jc w:val="right"/>
        <w:rPr>
          <w:rFonts w:ascii="Arial" w:hAnsi="Arial" w:cs="Arial"/>
          <w:i/>
          <w:sz w:val="16"/>
          <w:szCs w:val="16"/>
        </w:rPr>
      </w:pPr>
    </w:p>
    <w:p w14:paraId="55B349A0" w14:textId="5382A77D" w:rsidR="00923FA1" w:rsidRPr="00B63614" w:rsidRDefault="00EC65D0" w:rsidP="00090977">
      <w:pPr>
        <w:jc w:val="right"/>
        <w:rPr>
          <w:rFonts w:ascii="Arial" w:hAnsi="Arial" w:cs="Arial"/>
          <w:i/>
          <w:sz w:val="16"/>
          <w:szCs w:val="16"/>
        </w:rPr>
      </w:pPr>
      <w:r>
        <w:rPr>
          <w:rFonts w:ascii="Arial" w:hAnsi="Arial" w:cs="Arial"/>
          <w:i/>
          <w:sz w:val="22"/>
          <w:szCs w:val="22"/>
        </w:rPr>
        <w:br w:type="page"/>
      </w:r>
    </w:p>
    <w:p w14:paraId="6EB49E1A" w14:textId="091FB277" w:rsidR="00090977" w:rsidRPr="00B63614" w:rsidRDefault="00090977" w:rsidP="00090977">
      <w:pPr>
        <w:jc w:val="right"/>
        <w:rPr>
          <w:rFonts w:ascii="Arial" w:hAnsi="Arial" w:cs="Arial"/>
          <w:i/>
          <w:sz w:val="22"/>
          <w:szCs w:val="22"/>
        </w:rPr>
      </w:pPr>
      <w:r w:rsidRPr="00B63614">
        <w:rPr>
          <w:rFonts w:ascii="Arial" w:hAnsi="Arial" w:cs="Arial"/>
          <w:i/>
          <w:sz w:val="22"/>
          <w:szCs w:val="22"/>
        </w:rPr>
        <w:lastRenderedPageBreak/>
        <w:t xml:space="preserve">Załącznik </w:t>
      </w:r>
      <w:r w:rsidRPr="008F743B">
        <w:rPr>
          <w:rFonts w:ascii="Arial" w:hAnsi="Arial" w:cs="Arial"/>
          <w:b/>
          <w:i/>
          <w:sz w:val="22"/>
          <w:szCs w:val="22"/>
        </w:rPr>
        <w:t xml:space="preserve">NR </w:t>
      </w:r>
      <w:r w:rsidR="008F2CD2">
        <w:rPr>
          <w:rFonts w:ascii="Arial" w:hAnsi="Arial" w:cs="Arial"/>
          <w:b/>
          <w:i/>
          <w:sz w:val="22"/>
          <w:szCs w:val="22"/>
        </w:rPr>
        <w:t>4</w:t>
      </w:r>
      <w:r w:rsidRPr="008F743B">
        <w:rPr>
          <w:rFonts w:ascii="Arial" w:hAnsi="Arial" w:cs="Arial"/>
          <w:b/>
          <w:i/>
          <w:sz w:val="22"/>
          <w:szCs w:val="22"/>
        </w:rPr>
        <w:t xml:space="preserve"> </w:t>
      </w:r>
      <w:r w:rsidRPr="00B63614">
        <w:rPr>
          <w:rFonts w:ascii="Arial" w:hAnsi="Arial" w:cs="Arial"/>
          <w:i/>
          <w:sz w:val="22"/>
          <w:szCs w:val="22"/>
        </w:rPr>
        <w:t>do SIWZ</w:t>
      </w:r>
    </w:p>
    <w:p w14:paraId="222247C1" w14:textId="77777777" w:rsidR="00090977" w:rsidRPr="00B63614" w:rsidRDefault="00090977" w:rsidP="00090977">
      <w:pPr>
        <w:rPr>
          <w:rFonts w:ascii="Arial" w:hAnsi="Arial" w:cs="Arial"/>
          <w:sz w:val="22"/>
          <w:szCs w:val="22"/>
        </w:rPr>
      </w:pPr>
    </w:p>
    <w:p w14:paraId="182777C7" w14:textId="77777777" w:rsidR="00090977" w:rsidRPr="00B63614" w:rsidRDefault="00090977" w:rsidP="00090977">
      <w:pPr>
        <w:rPr>
          <w:rFonts w:ascii="Arial" w:hAnsi="Arial" w:cs="Arial"/>
          <w:sz w:val="22"/>
          <w:szCs w:val="22"/>
        </w:rPr>
      </w:pPr>
      <w:r w:rsidRPr="00B63614">
        <w:rPr>
          <w:rFonts w:ascii="Arial" w:hAnsi="Arial" w:cs="Arial"/>
          <w:sz w:val="22"/>
          <w:szCs w:val="22"/>
        </w:rPr>
        <w:t>..................................................</w:t>
      </w:r>
    </w:p>
    <w:p w14:paraId="3D2ADDC4" w14:textId="16E0EDFA" w:rsidR="00090977" w:rsidRPr="00B63614" w:rsidRDefault="00090977" w:rsidP="00B36F3A">
      <w:pPr>
        <w:tabs>
          <w:tab w:val="left" w:pos="6297"/>
        </w:tabs>
        <w:ind w:left="540"/>
        <w:rPr>
          <w:rFonts w:ascii="Arial" w:hAnsi="Arial" w:cs="Arial"/>
          <w:i/>
          <w:sz w:val="16"/>
          <w:szCs w:val="16"/>
        </w:rPr>
      </w:pPr>
      <w:r w:rsidRPr="00B63614">
        <w:rPr>
          <w:rFonts w:ascii="Arial" w:hAnsi="Arial" w:cs="Arial"/>
          <w:i/>
          <w:sz w:val="16"/>
          <w:szCs w:val="16"/>
        </w:rPr>
        <w:t>/nazwa i adres Wykonawcy/</w:t>
      </w:r>
      <w:r w:rsidR="00B36F3A">
        <w:rPr>
          <w:rFonts w:ascii="Arial" w:hAnsi="Arial" w:cs="Arial"/>
          <w:i/>
          <w:sz w:val="16"/>
          <w:szCs w:val="16"/>
        </w:rPr>
        <w:tab/>
      </w:r>
    </w:p>
    <w:p w14:paraId="308A8531" w14:textId="77777777" w:rsidR="00090977" w:rsidRPr="00B63614" w:rsidRDefault="00090977" w:rsidP="00090977">
      <w:pPr>
        <w:pStyle w:val="Nagwek1"/>
        <w:spacing w:before="0" w:after="0"/>
        <w:jc w:val="center"/>
        <w:rPr>
          <w:sz w:val="24"/>
          <w:szCs w:val="24"/>
        </w:rPr>
      </w:pPr>
      <w:bookmarkStart w:id="45" w:name="_Toc412451415"/>
      <w:r w:rsidRPr="00B63614">
        <w:rPr>
          <w:sz w:val="24"/>
          <w:szCs w:val="24"/>
        </w:rPr>
        <w:t>Zestawienie wykonanych zamówień</w:t>
      </w:r>
      <w:bookmarkEnd w:id="45"/>
    </w:p>
    <w:p w14:paraId="0ECD1C98" w14:textId="5628E1F2" w:rsidR="00DE1C12" w:rsidRDefault="00090977" w:rsidP="00DE1C12">
      <w:pPr>
        <w:numPr>
          <w:ilvl w:val="0"/>
          <w:numId w:val="52"/>
        </w:numPr>
        <w:suppressAutoHyphens/>
        <w:jc w:val="both"/>
        <w:rPr>
          <w:rFonts w:ascii="Arial" w:hAnsi="Arial" w:cs="Arial"/>
          <w:sz w:val="22"/>
          <w:szCs w:val="22"/>
        </w:rPr>
      </w:pPr>
      <w:r w:rsidRPr="00B636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w:t>
      </w:r>
      <w:r w:rsidR="0066329F">
        <w:rPr>
          <w:rFonts w:ascii="Arial" w:hAnsi="Arial" w:cs="Arial"/>
          <w:sz w:val="22"/>
          <w:szCs w:val="22"/>
        </w:rPr>
        <w:t xml:space="preserve"> </w:t>
      </w:r>
      <w:r w:rsidRPr="00B63614">
        <w:rPr>
          <w:rFonts w:ascii="Arial" w:hAnsi="Arial" w:cs="Arial"/>
          <w:sz w:val="22"/>
          <w:szCs w:val="22"/>
        </w:rPr>
        <w:t xml:space="preserve">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w:t>
      </w:r>
      <w:r>
        <w:rPr>
          <w:rFonts w:ascii="Arial" w:hAnsi="Arial" w:cs="Arial"/>
          <w:sz w:val="22"/>
          <w:szCs w:val="22"/>
        </w:rPr>
        <w:t xml:space="preserve">minimum </w:t>
      </w:r>
      <w:r w:rsidR="00DE1C12" w:rsidRPr="00EE79A1">
        <w:rPr>
          <w:rFonts w:ascii="Arial" w:hAnsi="Arial" w:cs="Arial"/>
          <w:sz w:val="22"/>
          <w:szCs w:val="22"/>
        </w:rPr>
        <w:t xml:space="preserve">1 </w:t>
      </w:r>
      <w:r w:rsidR="00DE483A">
        <w:rPr>
          <w:rFonts w:ascii="Arial" w:hAnsi="Arial" w:cs="Arial"/>
          <w:sz w:val="22"/>
          <w:szCs w:val="22"/>
        </w:rPr>
        <w:t>roboty</w:t>
      </w:r>
      <w:r w:rsidR="00DE1C12" w:rsidRPr="00295F28">
        <w:rPr>
          <w:rFonts w:ascii="Arial" w:hAnsi="Arial" w:cs="Arial"/>
          <w:sz w:val="22"/>
          <w:szCs w:val="22"/>
        </w:rPr>
        <w:t xml:space="preserve"> </w:t>
      </w:r>
      <w:r w:rsidR="00DE1C12">
        <w:rPr>
          <w:rFonts w:ascii="Arial" w:hAnsi="Arial" w:cs="Arial"/>
          <w:sz w:val="22"/>
          <w:szCs w:val="22"/>
        </w:rPr>
        <w:t xml:space="preserve">o wartości </w:t>
      </w:r>
      <w:r w:rsidR="00DB5B6E" w:rsidRPr="00DB5B6E">
        <w:rPr>
          <w:rFonts w:ascii="Arial" w:hAnsi="Arial" w:cs="Arial"/>
          <w:color w:val="FF0000"/>
          <w:sz w:val="22"/>
          <w:szCs w:val="22"/>
        </w:rPr>
        <w:t xml:space="preserve">min. </w:t>
      </w:r>
      <w:r w:rsidR="00DE1C12">
        <w:rPr>
          <w:rFonts w:ascii="Arial" w:hAnsi="Arial" w:cs="Arial"/>
          <w:sz w:val="22"/>
          <w:szCs w:val="22"/>
        </w:rPr>
        <w:t xml:space="preserve">240.000,00 zł. (brutto) </w:t>
      </w:r>
      <w:r w:rsidR="00DE483A">
        <w:rPr>
          <w:rFonts w:ascii="Arial" w:hAnsi="Arial" w:cs="Arial"/>
          <w:sz w:val="22"/>
          <w:szCs w:val="22"/>
        </w:rPr>
        <w:t>uwzględniającej</w:t>
      </w:r>
      <w:r w:rsidR="00DE1C12">
        <w:rPr>
          <w:rFonts w:ascii="Arial" w:hAnsi="Arial" w:cs="Arial"/>
          <w:sz w:val="22"/>
          <w:szCs w:val="22"/>
        </w:rPr>
        <w:t>:</w:t>
      </w:r>
      <w:r w:rsidR="00DE1C12" w:rsidRPr="00295F28">
        <w:rPr>
          <w:rFonts w:ascii="Arial" w:hAnsi="Arial" w:cs="Arial"/>
          <w:sz w:val="22"/>
          <w:szCs w:val="22"/>
        </w:rPr>
        <w:t xml:space="preserve"> </w:t>
      </w:r>
    </w:p>
    <w:p w14:paraId="6DCEB168" w14:textId="6F36BD22" w:rsidR="00DE1C12" w:rsidRPr="00317FDA" w:rsidRDefault="00DE1C12" w:rsidP="00DE1C12">
      <w:pPr>
        <w:ind w:left="283" w:firstLine="426"/>
        <w:jc w:val="both"/>
        <w:rPr>
          <w:rFonts w:ascii="Arial" w:hAnsi="Arial" w:cs="Arial"/>
          <w:bCs/>
          <w:sz w:val="22"/>
          <w:szCs w:val="22"/>
        </w:rPr>
      </w:pPr>
      <w:r w:rsidRPr="00317FDA">
        <w:rPr>
          <w:rFonts w:ascii="Arial" w:hAnsi="Arial" w:cs="Arial"/>
          <w:b/>
          <w:sz w:val="22"/>
          <w:szCs w:val="22"/>
        </w:rPr>
        <w:t>a/</w:t>
      </w:r>
      <w:r w:rsidR="00DE483A">
        <w:rPr>
          <w:rFonts w:ascii="Arial" w:hAnsi="Arial" w:cs="Arial"/>
          <w:sz w:val="22"/>
          <w:szCs w:val="22"/>
        </w:rPr>
        <w:t xml:space="preserve"> remont lub budowę</w:t>
      </w:r>
      <w:r w:rsidRPr="00317FDA">
        <w:rPr>
          <w:rFonts w:ascii="Arial" w:hAnsi="Arial" w:cs="Arial"/>
          <w:sz w:val="22"/>
          <w:szCs w:val="22"/>
        </w:rPr>
        <w:t xml:space="preserve"> nawierzchni nieulepszonych: gruzem z recyklingu lub </w:t>
      </w:r>
      <w:r w:rsidRPr="00317FDA">
        <w:rPr>
          <w:rFonts w:ascii="Arial" w:hAnsi="Arial" w:cs="Arial"/>
          <w:sz w:val="22"/>
          <w:szCs w:val="22"/>
        </w:rPr>
        <w:tab/>
      </w:r>
      <w:r w:rsidRPr="00317FDA">
        <w:rPr>
          <w:rFonts w:ascii="Arial" w:hAnsi="Arial" w:cs="Arial"/>
          <w:bCs/>
          <w:sz w:val="22"/>
          <w:szCs w:val="22"/>
        </w:rPr>
        <w:t xml:space="preserve">kamieniem łamanym o łącznej powierzchni </w:t>
      </w:r>
      <w:r>
        <w:rPr>
          <w:rFonts w:ascii="Arial" w:hAnsi="Arial" w:cs="Arial"/>
          <w:bCs/>
          <w:sz w:val="22"/>
          <w:szCs w:val="22"/>
        </w:rPr>
        <w:t>5</w:t>
      </w:r>
      <w:r w:rsidRPr="00317FDA">
        <w:rPr>
          <w:rFonts w:ascii="Arial" w:hAnsi="Arial" w:cs="Arial"/>
          <w:bCs/>
          <w:sz w:val="22"/>
          <w:szCs w:val="22"/>
        </w:rPr>
        <w:t xml:space="preserve">00,00m2, </w:t>
      </w:r>
      <w:r w:rsidRPr="00317FDA">
        <w:rPr>
          <w:rFonts w:ascii="Arial" w:hAnsi="Arial" w:cs="Arial"/>
          <w:sz w:val="22"/>
          <w:szCs w:val="22"/>
        </w:rPr>
        <w:t>minimum</w:t>
      </w:r>
      <w:r w:rsidRPr="00317FDA">
        <w:rPr>
          <w:rFonts w:ascii="Arial" w:hAnsi="Arial" w:cs="Arial"/>
          <w:bCs/>
          <w:sz w:val="22"/>
          <w:szCs w:val="22"/>
        </w:rPr>
        <w:t xml:space="preserve">, </w:t>
      </w:r>
    </w:p>
    <w:p w14:paraId="2D78D9D8" w14:textId="77777777" w:rsidR="00DE1C12" w:rsidRPr="00317FDA" w:rsidRDefault="00DE1C12" w:rsidP="00DE1C12">
      <w:pPr>
        <w:ind w:left="284" w:firstLine="425"/>
        <w:jc w:val="both"/>
        <w:rPr>
          <w:rFonts w:ascii="Arial" w:hAnsi="Arial" w:cs="Arial"/>
          <w:bCs/>
          <w:sz w:val="22"/>
          <w:szCs w:val="22"/>
        </w:rPr>
      </w:pPr>
      <w:r w:rsidRPr="00317FDA">
        <w:rPr>
          <w:rFonts w:ascii="Arial" w:hAnsi="Arial" w:cs="Arial"/>
          <w:b/>
          <w:bCs/>
          <w:sz w:val="22"/>
          <w:szCs w:val="22"/>
        </w:rPr>
        <w:t>b/</w:t>
      </w:r>
      <w:r w:rsidRPr="00317FDA">
        <w:rPr>
          <w:rFonts w:ascii="Arial" w:hAnsi="Arial" w:cs="Arial"/>
          <w:bCs/>
          <w:sz w:val="22"/>
          <w:szCs w:val="22"/>
        </w:rPr>
        <w:t xml:space="preserve"> remont nawierzchni chodników z płyt betonowych 35x35x5cm lub 50x50x7cm lub </w:t>
      </w:r>
      <w:r w:rsidRPr="00317FDA">
        <w:rPr>
          <w:rFonts w:ascii="Arial" w:hAnsi="Arial" w:cs="Arial"/>
          <w:bCs/>
          <w:sz w:val="22"/>
          <w:szCs w:val="22"/>
        </w:rPr>
        <w:tab/>
        <w:t>40x40x5 cm lub płyt kamiennych o łącznej powierzchni 500,00 m2,</w:t>
      </w:r>
      <w:r w:rsidRPr="00317FDA">
        <w:rPr>
          <w:rFonts w:ascii="Arial" w:hAnsi="Arial" w:cs="Arial"/>
          <w:sz w:val="22"/>
          <w:szCs w:val="22"/>
        </w:rPr>
        <w:t xml:space="preserve"> minimum,</w:t>
      </w:r>
      <w:r w:rsidRPr="00317FDA">
        <w:rPr>
          <w:rFonts w:ascii="Arial" w:hAnsi="Arial" w:cs="Arial"/>
          <w:bCs/>
          <w:sz w:val="22"/>
          <w:szCs w:val="22"/>
        </w:rPr>
        <w:t xml:space="preserve"> </w:t>
      </w:r>
    </w:p>
    <w:p w14:paraId="3AC07E91" w14:textId="13E07A98" w:rsidR="00DE1C12" w:rsidRDefault="00DE1C12" w:rsidP="00DE1C12">
      <w:pPr>
        <w:autoSpaceDE w:val="0"/>
        <w:autoSpaceDN w:val="0"/>
        <w:adjustRightInd w:val="0"/>
        <w:spacing w:before="60"/>
        <w:ind w:left="709"/>
        <w:jc w:val="both"/>
        <w:rPr>
          <w:rFonts w:ascii="Arial" w:hAnsi="Arial" w:cs="Arial"/>
          <w:bCs/>
          <w:sz w:val="22"/>
          <w:szCs w:val="22"/>
        </w:rPr>
      </w:pPr>
      <w:r w:rsidRPr="00DF37F9">
        <w:rPr>
          <w:rFonts w:ascii="Arial" w:hAnsi="Arial" w:cs="Arial"/>
          <w:b/>
          <w:bCs/>
          <w:sz w:val="22"/>
          <w:szCs w:val="22"/>
        </w:rPr>
        <w:t>c/</w:t>
      </w:r>
      <w:r w:rsidRPr="00DF37F9">
        <w:rPr>
          <w:rFonts w:ascii="Arial" w:hAnsi="Arial" w:cs="Arial"/>
          <w:bCs/>
          <w:sz w:val="22"/>
          <w:szCs w:val="22"/>
        </w:rPr>
        <w:t xml:space="preserve"> remont nawierzchni jezdni z kostki kamiennej lub płyt betonowych sześciokątnych lub kwadratowych lub płyt drogowych POZBET o łącznej powierzchni 300,00m2,</w:t>
      </w:r>
      <w:r w:rsidRPr="00DF37F9">
        <w:rPr>
          <w:rFonts w:ascii="Arial" w:hAnsi="Arial" w:cs="Arial"/>
          <w:sz w:val="22"/>
          <w:szCs w:val="22"/>
        </w:rPr>
        <w:t xml:space="preserve"> minimum</w:t>
      </w:r>
      <w:r w:rsidR="00090977">
        <w:rPr>
          <w:rFonts w:ascii="Arial" w:hAnsi="Arial" w:cs="Arial"/>
          <w:b/>
          <w:bCs/>
          <w:sz w:val="22"/>
          <w:szCs w:val="22"/>
        </w:rPr>
        <w:t>,</w:t>
      </w:r>
      <w:r w:rsidR="00090977" w:rsidRPr="00295F28">
        <w:rPr>
          <w:rFonts w:ascii="Arial" w:hAnsi="Arial" w:cs="Arial"/>
          <w:bCs/>
          <w:sz w:val="22"/>
          <w:szCs w:val="22"/>
        </w:rPr>
        <w:t xml:space="preserve"> </w:t>
      </w:r>
    </w:p>
    <w:p w14:paraId="4D246C3C" w14:textId="52F5CCD9" w:rsidR="00090977" w:rsidRPr="00B63614" w:rsidRDefault="00090977" w:rsidP="00DE1C12">
      <w:pPr>
        <w:autoSpaceDE w:val="0"/>
        <w:autoSpaceDN w:val="0"/>
        <w:adjustRightInd w:val="0"/>
        <w:spacing w:before="60"/>
        <w:ind w:left="709"/>
        <w:jc w:val="both"/>
        <w:rPr>
          <w:rFonts w:ascii="Arial" w:hAnsi="Arial" w:cs="Arial"/>
          <w:i/>
          <w:sz w:val="18"/>
          <w:szCs w:val="18"/>
        </w:rPr>
      </w:pPr>
      <w:r w:rsidRPr="0040502E">
        <w:rPr>
          <w:rFonts w:ascii="Arial" w:hAnsi="Arial" w:cs="Arial"/>
          <w:sz w:val="22"/>
          <w:szCs w:val="22"/>
        </w:rPr>
        <w:t xml:space="preserve"> </w:t>
      </w:r>
      <w:r w:rsidRPr="00F62164">
        <w:rPr>
          <w:rFonts w:ascii="Arial" w:hAnsi="Arial" w:cs="Arial"/>
          <w:bCs/>
          <w:sz w:val="22"/>
          <w:szCs w:val="22"/>
        </w:rPr>
        <w:t xml:space="preserve"> </w:t>
      </w:r>
      <w:r w:rsidRPr="00F62164">
        <w:rPr>
          <w:rFonts w:ascii="Arial" w:hAnsi="Arial" w:cs="Arial"/>
          <w:sz w:val="22"/>
          <w:szCs w:val="22"/>
        </w:rPr>
        <w:t>wraz z podaniem ich rodzaju i wartości, daty i miejsca wykonania</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90977" w:rsidRPr="00B63614" w14:paraId="5CF08900" w14:textId="77777777" w:rsidTr="00242585">
        <w:trPr>
          <w:trHeight w:val="660"/>
        </w:trPr>
        <w:tc>
          <w:tcPr>
            <w:tcW w:w="568" w:type="dxa"/>
            <w:tcBorders>
              <w:top w:val="double" w:sz="4" w:space="0" w:color="auto"/>
              <w:bottom w:val="single" w:sz="4" w:space="0" w:color="000000"/>
            </w:tcBorders>
            <w:shd w:val="clear" w:color="auto" w:fill="E6E6E6"/>
            <w:vAlign w:val="center"/>
          </w:tcPr>
          <w:p w14:paraId="095925EC" w14:textId="77777777" w:rsidR="00090977" w:rsidRPr="00B63614" w:rsidRDefault="00090977" w:rsidP="00242585">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C108655" w14:textId="77777777" w:rsidR="00090977" w:rsidRPr="00B63614" w:rsidRDefault="00090977" w:rsidP="00242585">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0FE3C2D" w14:textId="77777777" w:rsidR="00090977" w:rsidRPr="00DF36B7" w:rsidRDefault="00090977" w:rsidP="00242585">
            <w:pPr>
              <w:snapToGrid w:val="0"/>
              <w:jc w:val="center"/>
              <w:rPr>
                <w:rFonts w:ascii="Arial" w:hAnsi="Arial" w:cs="Arial"/>
                <w:b/>
              </w:rPr>
            </w:pPr>
            <w:r w:rsidRPr="001C3EF2">
              <w:rPr>
                <w:rFonts w:ascii="Arial" w:hAnsi="Arial" w:cs="Arial"/>
                <w:b/>
              </w:rPr>
              <w:t xml:space="preserve">Zakres, powierzchnia, </w:t>
            </w:r>
            <w:r w:rsidRPr="00DF36B7">
              <w:rPr>
                <w:rFonts w:ascii="Arial" w:hAnsi="Arial" w:cs="Arial"/>
                <w:b/>
              </w:rPr>
              <w:t>rodzaj i wartość zamówienia</w:t>
            </w:r>
          </w:p>
          <w:p w14:paraId="14576743" w14:textId="77777777" w:rsidR="00090977" w:rsidRPr="00DF36B7" w:rsidRDefault="00090977" w:rsidP="00242585">
            <w:pPr>
              <w:snapToGrid w:val="0"/>
              <w:jc w:val="center"/>
              <w:rPr>
                <w:rFonts w:ascii="Arial" w:hAnsi="Arial" w:cs="Arial"/>
                <w:b/>
              </w:rPr>
            </w:pPr>
            <w:r w:rsidRPr="00DF36B7">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82131CE" w14:textId="77777777" w:rsidR="00090977" w:rsidRPr="00DF36B7" w:rsidRDefault="00090977" w:rsidP="00242585">
            <w:pPr>
              <w:snapToGrid w:val="0"/>
              <w:jc w:val="center"/>
              <w:rPr>
                <w:rFonts w:ascii="Arial" w:hAnsi="Arial" w:cs="Arial"/>
                <w:b/>
              </w:rPr>
            </w:pPr>
            <w:r w:rsidRPr="00DF36B7">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2C809C14" w14:textId="77777777" w:rsidR="00090977" w:rsidRPr="00DF36B7" w:rsidRDefault="00090977" w:rsidP="00242585">
            <w:pPr>
              <w:snapToGrid w:val="0"/>
              <w:jc w:val="center"/>
              <w:rPr>
                <w:rFonts w:ascii="Arial" w:hAnsi="Arial" w:cs="Arial"/>
                <w:b/>
              </w:rPr>
            </w:pPr>
            <w:r w:rsidRPr="00DF36B7">
              <w:rPr>
                <w:rFonts w:ascii="Arial" w:hAnsi="Arial" w:cs="Arial"/>
                <w:b/>
              </w:rPr>
              <w:t>Zamawiający</w:t>
            </w:r>
          </w:p>
        </w:tc>
      </w:tr>
      <w:tr w:rsidR="00090977" w:rsidRPr="00B63614" w14:paraId="56B3FFEA" w14:textId="77777777" w:rsidTr="00242585">
        <w:trPr>
          <w:trHeight w:val="133"/>
        </w:trPr>
        <w:tc>
          <w:tcPr>
            <w:tcW w:w="568" w:type="dxa"/>
            <w:tcBorders>
              <w:top w:val="single" w:sz="4" w:space="0" w:color="000000"/>
            </w:tcBorders>
            <w:shd w:val="clear" w:color="auto" w:fill="F3F3F3"/>
            <w:vAlign w:val="center"/>
          </w:tcPr>
          <w:p w14:paraId="12C4A7C2"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1D648064"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339E37AC"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57CA95ED"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11E69A24" w14:textId="77777777" w:rsidR="00090977" w:rsidRPr="00B63614" w:rsidRDefault="00090977" w:rsidP="00242585">
            <w:pPr>
              <w:snapToGrid w:val="0"/>
              <w:jc w:val="center"/>
              <w:rPr>
                <w:rFonts w:ascii="Arial" w:hAnsi="Arial" w:cs="Arial"/>
                <w:sz w:val="18"/>
                <w:szCs w:val="18"/>
              </w:rPr>
            </w:pPr>
            <w:r w:rsidRPr="00B63614">
              <w:rPr>
                <w:rFonts w:ascii="Arial" w:hAnsi="Arial" w:cs="Arial"/>
                <w:sz w:val="18"/>
                <w:szCs w:val="18"/>
              </w:rPr>
              <w:t>05</w:t>
            </w:r>
          </w:p>
        </w:tc>
      </w:tr>
      <w:tr w:rsidR="00090977" w:rsidRPr="00B63614" w14:paraId="3806A04F" w14:textId="77777777" w:rsidTr="00242585">
        <w:trPr>
          <w:trHeight w:val="392"/>
        </w:trPr>
        <w:tc>
          <w:tcPr>
            <w:tcW w:w="568" w:type="dxa"/>
            <w:vAlign w:val="center"/>
          </w:tcPr>
          <w:p w14:paraId="526D8D9F" w14:textId="77777777" w:rsidR="00090977" w:rsidRPr="00B63614" w:rsidRDefault="00090977" w:rsidP="00242585">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4FDEEFE4" w14:textId="77777777" w:rsidR="00090977" w:rsidRPr="00B63614" w:rsidRDefault="00090977" w:rsidP="00242585">
            <w:pPr>
              <w:snapToGrid w:val="0"/>
              <w:rPr>
                <w:rFonts w:ascii="Arial" w:hAnsi="Arial" w:cs="Arial"/>
                <w:sz w:val="22"/>
                <w:szCs w:val="22"/>
              </w:rPr>
            </w:pPr>
          </w:p>
          <w:p w14:paraId="36A5E395" w14:textId="77777777" w:rsidR="00090977" w:rsidRPr="00B63614" w:rsidRDefault="00090977" w:rsidP="00242585">
            <w:pPr>
              <w:snapToGrid w:val="0"/>
              <w:rPr>
                <w:rFonts w:ascii="Arial" w:hAnsi="Arial" w:cs="Arial"/>
                <w:sz w:val="22"/>
                <w:szCs w:val="22"/>
              </w:rPr>
            </w:pPr>
          </w:p>
          <w:p w14:paraId="1518983C"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6B94E5C0" w14:textId="77777777" w:rsidR="00090977" w:rsidRPr="00B63614" w:rsidRDefault="00090977" w:rsidP="00242585">
            <w:pPr>
              <w:snapToGrid w:val="0"/>
              <w:rPr>
                <w:rFonts w:ascii="Arial" w:hAnsi="Arial" w:cs="Arial"/>
                <w:sz w:val="22"/>
                <w:szCs w:val="22"/>
              </w:rPr>
            </w:pPr>
          </w:p>
        </w:tc>
        <w:tc>
          <w:tcPr>
            <w:tcW w:w="1346" w:type="dxa"/>
          </w:tcPr>
          <w:p w14:paraId="4A3EDA2E" w14:textId="77777777" w:rsidR="00090977" w:rsidRPr="00B63614" w:rsidRDefault="00090977" w:rsidP="00242585">
            <w:pPr>
              <w:snapToGrid w:val="0"/>
              <w:rPr>
                <w:rFonts w:ascii="Arial" w:hAnsi="Arial" w:cs="Arial"/>
                <w:sz w:val="22"/>
                <w:szCs w:val="22"/>
              </w:rPr>
            </w:pPr>
          </w:p>
        </w:tc>
        <w:tc>
          <w:tcPr>
            <w:tcW w:w="1773" w:type="dxa"/>
          </w:tcPr>
          <w:p w14:paraId="6844F20C" w14:textId="77777777" w:rsidR="00090977" w:rsidRPr="00B63614" w:rsidRDefault="00090977" w:rsidP="00242585">
            <w:pPr>
              <w:snapToGrid w:val="0"/>
              <w:rPr>
                <w:rFonts w:ascii="Arial" w:hAnsi="Arial" w:cs="Arial"/>
                <w:sz w:val="22"/>
                <w:szCs w:val="22"/>
              </w:rPr>
            </w:pPr>
          </w:p>
        </w:tc>
      </w:tr>
      <w:tr w:rsidR="00090977" w:rsidRPr="00B63614" w14:paraId="66DCE4EC" w14:textId="77777777" w:rsidTr="00242585">
        <w:trPr>
          <w:trHeight w:val="392"/>
        </w:trPr>
        <w:tc>
          <w:tcPr>
            <w:tcW w:w="568" w:type="dxa"/>
            <w:vAlign w:val="center"/>
          </w:tcPr>
          <w:p w14:paraId="7140CA64" w14:textId="77777777" w:rsidR="00090977" w:rsidRPr="00B63614" w:rsidRDefault="00090977" w:rsidP="00242585">
            <w:pPr>
              <w:snapToGrid w:val="0"/>
              <w:jc w:val="center"/>
              <w:rPr>
                <w:rFonts w:ascii="Arial" w:hAnsi="Arial" w:cs="Arial"/>
              </w:rPr>
            </w:pPr>
            <w:r w:rsidRPr="00B63614">
              <w:rPr>
                <w:rFonts w:ascii="Arial" w:hAnsi="Arial" w:cs="Arial"/>
              </w:rPr>
              <w:t>2</w:t>
            </w:r>
          </w:p>
        </w:tc>
        <w:tc>
          <w:tcPr>
            <w:tcW w:w="2904" w:type="dxa"/>
          </w:tcPr>
          <w:p w14:paraId="5DA15A68" w14:textId="77777777" w:rsidR="00090977" w:rsidRPr="00B63614" w:rsidRDefault="00090977" w:rsidP="00242585">
            <w:pPr>
              <w:pStyle w:val="Nagwek"/>
              <w:tabs>
                <w:tab w:val="clear" w:pos="4536"/>
                <w:tab w:val="clear" w:pos="9072"/>
              </w:tabs>
              <w:snapToGrid w:val="0"/>
              <w:rPr>
                <w:rFonts w:ascii="Arial" w:hAnsi="Arial" w:cs="Arial"/>
                <w:sz w:val="22"/>
                <w:szCs w:val="22"/>
              </w:rPr>
            </w:pPr>
          </w:p>
          <w:p w14:paraId="12164032" w14:textId="77777777" w:rsidR="00090977" w:rsidRPr="00B63614" w:rsidRDefault="00090977" w:rsidP="00242585">
            <w:pPr>
              <w:pStyle w:val="Nagwek"/>
              <w:tabs>
                <w:tab w:val="clear" w:pos="4536"/>
                <w:tab w:val="clear" w:pos="9072"/>
              </w:tabs>
              <w:snapToGrid w:val="0"/>
              <w:rPr>
                <w:rFonts w:ascii="Arial" w:hAnsi="Arial" w:cs="Arial"/>
                <w:sz w:val="22"/>
                <w:szCs w:val="22"/>
              </w:rPr>
            </w:pPr>
          </w:p>
          <w:p w14:paraId="7AA96DAA" w14:textId="77777777" w:rsidR="00090977" w:rsidRPr="00B63614" w:rsidRDefault="00090977" w:rsidP="00242585">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0E1191B" w14:textId="77777777" w:rsidR="00090977" w:rsidRPr="00B63614" w:rsidRDefault="00090977" w:rsidP="00242585">
            <w:pPr>
              <w:snapToGrid w:val="0"/>
              <w:rPr>
                <w:rFonts w:ascii="Arial" w:hAnsi="Arial" w:cs="Arial"/>
                <w:sz w:val="22"/>
                <w:szCs w:val="22"/>
              </w:rPr>
            </w:pPr>
          </w:p>
        </w:tc>
        <w:tc>
          <w:tcPr>
            <w:tcW w:w="1346" w:type="dxa"/>
          </w:tcPr>
          <w:p w14:paraId="668CEE82" w14:textId="77777777" w:rsidR="00090977" w:rsidRPr="00B63614" w:rsidRDefault="00090977" w:rsidP="00242585">
            <w:pPr>
              <w:snapToGrid w:val="0"/>
              <w:rPr>
                <w:rFonts w:ascii="Arial" w:hAnsi="Arial" w:cs="Arial"/>
                <w:sz w:val="22"/>
                <w:szCs w:val="22"/>
              </w:rPr>
            </w:pPr>
          </w:p>
        </w:tc>
        <w:tc>
          <w:tcPr>
            <w:tcW w:w="1773" w:type="dxa"/>
          </w:tcPr>
          <w:p w14:paraId="47A6D8ED" w14:textId="77777777" w:rsidR="00090977" w:rsidRPr="00B63614" w:rsidRDefault="00090977" w:rsidP="00242585">
            <w:pPr>
              <w:snapToGrid w:val="0"/>
              <w:rPr>
                <w:rFonts w:ascii="Arial" w:hAnsi="Arial" w:cs="Arial"/>
                <w:sz w:val="22"/>
                <w:szCs w:val="22"/>
              </w:rPr>
            </w:pPr>
          </w:p>
        </w:tc>
      </w:tr>
      <w:tr w:rsidR="00090977" w:rsidRPr="00B63614" w14:paraId="6C7357ED" w14:textId="77777777" w:rsidTr="00242585">
        <w:trPr>
          <w:trHeight w:val="392"/>
        </w:trPr>
        <w:tc>
          <w:tcPr>
            <w:tcW w:w="568" w:type="dxa"/>
            <w:vAlign w:val="center"/>
          </w:tcPr>
          <w:p w14:paraId="43470FFF" w14:textId="77777777" w:rsidR="00090977" w:rsidRPr="00B63614" w:rsidRDefault="00090977" w:rsidP="00242585">
            <w:pPr>
              <w:snapToGrid w:val="0"/>
              <w:jc w:val="center"/>
              <w:rPr>
                <w:rFonts w:ascii="Arial" w:hAnsi="Arial" w:cs="Arial"/>
              </w:rPr>
            </w:pPr>
            <w:r w:rsidRPr="00B63614">
              <w:rPr>
                <w:rFonts w:ascii="Arial" w:hAnsi="Arial" w:cs="Arial"/>
              </w:rPr>
              <w:t>3</w:t>
            </w:r>
          </w:p>
        </w:tc>
        <w:tc>
          <w:tcPr>
            <w:tcW w:w="2904" w:type="dxa"/>
          </w:tcPr>
          <w:p w14:paraId="183D7072" w14:textId="77777777" w:rsidR="00090977" w:rsidRPr="00B63614" w:rsidRDefault="00090977" w:rsidP="00242585">
            <w:pPr>
              <w:snapToGrid w:val="0"/>
              <w:rPr>
                <w:rFonts w:ascii="Arial" w:hAnsi="Arial" w:cs="Arial"/>
                <w:sz w:val="22"/>
                <w:szCs w:val="22"/>
              </w:rPr>
            </w:pPr>
          </w:p>
          <w:p w14:paraId="080F91D8" w14:textId="77777777" w:rsidR="00090977" w:rsidRPr="00B63614" w:rsidRDefault="00090977" w:rsidP="00242585">
            <w:pPr>
              <w:snapToGrid w:val="0"/>
              <w:rPr>
                <w:rFonts w:ascii="Arial" w:hAnsi="Arial" w:cs="Arial"/>
                <w:sz w:val="22"/>
                <w:szCs w:val="22"/>
              </w:rPr>
            </w:pPr>
          </w:p>
          <w:p w14:paraId="585AC96F"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DEE897B" w14:textId="77777777" w:rsidR="00090977" w:rsidRPr="00B63614" w:rsidRDefault="00090977" w:rsidP="00242585">
            <w:pPr>
              <w:snapToGrid w:val="0"/>
              <w:rPr>
                <w:rFonts w:ascii="Arial" w:hAnsi="Arial" w:cs="Arial"/>
                <w:sz w:val="22"/>
                <w:szCs w:val="22"/>
              </w:rPr>
            </w:pPr>
          </w:p>
        </w:tc>
        <w:tc>
          <w:tcPr>
            <w:tcW w:w="1346" w:type="dxa"/>
          </w:tcPr>
          <w:p w14:paraId="331D0B93" w14:textId="77777777" w:rsidR="00090977" w:rsidRPr="00B63614" w:rsidRDefault="00090977" w:rsidP="00242585">
            <w:pPr>
              <w:snapToGrid w:val="0"/>
              <w:rPr>
                <w:rFonts w:ascii="Arial" w:hAnsi="Arial" w:cs="Arial"/>
                <w:sz w:val="22"/>
                <w:szCs w:val="22"/>
              </w:rPr>
            </w:pPr>
          </w:p>
        </w:tc>
        <w:tc>
          <w:tcPr>
            <w:tcW w:w="1773" w:type="dxa"/>
          </w:tcPr>
          <w:p w14:paraId="7C51E2B6" w14:textId="77777777" w:rsidR="00090977" w:rsidRPr="00B63614" w:rsidRDefault="00090977" w:rsidP="00242585">
            <w:pPr>
              <w:snapToGrid w:val="0"/>
              <w:rPr>
                <w:rFonts w:ascii="Arial" w:hAnsi="Arial" w:cs="Arial"/>
                <w:sz w:val="22"/>
                <w:szCs w:val="22"/>
              </w:rPr>
            </w:pPr>
          </w:p>
        </w:tc>
      </w:tr>
      <w:tr w:rsidR="00090977" w:rsidRPr="00B63614" w14:paraId="03E16BB8" w14:textId="77777777" w:rsidTr="00242585">
        <w:trPr>
          <w:trHeight w:val="401"/>
        </w:trPr>
        <w:tc>
          <w:tcPr>
            <w:tcW w:w="568" w:type="dxa"/>
            <w:vAlign w:val="center"/>
          </w:tcPr>
          <w:p w14:paraId="20010A06" w14:textId="77777777" w:rsidR="00090977" w:rsidRPr="00B63614" w:rsidRDefault="00090977" w:rsidP="00242585">
            <w:pPr>
              <w:snapToGrid w:val="0"/>
              <w:jc w:val="center"/>
              <w:rPr>
                <w:rFonts w:ascii="Arial" w:hAnsi="Arial" w:cs="Arial"/>
              </w:rPr>
            </w:pPr>
            <w:r w:rsidRPr="00B63614">
              <w:rPr>
                <w:rFonts w:ascii="Arial" w:hAnsi="Arial" w:cs="Arial"/>
              </w:rPr>
              <w:t>4</w:t>
            </w:r>
          </w:p>
        </w:tc>
        <w:tc>
          <w:tcPr>
            <w:tcW w:w="2904" w:type="dxa"/>
          </w:tcPr>
          <w:p w14:paraId="62EA4372" w14:textId="77777777" w:rsidR="00090977" w:rsidRPr="00B63614" w:rsidRDefault="00090977" w:rsidP="00242585">
            <w:pPr>
              <w:snapToGrid w:val="0"/>
              <w:rPr>
                <w:rFonts w:ascii="Arial" w:hAnsi="Arial" w:cs="Arial"/>
                <w:sz w:val="22"/>
                <w:szCs w:val="22"/>
              </w:rPr>
            </w:pPr>
          </w:p>
          <w:p w14:paraId="502A6041" w14:textId="77777777" w:rsidR="00090977" w:rsidRPr="00B63614" w:rsidRDefault="00090977" w:rsidP="00242585">
            <w:pPr>
              <w:snapToGrid w:val="0"/>
              <w:rPr>
                <w:rFonts w:ascii="Arial" w:hAnsi="Arial" w:cs="Arial"/>
                <w:sz w:val="22"/>
                <w:szCs w:val="22"/>
              </w:rPr>
            </w:pPr>
          </w:p>
          <w:p w14:paraId="04BB706A"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D43AF9" w14:textId="77777777" w:rsidR="00090977" w:rsidRPr="00B63614" w:rsidRDefault="00090977" w:rsidP="00242585">
            <w:pPr>
              <w:snapToGrid w:val="0"/>
              <w:rPr>
                <w:rFonts w:ascii="Arial" w:hAnsi="Arial" w:cs="Arial"/>
                <w:sz w:val="22"/>
                <w:szCs w:val="22"/>
              </w:rPr>
            </w:pPr>
          </w:p>
        </w:tc>
        <w:tc>
          <w:tcPr>
            <w:tcW w:w="1346" w:type="dxa"/>
          </w:tcPr>
          <w:p w14:paraId="59E7193A" w14:textId="77777777" w:rsidR="00090977" w:rsidRPr="00B63614" w:rsidRDefault="00090977" w:rsidP="00242585">
            <w:pPr>
              <w:snapToGrid w:val="0"/>
              <w:rPr>
                <w:rFonts w:ascii="Arial" w:hAnsi="Arial" w:cs="Arial"/>
                <w:sz w:val="22"/>
                <w:szCs w:val="22"/>
              </w:rPr>
            </w:pPr>
          </w:p>
        </w:tc>
        <w:tc>
          <w:tcPr>
            <w:tcW w:w="1773" w:type="dxa"/>
          </w:tcPr>
          <w:p w14:paraId="11BFBDCF" w14:textId="77777777" w:rsidR="00090977" w:rsidRPr="00B63614" w:rsidRDefault="00090977" w:rsidP="00242585">
            <w:pPr>
              <w:snapToGrid w:val="0"/>
              <w:rPr>
                <w:rFonts w:ascii="Arial" w:hAnsi="Arial" w:cs="Arial"/>
                <w:sz w:val="22"/>
                <w:szCs w:val="22"/>
              </w:rPr>
            </w:pPr>
          </w:p>
        </w:tc>
      </w:tr>
      <w:tr w:rsidR="00090977" w:rsidRPr="00B63614" w14:paraId="7A5EB60A" w14:textId="77777777" w:rsidTr="00242585">
        <w:trPr>
          <w:trHeight w:val="609"/>
        </w:trPr>
        <w:tc>
          <w:tcPr>
            <w:tcW w:w="568" w:type="dxa"/>
            <w:vAlign w:val="center"/>
          </w:tcPr>
          <w:p w14:paraId="79EE2A30" w14:textId="77777777" w:rsidR="00090977" w:rsidRPr="00B63614" w:rsidRDefault="00090977" w:rsidP="00242585">
            <w:pPr>
              <w:snapToGrid w:val="0"/>
              <w:jc w:val="center"/>
              <w:rPr>
                <w:rFonts w:ascii="Arial" w:hAnsi="Arial" w:cs="Arial"/>
              </w:rPr>
            </w:pPr>
            <w:r w:rsidRPr="00B63614">
              <w:rPr>
                <w:rFonts w:ascii="Arial" w:hAnsi="Arial" w:cs="Arial"/>
              </w:rPr>
              <w:t>5</w:t>
            </w:r>
          </w:p>
        </w:tc>
        <w:tc>
          <w:tcPr>
            <w:tcW w:w="2904" w:type="dxa"/>
          </w:tcPr>
          <w:p w14:paraId="40D5640E" w14:textId="77777777" w:rsidR="00090977" w:rsidRPr="00B63614" w:rsidRDefault="00090977" w:rsidP="00242585">
            <w:pPr>
              <w:snapToGrid w:val="0"/>
              <w:rPr>
                <w:rFonts w:ascii="Arial" w:hAnsi="Arial" w:cs="Arial"/>
                <w:sz w:val="22"/>
                <w:szCs w:val="22"/>
              </w:rPr>
            </w:pPr>
          </w:p>
          <w:p w14:paraId="556C4739" w14:textId="77777777" w:rsidR="00090977" w:rsidRPr="00B63614" w:rsidRDefault="00090977" w:rsidP="00242585">
            <w:pPr>
              <w:snapToGrid w:val="0"/>
              <w:rPr>
                <w:rFonts w:ascii="Arial" w:hAnsi="Arial" w:cs="Arial"/>
                <w:sz w:val="22"/>
                <w:szCs w:val="22"/>
              </w:rPr>
            </w:pPr>
          </w:p>
          <w:p w14:paraId="35F54341" w14:textId="77777777" w:rsidR="00090977" w:rsidRPr="00B63614" w:rsidRDefault="00090977" w:rsidP="00242585">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1D21DD85" w14:textId="77777777" w:rsidR="00090977" w:rsidRPr="00B63614" w:rsidRDefault="00090977" w:rsidP="00242585">
            <w:pPr>
              <w:snapToGrid w:val="0"/>
              <w:rPr>
                <w:rFonts w:ascii="Arial" w:hAnsi="Arial" w:cs="Arial"/>
                <w:sz w:val="22"/>
                <w:szCs w:val="22"/>
              </w:rPr>
            </w:pPr>
          </w:p>
        </w:tc>
        <w:tc>
          <w:tcPr>
            <w:tcW w:w="1346" w:type="dxa"/>
          </w:tcPr>
          <w:p w14:paraId="373C070A" w14:textId="77777777" w:rsidR="00090977" w:rsidRPr="00B63614" w:rsidRDefault="00090977" w:rsidP="00242585">
            <w:pPr>
              <w:snapToGrid w:val="0"/>
              <w:rPr>
                <w:rFonts w:ascii="Arial" w:hAnsi="Arial" w:cs="Arial"/>
                <w:sz w:val="22"/>
                <w:szCs w:val="22"/>
              </w:rPr>
            </w:pPr>
          </w:p>
        </w:tc>
        <w:tc>
          <w:tcPr>
            <w:tcW w:w="1773" w:type="dxa"/>
          </w:tcPr>
          <w:p w14:paraId="14E6EEAA" w14:textId="77777777" w:rsidR="00090977" w:rsidRPr="00B63614" w:rsidRDefault="00090977" w:rsidP="00242585">
            <w:pPr>
              <w:snapToGrid w:val="0"/>
              <w:rPr>
                <w:rFonts w:ascii="Arial" w:hAnsi="Arial" w:cs="Arial"/>
                <w:sz w:val="22"/>
                <w:szCs w:val="22"/>
              </w:rPr>
            </w:pPr>
          </w:p>
        </w:tc>
      </w:tr>
    </w:tbl>
    <w:p w14:paraId="1E7A8603" w14:textId="77777777" w:rsidR="00090977" w:rsidRDefault="00090977" w:rsidP="00090977">
      <w:pPr>
        <w:rPr>
          <w:rFonts w:ascii="Arial" w:hAnsi="Arial" w:cs="Arial"/>
          <w:sz w:val="22"/>
          <w:szCs w:val="22"/>
        </w:rPr>
      </w:pPr>
    </w:p>
    <w:p w14:paraId="5D73D59D" w14:textId="77777777" w:rsidR="00090977" w:rsidRDefault="00090977" w:rsidP="00090977">
      <w:pPr>
        <w:rPr>
          <w:rFonts w:ascii="Arial" w:hAnsi="Arial" w:cs="Arial"/>
          <w:sz w:val="22"/>
          <w:szCs w:val="22"/>
        </w:rPr>
      </w:pPr>
    </w:p>
    <w:p w14:paraId="3FD6CE8A" w14:textId="77777777" w:rsidR="00090977" w:rsidRPr="00B63614" w:rsidRDefault="00090977" w:rsidP="00090977">
      <w:pPr>
        <w:rPr>
          <w:rFonts w:ascii="Arial" w:hAnsi="Arial" w:cs="Arial"/>
          <w:sz w:val="22"/>
          <w:szCs w:val="22"/>
        </w:rPr>
      </w:pPr>
    </w:p>
    <w:p w14:paraId="2EBE4A31" w14:textId="62C5A604" w:rsidR="00090977" w:rsidRPr="00B63614" w:rsidRDefault="00090977" w:rsidP="00090977">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265750">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w:t>
      </w:r>
    </w:p>
    <w:p w14:paraId="55310D45" w14:textId="77777777" w:rsidR="00090977" w:rsidRPr="00B63614" w:rsidRDefault="00090977" w:rsidP="00090977">
      <w:pPr>
        <w:rPr>
          <w:rFonts w:ascii="Arial" w:hAnsi="Arial" w:cs="Arial"/>
          <w:sz w:val="22"/>
          <w:szCs w:val="22"/>
        </w:rPr>
      </w:pPr>
    </w:p>
    <w:p w14:paraId="55D6F73E" w14:textId="77777777" w:rsidR="00090977" w:rsidRPr="00B63614" w:rsidRDefault="00090977" w:rsidP="00090977">
      <w:pPr>
        <w:rPr>
          <w:rFonts w:ascii="Arial" w:hAnsi="Arial" w:cs="Arial"/>
          <w:sz w:val="22"/>
          <w:szCs w:val="22"/>
        </w:rPr>
      </w:pPr>
    </w:p>
    <w:p w14:paraId="32D7E3EF" w14:textId="77777777" w:rsidR="00090977" w:rsidRPr="00B63614" w:rsidRDefault="00090977" w:rsidP="00090977">
      <w:pPr>
        <w:rPr>
          <w:rFonts w:ascii="Arial" w:hAnsi="Arial" w:cs="Arial"/>
          <w:sz w:val="22"/>
          <w:szCs w:val="22"/>
        </w:rPr>
      </w:pPr>
    </w:p>
    <w:p w14:paraId="1F501C92" w14:textId="77777777" w:rsidR="00090977" w:rsidRPr="00B63614" w:rsidRDefault="00090977" w:rsidP="00090977">
      <w:pPr>
        <w:jc w:val="right"/>
        <w:rPr>
          <w:rFonts w:ascii="Arial" w:hAnsi="Arial" w:cs="Arial"/>
          <w:sz w:val="22"/>
          <w:szCs w:val="22"/>
        </w:rPr>
      </w:pPr>
      <w:r w:rsidRPr="00B63614">
        <w:rPr>
          <w:rFonts w:ascii="Arial" w:hAnsi="Arial" w:cs="Arial"/>
          <w:sz w:val="22"/>
          <w:szCs w:val="22"/>
          <w:vertAlign w:val="subscript"/>
        </w:rPr>
        <w:t>………………………………......…………………………...</w:t>
      </w:r>
    </w:p>
    <w:p w14:paraId="5F64D139" w14:textId="77777777" w:rsidR="00090977" w:rsidRPr="00B63614" w:rsidRDefault="00090977" w:rsidP="00090977">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7894163C" w14:textId="21C357A4" w:rsidR="008A1728" w:rsidRPr="00B63614" w:rsidRDefault="00090977" w:rsidP="008F2CD2">
      <w:pPr>
        <w:jc w:val="right"/>
        <w:rPr>
          <w:rFonts w:ascii="Arial" w:hAnsi="Arial" w:cs="Arial"/>
          <w:i/>
          <w:sz w:val="22"/>
          <w:szCs w:val="22"/>
        </w:rPr>
      </w:pPr>
      <w:r w:rsidRPr="00B63614">
        <w:rPr>
          <w:rFonts w:ascii="Arial" w:hAnsi="Arial" w:cs="Arial"/>
          <w:i/>
          <w:sz w:val="16"/>
          <w:szCs w:val="16"/>
        </w:rPr>
        <w:br w:type="page"/>
      </w:r>
      <w:r w:rsidR="002710DB" w:rsidRPr="00B63614">
        <w:rPr>
          <w:rFonts w:ascii="Arial" w:hAnsi="Arial" w:cs="Arial"/>
          <w:i/>
          <w:sz w:val="22"/>
          <w:szCs w:val="22"/>
        </w:rPr>
        <w:lastRenderedPageBreak/>
        <w:t xml:space="preserve">Załącznik </w:t>
      </w:r>
      <w:r w:rsidR="002710DB" w:rsidRPr="00DF36B7">
        <w:rPr>
          <w:rFonts w:ascii="Arial" w:hAnsi="Arial" w:cs="Arial"/>
          <w:b/>
          <w:i/>
          <w:sz w:val="22"/>
          <w:szCs w:val="22"/>
        </w:rPr>
        <w:t xml:space="preserve">NR </w:t>
      </w:r>
      <w:r w:rsidR="008F2CD2">
        <w:rPr>
          <w:rFonts w:ascii="Arial" w:hAnsi="Arial" w:cs="Arial"/>
          <w:b/>
          <w:i/>
          <w:sz w:val="22"/>
          <w:szCs w:val="22"/>
        </w:rPr>
        <w:t>5</w:t>
      </w:r>
      <w:r w:rsidR="00DF36B7">
        <w:rPr>
          <w:rFonts w:ascii="Arial" w:hAnsi="Arial" w:cs="Arial"/>
          <w:b/>
          <w:i/>
          <w:color w:val="FF0000"/>
          <w:sz w:val="22"/>
          <w:szCs w:val="22"/>
        </w:rPr>
        <w:t xml:space="preserve"> </w:t>
      </w:r>
      <w:r w:rsidR="002710DB" w:rsidRPr="00B63614">
        <w:rPr>
          <w:rFonts w:ascii="Arial" w:hAnsi="Arial" w:cs="Arial"/>
          <w:i/>
          <w:sz w:val="22"/>
          <w:szCs w:val="22"/>
        </w:rPr>
        <w:t>do SIWZ</w:t>
      </w:r>
    </w:p>
    <w:p w14:paraId="6425E7B1" w14:textId="77777777" w:rsidR="002710DB" w:rsidRPr="00B63614" w:rsidRDefault="002710DB" w:rsidP="0089793B">
      <w:pPr>
        <w:jc w:val="right"/>
        <w:rPr>
          <w:rFonts w:ascii="Arial" w:hAnsi="Arial" w:cs="Arial"/>
          <w:sz w:val="22"/>
          <w:szCs w:val="22"/>
        </w:rPr>
      </w:pPr>
    </w:p>
    <w:p w14:paraId="1D3660B9" w14:textId="77777777" w:rsidR="008A1728" w:rsidRPr="00B63614" w:rsidRDefault="008A1728" w:rsidP="0089793B">
      <w:pPr>
        <w:jc w:val="right"/>
        <w:rPr>
          <w:rFonts w:ascii="Arial" w:hAnsi="Arial" w:cs="Arial"/>
          <w:b/>
        </w:rPr>
      </w:pPr>
    </w:p>
    <w:p w14:paraId="4A295081" w14:textId="77777777" w:rsidR="008A1728" w:rsidRPr="008F743B" w:rsidRDefault="008A1728" w:rsidP="0089793B">
      <w:pPr>
        <w:pStyle w:val="Nagwek7"/>
        <w:jc w:val="center"/>
        <w:rPr>
          <w:rFonts w:ascii="Arial" w:hAnsi="Arial" w:cs="Arial"/>
          <w:i w:val="0"/>
          <w:sz w:val="22"/>
          <w:szCs w:val="22"/>
        </w:rPr>
      </w:pPr>
      <w:bookmarkStart w:id="46" w:name="_Toc412451416"/>
      <w:r w:rsidRPr="008F743B">
        <w:rPr>
          <w:rFonts w:ascii="Arial" w:hAnsi="Arial" w:cs="Arial"/>
          <w:i w:val="0"/>
          <w:sz w:val="24"/>
        </w:rPr>
        <w:t>Informacja</w:t>
      </w:r>
      <w:r w:rsidR="00290A08" w:rsidRPr="008F743B">
        <w:rPr>
          <w:rFonts w:ascii="Arial" w:hAnsi="Arial" w:cs="Arial"/>
          <w:i w:val="0"/>
          <w:sz w:val="24"/>
        </w:rPr>
        <w:t xml:space="preserve"> na podstawie art.</w:t>
      </w:r>
      <w:r w:rsidR="005535D2" w:rsidRPr="008F743B">
        <w:rPr>
          <w:rFonts w:ascii="Arial" w:hAnsi="Arial" w:cs="Arial"/>
          <w:i w:val="0"/>
          <w:sz w:val="24"/>
        </w:rPr>
        <w:t xml:space="preserve"> </w:t>
      </w:r>
      <w:r w:rsidR="00896FD7" w:rsidRPr="008F743B">
        <w:rPr>
          <w:rFonts w:ascii="Arial" w:hAnsi="Arial" w:cs="Arial"/>
          <w:i w:val="0"/>
          <w:sz w:val="24"/>
        </w:rPr>
        <w:t>24 ust. 1 pkt 23</w:t>
      </w:r>
      <w:r w:rsidR="00E822F7" w:rsidRPr="008F743B">
        <w:rPr>
          <w:rFonts w:ascii="Arial" w:hAnsi="Arial" w:cs="Arial"/>
          <w:i w:val="0"/>
          <w:sz w:val="24"/>
        </w:rPr>
        <w:br/>
      </w:r>
      <w:r w:rsidRPr="008F743B">
        <w:rPr>
          <w:rFonts w:ascii="Arial" w:hAnsi="Arial" w:cs="Arial"/>
          <w:i w:val="0"/>
          <w:sz w:val="22"/>
          <w:szCs w:val="22"/>
        </w:rPr>
        <w:t>ustawy Prawo zamówień publicznych</w:t>
      </w:r>
      <w:bookmarkEnd w:id="46"/>
    </w:p>
    <w:p w14:paraId="2E0240A7" w14:textId="77728742" w:rsidR="008A1728" w:rsidRPr="008F743B" w:rsidRDefault="008A1728" w:rsidP="0089793B">
      <w:pPr>
        <w:spacing w:line="360" w:lineRule="auto"/>
        <w:jc w:val="center"/>
        <w:rPr>
          <w:rFonts w:ascii="Arial" w:hAnsi="Arial" w:cs="Arial"/>
          <w:bCs/>
          <w:i/>
          <w:sz w:val="22"/>
          <w:szCs w:val="22"/>
        </w:rPr>
      </w:pPr>
      <w:r w:rsidRPr="008F743B">
        <w:rPr>
          <w:rFonts w:ascii="Arial" w:hAnsi="Arial" w:cs="Arial"/>
          <w:i/>
          <w:sz w:val="22"/>
          <w:szCs w:val="22"/>
        </w:rPr>
        <w:t>(</w:t>
      </w:r>
      <w:r w:rsidRPr="008F743B">
        <w:rPr>
          <w:rFonts w:ascii="Arial" w:hAnsi="Arial" w:cs="Arial"/>
          <w:bCs/>
          <w:i/>
          <w:sz w:val="22"/>
          <w:szCs w:val="22"/>
        </w:rPr>
        <w:t>Dz. U. z 201</w:t>
      </w:r>
      <w:r w:rsidR="00265750">
        <w:rPr>
          <w:rFonts w:ascii="Arial" w:hAnsi="Arial" w:cs="Arial"/>
          <w:bCs/>
          <w:i/>
          <w:sz w:val="22"/>
          <w:szCs w:val="22"/>
        </w:rPr>
        <w:t>7</w:t>
      </w:r>
      <w:r w:rsidRPr="008F743B">
        <w:rPr>
          <w:rFonts w:ascii="Arial" w:hAnsi="Arial" w:cs="Arial"/>
          <w:bCs/>
          <w:i/>
          <w:sz w:val="22"/>
          <w:szCs w:val="22"/>
        </w:rPr>
        <w:t xml:space="preserve">r. poz. </w:t>
      </w:r>
      <w:r w:rsidR="00265750">
        <w:rPr>
          <w:rFonts w:ascii="Arial" w:hAnsi="Arial" w:cs="Arial"/>
          <w:bCs/>
          <w:i/>
          <w:sz w:val="22"/>
          <w:szCs w:val="22"/>
        </w:rPr>
        <w:t>1579</w:t>
      </w:r>
      <w:r w:rsidR="00D05F84" w:rsidRPr="008F743B">
        <w:rPr>
          <w:rFonts w:ascii="Arial" w:hAnsi="Arial" w:cs="Arial"/>
          <w:bCs/>
          <w:i/>
          <w:sz w:val="22"/>
          <w:szCs w:val="22"/>
        </w:rPr>
        <w:t xml:space="preserve"> </w:t>
      </w:r>
      <w:r w:rsidR="00D05F84" w:rsidRPr="008F743B">
        <w:rPr>
          <w:rFonts w:ascii="Arial" w:hAnsi="Arial" w:cs="Arial"/>
          <w:i/>
          <w:sz w:val="22"/>
          <w:szCs w:val="22"/>
        </w:rPr>
        <w:t>z późn. zm.</w:t>
      </w:r>
      <w:r w:rsidRPr="008F743B">
        <w:rPr>
          <w:rFonts w:ascii="Arial" w:hAnsi="Arial" w:cs="Arial"/>
          <w:bCs/>
          <w:i/>
          <w:sz w:val="22"/>
          <w:szCs w:val="22"/>
        </w:rPr>
        <w:t>)</w:t>
      </w:r>
    </w:p>
    <w:p w14:paraId="27770DB4" w14:textId="77777777" w:rsidR="008A1728" w:rsidRPr="008054E0" w:rsidRDefault="008A1728" w:rsidP="0089793B">
      <w:pPr>
        <w:jc w:val="center"/>
        <w:rPr>
          <w:rFonts w:ascii="Arial" w:hAnsi="Arial" w:cs="Arial"/>
          <w:bCs/>
        </w:rPr>
      </w:pPr>
    </w:p>
    <w:p w14:paraId="1D556D5D" w14:textId="0C2A6E58"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52D7EA3A" w14:textId="77777777" w:rsidR="008F2CD2" w:rsidRPr="008054E0" w:rsidRDefault="008F2CD2" w:rsidP="008F2CD2">
      <w:pPr>
        <w:jc w:val="center"/>
        <w:rPr>
          <w:rFonts w:ascii="Arial" w:hAnsi="Arial" w:cs="Arial"/>
          <w:bCs/>
          <w:sz w:val="22"/>
          <w:szCs w:val="22"/>
        </w:rPr>
      </w:pPr>
    </w:p>
    <w:p w14:paraId="71513A63" w14:textId="77777777" w:rsidR="00C66B84" w:rsidRPr="008054E0" w:rsidRDefault="00C66B84" w:rsidP="008F2CD2">
      <w:pPr>
        <w:jc w:val="center"/>
        <w:rPr>
          <w:rFonts w:ascii="Arial" w:hAnsi="Arial" w:cs="Arial"/>
          <w:bCs/>
          <w:sz w:val="4"/>
          <w:szCs w:val="4"/>
        </w:rPr>
      </w:pPr>
    </w:p>
    <w:p w14:paraId="4836FD4A" w14:textId="71288D2C" w:rsidR="002A4319" w:rsidRPr="008054E0" w:rsidRDefault="008F2CD2" w:rsidP="008F2CD2">
      <w:pPr>
        <w:pStyle w:val="pkt"/>
        <w:spacing w:before="0" w:after="0" w:line="240" w:lineRule="auto"/>
        <w:ind w:left="0" w:firstLine="0"/>
        <w:jc w:val="center"/>
        <w:rPr>
          <w:rFonts w:ascii="Arial" w:hAnsi="Arial" w:cs="Arial"/>
          <w:b/>
          <w:sz w:val="24"/>
          <w:szCs w:val="24"/>
        </w:rPr>
      </w:pPr>
      <w:r w:rsidRPr="008050D5">
        <w:rPr>
          <w:rFonts w:ascii="Arial" w:hAnsi="Arial" w:cs="Arial"/>
          <w:b/>
          <w:sz w:val="22"/>
          <w:szCs w:val="22"/>
        </w:rPr>
        <w:t>„</w:t>
      </w:r>
      <w:r w:rsidR="00C17F1A">
        <w:rPr>
          <w:rFonts w:ascii="Arial" w:hAnsi="Arial" w:cs="Arial"/>
          <w:b/>
          <w:sz w:val="22"/>
          <w:szCs w:val="22"/>
        </w:rPr>
        <w:t>Remonty bieżące nawierzchni dróg i chodników  w granicach administracyjnych miasta Kołobrzeg</w:t>
      </w:r>
      <w:r w:rsidRPr="008050D5">
        <w:rPr>
          <w:rFonts w:ascii="Arial" w:hAnsi="Arial" w:cs="Arial"/>
          <w:b/>
          <w:sz w:val="22"/>
          <w:szCs w:val="22"/>
        </w:rPr>
        <w:t>”</w:t>
      </w:r>
    </w:p>
    <w:p w14:paraId="009FCBB7"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57ABBA93"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803"/>
        <w:gridCol w:w="8267"/>
      </w:tblGrid>
      <w:tr w:rsidR="00ED7457" w:rsidRPr="008054E0" w14:paraId="1F611B35" w14:textId="77777777" w:rsidTr="0040502E">
        <w:tc>
          <w:tcPr>
            <w:tcW w:w="817" w:type="dxa"/>
            <w:shd w:val="clear" w:color="auto" w:fill="auto"/>
          </w:tcPr>
          <w:p w14:paraId="722179CB"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094A67EC"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nie należę</w:t>
            </w:r>
          </w:p>
          <w:p w14:paraId="06816FED" w14:textId="684C3A7C"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rozumieniu ustawy z dnia 16 lutego 2007 r. o ochronie konkurencji i konsumentów (Dz. U. z 201</w:t>
            </w:r>
            <w:r w:rsidR="00265750">
              <w:rPr>
                <w:rFonts w:ascii="Arial" w:hAnsi="Arial" w:cs="Arial"/>
                <w:sz w:val="22"/>
                <w:szCs w:val="22"/>
              </w:rPr>
              <w:t>7</w:t>
            </w:r>
            <w:r w:rsidRPr="0040502E">
              <w:rPr>
                <w:rFonts w:ascii="Arial" w:hAnsi="Arial" w:cs="Arial"/>
                <w:sz w:val="22"/>
                <w:szCs w:val="22"/>
              </w:rPr>
              <w:t xml:space="preserve">r. poz. </w:t>
            </w:r>
            <w:r w:rsidR="00265750">
              <w:rPr>
                <w:rFonts w:ascii="Arial" w:hAnsi="Arial" w:cs="Arial"/>
                <w:sz w:val="22"/>
                <w:szCs w:val="22"/>
              </w:rPr>
              <w:t>229</w:t>
            </w:r>
            <w:r w:rsidRPr="0040502E">
              <w:rPr>
                <w:rFonts w:ascii="Arial" w:hAnsi="Arial" w:cs="Arial"/>
                <w:sz w:val="22"/>
                <w:szCs w:val="22"/>
              </w:rPr>
              <w:t xml:space="preserve"> z późn. zm.) co wykonawcy, którzy również złożyli oferty w powyższym postępowaniu, wskazani w informacji zamieszczonej przez Zamawiającego na podstawie art. 86 ust. 5 ustawy Pzp na stronie internetowej </w:t>
            </w:r>
            <w:hyperlink r:id="rId21"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 </w:t>
            </w:r>
          </w:p>
          <w:p w14:paraId="2EAF8A80" w14:textId="77777777" w:rsidR="00ED7457" w:rsidRPr="0040502E" w:rsidRDefault="00ED7457" w:rsidP="00154B8B">
            <w:pPr>
              <w:suppressAutoHyphens/>
              <w:ind w:hanging="6"/>
              <w:jc w:val="both"/>
              <w:rPr>
                <w:rFonts w:ascii="Arial" w:hAnsi="Arial" w:cs="Arial"/>
                <w:bCs/>
                <w:sz w:val="22"/>
                <w:szCs w:val="22"/>
              </w:rPr>
            </w:pPr>
          </w:p>
        </w:tc>
      </w:tr>
      <w:tr w:rsidR="00ED7457" w:rsidRPr="00B63614" w14:paraId="71228A35" w14:textId="77777777" w:rsidTr="0040502E">
        <w:tc>
          <w:tcPr>
            <w:tcW w:w="817" w:type="dxa"/>
            <w:shd w:val="clear" w:color="auto" w:fill="auto"/>
          </w:tcPr>
          <w:p w14:paraId="6B5D7766" w14:textId="77777777" w:rsidR="00ED7457" w:rsidRPr="008054E0" w:rsidRDefault="00ED7457" w:rsidP="00154B8B">
            <w:pPr>
              <w:suppressAutoHyphens/>
              <w:spacing w:line="480" w:lineRule="auto"/>
              <w:jc w:val="right"/>
              <w:rPr>
                <w:rFonts w:ascii="Arial" w:hAnsi="Arial" w:cs="Arial"/>
                <w:bCs/>
              </w:rPr>
            </w:pPr>
            <w:r w:rsidRPr="008054E0">
              <w:rPr>
                <w:bCs/>
              </w:rPr>
              <w:t>⁪</w:t>
            </w:r>
          </w:p>
        </w:tc>
        <w:tc>
          <w:tcPr>
            <w:tcW w:w="8469" w:type="dxa"/>
            <w:shd w:val="clear" w:color="auto" w:fill="auto"/>
          </w:tcPr>
          <w:p w14:paraId="7BBA7844" w14:textId="77777777" w:rsidR="00ED7457" w:rsidRPr="0040502E" w:rsidRDefault="00ED7457" w:rsidP="00154B8B">
            <w:pPr>
              <w:suppressAutoHyphens/>
              <w:spacing w:line="480" w:lineRule="auto"/>
              <w:jc w:val="both"/>
              <w:rPr>
                <w:rFonts w:ascii="Arial" w:hAnsi="Arial" w:cs="Arial"/>
                <w:bCs/>
                <w:sz w:val="22"/>
                <w:szCs w:val="22"/>
              </w:rPr>
            </w:pPr>
            <w:r w:rsidRPr="0040502E">
              <w:rPr>
                <w:rFonts w:ascii="Arial" w:hAnsi="Arial" w:cs="Arial"/>
                <w:bCs/>
                <w:sz w:val="22"/>
                <w:szCs w:val="22"/>
              </w:rPr>
              <w:sym w:font="Wingdings 2" w:char="F0A3"/>
            </w:r>
            <w:r w:rsidRPr="0040502E">
              <w:rPr>
                <w:rFonts w:ascii="Arial" w:hAnsi="Arial" w:cs="Arial"/>
                <w:bCs/>
                <w:sz w:val="22"/>
                <w:szCs w:val="22"/>
              </w:rPr>
              <w:t xml:space="preserve">    należę</w:t>
            </w:r>
          </w:p>
          <w:p w14:paraId="3BA4BE6B" w14:textId="3C734B8D" w:rsidR="00ED7457" w:rsidRPr="0040502E" w:rsidRDefault="00ED7457" w:rsidP="00154B8B">
            <w:pPr>
              <w:suppressAutoHyphens/>
              <w:ind w:hanging="6"/>
              <w:jc w:val="both"/>
              <w:rPr>
                <w:rFonts w:ascii="Arial" w:hAnsi="Arial" w:cs="Arial"/>
                <w:bCs/>
                <w:sz w:val="22"/>
                <w:szCs w:val="22"/>
              </w:rPr>
            </w:pPr>
            <w:r w:rsidRPr="0040502E">
              <w:rPr>
                <w:rFonts w:ascii="Arial" w:hAnsi="Arial" w:cs="Arial"/>
                <w:bCs/>
                <w:sz w:val="22"/>
                <w:szCs w:val="22"/>
              </w:rPr>
              <w:t xml:space="preserve">do tej samej grupy kapitałowej w </w:t>
            </w:r>
            <w:r w:rsidRPr="0040502E">
              <w:rPr>
                <w:rFonts w:ascii="Arial" w:hAnsi="Arial" w:cs="Arial"/>
                <w:sz w:val="22"/>
                <w:szCs w:val="22"/>
              </w:rPr>
              <w:t>rozumieniu ustawy z dnia 16 lutego 2007 r. o ochronie konkurencji i konsumentów (Dz. U. z 201</w:t>
            </w:r>
            <w:r w:rsidR="00D71E9C">
              <w:rPr>
                <w:rFonts w:ascii="Arial" w:hAnsi="Arial" w:cs="Arial"/>
                <w:sz w:val="22"/>
                <w:szCs w:val="22"/>
              </w:rPr>
              <w:t>7</w:t>
            </w:r>
            <w:r w:rsidRPr="0040502E">
              <w:rPr>
                <w:rFonts w:ascii="Arial" w:hAnsi="Arial" w:cs="Arial"/>
                <w:sz w:val="22"/>
                <w:szCs w:val="22"/>
              </w:rPr>
              <w:t xml:space="preserve">r. poz. </w:t>
            </w:r>
            <w:r w:rsidR="00D71E9C">
              <w:rPr>
                <w:rFonts w:ascii="Arial" w:hAnsi="Arial" w:cs="Arial"/>
                <w:sz w:val="22"/>
                <w:szCs w:val="22"/>
              </w:rPr>
              <w:t>229</w:t>
            </w:r>
            <w:r w:rsidRPr="0040502E">
              <w:rPr>
                <w:rFonts w:ascii="Arial" w:hAnsi="Arial" w:cs="Arial"/>
                <w:sz w:val="22"/>
                <w:szCs w:val="22"/>
              </w:rPr>
              <w:t xml:space="preserve"> z późn. zm.), co wykonawca/y …………………….( nazwa i adres), który/rzy również złożył/li ofertę we wskazanym powyżej postępowaniu , wskazani w informacji zamieszczonej przez Zamawiającego na podstawie art. 86 ust. 5 ustawy Pzp na stronie internetowej </w:t>
            </w:r>
            <w:hyperlink r:id="rId22" w:history="1">
              <w:r w:rsidRPr="0040502E">
                <w:rPr>
                  <w:rStyle w:val="Hipercze"/>
                  <w:rFonts w:ascii="Arial" w:hAnsi="Arial" w:cs="Arial"/>
                  <w:color w:val="auto"/>
                  <w:sz w:val="22"/>
                  <w:szCs w:val="22"/>
                </w:rPr>
                <w:t>www.kolobrzeg.pl</w:t>
              </w:r>
            </w:hyperlink>
            <w:r w:rsidRPr="0040502E">
              <w:rPr>
                <w:rFonts w:ascii="Arial" w:hAnsi="Arial" w:cs="Arial"/>
                <w:sz w:val="22"/>
                <w:szCs w:val="22"/>
              </w:rPr>
              <w:t xml:space="preserve"> ( BIP- zakładka Gospodarka – zakładka Zamówienia Publiczne).</w:t>
            </w:r>
          </w:p>
          <w:p w14:paraId="3A29D022" w14:textId="77777777" w:rsidR="00ED7457" w:rsidRPr="0040502E" w:rsidRDefault="00ED7457" w:rsidP="00154B8B">
            <w:pPr>
              <w:suppressAutoHyphens/>
              <w:ind w:hanging="6"/>
              <w:jc w:val="both"/>
              <w:rPr>
                <w:rFonts w:ascii="Arial" w:hAnsi="Arial" w:cs="Arial"/>
                <w:sz w:val="22"/>
                <w:szCs w:val="22"/>
              </w:rPr>
            </w:pPr>
            <w:r w:rsidRPr="0040502E">
              <w:rPr>
                <w:rFonts w:ascii="Arial" w:hAnsi="Arial" w:cs="Arial"/>
                <w:bCs/>
                <w:sz w:val="22"/>
                <w:szCs w:val="22"/>
              </w:rPr>
              <w:t xml:space="preserve"> </w:t>
            </w:r>
          </w:p>
        </w:tc>
      </w:tr>
    </w:tbl>
    <w:p w14:paraId="551CF5A2" w14:textId="77777777" w:rsidR="008A1728" w:rsidRPr="00B63614" w:rsidRDefault="008A1728" w:rsidP="0089793B">
      <w:pPr>
        <w:rPr>
          <w:rFonts w:ascii="Arial" w:hAnsi="Arial" w:cs="Arial"/>
          <w:bCs/>
          <w:sz w:val="22"/>
          <w:szCs w:val="22"/>
        </w:rPr>
      </w:pPr>
    </w:p>
    <w:p w14:paraId="530834B9" w14:textId="77777777" w:rsidR="008A1728" w:rsidRPr="00B63614"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7CDB741F" w14:textId="77777777" w:rsidR="008A1728" w:rsidRPr="00B63614" w:rsidRDefault="008A1728" w:rsidP="0089793B">
      <w:pPr>
        <w:jc w:val="both"/>
        <w:rPr>
          <w:rFonts w:ascii="Arial" w:hAnsi="Arial" w:cs="Arial"/>
          <w:bCs/>
          <w:sz w:val="18"/>
          <w:szCs w:val="18"/>
        </w:rPr>
      </w:pPr>
    </w:p>
    <w:p w14:paraId="0A02BE14" w14:textId="77777777" w:rsidR="008A1728" w:rsidRPr="00B63614" w:rsidRDefault="008A1728" w:rsidP="0089793B">
      <w:pPr>
        <w:jc w:val="both"/>
        <w:rPr>
          <w:rFonts w:ascii="Arial" w:hAnsi="Arial" w:cs="Arial"/>
          <w:bCs/>
          <w:sz w:val="22"/>
          <w:szCs w:val="22"/>
        </w:rPr>
      </w:pPr>
    </w:p>
    <w:p w14:paraId="2642BFA3" w14:textId="77777777" w:rsidR="008A1728" w:rsidRPr="00B63614" w:rsidRDefault="008A1728" w:rsidP="0089793B">
      <w:pPr>
        <w:ind w:left="432" w:hanging="432"/>
        <w:jc w:val="both"/>
        <w:rPr>
          <w:rFonts w:ascii="Arial" w:hAnsi="Arial" w:cs="Arial"/>
          <w:bCs/>
          <w:sz w:val="22"/>
          <w:szCs w:val="22"/>
        </w:rPr>
      </w:pPr>
    </w:p>
    <w:p w14:paraId="69BE96CC" w14:textId="77777777" w:rsidR="008A1728" w:rsidRPr="00B63614" w:rsidRDefault="008A1728" w:rsidP="0089793B">
      <w:pPr>
        <w:ind w:left="432" w:hanging="432"/>
        <w:jc w:val="both"/>
        <w:rPr>
          <w:rFonts w:ascii="Arial" w:hAnsi="Arial" w:cs="Arial"/>
          <w:bCs/>
          <w:sz w:val="22"/>
          <w:szCs w:val="22"/>
        </w:rPr>
      </w:pPr>
    </w:p>
    <w:p w14:paraId="4FABEDFE" w14:textId="77777777" w:rsidR="008A1728" w:rsidRPr="00B63614" w:rsidRDefault="008A1728" w:rsidP="0089793B">
      <w:pPr>
        <w:jc w:val="both"/>
        <w:rPr>
          <w:rFonts w:ascii="Arial" w:hAnsi="Arial" w:cs="Arial"/>
          <w:bCs/>
          <w:sz w:val="22"/>
          <w:szCs w:val="22"/>
        </w:rPr>
      </w:pPr>
    </w:p>
    <w:p w14:paraId="11D619F8" w14:textId="77777777" w:rsidR="008A1728" w:rsidRPr="00B63614" w:rsidRDefault="008A1728" w:rsidP="0089793B">
      <w:pPr>
        <w:jc w:val="both"/>
        <w:rPr>
          <w:rFonts w:ascii="Arial" w:hAnsi="Arial" w:cs="Arial"/>
          <w:bCs/>
          <w:sz w:val="22"/>
          <w:szCs w:val="22"/>
        </w:rPr>
      </w:pPr>
    </w:p>
    <w:p w14:paraId="5DAEF9C3" w14:textId="2B552437"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D71E9C">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w:t>
      </w:r>
    </w:p>
    <w:p w14:paraId="1CB0904C" w14:textId="77777777" w:rsidR="00A00399" w:rsidRPr="00B63614" w:rsidRDefault="00A00399" w:rsidP="0089793B">
      <w:pPr>
        <w:rPr>
          <w:rFonts w:ascii="Arial" w:hAnsi="Arial" w:cs="Arial"/>
          <w:sz w:val="22"/>
          <w:szCs w:val="22"/>
        </w:rPr>
      </w:pPr>
    </w:p>
    <w:p w14:paraId="3C9C8103" w14:textId="77777777" w:rsidR="00A00399" w:rsidRPr="00B63614" w:rsidRDefault="00A00399" w:rsidP="0089793B">
      <w:pPr>
        <w:jc w:val="both"/>
        <w:rPr>
          <w:rFonts w:ascii="Arial" w:hAnsi="Arial" w:cs="Arial"/>
          <w:bCs/>
          <w:iCs/>
        </w:rPr>
      </w:pPr>
    </w:p>
    <w:p w14:paraId="5B0E1BEA"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4751D951"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A0AD530" w14:textId="77777777" w:rsidR="008A1728" w:rsidRPr="00B63614" w:rsidRDefault="008A1728" w:rsidP="0089793B">
      <w:pPr>
        <w:jc w:val="both"/>
        <w:rPr>
          <w:rFonts w:ascii="Arial" w:hAnsi="Arial" w:cs="Arial"/>
          <w:bCs/>
          <w:iCs/>
        </w:rPr>
      </w:pPr>
    </w:p>
    <w:p w14:paraId="7CA16754" w14:textId="77777777" w:rsidR="008A1728" w:rsidRPr="00B63614" w:rsidRDefault="008A1728" w:rsidP="0089793B">
      <w:pPr>
        <w:rPr>
          <w:rFonts w:ascii="Arial" w:hAnsi="Arial" w:cs="Arial"/>
          <w:iCs/>
        </w:rPr>
      </w:pPr>
    </w:p>
    <w:p w14:paraId="5705FA00"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Default="00B63614" w:rsidP="0089793B">
      <w:pPr>
        <w:pStyle w:val="Stopka"/>
        <w:tabs>
          <w:tab w:val="clear" w:pos="4536"/>
          <w:tab w:val="clear" w:pos="9072"/>
        </w:tabs>
        <w:ind w:left="6840" w:right="432" w:hanging="6840"/>
        <w:jc w:val="right"/>
        <w:rPr>
          <w:rFonts w:ascii="Arial" w:hAnsi="Arial" w:cs="Arial"/>
          <w:i/>
          <w:sz w:val="16"/>
          <w:szCs w:val="16"/>
        </w:rPr>
      </w:pPr>
    </w:p>
    <w:p w14:paraId="3A114355"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4350F762"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142F4CD6"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75A3663C"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18960A5A"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4F17F097"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6475BF26"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1432FD08"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0321E8C9"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46EC286F"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6CD7F3C1"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33AF2442" w14:textId="77777777" w:rsidR="00A02DDE" w:rsidRDefault="00A02DDE" w:rsidP="0089793B">
      <w:pPr>
        <w:pStyle w:val="Stopka"/>
        <w:tabs>
          <w:tab w:val="clear" w:pos="4536"/>
          <w:tab w:val="clear" w:pos="9072"/>
        </w:tabs>
        <w:ind w:left="6840" w:right="432" w:hanging="6840"/>
        <w:jc w:val="right"/>
        <w:rPr>
          <w:rFonts w:ascii="Arial" w:hAnsi="Arial" w:cs="Arial"/>
          <w:i/>
          <w:sz w:val="16"/>
          <w:szCs w:val="16"/>
        </w:rPr>
      </w:pPr>
    </w:p>
    <w:p w14:paraId="2641AFEF" w14:textId="77777777" w:rsidR="00A02DDE" w:rsidRDefault="00A02DDE" w:rsidP="00A02DDE">
      <w:pPr>
        <w:pStyle w:val="Stopka"/>
        <w:tabs>
          <w:tab w:val="left" w:pos="708"/>
        </w:tabs>
        <w:ind w:left="6840" w:right="432" w:hanging="6840"/>
        <w:jc w:val="right"/>
        <w:rPr>
          <w:rFonts w:ascii="Arial" w:hAnsi="Arial" w:cs="Arial"/>
          <w:i/>
          <w:sz w:val="16"/>
          <w:szCs w:val="16"/>
        </w:rPr>
      </w:pPr>
    </w:p>
    <w:p w14:paraId="41072DA1" w14:textId="77777777" w:rsidR="00A02DDE" w:rsidRPr="00C76D83" w:rsidRDefault="00A02DDE" w:rsidP="00A02DDE">
      <w:pPr>
        <w:jc w:val="right"/>
        <w:rPr>
          <w:rFonts w:ascii="Arial" w:hAnsi="Arial" w:cs="Arial"/>
          <w:i/>
          <w:sz w:val="22"/>
          <w:szCs w:val="22"/>
        </w:rPr>
      </w:pPr>
      <w:r w:rsidRPr="00C76D83">
        <w:rPr>
          <w:rFonts w:ascii="Arial" w:hAnsi="Arial" w:cs="Arial"/>
          <w:i/>
          <w:sz w:val="22"/>
          <w:szCs w:val="22"/>
        </w:rPr>
        <w:t xml:space="preserve">Załącznik </w:t>
      </w:r>
      <w:r w:rsidRPr="00C76D83">
        <w:rPr>
          <w:rFonts w:ascii="Arial" w:hAnsi="Arial" w:cs="Arial"/>
          <w:b/>
          <w:i/>
          <w:sz w:val="22"/>
          <w:szCs w:val="22"/>
        </w:rPr>
        <w:t xml:space="preserve">nr 6 </w:t>
      </w:r>
      <w:r w:rsidRPr="00C76D83">
        <w:rPr>
          <w:rFonts w:ascii="Arial" w:hAnsi="Arial" w:cs="Arial"/>
          <w:i/>
          <w:sz w:val="22"/>
          <w:szCs w:val="22"/>
        </w:rPr>
        <w:t>do SIWZ</w:t>
      </w:r>
    </w:p>
    <w:p w14:paraId="4B6E501B" w14:textId="77777777" w:rsidR="00A02DDE" w:rsidRPr="00C76D83" w:rsidRDefault="00A02DDE" w:rsidP="00A02DDE">
      <w:pPr>
        <w:rPr>
          <w:rFonts w:ascii="Arial" w:hAnsi="Arial" w:cs="Arial"/>
          <w:sz w:val="22"/>
          <w:szCs w:val="22"/>
        </w:rPr>
      </w:pPr>
      <w:r w:rsidRPr="00C76D83">
        <w:rPr>
          <w:rFonts w:ascii="Arial" w:hAnsi="Arial" w:cs="Arial"/>
          <w:sz w:val="22"/>
          <w:szCs w:val="22"/>
        </w:rPr>
        <w:t>..................................................</w:t>
      </w:r>
    </w:p>
    <w:p w14:paraId="6203F4BF" w14:textId="77777777" w:rsidR="00A02DDE" w:rsidRPr="00C76D83" w:rsidRDefault="00A02DDE" w:rsidP="00A02DDE">
      <w:pPr>
        <w:ind w:left="540"/>
        <w:rPr>
          <w:rFonts w:ascii="Arial" w:hAnsi="Arial" w:cs="Arial"/>
          <w:i/>
          <w:sz w:val="16"/>
          <w:szCs w:val="16"/>
        </w:rPr>
      </w:pPr>
      <w:r w:rsidRPr="00C76D83">
        <w:rPr>
          <w:rFonts w:ascii="Arial" w:hAnsi="Arial" w:cs="Arial"/>
          <w:i/>
          <w:sz w:val="16"/>
          <w:szCs w:val="16"/>
        </w:rPr>
        <w:t>/nazwa i adres Wykonawcy/</w:t>
      </w:r>
    </w:p>
    <w:p w14:paraId="4CD13487" w14:textId="77777777" w:rsidR="00A02DDE" w:rsidRPr="00C76D83" w:rsidRDefault="00A02DDE" w:rsidP="00A02DDE">
      <w:pPr>
        <w:ind w:left="540"/>
        <w:rPr>
          <w:rFonts w:ascii="Arial" w:hAnsi="Arial" w:cs="Arial"/>
          <w:i/>
          <w:sz w:val="16"/>
          <w:szCs w:val="16"/>
        </w:rPr>
      </w:pPr>
    </w:p>
    <w:p w14:paraId="10D90386" w14:textId="77777777" w:rsidR="00A02DDE" w:rsidRPr="00C76D83" w:rsidRDefault="00A02DDE" w:rsidP="00A02DDE">
      <w:pPr>
        <w:jc w:val="center"/>
        <w:rPr>
          <w:rFonts w:ascii="Arial" w:hAnsi="Arial" w:cs="Arial"/>
          <w:sz w:val="22"/>
          <w:szCs w:val="22"/>
        </w:rPr>
      </w:pPr>
      <w:r w:rsidRPr="00C76D83">
        <w:rPr>
          <w:rFonts w:ascii="Arial" w:hAnsi="Arial" w:cs="Arial"/>
          <w:b/>
          <w:bCs/>
          <w:kern w:val="32"/>
          <w:sz w:val="24"/>
          <w:szCs w:val="24"/>
        </w:rPr>
        <w:t>Wykaz  osób zatrudnionych na  podstawie  umowy o pracę.</w:t>
      </w:r>
    </w:p>
    <w:p w14:paraId="7068F568" w14:textId="77777777" w:rsidR="00A02DDE" w:rsidRPr="00C76D83" w:rsidRDefault="00A02DDE" w:rsidP="00A02DDE">
      <w:pPr>
        <w:spacing w:before="60"/>
        <w:ind w:firstLine="567"/>
        <w:jc w:val="both"/>
        <w:rPr>
          <w:rFonts w:ascii="Arial" w:hAnsi="Arial" w:cs="Arial"/>
          <w:i/>
          <w:sz w:val="22"/>
          <w:szCs w:val="22"/>
        </w:rPr>
      </w:pPr>
    </w:p>
    <w:p w14:paraId="7E6C8C93" w14:textId="77777777" w:rsidR="00A02DDE" w:rsidRDefault="00A02DDE" w:rsidP="00A02DDE">
      <w:pPr>
        <w:spacing w:before="60"/>
        <w:jc w:val="both"/>
        <w:rPr>
          <w:rFonts w:ascii="Arial" w:hAnsi="Arial" w:cs="Arial"/>
          <w:sz w:val="22"/>
          <w:szCs w:val="22"/>
        </w:rPr>
      </w:pPr>
    </w:p>
    <w:tbl>
      <w:tblPr>
        <w:tblStyle w:val="Tabela-Siatka"/>
        <w:tblW w:w="0" w:type="auto"/>
        <w:tblLook w:val="04A0" w:firstRow="1" w:lastRow="0" w:firstColumn="1" w:lastColumn="0" w:noHBand="0" w:noVBand="1"/>
      </w:tblPr>
      <w:tblGrid>
        <w:gridCol w:w="456"/>
        <w:gridCol w:w="1479"/>
        <w:gridCol w:w="1545"/>
        <w:gridCol w:w="1555"/>
        <w:gridCol w:w="1272"/>
        <w:gridCol w:w="1959"/>
        <w:gridCol w:w="794"/>
      </w:tblGrid>
      <w:tr w:rsidR="00DB5B6E" w:rsidRPr="00DB5B6E" w14:paraId="463AC2A3" w14:textId="77777777" w:rsidTr="007001C1">
        <w:tc>
          <w:tcPr>
            <w:tcW w:w="0" w:type="auto"/>
            <w:shd w:val="clear" w:color="auto" w:fill="D9D9D9" w:themeFill="background1" w:themeFillShade="D9"/>
          </w:tcPr>
          <w:p w14:paraId="56D4F6F2"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Lp.</w:t>
            </w:r>
          </w:p>
        </w:tc>
        <w:tc>
          <w:tcPr>
            <w:tcW w:w="1495" w:type="dxa"/>
            <w:shd w:val="clear" w:color="auto" w:fill="D9D9D9" w:themeFill="background1" w:themeFillShade="D9"/>
          </w:tcPr>
          <w:p w14:paraId="431285B8"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 xml:space="preserve">Imię </w:t>
            </w:r>
            <w:r w:rsidRPr="0084742A">
              <w:rPr>
                <w:rFonts w:ascii="Arial" w:hAnsi="Arial" w:cs="Arial"/>
                <w:b/>
                <w:sz w:val="16"/>
                <w:szCs w:val="16"/>
              </w:rPr>
              <w:br/>
              <w:t>i Nazwisko</w:t>
            </w:r>
          </w:p>
        </w:tc>
        <w:tc>
          <w:tcPr>
            <w:tcW w:w="1559" w:type="dxa"/>
            <w:shd w:val="clear" w:color="auto" w:fill="D9D9D9" w:themeFill="background1" w:themeFillShade="D9"/>
          </w:tcPr>
          <w:p w14:paraId="38A0BB96"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Zajmowane stanowisko</w:t>
            </w:r>
          </w:p>
        </w:tc>
        <w:tc>
          <w:tcPr>
            <w:tcW w:w="1560" w:type="dxa"/>
            <w:shd w:val="clear" w:color="auto" w:fill="D9D9D9" w:themeFill="background1" w:themeFillShade="D9"/>
          </w:tcPr>
          <w:p w14:paraId="094937DF"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Rodzaj wykonywanych czynności</w:t>
            </w:r>
          </w:p>
        </w:tc>
        <w:tc>
          <w:tcPr>
            <w:tcW w:w="1275" w:type="dxa"/>
            <w:shd w:val="clear" w:color="auto" w:fill="D9D9D9" w:themeFill="background1" w:themeFillShade="D9"/>
          </w:tcPr>
          <w:p w14:paraId="58F11956"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Data zatrudnienia</w:t>
            </w:r>
          </w:p>
        </w:tc>
        <w:tc>
          <w:tcPr>
            <w:tcW w:w="1980" w:type="dxa"/>
            <w:shd w:val="clear" w:color="auto" w:fill="D9D9D9" w:themeFill="background1" w:themeFillShade="D9"/>
          </w:tcPr>
          <w:p w14:paraId="3465E257" w14:textId="77777777" w:rsidR="00DB5B6E" w:rsidRPr="0084742A" w:rsidRDefault="00DB5B6E" w:rsidP="007001C1">
            <w:pPr>
              <w:spacing w:before="60"/>
              <w:jc w:val="center"/>
              <w:rPr>
                <w:rFonts w:ascii="Arial" w:hAnsi="Arial" w:cs="Arial"/>
                <w:b/>
                <w:sz w:val="16"/>
                <w:szCs w:val="16"/>
              </w:rPr>
            </w:pPr>
            <w:r w:rsidRPr="0084742A">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43A9053D" w14:textId="77777777" w:rsidR="00DB5B6E" w:rsidRPr="00DB5B6E" w:rsidRDefault="00DB5B6E" w:rsidP="007001C1">
            <w:pPr>
              <w:spacing w:before="60"/>
              <w:jc w:val="center"/>
              <w:rPr>
                <w:rFonts w:ascii="Arial" w:hAnsi="Arial" w:cs="Arial"/>
                <w:b/>
                <w:color w:val="FF0000"/>
                <w:sz w:val="16"/>
                <w:szCs w:val="16"/>
              </w:rPr>
            </w:pPr>
            <w:r w:rsidRPr="0084742A">
              <w:rPr>
                <w:rFonts w:ascii="Arial" w:hAnsi="Arial" w:cs="Arial"/>
                <w:b/>
                <w:sz w:val="16"/>
                <w:szCs w:val="16"/>
              </w:rPr>
              <w:t>Wymiar czasu pracy</w:t>
            </w:r>
          </w:p>
        </w:tc>
      </w:tr>
      <w:tr w:rsidR="00DB5B6E" w:rsidRPr="00DB5B6E" w14:paraId="6C129D3B" w14:textId="77777777" w:rsidTr="007001C1">
        <w:tc>
          <w:tcPr>
            <w:tcW w:w="0" w:type="auto"/>
            <w:vAlign w:val="center"/>
          </w:tcPr>
          <w:p w14:paraId="5749BA02" w14:textId="77777777" w:rsidR="00DB5B6E" w:rsidRPr="0084742A" w:rsidRDefault="00DB5B6E" w:rsidP="007001C1">
            <w:pPr>
              <w:spacing w:before="60"/>
              <w:jc w:val="center"/>
              <w:rPr>
                <w:rFonts w:ascii="Arial" w:hAnsi="Arial" w:cs="Arial"/>
                <w:i/>
                <w:sz w:val="22"/>
                <w:szCs w:val="22"/>
              </w:rPr>
            </w:pPr>
            <w:r w:rsidRPr="0084742A">
              <w:rPr>
                <w:rFonts w:ascii="Arial" w:hAnsi="Arial" w:cs="Arial"/>
                <w:i/>
                <w:sz w:val="22"/>
                <w:szCs w:val="22"/>
              </w:rPr>
              <w:t>1.</w:t>
            </w:r>
          </w:p>
        </w:tc>
        <w:tc>
          <w:tcPr>
            <w:tcW w:w="1495" w:type="dxa"/>
          </w:tcPr>
          <w:p w14:paraId="4271D3EA" w14:textId="77777777" w:rsidR="00DB5B6E" w:rsidRPr="0084742A" w:rsidRDefault="00DB5B6E" w:rsidP="007001C1">
            <w:pPr>
              <w:spacing w:before="60"/>
              <w:jc w:val="both"/>
              <w:rPr>
                <w:rFonts w:ascii="Arial" w:hAnsi="Arial" w:cs="Arial"/>
                <w:i/>
                <w:sz w:val="22"/>
                <w:szCs w:val="22"/>
              </w:rPr>
            </w:pPr>
          </w:p>
        </w:tc>
        <w:tc>
          <w:tcPr>
            <w:tcW w:w="1559" w:type="dxa"/>
          </w:tcPr>
          <w:p w14:paraId="23DB9525" w14:textId="77777777" w:rsidR="00DB5B6E" w:rsidRPr="0084742A" w:rsidRDefault="00DB5B6E" w:rsidP="007001C1">
            <w:pPr>
              <w:spacing w:before="60"/>
              <w:jc w:val="both"/>
              <w:rPr>
                <w:rFonts w:ascii="Arial" w:hAnsi="Arial" w:cs="Arial"/>
                <w:i/>
                <w:sz w:val="22"/>
                <w:szCs w:val="22"/>
              </w:rPr>
            </w:pPr>
          </w:p>
        </w:tc>
        <w:tc>
          <w:tcPr>
            <w:tcW w:w="1560" w:type="dxa"/>
          </w:tcPr>
          <w:p w14:paraId="39F57DD0" w14:textId="77777777" w:rsidR="00DB5B6E" w:rsidRPr="0084742A" w:rsidRDefault="00DB5B6E" w:rsidP="007001C1">
            <w:pPr>
              <w:spacing w:before="60"/>
              <w:jc w:val="both"/>
              <w:rPr>
                <w:rFonts w:ascii="Arial" w:hAnsi="Arial" w:cs="Arial"/>
                <w:i/>
                <w:sz w:val="22"/>
                <w:szCs w:val="22"/>
              </w:rPr>
            </w:pPr>
          </w:p>
        </w:tc>
        <w:tc>
          <w:tcPr>
            <w:tcW w:w="1275" w:type="dxa"/>
          </w:tcPr>
          <w:p w14:paraId="19E87872" w14:textId="77777777" w:rsidR="00DB5B6E" w:rsidRPr="0084742A" w:rsidRDefault="00DB5B6E" w:rsidP="007001C1">
            <w:pPr>
              <w:spacing w:before="60"/>
              <w:jc w:val="both"/>
              <w:rPr>
                <w:rFonts w:ascii="Arial" w:hAnsi="Arial" w:cs="Arial"/>
                <w:i/>
                <w:sz w:val="22"/>
                <w:szCs w:val="22"/>
              </w:rPr>
            </w:pPr>
          </w:p>
        </w:tc>
        <w:tc>
          <w:tcPr>
            <w:tcW w:w="1980" w:type="dxa"/>
          </w:tcPr>
          <w:p w14:paraId="066165C4" w14:textId="77777777" w:rsidR="00DB5B6E" w:rsidRPr="0084742A" w:rsidRDefault="00DB5B6E" w:rsidP="007001C1">
            <w:pPr>
              <w:spacing w:before="60"/>
              <w:jc w:val="both"/>
              <w:rPr>
                <w:rFonts w:ascii="Arial" w:hAnsi="Arial" w:cs="Arial"/>
                <w:i/>
                <w:sz w:val="22"/>
                <w:szCs w:val="22"/>
              </w:rPr>
            </w:pPr>
          </w:p>
        </w:tc>
        <w:tc>
          <w:tcPr>
            <w:tcW w:w="0" w:type="auto"/>
          </w:tcPr>
          <w:p w14:paraId="6189B418" w14:textId="77777777" w:rsidR="00DB5B6E" w:rsidRPr="00DB5B6E" w:rsidRDefault="00DB5B6E" w:rsidP="007001C1">
            <w:pPr>
              <w:spacing w:before="60"/>
              <w:jc w:val="both"/>
              <w:rPr>
                <w:rFonts w:ascii="Arial" w:hAnsi="Arial" w:cs="Arial"/>
                <w:i/>
                <w:color w:val="FF0000"/>
                <w:sz w:val="22"/>
                <w:szCs w:val="22"/>
              </w:rPr>
            </w:pPr>
          </w:p>
          <w:p w14:paraId="7ACED6C7" w14:textId="77777777" w:rsidR="00DB5B6E" w:rsidRPr="00DB5B6E" w:rsidRDefault="00DB5B6E" w:rsidP="007001C1">
            <w:pPr>
              <w:spacing w:before="60"/>
              <w:jc w:val="both"/>
              <w:rPr>
                <w:rFonts w:ascii="Arial" w:hAnsi="Arial" w:cs="Arial"/>
                <w:i/>
                <w:color w:val="FF0000"/>
                <w:sz w:val="22"/>
                <w:szCs w:val="22"/>
              </w:rPr>
            </w:pPr>
          </w:p>
        </w:tc>
      </w:tr>
      <w:tr w:rsidR="00DB5B6E" w:rsidRPr="00DB5B6E" w14:paraId="0811A63B" w14:textId="77777777" w:rsidTr="007001C1">
        <w:tc>
          <w:tcPr>
            <w:tcW w:w="0" w:type="auto"/>
            <w:vAlign w:val="center"/>
          </w:tcPr>
          <w:p w14:paraId="2126D3E6" w14:textId="77777777" w:rsidR="00DB5B6E" w:rsidRPr="0084742A" w:rsidRDefault="00DB5B6E" w:rsidP="007001C1">
            <w:pPr>
              <w:spacing w:before="60"/>
              <w:jc w:val="center"/>
              <w:rPr>
                <w:rFonts w:ascii="Arial" w:hAnsi="Arial" w:cs="Arial"/>
                <w:i/>
                <w:sz w:val="22"/>
                <w:szCs w:val="22"/>
              </w:rPr>
            </w:pPr>
            <w:r w:rsidRPr="0084742A">
              <w:rPr>
                <w:rFonts w:ascii="Arial" w:hAnsi="Arial" w:cs="Arial"/>
                <w:i/>
                <w:sz w:val="22"/>
                <w:szCs w:val="22"/>
              </w:rPr>
              <w:t>2.</w:t>
            </w:r>
          </w:p>
        </w:tc>
        <w:tc>
          <w:tcPr>
            <w:tcW w:w="1495" w:type="dxa"/>
          </w:tcPr>
          <w:p w14:paraId="699BF4F2" w14:textId="77777777" w:rsidR="00DB5B6E" w:rsidRPr="0084742A" w:rsidRDefault="00DB5B6E" w:rsidP="007001C1">
            <w:pPr>
              <w:spacing w:before="60"/>
              <w:jc w:val="both"/>
              <w:rPr>
                <w:rFonts w:ascii="Arial" w:hAnsi="Arial" w:cs="Arial"/>
                <w:i/>
                <w:sz w:val="22"/>
                <w:szCs w:val="22"/>
              </w:rPr>
            </w:pPr>
          </w:p>
        </w:tc>
        <w:tc>
          <w:tcPr>
            <w:tcW w:w="1559" w:type="dxa"/>
          </w:tcPr>
          <w:p w14:paraId="1F10D251" w14:textId="77777777" w:rsidR="00DB5B6E" w:rsidRPr="0084742A" w:rsidRDefault="00DB5B6E" w:rsidP="007001C1">
            <w:pPr>
              <w:spacing w:before="60"/>
              <w:jc w:val="both"/>
              <w:rPr>
                <w:rFonts w:ascii="Arial" w:hAnsi="Arial" w:cs="Arial"/>
                <w:i/>
                <w:sz w:val="22"/>
                <w:szCs w:val="22"/>
              </w:rPr>
            </w:pPr>
          </w:p>
        </w:tc>
        <w:tc>
          <w:tcPr>
            <w:tcW w:w="1560" w:type="dxa"/>
          </w:tcPr>
          <w:p w14:paraId="63611E34" w14:textId="77777777" w:rsidR="00DB5B6E" w:rsidRPr="0084742A" w:rsidRDefault="00DB5B6E" w:rsidP="007001C1">
            <w:pPr>
              <w:spacing w:before="60"/>
              <w:jc w:val="both"/>
              <w:rPr>
                <w:rFonts w:ascii="Arial" w:hAnsi="Arial" w:cs="Arial"/>
                <w:i/>
                <w:sz w:val="22"/>
                <w:szCs w:val="22"/>
              </w:rPr>
            </w:pPr>
          </w:p>
        </w:tc>
        <w:tc>
          <w:tcPr>
            <w:tcW w:w="1275" w:type="dxa"/>
          </w:tcPr>
          <w:p w14:paraId="1FD0943F" w14:textId="77777777" w:rsidR="00DB5B6E" w:rsidRPr="0084742A" w:rsidRDefault="00DB5B6E" w:rsidP="007001C1">
            <w:pPr>
              <w:spacing w:before="60"/>
              <w:jc w:val="both"/>
              <w:rPr>
                <w:rFonts w:ascii="Arial" w:hAnsi="Arial" w:cs="Arial"/>
                <w:i/>
                <w:sz w:val="22"/>
                <w:szCs w:val="22"/>
              </w:rPr>
            </w:pPr>
          </w:p>
        </w:tc>
        <w:tc>
          <w:tcPr>
            <w:tcW w:w="1980" w:type="dxa"/>
          </w:tcPr>
          <w:p w14:paraId="1FD4092F" w14:textId="77777777" w:rsidR="00DB5B6E" w:rsidRPr="0084742A" w:rsidRDefault="00DB5B6E" w:rsidP="007001C1">
            <w:pPr>
              <w:spacing w:before="60"/>
              <w:jc w:val="both"/>
              <w:rPr>
                <w:rFonts w:ascii="Arial" w:hAnsi="Arial" w:cs="Arial"/>
                <w:i/>
                <w:sz w:val="22"/>
                <w:szCs w:val="22"/>
              </w:rPr>
            </w:pPr>
          </w:p>
        </w:tc>
        <w:tc>
          <w:tcPr>
            <w:tcW w:w="0" w:type="auto"/>
          </w:tcPr>
          <w:p w14:paraId="247110D0" w14:textId="77777777" w:rsidR="00DB5B6E" w:rsidRPr="00DB5B6E" w:rsidRDefault="00DB5B6E" w:rsidP="007001C1">
            <w:pPr>
              <w:spacing w:before="60"/>
              <w:jc w:val="both"/>
              <w:rPr>
                <w:rFonts w:ascii="Arial" w:hAnsi="Arial" w:cs="Arial"/>
                <w:i/>
                <w:color w:val="FF0000"/>
                <w:sz w:val="22"/>
                <w:szCs w:val="22"/>
              </w:rPr>
            </w:pPr>
          </w:p>
          <w:p w14:paraId="209ED302" w14:textId="77777777" w:rsidR="00DB5B6E" w:rsidRPr="00DB5B6E" w:rsidRDefault="00DB5B6E" w:rsidP="007001C1">
            <w:pPr>
              <w:spacing w:before="60"/>
              <w:jc w:val="both"/>
              <w:rPr>
                <w:rFonts w:ascii="Arial" w:hAnsi="Arial" w:cs="Arial"/>
                <w:i/>
                <w:color w:val="FF0000"/>
                <w:sz w:val="22"/>
                <w:szCs w:val="22"/>
              </w:rPr>
            </w:pPr>
          </w:p>
        </w:tc>
      </w:tr>
      <w:tr w:rsidR="00DB5B6E" w:rsidRPr="00DB5B6E" w14:paraId="721676E2" w14:textId="77777777" w:rsidTr="007001C1">
        <w:tc>
          <w:tcPr>
            <w:tcW w:w="0" w:type="auto"/>
            <w:vAlign w:val="center"/>
          </w:tcPr>
          <w:p w14:paraId="2822E93F" w14:textId="77777777" w:rsidR="00DB5B6E" w:rsidRPr="0084742A" w:rsidRDefault="00DB5B6E" w:rsidP="007001C1">
            <w:pPr>
              <w:spacing w:before="60"/>
              <w:jc w:val="center"/>
              <w:rPr>
                <w:rFonts w:ascii="Arial" w:hAnsi="Arial" w:cs="Arial"/>
                <w:i/>
                <w:sz w:val="22"/>
                <w:szCs w:val="22"/>
              </w:rPr>
            </w:pPr>
            <w:r w:rsidRPr="0084742A">
              <w:rPr>
                <w:rFonts w:ascii="Arial" w:hAnsi="Arial" w:cs="Arial"/>
                <w:i/>
                <w:sz w:val="22"/>
                <w:szCs w:val="22"/>
              </w:rPr>
              <w:t>3.</w:t>
            </w:r>
          </w:p>
        </w:tc>
        <w:tc>
          <w:tcPr>
            <w:tcW w:w="1495" w:type="dxa"/>
          </w:tcPr>
          <w:p w14:paraId="5E5AD81F" w14:textId="77777777" w:rsidR="00DB5B6E" w:rsidRPr="0084742A" w:rsidRDefault="00DB5B6E" w:rsidP="007001C1">
            <w:pPr>
              <w:spacing w:before="60"/>
              <w:jc w:val="both"/>
              <w:rPr>
                <w:rFonts w:ascii="Arial" w:hAnsi="Arial" w:cs="Arial"/>
                <w:i/>
                <w:sz w:val="22"/>
                <w:szCs w:val="22"/>
              </w:rPr>
            </w:pPr>
          </w:p>
        </w:tc>
        <w:tc>
          <w:tcPr>
            <w:tcW w:w="1559" w:type="dxa"/>
          </w:tcPr>
          <w:p w14:paraId="5E220CFA" w14:textId="77777777" w:rsidR="00DB5B6E" w:rsidRPr="0084742A" w:rsidRDefault="00DB5B6E" w:rsidP="007001C1">
            <w:pPr>
              <w:spacing w:before="60"/>
              <w:jc w:val="both"/>
              <w:rPr>
                <w:rFonts w:ascii="Arial" w:hAnsi="Arial" w:cs="Arial"/>
                <w:i/>
                <w:sz w:val="22"/>
                <w:szCs w:val="22"/>
              </w:rPr>
            </w:pPr>
          </w:p>
        </w:tc>
        <w:tc>
          <w:tcPr>
            <w:tcW w:w="1560" w:type="dxa"/>
          </w:tcPr>
          <w:p w14:paraId="5B58CC5A" w14:textId="77777777" w:rsidR="00DB5B6E" w:rsidRPr="0084742A" w:rsidRDefault="00DB5B6E" w:rsidP="007001C1">
            <w:pPr>
              <w:spacing w:before="60"/>
              <w:jc w:val="both"/>
              <w:rPr>
                <w:rFonts w:ascii="Arial" w:hAnsi="Arial" w:cs="Arial"/>
                <w:i/>
                <w:sz w:val="22"/>
                <w:szCs w:val="22"/>
              </w:rPr>
            </w:pPr>
          </w:p>
        </w:tc>
        <w:tc>
          <w:tcPr>
            <w:tcW w:w="1275" w:type="dxa"/>
          </w:tcPr>
          <w:p w14:paraId="78A48A5C" w14:textId="77777777" w:rsidR="00DB5B6E" w:rsidRPr="0084742A" w:rsidRDefault="00DB5B6E" w:rsidP="007001C1">
            <w:pPr>
              <w:spacing w:before="60"/>
              <w:jc w:val="both"/>
              <w:rPr>
                <w:rFonts w:ascii="Arial" w:hAnsi="Arial" w:cs="Arial"/>
                <w:i/>
                <w:sz w:val="22"/>
                <w:szCs w:val="22"/>
              </w:rPr>
            </w:pPr>
          </w:p>
        </w:tc>
        <w:tc>
          <w:tcPr>
            <w:tcW w:w="1980" w:type="dxa"/>
          </w:tcPr>
          <w:p w14:paraId="5B5CDA50" w14:textId="77777777" w:rsidR="00DB5B6E" w:rsidRPr="0084742A" w:rsidRDefault="00DB5B6E" w:rsidP="007001C1">
            <w:pPr>
              <w:spacing w:before="60"/>
              <w:jc w:val="both"/>
              <w:rPr>
                <w:rFonts w:ascii="Arial" w:hAnsi="Arial" w:cs="Arial"/>
                <w:i/>
                <w:sz w:val="22"/>
                <w:szCs w:val="22"/>
              </w:rPr>
            </w:pPr>
          </w:p>
        </w:tc>
        <w:tc>
          <w:tcPr>
            <w:tcW w:w="0" w:type="auto"/>
          </w:tcPr>
          <w:p w14:paraId="143028AD" w14:textId="77777777" w:rsidR="00DB5B6E" w:rsidRPr="00DB5B6E" w:rsidRDefault="00DB5B6E" w:rsidP="007001C1">
            <w:pPr>
              <w:spacing w:before="60"/>
              <w:jc w:val="both"/>
              <w:rPr>
                <w:rFonts w:ascii="Arial" w:hAnsi="Arial" w:cs="Arial"/>
                <w:i/>
                <w:color w:val="FF0000"/>
                <w:sz w:val="22"/>
                <w:szCs w:val="22"/>
              </w:rPr>
            </w:pPr>
          </w:p>
          <w:p w14:paraId="169520C2" w14:textId="77777777" w:rsidR="00DB5B6E" w:rsidRPr="00DB5B6E" w:rsidRDefault="00DB5B6E" w:rsidP="007001C1">
            <w:pPr>
              <w:spacing w:before="60"/>
              <w:jc w:val="both"/>
              <w:rPr>
                <w:rFonts w:ascii="Arial" w:hAnsi="Arial" w:cs="Arial"/>
                <w:i/>
                <w:color w:val="FF0000"/>
                <w:sz w:val="22"/>
                <w:szCs w:val="22"/>
              </w:rPr>
            </w:pPr>
          </w:p>
        </w:tc>
      </w:tr>
      <w:tr w:rsidR="00DB5B6E" w:rsidRPr="00DB5B6E" w14:paraId="0ABE57A2" w14:textId="77777777" w:rsidTr="007001C1">
        <w:tc>
          <w:tcPr>
            <w:tcW w:w="0" w:type="auto"/>
            <w:vAlign w:val="center"/>
          </w:tcPr>
          <w:p w14:paraId="62DBB615" w14:textId="77777777" w:rsidR="00DB5B6E" w:rsidRPr="0084742A" w:rsidRDefault="00DB5B6E" w:rsidP="007001C1">
            <w:pPr>
              <w:spacing w:before="60"/>
              <w:jc w:val="center"/>
              <w:rPr>
                <w:rFonts w:ascii="Arial" w:hAnsi="Arial" w:cs="Arial"/>
                <w:i/>
                <w:sz w:val="22"/>
                <w:szCs w:val="22"/>
              </w:rPr>
            </w:pPr>
            <w:r w:rsidRPr="0084742A">
              <w:rPr>
                <w:rFonts w:ascii="Arial" w:hAnsi="Arial" w:cs="Arial"/>
                <w:i/>
                <w:sz w:val="22"/>
                <w:szCs w:val="22"/>
              </w:rPr>
              <w:t>4.</w:t>
            </w:r>
          </w:p>
        </w:tc>
        <w:tc>
          <w:tcPr>
            <w:tcW w:w="1495" w:type="dxa"/>
          </w:tcPr>
          <w:p w14:paraId="21E538BE" w14:textId="77777777" w:rsidR="00DB5B6E" w:rsidRPr="0084742A" w:rsidRDefault="00DB5B6E" w:rsidP="007001C1">
            <w:pPr>
              <w:spacing w:before="60"/>
              <w:jc w:val="both"/>
              <w:rPr>
                <w:rFonts w:ascii="Arial" w:hAnsi="Arial" w:cs="Arial"/>
                <w:i/>
                <w:sz w:val="22"/>
                <w:szCs w:val="22"/>
              </w:rPr>
            </w:pPr>
          </w:p>
        </w:tc>
        <w:tc>
          <w:tcPr>
            <w:tcW w:w="1559" w:type="dxa"/>
          </w:tcPr>
          <w:p w14:paraId="71BEA730" w14:textId="77777777" w:rsidR="00DB5B6E" w:rsidRPr="0084742A" w:rsidRDefault="00DB5B6E" w:rsidP="007001C1">
            <w:pPr>
              <w:spacing w:before="60"/>
              <w:jc w:val="both"/>
              <w:rPr>
                <w:rFonts w:ascii="Arial" w:hAnsi="Arial" w:cs="Arial"/>
                <w:i/>
                <w:sz w:val="22"/>
                <w:szCs w:val="22"/>
              </w:rPr>
            </w:pPr>
          </w:p>
        </w:tc>
        <w:tc>
          <w:tcPr>
            <w:tcW w:w="1560" w:type="dxa"/>
          </w:tcPr>
          <w:p w14:paraId="3A20D84B" w14:textId="77777777" w:rsidR="00DB5B6E" w:rsidRPr="0084742A" w:rsidRDefault="00DB5B6E" w:rsidP="007001C1">
            <w:pPr>
              <w:spacing w:before="60"/>
              <w:jc w:val="both"/>
              <w:rPr>
                <w:rFonts w:ascii="Arial" w:hAnsi="Arial" w:cs="Arial"/>
                <w:i/>
                <w:sz w:val="22"/>
                <w:szCs w:val="22"/>
              </w:rPr>
            </w:pPr>
          </w:p>
        </w:tc>
        <w:tc>
          <w:tcPr>
            <w:tcW w:w="1275" w:type="dxa"/>
          </w:tcPr>
          <w:p w14:paraId="191698D4" w14:textId="77777777" w:rsidR="00DB5B6E" w:rsidRPr="0084742A" w:rsidRDefault="00DB5B6E" w:rsidP="007001C1">
            <w:pPr>
              <w:spacing w:before="60"/>
              <w:jc w:val="both"/>
              <w:rPr>
                <w:rFonts w:ascii="Arial" w:hAnsi="Arial" w:cs="Arial"/>
                <w:i/>
                <w:sz w:val="22"/>
                <w:szCs w:val="22"/>
              </w:rPr>
            </w:pPr>
          </w:p>
        </w:tc>
        <w:tc>
          <w:tcPr>
            <w:tcW w:w="1980" w:type="dxa"/>
          </w:tcPr>
          <w:p w14:paraId="12F1BFDB" w14:textId="77777777" w:rsidR="00DB5B6E" w:rsidRPr="0084742A" w:rsidRDefault="00DB5B6E" w:rsidP="007001C1">
            <w:pPr>
              <w:spacing w:before="60"/>
              <w:jc w:val="both"/>
              <w:rPr>
                <w:rFonts w:ascii="Arial" w:hAnsi="Arial" w:cs="Arial"/>
                <w:i/>
                <w:sz w:val="22"/>
                <w:szCs w:val="22"/>
              </w:rPr>
            </w:pPr>
          </w:p>
        </w:tc>
        <w:tc>
          <w:tcPr>
            <w:tcW w:w="0" w:type="auto"/>
          </w:tcPr>
          <w:p w14:paraId="5F59E8EF" w14:textId="77777777" w:rsidR="00DB5B6E" w:rsidRPr="00DB5B6E" w:rsidRDefault="00DB5B6E" w:rsidP="007001C1">
            <w:pPr>
              <w:spacing w:before="60"/>
              <w:jc w:val="both"/>
              <w:rPr>
                <w:rFonts w:ascii="Arial" w:hAnsi="Arial" w:cs="Arial"/>
                <w:i/>
                <w:color w:val="FF0000"/>
                <w:sz w:val="22"/>
                <w:szCs w:val="22"/>
              </w:rPr>
            </w:pPr>
          </w:p>
          <w:p w14:paraId="1749F164" w14:textId="77777777" w:rsidR="00DB5B6E" w:rsidRPr="00DB5B6E" w:rsidRDefault="00DB5B6E" w:rsidP="007001C1">
            <w:pPr>
              <w:spacing w:before="60"/>
              <w:jc w:val="both"/>
              <w:rPr>
                <w:rFonts w:ascii="Arial" w:hAnsi="Arial" w:cs="Arial"/>
                <w:i/>
                <w:color w:val="FF0000"/>
                <w:sz w:val="22"/>
                <w:szCs w:val="22"/>
              </w:rPr>
            </w:pPr>
          </w:p>
        </w:tc>
      </w:tr>
      <w:tr w:rsidR="00DB5B6E" w:rsidRPr="00DB5B6E" w14:paraId="1BD64776" w14:textId="77777777" w:rsidTr="007001C1">
        <w:tc>
          <w:tcPr>
            <w:tcW w:w="0" w:type="auto"/>
            <w:vAlign w:val="center"/>
          </w:tcPr>
          <w:p w14:paraId="43348E36" w14:textId="77777777" w:rsidR="00DB5B6E" w:rsidRPr="0084742A" w:rsidRDefault="00DB5B6E" w:rsidP="007001C1">
            <w:pPr>
              <w:spacing w:before="60"/>
              <w:jc w:val="center"/>
              <w:rPr>
                <w:rFonts w:ascii="Arial" w:hAnsi="Arial" w:cs="Arial"/>
                <w:i/>
                <w:sz w:val="22"/>
                <w:szCs w:val="22"/>
              </w:rPr>
            </w:pPr>
            <w:r w:rsidRPr="0084742A">
              <w:rPr>
                <w:rFonts w:ascii="Arial" w:hAnsi="Arial" w:cs="Arial"/>
                <w:i/>
                <w:sz w:val="22"/>
                <w:szCs w:val="22"/>
              </w:rPr>
              <w:t>5.</w:t>
            </w:r>
          </w:p>
        </w:tc>
        <w:tc>
          <w:tcPr>
            <w:tcW w:w="1495" w:type="dxa"/>
          </w:tcPr>
          <w:p w14:paraId="52407579" w14:textId="77777777" w:rsidR="00DB5B6E" w:rsidRPr="0084742A" w:rsidRDefault="00DB5B6E" w:rsidP="007001C1">
            <w:pPr>
              <w:spacing w:before="60"/>
              <w:jc w:val="both"/>
              <w:rPr>
                <w:rFonts w:ascii="Arial" w:hAnsi="Arial" w:cs="Arial"/>
                <w:i/>
                <w:sz w:val="22"/>
                <w:szCs w:val="22"/>
              </w:rPr>
            </w:pPr>
          </w:p>
        </w:tc>
        <w:tc>
          <w:tcPr>
            <w:tcW w:w="1559" w:type="dxa"/>
          </w:tcPr>
          <w:p w14:paraId="0DE78438" w14:textId="77777777" w:rsidR="00DB5B6E" w:rsidRPr="0084742A" w:rsidRDefault="00DB5B6E" w:rsidP="007001C1">
            <w:pPr>
              <w:spacing w:before="60"/>
              <w:jc w:val="both"/>
              <w:rPr>
                <w:rFonts w:ascii="Arial" w:hAnsi="Arial" w:cs="Arial"/>
                <w:i/>
                <w:sz w:val="22"/>
                <w:szCs w:val="22"/>
              </w:rPr>
            </w:pPr>
          </w:p>
        </w:tc>
        <w:tc>
          <w:tcPr>
            <w:tcW w:w="1560" w:type="dxa"/>
          </w:tcPr>
          <w:p w14:paraId="05C802FB" w14:textId="77777777" w:rsidR="00DB5B6E" w:rsidRPr="0084742A" w:rsidRDefault="00DB5B6E" w:rsidP="007001C1">
            <w:pPr>
              <w:spacing w:before="60"/>
              <w:jc w:val="both"/>
              <w:rPr>
                <w:rFonts w:ascii="Arial" w:hAnsi="Arial" w:cs="Arial"/>
                <w:i/>
                <w:sz w:val="22"/>
                <w:szCs w:val="22"/>
              </w:rPr>
            </w:pPr>
          </w:p>
        </w:tc>
        <w:tc>
          <w:tcPr>
            <w:tcW w:w="1275" w:type="dxa"/>
          </w:tcPr>
          <w:p w14:paraId="65271838" w14:textId="77777777" w:rsidR="00DB5B6E" w:rsidRPr="0084742A" w:rsidRDefault="00DB5B6E" w:rsidP="007001C1">
            <w:pPr>
              <w:spacing w:before="60"/>
              <w:jc w:val="both"/>
              <w:rPr>
                <w:rFonts w:ascii="Arial" w:hAnsi="Arial" w:cs="Arial"/>
                <w:i/>
                <w:sz w:val="22"/>
                <w:szCs w:val="22"/>
              </w:rPr>
            </w:pPr>
          </w:p>
        </w:tc>
        <w:tc>
          <w:tcPr>
            <w:tcW w:w="1980" w:type="dxa"/>
          </w:tcPr>
          <w:p w14:paraId="27D90FA9" w14:textId="77777777" w:rsidR="00DB5B6E" w:rsidRPr="0084742A" w:rsidRDefault="00DB5B6E" w:rsidP="007001C1">
            <w:pPr>
              <w:spacing w:before="60"/>
              <w:jc w:val="both"/>
              <w:rPr>
                <w:rFonts w:ascii="Arial" w:hAnsi="Arial" w:cs="Arial"/>
                <w:i/>
                <w:sz w:val="22"/>
                <w:szCs w:val="22"/>
              </w:rPr>
            </w:pPr>
          </w:p>
        </w:tc>
        <w:tc>
          <w:tcPr>
            <w:tcW w:w="0" w:type="auto"/>
          </w:tcPr>
          <w:p w14:paraId="4D3A8EC6" w14:textId="77777777" w:rsidR="00DB5B6E" w:rsidRPr="00DB5B6E" w:rsidRDefault="00DB5B6E" w:rsidP="007001C1">
            <w:pPr>
              <w:spacing w:before="60"/>
              <w:jc w:val="both"/>
              <w:rPr>
                <w:rFonts w:ascii="Arial" w:hAnsi="Arial" w:cs="Arial"/>
                <w:i/>
                <w:color w:val="FF0000"/>
                <w:sz w:val="22"/>
                <w:szCs w:val="22"/>
              </w:rPr>
            </w:pPr>
          </w:p>
          <w:p w14:paraId="5A842D9A" w14:textId="77777777" w:rsidR="00DB5B6E" w:rsidRPr="00DB5B6E" w:rsidRDefault="00DB5B6E" w:rsidP="007001C1">
            <w:pPr>
              <w:spacing w:before="60"/>
              <w:jc w:val="both"/>
              <w:rPr>
                <w:rFonts w:ascii="Arial" w:hAnsi="Arial" w:cs="Arial"/>
                <w:i/>
                <w:color w:val="FF0000"/>
                <w:sz w:val="22"/>
                <w:szCs w:val="22"/>
              </w:rPr>
            </w:pPr>
          </w:p>
        </w:tc>
      </w:tr>
    </w:tbl>
    <w:p w14:paraId="0AAFA15B" w14:textId="77777777" w:rsidR="00DB5B6E" w:rsidRPr="00C76D83" w:rsidRDefault="00DB5B6E" w:rsidP="00A02DDE">
      <w:pPr>
        <w:spacing w:before="60"/>
        <w:jc w:val="both"/>
        <w:rPr>
          <w:rFonts w:ascii="Arial" w:hAnsi="Arial" w:cs="Arial"/>
          <w:sz w:val="22"/>
          <w:szCs w:val="22"/>
        </w:rPr>
      </w:pPr>
    </w:p>
    <w:p w14:paraId="2559CF00" w14:textId="77777777" w:rsidR="00A02DDE" w:rsidRPr="00C76D83" w:rsidRDefault="00A02DDE" w:rsidP="00A02DDE">
      <w:pPr>
        <w:pStyle w:val="Legenda1"/>
        <w:jc w:val="both"/>
        <w:rPr>
          <w:rFonts w:ascii="Arial" w:hAnsi="Arial" w:cs="Arial"/>
          <w:b w:val="0"/>
          <w:szCs w:val="20"/>
        </w:rPr>
      </w:pPr>
      <w:r w:rsidRPr="00C76D83">
        <w:rPr>
          <w:rFonts w:ascii="Arial" w:hAnsi="Arial" w:cs="Arial"/>
          <w:szCs w:val="20"/>
          <w:u w:val="single"/>
        </w:rPr>
        <w:t>UWAGA 1:</w:t>
      </w:r>
      <w:r w:rsidRPr="00C76D83">
        <w:rPr>
          <w:rFonts w:ascii="Arial" w:hAnsi="Arial" w:cs="Arial"/>
          <w:b w:val="0"/>
          <w:szCs w:val="20"/>
        </w:rPr>
        <w:t xml:space="preserve"> Zamawiający wymaga zatrudnienia przez wykonawcę lub podwykonawcę na podstawie umowy o pracę osób wykonujących następujące czynności w zakresie realizacji zamówienia: </w:t>
      </w:r>
    </w:p>
    <w:p w14:paraId="4C733BDC" w14:textId="015069D9" w:rsidR="00C76D83" w:rsidRPr="007D6247" w:rsidRDefault="00A02DDE" w:rsidP="00C76D83">
      <w:pPr>
        <w:pStyle w:val="Legenda1"/>
        <w:jc w:val="both"/>
        <w:rPr>
          <w:rFonts w:ascii="Arial" w:hAnsi="Arial" w:cs="Arial"/>
          <w:b w:val="0"/>
          <w:strike/>
          <w:szCs w:val="20"/>
        </w:rPr>
      </w:pPr>
      <w:r w:rsidRPr="00C76D83">
        <w:rPr>
          <w:rFonts w:ascii="Arial" w:hAnsi="Arial" w:cs="Arial"/>
          <w:b w:val="0"/>
          <w:szCs w:val="20"/>
        </w:rPr>
        <w:t xml:space="preserve">a) </w:t>
      </w:r>
      <w:r w:rsidR="00C76D83" w:rsidRPr="007D6247">
        <w:rPr>
          <w:rFonts w:ascii="Arial" w:hAnsi="Arial" w:cs="Arial"/>
          <w:b w:val="0"/>
          <w:szCs w:val="20"/>
        </w:rPr>
        <w:t>remont nawierzchni dróg i chodników</w:t>
      </w:r>
      <w:r w:rsidR="00C76D83">
        <w:rPr>
          <w:rFonts w:ascii="Arial" w:hAnsi="Arial" w:cs="Arial"/>
          <w:b w:val="0"/>
          <w:szCs w:val="20"/>
        </w:rPr>
        <w:t>.</w:t>
      </w:r>
    </w:p>
    <w:p w14:paraId="183951CA" w14:textId="6ADD5E83" w:rsidR="00C76D83" w:rsidRDefault="002D6E62" w:rsidP="002D6E62">
      <w:pPr>
        <w:pStyle w:val="Legenda1"/>
        <w:ind w:left="1260" w:hanging="1260"/>
        <w:jc w:val="both"/>
        <w:rPr>
          <w:rFonts w:ascii="Arial" w:hAnsi="Arial" w:cs="Arial"/>
          <w:b w:val="0"/>
          <w:szCs w:val="20"/>
        </w:rPr>
      </w:pPr>
      <w:r>
        <w:rPr>
          <w:rFonts w:ascii="Arial" w:hAnsi="Arial" w:cs="Arial"/>
          <w:b w:val="0"/>
          <w:szCs w:val="20"/>
        </w:rPr>
        <w:t xml:space="preserve">b) </w:t>
      </w:r>
      <w:r w:rsidRPr="007D6247">
        <w:rPr>
          <w:rFonts w:ascii="Arial" w:hAnsi="Arial" w:cs="Arial"/>
          <w:b w:val="0"/>
          <w:szCs w:val="20"/>
        </w:rPr>
        <w:t>remont</w:t>
      </w:r>
      <w:r w:rsidR="00C76D83" w:rsidRPr="007D6247">
        <w:rPr>
          <w:rFonts w:ascii="Arial" w:hAnsi="Arial" w:cs="Arial"/>
          <w:b w:val="0"/>
          <w:szCs w:val="20"/>
        </w:rPr>
        <w:t xml:space="preserve"> nawierzchni dróg nieulepszonych</w:t>
      </w:r>
    </w:p>
    <w:p w14:paraId="413473B7" w14:textId="77777777" w:rsidR="002D6E62" w:rsidRDefault="00C76D83" w:rsidP="00C76D83">
      <w:pPr>
        <w:pStyle w:val="Legenda1"/>
        <w:ind w:left="1260" w:hanging="1260"/>
        <w:rPr>
          <w:u w:val="single"/>
        </w:rPr>
      </w:pPr>
      <w:r w:rsidRPr="00C76D83">
        <w:rPr>
          <w:rFonts w:ascii="Arial" w:hAnsi="Arial" w:cs="Arial"/>
          <w:u w:val="single"/>
        </w:rPr>
        <w:t xml:space="preserve"> </w:t>
      </w:r>
      <w:r w:rsidR="00A02DDE" w:rsidRPr="00C76D83">
        <w:rPr>
          <w:rFonts w:ascii="Arial" w:hAnsi="Arial" w:cs="Arial"/>
          <w:u w:val="single"/>
        </w:rPr>
        <w:t>UWAGA 2:</w:t>
      </w:r>
      <w:r w:rsidR="00A02DDE" w:rsidRPr="00C76D83">
        <w:rPr>
          <w:u w:val="single"/>
        </w:rPr>
        <w:t xml:space="preserve"> </w:t>
      </w:r>
    </w:p>
    <w:p w14:paraId="1C869DDF" w14:textId="04AECE7E" w:rsidR="00A02DDE" w:rsidRPr="00C76D83" w:rsidRDefault="00A02DDE" w:rsidP="00C76D83">
      <w:pPr>
        <w:pStyle w:val="Legenda1"/>
        <w:ind w:left="1260" w:hanging="1260"/>
        <w:rPr>
          <w:b w:val="0"/>
          <w:u w:val="single"/>
        </w:rPr>
      </w:pPr>
      <w:r w:rsidRPr="00C76D83">
        <w:rPr>
          <w:rFonts w:ascii="Arial" w:hAnsi="Arial" w:cs="Arial"/>
          <w:u w:val="single"/>
        </w:rPr>
        <w:t>wypełniony wykaz  osób zatrudnionych na  podstawie  umowy o pracę, Wykonawca zobowiązany jest przedstawić w dniu podpisania umowy.</w:t>
      </w:r>
    </w:p>
    <w:p w14:paraId="73632E3A" w14:textId="77777777" w:rsidR="00A02DDE" w:rsidRPr="00C76D83" w:rsidRDefault="00A02DDE" w:rsidP="00A02DDE">
      <w:pPr>
        <w:ind w:left="709"/>
        <w:rPr>
          <w:rFonts w:ascii="Arial" w:hAnsi="Arial" w:cs="Arial"/>
          <w:sz w:val="22"/>
          <w:szCs w:val="22"/>
        </w:rPr>
      </w:pPr>
    </w:p>
    <w:p w14:paraId="3EF16C71" w14:textId="77777777" w:rsidR="00A02DDE" w:rsidRPr="00C76D83" w:rsidRDefault="00A02DDE" w:rsidP="00A02DDE">
      <w:pPr>
        <w:ind w:left="709"/>
        <w:rPr>
          <w:rFonts w:ascii="Arial" w:hAnsi="Arial" w:cs="Arial"/>
          <w:sz w:val="22"/>
          <w:szCs w:val="22"/>
        </w:rPr>
      </w:pPr>
    </w:p>
    <w:p w14:paraId="4EDA112D" w14:textId="77777777" w:rsidR="00A02DDE" w:rsidRPr="00C76D83" w:rsidRDefault="00A02DDE" w:rsidP="00A02DDE">
      <w:pPr>
        <w:ind w:left="709"/>
        <w:rPr>
          <w:rFonts w:ascii="Arial" w:hAnsi="Arial" w:cs="Arial"/>
          <w:sz w:val="22"/>
          <w:szCs w:val="22"/>
        </w:rPr>
      </w:pPr>
    </w:p>
    <w:p w14:paraId="1ED1DB4B" w14:textId="77777777" w:rsidR="00A02DDE" w:rsidRPr="00C76D83" w:rsidRDefault="00A02DDE" w:rsidP="00A02DDE">
      <w:pPr>
        <w:ind w:left="709"/>
        <w:rPr>
          <w:rFonts w:ascii="Arial" w:hAnsi="Arial" w:cs="Arial"/>
          <w:sz w:val="22"/>
          <w:szCs w:val="22"/>
        </w:rPr>
      </w:pPr>
    </w:p>
    <w:p w14:paraId="73D68DF5" w14:textId="695900C3" w:rsidR="00A02DDE" w:rsidRPr="00C76D83" w:rsidRDefault="00A02DDE" w:rsidP="00A02DDE">
      <w:pPr>
        <w:rPr>
          <w:rFonts w:ascii="Arial" w:hAnsi="Arial" w:cs="Arial"/>
          <w:sz w:val="22"/>
          <w:szCs w:val="22"/>
        </w:rPr>
      </w:pPr>
      <w:r w:rsidRPr="00C76D83">
        <w:rPr>
          <w:rFonts w:ascii="Arial" w:hAnsi="Arial" w:cs="Arial"/>
          <w:sz w:val="22"/>
          <w:szCs w:val="22"/>
        </w:rPr>
        <w:t xml:space="preserve">.......................................... dnia ................ </w:t>
      </w:r>
      <w:r w:rsidRPr="00C76D83">
        <w:rPr>
          <w:rFonts w:ascii="Arial" w:hAnsi="Arial" w:cs="Arial"/>
          <w:b/>
          <w:sz w:val="22"/>
          <w:szCs w:val="22"/>
        </w:rPr>
        <w:t>201</w:t>
      </w:r>
      <w:r w:rsidR="00D71E9C">
        <w:rPr>
          <w:rFonts w:ascii="Arial" w:hAnsi="Arial" w:cs="Arial"/>
          <w:b/>
          <w:sz w:val="22"/>
          <w:szCs w:val="22"/>
        </w:rPr>
        <w:t>8</w:t>
      </w:r>
      <w:r w:rsidRPr="00C76D83">
        <w:rPr>
          <w:rFonts w:ascii="Arial" w:hAnsi="Arial" w:cs="Arial"/>
          <w:b/>
          <w:sz w:val="22"/>
          <w:szCs w:val="22"/>
        </w:rPr>
        <w:t>r.</w:t>
      </w:r>
      <w:r w:rsidRPr="00C76D83">
        <w:rPr>
          <w:rFonts w:ascii="Arial" w:hAnsi="Arial" w:cs="Arial"/>
          <w:sz w:val="22"/>
          <w:szCs w:val="22"/>
        </w:rPr>
        <w:tab/>
      </w:r>
    </w:p>
    <w:p w14:paraId="0910D550" w14:textId="77777777" w:rsidR="00A02DDE" w:rsidRPr="00C76D83" w:rsidRDefault="00A02DDE" w:rsidP="00A02DDE">
      <w:pPr>
        <w:rPr>
          <w:rFonts w:ascii="Arial" w:hAnsi="Arial" w:cs="Arial"/>
          <w:sz w:val="22"/>
          <w:szCs w:val="22"/>
        </w:rPr>
      </w:pPr>
    </w:p>
    <w:p w14:paraId="65D4015A" w14:textId="77777777" w:rsidR="00A02DDE" w:rsidRPr="00C76D83" w:rsidRDefault="00A02DDE" w:rsidP="00A02DDE">
      <w:pPr>
        <w:jc w:val="right"/>
        <w:rPr>
          <w:rFonts w:ascii="Arial" w:hAnsi="Arial" w:cs="Arial"/>
          <w:sz w:val="22"/>
          <w:szCs w:val="22"/>
        </w:rPr>
      </w:pPr>
      <w:r w:rsidRPr="00C76D83">
        <w:rPr>
          <w:rFonts w:ascii="Arial" w:hAnsi="Arial" w:cs="Arial"/>
          <w:sz w:val="22"/>
          <w:szCs w:val="22"/>
          <w:vertAlign w:val="subscript"/>
        </w:rPr>
        <w:t>……………………….........…………………………………...</w:t>
      </w:r>
    </w:p>
    <w:p w14:paraId="4D39F9D8" w14:textId="5DB844D9" w:rsidR="00506E93" w:rsidRDefault="00A02DDE" w:rsidP="00DB5B6E">
      <w:pPr>
        <w:pStyle w:val="Stopka"/>
        <w:tabs>
          <w:tab w:val="left" w:pos="708"/>
        </w:tabs>
        <w:ind w:left="6840" w:right="612" w:hanging="6840"/>
        <w:jc w:val="right"/>
        <w:rPr>
          <w:rFonts w:ascii="Arial" w:hAnsi="Arial" w:cs="Arial"/>
          <w:i/>
          <w:sz w:val="16"/>
          <w:szCs w:val="16"/>
        </w:rPr>
      </w:pPr>
      <w:r w:rsidRPr="00C76D83">
        <w:rPr>
          <w:rFonts w:ascii="Arial" w:hAnsi="Arial" w:cs="Arial"/>
          <w:i/>
          <w:sz w:val="16"/>
          <w:szCs w:val="16"/>
        </w:rPr>
        <w:t>podpis osoby /osób/  upoważnionej</w:t>
      </w:r>
    </w:p>
    <w:sectPr w:rsidR="00506E93" w:rsidSect="001C7109">
      <w:footerReference w:type="default" r:id="rId23"/>
      <w:pgSz w:w="11906" w:h="16838"/>
      <w:pgMar w:top="1134" w:right="1418" w:bottom="1134" w:left="1418" w:header="709" w:footer="3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FA680" w16cid:durableId="1E102230"/>
  <w16cid:commentId w16cid:paraId="4E6261B0" w16cid:durableId="1E1022B2"/>
  <w16cid:commentId w16cid:paraId="3D9B4DA2" w16cid:durableId="1E10248D"/>
  <w16cid:commentId w16cid:paraId="76717317" w16cid:durableId="1E1025D4"/>
  <w16cid:commentId w16cid:paraId="1C1EE3C4" w16cid:durableId="1E1025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E17D" w14:textId="77777777" w:rsidR="00410643" w:rsidRDefault="00410643">
      <w:r>
        <w:separator/>
      </w:r>
    </w:p>
  </w:endnote>
  <w:endnote w:type="continuationSeparator" w:id="0">
    <w:p w14:paraId="7A55D059" w14:textId="77777777" w:rsidR="00410643" w:rsidRDefault="0041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7B3F3" w14:textId="0E2109B7" w:rsidR="007001C1" w:rsidRDefault="007001C1" w:rsidP="00DF37F9">
    <w:pPr>
      <w:jc w:val="center"/>
      <w:rPr>
        <w:rFonts w:ascii="Arial" w:hAnsi="Arial" w:cs="Arial"/>
        <w:b/>
        <w:sz w:val="22"/>
        <w:szCs w:val="22"/>
      </w:rPr>
    </w:pPr>
    <w:r w:rsidRPr="008050D5">
      <w:rPr>
        <w:rFonts w:ascii="Arial" w:hAnsi="Arial" w:cs="Arial"/>
        <w:b/>
        <w:sz w:val="16"/>
        <w:szCs w:val="16"/>
      </w:rPr>
      <w:t>Część I SIWZ</w:t>
    </w:r>
    <w:r w:rsidRPr="008050D5">
      <w:rPr>
        <w:rFonts w:ascii="Arial" w:hAnsi="Arial" w:cs="Arial"/>
        <w:sz w:val="16"/>
        <w:szCs w:val="16"/>
      </w:rPr>
      <w:t xml:space="preserve"> </w:t>
    </w:r>
    <w:r w:rsidRPr="00DF37F9">
      <w:rPr>
        <w:rFonts w:ascii="Arial" w:hAnsi="Arial" w:cs="Arial"/>
        <w:sz w:val="16"/>
        <w:szCs w:val="16"/>
      </w:rPr>
      <w:t>„Remonty bieżące nawierzchni dróg i chodników  w granicach administracyjnych miasta Kołobrzeg”</w:t>
    </w:r>
  </w:p>
  <w:p w14:paraId="7C9F5275" w14:textId="77777777" w:rsidR="007001C1" w:rsidRDefault="007001C1" w:rsidP="00DF37F9">
    <w:pPr>
      <w:jc w:val="center"/>
      <w:rPr>
        <w:rFonts w:ascii="Arial" w:hAnsi="Arial" w:cs="Arial"/>
        <w:b/>
        <w:sz w:val="22"/>
        <w:szCs w:val="22"/>
      </w:rPr>
    </w:pPr>
  </w:p>
  <w:p w14:paraId="3246F987" w14:textId="0EBB1FAA" w:rsidR="007001C1" w:rsidRDefault="007001C1"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A911A0">
      <w:rPr>
        <w:rFonts w:ascii="Arial" w:hAnsi="Arial" w:cs="Arial"/>
        <w:b/>
        <w:noProof/>
        <w:sz w:val="18"/>
        <w:szCs w:val="18"/>
      </w:rPr>
      <w:t>26</w:t>
    </w:r>
    <w:r w:rsidRPr="00D34B7C">
      <w:rPr>
        <w:rFonts w:ascii="Arial" w:hAnsi="Arial" w:cs="Arial"/>
        <w:b/>
        <w:sz w:val="18"/>
        <w:szCs w:val="18"/>
      </w:rPr>
      <w:fldChar w:fldCharType="end"/>
    </w:r>
    <w:r w:rsidRPr="00D34B7C">
      <w:rPr>
        <w:rFonts w:ascii="Arial" w:hAnsi="Arial" w:cs="Arial"/>
        <w:sz w:val="18"/>
        <w:szCs w:val="18"/>
      </w:rPr>
      <w:t>/</w:t>
    </w:r>
    <w:r>
      <w:rPr>
        <w:rFonts w:ascii="Arial" w:hAnsi="Arial" w:cs="Arial"/>
        <w:sz w:val="18"/>
        <w:szCs w:val="18"/>
      </w:rPr>
      <w:t>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13FCE" w14:textId="77777777" w:rsidR="00410643" w:rsidRDefault="00410643">
      <w:r>
        <w:separator/>
      </w:r>
    </w:p>
  </w:footnote>
  <w:footnote w:type="continuationSeparator" w:id="0">
    <w:p w14:paraId="40A5E669" w14:textId="77777777" w:rsidR="00410643" w:rsidRDefault="00410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C7598D"/>
    <w:multiLevelType w:val="hybridMultilevel"/>
    <w:tmpl w:val="6BE23E74"/>
    <w:lvl w:ilvl="0" w:tplc="819482FC">
      <w:start w:val="1"/>
      <w:numFmt w:val="decimal"/>
      <w:lvlText w:val="%1)"/>
      <w:lvlJc w:val="left"/>
      <w:pPr>
        <w:ind w:left="643" w:hanging="360"/>
      </w:pPr>
      <w:rPr>
        <w:rFonts w:cs="Times New Roman" w:hint="default"/>
        <w:b/>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17"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962B87"/>
    <w:multiLevelType w:val="hybridMultilevel"/>
    <w:tmpl w:val="0338F0F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153426F"/>
    <w:multiLevelType w:val="hybridMultilevel"/>
    <w:tmpl w:val="97CACA22"/>
    <w:lvl w:ilvl="0" w:tplc="3DCC3CDC">
      <w:start w:val="1"/>
      <w:numFmt w:val="lowerLetter"/>
      <w:lvlText w:val="%1)"/>
      <w:lvlJc w:val="left"/>
      <w:pPr>
        <w:ind w:left="1212" w:hanging="360"/>
      </w:pPr>
      <w:rPr>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2"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0DD71EC"/>
    <w:multiLevelType w:val="multilevel"/>
    <w:tmpl w:val="5256163A"/>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B7E0624"/>
    <w:multiLevelType w:val="hybridMultilevel"/>
    <w:tmpl w:val="3624923E"/>
    <w:lvl w:ilvl="0" w:tplc="819482FC">
      <w:start w:val="1"/>
      <w:numFmt w:val="decimal"/>
      <w:lvlText w:val="%1)"/>
      <w:lvlJc w:val="left"/>
      <w:pPr>
        <w:ind w:left="643" w:hanging="360"/>
      </w:pPr>
      <w:rPr>
        <w:rFonts w:cs="Times New Roman" w:hint="default"/>
        <w:b/>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41"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D92741"/>
    <w:multiLevelType w:val="hybridMultilevel"/>
    <w:tmpl w:val="ADAE8906"/>
    <w:lvl w:ilvl="0" w:tplc="04150013">
      <w:start w:val="1"/>
      <w:numFmt w:val="upperRoman"/>
      <w:lvlText w:val="%1."/>
      <w:lvlJc w:val="right"/>
      <w:pPr>
        <w:ind w:left="578" w:hanging="360"/>
      </w:pPr>
    </w:lvl>
    <w:lvl w:ilvl="1" w:tplc="A26CAB68">
      <w:start w:val="1"/>
      <w:numFmt w:val="decimal"/>
      <w:lvlText w:val="%2)"/>
      <w:lvlJc w:val="left"/>
      <w:pPr>
        <w:ind w:left="1298" w:hanging="360"/>
      </w:pPr>
      <w:rPr>
        <w:rFonts w:hint="default"/>
        <w:b w:val="0"/>
        <w:i w:val="0"/>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3" w15:restartNumberingAfterBreak="0">
    <w:nsid w:val="435567C7"/>
    <w:multiLevelType w:val="hybridMultilevel"/>
    <w:tmpl w:val="2410DE84"/>
    <w:name w:val="WW8Num7324"/>
    <w:lvl w:ilvl="0" w:tplc="DEF4EEBE">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5"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50"/>
  </w:num>
  <w:num w:numId="10">
    <w:abstractNumId w:val="44"/>
  </w:num>
  <w:num w:numId="11">
    <w:abstractNumId w:val="58"/>
  </w:num>
  <w:num w:numId="12">
    <w:abstractNumId w:val="34"/>
  </w:num>
  <w:num w:numId="13">
    <w:abstractNumId w:val="42"/>
  </w:num>
  <w:num w:numId="14">
    <w:abstractNumId w:val="52"/>
  </w:num>
  <w:num w:numId="15">
    <w:abstractNumId w:val="14"/>
  </w:num>
  <w:num w:numId="16">
    <w:abstractNumId w:val="21"/>
  </w:num>
  <w:num w:numId="17">
    <w:abstractNumId w:val="35"/>
  </w:num>
  <w:num w:numId="18">
    <w:abstractNumId w:val="49"/>
  </w:num>
  <w:num w:numId="19">
    <w:abstractNumId w:val="29"/>
  </w:num>
  <w:num w:numId="20">
    <w:abstractNumId w:val="54"/>
  </w:num>
  <w:num w:numId="21">
    <w:abstractNumId w:val="24"/>
  </w:num>
  <w:num w:numId="22">
    <w:abstractNumId w:val="55"/>
  </w:num>
  <w:num w:numId="23">
    <w:abstractNumId w:val="56"/>
  </w:num>
  <w:num w:numId="24">
    <w:abstractNumId w:val="27"/>
  </w:num>
  <w:num w:numId="25">
    <w:abstractNumId w:val="62"/>
  </w:num>
  <w:num w:numId="26">
    <w:abstractNumId w:val="46"/>
  </w:num>
  <w:num w:numId="27">
    <w:abstractNumId w:val="36"/>
  </w:num>
  <w:num w:numId="28">
    <w:abstractNumId w:val="32"/>
  </w:num>
  <w:num w:numId="29">
    <w:abstractNumId w:val="53"/>
  </w:num>
  <w:num w:numId="30">
    <w:abstractNumId w:val="25"/>
  </w:num>
  <w:num w:numId="31">
    <w:abstractNumId w:val="33"/>
  </w:num>
  <w:num w:numId="32">
    <w:abstractNumId w:val="20"/>
  </w:num>
  <w:num w:numId="33">
    <w:abstractNumId w:val="41"/>
  </w:num>
  <w:num w:numId="34">
    <w:abstractNumId w:val="48"/>
  </w:num>
  <w:num w:numId="35">
    <w:abstractNumId w:val="59"/>
  </w:num>
  <w:num w:numId="36">
    <w:abstractNumId w:val="28"/>
  </w:num>
  <w:num w:numId="37">
    <w:abstractNumId w:val="26"/>
  </w:num>
  <w:num w:numId="38">
    <w:abstractNumId w:val="23"/>
  </w:num>
  <w:num w:numId="39">
    <w:abstractNumId w:val="15"/>
  </w:num>
  <w:num w:numId="40">
    <w:abstractNumId w:val="38"/>
  </w:num>
  <w:num w:numId="41">
    <w:abstractNumId w:val="17"/>
  </w:num>
  <w:num w:numId="42">
    <w:abstractNumId w:val="39"/>
  </w:num>
  <w:num w:numId="43">
    <w:abstractNumId w:val="37"/>
  </w:num>
  <w:num w:numId="44">
    <w:abstractNumId w:val="19"/>
  </w:num>
  <w:num w:numId="45">
    <w:abstractNumId w:val="61"/>
  </w:num>
  <w:num w:numId="46">
    <w:abstractNumId w:val="60"/>
  </w:num>
  <w:num w:numId="47">
    <w:abstractNumId w:val="30"/>
  </w:num>
  <w:num w:numId="48">
    <w:abstractNumId w:val="45"/>
  </w:num>
  <w:num w:numId="49">
    <w:abstractNumId w:val="18"/>
  </w:num>
  <w:num w:numId="50">
    <w:abstractNumId w:val="22"/>
  </w:num>
  <w:num w:numId="51">
    <w:abstractNumId w:val="43"/>
  </w:num>
  <w:num w:numId="52">
    <w:abstractNumId w:val="16"/>
  </w:num>
  <w:num w:numId="53">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oNotDisplayPageBoundaries/>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3BE"/>
    <w:rsid w:val="00051562"/>
    <w:rsid w:val="00051C32"/>
    <w:rsid w:val="0005432B"/>
    <w:rsid w:val="000547E5"/>
    <w:rsid w:val="00057F2C"/>
    <w:rsid w:val="00064AF6"/>
    <w:rsid w:val="00064DDC"/>
    <w:rsid w:val="00065916"/>
    <w:rsid w:val="00066514"/>
    <w:rsid w:val="00066E74"/>
    <w:rsid w:val="0007082F"/>
    <w:rsid w:val="00071C80"/>
    <w:rsid w:val="00071CD3"/>
    <w:rsid w:val="00072706"/>
    <w:rsid w:val="000728D1"/>
    <w:rsid w:val="000728D3"/>
    <w:rsid w:val="00074C30"/>
    <w:rsid w:val="00075B99"/>
    <w:rsid w:val="00076228"/>
    <w:rsid w:val="00076C68"/>
    <w:rsid w:val="00076D82"/>
    <w:rsid w:val="0007716D"/>
    <w:rsid w:val="00083363"/>
    <w:rsid w:val="00084D16"/>
    <w:rsid w:val="00085DDA"/>
    <w:rsid w:val="000860BA"/>
    <w:rsid w:val="00087DB1"/>
    <w:rsid w:val="00090977"/>
    <w:rsid w:val="00090C1E"/>
    <w:rsid w:val="00091FED"/>
    <w:rsid w:val="00093501"/>
    <w:rsid w:val="00093993"/>
    <w:rsid w:val="0009656D"/>
    <w:rsid w:val="000A0524"/>
    <w:rsid w:val="000A060B"/>
    <w:rsid w:val="000A0722"/>
    <w:rsid w:val="000A111F"/>
    <w:rsid w:val="000A1410"/>
    <w:rsid w:val="000A162B"/>
    <w:rsid w:val="000A2B03"/>
    <w:rsid w:val="000A371C"/>
    <w:rsid w:val="000A3EB4"/>
    <w:rsid w:val="000A46D7"/>
    <w:rsid w:val="000A5230"/>
    <w:rsid w:val="000A63C3"/>
    <w:rsid w:val="000A7078"/>
    <w:rsid w:val="000A731F"/>
    <w:rsid w:val="000B0318"/>
    <w:rsid w:val="000B29E2"/>
    <w:rsid w:val="000B3C1F"/>
    <w:rsid w:val="000B3E95"/>
    <w:rsid w:val="000B4585"/>
    <w:rsid w:val="000B7B71"/>
    <w:rsid w:val="000C01F5"/>
    <w:rsid w:val="000C040C"/>
    <w:rsid w:val="000C4851"/>
    <w:rsid w:val="000C4B18"/>
    <w:rsid w:val="000C748A"/>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2752"/>
    <w:rsid w:val="000F3B81"/>
    <w:rsid w:val="000F6F22"/>
    <w:rsid w:val="001001F8"/>
    <w:rsid w:val="0010049F"/>
    <w:rsid w:val="001010AB"/>
    <w:rsid w:val="00101D90"/>
    <w:rsid w:val="00103138"/>
    <w:rsid w:val="00103765"/>
    <w:rsid w:val="00104BEB"/>
    <w:rsid w:val="00105142"/>
    <w:rsid w:val="001060DA"/>
    <w:rsid w:val="00106A43"/>
    <w:rsid w:val="0011066B"/>
    <w:rsid w:val="00111D5C"/>
    <w:rsid w:val="00113448"/>
    <w:rsid w:val="00114691"/>
    <w:rsid w:val="0011597C"/>
    <w:rsid w:val="00115EBF"/>
    <w:rsid w:val="00116D71"/>
    <w:rsid w:val="00117606"/>
    <w:rsid w:val="001179B5"/>
    <w:rsid w:val="00120363"/>
    <w:rsid w:val="00120CCD"/>
    <w:rsid w:val="00122DEC"/>
    <w:rsid w:val="00123554"/>
    <w:rsid w:val="00123ADE"/>
    <w:rsid w:val="00124716"/>
    <w:rsid w:val="001257E5"/>
    <w:rsid w:val="00126693"/>
    <w:rsid w:val="00127293"/>
    <w:rsid w:val="0013067E"/>
    <w:rsid w:val="00130F9D"/>
    <w:rsid w:val="001313C3"/>
    <w:rsid w:val="00131B39"/>
    <w:rsid w:val="00131DDE"/>
    <w:rsid w:val="00134DFE"/>
    <w:rsid w:val="00135C38"/>
    <w:rsid w:val="00137680"/>
    <w:rsid w:val="001405E1"/>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1D11"/>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A08EC"/>
    <w:rsid w:val="001A3CAB"/>
    <w:rsid w:val="001A6556"/>
    <w:rsid w:val="001A6BC5"/>
    <w:rsid w:val="001B1A21"/>
    <w:rsid w:val="001B1AA7"/>
    <w:rsid w:val="001B274E"/>
    <w:rsid w:val="001B2DBF"/>
    <w:rsid w:val="001B3789"/>
    <w:rsid w:val="001B4AF5"/>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662"/>
    <w:rsid w:val="001D57D4"/>
    <w:rsid w:val="001D67E1"/>
    <w:rsid w:val="001D6BC7"/>
    <w:rsid w:val="001E1CBB"/>
    <w:rsid w:val="001E2567"/>
    <w:rsid w:val="001E2B43"/>
    <w:rsid w:val="001E34F9"/>
    <w:rsid w:val="001E476E"/>
    <w:rsid w:val="001E7292"/>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19F"/>
    <w:rsid w:val="00240AD4"/>
    <w:rsid w:val="00241512"/>
    <w:rsid w:val="00242585"/>
    <w:rsid w:val="00243184"/>
    <w:rsid w:val="002451C7"/>
    <w:rsid w:val="0024586B"/>
    <w:rsid w:val="002479AA"/>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DB7"/>
    <w:rsid w:val="00265750"/>
    <w:rsid w:val="00265F1C"/>
    <w:rsid w:val="00266A5D"/>
    <w:rsid w:val="002677FC"/>
    <w:rsid w:val="0027025E"/>
    <w:rsid w:val="002710DA"/>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23C"/>
    <w:rsid w:val="002D0A2F"/>
    <w:rsid w:val="002D1516"/>
    <w:rsid w:val="002D1A50"/>
    <w:rsid w:val="002D26A0"/>
    <w:rsid w:val="002D2D97"/>
    <w:rsid w:val="002D42FA"/>
    <w:rsid w:val="002D42FB"/>
    <w:rsid w:val="002D4FD1"/>
    <w:rsid w:val="002D66CB"/>
    <w:rsid w:val="002D6CCD"/>
    <w:rsid w:val="002D6E62"/>
    <w:rsid w:val="002E3C36"/>
    <w:rsid w:val="002E6370"/>
    <w:rsid w:val="002F0636"/>
    <w:rsid w:val="002F166C"/>
    <w:rsid w:val="002F2215"/>
    <w:rsid w:val="002F3533"/>
    <w:rsid w:val="002F374D"/>
    <w:rsid w:val="002F3846"/>
    <w:rsid w:val="002F3974"/>
    <w:rsid w:val="002F4938"/>
    <w:rsid w:val="002F5607"/>
    <w:rsid w:val="002F58F9"/>
    <w:rsid w:val="002F621C"/>
    <w:rsid w:val="003017FA"/>
    <w:rsid w:val="003023EE"/>
    <w:rsid w:val="00302577"/>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4C81"/>
    <w:rsid w:val="003257E7"/>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47573"/>
    <w:rsid w:val="003507EF"/>
    <w:rsid w:val="00350CC6"/>
    <w:rsid w:val="003510AE"/>
    <w:rsid w:val="00355899"/>
    <w:rsid w:val="00360AFC"/>
    <w:rsid w:val="0036110B"/>
    <w:rsid w:val="00361323"/>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7B04"/>
    <w:rsid w:val="00397CD1"/>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7154"/>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07A4B"/>
    <w:rsid w:val="00410643"/>
    <w:rsid w:val="00410CEF"/>
    <w:rsid w:val="00410D39"/>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66003"/>
    <w:rsid w:val="00467110"/>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209"/>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5C3E"/>
    <w:rsid w:val="005063B7"/>
    <w:rsid w:val="0050664A"/>
    <w:rsid w:val="00506E93"/>
    <w:rsid w:val="00507D5E"/>
    <w:rsid w:val="005102B5"/>
    <w:rsid w:val="00511169"/>
    <w:rsid w:val="00511C0C"/>
    <w:rsid w:val="00512F69"/>
    <w:rsid w:val="005170C6"/>
    <w:rsid w:val="005171D4"/>
    <w:rsid w:val="00520C46"/>
    <w:rsid w:val="0052196B"/>
    <w:rsid w:val="00521EE0"/>
    <w:rsid w:val="00522F5D"/>
    <w:rsid w:val="00523EA9"/>
    <w:rsid w:val="005243AE"/>
    <w:rsid w:val="00525751"/>
    <w:rsid w:val="00525C0B"/>
    <w:rsid w:val="00530C1A"/>
    <w:rsid w:val="00530F13"/>
    <w:rsid w:val="00531284"/>
    <w:rsid w:val="00531576"/>
    <w:rsid w:val="00531886"/>
    <w:rsid w:val="00531B7F"/>
    <w:rsid w:val="0053228C"/>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06E6"/>
    <w:rsid w:val="0059530B"/>
    <w:rsid w:val="005969A5"/>
    <w:rsid w:val="005A048B"/>
    <w:rsid w:val="005A24A0"/>
    <w:rsid w:val="005A297C"/>
    <w:rsid w:val="005A46C2"/>
    <w:rsid w:val="005A4886"/>
    <w:rsid w:val="005A48F7"/>
    <w:rsid w:val="005A4DCA"/>
    <w:rsid w:val="005A5D22"/>
    <w:rsid w:val="005A5DEF"/>
    <w:rsid w:val="005A6A78"/>
    <w:rsid w:val="005A6DA8"/>
    <w:rsid w:val="005A7029"/>
    <w:rsid w:val="005A7948"/>
    <w:rsid w:val="005B16A1"/>
    <w:rsid w:val="005B2609"/>
    <w:rsid w:val="005B2862"/>
    <w:rsid w:val="005B30B8"/>
    <w:rsid w:val="005B3C1A"/>
    <w:rsid w:val="005B3D86"/>
    <w:rsid w:val="005B444D"/>
    <w:rsid w:val="005B4EF6"/>
    <w:rsid w:val="005B54DC"/>
    <w:rsid w:val="005C00A2"/>
    <w:rsid w:val="005C0E20"/>
    <w:rsid w:val="005C1C47"/>
    <w:rsid w:val="005C4129"/>
    <w:rsid w:val="005C5B4B"/>
    <w:rsid w:val="005C6AF9"/>
    <w:rsid w:val="005D1DAF"/>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629"/>
    <w:rsid w:val="00605A70"/>
    <w:rsid w:val="006063B7"/>
    <w:rsid w:val="00611354"/>
    <w:rsid w:val="00611E2C"/>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123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329F"/>
    <w:rsid w:val="00664B4E"/>
    <w:rsid w:val="00667BF7"/>
    <w:rsid w:val="00670B9E"/>
    <w:rsid w:val="00672014"/>
    <w:rsid w:val="00672C8E"/>
    <w:rsid w:val="00673034"/>
    <w:rsid w:val="00673235"/>
    <w:rsid w:val="00673EEC"/>
    <w:rsid w:val="0067521D"/>
    <w:rsid w:val="0068019D"/>
    <w:rsid w:val="00681744"/>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12EA"/>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42E"/>
    <w:rsid w:val="006C7ED5"/>
    <w:rsid w:val="006D0ACC"/>
    <w:rsid w:val="006D0BC5"/>
    <w:rsid w:val="006D1542"/>
    <w:rsid w:val="006D5743"/>
    <w:rsid w:val="006D5F04"/>
    <w:rsid w:val="006D5F5C"/>
    <w:rsid w:val="006D71F6"/>
    <w:rsid w:val="006E0490"/>
    <w:rsid w:val="006E1005"/>
    <w:rsid w:val="006E1B8E"/>
    <w:rsid w:val="006E38A0"/>
    <w:rsid w:val="006E3FBF"/>
    <w:rsid w:val="006E4204"/>
    <w:rsid w:val="006E5ABB"/>
    <w:rsid w:val="006E6F51"/>
    <w:rsid w:val="006E7BA5"/>
    <w:rsid w:val="006E7D92"/>
    <w:rsid w:val="006F079F"/>
    <w:rsid w:val="006F189B"/>
    <w:rsid w:val="006F1DC7"/>
    <w:rsid w:val="006F25F4"/>
    <w:rsid w:val="006F5CBB"/>
    <w:rsid w:val="006F6B63"/>
    <w:rsid w:val="007001C1"/>
    <w:rsid w:val="00703295"/>
    <w:rsid w:val="00703309"/>
    <w:rsid w:val="007048B2"/>
    <w:rsid w:val="00706813"/>
    <w:rsid w:val="00710C9D"/>
    <w:rsid w:val="0071289D"/>
    <w:rsid w:val="00712F51"/>
    <w:rsid w:val="00714539"/>
    <w:rsid w:val="00715388"/>
    <w:rsid w:val="0071568D"/>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3380"/>
    <w:rsid w:val="007434AA"/>
    <w:rsid w:val="0074421B"/>
    <w:rsid w:val="00744749"/>
    <w:rsid w:val="007450BD"/>
    <w:rsid w:val="00746480"/>
    <w:rsid w:val="0075149F"/>
    <w:rsid w:val="007520A0"/>
    <w:rsid w:val="0075321E"/>
    <w:rsid w:val="00753520"/>
    <w:rsid w:val="007559C0"/>
    <w:rsid w:val="00756DC6"/>
    <w:rsid w:val="00762A00"/>
    <w:rsid w:val="00762D67"/>
    <w:rsid w:val="007641D4"/>
    <w:rsid w:val="00765247"/>
    <w:rsid w:val="0076711D"/>
    <w:rsid w:val="00770913"/>
    <w:rsid w:val="00772DF9"/>
    <w:rsid w:val="00772ED8"/>
    <w:rsid w:val="0077355D"/>
    <w:rsid w:val="0077456A"/>
    <w:rsid w:val="00775BE9"/>
    <w:rsid w:val="0077608D"/>
    <w:rsid w:val="00776F74"/>
    <w:rsid w:val="00777EC4"/>
    <w:rsid w:val="00780330"/>
    <w:rsid w:val="00780344"/>
    <w:rsid w:val="0078061C"/>
    <w:rsid w:val="00781710"/>
    <w:rsid w:val="00781768"/>
    <w:rsid w:val="007817D0"/>
    <w:rsid w:val="00782D82"/>
    <w:rsid w:val="0078309E"/>
    <w:rsid w:val="0078388F"/>
    <w:rsid w:val="00785576"/>
    <w:rsid w:val="00785B92"/>
    <w:rsid w:val="00786762"/>
    <w:rsid w:val="007916B4"/>
    <w:rsid w:val="00793CB2"/>
    <w:rsid w:val="007960D7"/>
    <w:rsid w:val="007960D9"/>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6A8C"/>
    <w:rsid w:val="007C7EE8"/>
    <w:rsid w:val="007D0261"/>
    <w:rsid w:val="007D18DF"/>
    <w:rsid w:val="007D2CD7"/>
    <w:rsid w:val="007D2F7C"/>
    <w:rsid w:val="007D404A"/>
    <w:rsid w:val="007D43E9"/>
    <w:rsid w:val="007D4EFD"/>
    <w:rsid w:val="007D4FEC"/>
    <w:rsid w:val="007E1644"/>
    <w:rsid w:val="007E3098"/>
    <w:rsid w:val="007E560D"/>
    <w:rsid w:val="007E5A4B"/>
    <w:rsid w:val="007E64EE"/>
    <w:rsid w:val="007E6B64"/>
    <w:rsid w:val="007E722E"/>
    <w:rsid w:val="007E7F80"/>
    <w:rsid w:val="007F09E4"/>
    <w:rsid w:val="007F0B50"/>
    <w:rsid w:val="007F14B2"/>
    <w:rsid w:val="007F19CD"/>
    <w:rsid w:val="007F1CBD"/>
    <w:rsid w:val="007F2B48"/>
    <w:rsid w:val="007F2C28"/>
    <w:rsid w:val="007F6362"/>
    <w:rsid w:val="007F6ECA"/>
    <w:rsid w:val="007F714B"/>
    <w:rsid w:val="00800F64"/>
    <w:rsid w:val="00802539"/>
    <w:rsid w:val="00802F76"/>
    <w:rsid w:val="00803269"/>
    <w:rsid w:val="00804262"/>
    <w:rsid w:val="008050D5"/>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42A"/>
    <w:rsid w:val="00847A22"/>
    <w:rsid w:val="00850B0B"/>
    <w:rsid w:val="008516FE"/>
    <w:rsid w:val="00854245"/>
    <w:rsid w:val="00854B00"/>
    <w:rsid w:val="00855DC1"/>
    <w:rsid w:val="00860F4A"/>
    <w:rsid w:val="00861BD4"/>
    <w:rsid w:val="008624E6"/>
    <w:rsid w:val="00863EE3"/>
    <w:rsid w:val="00867BCE"/>
    <w:rsid w:val="008707E2"/>
    <w:rsid w:val="00870CAA"/>
    <w:rsid w:val="0087129C"/>
    <w:rsid w:val="008728C7"/>
    <w:rsid w:val="00873BA4"/>
    <w:rsid w:val="00875830"/>
    <w:rsid w:val="0087713F"/>
    <w:rsid w:val="008778AC"/>
    <w:rsid w:val="00880BF0"/>
    <w:rsid w:val="008813C0"/>
    <w:rsid w:val="00881D54"/>
    <w:rsid w:val="008843CE"/>
    <w:rsid w:val="00886A05"/>
    <w:rsid w:val="008903BC"/>
    <w:rsid w:val="00891A7E"/>
    <w:rsid w:val="0089352B"/>
    <w:rsid w:val="00893F3B"/>
    <w:rsid w:val="00894EE5"/>
    <w:rsid w:val="008964CA"/>
    <w:rsid w:val="008965F3"/>
    <w:rsid w:val="00896FD7"/>
    <w:rsid w:val="0089787E"/>
    <w:rsid w:val="0089793B"/>
    <w:rsid w:val="00897D38"/>
    <w:rsid w:val="008A140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C0931"/>
    <w:rsid w:val="008C1DB8"/>
    <w:rsid w:val="008C2659"/>
    <w:rsid w:val="008C267F"/>
    <w:rsid w:val="008C2BB8"/>
    <w:rsid w:val="008C3DAF"/>
    <w:rsid w:val="008C4DF4"/>
    <w:rsid w:val="008C53D3"/>
    <w:rsid w:val="008C5D3D"/>
    <w:rsid w:val="008C5F70"/>
    <w:rsid w:val="008C5F73"/>
    <w:rsid w:val="008D035C"/>
    <w:rsid w:val="008D09C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2CD2"/>
    <w:rsid w:val="008F3449"/>
    <w:rsid w:val="008F3539"/>
    <w:rsid w:val="008F47A6"/>
    <w:rsid w:val="008F47B9"/>
    <w:rsid w:val="008F48C9"/>
    <w:rsid w:val="008F66F6"/>
    <w:rsid w:val="008F743B"/>
    <w:rsid w:val="00900AAD"/>
    <w:rsid w:val="00901530"/>
    <w:rsid w:val="00902DE2"/>
    <w:rsid w:val="00904C06"/>
    <w:rsid w:val="009052BC"/>
    <w:rsid w:val="00907ABD"/>
    <w:rsid w:val="00910C73"/>
    <w:rsid w:val="00911712"/>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350"/>
    <w:rsid w:val="009F33F0"/>
    <w:rsid w:val="009F4126"/>
    <w:rsid w:val="009F45BD"/>
    <w:rsid w:val="009F60EF"/>
    <w:rsid w:val="009F6479"/>
    <w:rsid w:val="00A00399"/>
    <w:rsid w:val="00A01540"/>
    <w:rsid w:val="00A0238D"/>
    <w:rsid w:val="00A02D7F"/>
    <w:rsid w:val="00A02DDE"/>
    <w:rsid w:val="00A0376A"/>
    <w:rsid w:val="00A037A0"/>
    <w:rsid w:val="00A042A9"/>
    <w:rsid w:val="00A079E3"/>
    <w:rsid w:val="00A07CB4"/>
    <w:rsid w:val="00A103FB"/>
    <w:rsid w:val="00A10E1D"/>
    <w:rsid w:val="00A1518A"/>
    <w:rsid w:val="00A154FC"/>
    <w:rsid w:val="00A16379"/>
    <w:rsid w:val="00A21416"/>
    <w:rsid w:val="00A22A96"/>
    <w:rsid w:val="00A25783"/>
    <w:rsid w:val="00A27992"/>
    <w:rsid w:val="00A303CB"/>
    <w:rsid w:val="00A311AF"/>
    <w:rsid w:val="00A33349"/>
    <w:rsid w:val="00A3338B"/>
    <w:rsid w:val="00A33B16"/>
    <w:rsid w:val="00A36F15"/>
    <w:rsid w:val="00A406EE"/>
    <w:rsid w:val="00A40D28"/>
    <w:rsid w:val="00A40FE3"/>
    <w:rsid w:val="00A418FF"/>
    <w:rsid w:val="00A4288C"/>
    <w:rsid w:val="00A42C14"/>
    <w:rsid w:val="00A4398B"/>
    <w:rsid w:val="00A45370"/>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63AA"/>
    <w:rsid w:val="00A908B6"/>
    <w:rsid w:val="00A911A0"/>
    <w:rsid w:val="00A91A47"/>
    <w:rsid w:val="00A91EFD"/>
    <w:rsid w:val="00A92831"/>
    <w:rsid w:val="00A95AFB"/>
    <w:rsid w:val="00A95DFA"/>
    <w:rsid w:val="00A96081"/>
    <w:rsid w:val="00AA02A7"/>
    <w:rsid w:val="00AA0E67"/>
    <w:rsid w:val="00AA130E"/>
    <w:rsid w:val="00AA1975"/>
    <w:rsid w:val="00AA1A6F"/>
    <w:rsid w:val="00AA28A5"/>
    <w:rsid w:val="00AA2E92"/>
    <w:rsid w:val="00AA3251"/>
    <w:rsid w:val="00AA3B60"/>
    <w:rsid w:val="00AA7641"/>
    <w:rsid w:val="00AA7A9B"/>
    <w:rsid w:val="00AB0D76"/>
    <w:rsid w:val="00AB1005"/>
    <w:rsid w:val="00AB14BD"/>
    <w:rsid w:val="00AB22D4"/>
    <w:rsid w:val="00AB255D"/>
    <w:rsid w:val="00AB271A"/>
    <w:rsid w:val="00AB2BDE"/>
    <w:rsid w:val="00AB36E5"/>
    <w:rsid w:val="00AB39C7"/>
    <w:rsid w:val="00AB434E"/>
    <w:rsid w:val="00AB53F6"/>
    <w:rsid w:val="00AB6499"/>
    <w:rsid w:val="00AC0ABC"/>
    <w:rsid w:val="00AC1099"/>
    <w:rsid w:val="00AC1818"/>
    <w:rsid w:val="00AC223F"/>
    <w:rsid w:val="00AC273B"/>
    <w:rsid w:val="00AC3080"/>
    <w:rsid w:val="00AC3158"/>
    <w:rsid w:val="00AC3B89"/>
    <w:rsid w:val="00AC4458"/>
    <w:rsid w:val="00AC5476"/>
    <w:rsid w:val="00AC6524"/>
    <w:rsid w:val="00AD140E"/>
    <w:rsid w:val="00AD3A65"/>
    <w:rsid w:val="00AD3A8F"/>
    <w:rsid w:val="00AD4B9A"/>
    <w:rsid w:val="00AD54ED"/>
    <w:rsid w:val="00AD688E"/>
    <w:rsid w:val="00AD699E"/>
    <w:rsid w:val="00AD6D0F"/>
    <w:rsid w:val="00AE109A"/>
    <w:rsid w:val="00AE1495"/>
    <w:rsid w:val="00AE183A"/>
    <w:rsid w:val="00AE2FF2"/>
    <w:rsid w:val="00AE3D43"/>
    <w:rsid w:val="00AF00ED"/>
    <w:rsid w:val="00AF2077"/>
    <w:rsid w:val="00AF2B35"/>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8AB"/>
    <w:rsid w:val="00B32A1A"/>
    <w:rsid w:val="00B32DE0"/>
    <w:rsid w:val="00B3338B"/>
    <w:rsid w:val="00B34005"/>
    <w:rsid w:val="00B3549D"/>
    <w:rsid w:val="00B35F8C"/>
    <w:rsid w:val="00B36B98"/>
    <w:rsid w:val="00B36F3A"/>
    <w:rsid w:val="00B4041B"/>
    <w:rsid w:val="00B4069F"/>
    <w:rsid w:val="00B41FE2"/>
    <w:rsid w:val="00B43E08"/>
    <w:rsid w:val="00B43FF3"/>
    <w:rsid w:val="00B44702"/>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2E2"/>
    <w:rsid w:val="00B77F06"/>
    <w:rsid w:val="00B84400"/>
    <w:rsid w:val="00B845CB"/>
    <w:rsid w:val="00B84829"/>
    <w:rsid w:val="00B8531C"/>
    <w:rsid w:val="00B87720"/>
    <w:rsid w:val="00B87B86"/>
    <w:rsid w:val="00B90AB5"/>
    <w:rsid w:val="00B91F54"/>
    <w:rsid w:val="00B94002"/>
    <w:rsid w:val="00B94589"/>
    <w:rsid w:val="00B9739C"/>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2E43"/>
    <w:rsid w:val="00BD68E2"/>
    <w:rsid w:val="00BD776C"/>
    <w:rsid w:val="00BE0D58"/>
    <w:rsid w:val="00BE2130"/>
    <w:rsid w:val="00BE3270"/>
    <w:rsid w:val="00BE6148"/>
    <w:rsid w:val="00BE6937"/>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D5D"/>
    <w:rsid w:val="00C15AF0"/>
    <w:rsid w:val="00C1639D"/>
    <w:rsid w:val="00C16ECA"/>
    <w:rsid w:val="00C17F1A"/>
    <w:rsid w:val="00C200FB"/>
    <w:rsid w:val="00C202FE"/>
    <w:rsid w:val="00C2113B"/>
    <w:rsid w:val="00C21817"/>
    <w:rsid w:val="00C22453"/>
    <w:rsid w:val="00C2272B"/>
    <w:rsid w:val="00C22C87"/>
    <w:rsid w:val="00C23116"/>
    <w:rsid w:val="00C231AA"/>
    <w:rsid w:val="00C2324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50FBD"/>
    <w:rsid w:val="00C511C7"/>
    <w:rsid w:val="00C51B23"/>
    <w:rsid w:val="00C52AEE"/>
    <w:rsid w:val="00C54CDB"/>
    <w:rsid w:val="00C55FDC"/>
    <w:rsid w:val="00C60788"/>
    <w:rsid w:val="00C60C17"/>
    <w:rsid w:val="00C65CD0"/>
    <w:rsid w:val="00C66B84"/>
    <w:rsid w:val="00C66D59"/>
    <w:rsid w:val="00C67A2D"/>
    <w:rsid w:val="00C67B74"/>
    <w:rsid w:val="00C70EB8"/>
    <w:rsid w:val="00C71BC1"/>
    <w:rsid w:val="00C722AD"/>
    <w:rsid w:val="00C73545"/>
    <w:rsid w:val="00C73F74"/>
    <w:rsid w:val="00C74D3A"/>
    <w:rsid w:val="00C74DC1"/>
    <w:rsid w:val="00C76050"/>
    <w:rsid w:val="00C760FB"/>
    <w:rsid w:val="00C76D83"/>
    <w:rsid w:val="00C8506E"/>
    <w:rsid w:val="00C854FD"/>
    <w:rsid w:val="00C86966"/>
    <w:rsid w:val="00C86BAF"/>
    <w:rsid w:val="00C90918"/>
    <w:rsid w:val="00C929B8"/>
    <w:rsid w:val="00C92C72"/>
    <w:rsid w:val="00C9439D"/>
    <w:rsid w:val="00C949BB"/>
    <w:rsid w:val="00C94EF6"/>
    <w:rsid w:val="00C94EF9"/>
    <w:rsid w:val="00C96207"/>
    <w:rsid w:val="00C9700F"/>
    <w:rsid w:val="00CA058A"/>
    <w:rsid w:val="00CA19AB"/>
    <w:rsid w:val="00CA26B0"/>
    <w:rsid w:val="00CA4A7D"/>
    <w:rsid w:val="00CA57FC"/>
    <w:rsid w:val="00CA6D07"/>
    <w:rsid w:val="00CA7368"/>
    <w:rsid w:val="00CA7496"/>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4A18"/>
    <w:rsid w:val="00CD5DEB"/>
    <w:rsid w:val="00CD733B"/>
    <w:rsid w:val="00CD777F"/>
    <w:rsid w:val="00CE0969"/>
    <w:rsid w:val="00CE1815"/>
    <w:rsid w:val="00CE2171"/>
    <w:rsid w:val="00CE2786"/>
    <w:rsid w:val="00CE2DA4"/>
    <w:rsid w:val="00CE65A7"/>
    <w:rsid w:val="00CE6937"/>
    <w:rsid w:val="00CE719C"/>
    <w:rsid w:val="00CE7A6E"/>
    <w:rsid w:val="00CF5682"/>
    <w:rsid w:val="00CF5BA3"/>
    <w:rsid w:val="00CF5EF5"/>
    <w:rsid w:val="00CF630E"/>
    <w:rsid w:val="00CF640F"/>
    <w:rsid w:val="00CF6CFF"/>
    <w:rsid w:val="00CF7123"/>
    <w:rsid w:val="00CF722C"/>
    <w:rsid w:val="00CF7388"/>
    <w:rsid w:val="00D00E52"/>
    <w:rsid w:val="00D0142A"/>
    <w:rsid w:val="00D01E59"/>
    <w:rsid w:val="00D0203E"/>
    <w:rsid w:val="00D05CBD"/>
    <w:rsid w:val="00D05F84"/>
    <w:rsid w:val="00D072F5"/>
    <w:rsid w:val="00D07508"/>
    <w:rsid w:val="00D0791E"/>
    <w:rsid w:val="00D10949"/>
    <w:rsid w:val="00D10D44"/>
    <w:rsid w:val="00D10F25"/>
    <w:rsid w:val="00D12AD2"/>
    <w:rsid w:val="00D130B5"/>
    <w:rsid w:val="00D142F6"/>
    <w:rsid w:val="00D169E5"/>
    <w:rsid w:val="00D16F4C"/>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038"/>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1E9C"/>
    <w:rsid w:val="00D72062"/>
    <w:rsid w:val="00D748DD"/>
    <w:rsid w:val="00D752FB"/>
    <w:rsid w:val="00D75686"/>
    <w:rsid w:val="00D75EE5"/>
    <w:rsid w:val="00D75FF1"/>
    <w:rsid w:val="00D76892"/>
    <w:rsid w:val="00D770C0"/>
    <w:rsid w:val="00D8128D"/>
    <w:rsid w:val="00D81DD2"/>
    <w:rsid w:val="00D82971"/>
    <w:rsid w:val="00D83CB2"/>
    <w:rsid w:val="00D83E5F"/>
    <w:rsid w:val="00D84322"/>
    <w:rsid w:val="00D845DB"/>
    <w:rsid w:val="00D84696"/>
    <w:rsid w:val="00D86A66"/>
    <w:rsid w:val="00D913E8"/>
    <w:rsid w:val="00D925EE"/>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5B6E"/>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1240"/>
    <w:rsid w:val="00DE1B37"/>
    <w:rsid w:val="00DE1C12"/>
    <w:rsid w:val="00DE2868"/>
    <w:rsid w:val="00DE3125"/>
    <w:rsid w:val="00DE37AB"/>
    <w:rsid w:val="00DE483A"/>
    <w:rsid w:val="00DE4BC2"/>
    <w:rsid w:val="00DE7FE0"/>
    <w:rsid w:val="00DF1929"/>
    <w:rsid w:val="00DF1D3B"/>
    <w:rsid w:val="00DF36B7"/>
    <w:rsid w:val="00DF37F9"/>
    <w:rsid w:val="00DF78EF"/>
    <w:rsid w:val="00DF7E13"/>
    <w:rsid w:val="00E00657"/>
    <w:rsid w:val="00E00D44"/>
    <w:rsid w:val="00E04FD4"/>
    <w:rsid w:val="00E13CB5"/>
    <w:rsid w:val="00E14B01"/>
    <w:rsid w:val="00E158A7"/>
    <w:rsid w:val="00E159AD"/>
    <w:rsid w:val="00E15E25"/>
    <w:rsid w:val="00E16430"/>
    <w:rsid w:val="00E203AC"/>
    <w:rsid w:val="00E204DA"/>
    <w:rsid w:val="00E21C6B"/>
    <w:rsid w:val="00E222C0"/>
    <w:rsid w:val="00E23615"/>
    <w:rsid w:val="00E236DD"/>
    <w:rsid w:val="00E24F4A"/>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457"/>
    <w:rsid w:val="00EE24BA"/>
    <w:rsid w:val="00EE2728"/>
    <w:rsid w:val="00EE3F22"/>
    <w:rsid w:val="00EE631C"/>
    <w:rsid w:val="00EE6555"/>
    <w:rsid w:val="00EE6B45"/>
    <w:rsid w:val="00EF42D0"/>
    <w:rsid w:val="00EF4FA7"/>
    <w:rsid w:val="00EF5132"/>
    <w:rsid w:val="00EF6996"/>
    <w:rsid w:val="00EF6BC5"/>
    <w:rsid w:val="00EF6BE2"/>
    <w:rsid w:val="00EF78C2"/>
    <w:rsid w:val="00EF7CC4"/>
    <w:rsid w:val="00EF7F86"/>
    <w:rsid w:val="00F00A86"/>
    <w:rsid w:val="00F00BAF"/>
    <w:rsid w:val="00F00CD3"/>
    <w:rsid w:val="00F02055"/>
    <w:rsid w:val="00F027F3"/>
    <w:rsid w:val="00F02C29"/>
    <w:rsid w:val="00F05192"/>
    <w:rsid w:val="00F06CF8"/>
    <w:rsid w:val="00F07A26"/>
    <w:rsid w:val="00F07AE9"/>
    <w:rsid w:val="00F11A9A"/>
    <w:rsid w:val="00F1261D"/>
    <w:rsid w:val="00F12731"/>
    <w:rsid w:val="00F1378F"/>
    <w:rsid w:val="00F1455B"/>
    <w:rsid w:val="00F15861"/>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015A"/>
    <w:rsid w:val="00F5156F"/>
    <w:rsid w:val="00F5260D"/>
    <w:rsid w:val="00F539CA"/>
    <w:rsid w:val="00F55637"/>
    <w:rsid w:val="00F57C6D"/>
    <w:rsid w:val="00F57D6B"/>
    <w:rsid w:val="00F60D1C"/>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157"/>
    <w:rsid w:val="00F85273"/>
    <w:rsid w:val="00F852AE"/>
    <w:rsid w:val="00F87880"/>
    <w:rsid w:val="00F9184B"/>
    <w:rsid w:val="00F9469A"/>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5BF0"/>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CC1D"/>
  <w15:docId w15:val="{6559A66C-8A3B-4F36-A162-7DFC669E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508">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75243862">
      <w:bodyDiv w:val="1"/>
      <w:marLeft w:val="0"/>
      <w:marRight w:val="0"/>
      <w:marTop w:val="0"/>
      <w:marBottom w:val="0"/>
      <w:divBdr>
        <w:top w:val="none" w:sz="0" w:space="0" w:color="auto"/>
        <w:left w:val="none" w:sz="0" w:space="0" w:color="auto"/>
        <w:bottom w:val="none" w:sz="0" w:space="0" w:color="auto"/>
        <w:right w:val="none" w:sz="0" w:space="0" w:color="auto"/>
      </w:divBdr>
    </w:div>
    <w:div w:id="172328457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608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a.kusmierek@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kazimierski@um.kolobrzeg.pl" TargetMode="External"/><Relationship Id="rId20" Type="http://schemas.openxmlformats.org/officeDocument/2006/relationships/hyperlink" Target="mailto:a.kusmierek@um.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nbp.pl" TargetMode="External"/><Relationship Id="rId19" Type="http://schemas.openxmlformats.org/officeDocument/2006/relationships/hyperlink" Target="mailto:w.kazimierski@um.kolobrzeg.p"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BDF4B-3FD7-4E6C-AD91-6B39873F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9310</Words>
  <Characters>55865</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65045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wkazimierski</cp:lastModifiedBy>
  <cp:revision>10</cp:revision>
  <cp:lastPrinted>2018-01-12T08:54:00Z</cp:lastPrinted>
  <dcterms:created xsi:type="dcterms:W3CDTF">2018-01-18T11:26:00Z</dcterms:created>
  <dcterms:modified xsi:type="dcterms:W3CDTF">2018-01-24T09:53:00Z</dcterms:modified>
</cp:coreProperties>
</file>