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A" w:rsidRPr="000B651A" w:rsidRDefault="003A2F6B" w:rsidP="000B651A">
      <w:pPr>
        <w:spacing w:after="0" w:line="240" w:lineRule="auto"/>
        <w:ind w:left="1418" w:hanging="1418"/>
        <w:jc w:val="right"/>
        <w:rPr>
          <w:rFonts w:ascii="Arial" w:eastAsia="Times New Roman" w:hAnsi="Arial" w:cs="Arial"/>
          <w:b/>
          <w:sz w:val="18"/>
          <w:szCs w:val="18"/>
        </w:rPr>
      </w:pPr>
      <w:r w:rsidRPr="000B651A">
        <w:rPr>
          <w:rFonts w:ascii="Arial" w:eastAsia="Times New Roman" w:hAnsi="Arial" w:cs="Arial"/>
          <w:b/>
          <w:sz w:val="18"/>
          <w:szCs w:val="18"/>
        </w:rPr>
        <w:t>Załącznik nr 3</w:t>
      </w:r>
      <w:r w:rsidR="003025D3" w:rsidRPr="000B651A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0B651A" w:rsidRPr="000B651A" w:rsidRDefault="000B651A" w:rsidP="000B651A">
      <w:pPr>
        <w:spacing w:after="0" w:line="240" w:lineRule="auto"/>
        <w:ind w:left="1418" w:hanging="1418"/>
        <w:jc w:val="right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do z</w:t>
      </w:r>
      <w:r w:rsidR="003025D3" w:rsidRPr="000B651A">
        <w:rPr>
          <w:rFonts w:ascii="Arial" w:eastAsia="Times New Roman" w:hAnsi="Arial" w:cs="Arial"/>
          <w:b/>
          <w:sz w:val="18"/>
          <w:szCs w:val="18"/>
        </w:rPr>
        <w:t>apytani</w:t>
      </w:r>
      <w:r w:rsidR="00A25EC4">
        <w:rPr>
          <w:rFonts w:ascii="Arial" w:eastAsia="Times New Roman" w:hAnsi="Arial" w:cs="Arial"/>
          <w:b/>
          <w:sz w:val="18"/>
          <w:szCs w:val="18"/>
        </w:rPr>
        <w:t>a ofertowego nr 6</w:t>
      </w:r>
      <w:r w:rsidR="00ED0156">
        <w:rPr>
          <w:rFonts w:ascii="Arial" w:eastAsia="Times New Roman" w:hAnsi="Arial" w:cs="Arial"/>
          <w:b/>
          <w:sz w:val="18"/>
          <w:szCs w:val="18"/>
        </w:rPr>
        <w:t>/GKL</w:t>
      </w:r>
      <w:r w:rsidR="003A2F6B" w:rsidRPr="000B651A">
        <w:rPr>
          <w:rFonts w:ascii="Arial" w:eastAsia="Times New Roman" w:hAnsi="Arial" w:cs="Arial"/>
          <w:b/>
          <w:sz w:val="18"/>
          <w:szCs w:val="18"/>
        </w:rPr>
        <w:t xml:space="preserve">/2021 </w:t>
      </w:r>
    </w:p>
    <w:p w:rsidR="00D42C07" w:rsidRPr="000B651A" w:rsidRDefault="00ED0156" w:rsidP="000B651A">
      <w:pPr>
        <w:spacing w:after="0" w:line="240" w:lineRule="auto"/>
        <w:ind w:left="1418" w:hanging="1418"/>
        <w:jc w:val="right"/>
        <w:rPr>
          <w:rFonts w:ascii="Calibri" w:eastAsia="Times New Roman" w:hAnsi="Calibri" w:cs="Calibri"/>
          <w:b/>
          <w:color w:val="ED7D31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z dnia 02.08</w:t>
      </w:r>
      <w:r w:rsidR="003A2F6B" w:rsidRPr="000B651A">
        <w:rPr>
          <w:rFonts w:ascii="Arial" w:eastAsia="Times New Roman" w:hAnsi="Arial" w:cs="Arial"/>
          <w:b/>
          <w:sz w:val="18"/>
          <w:szCs w:val="18"/>
        </w:rPr>
        <w:t>.2021r.</w:t>
      </w:r>
      <w:r w:rsidR="00D42C07" w:rsidRPr="000B651A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3025D3" w:rsidRDefault="003025D3" w:rsidP="00D42C0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025D3" w:rsidRPr="003025D3" w:rsidRDefault="003025D3" w:rsidP="003025D3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025D3">
        <w:rPr>
          <w:rFonts w:ascii="Arial" w:hAnsi="Arial" w:cs="Arial"/>
          <w:b/>
          <w:sz w:val="22"/>
          <w:szCs w:val="22"/>
        </w:rPr>
        <w:t xml:space="preserve">Opis przedmiotu zamówienia na montaż 2 urządzeń fitness dla seniorów przy </w:t>
      </w:r>
      <w:r w:rsidR="003A2F6B">
        <w:rPr>
          <w:rFonts w:ascii="Arial" w:hAnsi="Arial" w:cs="Arial"/>
          <w:b/>
          <w:sz w:val="22"/>
          <w:szCs w:val="22"/>
        </w:rPr>
        <w:t xml:space="preserve">        </w:t>
      </w:r>
      <w:r w:rsidRPr="003025D3">
        <w:rPr>
          <w:rFonts w:ascii="Arial" w:hAnsi="Arial" w:cs="Arial"/>
          <w:b/>
          <w:sz w:val="22"/>
          <w:szCs w:val="22"/>
        </w:rPr>
        <w:t xml:space="preserve">ul. Okopowej 15a”. </w:t>
      </w:r>
    </w:p>
    <w:p w:rsidR="003025D3" w:rsidRDefault="003025D3" w:rsidP="00D42C0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D42C07" w:rsidRPr="003025D3" w:rsidRDefault="003025D3" w:rsidP="003025D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</w:t>
      </w:r>
      <w:r w:rsidR="00D42C07" w:rsidRPr="00D42C07">
        <w:rPr>
          <w:rFonts w:ascii="Arial" w:eastAsia="Times New Roman" w:hAnsi="Arial" w:cs="Arial"/>
          <w:b/>
        </w:rPr>
        <w:t xml:space="preserve">Wykaz urządzeń i ich charakterystykę </w:t>
      </w:r>
      <w:r>
        <w:rPr>
          <w:rFonts w:ascii="Arial" w:eastAsia="Times New Roman" w:hAnsi="Arial" w:cs="Arial"/>
          <w:b/>
        </w:rPr>
        <w:t>przedstawia poniższa tabela</w:t>
      </w:r>
      <w:r w:rsidR="00D42C07" w:rsidRPr="00D42C07">
        <w:rPr>
          <w:rFonts w:ascii="Arial" w:eastAsia="Times New Roman" w:hAnsi="Arial" w:cs="Arial"/>
          <w:b/>
        </w:rPr>
        <w:t xml:space="preserve">: 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517"/>
        <w:gridCol w:w="3936"/>
        <w:gridCol w:w="983"/>
        <w:gridCol w:w="3636"/>
      </w:tblGrid>
      <w:tr w:rsidR="00A25EC4" w:rsidRPr="00D42C07" w:rsidTr="002B05E6">
        <w:tc>
          <w:tcPr>
            <w:tcW w:w="517" w:type="dxa"/>
          </w:tcPr>
          <w:p w:rsidR="00D42C07" w:rsidRPr="00D42C07" w:rsidRDefault="00D42C07" w:rsidP="00D42C0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42C07" w:rsidRPr="00D42C07" w:rsidRDefault="00D42C07" w:rsidP="00D42C07">
            <w:pPr>
              <w:jc w:val="both"/>
              <w:rPr>
                <w:rFonts w:ascii="Calibri" w:hAnsi="Calibri" w:cs="Times New Roman"/>
              </w:rPr>
            </w:pPr>
            <w:r w:rsidRPr="00D42C07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46" w:type="dxa"/>
            <w:vAlign w:val="center"/>
          </w:tcPr>
          <w:p w:rsidR="00D42C07" w:rsidRPr="00D42C07" w:rsidRDefault="00D42C07" w:rsidP="00D42C0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42C07" w:rsidRPr="00D42C07" w:rsidRDefault="00D42C07" w:rsidP="00D42C0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2C07">
              <w:rPr>
                <w:rFonts w:ascii="Arial" w:eastAsia="Calibri" w:hAnsi="Arial" w:cs="Arial"/>
                <w:b/>
                <w:sz w:val="20"/>
                <w:szCs w:val="20"/>
              </w:rPr>
              <w:t>NAZWA URZĄDZENIA / JEGO SKŁAD</w:t>
            </w:r>
          </w:p>
          <w:p w:rsidR="00D42C07" w:rsidRPr="00D42C07" w:rsidRDefault="00D42C07" w:rsidP="00D42C0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2C07">
              <w:rPr>
                <w:rFonts w:ascii="Arial" w:eastAsia="Calibri" w:hAnsi="Arial" w:cs="Arial"/>
                <w:b/>
                <w:sz w:val="20"/>
                <w:szCs w:val="20"/>
              </w:rPr>
              <w:t>I LOKALIZACJA</w:t>
            </w:r>
          </w:p>
          <w:p w:rsidR="00D42C07" w:rsidRPr="00D42C07" w:rsidRDefault="00D42C07" w:rsidP="00D42C0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924" w:type="dxa"/>
            <w:vAlign w:val="center"/>
          </w:tcPr>
          <w:p w:rsidR="00D42C07" w:rsidRPr="00D42C07" w:rsidRDefault="00D42C07" w:rsidP="000049AD">
            <w:pPr>
              <w:jc w:val="both"/>
              <w:rPr>
                <w:rFonts w:ascii="Calibri" w:hAnsi="Calibri" w:cs="Times New Roman"/>
              </w:rPr>
            </w:pPr>
            <w:r w:rsidRPr="00D42C07">
              <w:rPr>
                <w:rFonts w:ascii="Arial" w:eastAsia="Calibri" w:hAnsi="Arial" w:cs="Arial"/>
                <w:b/>
                <w:sz w:val="20"/>
                <w:szCs w:val="20"/>
              </w:rPr>
              <w:t>ILOŚĆ /</w:t>
            </w:r>
            <w:r w:rsidR="000049AD">
              <w:rPr>
                <w:rFonts w:ascii="Arial" w:eastAsia="Calibri" w:hAnsi="Arial" w:cs="Arial"/>
                <w:b/>
                <w:sz w:val="20"/>
                <w:szCs w:val="20"/>
              </w:rPr>
              <w:t>zestaw/</w:t>
            </w:r>
            <w:r w:rsidR="000049AD" w:rsidRPr="00D42C0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D42C07">
              <w:rPr>
                <w:rFonts w:ascii="Arial" w:eastAsia="Calibri" w:hAnsi="Arial" w:cs="Arial"/>
                <w:b/>
                <w:sz w:val="20"/>
                <w:szCs w:val="20"/>
              </w:rPr>
              <w:t>w szt./</w:t>
            </w:r>
          </w:p>
        </w:tc>
        <w:tc>
          <w:tcPr>
            <w:tcW w:w="3685" w:type="dxa"/>
            <w:vAlign w:val="center"/>
          </w:tcPr>
          <w:p w:rsidR="00D42C07" w:rsidRPr="00D42C07" w:rsidRDefault="000049AD" w:rsidP="00D42C07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WYMAGANIA </w:t>
            </w:r>
            <w:r w:rsidR="00D42C07" w:rsidRPr="00D42C07">
              <w:rPr>
                <w:rFonts w:ascii="Arial" w:eastAsia="Calibri" w:hAnsi="Arial" w:cs="Arial"/>
                <w:b/>
                <w:sz w:val="20"/>
                <w:szCs w:val="20"/>
              </w:rPr>
              <w:t>MATERIAŁOWO                    - TECHNICZNE</w:t>
            </w:r>
          </w:p>
        </w:tc>
      </w:tr>
      <w:tr w:rsidR="00A25EC4" w:rsidRPr="00D42C07" w:rsidTr="002B05E6">
        <w:tc>
          <w:tcPr>
            <w:tcW w:w="517" w:type="dxa"/>
          </w:tcPr>
          <w:p w:rsidR="00D42C07" w:rsidRPr="00D42C07" w:rsidRDefault="00D42C07" w:rsidP="00D42C07">
            <w:pPr>
              <w:jc w:val="both"/>
              <w:rPr>
                <w:rFonts w:ascii="Calibri" w:hAnsi="Calibri" w:cs="Times New Roman"/>
              </w:rPr>
            </w:pPr>
            <w:r w:rsidRPr="00D42C07">
              <w:rPr>
                <w:rFonts w:ascii="Calibri" w:hAnsi="Calibri" w:cs="Times New Roman"/>
              </w:rPr>
              <w:t>1.</w:t>
            </w:r>
          </w:p>
        </w:tc>
        <w:tc>
          <w:tcPr>
            <w:tcW w:w="3946" w:type="dxa"/>
          </w:tcPr>
          <w:p w:rsidR="00F97F3D" w:rsidRDefault="00A25EC4" w:rsidP="00ED015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Dwuosobowa </w:t>
            </w:r>
            <w:r w:rsidR="003025D3">
              <w:rPr>
                <w:rFonts w:ascii="Calibri" w:hAnsi="Calibri" w:cs="Times New Roman"/>
              </w:rPr>
              <w:t xml:space="preserve">ławka </w:t>
            </w:r>
            <w:r w:rsidR="00ED0156">
              <w:rPr>
                <w:rFonts w:ascii="Calibri" w:hAnsi="Calibri" w:cs="Times New Roman"/>
              </w:rPr>
              <w:t xml:space="preserve">z poręczami i oparciem oraz </w:t>
            </w:r>
            <w:r>
              <w:rPr>
                <w:rFonts w:ascii="Calibri" w:hAnsi="Calibri" w:cs="Times New Roman"/>
              </w:rPr>
              <w:t>2 rowerkami</w:t>
            </w:r>
            <w:r w:rsidR="00F97F3D">
              <w:rPr>
                <w:rFonts w:ascii="Calibri" w:hAnsi="Calibri" w:cs="Times New Roman"/>
              </w:rPr>
              <w:t xml:space="preserve"> </w:t>
            </w:r>
          </w:p>
          <w:p w:rsidR="00F97F3D" w:rsidRDefault="00F97F3D" w:rsidP="00A0631C">
            <w:pPr>
              <w:pStyle w:val="Akapitzlist"/>
              <w:ind w:left="946"/>
              <w:rPr>
                <w:rFonts w:ascii="Calibri" w:hAnsi="Calibri" w:cs="Times New Roman"/>
              </w:rPr>
            </w:pPr>
          </w:p>
          <w:p w:rsidR="00A25EC4" w:rsidRDefault="00A25EC4" w:rsidP="00A0631C">
            <w:pPr>
              <w:pStyle w:val="Akapitzlist"/>
              <w:ind w:left="946"/>
              <w:rPr>
                <w:rFonts w:ascii="Calibri" w:hAnsi="Calibri" w:cs="Times New Roman"/>
              </w:rPr>
            </w:pPr>
          </w:p>
          <w:p w:rsidR="00A25EC4" w:rsidRDefault="00A25EC4" w:rsidP="00A25EC4">
            <w:pPr>
              <w:pStyle w:val="Akapitzlist"/>
              <w:ind w:left="0"/>
              <w:rPr>
                <w:rFonts w:ascii="Calibri" w:hAnsi="Calibri" w:cs="Times New Roman"/>
              </w:rPr>
            </w:pPr>
          </w:p>
          <w:p w:rsidR="00A25EC4" w:rsidRDefault="00A25EC4" w:rsidP="00A25EC4">
            <w:pPr>
              <w:pStyle w:val="Akapitzlist"/>
              <w:ind w:left="0"/>
              <w:rPr>
                <w:rFonts w:ascii="Calibri" w:hAnsi="Calibri" w:cs="Times New Roman"/>
              </w:rPr>
            </w:pPr>
          </w:p>
          <w:p w:rsidR="00A25EC4" w:rsidRDefault="00A25EC4" w:rsidP="00A25EC4">
            <w:pPr>
              <w:pStyle w:val="Akapitzlist"/>
              <w:ind w:left="0"/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Times New Roman"/>
                <w:sz w:val="18"/>
                <w:szCs w:val="18"/>
              </w:rPr>
              <w:t>rysunek poglądowy</w:t>
            </w:r>
            <w:r>
              <w:rPr>
                <w:rFonts w:ascii="Calibri" w:hAnsi="Calibri" w:cs="Times New Roman"/>
              </w:rPr>
              <w:t xml:space="preserve"> </w:t>
            </w:r>
          </w:p>
          <w:p w:rsidR="00A25EC4" w:rsidRDefault="00A25EC4" w:rsidP="00A25EC4">
            <w:pPr>
              <w:pStyle w:val="Akapitzlist"/>
              <w:ind w:left="0"/>
              <w:rPr>
                <w:rFonts w:ascii="Calibri" w:hAnsi="Calibri" w:cs="Times New Roman"/>
              </w:rPr>
            </w:pPr>
          </w:p>
          <w:p w:rsidR="00A25EC4" w:rsidRPr="00F97F3D" w:rsidRDefault="00A25EC4" w:rsidP="00A25EC4">
            <w:pPr>
              <w:pStyle w:val="Akapitzlist"/>
              <w:ind w:left="0"/>
              <w:rPr>
                <w:rFonts w:ascii="Calibri" w:hAnsi="Calibri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5803746" wp14:editId="62D562AD">
                  <wp:extent cx="2105045" cy="1404000"/>
                  <wp:effectExtent l="0" t="0" r="0" b="5715"/>
                  <wp:docPr id="2" name="Obraz 2" descr="https://www.play-park.pl/galeria/activesenior-zestaw-podwojny-lawka-z-rowerkiem_1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lay-park.pl/galeria/activesenior-zestaw-podwojny-lawka-z-rowerkiem_1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PlasticWrap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45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</w:tcPr>
          <w:p w:rsidR="00D42C07" w:rsidRPr="00D42C07" w:rsidRDefault="00A25EC4" w:rsidP="00D42C07">
            <w:pPr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 zestaw</w:t>
            </w:r>
            <w:r w:rsidR="00D42C07" w:rsidRPr="00D42C07">
              <w:rPr>
                <w:rFonts w:ascii="Calibri" w:hAnsi="Calibri" w:cs="Times New Roman"/>
              </w:rPr>
              <w:t>.</w:t>
            </w:r>
          </w:p>
        </w:tc>
        <w:tc>
          <w:tcPr>
            <w:tcW w:w="3685" w:type="dxa"/>
          </w:tcPr>
          <w:p w:rsidR="00F97F3D" w:rsidRPr="00F97F3D" w:rsidRDefault="00F97F3D" w:rsidP="00F97F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hAnsi="Calibri" w:cs="Calibri"/>
                <w:lang w:eastAsia="pl-PL"/>
              </w:rPr>
            </w:pPr>
            <w:r w:rsidRPr="00F97F3D">
              <w:rPr>
                <w:rFonts w:ascii="Calibri" w:hAnsi="Calibri" w:cs="Calibri"/>
                <w:lang w:eastAsia="pl-PL"/>
              </w:rPr>
              <w:t>Konstrukcja ze stali galwanizowanej, malowana farbą termoutwardzalną.</w:t>
            </w:r>
          </w:p>
          <w:p w:rsidR="00F97F3D" w:rsidRPr="00F97F3D" w:rsidRDefault="00F97F3D" w:rsidP="00F97F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hAnsi="Calibri" w:cs="Calibri"/>
                <w:lang w:eastAsia="pl-PL"/>
              </w:rPr>
            </w:pPr>
            <w:r w:rsidRPr="00F97F3D">
              <w:rPr>
                <w:rFonts w:ascii="Calibri" w:hAnsi="Calibri" w:cs="Calibri"/>
                <w:lang w:eastAsia="pl-PL"/>
              </w:rPr>
              <w:t>Siedziska i oparcia z tworzywa HDPE</w:t>
            </w:r>
            <w:r>
              <w:rPr>
                <w:rFonts w:ascii="Calibri" w:hAnsi="Calibri" w:cs="Calibri"/>
                <w:lang w:eastAsia="pl-PL"/>
              </w:rPr>
              <w:t xml:space="preserve"> </w:t>
            </w:r>
            <w:r w:rsidR="00ED0156">
              <w:rPr>
                <w:rFonts w:ascii="Calibri" w:hAnsi="Calibri" w:cs="Calibri"/>
                <w:lang w:eastAsia="pl-PL"/>
              </w:rPr>
              <w:t xml:space="preserve">(dopuszcza się płytę </w:t>
            </w:r>
            <w:r>
              <w:rPr>
                <w:rFonts w:ascii="Calibri" w:hAnsi="Calibri" w:cs="Calibri"/>
                <w:lang w:eastAsia="pl-PL"/>
              </w:rPr>
              <w:t xml:space="preserve"> HPL</w:t>
            </w:r>
            <w:r w:rsidR="00ED0156">
              <w:rPr>
                <w:rFonts w:ascii="Calibri" w:hAnsi="Calibri" w:cs="Calibri"/>
                <w:lang w:eastAsia="pl-PL"/>
              </w:rPr>
              <w:t>)</w:t>
            </w:r>
            <w:r w:rsidRPr="00F97F3D">
              <w:rPr>
                <w:rFonts w:ascii="Calibri" w:hAnsi="Calibri" w:cs="Calibri"/>
                <w:lang w:eastAsia="pl-PL"/>
              </w:rPr>
              <w:t>.</w:t>
            </w:r>
          </w:p>
          <w:p w:rsidR="00F97F3D" w:rsidRPr="00F97F3D" w:rsidRDefault="00F97F3D" w:rsidP="00F97F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hAnsi="Calibri" w:cs="Calibri"/>
                <w:lang w:eastAsia="pl-PL"/>
              </w:rPr>
            </w:pPr>
            <w:r w:rsidRPr="00F97F3D">
              <w:rPr>
                <w:rFonts w:ascii="Calibri" w:hAnsi="Calibri" w:cs="Calibri"/>
                <w:lang w:eastAsia="pl-PL"/>
              </w:rPr>
              <w:t>Mechanizmy rowerowe ze stali nierdzewnej.</w:t>
            </w:r>
          </w:p>
          <w:p w:rsidR="00F97F3D" w:rsidRPr="00F97F3D" w:rsidRDefault="003A2F6B" w:rsidP="00F97F3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Instrukcja obsługi urządzenia</w:t>
            </w:r>
            <w:r w:rsidR="00F97F3D" w:rsidRPr="00F97F3D">
              <w:rPr>
                <w:rFonts w:ascii="Calibri" w:hAnsi="Calibri" w:cs="Calibri"/>
                <w:lang w:eastAsia="pl-PL"/>
              </w:rPr>
              <w:t>.</w:t>
            </w:r>
          </w:p>
          <w:p w:rsidR="00F97F3D" w:rsidRDefault="002B56BA" w:rsidP="002B56BA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Wymiary urządzenia</w:t>
            </w:r>
            <w:r w:rsidR="00F97F3D">
              <w:rPr>
                <w:sz w:val="21"/>
                <w:szCs w:val="21"/>
              </w:rPr>
              <w:t xml:space="preserve">: 1,26 x 0,97 </w:t>
            </w:r>
            <w:r w:rsidR="00A0631C">
              <w:rPr>
                <w:sz w:val="21"/>
                <w:szCs w:val="21"/>
              </w:rPr>
              <w:t xml:space="preserve">             </w:t>
            </w:r>
            <w:r w:rsidR="00F97F3D">
              <w:rPr>
                <w:sz w:val="21"/>
                <w:szCs w:val="21"/>
              </w:rPr>
              <w:t>x 0,92 m</w:t>
            </w:r>
          </w:p>
          <w:p w:rsidR="00F97F3D" w:rsidRDefault="00F97F3D" w:rsidP="002B56BA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Wym</w:t>
            </w:r>
            <w:r w:rsidR="002B56BA">
              <w:rPr>
                <w:sz w:val="21"/>
                <w:szCs w:val="21"/>
              </w:rPr>
              <w:t xml:space="preserve">iary strefy bezpieczeństwa </w:t>
            </w:r>
            <w:r>
              <w:rPr>
                <w:sz w:val="21"/>
                <w:szCs w:val="21"/>
              </w:rPr>
              <w:t>: 4,26 x 3,97 m</w:t>
            </w:r>
          </w:p>
          <w:p w:rsidR="00F97F3D" w:rsidRPr="002B56BA" w:rsidRDefault="002B56BA" w:rsidP="002B56B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2B56BA">
              <w:rPr>
                <w:rFonts w:asciiTheme="minorHAnsi" w:hAnsiTheme="minorHAnsi" w:cstheme="minorHAnsi"/>
                <w:sz w:val="22"/>
                <w:szCs w:val="22"/>
              </w:rPr>
              <w:t>Dopuszcza się różnice wymiarów nie większe niż +/- 5%</w:t>
            </w:r>
          </w:p>
        </w:tc>
      </w:tr>
      <w:tr w:rsidR="00A25EC4" w:rsidRPr="00D42C07" w:rsidTr="002B05E6">
        <w:tc>
          <w:tcPr>
            <w:tcW w:w="517" w:type="dxa"/>
          </w:tcPr>
          <w:p w:rsidR="00D42C07" w:rsidRPr="00D42C07" w:rsidRDefault="00D42C07" w:rsidP="00D42C07">
            <w:pPr>
              <w:jc w:val="both"/>
              <w:rPr>
                <w:rFonts w:ascii="Calibri" w:hAnsi="Calibri" w:cs="Times New Roman"/>
              </w:rPr>
            </w:pPr>
            <w:r w:rsidRPr="00D42C07">
              <w:rPr>
                <w:rFonts w:ascii="Calibri" w:hAnsi="Calibri" w:cs="Times New Roman"/>
              </w:rPr>
              <w:t>2.</w:t>
            </w:r>
          </w:p>
        </w:tc>
        <w:tc>
          <w:tcPr>
            <w:tcW w:w="3946" w:type="dxa"/>
          </w:tcPr>
          <w:p w:rsidR="00D42C07" w:rsidRDefault="003025D3" w:rsidP="00D42C07">
            <w:pPr>
              <w:contextualSpacing/>
              <w:rPr>
                <w:rFonts w:eastAsia="Calibri" w:cstheme="minorHAnsi"/>
              </w:rPr>
            </w:pPr>
            <w:proofErr w:type="spellStart"/>
            <w:r w:rsidRPr="002B56BA">
              <w:rPr>
                <w:rFonts w:eastAsia="Calibri" w:cstheme="minorHAnsi"/>
              </w:rPr>
              <w:t>Orbitrek</w:t>
            </w:r>
            <w:proofErr w:type="spellEnd"/>
            <w:r w:rsidR="00ED0156">
              <w:rPr>
                <w:rFonts w:eastAsia="Calibri" w:cstheme="minorHAnsi"/>
              </w:rPr>
              <w:t xml:space="preserve"> na nodze</w:t>
            </w:r>
          </w:p>
          <w:p w:rsidR="00A25EC4" w:rsidRDefault="00A25EC4" w:rsidP="00D42C07">
            <w:pPr>
              <w:contextualSpacing/>
              <w:rPr>
                <w:rFonts w:eastAsia="Calibri" w:cstheme="minorHAnsi"/>
              </w:rPr>
            </w:pPr>
          </w:p>
          <w:p w:rsidR="00A25EC4" w:rsidRDefault="00A25EC4" w:rsidP="00D42C07">
            <w:pPr>
              <w:contextualSpacing/>
              <w:rPr>
                <w:rFonts w:eastAsia="Calibri" w:cstheme="minorHAnsi"/>
              </w:rPr>
            </w:pPr>
          </w:p>
          <w:p w:rsidR="00A25EC4" w:rsidRDefault="00A25EC4" w:rsidP="00D42C07">
            <w:pPr>
              <w:contextualSpacing/>
              <w:rPr>
                <w:rFonts w:eastAsia="Calibri" w:cstheme="minorHAnsi"/>
              </w:rPr>
            </w:pPr>
          </w:p>
          <w:p w:rsidR="00A25EC4" w:rsidRDefault="00A25EC4" w:rsidP="00A25EC4">
            <w:pPr>
              <w:pStyle w:val="Akapitzlist"/>
              <w:ind w:left="0"/>
              <w:rPr>
                <w:rFonts w:ascii="Calibri" w:hAnsi="Calibri" w:cs="Times New Roman"/>
              </w:rPr>
            </w:pPr>
            <w:r>
              <w:rPr>
                <w:rFonts w:ascii="Calibri" w:hAnsi="Calibri" w:cs="Calibri"/>
              </w:rPr>
              <w:t>*</w:t>
            </w:r>
            <w:r>
              <w:rPr>
                <w:rFonts w:ascii="Calibri" w:hAnsi="Calibri" w:cs="Times New Roman"/>
                <w:sz w:val="18"/>
                <w:szCs w:val="18"/>
              </w:rPr>
              <w:t>rysunek poglądowy</w:t>
            </w:r>
          </w:p>
          <w:p w:rsidR="00A25EC4" w:rsidRDefault="00A25EC4" w:rsidP="00D42C07">
            <w:pPr>
              <w:contextualSpacing/>
              <w:rPr>
                <w:rFonts w:eastAsia="Calibri" w:cstheme="minorHAnsi"/>
              </w:rPr>
            </w:pPr>
          </w:p>
          <w:p w:rsidR="00A25EC4" w:rsidRPr="002B56BA" w:rsidRDefault="00A25EC4" w:rsidP="00D42C07">
            <w:pPr>
              <w:contextualSpacing/>
              <w:rPr>
                <w:rFonts w:eastAsia="Calibri" w:cstheme="minorHAns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B79C065" wp14:editId="68D6C452">
                  <wp:extent cx="2208000" cy="1656000"/>
                  <wp:effectExtent l="0" t="0" r="1905" b="1905"/>
                  <wp:docPr id="4" name="Obraz 4" descr="https://www.play-park.pl/galeria/silownie-zewnetrzne-orbitrek-1386_1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ay-park.pl/galeria/silownie-zewnetrzne-orbitrek-1386_1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lasticWrap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</w:tcPr>
          <w:p w:rsidR="00D42C07" w:rsidRPr="00D42C07" w:rsidRDefault="00D42C07" w:rsidP="00D42C07">
            <w:pPr>
              <w:jc w:val="both"/>
              <w:rPr>
                <w:rFonts w:ascii="Calibri" w:hAnsi="Calibri" w:cs="Times New Roman"/>
              </w:rPr>
            </w:pPr>
            <w:r w:rsidRPr="00D42C07">
              <w:rPr>
                <w:rFonts w:ascii="Calibri" w:hAnsi="Calibri" w:cs="Times New Roman"/>
              </w:rPr>
              <w:t>1 szt.</w:t>
            </w:r>
          </w:p>
        </w:tc>
        <w:tc>
          <w:tcPr>
            <w:tcW w:w="3685" w:type="dxa"/>
          </w:tcPr>
          <w:p w:rsidR="00D42C07" w:rsidRPr="002B56BA" w:rsidRDefault="00D42C07" w:rsidP="00D42C0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56BA">
              <w:rPr>
                <w:rFonts w:cstheme="minorHAnsi"/>
              </w:rPr>
              <w:t xml:space="preserve"> </w:t>
            </w:r>
          </w:p>
          <w:p w:rsidR="002B56BA" w:rsidRDefault="002B56BA" w:rsidP="002B56BA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56BA">
              <w:rPr>
                <w:rFonts w:cstheme="minorHAnsi"/>
                <w:lang w:eastAsia="pl-PL"/>
              </w:rPr>
              <w:t>Konstrukcja wykonana ze stali zabezpieczonej antykorozyjnie i malowanej proszkowo.</w:t>
            </w:r>
          </w:p>
          <w:p w:rsidR="002B56BA" w:rsidRDefault="002B56BA" w:rsidP="002B56BA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B56BA">
              <w:rPr>
                <w:rFonts w:cstheme="minorHAnsi"/>
                <w:lang w:eastAsia="pl-PL"/>
              </w:rPr>
              <w:t xml:space="preserve"> Stopnice wykonane </w:t>
            </w:r>
            <w:r w:rsidR="00A0631C">
              <w:rPr>
                <w:rFonts w:cstheme="minorHAnsi"/>
                <w:lang w:eastAsia="pl-PL"/>
              </w:rPr>
              <w:t xml:space="preserve">                  </w:t>
            </w:r>
            <w:r w:rsidRPr="002B56BA">
              <w:rPr>
                <w:rFonts w:cstheme="minorHAnsi"/>
                <w:lang w:eastAsia="pl-PL"/>
              </w:rPr>
              <w:t>z aluminium</w:t>
            </w:r>
            <w:r>
              <w:rPr>
                <w:rFonts w:cstheme="minorHAnsi"/>
                <w:lang w:eastAsia="pl-PL"/>
              </w:rPr>
              <w:t>, dopuszcza się stal nierdzewną</w:t>
            </w:r>
            <w:r w:rsidRPr="002B56BA">
              <w:rPr>
                <w:rFonts w:cstheme="minorHAnsi"/>
                <w:lang w:eastAsia="pl-PL"/>
              </w:rPr>
              <w:t>.</w:t>
            </w:r>
          </w:p>
          <w:p w:rsidR="002B56BA" w:rsidRDefault="002B56BA" w:rsidP="002B56BA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B56BA">
              <w:rPr>
                <w:rFonts w:ascii="Calibri" w:hAnsi="Calibri" w:cs="Calibri"/>
                <w:lang w:eastAsia="pl-PL"/>
              </w:rPr>
              <w:t>słup nośny</w:t>
            </w:r>
            <w:r w:rsidRPr="00AE0C68">
              <w:rPr>
                <w:rFonts w:ascii="Calibri" w:hAnsi="Calibri" w:cs="Calibri"/>
                <w:lang w:eastAsia="pl-PL"/>
              </w:rPr>
              <w:t>, który stanowi rura 88,9 x 3,6 mm.</w:t>
            </w:r>
          </w:p>
          <w:p w:rsidR="00E453EB" w:rsidRPr="00E453EB" w:rsidRDefault="003A2F6B" w:rsidP="00E453EB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Instrukcja obsługi urzą</w:t>
            </w:r>
            <w:r>
              <w:t>dzenia.</w:t>
            </w:r>
          </w:p>
          <w:p w:rsidR="00E453EB" w:rsidRDefault="00E453EB" w:rsidP="00E453EB">
            <w:pPr>
              <w:pStyle w:val="Akapitzlist"/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2B56BA" w:rsidRPr="002B56BA" w:rsidRDefault="00A0631C" w:rsidP="002B56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Wymiary urządzenia</w:t>
            </w:r>
            <w:r w:rsidR="002B56BA" w:rsidRPr="002B56BA">
              <w:rPr>
                <w:rFonts w:ascii="Calibri" w:hAnsi="Calibri" w:cs="Calibri"/>
              </w:rPr>
              <w:t xml:space="preserve">: 1,18 x 0,54 </w:t>
            </w:r>
            <w:r>
              <w:rPr>
                <w:rFonts w:ascii="Calibri" w:hAnsi="Calibri" w:cs="Calibri"/>
              </w:rPr>
              <w:t xml:space="preserve">          </w:t>
            </w:r>
            <w:r w:rsidR="002B56BA" w:rsidRPr="002B56BA">
              <w:rPr>
                <w:rFonts w:ascii="Calibri" w:hAnsi="Calibri" w:cs="Calibri"/>
              </w:rPr>
              <w:t>x 1,51 m</w:t>
            </w:r>
          </w:p>
          <w:p w:rsidR="002B56BA" w:rsidRDefault="002B56BA" w:rsidP="002B56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B56BA">
              <w:rPr>
                <w:rFonts w:ascii="Calibri" w:hAnsi="Calibri" w:cs="Calibri"/>
              </w:rPr>
              <w:t>Strefa bezpieczeństwa: 4,2 x 3,54 m</w:t>
            </w:r>
          </w:p>
          <w:p w:rsidR="002B56BA" w:rsidRDefault="002B56BA" w:rsidP="002B56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2B56BA" w:rsidRPr="002B56BA" w:rsidRDefault="002B56BA" w:rsidP="002B56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B56BA">
              <w:rPr>
                <w:rFonts w:cstheme="minorHAnsi"/>
              </w:rPr>
              <w:t>Dopuszcza się różnice wymiarów nie większe niż +/- 5%</w:t>
            </w:r>
          </w:p>
        </w:tc>
      </w:tr>
    </w:tbl>
    <w:p w:rsidR="000049AD" w:rsidRDefault="000049AD">
      <w:bookmarkStart w:id="0" w:name="_GoBack"/>
      <w:bookmarkEnd w:id="0"/>
    </w:p>
    <w:p w:rsidR="003025D3" w:rsidRPr="003025D3" w:rsidRDefault="003025D3" w:rsidP="003025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29372D">
        <w:rPr>
          <w:rFonts w:ascii="Arial" w:eastAsia="Times New Roman" w:hAnsi="Arial" w:cs="Arial"/>
        </w:rPr>
        <w:t xml:space="preserve">Dodatkowe wymagania materiałowo – techniczne </w:t>
      </w:r>
    </w:p>
    <w:p w:rsidR="003025D3" w:rsidRPr="001D0E9B" w:rsidRDefault="003025D3" w:rsidP="003025D3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W ramach prac montażowych Wykonawca zamontuje urządzenia w gruncie w sposób trwały z zachowaniem minimalnych wymaganych dla danego urządzenia stref </w:t>
      </w:r>
      <w:r w:rsidRPr="001D0E9B">
        <w:rPr>
          <w:rFonts w:ascii="Arial" w:eastAsia="Times New Roman" w:hAnsi="Arial" w:cs="Arial"/>
        </w:rPr>
        <w:lastRenderedPageBreak/>
        <w:t>bezpieczeństwa. Montaż urządzeń powinien odbywać się zgodnie ze sztuką budowlaną, z wykorzystaniem atestowanych wyrobów z zakresu techniki mocowań oraz zgodnie z wytycznymi producenta dostawcy urządzeń, przez wykwalifikowane osoby.</w:t>
      </w:r>
    </w:p>
    <w:p w:rsidR="003025D3" w:rsidRPr="001D0E9B" w:rsidRDefault="003025D3" w:rsidP="003025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urządzenia fitness muszą posiadać wysoką odporność na wpływ warunków atmosferycznych  (deszcz, słońce, śnieg) oraz na uszkodzenia mechaniczne (uderzenia, obciążenia),</w:t>
      </w:r>
    </w:p>
    <w:p w:rsidR="003025D3" w:rsidRPr="001D0E9B" w:rsidRDefault="003025D3" w:rsidP="003025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materiały, substancje, śruby i inne połączenia oraz elementy  zabezpieczające, wykorzystywane przy produkcji i montażu muszą posiadać wymagane atesty               i dopuszczenia do stosowania, </w:t>
      </w:r>
    </w:p>
    <w:p w:rsidR="003025D3" w:rsidRPr="001D0E9B" w:rsidRDefault="003025D3" w:rsidP="003025D3">
      <w:pPr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1D0E9B">
        <w:rPr>
          <w:rFonts w:ascii="Arial" w:eastAsia="Times New Roman" w:hAnsi="Arial" w:cs="Arial"/>
        </w:rPr>
        <w:t xml:space="preserve">zapewnienie wysokich standardów bezpiecznego funkcjonowania urządzeń fitness      i nawierzchni, poprzez uzyskanie certyfikatów zgodności z normami </w:t>
      </w:r>
      <w:r w:rsidRPr="001D0E9B">
        <w:rPr>
          <w:rFonts w:ascii="Arial" w:eastAsia="Calibri" w:hAnsi="Arial" w:cs="Arial"/>
          <w:shd w:val="clear" w:color="auto" w:fill="F6F6F8"/>
        </w:rPr>
        <w:t xml:space="preserve">określającymi wymogi bezpieczeństwa dla siłowni plenerowych zainstalowanych na stałe </w:t>
      </w:r>
    </w:p>
    <w:p w:rsidR="003025D3" w:rsidRPr="001D0E9B" w:rsidRDefault="003025D3" w:rsidP="003025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Urządzenia fitness muszą być oznakowane tabliczką / naklejką znamionową. </w:t>
      </w:r>
      <w:r w:rsidRPr="001D0E9B">
        <w:rPr>
          <w:rFonts w:ascii="Arial" w:eastAsia="Calibri" w:hAnsi="Arial" w:cs="Arial"/>
        </w:rPr>
        <w:t>Tabliczka / naklejka znamionowa urządzenia powinna podawać informacje                o producencie, dacie produkcji, numerze katalogowym lub nazwie urządzenia                i numerze normy, zgodnie z którą urządzenie wyprodukowano.</w:t>
      </w:r>
    </w:p>
    <w:p w:rsidR="003025D3" w:rsidRPr="001D0E9B" w:rsidRDefault="003025D3" w:rsidP="003025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podczas montażu Wykonawca ma obowiązek oznakować prowadzone prace, znać     i stosować przepisy dotyczące ochrony środowiska i BHP.</w:t>
      </w:r>
    </w:p>
    <w:p w:rsidR="003025D3" w:rsidRPr="001D0E9B" w:rsidRDefault="003025D3" w:rsidP="003025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urządzenia muszą być fabrycznie nowe.</w:t>
      </w:r>
    </w:p>
    <w:p w:rsidR="003025D3" w:rsidRPr="001D0E9B" w:rsidRDefault="003025D3" w:rsidP="003025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Wykonawca dopilnuje aby podczas transportu i montażu nie </w:t>
      </w:r>
      <w:r>
        <w:rPr>
          <w:rFonts w:ascii="Arial" w:eastAsia="Times New Roman" w:hAnsi="Arial" w:cs="Arial"/>
        </w:rPr>
        <w:t xml:space="preserve">doszło do uszkodzenia urządzeń. </w:t>
      </w:r>
      <w:r w:rsidRPr="001D0E9B">
        <w:rPr>
          <w:rFonts w:ascii="Arial" w:eastAsia="Times New Roman" w:hAnsi="Arial" w:cs="Arial"/>
        </w:rPr>
        <w:t>Zamawiający zastrzega sobie prawo zwrotu uszkodzonych lub zabrudzonych urządzeń.</w:t>
      </w:r>
    </w:p>
    <w:p w:rsidR="003025D3" w:rsidRPr="001D0E9B" w:rsidRDefault="003025D3" w:rsidP="003025D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D0E9B">
        <w:rPr>
          <w:rFonts w:ascii="Arial" w:eastAsia="Times New Roman" w:hAnsi="Arial" w:cs="Arial"/>
          <w:lang w:eastAsia="pl-PL"/>
        </w:rPr>
        <w:t xml:space="preserve"> </w:t>
      </w:r>
    </w:p>
    <w:p w:rsidR="003025D3" w:rsidRPr="001D0E9B" w:rsidRDefault="003025D3" w:rsidP="003025D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III</w:t>
      </w:r>
      <w:r w:rsidRPr="001D0E9B">
        <w:rPr>
          <w:rFonts w:ascii="Arial" w:eastAsia="Times New Roman" w:hAnsi="Arial" w:cs="Arial"/>
        </w:rPr>
        <w:t xml:space="preserve">. </w:t>
      </w:r>
      <w:r w:rsidRPr="0029372D">
        <w:rPr>
          <w:rFonts w:ascii="Arial" w:eastAsia="Times New Roman" w:hAnsi="Arial" w:cs="Arial"/>
        </w:rPr>
        <w:t>Wykonawca we własnym zakresie zobowiązany jest do:</w:t>
      </w:r>
    </w:p>
    <w:p w:rsidR="003025D3" w:rsidRPr="001D0E9B" w:rsidRDefault="003025D3" w:rsidP="003025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Odpowiedniego zabezpieczenia i oznakowanie terenu prac oraz zapewnienie ochrony znajdującym się na nim mieniu. </w:t>
      </w:r>
    </w:p>
    <w:p w:rsidR="003025D3" w:rsidRPr="001D0E9B" w:rsidRDefault="003025D3" w:rsidP="003025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Zapewnienia sobie we własnym zakresie i na własny koszt poboru wody i energii elektrycznej. </w:t>
      </w:r>
    </w:p>
    <w:p w:rsidR="003025D3" w:rsidRPr="001D0E9B" w:rsidRDefault="003025D3" w:rsidP="003025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>Przestrzegania przepisów bhp i ppoż.</w:t>
      </w:r>
    </w:p>
    <w:p w:rsidR="003025D3" w:rsidRPr="001D0E9B" w:rsidRDefault="003025D3" w:rsidP="003025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Przekazania Zamawiającemu gotowych do użytkowania urządzeń wraz z instrukcją konserwacji oraz informacją o udzielonej gwarancji. </w:t>
      </w:r>
    </w:p>
    <w:p w:rsidR="003025D3" w:rsidRDefault="003025D3"/>
    <w:sectPr w:rsidR="0030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12" w:rsidRDefault="00A34012" w:rsidP="003A2F6B">
      <w:pPr>
        <w:spacing w:after="0" w:line="240" w:lineRule="auto"/>
      </w:pPr>
      <w:r>
        <w:separator/>
      </w:r>
    </w:p>
  </w:endnote>
  <w:endnote w:type="continuationSeparator" w:id="0">
    <w:p w:rsidR="00A34012" w:rsidRDefault="00A34012" w:rsidP="003A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12" w:rsidRDefault="00A34012" w:rsidP="003A2F6B">
      <w:pPr>
        <w:spacing w:after="0" w:line="240" w:lineRule="auto"/>
      </w:pPr>
      <w:r>
        <w:separator/>
      </w:r>
    </w:p>
  </w:footnote>
  <w:footnote w:type="continuationSeparator" w:id="0">
    <w:p w:rsidR="00A34012" w:rsidRDefault="00A34012" w:rsidP="003A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376"/>
    <w:multiLevelType w:val="hybridMultilevel"/>
    <w:tmpl w:val="96B648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4D75"/>
    <w:multiLevelType w:val="hybridMultilevel"/>
    <w:tmpl w:val="75F252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3C5B"/>
    <w:multiLevelType w:val="hybridMultilevel"/>
    <w:tmpl w:val="1E089D04"/>
    <w:lvl w:ilvl="0" w:tplc="786681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5673"/>
    <w:multiLevelType w:val="hybridMultilevel"/>
    <w:tmpl w:val="71CE4EBA"/>
    <w:lvl w:ilvl="0" w:tplc="8CF4E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F4189"/>
    <w:multiLevelType w:val="multilevel"/>
    <w:tmpl w:val="B840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00BC9"/>
    <w:multiLevelType w:val="multilevel"/>
    <w:tmpl w:val="C1F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B5557"/>
    <w:multiLevelType w:val="hybridMultilevel"/>
    <w:tmpl w:val="689EE6F2"/>
    <w:lvl w:ilvl="0" w:tplc="50DA4D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47D50"/>
    <w:multiLevelType w:val="hybridMultilevel"/>
    <w:tmpl w:val="54EAE768"/>
    <w:lvl w:ilvl="0" w:tplc="0415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8">
    <w:nsid w:val="772939CD"/>
    <w:multiLevelType w:val="hybridMultilevel"/>
    <w:tmpl w:val="67C45E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07"/>
    <w:rsid w:val="000049AD"/>
    <w:rsid w:val="000B651A"/>
    <w:rsid w:val="00190012"/>
    <w:rsid w:val="001B1D78"/>
    <w:rsid w:val="002B56BA"/>
    <w:rsid w:val="002F1E7B"/>
    <w:rsid w:val="003025D3"/>
    <w:rsid w:val="003A2F6B"/>
    <w:rsid w:val="00A0631C"/>
    <w:rsid w:val="00A25EC4"/>
    <w:rsid w:val="00A34012"/>
    <w:rsid w:val="00A463D2"/>
    <w:rsid w:val="00D42C07"/>
    <w:rsid w:val="00DD7A76"/>
    <w:rsid w:val="00E453EB"/>
    <w:rsid w:val="00E4710E"/>
    <w:rsid w:val="00E73147"/>
    <w:rsid w:val="00ED0156"/>
    <w:rsid w:val="00F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2C0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02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25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5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56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F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F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F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2C0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02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025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25D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56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F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F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F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2021-08-02T12:40:00Z</cp:lastPrinted>
  <dcterms:created xsi:type="dcterms:W3CDTF">2021-07-29T13:14:00Z</dcterms:created>
  <dcterms:modified xsi:type="dcterms:W3CDTF">2021-08-02T12:40:00Z</dcterms:modified>
</cp:coreProperties>
</file>