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DD" w:rsidRPr="00451CDD" w:rsidRDefault="00451CDD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bookmarkStart w:id="0" w:name="_Toc412451409"/>
      <w:r w:rsidRPr="00451CD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Załączniki nr 1 do zapytania ofertowego numer GKL.7021.2.14.2022.I</w:t>
      </w:r>
    </w:p>
    <w:p w:rsidR="00451CDD" w:rsidRDefault="00451CDD" w:rsidP="00B46171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21D3C" w:rsidRDefault="00EB5065">
      <w:pPr>
        <w:keepNext/>
        <w:spacing w:before="240" w:after="60" w:line="240" w:lineRule="auto"/>
        <w:jc w:val="right"/>
        <w:outlineLvl w:val="0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</w:p>
    <w:p w:rsidR="00721D3C" w:rsidRDefault="00721D3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721D3C" w:rsidRDefault="00EB50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………………………………..dnia ………..……….. </w:t>
      </w:r>
      <w:r>
        <w:rPr>
          <w:rFonts w:ascii="Arial" w:eastAsia="Times New Roman" w:hAnsi="Arial" w:cs="Arial"/>
          <w:b/>
          <w:lang w:eastAsia="pl-PL"/>
        </w:rPr>
        <w:t>2022r.</w:t>
      </w:r>
    </w:p>
    <w:p w:rsidR="00721D3C" w:rsidRDefault="00721D3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721D3C" w:rsidRDefault="00721D3C">
      <w:pPr>
        <w:spacing w:after="0"/>
        <w:rPr>
          <w:rFonts w:ascii="Arial" w:eastAsia="Times New Roman" w:hAnsi="Arial" w:cs="Arial"/>
          <w:lang w:eastAsia="pl-PL"/>
        </w:rPr>
      </w:pP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pełna nazwa Wykonawcy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…............................................................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…............................................................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siedziby Wykonawcy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kod …………………………..……………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ulica…....................................................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miasto…………………………..…………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województwo  …………………..……….</w:t>
      </w:r>
    </w:p>
    <w:p w:rsidR="00721D3C" w:rsidRDefault="00721D3C">
      <w:pPr>
        <w:spacing w:after="0"/>
        <w:rPr>
          <w:rFonts w:ascii="Arial" w:eastAsia="Times New Roman" w:hAnsi="Arial" w:cs="Arial"/>
          <w:lang w:eastAsia="pl-PL"/>
        </w:rPr>
      </w:pP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NIP …................................................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 REGON…………………..…..………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konta bankowego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…............................................................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telefonu …..........................................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e-mail: …………………………………….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do korespondencji (podać jeśli</w:t>
      </w:r>
      <w:r>
        <w:rPr>
          <w:rFonts w:ascii="Arial" w:eastAsia="Times New Roman" w:hAnsi="Arial" w:cs="Arial"/>
          <w:lang w:eastAsia="pl-PL"/>
        </w:rPr>
        <w:br/>
        <w:t>jest inny niż adres siedziby Wykonawcy)</w:t>
      </w:r>
      <w:r>
        <w:rPr>
          <w:rFonts w:ascii="Arial" w:eastAsia="Times New Roman" w:hAnsi="Arial" w:cs="Arial"/>
          <w:lang w:eastAsia="pl-PL"/>
        </w:rPr>
        <w:br/>
        <w:t>……………………………………………..</w:t>
      </w:r>
      <w:r>
        <w:rPr>
          <w:rFonts w:ascii="Arial" w:eastAsia="Times New Roman" w:hAnsi="Arial" w:cs="Arial"/>
          <w:lang w:eastAsia="pl-PL"/>
        </w:rPr>
        <w:br/>
        <w:t>……………………………………………..</w:t>
      </w:r>
    </w:p>
    <w:p w:rsidR="00721D3C" w:rsidRDefault="00EB506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……………………………………………..</w:t>
      </w:r>
    </w:p>
    <w:p w:rsidR="00721D3C" w:rsidRDefault="00721D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21D3C" w:rsidRDefault="00EB5065">
      <w:pPr>
        <w:spacing w:after="0" w:line="240" w:lineRule="auto"/>
        <w:ind w:left="558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Gmina Miasto Kołobrzeg </w:t>
      </w:r>
    </w:p>
    <w:p w:rsidR="00721D3C" w:rsidRDefault="00EB5065">
      <w:pPr>
        <w:spacing w:after="0" w:line="240" w:lineRule="auto"/>
        <w:ind w:left="558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ul. Ratuszowa 13</w:t>
      </w:r>
    </w:p>
    <w:p w:rsidR="00721D3C" w:rsidRDefault="00EB5065">
      <w:pPr>
        <w:spacing w:after="0" w:line="240" w:lineRule="auto"/>
        <w:ind w:left="5580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78-100 Kołobrzeg</w:t>
      </w:r>
      <w:bookmarkStart w:id="1" w:name="_Toc254173323"/>
      <w:bookmarkStart w:id="2" w:name="_Toc254173112"/>
      <w:bookmarkStart w:id="3" w:name="_Toc251758230"/>
    </w:p>
    <w:p w:rsidR="00721D3C" w:rsidRDefault="00721D3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721D3C" w:rsidRDefault="00EB5065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OFERTA</w:t>
      </w:r>
      <w:bookmarkEnd w:id="1"/>
      <w:bookmarkEnd w:id="2"/>
      <w:bookmarkEnd w:id="3"/>
    </w:p>
    <w:p w:rsidR="00721D3C" w:rsidRDefault="00EB5065" w:rsidP="00D3566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pl-PL"/>
        </w:rPr>
        <w:t xml:space="preserve">na wykonanie zadania </w:t>
      </w:r>
      <w:proofErr w:type="spellStart"/>
      <w:r>
        <w:rPr>
          <w:rFonts w:ascii="Arial" w:eastAsia="Times New Roman" w:hAnsi="Arial" w:cs="Arial"/>
          <w:lang w:eastAsia="pl-PL"/>
        </w:rPr>
        <w:t>pn</w:t>
      </w:r>
      <w:proofErr w:type="spellEnd"/>
      <w:r>
        <w:rPr>
          <w:rFonts w:ascii="Arial" w:eastAsia="Times New Roman" w:hAnsi="Arial" w:cs="Arial"/>
          <w:lang w:eastAsia="pl-PL"/>
        </w:rPr>
        <w:t xml:space="preserve"> :</w:t>
      </w:r>
      <w:r>
        <w:rPr>
          <w:rFonts w:ascii="Arial" w:hAnsi="Arial" w:cs="Arial"/>
          <w:b/>
          <w:lang w:eastAsia="ar-SA"/>
        </w:rPr>
        <w:t xml:space="preserve"> </w:t>
      </w:r>
      <w:r w:rsidR="00D3566A" w:rsidRPr="00D3566A">
        <w:rPr>
          <w:rFonts w:ascii="Arial" w:hAnsi="Arial" w:cs="Arial"/>
          <w:b/>
        </w:rPr>
        <w:t>Analiza komunikacyjna dla obszaru części strefy ochrony uzdrowiskowej „A” Uzdrowisk</w:t>
      </w:r>
      <w:r w:rsidR="00EE78F6">
        <w:rPr>
          <w:rFonts w:ascii="Arial" w:hAnsi="Arial" w:cs="Arial"/>
          <w:b/>
        </w:rPr>
        <w:t>a Kołobrzeg oraz portu p</w:t>
      </w:r>
      <w:bookmarkStart w:id="4" w:name="_GoBack"/>
      <w:bookmarkEnd w:id="4"/>
      <w:r w:rsidR="00354AEF">
        <w:rPr>
          <w:rFonts w:ascii="Arial" w:hAnsi="Arial" w:cs="Arial"/>
          <w:b/>
        </w:rPr>
        <w:t>asażerskiego</w:t>
      </w:r>
      <w:r w:rsidR="00D3566A" w:rsidRPr="00D3566A">
        <w:rPr>
          <w:rFonts w:ascii="Arial" w:hAnsi="Arial" w:cs="Arial"/>
          <w:b/>
        </w:rPr>
        <w:t xml:space="preserve"> wraz z koncepcją zmian</w:t>
      </w:r>
    </w:p>
    <w:p w:rsidR="00721D3C" w:rsidRDefault="00721D3C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721D3C" w:rsidRDefault="00EB5065">
      <w:pPr>
        <w:widowControl w:val="0"/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</w:rPr>
        <w:t>Oferujemy wykonanie przedmiotu zamówienia określonego w zapytaniu ofertowym za wynagrodzeniem ryczałtowym w cenie:  …………….………….…….</w:t>
      </w:r>
      <w:r>
        <w:rPr>
          <w:rFonts w:ascii="Arial" w:eastAsia="Times New Roman" w:hAnsi="Arial" w:cs="Arial"/>
          <w:b/>
        </w:rPr>
        <w:t xml:space="preserve">zł (netto) </w:t>
      </w:r>
      <w:r>
        <w:rPr>
          <w:rFonts w:ascii="Arial" w:eastAsia="Times New Roman" w:hAnsi="Arial" w:cs="Arial"/>
        </w:rPr>
        <w:t xml:space="preserve">+……..…..% podatku VAT, tj. </w:t>
      </w:r>
      <w:r>
        <w:rPr>
          <w:rFonts w:ascii="Arial" w:eastAsia="Times New Roman" w:hAnsi="Arial" w:cs="Arial"/>
          <w:b/>
        </w:rPr>
        <w:t>ogółem</w:t>
      </w:r>
      <w:r>
        <w:rPr>
          <w:rFonts w:ascii="Arial" w:eastAsia="Times New Roman" w:hAnsi="Arial" w:cs="Arial"/>
        </w:rPr>
        <w:t xml:space="preserve"> ……………..………. </w:t>
      </w:r>
      <w:r>
        <w:rPr>
          <w:rFonts w:ascii="Arial" w:eastAsia="Times New Roman" w:hAnsi="Arial" w:cs="Arial"/>
          <w:b/>
        </w:rPr>
        <w:t>zł brutto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br/>
        <w:t>(słownie………………………………….……………………………………………………).</w:t>
      </w:r>
    </w:p>
    <w:p w:rsidR="00721D3C" w:rsidRDefault="00721D3C">
      <w:pPr>
        <w:widowControl w:val="0"/>
        <w:tabs>
          <w:tab w:val="left" w:pos="284"/>
        </w:tabs>
        <w:spacing w:after="0" w:line="360" w:lineRule="auto"/>
        <w:ind w:left="2880"/>
        <w:jc w:val="both"/>
        <w:rPr>
          <w:rFonts w:ascii="Arial" w:eastAsia="Times New Roman" w:hAnsi="Arial" w:cs="Arial"/>
        </w:rPr>
      </w:pPr>
    </w:p>
    <w:p w:rsidR="00721D3C" w:rsidRPr="00451CDD" w:rsidRDefault="00EB5065" w:rsidP="00451CDD">
      <w:pPr>
        <w:widowControl w:val="0"/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jc w:val="both"/>
      </w:pPr>
      <w:r w:rsidRPr="00451CDD">
        <w:rPr>
          <w:rStyle w:val="CharStyle19"/>
          <w:rFonts w:eastAsia="Times New Roman" w:cs="Arial"/>
          <w:b w:val="0"/>
          <w:bCs w:val="0"/>
          <w:sz w:val="22"/>
          <w:szCs w:val="22"/>
        </w:rPr>
        <w:t>Mam doświadczenie  w opracowywaniu dokumentacji, koncepcji  z zakresu uspokajania ruchu:</w:t>
      </w:r>
    </w:p>
    <w:p w:rsidR="00721D3C" w:rsidRPr="00D3566A" w:rsidRDefault="00EB5065">
      <w:pPr>
        <w:pStyle w:val="Akapitzlist"/>
        <w:widowControl w:val="0"/>
        <w:numPr>
          <w:ilvl w:val="0"/>
          <w:numId w:val="4"/>
        </w:numPr>
        <w:spacing w:after="0" w:line="360" w:lineRule="auto"/>
        <w:jc w:val="both"/>
      </w:pPr>
      <w:r w:rsidRPr="00D3566A">
        <w:rPr>
          <w:rFonts w:ascii="Arial" w:eastAsia="Times New Roman" w:hAnsi="Arial" w:cs="Arial"/>
        </w:rPr>
        <w:t xml:space="preserve"> 2 i więcej </w:t>
      </w:r>
      <w:r w:rsidRPr="00D3566A">
        <w:rPr>
          <w:rStyle w:val="CharStyle19"/>
          <w:rFonts w:eastAsia="Times New Roman" w:cs="Arial"/>
          <w:b w:val="0"/>
          <w:bCs w:val="0"/>
          <w:sz w:val="22"/>
          <w:szCs w:val="22"/>
        </w:rPr>
        <w:t>dokumentacji, koncepcji  z zakresu uspokajania ruchu</w:t>
      </w:r>
      <w:r w:rsidRPr="00D3566A">
        <w:rPr>
          <w:rFonts w:ascii="Arial" w:eastAsia="Times New Roman" w:hAnsi="Arial" w:cs="Arial"/>
        </w:rPr>
        <w:t>*</w:t>
      </w:r>
    </w:p>
    <w:p w:rsidR="00721D3C" w:rsidRPr="00451CDD" w:rsidRDefault="00EB5065">
      <w:pPr>
        <w:pStyle w:val="Akapitzlist"/>
        <w:widowControl w:val="0"/>
        <w:numPr>
          <w:ilvl w:val="0"/>
          <w:numId w:val="4"/>
        </w:numPr>
        <w:spacing w:after="0" w:line="360" w:lineRule="auto"/>
        <w:jc w:val="both"/>
      </w:pPr>
      <w:r w:rsidRPr="00D3566A">
        <w:rPr>
          <w:rFonts w:ascii="Arial" w:eastAsia="Times New Roman" w:hAnsi="Arial" w:cs="Arial"/>
        </w:rPr>
        <w:t xml:space="preserve"> 1   </w:t>
      </w:r>
      <w:r w:rsidRPr="00D3566A">
        <w:rPr>
          <w:rStyle w:val="CharStyle19"/>
          <w:rFonts w:eastAsia="Times New Roman" w:cs="Arial"/>
          <w:b w:val="0"/>
          <w:bCs w:val="0"/>
          <w:sz w:val="22"/>
          <w:szCs w:val="22"/>
        </w:rPr>
        <w:t>dokumentacji, koncepcji  z zakresu uspokajania ruchu</w:t>
      </w:r>
      <w:r w:rsidRPr="00D3566A">
        <w:rPr>
          <w:rFonts w:ascii="Arial" w:eastAsia="Times New Roman" w:hAnsi="Arial" w:cs="Arial"/>
        </w:rPr>
        <w:t>*</w:t>
      </w:r>
    </w:p>
    <w:p w:rsidR="00451CDD" w:rsidRPr="00D3566A" w:rsidRDefault="00451CDD" w:rsidP="00451CDD">
      <w:pPr>
        <w:pStyle w:val="Akapitzlist"/>
        <w:widowControl w:val="0"/>
        <w:spacing w:after="0" w:line="360" w:lineRule="auto"/>
        <w:ind w:left="644"/>
        <w:jc w:val="both"/>
      </w:pPr>
    </w:p>
    <w:p w:rsidR="00451CDD" w:rsidRDefault="00EB5065" w:rsidP="00B46171">
      <w:pPr>
        <w:pStyle w:val="Akapitzlist"/>
        <w:widowControl w:val="0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567" w:hanging="425"/>
        <w:jc w:val="both"/>
        <w:rPr>
          <w:rFonts w:ascii="Arial" w:hAnsi="Arial" w:cs="Arial"/>
          <w:bCs/>
          <w:color w:val="000000"/>
          <w:szCs w:val="24"/>
        </w:rPr>
      </w:pPr>
      <w:r w:rsidRPr="00451CDD">
        <w:rPr>
          <w:rFonts w:ascii="Arial" w:hAnsi="Arial" w:cs="Arial"/>
          <w:bCs/>
          <w:color w:val="000000"/>
        </w:rPr>
        <w:t>Wśród osób zaangażowanych przy realizacji zamówienia będzie</w:t>
      </w:r>
      <w:r w:rsidRPr="00451CDD">
        <w:rPr>
          <w:rFonts w:ascii="Arial" w:hAnsi="Arial" w:cs="Arial"/>
          <w:bCs/>
          <w:color w:val="000000"/>
          <w:szCs w:val="24"/>
        </w:rPr>
        <w:t xml:space="preserve"> min. 1 lub więcej  osób  o wykształceniu wyższym magister </w:t>
      </w:r>
      <w:r w:rsidR="00B46171">
        <w:rPr>
          <w:rFonts w:ascii="Arial" w:hAnsi="Arial" w:cs="Arial"/>
          <w:bCs/>
          <w:color w:val="000000"/>
          <w:szCs w:val="24"/>
        </w:rPr>
        <w:t xml:space="preserve">inżynier  - kierunku transport lub </w:t>
      </w:r>
      <w:r w:rsidRPr="00451CDD">
        <w:rPr>
          <w:rFonts w:ascii="Arial" w:hAnsi="Arial" w:cs="Arial"/>
          <w:bCs/>
          <w:color w:val="000000"/>
          <w:szCs w:val="24"/>
        </w:rPr>
        <w:t>inżynieria drogowa*.</w:t>
      </w:r>
    </w:p>
    <w:p w:rsidR="00B46171" w:rsidRPr="00B46171" w:rsidRDefault="00B46171" w:rsidP="00B46171">
      <w:pPr>
        <w:pStyle w:val="Akapitzlist"/>
        <w:widowControl w:val="0"/>
        <w:spacing w:after="0" w:line="360" w:lineRule="auto"/>
        <w:ind w:left="567"/>
        <w:jc w:val="both"/>
        <w:rPr>
          <w:rFonts w:ascii="Arial" w:hAnsi="Arial" w:cs="Arial"/>
          <w:bCs/>
          <w:color w:val="000000"/>
          <w:szCs w:val="24"/>
        </w:rPr>
      </w:pPr>
    </w:p>
    <w:p w:rsidR="00721D3C" w:rsidRDefault="00706F99" w:rsidP="00706F99">
      <w:pPr>
        <w:widowControl w:val="0"/>
        <w:spacing w:after="0" w:line="360" w:lineRule="auto"/>
        <w:jc w:val="both"/>
      </w:pPr>
      <w:r>
        <w:rPr>
          <w:rFonts w:ascii="Arial" w:eastAsia="Times New Roman" w:hAnsi="Arial" w:cs="Arial"/>
          <w:bCs/>
        </w:rPr>
        <w:t xml:space="preserve">  </w:t>
      </w:r>
      <w:r w:rsidR="00EB5065" w:rsidRPr="00706F99">
        <w:rPr>
          <w:rFonts w:ascii="Arial" w:eastAsia="Times New Roman" w:hAnsi="Arial" w:cs="Arial"/>
          <w:bCs/>
        </w:rPr>
        <w:t xml:space="preserve">4) </w:t>
      </w:r>
      <w:r>
        <w:rPr>
          <w:rFonts w:ascii="Arial" w:eastAsia="Times New Roman" w:hAnsi="Arial" w:cs="Arial"/>
          <w:bCs/>
        </w:rPr>
        <w:t xml:space="preserve">   </w:t>
      </w:r>
      <w:r w:rsidR="00EB5065" w:rsidRPr="00706F99">
        <w:rPr>
          <w:rFonts w:ascii="Arial" w:eastAsia="Times New Roman" w:hAnsi="Arial" w:cs="Arial"/>
          <w:bCs/>
        </w:rPr>
        <w:t>Do oferty dołączamy: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Times New Roman" w:hAnsi="Arial" w:cs="Arial"/>
          <w:bCs/>
          <w:iCs/>
          <w:lang w:eastAsia="pl-PL"/>
        </w:rPr>
        <w:t>a) o</w:t>
      </w:r>
      <w:r>
        <w:rPr>
          <w:rFonts w:ascii="Arial" w:eastAsia="Calibri" w:hAnsi="Arial" w:cs="Arial"/>
          <w:iCs/>
          <w:lang w:eastAsia="pl-PL"/>
        </w:rPr>
        <w:t>świadczenie o braku podstaw do wykluczenia z postępowania składane na podstawie ustawy 7 kwietnia 2022 r. o szczególnych rozwiązaniach w zakresie przeciwdziałania wspieraniu agresji na Ukrainę oraz służących ochronie bezpieczeństwa narodowego,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Calibri" w:hAnsi="Arial" w:cs="Arial"/>
          <w:iCs/>
          <w:lang w:eastAsia="pl-PL"/>
        </w:rPr>
        <w:t xml:space="preserve">b) dokumenty poświadczające wykształcenie, 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Calibri" w:hAnsi="Arial" w:cs="Arial"/>
          <w:iCs/>
          <w:lang w:eastAsia="pl-PL"/>
        </w:rPr>
        <w:t>…………………………………………………………………………………………..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Calibri" w:hAnsi="Arial" w:cs="Arial"/>
          <w:iCs/>
          <w:lang w:eastAsia="pl-PL"/>
        </w:rPr>
        <w:t>…………………………………………………………………………………………..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Times New Roman" w:hAnsi="Arial" w:cs="Arial"/>
        </w:rPr>
        <w:t xml:space="preserve">c) </w:t>
      </w:r>
      <w:r>
        <w:rPr>
          <w:rFonts w:ascii="Arial" w:hAnsi="Arial" w:cs="Arial"/>
        </w:rPr>
        <w:t>poświadczenia i referencje,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…………………………………………………………………………………………..</w:t>
      </w:r>
    </w:p>
    <w:p w:rsidR="00721D3C" w:rsidRDefault="00EB5065">
      <w:pPr>
        <w:pStyle w:val="Akapitzlist"/>
        <w:widowControl w:val="0"/>
        <w:spacing w:after="0"/>
        <w:ind w:left="624" w:firstLine="57"/>
        <w:jc w:val="both"/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…………………………………………………………………………………………..</w:t>
      </w:r>
    </w:p>
    <w:p w:rsidR="00721D3C" w:rsidRDefault="00706F99" w:rsidP="00706F99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EB5065">
        <w:rPr>
          <w:rFonts w:ascii="Arial" w:eastAsia="Times New Roman" w:hAnsi="Arial" w:cs="Arial"/>
        </w:rPr>
        <w:t>5) Oświadczamy, że:</w:t>
      </w:r>
    </w:p>
    <w:p w:rsidR="00721D3C" w:rsidRDefault="00EB5065">
      <w:pPr>
        <w:pStyle w:val="Akapitzlist"/>
        <w:widowControl w:val="0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zapoznaliśmy się z opisem przedmiotu zamówienia,</w:t>
      </w:r>
    </w:p>
    <w:p w:rsidR="00721D3C" w:rsidRDefault="00EB5065">
      <w:pPr>
        <w:pStyle w:val="Akapitzlist"/>
        <w:widowControl w:val="0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zapoznaliśmy się z zapisami zapytania ofertowego i  uznajemy się za związanych określonymi w niej wymaganiami i zasadami postępowania,</w:t>
      </w:r>
    </w:p>
    <w:p w:rsidR="00721D3C" w:rsidRDefault="00EB506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załączony projekt umowy został przez nas zaakceptowany </w:t>
      </w:r>
      <w:r>
        <w:rPr>
          <w:rFonts w:ascii="Arial" w:hAnsi="Arial" w:cs="Arial"/>
        </w:rPr>
        <w:br/>
        <w:t xml:space="preserve">i zobowiązujemy się w przypadku wyboru naszej oferty do zawarcia umowy na wyżej wymienionych warunkach w miejscu i terminie wyznaczonym przez zamawiającego. </w:t>
      </w:r>
    </w:p>
    <w:p w:rsidR="00721D3C" w:rsidRPr="00451CDD" w:rsidRDefault="00EB5065" w:rsidP="00451CDD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Zamawiającemu okres płatności </w:t>
      </w:r>
      <w:r>
        <w:rPr>
          <w:rFonts w:ascii="Arial" w:hAnsi="Arial" w:cs="Arial"/>
          <w:b/>
        </w:rPr>
        <w:t>do 30 dni</w:t>
      </w:r>
      <w:r>
        <w:rPr>
          <w:rFonts w:ascii="Arial" w:hAnsi="Arial" w:cs="Arial"/>
        </w:rPr>
        <w:t xml:space="preserve"> od złożonej faktury wystawionej za zrealizowany przedmiot umowy licząc od dnia dostarczenia prawidłowo wystawionej faktury do Urzędu Miasta Kołobrzeg. </w:t>
      </w:r>
    </w:p>
    <w:p w:rsidR="00721D3C" w:rsidRPr="00451CDD" w:rsidRDefault="00EB5065" w:rsidP="00451CDD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*) ZAZNACZYĆ PRAWIDŁOWĄ ODPOWIEDŹ – WARUNKIEM JEST ZAŁĄCZENIE REFERENCJI </w:t>
      </w:r>
    </w:p>
    <w:p w:rsidR="00721D3C" w:rsidRDefault="00EB5065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Załącznikami do niniejszej oferty są:</w:t>
      </w:r>
    </w:p>
    <w:p w:rsidR="00721D3C" w:rsidRDefault="00EB506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721D3C" w:rsidRDefault="00EB506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721D3C" w:rsidRDefault="00EB506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721D3C" w:rsidRPr="00B46171" w:rsidRDefault="00EB5065" w:rsidP="00D3566A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………………………………………………....</w:t>
      </w:r>
    </w:p>
    <w:p w:rsidR="00721D3C" w:rsidRDefault="00721D3C">
      <w:pPr>
        <w:spacing w:after="0"/>
        <w:jc w:val="right"/>
        <w:rPr>
          <w:rFonts w:ascii="Arial" w:eastAsia="Calibri" w:hAnsi="Arial" w:cs="Arial"/>
          <w:lang w:eastAsia="pl-PL"/>
        </w:rPr>
      </w:pPr>
    </w:p>
    <w:p w:rsidR="00721D3C" w:rsidRDefault="00EB5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lastRenderedPageBreak/>
        <w:t>Oświadczenie o braku podstaw do wykluczenia z postępowania składane na podstawie ustawy 7 kwietnia 2022 r.</w:t>
      </w:r>
    </w:p>
    <w:p w:rsidR="00721D3C" w:rsidRDefault="00EB50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21D3C" w:rsidRDefault="00721D3C">
      <w:pPr>
        <w:spacing w:after="0"/>
        <w:jc w:val="center"/>
        <w:rPr>
          <w:rFonts w:ascii="Arial" w:eastAsia="Times New Roman" w:hAnsi="Arial" w:cs="Arial"/>
          <w:bCs/>
          <w:lang w:eastAsia="pl-PL"/>
        </w:rPr>
      </w:pPr>
    </w:p>
    <w:p w:rsidR="00721D3C" w:rsidRDefault="00721D3C">
      <w:pPr>
        <w:spacing w:after="0"/>
        <w:jc w:val="center"/>
        <w:rPr>
          <w:rFonts w:ascii="Arial" w:eastAsia="Times New Roman" w:hAnsi="Arial" w:cs="Arial"/>
          <w:bCs/>
          <w:lang w:eastAsia="pl-PL"/>
        </w:rPr>
      </w:pPr>
    </w:p>
    <w:p w:rsidR="00721D3C" w:rsidRDefault="00721D3C">
      <w:pPr>
        <w:spacing w:after="0"/>
        <w:jc w:val="center"/>
        <w:rPr>
          <w:rFonts w:ascii="Arial" w:eastAsia="Times New Roman" w:hAnsi="Arial" w:cs="Arial"/>
          <w:bCs/>
          <w:lang w:eastAsia="pl-PL"/>
        </w:rPr>
      </w:pPr>
    </w:p>
    <w:p w:rsidR="00721D3C" w:rsidRDefault="00EB5065">
      <w:pPr>
        <w:spacing w:after="0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……………….………….</w:t>
      </w:r>
    </w:p>
    <w:p w:rsidR="00721D3C" w:rsidRDefault="00EB5065">
      <w:pPr>
        <w:spacing w:after="0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(miejscowość, data)</w:t>
      </w:r>
    </w:p>
    <w:p w:rsidR="00721D3C" w:rsidRDefault="00721D3C">
      <w:pPr>
        <w:spacing w:after="0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721D3C" w:rsidRDefault="00EB5065">
      <w:pPr>
        <w:spacing w:after="0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Przystępując do postępowania w sprawie udzielenia zamówienia na:</w:t>
      </w:r>
    </w:p>
    <w:p w:rsidR="00D3566A" w:rsidRDefault="00D3566A" w:rsidP="00D3566A">
      <w:pPr>
        <w:spacing w:after="0"/>
        <w:jc w:val="both"/>
        <w:rPr>
          <w:rFonts w:ascii="Arial" w:hAnsi="Arial" w:cs="Arial"/>
          <w:b/>
        </w:rPr>
      </w:pPr>
    </w:p>
    <w:p w:rsidR="00D3566A" w:rsidRDefault="00D3566A" w:rsidP="00D3566A">
      <w:pPr>
        <w:spacing w:after="0"/>
        <w:jc w:val="both"/>
        <w:rPr>
          <w:rFonts w:ascii="Arial" w:hAnsi="Arial" w:cs="Arial"/>
          <w:b/>
          <w:bCs/>
        </w:rPr>
      </w:pPr>
      <w:r w:rsidRPr="00D3566A">
        <w:rPr>
          <w:rFonts w:ascii="Arial" w:hAnsi="Arial" w:cs="Arial"/>
          <w:b/>
        </w:rPr>
        <w:t>Analiza komunikacyjna dla obszaru części strefy ochrony uzdrowiskowej „A” Uzdrowiska Kołobrzeg oraz portu morskiego wraz z koncepcją zmian</w:t>
      </w:r>
    </w:p>
    <w:p w:rsidR="00721D3C" w:rsidRDefault="00721D3C">
      <w:pPr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D3566A" w:rsidRDefault="00D3566A">
      <w:pPr>
        <w:spacing w:after="0"/>
        <w:rPr>
          <w:rFonts w:eastAsia="Calibri" w:cs="Calibri"/>
          <w:sz w:val="24"/>
          <w:szCs w:val="24"/>
          <w:lang w:eastAsia="pl-PL"/>
        </w:rPr>
      </w:pPr>
    </w:p>
    <w:p w:rsidR="00721D3C" w:rsidRDefault="00EB5065">
      <w:pPr>
        <w:spacing w:after="0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eastAsia="Calibri" w:cs="Calibri"/>
          <w:sz w:val="24"/>
          <w:szCs w:val="24"/>
          <w:lang w:eastAsia="pl-PL"/>
        </w:rPr>
        <w:t>działając w imieniu wykonawcy:………………………………………………………………………………</w:t>
      </w:r>
      <w:r>
        <w:rPr>
          <w:rFonts w:eastAsia="Calibri" w:cs="Calibri"/>
          <w:b/>
          <w:bCs/>
          <w:sz w:val="24"/>
          <w:szCs w:val="24"/>
          <w:lang w:eastAsia="pl-PL"/>
        </w:rPr>
        <w:t>.</w:t>
      </w:r>
    </w:p>
    <w:p w:rsidR="00721D3C" w:rsidRDefault="00EB5065">
      <w:pPr>
        <w:spacing w:after="0"/>
        <w:rPr>
          <w:rFonts w:ascii="Calibri" w:eastAsia="Calibri" w:hAnsi="Calibri" w:cs="Calibri"/>
          <w:i/>
          <w:sz w:val="24"/>
          <w:szCs w:val="24"/>
          <w:lang w:eastAsia="pl-PL"/>
        </w:rPr>
      </w:pPr>
      <w:r>
        <w:rPr>
          <w:rFonts w:eastAsia="Calibri" w:cs="Calibri"/>
          <w:bCs/>
          <w:i/>
          <w:sz w:val="24"/>
          <w:szCs w:val="24"/>
          <w:lang w:eastAsia="pl-PL"/>
        </w:rPr>
        <w:t xml:space="preserve">                                                                                  (podać nazwę i adres wykonawcy)</w:t>
      </w:r>
    </w:p>
    <w:p w:rsidR="00721D3C" w:rsidRDefault="00721D3C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721D3C" w:rsidRDefault="00721D3C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721D3C" w:rsidRDefault="00721D3C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721D3C" w:rsidRDefault="00EB5065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eastAsia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:rsidR="00721D3C" w:rsidRDefault="00721D3C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721D3C" w:rsidRDefault="00EB5065">
      <w:pPr>
        <w:shd w:val="clear" w:color="auto" w:fill="FFFFFF"/>
        <w:spacing w:after="0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eastAsia="Calibri" w:cs="Calibri"/>
          <w:bCs/>
          <w:sz w:val="24"/>
          <w:szCs w:val="24"/>
          <w:lang w:eastAsia="pl-PL"/>
        </w:rPr>
        <w:t xml:space="preserve">Oświadczam, że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podlegam/nie podlegam</w:t>
      </w:r>
      <w:r>
        <w:rPr>
          <w:rFonts w:eastAsia="Calibri" w:cs="Calibri"/>
          <w:bCs/>
          <w:sz w:val="24"/>
          <w:szCs w:val="24"/>
          <w:lang w:eastAsia="pl-PL"/>
        </w:rPr>
        <w:t>* wykluczeniu z postępowania w zakresie art. 7 ust. 1 pkt 1-3 ustawy z dnia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eastAsia="Calibri" w:cs="Calibri"/>
          <w:bCs/>
          <w:sz w:val="24"/>
          <w:szCs w:val="24"/>
          <w:lang w:eastAsia="pl-PL"/>
        </w:rPr>
        <w:t>7 kwietnia 2022 r. o szczególnych rozwiązaniach w zakresie przeciwdziałania wspieraniu agresji na Ukrainę oraz służących ochronie bezpieczeństwa narodowego.</w:t>
      </w:r>
    </w:p>
    <w:p w:rsidR="00721D3C" w:rsidRDefault="00EB5065">
      <w:pPr>
        <w:shd w:val="clear" w:color="auto" w:fill="FFFFFF"/>
        <w:spacing w:after="0"/>
        <w:ind w:firstLine="708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Calibri" w:cs="Calibri"/>
          <w:bCs/>
          <w:i/>
          <w:iCs/>
          <w:sz w:val="24"/>
          <w:szCs w:val="24"/>
          <w:lang w:eastAsia="pl-PL"/>
        </w:rPr>
        <w:t xml:space="preserve">Podstawa wykluczenia: art. ……… </w:t>
      </w:r>
      <w:r>
        <w:rPr>
          <w:rFonts w:eastAsia="Calibri" w:cs="Calibri"/>
          <w:i/>
          <w:iCs/>
          <w:sz w:val="24"/>
          <w:szCs w:val="24"/>
          <w:lang w:eastAsia="pl-PL"/>
        </w:rPr>
        <w:t>ustawy z dnia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eastAsia="Calibri" w:cs="Calibri"/>
          <w:i/>
          <w:iCs/>
          <w:sz w:val="24"/>
          <w:szCs w:val="24"/>
          <w:lang w:eastAsia="pl-PL"/>
        </w:rPr>
        <w:t xml:space="preserve">7 kwietnia 2022 r. o szczególnych rozwiązaniach w zakresie przeciwdziałania wspieraniu agresji na Ukrainę oraz służących ochronie bezpieczeństwa narodowego (podać mającą zastosowanie podstawę wykluczenia spośród wymienionych w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art. 7 ust. 1 pkt 1-3  - o ile dotyczy).</w:t>
      </w:r>
    </w:p>
    <w:p w:rsidR="00721D3C" w:rsidRDefault="00721D3C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:rsidR="00721D3C" w:rsidRDefault="00721D3C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:rsidR="00721D3C" w:rsidRDefault="00EB5065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21D3C" w:rsidRDefault="00721D3C">
      <w:pPr>
        <w:spacing w:after="0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:rsidR="00721D3C" w:rsidRDefault="00EB5065">
      <w:pPr>
        <w:shd w:val="clear" w:color="auto" w:fill="FFFFFF"/>
        <w:contextualSpacing/>
        <w:rPr>
          <w:rFonts w:ascii="Calibri" w:eastAsia="Calibri" w:hAnsi="Calibri" w:cs="Calibri"/>
        </w:rPr>
      </w:pPr>
      <w:r>
        <w:rPr>
          <w:rFonts w:ascii="Century Gothic" w:eastAsia="Calibri" w:hAnsi="Century Gothic" w:cs="Calibri"/>
        </w:rPr>
        <w:t>*</w:t>
      </w:r>
      <w:r>
        <w:rPr>
          <w:rFonts w:eastAsia="Calibri" w:cs="Calibri"/>
        </w:rPr>
        <w:t>niepotrzebne skreślić</w:t>
      </w:r>
    </w:p>
    <w:sectPr w:rsidR="00721D3C">
      <w:footerReference w:type="default" r:id="rId8"/>
      <w:pgSz w:w="11906" w:h="16838"/>
      <w:pgMar w:top="1417" w:right="1417" w:bottom="2190" w:left="1417" w:header="0" w:footer="14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5" w:rsidRDefault="00B94DB5">
      <w:pPr>
        <w:spacing w:after="0" w:line="240" w:lineRule="auto"/>
      </w:pPr>
      <w:r>
        <w:separator/>
      </w:r>
    </w:p>
  </w:endnote>
  <w:endnote w:type="continuationSeparator" w:id="0">
    <w:p w:rsidR="00B94DB5" w:rsidRDefault="00B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3C" w:rsidRDefault="00EB5065">
    <w:pPr>
      <w:pStyle w:val="Stopka"/>
      <w:jc w:val="center"/>
      <w:rPr>
        <w:rFonts w:ascii="Arial" w:hAnsi="Arial"/>
        <w:b/>
        <w:bCs/>
        <w:i/>
        <w:iCs/>
      </w:rPr>
    </w:pPr>
    <w:r>
      <w:rPr>
        <w:rFonts w:ascii="Arial" w:hAnsi="Arial"/>
        <w:b/>
        <w:bCs/>
        <w:i/>
        <w:iCs/>
      </w:rPr>
      <w:t>Formularz oferty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5" w:rsidRDefault="00B94DB5">
      <w:pPr>
        <w:spacing w:after="0" w:line="240" w:lineRule="auto"/>
      </w:pPr>
      <w:r>
        <w:separator/>
      </w:r>
    </w:p>
  </w:footnote>
  <w:footnote w:type="continuationSeparator" w:id="0">
    <w:p w:rsidR="00B94DB5" w:rsidRDefault="00B9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A3A"/>
    <w:multiLevelType w:val="multilevel"/>
    <w:tmpl w:val="D520CB2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24AD2AF5"/>
    <w:multiLevelType w:val="multilevel"/>
    <w:tmpl w:val="6B868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B731A5"/>
    <w:multiLevelType w:val="multilevel"/>
    <w:tmpl w:val="AC36217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45405A87"/>
    <w:multiLevelType w:val="multilevel"/>
    <w:tmpl w:val="8AFA053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70F88"/>
    <w:multiLevelType w:val="multilevel"/>
    <w:tmpl w:val="1C4A96C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z w:val="24"/>
        <w:szCs w:val="24"/>
      </w:rPr>
    </w:lvl>
    <w:lvl w:ilvl="2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</w:lvl>
    <w:lvl w:ilvl="3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3C"/>
    <w:rsid w:val="00074215"/>
    <w:rsid w:val="00311FFD"/>
    <w:rsid w:val="00354AEF"/>
    <w:rsid w:val="00451CDD"/>
    <w:rsid w:val="00706F99"/>
    <w:rsid w:val="00721D3C"/>
    <w:rsid w:val="00B46171"/>
    <w:rsid w:val="00B94DB5"/>
    <w:rsid w:val="00CC17D9"/>
    <w:rsid w:val="00D3566A"/>
    <w:rsid w:val="00EB5065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4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634E1"/>
  </w:style>
  <w:style w:type="character" w:customStyle="1" w:styleId="CharStyle19">
    <w:name w:val="Char Style 19"/>
    <w:qFormat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634E1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6634E1"/>
    <w:pPr>
      <w:suppressLineNumbers/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4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634E1"/>
  </w:style>
  <w:style w:type="character" w:customStyle="1" w:styleId="CharStyle19">
    <w:name w:val="Char Style 19"/>
    <w:qFormat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634E1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6634E1"/>
    <w:pPr>
      <w:suppressLineNumbers/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akusmierek</dc:creator>
  <cp:lastModifiedBy>akusmierek</cp:lastModifiedBy>
  <cp:revision>16</cp:revision>
  <dcterms:created xsi:type="dcterms:W3CDTF">2022-07-26T14:01:00Z</dcterms:created>
  <dcterms:modified xsi:type="dcterms:W3CDTF">2022-08-03T12:45:00Z</dcterms:modified>
  <dc:language>pl-PL</dc:language>
</cp:coreProperties>
</file>