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5C6" w14:textId="67D3BD40" w:rsidR="00BE3852" w:rsidRPr="006E0243" w:rsidRDefault="00BE3852" w:rsidP="00BE3852">
      <w:pPr>
        <w:ind w:left="-360" w:firstLine="360"/>
        <w:jc w:val="right"/>
        <w:rPr>
          <w:rFonts w:ascii="Arial" w:hAnsi="Arial" w:cs="Arial"/>
          <w:b/>
        </w:rPr>
      </w:pPr>
      <w:r w:rsidRPr="006E0243">
        <w:rPr>
          <w:rFonts w:ascii="Arial" w:hAnsi="Arial" w:cs="Arial"/>
          <w:b/>
        </w:rPr>
        <w:t xml:space="preserve">dnia </w:t>
      </w:r>
      <w:r w:rsidR="0019471E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 xml:space="preserve"> stycznia 2022</w:t>
      </w:r>
      <w:r w:rsidRPr="00CF112A">
        <w:rPr>
          <w:rFonts w:ascii="Arial" w:hAnsi="Arial" w:cs="Arial"/>
          <w:b/>
        </w:rPr>
        <w:t xml:space="preserve"> r.</w:t>
      </w:r>
    </w:p>
    <w:p w14:paraId="49D554D9" w14:textId="4B9372C5" w:rsidR="00BE3852" w:rsidRPr="006E0243" w:rsidRDefault="00BE3852" w:rsidP="00BE38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UA.6721.</w:t>
      </w:r>
      <w:r w:rsidR="0019471E">
        <w:rPr>
          <w:rFonts w:ascii="Arial" w:hAnsi="Arial" w:cs="Arial"/>
          <w:b/>
        </w:rPr>
        <w:t>5</w:t>
      </w:r>
      <w:r w:rsidRPr="006E024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</w:t>
      </w:r>
      <w:r w:rsidR="0019471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19471E">
        <w:rPr>
          <w:rFonts w:ascii="Arial" w:hAnsi="Arial" w:cs="Arial"/>
          <w:b/>
        </w:rPr>
        <w:t>III</w:t>
      </w:r>
    </w:p>
    <w:p w14:paraId="1824F5DB" w14:textId="77777777" w:rsidR="00BE3852" w:rsidRPr="006E0243" w:rsidRDefault="00BE3852" w:rsidP="00BE3852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6E0243">
        <w:rPr>
          <w:rFonts w:ascii="Arial" w:hAnsi="Arial" w:cs="Arial"/>
          <w:b/>
          <w:sz w:val="40"/>
          <w:szCs w:val="40"/>
        </w:rPr>
        <w:t>OBWIESZCZENIE</w:t>
      </w:r>
    </w:p>
    <w:p w14:paraId="1068FCE2" w14:textId="77777777" w:rsidR="0019471E" w:rsidRDefault="00BE3852" w:rsidP="0019471E">
      <w:pPr>
        <w:jc w:val="center"/>
        <w:rPr>
          <w:rFonts w:ascii="Arial" w:hAnsi="Arial" w:cs="Arial"/>
          <w:b/>
        </w:rPr>
      </w:pPr>
      <w:r w:rsidRPr="006E0243">
        <w:rPr>
          <w:rFonts w:ascii="Arial" w:hAnsi="Arial" w:cs="Arial"/>
          <w:b/>
        </w:rPr>
        <w:t xml:space="preserve">o wyłożeniu do publicznego wglądu projektu </w:t>
      </w:r>
      <w:r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br/>
      </w:r>
      <w:r w:rsidRPr="006E0243">
        <w:rPr>
          <w:rFonts w:ascii="Arial" w:hAnsi="Arial" w:cs="Arial"/>
          <w:b/>
        </w:rPr>
        <w:t>miejscowego planu zagospodarowania przestrzennego</w:t>
      </w:r>
    </w:p>
    <w:p w14:paraId="4F74ACC3" w14:textId="77777777" w:rsidR="0019471E" w:rsidRDefault="00BE3852" w:rsidP="0019471E">
      <w:pPr>
        <w:jc w:val="center"/>
        <w:rPr>
          <w:rFonts w:ascii="Arial" w:hAnsi="Arial" w:cs="Arial"/>
          <w:b/>
        </w:rPr>
      </w:pPr>
      <w:r w:rsidRPr="006E0243">
        <w:rPr>
          <w:rFonts w:ascii="Arial" w:hAnsi="Arial" w:cs="Arial"/>
          <w:b/>
        </w:rPr>
        <w:t xml:space="preserve"> </w:t>
      </w:r>
      <w:r w:rsidR="0019471E">
        <w:rPr>
          <w:rFonts w:ascii="Arial" w:hAnsi="Arial" w:cs="Arial"/>
          <w:b/>
        </w:rPr>
        <w:t>części obszaru miasta Kołobrzeg – Uzdrowisko Wschód</w:t>
      </w:r>
    </w:p>
    <w:p w14:paraId="5CF8910C" w14:textId="336FD417" w:rsidR="00BE3852" w:rsidRPr="0034260A" w:rsidRDefault="0019471E" w:rsidP="0019471E">
      <w:pPr>
        <w:jc w:val="center"/>
        <w:rPr>
          <w:rFonts w:ascii="Arial" w:hAnsi="Arial" w:cs="Arial"/>
          <w:b/>
          <w:spacing w:val="-6"/>
        </w:rPr>
      </w:pPr>
      <w:r>
        <w:rPr>
          <w:rFonts w:ascii="Arial" w:hAnsi="Arial" w:cs="Arial"/>
          <w:b/>
        </w:rPr>
        <w:t xml:space="preserve"> dla działek nr 80/1, 80/2 i części działki nr 82 położonych w obrębie 4</w:t>
      </w:r>
    </w:p>
    <w:p w14:paraId="46E165EE" w14:textId="77777777" w:rsidR="00BE3852" w:rsidRPr="00913A0D" w:rsidRDefault="00BE3852" w:rsidP="00BE3852">
      <w:pPr>
        <w:spacing w:before="120"/>
        <w:ind w:firstLine="340"/>
        <w:jc w:val="both"/>
        <w:rPr>
          <w:rFonts w:ascii="Arial" w:hAnsi="Arial" w:cs="Arial"/>
          <w:sz w:val="22"/>
          <w:szCs w:val="22"/>
        </w:rPr>
      </w:pPr>
      <w:r w:rsidRPr="00913A0D">
        <w:rPr>
          <w:rFonts w:ascii="Arial" w:hAnsi="Arial" w:cs="Arial"/>
          <w:sz w:val="22"/>
          <w:szCs w:val="22"/>
        </w:rPr>
        <w:t xml:space="preserve">Na podstawie art. 17 pkt 9 i 11 ustawy z dnia 27 marca 2003 r. o planowaniu </w:t>
      </w:r>
      <w:r w:rsidRPr="00913A0D">
        <w:rPr>
          <w:rFonts w:ascii="Arial" w:hAnsi="Arial" w:cs="Arial"/>
          <w:sz w:val="22"/>
          <w:szCs w:val="22"/>
        </w:rPr>
        <w:br/>
        <w:t>i zagospodarowaniu przestrzennym (</w:t>
      </w:r>
      <w:proofErr w:type="spellStart"/>
      <w:r w:rsidRPr="00913A0D">
        <w:rPr>
          <w:rFonts w:ascii="Arial" w:hAnsi="Arial" w:cs="Arial"/>
          <w:sz w:val="22"/>
          <w:szCs w:val="22"/>
        </w:rPr>
        <w:t>t.j</w:t>
      </w:r>
      <w:proofErr w:type="spellEnd"/>
      <w:r w:rsidRPr="00913A0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913A0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741</w:t>
      </w:r>
      <w:r w:rsidRPr="00913A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13A0D">
        <w:rPr>
          <w:rFonts w:ascii="Arial" w:hAnsi="Arial" w:cs="Arial"/>
          <w:sz w:val="22"/>
          <w:szCs w:val="22"/>
        </w:rPr>
        <w:t>późn</w:t>
      </w:r>
      <w:proofErr w:type="spellEnd"/>
      <w:r w:rsidRPr="00913A0D">
        <w:rPr>
          <w:rFonts w:ascii="Arial" w:hAnsi="Arial" w:cs="Arial"/>
          <w:sz w:val="22"/>
          <w:szCs w:val="22"/>
        </w:rPr>
        <w:t xml:space="preserve">. zm.) oraz art. 39 </w:t>
      </w:r>
      <w:r w:rsidRPr="00913A0D">
        <w:rPr>
          <w:rFonts w:ascii="Arial" w:hAnsi="Arial" w:cs="Arial"/>
          <w:sz w:val="22"/>
          <w:szCs w:val="22"/>
        </w:rPr>
        <w:br/>
        <w:t>ust. 1 pkt 2-</w:t>
      </w:r>
      <w:r>
        <w:rPr>
          <w:rFonts w:ascii="Arial" w:hAnsi="Arial" w:cs="Arial"/>
          <w:sz w:val="22"/>
          <w:szCs w:val="22"/>
        </w:rPr>
        <w:t>6</w:t>
      </w:r>
      <w:r w:rsidRPr="00913A0D">
        <w:rPr>
          <w:rFonts w:ascii="Arial" w:hAnsi="Arial" w:cs="Arial"/>
          <w:sz w:val="22"/>
          <w:szCs w:val="22"/>
        </w:rPr>
        <w:t xml:space="preserve">, w związku z art. 54 ust. 2 i 3, ustawy z dnia 3 października 2008 r. </w:t>
      </w:r>
      <w:r w:rsidRPr="00913A0D">
        <w:rPr>
          <w:rFonts w:ascii="Arial" w:hAnsi="Arial" w:cs="Arial"/>
          <w:sz w:val="22"/>
          <w:szCs w:val="22"/>
        </w:rPr>
        <w:br/>
        <w:t xml:space="preserve">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913A0D">
        <w:rPr>
          <w:rFonts w:ascii="Arial" w:hAnsi="Arial" w:cs="Arial"/>
          <w:sz w:val="22"/>
          <w:szCs w:val="22"/>
        </w:rPr>
        <w:t>w ochronie środowiska oraz ocenach oddziaływania na środowisko (</w:t>
      </w:r>
      <w:proofErr w:type="spellStart"/>
      <w:r w:rsidRPr="00913A0D">
        <w:rPr>
          <w:rFonts w:ascii="Arial" w:hAnsi="Arial" w:cs="Arial"/>
          <w:sz w:val="22"/>
          <w:szCs w:val="22"/>
        </w:rPr>
        <w:t>t.j</w:t>
      </w:r>
      <w:proofErr w:type="spellEnd"/>
      <w:r w:rsidRPr="00913A0D"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1</w:t>
      </w:r>
      <w:r w:rsidRPr="00913A0D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2373</w:t>
      </w:r>
      <w:r w:rsidRPr="00913A0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13A0D">
        <w:rPr>
          <w:rFonts w:ascii="Arial" w:hAnsi="Arial" w:cs="Arial"/>
          <w:sz w:val="22"/>
          <w:szCs w:val="22"/>
        </w:rPr>
        <w:t>późn</w:t>
      </w:r>
      <w:proofErr w:type="spellEnd"/>
      <w:r w:rsidRPr="00913A0D">
        <w:rPr>
          <w:rFonts w:ascii="Arial" w:hAnsi="Arial" w:cs="Arial"/>
          <w:sz w:val="22"/>
          <w:szCs w:val="22"/>
        </w:rPr>
        <w:t>. zm.),</w:t>
      </w:r>
    </w:p>
    <w:p w14:paraId="50103CDE" w14:textId="77777777" w:rsidR="00BE3852" w:rsidRPr="006E0243" w:rsidRDefault="00BE3852" w:rsidP="00BE3852">
      <w:pPr>
        <w:spacing w:before="60" w:after="60"/>
        <w:jc w:val="center"/>
        <w:rPr>
          <w:rFonts w:ascii="Arial" w:hAnsi="Arial" w:cs="Arial"/>
          <w:b/>
          <w:spacing w:val="20"/>
        </w:rPr>
      </w:pPr>
      <w:r w:rsidRPr="006E0243">
        <w:rPr>
          <w:rFonts w:ascii="Arial" w:hAnsi="Arial" w:cs="Arial"/>
          <w:b/>
          <w:spacing w:val="20"/>
        </w:rPr>
        <w:t>zawiadamiam o:</w:t>
      </w:r>
    </w:p>
    <w:p w14:paraId="19FBEF96" w14:textId="70DDC652" w:rsidR="00BE3852" w:rsidRDefault="00BE3852" w:rsidP="00BE3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34260A">
        <w:rPr>
          <w:rFonts w:ascii="Arial" w:hAnsi="Arial" w:cs="Arial"/>
          <w:spacing w:val="-4"/>
          <w:sz w:val="22"/>
          <w:szCs w:val="22"/>
        </w:rPr>
        <w:t>wyłożeniu do publicznego wglądu projektu zmiany miejscowego planu zagospodarowania</w:t>
      </w:r>
      <w:r w:rsidRPr="0034260A">
        <w:rPr>
          <w:rFonts w:ascii="Arial" w:hAnsi="Arial" w:cs="Arial"/>
          <w:sz w:val="22"/>
          <w:szCs w:val="22"/>
        </w:rPr>
        <w:t xml:space="preserve"> przestrzennego </w:t>
      </w:r>
      <w:r w:rsidR="00D85BD3">
        <w:rPr>
          <w:rFonts w:ascii="Arial" w:hAnsi="Arial" w:cs="Arial"/>
          <w:sz w:val="22"/>
          <w:szCs w:val="22"/>
        </w:rPr>
        <w:t xml:space="preserve">części obszaru miasta Kołobrzeg – Uzdrowisko Wschód dla działek nr 80/1, 80/2 i części działki nr 82 położonych w obrębie 4 </w:t>
      </w:r>
      <w:r w:rsidRPr="0034260A">
        <w:rPr>
          <w:rFonts w:ascii="Arial" w:hAnsi="Arial" w:cs="Arial"/>
          <w:sz w:val="22"/>
          <w:szCs w:val="22"/>
        </w:rPr>
        <w:t xml:space="preserve">wraz z prognozą oddziaływania na środowisko </w:t>
      </w:r>
      <w:r w:rsidRPr="0034260A">
        <w:rPr>
          <w:rFonts w:ascii="Arial" w:hAnsi="Arial" w:cs="Arial"/>
          <w:b/>
          <w:sz w:val="22"/>
          <w:szCs w:val="22"/>
        </w:rPr>
        <w:t xml:space="preserve">w dniach od </w:t>
      </w:r>
      <w:r w:rsidR="00D85BD3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</w:t>
      </w:r>
      <w:r w:rsidR="00D85BD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.2022</w:t>
      </w:r>
      <w:r w:rsidRPr="0034260A">
        <w:rPr>
          <w:rFonts w:ascii="Arial" w:hAnsi="Arial" w:cs="Arial"/>
          <w:b/>
          <w:sz w:val="22"/>
          <w:szCs w:val="22"/>
        </w:rPr>
        <w:t xml:space="preserve"> r. do </w:t>
      </w:r>
      <w:r w:rsidR="00D85BD3">
        <w:rPr>
          <w:rFonts w:ascii="Arial" w:hAnsi="Arial" w:cs="Arial"/>
          <w:b/>
          <w:sz w:val="22"/>
          <w:szCs w:val="22"/>
        </w:rPr>
        <w:t>28</w:t>
      </w:r>
      <w:r>
        <w:rPr>
          <w:rFonts w:ascii="Arial" w:hAnsi="Arial" w:cs="Arial"/>
          <w:b/>
          <w:sz w:val="22"/>
          <w:szCs w:val="22"/>
        </w:rPr>
        <w:t>.02.2022</w:t>
      </w:r>
      <w:r w:rsidRPr="0034260A">
        <w:rPr>
          <w:rFonts w:ascii="Arial" w:hAnsi="Arial" w:cs="Arial"/>
          <w:b/>
          <w:sz w:val="22"/>
          <w:szCs w:val="22"/>
        </w:rPr>
        <w:t xml:space="preserve"> r.</w:t>
      </w:r>
      <w:r w:rsidRPr="003426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postaci papierowej </w:t>
      </w:r>
      <w:r w:rsidRPr="00735755">
        <w:rPr>
          <w:rFonts w:ascii="Arial" w:hAnsi="Arial" w:cs="Arial"/>
          <w:sz w:val="22"/>
          <w:szCs w:val="22"/>
        </w:rPr>
        <w:t>od poniedziałku do piątku, w godz. pracy urzędu w Wydziale Urbanistyki i</w:t>
      </w:r>
      <w:r w:rsidR="00D85BD3">
        <w:rPr>
          <w:rFonts w:ascii="Arial" w:hAnsi="Arial" w:cs="Arial"/>
          <w:sz w:val="22"/>
          <w:szCs w:val="22"/>
        </w:rPr>
        <w:t> </w:t>
      </w:r>
      <w:r w:rsidRPr="00735755">
        <w:rPr>
          <w:rFonts w:ascii="Arial" w:hAnsi="Arial" w:cs="Arial"/>
          <w:sz w:val="22"/>
          <w:szCs w:val="22"/>
        </w:rPr>
        <w:t xml:space="preserve">Architektury Urzędu Miasta Kołobrzeg przy ul. Ratuszowej 13, </w:t>
      </w:r>
      <w:r>
        <w:rPr>
          <w:rFonts w:ascii="Arial" w:hAnsi="Arial" w:cs="Arial"/>
          <w:sz w:val="22"/>
          <w:szCs w:val="22"/>
        </w:rPr>
        <w:t>pok. nr 311</w:t>
      </w:r>
      <w:r w:rsidRPr="00735755">
        <w:rPr>
          <w:rFonts w:ascii="Arial" w:hAnsi="Arial" w:cs="Arial"/>
          <w:sz w:val="22"/>
          <w:szCs w:val="22"/>
        </w:rPr>
        <w:t xml:space="preserve">, a także </w:t>
      </w:r>
      <w:r>
        <w:rPr>
          <w:rFonts w:ascii="Arial" w:hAnsi="Arial" w:cs="Arial"/>
          <w:sz w:val="22"/>
          <w:szCs w:val="22"/>
        </w:rPr>
        <w:t>w</w:t>
      </w:r>
      <w:r w:rsidR="00D85B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postaci plików .PDF </w:t>
      </w:r>
      <w:r w:rsidRPr="00735755">
        <w:rPr>
          <w:rFonts w:ascii="Arial" w:hAnsi="Arial" w:cs="Arial"/>
          <w:sz w:val="22"/>
          <w:szCs w:val="22"/>
        </w:rPr>
        <w:t>na stronie internetowej BIP Urzędu Miasta Kołobrzeg pod adresem:</w:t>
      </w:r>
    </w:p>
    <w:p w14:paraId="71230649" w14:textId="77777777" w:rsidR="00BE3852" w:rsidRDefault="00BE3852" w:rsidP="00BE3852">
      <w:pPr>
        <w:pStyle w:val="Akapitzlist"/>
        <w:autoSpaceDE w:val="0"/>
        <w:autoSpaceDN w:val="0"/>
        <w:adjustRightInd w:val="0"/>
        <w:spacing w:before="60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D85BD3">
          <w:rPr>
            <w:rStyle w:val="Hipercze"/>
            <w:rFonts w:ascii="Arial" w:hAnsi="Arial" w:cs="Arial"/>
            <w:sz w:val="22"/>
            <w:szCs w:val="22"/>
            <w:highlight w:val="yellow"/>
          </w:rPr>
          <w:t>http://umkolobrzeg.esp.parseta.pl/index.php?id=134370</w:t>
        </w:r>
      </w:hyperlink>
      <w:r w:rsidRPr="00D85BD3">
        <w:rPr>
          <w:rFonts w:ascii="Arial" w:hAnsi="Arial" w:cs="Arial"/>
          <w:sz w:val="22"/>
          <w:szCs w:val="22"/>
          <w:highlight w:val="yellow"/>
        </w:rPr>
        <w:t>;</w:t>
      </w:r>
    </w:p>
    <w:p w14:paraId="67B51295" w14:textId="2A6A4161" w:rsidR="00BE3852" w:rsidRPr="0034260A" w:rsidRDefault="00BE3852" w:rsidP="00BE38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/>
        <w:ind w:left="28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72072">
        <w:rPr>
          <w:rFonts w:ascii="Arial" w:hAnsi="Arial" w:cs="Arial"/>
          <w:spacing w:val="-4"/>
          <w:sz w:val="22"/>
          <w:szCs w:val="22"/>
        </w:rPr>
        <w:t xml:space="preserve">zorganizowaniu dyskusji publicznej nad przyjętymi w projekcie zmiany planu rozwiązaniami, </w:t>
      </w:r>
      <w:r w:rsidRPr="00472072">
        <w:rPr>
          <w:rFonts w:ascii="Arial" w:hAnsi="Arial" w:cs="Arial"/>
          <w:sz w:val="22"/>
          <w:szCs w:val="22"/>
        </w:rPr>
        <w:br/>
      </w:r>
      <w:r w:rsidRPr="0034260A">
        <w:rPr>
          <w:rFonts w:ascii="Arial" w:hAnsi="Arial" w:cs="Arial"/>
          <w:b/>
          <w:sz w:val="22"/>
          <w:szCs w:val="22"/>
        </w:rPr>
        <w:t>w dniu</w:t>
      </w:r>
      <w:r w:rsidRPr="0034260A">
        <w:rPr>
          <w:rFonts w:ascii="Arial" w:hAnsi="Arial" w:cs="Arial"/>
          <w:sz w:val="22"/>
          <w:szCs w:val="22"/>
        </w:rPr>
        <w:t xml:space="preserve"> </w:t>
      </w:r>
      <w:r w:rsidR="00D85BD3">
        <w:rPr>
          <w:rFonts w:ascii="Arial" w:hAnsi="Arial" w:cs="Arial"/>
          <w:b/>
          <w:sz w:val="22"/>
          <w:szCs w:val="22"/>
        </w:rPr>
        <w:t>25</w:t>
      </w:r>
      <w:r w:rsidRPr="0034260A">
        <w:rPr>
          <w:rFonts w:ascii="Arial" w:hAnsi="Arial" w:cs="Arial"/>
          <w:b/>
          <w:sz w:val="22"/>
          <w:szCs w:val="22"/>
        </w:rPr>
        <w:t>.02.2022 r.</w:t>
      </w:r>
      <w:r w:rsidRPr="0034260A">
        <w:rPr>
          <w:rFonts w:ascii="Arial" w:hAnsi="Arial" w:cs="Arial"/>
          <w:sz w:val="22"/>
          <w:szCs w:val="22"/>
        </w:rPr>
        <w:t xml:space="preserve"> </w:t>
      </w:r>
      <w:r w:rsidRPr="0034260A">
        <w:rPr>
          <w:rFonts w:ascii="Arial" w:hAnsi="Arial" w:cs="Arial"/>
          <w:b/>
          <w:sz w:val="22"/>
          <w:szCs w:val="22"/>
        </w:rPr>
        <w:t>o godz. 1</w:t>
      </w:r>
      <w:r w:rsidR="00D85BD3">
        <w:rPr>
          <w:rFonts w:ascii="Arial" w:hAnsi="Arial" w:cs="Arial"/>
          <w:b/>
          <w:sz w:val="22"/>
          <w:szCs w:val="22"/>
        </w:rPr>
        <w:t>2</w:t>
      </w:r>
      <w:r w:rsidRPr="0034260A">
        <w:rPr>
          <w:rFonts w:ascii="Arial" w:hAnsi="Arial" w:cs="Arial"/>
          <w:b/>
          <w:sz w:val="22"/>
          <w:szCs w:val="22"/>
        </w:rPr>
        <w:t xml:space="preserve">:00 </w:t>
      </w:r>
      <w:r w:rsidRPr="0034260A">
        <w:rPr>
          <w:rFonts w:ascii="Arial" w:hAnsi="Arial" w:cs="Arial"/>
          <w:sz w:val="22"/>
          <w:szCs w:val="22"/>
        </w:rPr>
        <w:t>w Sali konferencyjnej Urzędu Miasta Kołobrzeg.</w:t>
      </w:r>
    </w:p>
    <w:p w14:paraId="2896C5E8" w14:textId="61CAB7F5" w:rsidR="00BE3852" w:rsidRPr="00DB1B85" w:rsidRDefault="00BE3852" w:rsidP="00BE3852">
      <w:pPr>
        <w:spacing w:before="60"/>
        <w:ind w:firstLine="340"/>
        <w:jc w:val="both"/>
        <w:rPr>
          <w:rFonts w:ascii="Arial" w:hAnsi="Arial" w:cs="Arial"/>
          <w:sz w:val="22"/>
          <w:szCs w:val="22"/>
        </w:rPr>
      </w:pPr>
      <w:r w:rsidRPr="00472072">
        <w:rPr>
          <w:rFonts w:ascii="Arial" w:hAnsi="Arial" w:cs="Arial"/>
          <w:spacing w:val="-8"/>
          <w:sz w:val="22"/>
          <w:szCs w:val="22"/>
        </w:rPr>
        <w:t>Każdy, kto kwestionuje ustalenia przyjęte w projekcie zmiany planu miejscowego, może wnieść</w:t>
      </w:r>
      <w:r w:rsidRPr="00472072">
        <w:rPr>
          <w:rFonts w:ascii="Arial" w:hAnsi="Arial" w:cs="Arial"/>
          <w:sz w:val="22"/>
          <w:szCs w:val="22"/>
        </w:rPr>
        <w:t xml:space="preserve"> </w:t>
      </w:r>
      <w:r w:rsidRPr="00472072">
        <w:rPr>
          <w:rFonts w:ascii="Arial" w:hAnsi="Arial" w:cs="Arial"/>
          <w:spacing w:val="-6"/>
          <w:sz w:val="22"/>
          <w:szCs w:val="22"/>
        </w:rPr>
        <w:t>do Prezydenta Miasta Kołobrzeg uwagi w formie papierowej, w tym przy użyciu druku UA09-D01</w:t>
      </w:r>
      <w:r w:rsidRPr="00472072">
        <w:rPr>
          <w:rFonts w:ascii="Arial" w:hAnsi="Arial" w:cs="Arial"/>
          <w:spacing w:val="-12"/>
          <w:sz w:val="22"/>
          <w:szCs w:val="22"/>
        </w:rPr>
        <w:t xml:space="preserve"> </w:t>
      </w:r>
      <w:r w:rsidRPr="00472072">
        <w:rPr>
          <w:rFonts w:ascii="Arial" w:hAnsi="Arial" w:cs="Arial"/>
          <w:spacing w:val="-2"/>
          <w:sz w:val="22"/>
          <w:szCs w:val="22"/>
        </w:rPr>
        <w:t xml:space="preserve">dostępnego pod adresem </w:t>
      </w:r>
      <w:hyperlink r:id="rId6" w:history="1">
        <w:r w:rsidRPr="00472072">
          <w:rPr>
            <w:rStyle w:val="Hipercze"/>
            <w:rFonts w:ascii="Arial" w:hAnsi="Arial" w:cs="Arial"/>
            <w:spacing w:val="-2"/>
            <w:sz w:val="22"/>
            <w:szCs w:val="22"/>
          </w:rPr>
          <w:t>http://umkolobrzeg.esp.parseta.pl/uploads/media/UA09_D01.pdf</w:t>
        </w:r>
      </w:hyperlink>
      <w:r w:rsidRPr="00472072">
        <w:rPr>
          <w:rFonts w:ascii="Arial" w:hAnsi="Arial" w:cs="Arial"/>
          <w:spacing w:val="-2"/>
          <w:sz w:val="22"/>
          <w:szCs w:val="22"/>
        </w:rPr>
        <w:t xml:space="preserve"> </w:t>
      </w:r>
      <w:r w:rsidRPr="00472072">
        <w:rPr>
          <w:rFonts w:ascii="Arial" w:hAnsi="Arial" w:cs="Arial"/>
          <w:sz w:val="22"/>
          <w:szCs w:val="22"/>
        </w:rPr>
        <w:t>na adres Urząd Miasta Kołobrzeg, ul. Ratuszowa 13, 78-100 Kołobrzeg, lub elektronicznej, w tym za pomocą środków komunikacji elektronicznej, w szcze</w:t>
      </w:r>
      <w:r>
        <w:rPr>
          <w:rFonts w:ascii="Arial" w:hAnsi="Arial" w:cs="Arial"/>
          <w:sz w:val="22"/>
          <w:szCs w:val="22"/>
        </w:rPr>
        <w:t xml:space="preserve">gólności poczty </w:t>
      </w:r>
      <w:r w:rsidRPr="00DB1B85">
        <w:rPr>
          <w:rFonts w:ascii="Arial" w:hAnsi="Arial" w:cs="Arial"/>
          <w:sz w:val="22"/>
          <w:szCs w:val="22"/>
        </w:rPr>
        <w:t xml:space="preserve">elektronicznej na adres e-mail: </w:t>
      </w:r>
      <w:hyperlink r:id="rId7" w:history="1">
        <w:r w:rsidRPr="00DB1B85">
          <w:rPr>
            <w:rStyle w:val="Hipercze"/>
            <w:rFonts w:ascii="Arial" w:hAnsi="Arial" w:cs="Arial"/>
            <w:sz w:val="22"/>
            <w:szCs w:val="22"/>
          </w:rPr>
          <w:t>urząd@um.kolobrzeg.pl</w:t>
        </w:r>
      </w:hyperlink>
      <w:r w:rsidRPr="00DB1B85">
        <w:rPr>
          <w:rFonts w:ascii="Arial" w:hAnsi="Arial" w:cs="Arial"/>
          <w:sz w:val="22"/>
          <w:szCs w:val="22"/>
        </w:rPr>
        <w:t xml:space="preserve">, z podaniem imienia i nazwiska </w:t>
      </w:r>
      <w:r w:rsidRPr="00DB1B85">
        <w:rPr>
          <w:rFonts w:ascii="Arial" w:hAnsi="Arial" w:cs="Arial"/>
          <w:sz w:val="22"/>
          <w:szCs w:val="22"/>
        </w:rPr>
        <w:br/>
        <w:t xml:space="preserve">lub nazwy oraz adresu zamieszkania lub siedziby, oznaczenia nieruchomości, </w:t>
      </w:r>
      <w:r>
        <w:rPr>
          <w:rFonts w:ascii="Arial" w:hAnsi="Arial" w:cs="Arial"/>
          <w:sz w:val="22"/>
          <w:szCs w:val="22"/>
        </w:rPr>
        <w:br/>
      </w:r>
      <w:r w:rsidRPr="00DB1B85">
        <w:rPr>
          <w:rFonts w:ascii="Arial" w:hAnsi="Arial" w:cs="Arial"/>
          <w:sz w:val="22"/>
          <w:szCs w:val="22"/>
        </w:rPr>
        <w:t xml:space="preserve">której uwaga dotyczy, w nieprzekraczalnym terminie </w:t>
      </w:r>
      <w:r w:rsidRPr="00DB1B85">
        <w:rPr>
          <w:rFonts w:ascii="Arial" w:hAnsi="Arial" w:cs="Arial"/>
          <w:b/>
          <w:sz w:val="22"/>
          <w:szCs w:val="22"/>
        </w:rPr>
        <w:t>do dnia</w:t>
      </w:r>
      <w:r w:rsidRPr="00DB1B85">
        <w:rPr>
          <w:rFonts w:ascii="Arial" w:hAnsi="Arial" w:cs="Arial"/>
          <w:sz w:val="22"/>
          <w:szCs w:val="22"/>
        </w:rPr>
        <w:t xml:space="preserve"> </w:t>
      </w:r>
      <w:r w:rsidR="00D85BD3">
        <w:rPr>
          <w:rFonts w:ascii="Arial" w:hAnsi="Arial" w:cs="Arial"/>
          <w:b/>
          <w:sz w:val="22"/>
          <w:szCs w:val="22"/>
        </w:rPr>
        <w:t>14</w:t>
      </w:r>
      <w:r w:rsidRPr="00DB1B85">
        <w:rPr>
          <w:rFonts w:ascii="Arial" w:hAnsi="Arial" w:cs="Arial"/>
          <w:b/>
          <w:sz w:val="22"/>
          <w:szCs w:val="22"/>
        </w:rPr>
        <w:t>.0</w:t>
      </w:r>
      <w:r w:rsidR="00D85BD3">
        <w:rPr>
          <w:rFonts w:ascii="Arial" w:hAnsi="Arial" w:cs="Arial"/>
          <w:b/>
          <w:sz w:val="22"/>
          <w:szCs w:val="22"/>
        </w:rPr>
        <w:t>3</w:t>
      </w:r>
      <w:r w:rsidRPr="00DB1B85">
        <w:rPr>
          <w:rFonts w:ascii="Arial" w:hAnsi="Arial" w:cs="Arial"/>
          <w:b/>
          <w:sz w:val="22"/>
          <w:szCs w:val="22"/>
        </w:rPr>
        <w:t>.2022 r</w:t>
      </w:r>
      <w:r w:rsidRPr="00DB1B85">
        <w:rPr>
          <w:rFonts w:ascii="Arial" w:hAnsi="Arial" w:cs="Arial"/>
          <w:sz w:val="22"/>
          <w:szCs w:val="22"/>
        </w:rPr>
        <w:t>.</w:t>
      </w:r>
    </w:p>
    <w:p w14:paraId="3B331EB6" w14:textId="77777777" w:rsidR="00BE3852" w:rsidRPr="00913A0D" w:rsidRDefault="00BE3852" w:rsidP="00BE3852">
      <w:pPr>
        <w:spacing w:before="60"/>
        <w:ind w:firstLine="340"/>
        <w:jc w:val="both"/>
        <w:rPr>
          <w:rFonts w:ascii="Arial" w:hAnsi="Arial" w:cs="Arial"/>
          <w:b/>
          <w:sz w:val="22"/>
          <w:szCs w:val="22"/>
        </w:rPr>
      </w:pPr>
      <w:r w:rsidRPr="00472072">
        <w:rPr>
          <w:rFonts w:ascii="Arial" w:hAnsi="Arial" w:cs="Arial"/>
          <w:sz w:val="22"/>
          <w:szCs w:val="22"/>
        </w:rPr>
        <w:t>Organem właściwym do rozpatrzenia uwag jest Prezydent Miasta Kołobrzeg.</w:t>
      </w:r>
    </w:p>
    <w:p w14:paraId="332E0642" w14:textId="77777777" w:rsidR="00BE3852" w:rsidRDefault="00BE3852" w:rsidP="00BE3852">
      <w:pPr>
        <w:spacing w:before="60"/>
        <w:ind w:firstLine="340"/>
        <w:jc w:val="both"/>
        <w:rPr>
          <w:rFonts w:ascii="Arial" w:hAnsi="Arial" w:cs="Arial"/>
          <w:sz w:val="22"/>
          <w:szCs w:val="22"/>
        </w:rPr>
      </w:pPr>
      <w:r w:rsidRPr="00913A0D">
        <w:rPr>
          <w:rFonts w:ascii="Arial" w:hAnsi="Arial" w:cs="Arial"/>
          <w:spacing w:val="-4"/>
          <w:sz w:val="22"/>
          <w:szCs w:val="22"/>
        </w:rPr>
        <w:t>Postępowanie w sprawie transgranicznego oddziaływania na środowisko w tym przypadku</w:t>
      </w:r>
      <w:r w:rsidRPr="00913A0D">
        <w:rPr>
          <w:rFonts w:ascii="Arial" w:hAnsi="Arial" w:cs="Arial"/>
          <w:sz w:val="22"/>
          <w:szCs w:val="22"/>
        </w:rPr>
        <w:t xml:space="preserve"> nie jest prowadzone.</w:t>
      </w:r>
      <w:r>
        <w:rPr>
          <w:rFonts w:ascii="Arial" w:hAnsi="Arial" w:cs="Arial"/>
          <w:sz w:val="22"/>
          <w:szCs w:val="22"/>
        </w:rPr>
        <w:br w:type="page"/>
      </w:r>
    </w:p>
    <w:p w14:paraId="07B2D92A" w14:textId="77777777" w:rsidR="00BE3852" w:rsidRPr="005F7168" w:rsidRDefault="00BE3852" w:rsidP="00BE3852">
      <w:pPr>
        <w:pStyle w:val="Standard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</w:t>
      </w:r>
      <w:r w:rsidRPr="005F7168">
        <w:rPr>
          <w:rFonts w:ascii="Arial" w:eastAsia="Times New Roman" w:hAnsi="Arial" w:cs="Arial"/>
          <w:b/>
          <w:sz w:val="20"/>
          <w:szCs w:val="20"/>
        </w:rPr>
        <w:t>nformacja</w:t>
      </w:r>
      <w:r>
        <w:rPr>
          <w:rFonts w:ascii="Arial" w:eastAsia="Times New Roman" w:hAnsi="Arial" w:cs="Arial"/>
          <w:b/>
          <w:sz w:val="20"/>
          <w:szCs w:val="20"/>
        </w:rPr>
        <w:t xml:space="preserve"> na temat przetwarzania danych osobowych </w:t>
      </w:r>
      <w:r>
        <w:rPr>
          <w:rFonts w:ascii="Arial" w:eastAsia="Times New Roman" w:hAnsi="Arial" w:cs="Arial"/>
          <w:b/>
          <w:sz w:val="20"/>
          <w:szCs w:val="20"/>
        </w:rPr>
        <w:br/>
      </w:r>
      <w:r>
        <w:rPr>
          <w:rFonts w:ascii="Arial" w:eastAsia="Times New Roman" w:hAnsi="Arial" w:cs="Arial"/>
          <w:b/>
          <w:spacing w:val="-6"/>
          <w:sz w:val="20"/>
          <w:szCs w:val="20"/>
        </w:rPr>
        <w:t>w</w:t>
      </w:r>
      <w:r w:rsidRPr="005F7168">
        <w:rPr>
          <w:rFonts w:ascii="Arial" w:eastAsia="Times New Roman" w:hAnsi="Arial" w:cs="Arial"/>
          <w:b/>
          <w:spacing w:val="-6"/>
          <w:sz w:val="20"/>
          <w:szCs w:val="20"/>
        </w:rPr>
        <w:t xml:space="preserve"> procedur</w:t>
      </w:r>
      <w:r>
        <w:rPr>
          <w:rFonts w:ascii="Arial" w:eastAsia="Times New Roman" w:hAnsi="Arial" w:cs="Arial"/>
          <w:b/>
          <w:spacing w:val="-6"/>
          <w:sz w:val="20"/>
          <w:szCs w:val="20"/>
        </w:rPr>
        <w:t>ze</w:t>
      </w:r>
      <w:r w:rsidRPr="005F7168">
        <w:rPr>
          <w:rFonts w:ascii="Arial" w:eastAsia="Times New Roman" w:hAnsi="Arial" w:cs="Arial"/>
          <w:b/>
          <w:spacing w:val="-6"/>
          <w:sz w:val="20"/>
          <w:szCs w:val="20"/>
        </w:rPr>
        <w:t xml:space="preserve"> planistycznej sporządzania /zmiany </w:t>
      </w:r>
      <w:r w:rsidRPr="005F7168">
        <w:rPr>
          <w:rFonts w:ascii="Arial" w:eastAsia="Times New Roman" w:hAnsi="Arial" w:cs="Arial"/>
          <w:b/>
          <w:spacing w:val="-6"/>
          <w:sz w:val="20"/>
          <w:szCs w:val="20"/>
        </w:rPr>
        <w:br/>
      </w:r>
      <w:r>
        <w:rPr>
          <w:rFonts w:ascii="Arial" w:eastAsia="Times New Roman" w:hAnsi="Arial" w:cs="Arial"/>
          <w:b/>
          <w:spacing w:val="-6"/>
          <w:sz w:val="20"/>
          <w:szCs w:val="20"/>
        </w:rPr>
        <w:t xml:space="preserve">miejscowego planu </w:t>
      </w:r>
      <w:r w:rsidRPr="005F7168">
        <w:rPr>
          <w:rFonts w:ascii="Arial" w:eastAsia="Times New Roman" w:hAnsi="Arial" w:cs="Arial"/>
          <w:b/>
          <w:spacing w:val="-6"/>
          <w:sz w:val="20"/>
          <w:szCs w:val="20"/>
        </w:rPr>
        <w:t>zagospodarowania przestrzennego</w:t>
      </w:r>
    </w:p>
    <w:p w14:paraId="7341C2CC" w14:textId="77777777" w:rsidR="00BE3852" w:rsidRDefault="00BE3852" w:rsidP="00BE3852">
      <w:pPr>
        <w:pStyle w:val="Standard"/>
        <w:spacing w:before="120"/>
        <w:ind w:firstLine="34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9F4E1C">
        <w:rPr>
          <w:rFonts w:ascii="Arial" w:eastAsia="Times New Roman" w:hAnsi="Arial" w:cs="Arial"/>
          <w:spacing w:val="-10"/>
          <w:sz w:val="18"/>
          <w:szCs w:val="18"/>
        </w:rPr>
        <w:t xml:space="preserve">Zgodnie z art. 13 ust. 1 i 2 rozporządzenia Parlamentu Europejskiego i Rady (UE) 2016/679 z dnia 27 kwietnia 2016 r. </w:t>
      </w:r>
      <w:r>
        <w:rPr>
          <w:rFonts w:ascii="Arial" w:eastAsia="Times New Roman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(Dz. U. UE. L. z 2016 r. Nr 119 poz. 1), przekazuję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następujące </w:t>
      </w:r>
      <w:r>
        <w:rPr>
          <w:rFonts w:ascii="Arial" w:hAnsi="Arial" w:cs="Arial"/>
          <w:sz w:val="18"/>
          <w:szCs w:val="18"/>
          <w:shd w:val="clear" w:color="auto" w:fill="FFFFFF"/>
        </w:rPr>
        <w:t>informacje dot. przetwarzania danych osobowych w Urzędzie Miasta Kołobrzeg.</w:t>
      </w:r>
    </w:p>
    <w:p w14:paraId="3CDB0232" w14:textId="77777777" w:rsidR="00BE3852" w:rsidRDefault="00BE3852" w:rsidP="00BE3852">
      <w:pPr>
        <w:numPr>
          <w:ilvl w:val="0"/>
          <w:numId w:val="3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14:paraId="38F01C32" w14:textId="77777777" w:rsidR="00BE3852" w:rsidRDefault="00BE3852" w:rsidP="00BE3852">
      <w:pPr>
        <w:numPr>
          <w:ilvl w:val="0"/>
          <w:numId w:val="3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14:paraId="6E767072" w14:textId="77777777" w:rsidR="00BE3852" w:rsidRDefault="00BE3852" w:rsidP="00BE3852">
      <w:pPr>
        <w:pStyle w:val="Akapitzlist"/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14:paraId="50C4ADCA" w14:textId="77777777" w:rsidR="00BE3852" w:rsidRDefault="00BE3852" w:rsidP="00BE3852">
      <w:pPr>
        <w:pStyle w:val="Akapitzlist"/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e-mailowy na adres: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iod@um.kolobrzeg.pl</w:t>
        </w:r>
      </w:hyperlink>
      <w:r>
        <w:rPr>
          <w:rFonts w:ascii="Arial" w:hAnsi="Arial" w:cs="Arial"/>
          <w:sz w:val="18"/>
          <w:szCs w:val="18"/>
        </w:rPr>
        <w:t>, lub</w:t>
      </w:r>
    </w:p>
    <w:p w14:paraId="244BF946" w14:textId="77777777" w:rsidR="00BE3852" w:rsidRDefault="00BE3852" w:rsidP="00BE3852">
      <w:pPr>
        <w:pStyle w:val="Akapitzlist"/>
        <w:numPr>
          <w:ilvl w:val="0"/>
          <w:numId w:val="4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telefoniczny pod nr 94 35 51 584.</w:t>
      </w:r>
    </w:p>
    <w:p w14:paraId="11A6B292" w14:textId="77777777" w:rsidR="00BE3852" w:rsidRDefault="00BE3852" w:rsidP="00BE3852">
      <w:pPr>
        <w:ind w:left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14:paraId="431D5119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przetwarzane na podstawie art. 6 ust. 1 lit. c Parlamentu Europejskiego </w:t>
      </w:r>
      <w:r>
        <w:rPr>
          <w:rFonts w:ascii="Arial" w:hAnsi="Arial" w:cs="Arial"/>
          <w:sz w:val="18"/>
          <w:szCs w:val="18"/>
        </w:rPr>
        <w:br/>
        <w:t xml:space="preserve">i Rady (UE) 2016/679 z dnia 27 kwietnia 2016 r. w sprawie ochrony osób fizycznych w związku </w:t>
      </w:r>
      <w:r>
        <w:rPr>
          <w:rFonts w:ascii="Arial" w:hAnsi="Arial" w:cs="Arial"/>
          <w:sz w:val="18"/>
          <w:szCs w:val="18"/>
        </w:rPr>
        <w:br/>
        <w:t xml:space="preserve">z przetwarzaniem danych osobowych i w sprawie swobodnego przepływu takich danych oraz uchylenia </w:t>
      </w:r>
      <w:r>
        <w:rPr>
          <w:rFonts w:ascii="Arial" w:hAnsi="Arial" w:cs="Arial"/>
          <w:spacing w:val="-4"/>
          <w:sz w:val="18"/>
          <w:szCs w:val="18"/>
        </w:rPr>
        <w:t>dyrektywy 95/46/WE a także na podstawie ustawy z dnia 27 marca 2003 r. o planowaniu i zagospodarowaniu</w:t>
      </w:r>
      <w:r>
        <w:rPr>
          <w:rFonts w:ascii="Arial" w:hAnsi="Arial" w:cs="Arial"/>
          <w:sz w:val="18"/>
          <w:szCs w:val="18"/>
        </w:rPr>
        <w:t xml:space="preserve"> przestrzennym, ustawy z dnia 3 października 2008 r. o udostępnianiu informacji o środowisku i jego ochronie, udziale społeczeństwa w ochronie środowiska oraz ocenach oddziaływania na środowisko oraz Rozporządzenia Ministra Infrastruktury z dnia 26 sierpnia 2003 r. w sprawie wymaganego zakresu projektu miejscowego planu zagospodarowania przestrzennego</w:t>
      </w:r>
      <w:r>
        <w:rPr>
          <w:rFonts w:ascii="Arial" w:hAnsi="Arial" w:cs="Arial"/>
          <w:spacing w:val="-4"/>
          <w:sz w:val="18"/>
          <w:szCs w:val="18"/>
        </w:rPr>
        <w:t>, w celu realizacji procedury planistycznej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sporządzania /zmiany miejscowego planu zagospodarowania przestrzennego.</w:t>
      </w:r>
    </w:p>
    <w:p w14:paraId="56BCFF8D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contextualSpacing w:val="0"/>
        <w:jc w:val="both"/>
        <w:textAlignment w:val="baseline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</w:t>
      </w:r>
      <w:r>
        <w:rPr>
          <w:rFonts w:ascii="Arial" w:hAnsi="Arial" w:cs="Arial"/>
          <w:spacing w:val="-4"/>
          <w:sz w:val="18"/>
          <w:szCs w:val="18"/>
        </w:rPr>
        <w:t>przetwarzania tych danych oraz odpowiedzialność administratora danych jak i podmiotu przetwarzającego.</w:t>
      </w:r>
    </w:p>
    <w:p w14:paraId="2BA4AB67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przekazywane do państwa trzeciego/organizacji międzynarodowej.</w:t>
      </w:r>
      <w:bookmarkStart w:id="0" w:name="_Hlk522537619"/>
    </w:p>
    <w:p w14:paraId="67504676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Hlk522537446"/>
      <w:bookmarkEnd w:id="0"/>
      <w:r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1"/>
    <w:p w14:paraId="0DAC17FA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żądania: dostępu do treści swoich danych, ich sprostowania, usunięcia, ograniczenia przetwarzania, przenoszenia oraz wniesienia sprzeciwu. Osoba, której dane przetwarzane są na podstawie jej zgody posiada prawo do cofnięcia zgody w dowolnym momencie bez wpływu na zgodność z prawem przetwarzania, którego dokonano na podstawie zgody przed jej cofnięciem.</w:t>
      </w:r>
    </w:p>
    <w:p w14:paraId="1E209602" w14:textId="77777777" w:rsidR="00BE3852" w:rsidRDefault="00BE3852" w:rsidP="00BE38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60"/>
        <w:ind w:left="850" w:hanging="51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przysługującego Pani/Panu prawa dostępu do danych osobowych, które Pani/Pana dotyczą ma zastosowanie ograniczenie wynikające z art. 8a ust.1 ustawy z dnia 27 marca 2003 r. </w:t>
      </w:r>
      <w:r>
        <w:rPr>
          <w:rFonts w:ascii="Arial" w:hAnsi="Arial" w:cs="Arial"/>
          <w:sz w:val="18"/>
          <w:szCs w:val="18"/>
        </w:rPr>
        <w:br/>
        <w:t>o planowaniu i zagospodarowaniu przestrzennym.</w:t>
      </w:r>
    </w:p>
    <w:p w14:paraId="63278971" w14:textId="77777777" w:rsidR="00BE3852" w:rsidRPr="00073363" w:rsidRDefault="00BE3852" w:rsidP="00BE385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before="60"/>
        <w:ind w:left="850" w:hanging="510"/>
        <w:contextualSpacing w:val="0"/>
        <w:jc w:val="both"/>
        <w:rPr>
          <w:rFonts w:ascii="Arial" w:hAnsi="Arial" w:cs="Arial"/>
          <w:sz w:val="18"/>
          <w:szCs w:val="18"/>
        </w:rPr>
      </w:pPr>
      <w:r w:rsidRPr="00073363">
        <w:rPr>
          <w:rFonts w:ascii="Arial" w:hAnsi="Arial" w:cs="Arial"/>
          <w:sz w:val="18"/>
          <w:szCs w:val="18"/>
        </w:rPr>
        <w:t xml:space="preserve">Wobec przysługującego Pani/Panu prawa </w:t>
      </w:r>
      <w:r>
        <w:rPr>
          <w:rFonts w:ascii="Arial" w:hAnsi="Arial" w:cs="Arial"/>
          <w:sz w:val="18"/>
          <w:szCs w:val="18"/>
        </w:rPr>
        <w:t xml:space="preserve">żądania </w:t>
      </w:r>
      <w:r w:rsidRPr="00073363">
        <w:rPr>
          <w:rFonts w:ascii="Arial" w:hAnsi="Arial" w:cs="Arial"/>
          <w:sz w:val="18"/>
          <w:szCs w:val="18"/>
        </w:rPr>
        <w:t>do usunięcia danych</w:t>
      </w:r>
      <w:r>
        <w:rPr>
          <w:rFonts w:ascii="Arial" w:hAnsi="Arial" w:cs="Arial"/>
          <w:sz w:val="18"/>
          <w:szCs w:val="18"/>
        </w:rPr>
        <w:t>,</w:t>
      </w:r>
      <w:r w:rsidRPr="00073363">
        <w:rPr>
          <w:rFonts w:ascii="Arial" w:hAnsi="Arial" w:cs="Arial"/>
          <w:sz w:val="18"/>
          <w:szCs w:val="18"/>
        </w:rPr>
        <w:t xml:space="preserve"> ich przenoszenia oraz wniesienia </w:t>
      </w:r>
      <w:r w:rsidRPr="00073363">
        <w:rPr>
          <w:rFonts w:ascii="Arial" w:hAnsi="Arial" w:cs="Arial"/>
          <w:spacing w:val="-4"/>
          <w:sz w:val="18"/>
          <w:szCs w:val="18"/>
        </w:rPr>
        <w:t>sprzeciwu</w:t>
      </w:r>
      <w:r>
        <w:rPr>
          <w:rFonts w:ascii="Arial" w:hAnsi="Arial" w:cs="Arial"/>
          <w:spacing w:val="-4"/>
          <w:sz w:val="18"/>
          <w:szCs w:val="18"/>
        </w:rPr>
        <w:t>,</w:t>
      </w:r>
      <w:r w:rsidRPr="00073363">
        <w:rPr>
          <w:rFonts w:ascii="Arial" w:hAnsi="Arial" w:cs="Arial"/>
          <w:spacing w:val="-4"/>
          <w:sz w:val="18"/>
          <w:szCs w:val="18"/>
        </w:rPr>
        <w:t xml:space="preserve"> mają zastosowanie ograniczenia wynikające z art. 17 ust. 3, art. 20 i art. 21 rozporządzenia UE.</w:t>
      </w:r>
    </w:p>
    <w:p w14:paraId="7ED08F29" w14:textId="77777777" w:rsidR="00BE3852" w:rsidRDefault="00BE3852" w:rsidP="00BE385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wniesienia skargi do organu nadzorczego tj. Prezesa Urzędu Ochrony Danych, </w:t>
      </w:r>
      <w:r>
        <w:rPr>
          <w:rFonts w:ascii="Arial" w:hAnsi="Arial" w:cs="Arial"/>
          <w:sz w:val="18"/>
          <w:szCs w:val="18"/>
        </w:rPr>
        <w:br/>
        <w:t>gdy uzna Pani/Pan, że przetwarzanie danych osobowych Pani/Pana dotyczących narusza przepisy ogólnego rozporządzenia o ochronie danych osobowych z dnia 27 kwietnia 2016 r.</w:t>
      </w:r>
    </w:p>
    <w:p w14:paraId="2211134E" w14:textId="77777777" w:rsidR="00BE3852" w:rsidRDefault="00BE3852" w:rsidP="00BE3852">
      <w:pPr>
        <w:pStyle w:val="Akapitzlist"/>
        <w:numPr>
          <w:ilvl w:val="0"/>
          <w:numId w:val="3"/>
        </w:numPr>
        <w:spacing w:before="6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takich jak: nazwisko, imię, nazwa i adres oraz oznaczenie nieruchomości, której podanie dotyczy, wynika z przepisów prawa. Konsekwencją ich niepodania będzie brak możliwości rozpatrzenia podania wniesionego w toku procedury planistycznej sporządzania /zmiany miejscowego planu zagospodarowania przestrzennego.</w:t>
      </w:r>
    </w:p>
    <w:p w14:paraId="041E511C" w14:textId="77777777" w:rsidR="00BE3852" w:rsidRDefault="00BE3852" w:rsidP="00BE3852">
      <w:pPr>
        <w:pStyle w:val="Akapitzlist"/>
        <w:numPr>
          <w:ilvl w:val="0"/>
          <w:numId w:val="6"/>
        </w:numPr>
        <w:spacing w:before="60"/>
        <w:ind w:left="680" w:hanging="34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przez Panią/Pana numeru telefonu oraz adresu e-mail jest dobrowolne. Podając numer telefonu oraz adres e-mail wyraża Pan/Pani zgodę na ich przetwarzanie celem zapewnienia szybkiej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pacing w:val="-4"/>
          <w:sz w:val="18"/>
          <w:szCs w:val="18"/>
        </w:rPr>
        <w:t xml:space="preserve">i sprawnej komunikacji związanej z realizacją złożonego podania. Wówczas podstawą </w:t>
      </w:r>
      <w:r w:rsidRPr="009F4E1C">
        <w:rPr>
          <w:rFonts w:ascii="Arial" w:hAnsi="Arial" w:cs="Arial"/>
          <w:spacing w:val="-4"/>
          <w:sz w:val="18"/>
          <w:szCs w:val="18"/>
        </w:rPr>
        <w:t xml:space="preserve">do przetwarzania Pani/Pana numeru telefonu lub adresu e-mail jest art. 6 ust. 1 lit. a rozporządzenia UE. </w:t>
      </w:r>
      <w:r>
        <w:rPr>
          <w:rFonts w:ascii="Arial" w:hAnsi="Arial" w:cs="Arial"/>
          <w:sz w:val="18"/>
          <w:szCs w:val="18"/>
        </w:rPr>
        <w:t>Złożenie takiej zgody jest dobrowolne.</w:t>
      </w:r>
    </w:p>
    <w:p w14:paraId="1A1A5460" w14:textId="77777777" w:rsidR="00BE3852" w:rsidRPr="00CB6268" w:rsidRDefault="00BE3852" w:rsidP="00BE3852">
      <w:pPr>
        <w:pStyle w:val="Akapitzlist"/>
        <w:numPr>
          <w:ilvl w:val="0"/>
          <w:numId w:val="3"/>
        </w:numPr>
        <w:spacing w:before="60"/>
        <w:ind w:left="340" w:hanging="340"/>
        <w:contextualSpacing w:val="0"/>
        <w:jc w:val="both"/>
        <w:rPr>
          <w:sz w:val="18"/>
          <w:szCs w:val="18"/>
        </w:rPr>
      </w:pPr>
      <w:r w:rsidRPr="00CB6268">
        <w:rPr>
          <w:rFonts w:ascii="Arial" w:hAnsi="Arial" w:cs="Arial"/>
          <w:spacing w:val="-6"/>
          <w:sz w:val="18"/>
          <w:szCs w:val="18"/>
        </w:rPr>
        <w:t>Wobec Pani/Pana danych osobowych nie będą podejmowane zautomatyzowane decyzje, a Pani/Pana dane osobowe nie będą podlegały profilowaniu.</w:t>
      </w:r>
    </w:p>
    <w:p w14:paraId="196B9588" w14:textId="77777777" w:rsidR="00FE042B" w:rsidRDefault="00FE042B"/>
    <w:sectPr w:rsidR="00FE042B" w:rsidSect="001C3520">
      <w:headerReference w:type="first" r:id="rId9"/>
      <w:pgSz w:w="11906" w:h="16838" w:code="9"/>
      <w:pgMar w:top="1418" w:right="1418" w:bottom="1135" w:left="1701" w:header="567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9900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16EF8A5" wp14:editId="4945CA80">
          <wp:simplePos x="0" y="0"/>
          <wp:positionH relativeFrom="column">
            <wp:posOffset>-751840</wp:posOffset>
          </wp:positionH>
          <wp:positionV relativeFrom="paragraph">
            <wp:posOffset>-13335</wp:posOffset>
          </wp:positionV>
          <wp:extent cx="2286000" cy="1857375"/>
          <wp:effectExtent l="0" t="0" r="0" b="9525"/>
          <wp:wrapNone/>
          <wp:docPr id="4" name="Obraz 4" descr="um papier prezy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papier prezy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B182B3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1BEFBD82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5745EBB5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30706389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62A73E02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4502B841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1463742D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466C9EAA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  <w:p w14:paraId="500FC210" w14:textId="77777777" w:rsidR="00292C57" w:rsidRDefault="006D6A55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45E"/>
    <w:multiLevelType w:val="hybridMultilevel"/>
    <w:tmpl w:val="54FA86B2"/>
    <w:lvl w:ilvl="0" w:tplc="94C2514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13A24"/>
    <w:multiLevelType w:val="multilevel"/>
    <w:tmpl w:val="C0786250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DB58CC"/>
    <w:multiLevelType w:val="hybridMultilevel"/>
    <w:tmpl w:val="EBD03AC0"/>
    <w:lvl w:ilvl="0" w:tplc="248EA2D6">
      <w:start w:val="1"/>
      <w:numFmt w:val="decimal"/>
      <w:lvlText w:val="9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CFF0FA5"/>
    <w:multiLevelType w:val="hybridMultilevel"/>
    <w:tmpl w:val="56520106"/>
    <w:lvl w:ilvl="0" w:tplc="A40C0D38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52"/>
    <w:rsid w:val="0019471E"/>
    <w:rsid w:val="00846BBB"/>
    <w:rsid w:val="00BE3852"/>
    <w:rsid w:val="00D85BD3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5B90"/>
  <w15:chartTrackingRefBased/>
  <w15:docId w15:val="{78843878-2113-43B9-B47B-8CAA4F99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38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852"/>
    <w:pPr>
      <w:ind w:left="720"/>
      <w:contextualSpacing/>
    </w:pPr>
  </w:style>
  <w:style w:type="character" w:styleId="Hipercze">
    <w:name w:val="Hyperlink"/>
    <w:basedOn w:val="Domylnaczcionkaakapitu"/>
    <w:rsid w:val="00BE3852"/>
    <w:rPr>
      <w:color w:val="0563C1" w:themeColor="hyperlink"/>
      <w:u w:val="single"/>
    </w:rPr>
  </w:style>
  <w:style w:type="paragraph" w:customStyle="1" w:styleId="Standard">
    <w:name w:val="Standard"/>
    <w:rsid w:val="00BE38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E385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kolobrzeg.esp.parseta.pl/uploads/media/UA09_D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mkolobrzeg.esp.parseta.pl/index.php?id=1343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mstrzelczyk</dc:creator>
  <cp:keywords/>
  <dc:description/>
  <cp:lastModifiedBy>mstrzelczyk</cp:lastModifiedBy>
  <cp:revision>1</cp:revision>
  <dcterms:created xsi:type="dcterms:W3CDTF">2022-01-25T12:48:00Z</dcterms:created>
  <dcterms:modified xsi:type="dcterms:W3CDTF">2022-01-25T13:38:00Z</dcterms:modified>
</cp:coreProperties>
</file>