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315EBE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.45pt;width:180pt;height:146.25pt;z-index:1">
            <v:imagedata r:id="rId8" o:title="um papier prezydent"/>
          </v:shape>
        </w:pict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A54A0C">
        <w:rPr>
          <w:rFonts w:ascii="Arial" w:hAnsi="Arial" w:cs="Arial"/>
          <w:sz w:val="22"/>
          <w:szCs w:val="22"/>
        </w:rPr>
        <w:t>19</w:t>
      </w:r>
      <w:r w:rsidR="0067702C">
        <w:rPr>
          <w:rFonts w:ascii="Arial" w:hAnsi="Arial" w:cs="Arial"/>
          <w:sz w:val="22"/>
          <w:szCs w:val="22"/>
        </w:rPr>
        <w:t xml:space="preserve"> </w:t>
      </w:r>
      <w:r w:rsidR="00A54A0C">
        <w:rPr>
          <w:rFonts w:ascii="Arial" w:hAnsi="Arial" w:cs="Arial"/>
          <w:sz w:val="22"/>
          <w:szCs w:val="22"/>
        </w:rPr>
        <w:t>marca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E87AA2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A54A0C">
        <w:rPr>
          <w:rFonts w:ascii="Arial" w:hAnsi="Arial" w:cs="Arial"/>
          <w:sz w:val="22"/>
          <w:szCs w:val="22"/>
        </w:rPr>
        <w:t>7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E87AA2">
        <w:rPr>
          <w:rFonts w:ascii="Arial" w:hAnsi="Arial" w:cs="Arial"/>
          <w:sz w:val="22"/>
          <w:szCs w:val="22"/>
        </w:rPr>
        <w:t>8</w:t>
      </w:r>
      <w:r w:rsidR="00A54A0C">
        <w:rPr>
          <w:rFonts w:ascii="Arial" w:hAnsi="Arial" w:cs="Arial"/>
          <w:sz w:val="22"/>
          <w:szCs w:val="22"/>
        </w:rPr>
        <w:t>.VII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E87A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87AA2">
        <w:rPr>
          <w:rFonts w:ascii="Arial" w:hAnsi="Arial" w:cs="Arial"/>
          <w:sz w:val="22"/>
          <w:szCs w:val="22"/>
        </w:rPr>
        <w:t>późn</w:t>
      </w:r>
      <w:proofErr w:type="spellEnd"/>
      <w:r w:rsidR="00E87AA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zawiadamiam o wszczęciu postępowania administracyjnego w sprawie wydania decyzji</w:t>
      </w:r>
      <w:r w:rsidR="007120F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o ustaleniu lokalizacji inwestycji celu publicznego dla następującego zamierzenia inwestycyjnego:</w:t>
      </w:r>
    </w:p>
    <w:p w:rsidR="0067702C" w:rsidRPr="00A81DB6" w:rsidRDefault="00A54A0C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</w:t>
      </w:r>
      <w:r w:rsidR="00A81DB6">
        <w:rPr>
          <w:rFonts w:ascii="Arial" w:hAnsi="Arial" w:cs="Arial"/>
          <w:b/>
          <w:sz w:val="22"/>
          <w:szCs w:val="22"/>
        </w:rPr>
        <w:t xml:space="preserve">budowa </w:t>
      </w:r>
      <w:r>
        <w:rPr>
          <w:rFonts w:ascii="Arial" w:hAnsi="Arial" w:cs="Arial"/>
          <w:b/>
          <w:sz w:val="22"/>
          <w:szCs w:val="22"/>
        </w:rPr>
        <w:t>sieci telekomunikacyjnej oraz montaż słupa na potrzeby instalacji kamery systemu monitoringu miejskiego miasta Kołobrzeg</w:t>
      </w:r>
      <w:r w:rsidR="00E87AA2"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>
        <w:rPr>
          <w:rFonts w:ascii="Arial" w:hAnsi="Arial" w:cs="Arial"/>
          <w:b/>
          <w:sz w:val="22"/>
          <w:szCs w:val="22"/>
        </w:rPr>
        <w:t>kach</w:t>
      </w:r>
      <w:r w:rsidR="00A81DB6" w:rsidRPr="00A81DB6">
        <w:rPr>
          <w:rFonts w:ascii="Arial" w:hAnsi="Arial" w:cs="Arial"/>
          <w:b/>
          <w:sz w:val="22"/>
          <w:szCs w:val="22"/>
        </w:rPr>
        <w:t xml:space="preserve"> nr </w:t>
      </w:r>
      <w:r>
        <w:rPr>
          <w:rFonts w:ascii="Arial" w:hAnsi="Arial" w:cs="Arial"/>
          <w:b/>
          <w:sz w:val="22"/>
          <w:szCs w:val="22"/>
        </w:rPr>
        <w:t xml:space="preserve">163/15, 163/17 i 163/18 </w:t>
      </w:r>
      <w:r w:rsidR="00A81DB6" w:rsidRPr="00A81DB6">
        <w:rPr>
          <w:rFonts w:ascii="Arial" w:hAnsi="Arial" w:cs="Arial"/>
          <w:b/>
          <w:sz w:val="22"/>
          <w:szCs w:val="22"/>
        </w:rPr>
        <w:t>w obrębie 1</w:t>
      </w:r>
      <w:r>
        <w:rPr>
          <w:rFonts w:ascii="Arial" w:hAnsi="Arial" w:cs="Arial"/>
          <w:b/>
          <w:sz w:val="22"/>
          <w:szCs w:val="22"/>
        </w:rPr>
        <w:t>3 przy ul. Bogusława X</w:t>
      </w:r>
      <w:bookmarkStart w:id="0" w:name="_GoBack"/>
      <w:bookmarkEnd w:id="0"/>
      <w:r w:rsidR="005B5E40" w:rsidRPr="00A81DB6">
        <w:rPr>
          <w:rFonts w:ascii="Arial" w:hAnsi="Arial" w:cs="Arial"/>
          <w:b/>
          <w:sz w:val="22"/>
          <w:szCs w:val="22"/>
        </w:rPr>
        <w:t xml:space="preserve"> 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BE" w:rsidRDefault="00315EBE">
      <w:r>
        <w:separator/>
      </w:r>
    </w:p>
  </w:endnote>
  <w:endnote w:type="continuationSeparator" w:id="0">
    <w:p w:rsidR="00315EBE" w:rsidRDefault="0031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BE" w:rsidRDefault="00315EBE">
      <w:r>
        <w:separator/>
      </w:r>
    </w:p>
  </w:footnote>
  <w:footnote w:type="continuationSeparator" w:id="0">
    <w:p w:rsidR="00315EBE" w:rsidRDefault="0031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E47"/>
    <w:rsid w:val="000126B7"/>
    <w:rsid w:val="000138FE"/>
    <w:rsid w:val="00024038"/>
    <w:rsid w:val="00025742"/>
    <w:rsid w:val="000752C7"/>
    <w:rsid w:val="00086313"/>
    <w:rsid w:val="000C67C4"/>
    <w:rsid w:val="000F1CAE"/>
    <w:rsid w:val="001063F6"/>
    <w:rsid w:val="001065EC"/>
    <w:rsid w:val="001138A0"/>
    <w:rsid w:val="001B7E47"/>
    <w:rsid w:val="00251C58"/>
    <w:rsid w:val="00267DE6"/>
    <w:rsid w:val="00275D83"/>
    <w:rsid w:val="00281E7A"/>
    <w:rsid w:val="002C299A"/>
    <w:rsid w:val="002F1F15"/>
    <w:rsid w:val="00301A1E"/>
    <w:rsid w:val="00302E3F"/>
    <w:rsid w:val="003138F2"/>
    <w:rsid w:val="00315EBE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5021D9"/>
    <w:rsid w:val="00511277"/>
    <w:rsid w:val="00566D98"/>
    <w:rsid w:val="00587DCE"/>
    <w:rsid w:val="005B5E40"/>
    <w:rsid w:val="00627570"/>
    <w:rsid w:val="00634733"/>
    <w:rsid w:val="00647EC2"/>
    <w:rsid w:val="0067702C"/>
    <w:rsid w:val="00680640"/>
    <w:rsid w:val="006C654B"/>
    <w:rsid w:val="006D296F"/>
    <w:rsid w:val="007120F6"/>
    <w:rsid w:val="0071312D"/>
    <w:rsid w:val="00726781"/>
    <w:rsid w:val="00735FD5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F4F14"/>
    <w:rsid w:val="00A469ED"/>
    <w:rsid w:val="00A54A0C"/>
    <w:rsid w:val="00A607D0"/>
    <w:rsid w:val="00A81DB6"/>
    <w:rsid w:val="00A8204F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80204"/>
    <w:rsid w:val="00DC1020"/>
    <w:rsid w:val="00DE1ACE"/>
    <w:rsid w:val="00DF134F"/>
    <w:rsid w:val="00E57994"/>
    <w:rsid w:val="00E63365"/>
    <w:rsid w:val="00E716F3"/>
    <w:rsid w:val="00E7512F"/>
    <w:rsid w:val="00E87AA2"/>
    <w:rsid w:val="00EA2215"/>
    <w:rsid w:val="00EA5878"/>
    <w:rsid w:val="00EB3FFF"/>
    <w:rsid w:val="00F063DB"/>
    <w:rsid w:val="00F06DDA"/>
    <w:rsid w:val="00F42436"/>
    <w:rsid w:val="00F52870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UA.6733.7.2018.VII</vt:lpstr>
      <vt:lpstr>OBWIESZCZENIE</vt:lpstr>
    </vt:vector>
  </TitlesOfParts>
  <Company>ABC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2</cp:revision>
  <cp:lastPrinted>2013-07-01T06:53:00Z</cp:lastPrinted>
  <dcterms:created xsi:type="dcterms:W3CDTF">2018-03-19T08:47:00Z</dcterms:created>
  <dcterms:modified xsi:type="dcterms:W3CDTF">2018-03-19T08:47:00Z</dcterms:modified>
</cp:coreProperties>
</file>