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04" w:rsidRDefault="00C63304" w:rsidP="00C63304">
      <w:r>
        <w:t xml:space="preserve">                                                                                 </w:t>
      </w:r>
      <w:r w:rsidRPr="00AA3E60">
        <w:rPr>
          <w:sz w:val="20"/>
          <w:szCs w:val="20"/>
        </w:rPr>
        <w:t>Załącznik Nr 2 do Procedury naboru na wolne stanowisko</w:t>
      </w:r>
      <w:r w:rsidRPr="00AA3E60">
        <w:t xml:space="preserve"> </w:t>
      </w:r>
      <w:r>
        <w:t xml:space="preserve"> </w:t>
      </w:r>
    </w:p>
    <w:p w:rsidR="00C63304" w:rsidRPr="00AA3E60" w:rsidRDefault="00C63304" w:rsidP="00C63304">
      <w:pPr>
        <w:rPr>
          <w:sz w:val="20"/>
          <w:szCs w:val="20"/>
        </w:rPr>
      </w:pPr>
      <w:r w:rsidRPr="00AA3E60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AA3E60">
        <w:rPr>
          <w:sz w:val="20"/>
          <w:szCs w:val="20"/>
        </w:rPr>
        <w:t xml:space="preserve">   </w:t>
      </w:r>
      <w:r>
        <w:rPr>
          <w:sz w:val="20"/>
          <w:szCs w:val="20"/>
        </w:rPr>
        <w:t>u</w:t>
      </w:r>
      <w:r w:rsidRPr="00AA3E60">
        <w:rPr>
          <w:sz w:val="20"/>
          <w:szCs w:val="20"/>
        </w:rPr>
        <w:t xml:space="preserve">rzędnicze/kierownicze stanowisko urzędnicze                                                 </w:t>
      </w:r>
    </w:p>
    <w:p w:rsidR="00C63304" w:rsidRPr="00AA3E60" w:rsidRDefault="00C63304" w:rsidP="00C63304">
      <w:pPr>
        <w:pStyle w:val="Style2"/>
        <w:widowControl/>
        <w:spacing w:line="240" w:lineRule="exact"/>
        <w:ind w:left="427"/>
        <w:rPr>
          <w:sz w:val="20"/>
          <w:szCs w:val="20"/>
        </w:rPr>
      </w:pPr>
    </w:p>
    <w:p w:rsidR="00C63304" w:rsidRPr="00AA3E60" w:rsidRDefault="00C63304" w:rsidP="00C63304">
      <w:pPr>
        <w:jc w:val="center"/>
        <w:rPr>
          <w:b/>
        </w:rPr>
      </w:pPr>
      <w:r w:rsidRPr="00AA3E60">
        <w:rPr>
          <w:b/>
        </w:rPr>
        <w:t xml:space="preserve">SZKOŁA PODSTAWOWA NR 5 Z ODDZIAŁAMI INTEGRACYJNYMI </w:t>
      </w:r>
      <w:r>
        <w:rPr>
          <w:b/>
        </w:rPr>
        <w:t xml:space="preserve">                                                     </w:t>
      </w:r>
      <w:r w:rsidRPr="00AA3E60">
        <w:rPr>
          <w:b/>
        </w:rPr>
        <w:t>IM. JANA</w:t>
      </w:r>
      <w:r>
        <w:rPr>
          <w:b/>
        </w:rPr>
        <w:t xml:space="preserve"> </w:t>
      </w:r>
      <w:r w:rsidRPr="00AA3E60">
        <w:rPr>
          <w:b/>
        </w:rPr>
        <w:t>PAWŁA II W KOŁOBRZEGU</w:t>
      </w:r>
    </w:p>
    <w:p w:rsidR="00C63304" w:rsidRDefault="00C63304" w:rsidP="00C63304">
      <w:pPr>
        <w:pStyle w:val="Style4"/>
        <w:widowControl/>
        <w:spacing w:line="240" w:lineRule="exact"/>
        <w:ind w:right="7"/>
        <w:jc w:val="center"/>
        <w:rPr>
          <w:sz w:val="20"/>
          <w:szCs w:val="20"/>
        </w:rPr>
      </w:pPr>
    </w:p>
    <w:p w:rsidR="00C63304" w:rsidRPr="00AA3E60" w:rsidRDefault="00C63304" w:rsidP="00C63304">
      <w:pPr>
        <w:jc w:val="center"/>
        <w:rPr>
          <w:b/>
        </w:rPr>
      </w:pPr>
      <w:r w:rsidRPr="00AA3E60">
        <w:rPr>
          <w:b/>
        </w:rPr>
        <w:t>OGŁASZA NABÓR</w:t>
      </w:r>
    </w:p>
    <w:p w:rsidR="00C63304" w:rsidRPr="00AA3E60" w:rsidRDefault="00C63304" w:rsidP="003D35B2">
      <w:pPr>
        <w:jc w:val="center"/>
        <w:rPr>
          <w:b/>
        </w:rPr>
      </w:pPr>
      <w:r w:rsidRPr="00AA3E60">
        <w:rPr>
          <w:b/>
        </w:rPr>
        <w:t xml:space="preserve">NA WOLNE STANOWISKO URZĘDNICZE </w:t>
      </w:r>
    </w:p>
    <w:p w:rsidR="00C63304" w:rsidRDefault="00C63304" w:rsidP="00C63304">
      <w:pPr>
        <w:pStyle w:val="Style7"/>
        <w:widowControl/>
        <w:spacing w:line="240" w:lineRule="exact"/>
        <w:ind w:right="12"/>
        <w:jc w:val="center"/>
        <w:rPr>
          <w:sz w:val="20"/>
          <w:szCs w:val="20"/>
        </w:rPr>
      </w:pPr>
    </w:p>
    <w:p w:rsidR="00C63304" w:rsidRPr="00AA3E60" w:rsidRDefault="00C63304" w:rsidP="00C63304">
      <w:pPr>
        <w:jc w:val="center"/>
        <w:rPr>
          <w:b/>
          <w:u w:val="single"/>
        </w:rPr>
      </w:pPr>
      <w:r w:rsidRPr="00AA3E60">
        <w:rPr>
          <w:b/>
          <w:u w:val="single"/>
        </w:rPr>
        <w:t>Starszy księgowy</w:t>
      </w:r>
      <w:r>
        <w:rPr>
          <w:b/>
          <w:u w:val="single"/>
        </w:rPr>
        <w:t xml:space="preserve"> w wymiarze 1 etatu w połączeniu z wykonywaniem czynności kadrowych</w:t>
      </w:r>
    </w:p>
    <w:p w:rsidR="00C63304" w:rsidRDefault="00C63304" w:rsidP="00C63304">
      <w:pPr>
        <w:pStyle w:val="Style7"/>
        <w:widowControl/>
        <w:spacing w:before="84"/>
        <w:ind w:right="12"/>
        <w:jc w:val="center"/>
        <w:rPr>
          <w:rStyle w:val="FontStyle15"/>
        </w:rPr>
      </w:pPr>
      <w:r>
        <w:rPr>
          <w:rStyle w:val="FontStyle15"/>
        </w:rPr>
        <w:t>(nazwa stanowiska)</w:t>
      </w:r>
    </w:p>
    <w:p w:rsidR="00C63304" w:rsidRDefault="00C63304" w:rsidP="00C63304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C63304" w:rsidRDefault="00C63304" w:rsidP="00C63304">
      <w:pPr>
        <w:ind w:left="360"/>
        <w:rPr>
          <w:b/>
        </w:rPr>
      </w:pPr>
      <w:r w:rsidRPr="00BC5B9D">
        <w:rPr>
          <w:b/>
        </w:rPr>
        <w:t>Wymagania niezbędne:</w:t>
      </w:r>
    </w:p>
    <w:p w:rsidR="00C63304" w:rsidRDefault="006E19E2" w:rsidP="00C63304">
      <w:pPr>
        <w:numPr>
          <w:ilvl w:val="0"/>
          <w:numId w:val="1"/>
        </w:numPr>
        <w:jc w:val="both"/>
      </w:pPr>
      <w:r>
        <w:t>J</w:t>
      </w:r>
      <w:r w:rsidR="00C63304">
        <w:t>est obywatelem Unii Europejskiej</w:t>
      </w:r>
      <w:r w:rsidR="003D35B2">
        <w:t>,</w:t>
      </w:r>
      <w:r w:rsidR="00C63304">
        <w:t xml:space="preserve"> bądź obywatelem innych państw, którym na podstawie umów międzynarodowych lub przepisów prawa wspólnotowego przysługuje prawo do podjęcia zatrudnienia na terytorium </w:t>
      </w:r>
      <w:r w:rsidR="003D35B2">
        <w:t>R</w:t>
      </w:r>
      <w:r w:rsidR="00C63304">
        <w:t>zeczpospolitej Polskiej</w:t>
      </w:r>
      <w:r>
        <w:t>.</w:t>
      </w:r>
    </w:p>
    <w:p w:rsidR="00C63304" w:rsidRDefault="006E19E2" w:rsidP="00C63304">
      <w:pPr>
        <w:numPr>
          <w:ilvl w:val="0"/>
          <w:numId w:val="1"/>
        </w:numPr>
        <w:jc w:val="both"/>
      </w:pPr>
      <w:r>
        <w:t>M</w:t>
      </w:r>
      <w:r w:rsidR="00C63304">
        <w:t>a pełną zdolność do czynności prawnych oraz korzystania z pełni praw publicznych</w:t>
      </w:r>
      <w:r>
        <w:t>.</w:t>
      </w:r>
    </w:p>
    <w:p w:rsidR="00C63304" w:rsidRDefault="006E19E2" w:rsidP="00C63304">
      <w:pPr>
        <w:numPr>
          <w:ilvl w:val="0"/>
          <w:numId w:val="1"/>
        </w:numPr>
        <w:jc w:val="both"/>
      </w:pPr>
      <w:r>
        <w:t>N</w:t>
      </w:r>
      <w:r w:rsidR="00C63304">
        <w:t>ie była prawomocnie skazana za przestępstwa przeciwko mieniu, przeciwko obrotowi gospodarczemu, przeciwko działalności instytucji państwowych oraz samorządu terytorialnemu, przeciwko wiarygodności dokumentów lub za przestępstwo skarbowe.</w:t>
      </w:r>
    </w:p>
    <w:p w:rsidR="00C63304" w:rsidRDefault="006E19E2" w:rsidP="00C63304">
      <w:pPr>
        <w:numPr>
          <w:ilvl w:val="0"/>
          <w:numId w:val="1"/>
        </w:numPr>
        <w:jc w:val="both"/>
      </w:pPr>
      <w:r>
        <w:t>P</w:t>
      </w:r>
      <w:r w:rsidR="00C63304">
        <w:t xml:space="preserve">osiada </w:t>
      </w:r>
      <w:r w:rsidR="003D35B2">
        <w:t xml:space="preserve">biegłą </w:t>
      </w:r>
      <w:r w:rsidR="00C63304">
        <w:t>znajomość języka polskiego w mowie i piśmie w zakresie koniecznym do wykonywania obowiązków starszego księgowego</w:t>
      </w:r>
      <w:r>
        <w:t>.</w:t>
      </w:r>
    </w:p>
    <w:p w:rsidR="00C63304" w:rsidRDefault="006E19E2" w:rsidP="00C63304">
      <w:pPr>
        <w:numPr>
          <w:ilvl w:val="0"/>
          <w:numId w:val="1"/>
        </w:numPr>
        <w:jc w:val="both"/>
      </w:pPr>
      <w:r>
        <w:t>S</w:t>
      </w:r>
      <w:r w:rsidR="00C63304">
        <w:t>tan zdrowia pozwalający na zatrudnienie na proponowanym stanowisku</w:t>
      </w:r>
      <w:r>
        <w:t>.</w:t>
      </w:r>
    </w:p>
    <w:p w:rsidR="00C63304" w:rsidRDefault="006E19E2" w:rsidP="00C63304">
      <w:pPr>
        <w:numPr>
          <w:ilvl w:val="0"/>
          <w:numId w:val="1"/>
        </w:numPr>
        <w:jc w:val="both"/>
      </w:pPr>
      <w:r>
        <w:t>D</w:t>
      </w:r>
      <w:r w:rsidR="00C63304">
        <w:t>oskonała znajomość zagadnień z zakresu prawa pracy, ustawy Karta Nauczyciela, ubezpieczeń społecznych, opodatkowania osób fizycznych, zagadnienia z zakresu naliczania wynagrodzeń, zagadnień płacowych i administracji kadrowej, ustawy o rachunkowości, ustawy o finansach publicznych</w:t>
      </w:r>
      <w:r>
        <w:t>.</w:t>
      </w:r>
    </w:p>
    <w:p w:rsidR="00C63304" w:rsidRDefault="006E19E2" w:rsidP="00C63304">
      <w:pPr>
        <w:numPr>
          <w:ilvl w:val="0"/>
          <w:numId w:val="1"/>
        </w:numPr>
        <w:jc w:val="both"/>
      </w:pPr>
      <w:r>
        <w:t>B</w:t>
      </w:r>
      <w:r w:rsidR="00C63304">
        <w:t>ardzo dobra znajomość obsługi komputera w zakresie Vulcan kadry i płace, Płatnik ZUS, program bankowy</w:t>
      </w:r>
      <w:r>
        <w:t>.</w:t>
      </w:r>
    </w:p>
    <w:p w:rsidR="00C63304" w:rsidRPr="00BC5B9D" w:rsidRDefault="006E19E2" w:rsidP="00C63304">
      <w:pPr>
        <w:numPr>
          <w:ilvl w:val="0"/>
          <w:numId w:val="1"/>
        </w:numPr>
        <w:jc w:val="both"/>
      </w:pPr>
      <w:r>
        <w:t>P</w:t>
      </w:r>
      <w:r w:rsidR="00C63304">
        <w:t>referowane wykształcenie wyższe ekonomiczne z wymaganym 2 – letnim stażem pracy lub wykształcenie średnie z wymaganym co najmniej 4 – letnim stażem pracy</w:t>
      </w:r>
      <w:r>
        <w:t>.</w:t>
      </w:r>
    </w:p>
    <w:p w:rsidR="00C63304" w:rsidRPr="00C96E69" w:rsidRDefault="00C63304" w:rsidP="00C63304">
      <w:pPr>
        <w:rPr>
          <w:b/>
        </w:rPr>
      </w:pPr>
      <w:r w:rsidRPr="00BC5B9D">
        <w:t xml:space="preserve"> </w:t>
      </w:r>
      <w:r w:rsidRPr="00C96E69">
        <w:rPr>
          <w:b/>
        </w:rPr>
        <w:tab/>
      </w:r>
    </w:p>
    <w:p w:rsidR="00C63304" w:rsidRDefault="00C63304" w:rsidP="00C63304">
      <w:pPr>
        <w:rPr>
          <w:b/>
        </w:rPr>
      </w:pPr>
      <w:r w:rsidRPr="00C96E69">
        <w:rPr>
          <w:b/>
        </w:rPr>
        <w:t xml:space="preserve">     Wymagania dodatkowe:</w:t>
      </w:r>
    </w:p>
    <w:p w:rsidR="00C63304" w:rsidRDefault="006E19E2" w:rsidP="00C63304">
      <w:pPr>
        <w:numPr>
          <w:ilvl w:val="0"/>
          <w:numId w:val="2"/>
        </w:numPr>
      </w:pPr>
      <w:r>
        <w:t>O</w:t>
      </w:r>
      <w:r w:rsidR="00C63304">
        <w:t>dpowiedzialność, sumienność, zaangażowanie i samodzielność.</w:t>
      </w:r>
    </w:p>
    <w:p w:rsidR="00C63304" w:rsidRDefault="006E19E2" w:rsidP="00C63304">
      <w:pPr>
        <w:numPr>
          <w:ilvl w:val="0"/>
          <w:numId w:val="2"/>
        </w:numPr>
      </w:pPr>
      <w:r>
        <w:t>D</w:t>
      </w:r>
      <w:r w:rsidR="00C63304">
        <w:t>uże umiejętności analityczne i interpersonalne</w:t>
      </w:r>
      <w:r>
        <w:t>.</w:t>
      </w:r>
    </w:p>
    <w:p w:rsidR="00C63304" w:rsidRDefault="006E19E2" w:rsidP="00C63304">
      <w:pPr>
        <w:numPr>
          <w:ilvl w:val="0"/>
          <w:numId w:val="2"/>
        </w:numPr>
      </w:pPr>
      <w:r>
        <w:t>D</w:t>
      </w:r>
      <w:r w:rsidR="00C63304">
        <w:t>okładność, chęć pogłębiania wiedzy</w:t>
      </w:r>
      <w:r>
        <w:t>.</w:t>
      </w:r>
    </w:p>
    <w:p w:rsidR="00C63304" w:rsidRDefault="006E19E2" w:rsidP="00C63304">
      <w:pPr>
        <w:numPr>
          <w:ilvl w:val="0"/>
          <w:numId w:val="2"/>
        </w:numPr>
      </w:pPr>
      <w:r>
        <w:t>U</w:t>
      </w:r>
      <w:r w:rsidR="00C63304">
        <w:t>miejętność nawiązywania kontaktów i współpracy z instytucjami zewnętrznymi</w:t>
      </w:r>
      <w:r>
        <w:t>.</w:t>
      </w:r>
    </w:p>
    <w:p w:rsidR="00C63304" w:rsidRPr="00C96E69" w:rsidRDefault="006E19E2" w:rsidP="00C63304">
      <w:pPr>
        <w:numPr>
          <w:ilvl w:val="0"/>
          <w:numId w:val="2"/>
        </w:numPr>
        <w:jc w:val="both"/>
      </w:pPr>
      <w:r>
        <w:t>D</w:t>
      </w:r>
      <w:r w:rsidR="00C63304">
        <w:t>oświadczenie zawodowe na stanowisku starszego księgowego</w:t>
      </w:r>
      <w:r w:rsidR="003D35B2">
        <w:t>,</w:t>
      </w:r>
      <w:r w:rsidR="00C63304">
        <w:t xml:space="preserve"> bądź na stanowisku specjalisty od spraw kadr w placówce oświatowej</w:t>
      </w:r>
      <w:r w:rsidR="003D35B2">
        <w:t xml:space="preserve"> </w:t>
      </w:r>
      <w:r w:rsidR="00C63304">
        <w:t>będzie dodatkowym atutem</w:t>
      </w:r>
      <w:r>
        <w:t>.</w:t>
      </w:r>
    </w:p>
    <w:p w:rsidR="00C63304" w:rsidRPr="00BC5B9D" w:rsidRDefault="00C63304" w:rsidP="00C63304">
      <w:r w:rsidRPr="00BC5B9D">
        <w:t xml:space="preserve"> </w:t>
      </w:r>
      <w:r w:rsidRPr="00BC5B9D">
        <w:tab/>
      </w:r>
    </w:p>
    <w:p w:rsidR="00C63304" w:rsidRDefault="00C63304" w:rsidP="00C63304">
      <w:pPr>
        <w:rPr>
          <w:b/>
        </w:rPr>
      </w:pPr>
      <w:r w:rsidRPr="00BA411A">
        <w:rPr>
          <w:b/>
        </w:rPr>
        <w:t xml:space="preserve">    Zakres wykonywanych zadań na stanowisku:</w:t>
      </w:r>
    </w:p>
    <w:p w:rsidR="00C63304" w:rsidRPr="00BA411A" w:rsidRDefault="006E19E2" w:rsidP="00C63304">
      <w:pPr>
        <w:numPr>
          <w:ilvl w:val="0"/>
          <w:numId w:val="3"/>
        </w:numPr>
      </w:pPr>
      <w:r>
        <w:t>B</w:t>
      </w:r>
      <w:r w:rsidR="00C63304">
        <w:t>ieżą</w:t>
      </w:r>
      <w:r w:rsidR="00C63304" w:rsidRPr="00BA411A">
        <w:t>ce prowadzenie kart wynagrodzeń i potrąceń pracowników</w:t>
      </w:r>
      <w:r>
        <w:t>.</w:t>
      </w:r>
    </w:p>
    <w:p w:rsidR="00C63304" w:rsidRDefault="006E19E2" w:rsidP="00C63304">
      <w:pPr>
        <w:numPr>
          <w:ilvl w:val="0"/>
          <w:numId w:val="3"/>
        </w:numPr>
      </w:pPr>
      <w:r>
        <w:t>S</w:t>
      </w:r>
      <w:r w:rsidR="00C63304">
        <w:t>porządzanie list płac na podstawie otrzymanej dokumentacji</w:t>
      </w:r>
      <w:r>
        <w:t>.</w:t>
      </w:r>
    </w:p>
    <w:p w:rsidR="00C63304" w:rsidRDefault="006E19E2" w:rsidP="00C63304">
      <w:pPr>
        <w:numPr>
          <w:ilvl w:val="0"/>
          <w:numId w:val="3"/>
        </w:numPr>
      </w:pPr>
      <w:r>
        <w:t>B</w:t>
      </w:r>
      <w:r w:rsidR="00C63304">
        <w:t>ieżące wystawianie informacji do Urzędu Skarbowego</w:t>
      </w:r>
      <w:r>
        <w:t>.</w:t>
      </w:r>
    </w:p>
    <w:p w:rsidR="00C63304" w:rsidRDefault="006E19E2" w:rsidP="00C63304">
      <w:pPr>
        <w:numPr>
          <w:ilvl w:val="0"/>
          <w:numId w:val="3"/>
        </w:numPr>
      </w:pPr>
      <w:r>
        <w:t>T</w:t>
      </w:r>
      <w:r w:rsidR="00C63304">
        <w:t>erminowe i prawidłowe naliczanie podatku od osób fizycznych oraz jego odprowadzanie</w:t>
      </w:r>
      <w:r>
        <w:t>.</w:t>
      </w:r>
    </w:p>
    <w:p w:rsidR="00C63304" w:rsidRDefault="006E19E2" w:rsidP="00C63304">
      <w:pPr>
        <w:numPr>
          <w:ilvl w:val="0"/>
          <w:numId w:val="3"/>
        </w:numPr>
      </w:pPr>
      <w:r>
        <w:t>P</w:t>
      </w:r>
      <w:r w:rsidR="00C63304">
        <w:t>rzygotowywanie przelewów dotyczących wynagrodzeń</w:t>
      </w:r>
      <w:r>
        <w:t>.</w:t>
      </w:r>
    </w:p>
    <w:p w:rsidR="00C63304" w:rsidRDefault="006E19E2" w:rsidP="00C63304">
      <w:pPr>
        <w:numPr>
          <w:ilvl w:val="0"/>
          <w:numId w:val="3"/>
        </w:numPr>
        <w:jc w:val="both"/>
      </w:pPr>
      <w:r>
        <w:t>P</w:t>
      </w:r>
      <w:r w:rsidR="00C63304">
        <w:t>rawidłowe i terminowe sporządzanie deklaracji ZUS, przekazywanie zobowiązań wobec ZUS</w:t>
      </w:r>
      <w:r>
        <w:t>.</w:t>
      </w:r>
    </w:p>
    <w:p w:rsidR="00C63304" w:rsidRDefault="006E19E2" w:rsidP="00C63304">
      <w:pPr>
        <w:numPr>
          <w:ilvl w:val="0"/>
          <w:numId w:val="3"/>
        </w:numPr>
      </w:pPr>
      <w:r>
        <w:t>P</w:t>
      </w:r>
      <w:r w:rsidR="00C63304">
        <w:t>rowadzenie wykazu programów komputerowych stosowanych w księgowości</w:t>
      </w:r>
      <w:r>
        <w:t>.</w:t>
      </w:r>
    </w:p>
    <w:p w:rsidR="00C63304" w:rsidRDefault="006E19E2" w:rsidP="00C63304">
      <w:pPr>
        <w:numPr>
          <w:ilvl w:val="0"/>
          <w:numId w:val="3"/>
        </w:numPr>
        <w:jc w:val="both"/>
      </w:pPr>
      <w:r>
        <w:t>S</w:t>
      </w:r>
      <w:r w:rsidR="00C63304">
        <w:t xml:space="preserve">porządzanie dokumentacji związanej z zatrudnianiem i rozwiązywaniem stosunku pracy </w:t>
      </w:r>
      <w:r w:rsidR="00D86325">
        <w:t xml:space="preserve">    </w:t>
      </w:r>
      <w:r w:rsidR="00C63304">
        <w:t>z nauczycielami</w:t>
      </w:r>
      <w:r>
        <w:t>.</w:t>
      </w:r>
    </w:p>
    <w:p w:rsidR="00C63304" w:rsidRDefault="006E19E2" w:rsidP="00C63304">
      <w:pPr>
        <w:numPr>
          <w:ilvl w:val="0"/>
          <w:numId w:val="3"/>
        </w:numPr>
        <w:jc w:val="both"/>
      </w:pPr>
      <w:r>
        <w:t>P</w:t>
      </w:r>
      <w:r w:rsidR="00C63304">
        <w:t>rzygotowywanie i kompletowanie dokumentacji pracowników przechodzących na emeryturę</w:t>
      </w:r>
      <w:r>
        <w:t>.</w:t>
      </w:r>
    </w:p>
    <w:p w:rsidR="00C63304" w:rsidRDefault="006E19E2" w:rsidP="00C63304">
      <w:pPr>
        <w:numPr>
          <w:ilvl w:val="0"/>
          <w:numId w:val="3"/>
        </w:numPr>
        <w:jc w:val="both"/>
      </w:pPr>
      <w:r>
        <w:lastRenderedPageBreak/>
        <w:t>P</w:t>
      </w:r>
      <w:r w:rsidR="00C63304">
        <w:t>rowadzenie dokumentacji kadrowej i ubezpieczeniowej zgodnie z obowiązującymi przepisami</w:t>
      </w:r>
      <w:r>
        <w:t>.</w:t>
      </w:r>
    </w:p>
    <w:p w:rsidR="00C63304" w:rsidRDefault="00C63304" w:rsidP="00C63304">
      <w:pPr>
        <w:ind w:left="360"/>
        <w:jc w:val="both"/>
      </w:pPr>
      <w:r>
        <w:t xml:space="preserve">11. </w:t>
      </w:r>
      <w:r w:rsidR="006E19E2">
        <w:t>P</w:t>
      </w:r>
      <w:r>
        <w:t>rowadzenie ewidencji obowiązkowych badań lekarskich pracowników pedagogicznych i niepedagogicznych oraz kontrola ich aktualności</w:t>
      </w:r>
      <w:r w:rsidR="006E19E2">
        <w:t>.</w:t>
      </w:r>
    </w:p>
    <w:p w:rsidR="003D35B2" w:rsidRDefault="003D35B2" w:rsidP="00C63304">
      <w:pPr>
        <w:ind w:left="360"/>
        <w:jc w:val="both"/>
      </w:pPr>
      <w:r>
        <w:t xml:space="preserve">12. </w:t>
      </w:r>
      <w:r w:rsidR="006E19E2">
        <w:t>P</w:t>
      </w:r>
      <w:r>
        <w:t>rowadzenie dokumentacji Zakładowego Funduszu Świadczeń Socjalnych</w:t>
      </w:r>
      <w:r w:rsidR="006E19E2">
        <w:t>.</w:t>
      </w:r>
    </w:p>
    <w:p w:rsidR="00C63304" w:rsidRDefault="00C63304" w:rsidP="00C63304">
      <w:pPr>
        <w:ind w:left="360"/>
        <w:jc w:val="both"/>
      </w:pPr>
    </w:p>
    <w:p w:rsidR="00C63304" w:rsidRPr="008D58A7" w:rsidRDefault="00C63304" w:rsidP="00C63304">
      <w:pPr>
        <w:rPr>
          <w:b/>
        </w:rPr>
      </w:pPr>
      <w:r w:rsidRPr="008D58A7">
        <w:rPr>
          <w:b/>
        </w:rPr>
        <w:t xml:space="preserve">  Wymagane dokumenty:</w:t>
      </w:r>
    </w:p>
    <w:p w:rsidR="00C63304" w:rsidRPr="008D58A7" w:rsidRDefault="00C63304" w:rsidP="00C63304">
      <w:r>
        <w:t xml:space="preserve">1. </w:t>
      </w:r>
      <w:r w:rsidR="006E19E2">
        <w:t>L</w:t>
      </w:r>
      <w:r w:rsidRPr="008D58A7">
        <w:t>ist motywacyjny</w:t>
      </w:r>
      <w:r w:rsidR="00C61EDF">
        <w:t>.</w:t>
      </w:r>
    </w:p>
    <w:p w:rsidR="00C63304" w:rsidRPr="008D58A7" w:rsidRDefault="00C63304" w:rsidP="00C63304">
      <w:r>
        <w:t xml:space="preserve">2. </w:t>
      </w:r>
      <w:r w:rsidR="006E19E2">
        <w:t>Ż</w:t>
      </w:r>
      <w:r w:rsidRPr="008D58A7">
        <w:t>yciorys - curriculum vitae</w:t>
      </w:r>
      <w:r w:rsidR="00C61EDF">
        <w:t>.</w:t>
      </w:r>
    </w:p>
    <w:p w:rsidR="00C63304" w:rsidRPr="008D58A7" w:rsidRDefault="00C63304" w:rsidP="00C63304">
      <w:pPr>
        <w:jc w:val="both"/>
      </w:pPr>
      <w:r>
        <w:t xml:space="preserve">3. </w:t>
      </w:r>
      <w:r w:rsidR="00C61EDF">
        <w:t>K</w:t>
      </w:r>
      <w:r w:rsidRPr="008D58A7">
        <w:t xml:space="preserve">serokopie dokumentów potwierdzających wykształcenie i kwalifikacje (poświadczone przez </w:t>
      </w:r>
      <w:r>
        <w:t xml:space="preserve">                 </w:t>
      </w:r>
      <w:r w:rsidRPr="008D58A7">
        <w:t>kandydata za zgodność z oryginałem)</w:t>
      </w:r>
      <w:r w:rsidR="00C61EDF">
        <w:t>.</w:t>
      </w:r>
    </w:p>
    <w:p w:rsidR="00C63304" w:rsidRPr="008D58A7" w:rsidRDefault="00C63304" w:rsidP="00C63304">
      <w:r>
        <w:t xml:space="preserve">4. </w:t>
      </w:r>
      <w:r w:rsidR="00C61EDF">
        <w:t>K</w:t>
      </w:r>
      <w:r w:rsidRPr="008D58A7">
        <w:t>serokopie świadectw pracy (poświadczone przez kandydata za zgodność z oryginałem)</w:t>
      </w:r>
      <w:r w:rsidR="00C61EDF">
        <w:t>.</w:t>
      </w:r>
    </w:p>
    <w:p w:rsidR="00C63304" w:rsidRPr="008D58A7" w:rsidRDefault="00C63304" w:rsidP="00C63304">
      <w:pPr>
        <w:jc w:val="both"/>
      </w:pPr>
      <w:r>
        <w:t>5.</w:t>
      </w:r>
      <w:r w:rsidR="00C61EDF">
        <w:t>K</w:t>
      </w:r>
      <w:r w:rsidRPr="008D58A7">
        <w:t>serokopie dokumentów potwierdzających posiadanie uprawnień (poświadczone przez kandydata za zgodność z oryginałem)</w:t>
      </w:r>
      <w:r w:rsidR="00C61EDF">
        <w:t>.</w:t>
      </w:r>
    </w:p>
    <w:p w:rsidR="00C63304" w:rsidRPr="008D58A7" w:rsidRDefault="00C63304" w:rsidP="00C63304">
      <w:r>
        <w:t xml:space="preserve">6. </w:t>
      </w:r>
      <w:r w:rsidR="00C61EDF">
        <w:t>O</w:t>
      </w:r>
      <w:r w:rsidRPr="008D58A7">
        <w:t>świadczenie o niekaralności</w:t>
      </w:r>
      <w:r w:rsidR="00C61EDF">
        <w:t>.</w:t>
      </w:r>
    </w:p>
    <w:p w:rsidR="00C63304" w:rsidRPr="008D58A7" w:rsidRDefault="00C63304" w:rsidP="00C63304">
      <w:r>
        <w:t xml:space="preserve">7. </w:t>
      </w:r>
      <w:r w:rsidR="00C61EDF">
        <w:t>O</w:t>
      </w:r>
      <w:r w:rsidRPr="008D58A7">
        <w:t>świadczenie o pełnej zdolności do czynności prawnych i korzystaniu z pełni praw publicznych</w:t>
      </w:r>
      <w:r w:rsidR="00C61EDF">
        <w:t>.</w:t>
      </w:r>
    </w:p>
    <w:p w:rsidR="00C63304" w:rsidRDefault="00C63304" w:rsidP="00C63304">
      <w:r>
        <w:t xml:space="preserve">8. </w:t>
      </w:r>
      <w:r w:rsidR="00C61EDF">
        <w:t>W</w:t>
      </w:r>
      <w:r w:rsidRPr="008D58A7">
        <w:t>ypełniony kwestionariusz osobowy.</w:t>
      </w:r>
    </w:p>
    <w:p w:rsidR="00C63304" w:rsidRPr="008D58A7" w:rsidRDefault="00C63304" w:rsidP="00C63304"/>
    <w:p w:rsidR="00C63304" w:rsidRPr="008D58A7" w:rsidRDefault="00C63304" w:rsidP="00C63304">
      <w:pPr>
        <w:pStyle w:val="Style10"/>
        <w:widowControl/>
        <w:spacing w:line="276" w:lineRule="exact"/>
        <w:rPr>
          <w:rStyle w:val="FontStyle16"/>
          <w:b/>
        </w:rPr>
      </w:pPr>
      <w:r>
        <w:rPr>
          <w:rStyle w:val="FontStyle16"/>
        </w:rPr>
        <w:t xml:space="preserve">Wymagane dokumenty aplikacyjne winny być opatrzone klauzulą: </w:t>
      </w:r>
      <w:r w:rsidRPr="008D58A7">
        <w:rPr>
          <w:rStyle w:val="FontStyle16"/>
          <w:b/>
        </w:rPr>
        <w:t>„Wyrażam zgodę na przetwarzanie moich danych osobowych zawartych w ofercie pracy dla potrzeb niezbędnych do realizacji procesu rekrutacji zgodnie z ustawą z dnia 29 sierpnia 1997 roku o ochronie danych osobowych (Dz</w:t>
      </w:r>
      <w:r w:rsidRPr="008D58A7">
        <w:rPr>
          <w:rStyle w:val="FontStyle15"/>
        </w:rPr>
        <w:t>.</w:t>
      </w:r>
      <w:r>
        <w:rPr>
          <w:rStyle w:val="FontStyle15"/>
        </w:rPr>
        <w:t xml:space="preserve"> </w:t>
      </w:r>
      <w:r w:rsidRPr="00C63304">
        <w:rPr>
          <w:rStyle w:val="FontStyle15"/>
          <w:sz w:val="22"/>
          <w:szCs w:val="22"/>
        </w:rPr>
        <w:t>U</w:t>
      </w:r>
      <w:r w:rsidRPr="003001FE">
        <w:rPr>
          <w:rStyle w:val="FontStyle15"/>
          <w:sz w:val="22"/>
          <w:szCs w:val="22"/>
        </w:rPr>
        <w:t xml:space="preserve">. </w:t>
      </w:r>
      <w:r w:rsidR="003001FE">
        <w:rPr>
          <w:rStyle w:val="FontStyle15"/>
          <w:sz w:val="22"/>
          <w:szCs w:val="22"/>
        </w:rPr>
        <w:t>1997</w:t>
      </w:r>
      <w:r w:rsidR="003001FE" w:rsidRPr="003001FE">
        <w:rPr>
          <w:rStyle w:val="FontStyle15"/>
          <w:sz w:val="22"/>
          <w:szCs w:val="22"/>
        </w:rPr>
        <w:t xml:space="preserve"> Nr </w:t>
      </w:r>
      <w:r w:rsidR="003001FE">
        <w:rPr>
          <w:rStyle w:val="FontStyle15"/>
          <w:sz w:val="22"/>
          <w:szCs w:val="22"/>
        </w:rPr>
        <w:t>13</w:t>
      </w:r>
      <w:r w:rsidR="003001FE" w:rsidRPr="003001FE">
        <w:rPr>
          <w:rStyle w:val="FontStyle15"/>
          <w:sz w:val="22"/>
          <w:szCs w:val="22"/>
        </w:rPr>
        <w:t xml:space="preserve">3 poz. </w:t>
      </w:r>
      <w:r w:rsidR="003001FE">
        <w:rPr>
          <w:rStyle w:val="FontStyle15"/>
          <w:sz w:val="22"/>
          <w:szCs w:val="22"/>
        </w:rPr>
        <w:t>883</w:t>
      </w:r>
      <w:r w:rsidR="003001FE" w:rsidRPr="003001FE">
        <w:rPr>
          <w:rStyle w:val="FontStyle15"/>
          <w:sz w:val="22"/>
          <w:szCs w:val="22"/>
        </w:rPr>
        <w:t xml:space="preserve"> z póź</w:t>
      </w:r>
      <w:r w:rsidR="003001FE">
        <w:rPr>
          <w:rStyle w:val="FontStyle15"/>
          <w:sz w:val="22"/>
          <w:szCs w:val="22"/>
        </w:rPr>
        <w:t>n</w:t>
      </w:r>
      <w:r w:rsidR="003001FE" w:rsidRPr="003001FE">
        <w:rPr>
          <w:rStyle w:val="FontStyle15"/>
          <w:sz w:val="22"/>
          <w:szCs w:val="22"/>
        </w:rPr>
        <w:t>.</w:t>
      </w:r>
      <w:r w:rsidR="003001FE">
        <w:rPr>
          <w:rStyle w:val="FontStyle15"/>
          <w:sz w:val="22"/>
          <w:szCs w:val="22"/>
        </w:rPr>
        <w:t xml:space="preserve"> </w:t>
      </w:r>
      <w:r w:rsidR="003001FE" w:rsidRPr="003001FE">
        <w:rPr>
          <w:rStyle w:val="FontStyle15"/>
          <w:sz w:val="22"/>
          <w:szCs w:val="22"/>
        </w:rPr>
        <w:t>zm</w:t>
      </w:r>
      <w:r w:rsidR="003001FE">
        <w:rPr>
          <w:rStyle w:val="FontStyle15"/>
          <w:sz w:val="22"/>
          <w:szCs w:val="22"/>
        </w:rPr>
        <w:t>.</w:t>
      </w:r>
      <w:r w:rsidR="003001FE">
        <w:rPr>
          <w:rStyle w:val="FontStyle15"/>
        </w:rPr>
        <w:t xml:space="preserve"> </w:t>
      </w:r>
      <w:r w:rsidRPr="008D58A7">
        <w:rPr>
          <w:rStyle w:val="FontStyle16"/>
          <w:b/>
        </w:rPr>
        <w:t>z 20</w:t>
      </w:r>
      <w:r>
        <w:rPr>
          <w:rStyle w:val="FontStyle16"/>
          <w:b/>
        </w:rPr>
        <w:t>15</w:t>
      </w:r>
      <w:r w:rsidRPr="008D58A7">
        <w:rPr>
          <w:rStyle w:val="FontStyle16"/>
          <w:b/>
        </w:rPr>
        <w:t xml:space="preserve"> r.</w:t>
      </w:r>
      <w:r>
        <w:rPr>
          <w:rStyle w:val="FontStyle16"/>
          <w:b/>
        </w:rPr>
        <w:t>,</w:t>
      </w:r>
      <w:r w:rsidRPr="008D58A7">
        <w:rPr>
          <w:rStyle w:val="FontStyle16"/>
          <w:b/>
        </w:rPr>
        <w:t xml:space="preserve"> poz. </w:t>
      </w:r>
      <w:r w:rsidR="003001FE">
        <w:rPr>
          <w:rStyle w:val="FontStyle16"/>
          <w:b/>
        </w:rPr>
        <w:t>2135,</w:t>
      </w:r>
      <w:r w:rsidRPr="008D58A7">
        <w:rPr>
          <w:rStyle w:val="FontStyle16"/>
          <w:b/>
        </w:rPr>
        <w:t xml:space="preserve"> </w:t>
      </w:r>
      <w:r w:rsidR="003001FE">
        <w:rPr>
          <w:rStyle w:val="FontStyle16"/>
          <w:b/>
        </w:rPr>
        <w:t>2281, z 2016 r. poz. 195</w:t>
      </w:r>
      <w:r w:rsidRPr="008D58A7">
        <w:rPr>
          <w:rStyle w:val="FontStyle16"/>
          <w:b/>
        </w:rPr>
        <w:t>) oraz ustawą z dnia 21 listopada 2008 r. o pracownikach samorządowych (</w:t>
      </w:r>
      <w:r>
        <w:rPr>
          <w:rStyle w:val="FontStyle16"/>
          <w:b/>
        </w:rPr>
        <w:t xml:space="preserve"> </w:t>
      </w:r>
      <w:r w:rsidRPr="008D58A7">
        <w:rPr>
          <w:rStyle w:val="FontStyle16"/>
          <w:b/>
        </w:rPr>
        <w:t>Dz.</w:t>
      </w:r>
      <w:r>
        <w:rPr>
          <w:rStyle w:val="FontStyle16"/>
          <w:b/>
        </w:rPr>
        <w:t xml:space="preserve"> U</w:t>
      </w:r>
      <w:r>
        <w:rPr>
          <w:rStyle w:val="FontStyle15"/>
        </w:rPr>
        <w:t xml:space="preserve">. </w:t>
      </w:r>
      <w:r w:rsidR="003001FE" w:rsidRPr="003001FE">
        <w:rPr>
          <w:rStyle w:val="FontStyle15"/>
          <w:sz w:val="22"/>
          <w:szCs w:val="22"/>
        </w:rPr>
        <w:t>2008</w:t>
      </w:r>
      <w:r>
        <w:rPr>
          <w:rStyle w:val="FontStyle15"/>
        </w:rPr>
        <w:t xml:space="preserve"> </w:t>
      </w:r>
      <w:r w:rsidRPr="008D58A7">
        <w:rPr>
          <w:rStyle w:val="FontStyle15"/>
        </w:rPr>
        <w:t xml:space="preserve"> </w:t>
      </w:r>
      <w:r w:rsidRPr="008D58A7">
        <w:rPr>
          <w:rStyle w:val="FontStyle16"/>
          <w:b/>
        </w:rPr>
        <w:t xml:space="preserve">Nr 223, poz. 1458 </w:t>
      </w:r>
      <w:r w:rsidR="008869AC">
        <w:rPr>
          <w:rStyle w:val="FontStyle16"/>
          <w:b/>
        </w:rPr>
        <w:t xml:space="preserve">      </w:t>
      </w:r>
      <w:r w:rsidRPr="008D58A7">
        <w:rPr>
          <w:rStyle w:val="FontStyle16"/>
          <w:b/>
        </w:rPr>
        <w:t>z późn. zm.</w:t>
      </w:r>
      <w:r w:rsidR="00D46877">
        <w:rPr>
          <w:rStyle w:val="FontStyle16"/>
          <w:b/>
        </w:rPr>
        <w:t xml:space="preserve"> z 2014 r. poz. 1202, z 2015 r. poz. 1045, 1220</w:t>
      </w:r>
      <w:r w:rsidRPr="008D58A7">
        <w:rPr>
          <w:rStyle w:val="FontStyle16"/>
          <w:b/>
        </w:rPr>
        <w:t>)"</w:t>
      </w:r>
    </w:p>
    <w:p w:rsidR="00C63304" w:rsidRDefault="00C63304" w:rsidP="00C63304">
      <w:pPr>
        <w:pStyle w:val="Style10"/>
        <w:widowControl/>
        <w:spacing w:before="235" w:line="281" w:lineRule="exact"/>
        <w:ind w:firstLine="706"/>
        <w:rPr>
          <w:rStyle w:val="FontStyle16"/>
          <w:b/>
        </w:rPr>
      </w:pPr>
      <w:r>
        <w:rPr>
          <w:rStyle w:val="FontStyle16"/>
        </w:rPr>
        <w:t xml:space="preserve">Wymagane dokumenty aplikacyjne należy składać </w:t>
      </w:r>
      <w:r w:rsidRPr="004A2685">
        <w:rPr>
          <w:rStyle w:val="FontStyle16"/>
          <w:b/>
        </w:rPr>
        <w:t xml:space="preserve">do dnia </w:t>
      </w:r>
      <w:r w:rsidR="008869AC">
        <w:rPr>
          <w:rStyle w:val="FontStyle16"/>
          <w:b/>
        </w:rPr>
        <w:t>30</w:t>
      </w:r>
      <w:r w:rsidRPr="004A2685">
        <w:rPr>
          <w:rStyle w:val="FontStyle16"/>
          <w:b/>
        </w:rPr>
        <w:t xml:space="preserve"> </w:t>
      </w:r>
      <w:r w:rsidR="008869AC">
        <w:rPr>
          <w:rStyle w:val="FontStyle16"/>
          <w:b/>
        </w:rPr>
        <w:t>maja</w:t>
      </w:r>
      <w:r w:rsidRPr="004A2685">
        <w:rPr>
          <w:rStyle w:val="FontStyle16"/>
          <w:b/>
        </w:rPr>
        <w:t xml:space="preserve"> 201</w:t>
      </w:r>
      <w:r w:rsidR="008869AC">
        <w:rPr>
          <w:rStyle w:val="FontStyle16"/>
          <w:b/>
        </w:rPr>
        <w:t>6</w:t>
      </w:r>
      <w:r w:rsidRPr="004A2685">
        <w:rPr>
          <w:rStyle w:val="FontStyle16"/>
          <w:b/>
        </w:rPr>
        <w:t xml:space="preserve"> roku</w:t>
      </w:r>
      <w:r>
        <w:rPr>
          <w:rStyle w:val="FontStyle16"/>
        </w:rPr>
        <w:t xml:space="preserve"> osobiście </w:t>
      </w:r>
      <w:r w:rsidR="008869AC">
        <w:rPr>
          <w:rStyle w:val="FontStyle16"/>
        </w:rPr>
        <w:t xml:space="preserve">               </w:t>
      </w:r>
      <w:r>
        <w:rPr>
          <w:rStyle w:val="FontStyle16"/>
        </w:rPr>
        <w:t>w sekretariacie Szkoły, pocztą elektroniczną na adres:</w:t>
      </w:r>
      <w:r w:rsidRPr="00AA3E60">
        <w:rPr>
          <w:rStyle w:val="FontStyle16"/>
        </w:rPr>
        <w:t xml:space="preserve"> </w:t>
      </w:r>
      <w:hyperlink r:id="rId7" w:history="1">
        <w:r w:rsidRPr="00AA3E60">
          <w:rPr>
            <w:rStyle w:val="Hipercze"/>
            <w:sz w:val="22"/>
            <w:szCs w:val="22"/>
          </w:rPr>
          <w:t>sekretariat@sp5kg.pl</w:t>
        </w:r>
      </w:hyperlink>
      <w:r>
        <w:rPr>
          <w:rStyle w:val="FontStyle16"/>
        </w:rPr>
        <w:t xml:space="preserve"> w przypadku posiadanych uprawnień do podpisu elektronicznego lub za pośrednictwem poczty na adres: Szkoła Podstawowa Nr 5 </w:t>
      </w:r>
      <w:r w:rsidR="008869AC">
        <w:rPr>
          <w:rStyle w:val="FontStyle16"/>
        </w:rPr>
        <w:t xml:space="preserve">      </w:t>
      </w:r>
      <w:r>
        <w:rPr>
          <w:rStyle w:val="FontStyle16"/>
        </w:rPr>
        <w:t xml:space="preserve">z Oddziałami Integracyjnymi im. Jana Pawła II, 78-100 Kołobrzeg ul. Arciszewskiego 20 z dopiskiem:                  </w:t>
      </w:r>
      <w:r w:rsidRPr="004A2685">
        <w:rPr>
          <w:rStyle w:val="FontStyle16"/>
          <w:b/>
        </w:rPr>
        <w:t xml:space="preserve">„ Dotyczy naboru na stanowisko starszego księgowego  w Szkole Podstawowej Nr 5  </w:t>
      </w:r>
      <w:r w:rsidR="003D35B2">
        <w:rPr>
          <w:rStyle w:val="FontStyle16"/>
          <w:b/>
        </w:rPr>
        <w:t xml:space="preserve">z Oddziałami Integracyjnymi </w:t>
      </w:r>
      <w:r w:rsidRPr="004A2685">
        <w:rPr>
          <w:rStyle w:val="FontStyle16"/>
          <w:b/>
        </w:rPr>
        <w:t>w Kołobrzegu „</w:t>
      </w:r>
      <w:r>
        <w:rPr>
          <w:rStyle w:val="FontStyle16"/>
          <w:b/>
        </w:rPr>
        <w:t xml:space="preserve">   </w:t>
      </w:r>
    </w:p>
    <w:p w:rsidR="00C63304" w:rsidRDefault="00C63304" w:rsidP="00C63304">
      <w:pPr>
        <w:pStyle w:val="Style10"/>
        <w:widowControl/>
        <w:spacing w:before="235" w:line="281" w:lineRule="exact"/>
        <w:ind w:firstLine="706"/>
        <w:rPr>
          <w:rStyle w:val="FontStyle16"/>
        </w:rPr>
      </w:pPr>
      <w:r>
        <w:rPr>
          <w:rStyle w:val="FontStyle16"/>
          <w:b/>
        </w:rPr>
        <w:t xml:space="preserve">         </w:t>
      </w:r>
      <w:r w:rsidRPr="004A2685">
        <w:rPr>
          <w:rStyle w:val="FontStyle16"/>
        </w:rPr>
        <w:t xml:space="preserve">Z </w:t>
      </w:r>
      <w:r>
        <w:rPr>
          <w:rStyle w:val="FontStyle16"/>
        </w:rPr>
        <w:t xml:space="preserve">procedurą naboru można zapoznać się w Szkole oraz na stronie </w:t>
      </w:r>
      <w:hyperlink r:id="rId8" w:history="1">
        <w:r w:rsidR="00D86325">
          <w:rPr>
            <w:rStyle w:val="Hipercze"/>
            <w:sz w:val="22"/>
            <w:szCs w:val="22"/>
          </w:rPr>
          <w:t>www</w:t>
        </w:r>
        <w:r w:rsidRPr="003712DC">
          <w:rPr>
            <w:rStyle w:val="Hipercze"/>
            <w:sz w:val="22"/>
            <w:szCs w:val="22"/>
          </w:rPr>
          <w:t>.sp5.kolobrzeg.pl</w:t>
        </w:r>
      </w:hyperlink>
      <w:r>
        <w:rPr>
          <w:rStyle w:val="FontStyle16"/>
        </w:rPr>
        <w:t xml:space="preserve"> zakładka Biuletynu Informacji Publicznej. Dodatkowe informacje można uzyskać pod numerem telefonu                          0 94 35 162 41</w:t>
      </w:r>
    </w:p>
    <w:p w:rsidR="00C63304" w:rsidRDefault="00C63304" w:rsidP="00C63304">
      <w:pPr>
        <w:pStyle w:val="Style10"/>
        <w:widowControl/>
        <w:spacing w:before="235" w:line="281" w:lineRule="exact"/>
        <w:ind w:firstLine="706"/>
        <w:rPr>
          <w:rStyle w:val="FontStyle16"/>
          <w:b/>
        </w:rPr>
      </w:pPr>
      <w:r>
        <w:rPr>
          <w:rStyle w:val="FontStyle16"/>
        </w:rPr>
        <w:t xml:space="preserve">        Aplikacje</w:t>
      </w:r>
      <w:r w:rsidR="00D86325">
        <w:rPr>
          <w:rStyle w:val="FontStyle16"/>
        </w:rPr>
        <w:t>,</w:t>
      </w:r>
      <w:r>
        <w:rPr>
          <w:rStyle w:val="FontStyle16"/>
        </w:rPr>
        <w:t xml:space="preserve"> które wpłyną do placówki po upływie wyżej określonego terminu nie będą rozpatrywane. Otwarcie ofert nastąpi </w:t>
      </w:r>
      <w:r w:rsidR="008869AC">
        <w:rPr>
          <w:rStyle w:val="FontStyle16"/>
          <w:b/>
        </w:rPr>
        <w:t>31</w:t>
      </w:r>
      <w:r w:rsidRPr="00307A15">
        <w:rPr>
          <w:rStyle w:val="FontStyle16"/>
          <w:b/>
        </w:rPr>
        <w:t xml:space="preserve"> ma</w:t>
      </w:r>
      <w:r w:rsidR="008869AC">
        <w:rPr>
          <w:rStyle w:val="FontStyle16"/>
          <w:b/>
        </w:rPr>
        <w:t>ja</w:t>
      </w:r>
      <w:r w:rsidRPr="00307A15">
        <w:rPr>
          <w:rStyle w:val="FontStyle16"/>
          <w:b/>
        </w:rPr>
        <w:t xml:space="preserve"> 201</w:t>
      </w:r>
      <w:r w:rsidR="008869AC">
        <w:rPr>
          <w:rStyle w:val="FontStyle16"/>
          <w:b/>
        </w:rPr>
        <w:t>6</w:t>
      </w:r>
      <w:r w:rsidRPr="00307A15">
        <w:rPr>
          <w:rStyle w:val="FontStyle16"/>
          <w:b/>
        </w:rPr>
        <w:t xml:space="preserve"> roku o godzinie </w:t>
      </w:r>
      <w:r w:rsidR="008869AC">
        <w:rPr>
          <w:rStyle w:val="FontStyle16"/>
          <w:b/>
        </w:rPr>
        <w:t>11</w:t>
      </w:r>
      <w:r w:rsidRPr="00307A15">
        <w:rPr>
          <w:rStyle w:val="FontStyle16"/>
          <w:b/>
        </w:rPr>
        <w:t>.00</w:t>
      </w:r>
    </w:p>
    <w:p w:rsidR="00C63304" w:rsidRPr="00331C05" w:rsidRDefault="00C63304" w:rsidP="00C63304">
      <w:pPr>
        <w:pStyle w:val="Style10"/>
        <w:widowControl/>
        <w:spacing w:before="235" w:line="281" w:lineRule="exact"/>
        <w:ind w:firstLine="706"/>
        <w:rPr>
          <w:rStyle w:val="FontStyle16"/>
          <w:b/>
        </w:rPr>
      </w:pPr>
      <w:r w:rsidRPr="00307A15">
        <w:rPr>
          <w:rStyle w:val="FontStyle16"/>
        </w:rPr>
        <w:t xml:space="preserve">       Informacja o wyniku naboru i dopuszczeniu do II etapu zostanie ogłoszona na stronie internetowej szkoły, zakładka Biuletynu Informacji Publicznej oraz na tablicy informacyjnej w szkole do  </w:t>
      </w:r>
      <w:r w:rsidRPr="00307A15">
        <w:rPr>
          <w:rStyle w:val="FontStyle16"/>
          <w:b/>
        </w:rPr>
        <w:t xml:space="preserve">dnia </w:t>
      </w:r>
      <w:r w:rsidR="008869AC">
        <w:rPr>
          <w:rStyle w:val="FontStyle16"/>
          <w:b/>
        </w:rPr>
        <w:t>3</w:t>
      </w:r>
      <w:r w:rsidRPr="00307A15">
        <w:rPr>
          <w:rStyle w:val="FontStyle16"/>
          <w:b/>
        </w:rPr>
        <w:t xml:space="preserve"> </w:t>
      </w:r>
      <w:r w:rsidR="008869AC">
        <w:rPr>
          <w:rStyle w:val="FontStyle16"/>
          <w:b/>
        </w:rPr>
        <w:t>czerwca</w:t>
      </w:r>
      <w:r w:rsidRPr="00307A15">
        <w:rPr>
          <w:rStyle w:val="FontStyle16"/>
          <w:b/>
        </w:rPr>
        <w:t xml:space="preserve"> 201</w:t>
      </w:r>
      <w:r w:rsidR="008869AC">
        <w:rPr>
          <w:rStyle w:val="FontStyle16"/>
          <w:b/>
        </w:rPr>
        <w:t>6</w:t>
      </w:r>
      <w:r w:rsidRPr="00307A15">
        <w:rPr>
          <w:rStyle w:val="FontStyle16"/>
          <w:b/>
        </w:rPr>
        <w:t xml:space="preserve"> roku</w:t>
      </w:r>
      <w:r>
        <w:rPr>
          <w:rStyle w:val="FontStyle16"/>
          <w:b/>
        </w:rPr>
        <w:t xml:space="preserve">. </w:t>
      </w:r>
      <w:r w:rsidRPr="00307A15">
        <w:rPr>
          <w:rStyle w:val="FontStyle16"/>
        </w:rPr>
        <w:t>O terminie rozmowy kwalifikacyjnej kandydaci zostaną poinformowani indywidualnie.</w:t>
      </w:r>
      <w:r>
        <w:rPr>
          <w:rStyle w:val="FontStyle16"/>
        </w:rPr>
        <w:t xml:space="preserve"> Informacja o wyniku naboru zostanie umieszczona na stronie internetowej szkoły w zakładce BIP oraz na tablicy informacyjnej szkoły </w:t>
      </w:r>
      <w:r w:rsidRPr="00331C05">
        <w:rPr>
          <w:rStyle w:val="FontStyle16"/>
          <w:b/>
        </w:rPr>
        <w:t xml:space="preserve">do dnia </w:t>
      </w:r>
      <w:r w:rsidR="00D86325">
        <w:rPr>
          <w:rStyle w:val="FontStyle16"/>
          <w:b/>
        </w:rPr>
        <w:t>10</w:t>
      </w:r>
      <w:r w:rsidRPr="00331C05">
        <w:rPr>
          <w:rStyle w:val="FontStyle16"/>
          <w:b/>
        </w:rPr>
        <w:t xml:space="preserve"> </w:t>
      </w:r>
      <w:r w:rsidR="00D86325">
        <w:rPr>
          <w:rStyle w:val="FontStyle16"/>
          <w:b/>
        </w:rPr>
        <w:t>czerwca</w:t>
      </w:r>
      <w:r w:rsidRPr="00331C05">
        <w:rPr>
          <w:rStyle w:val="FontStyle16"/>
          <w:b/>
        </w:rPr>
        <w:t xml:space="preserve"> 201</w:t>
      </w:r>
      <w:r w:rsidR="00D86325">
        <w:rPr>
          <w:rStyle w:val="FontStyle16"/>
          <w:b/>
        </w:rPr>
        <w:t>6</w:t>
      </w:r>
      <w:r w:rsidRPr="00331C05">
        <w:rPr>
          <w:rStyle w:val="FontStyle16"/>
          <w:b/>
        </w:rPr>
        <w:t xml:space="preserve"> roku</w:t>
      </w:r>
    </w:p>
    <w:p w:rsidR="00C63304" w:rsidRPr="00307A15" w:rsidRDefault="00C63304" w:rsidP="00C63304">
      <w:pPr>
        <w:pStyle w:val="Style10"/>
        <w:widowControl/>
        <w:spacing w:before="235" w:line="281" w:lineRule="exact"/>
        <w:ind w:firstLine="706"/>
        <w:rPr>
          <w:rStyle w:val="FontStyle16"/>
          <w:b/>
        </w:rPr>
      </w:pPr>
      <w:r w:rsidRPr="00307A15">
        <w:rPr>
          <w:rStyle w:val="FontStyle16"/>
          <w:b/>
        </w:rPr>
        <w:t xml:space="preserve">       </w:t>
      </w:r>
    </w:p>
    <w:p w:rsidR="00C70CCF" w:rsidRDefault="00C70CCF"/>
    <w:sectPr w:rsidR="00C70CCF" w:rsidSect="00C63304">
      <w:footerReference w:type="default" r:id="rId9"/>
      <w:pgSz w:w="11905" w:h="16837"/>
      <w:pgMar w:top="1276" w:right="1116" w:bottom="1031" w:left="1158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809" w:rsidRDefault="00597809" w:rsidP="00670896">
      <w:r>
        <w:separator/>
      </w:r>
    </w:p>
  </w:endnote>
  <w:endnote w:type="continuationSeparator" w:id="1">
    <w:p w:rsidR="00597809" w:rsidRDefault="00597809" w:rsidP="0067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22" w:rsidRDefault="00597809">
    <w:pPr>
      <w:pStyle w:val="Style8"/>
      <w:widowControl/>
      <w:jc w:val="right"/>
      <w:rPr>
        <w:rStyle w:val="FontStyle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809" w:rsidRDefault="00597809" w:rsidP="00670896">
      <w:r>
        <w:separator/>
      </w:r>
    </w:p>
  </w:footnote>
  <w:footnote w:type="continuationSeparator" w:id="1">
    <w:p w:rsidR="00597809" w:rsidRDefault="00597809" w:rsidP="00670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6207"/>
    <w:multiLevelType w:val="hybridMultilevel"/>
    <w:tmpl w:val="3F74C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7674A"/>
    <w:multiLevelType w:val="hybridMultilevel"/>
    <w:tmpl w:val="D0500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347B93"/>
    <w:multiLevelType w:val="hybridMultilevel"/>
    <w:tmpl w:val="B72A3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304"/>
    <w:rsid w:val="00013F31"/>
    <w:rsid w:val="003001FE"/>
    <w:rsid w:val="003D35B2"/>
    <w:rsid w:val="005635EB"/>
    <w:rsid w:val="00597809"/>
    <w:rsid w:val="005A7A06"/>
    <w:rsid w:val="00670896"/>
    <w:rsid w:val="006A437B"/>
    <w:rsid w:val="006E19E2"/>
    <w:rsid w:val="008869AC"/>
    <w:rsid w:val="00B851F2"/>
    <w:rsid w:val="00C61EDF"/>
    <w:rsid w:val="00C63304"/>
    <w:rsid w:val="00C70CCF"/>
    <w:rsid w:val="00D21DB7"/>
    <w:rsid w:val="00D46877"/>
    <w:rsid w:val="00D8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C63304"/>
  </w:style>
  <w:style w:type="paragraph" w:customStyle="1" w:styleId="Style4">
    <w:name w:val="Style4"/>
    <w:basedOn w:val="Normalny"/>
    <w:rsid w:val="00C63304"/>
  </w:style>
  <w:style w:type="paragraph" w:customStyle="1" w:styleId="Style7">
    <w:name w:val="Style7"/>
    <w:basedOn w:val="Normalny"/>
    <w:rsid w:val="00C63304"/>
  </w:style>
  <w:style w:type="paragraph" w:customStyle="1" w:styleId="Style8">
    <w:name w:val="Style8"/>
    <w:basedOn w:val="Normalny"/>
    <w:rsid w:val="00C63304"/>
  </w:style>
  <w:style w:type="paragraph" w:customStyle="1" w:styleId="Style10">
    <w:name w:val="Style10"/>
    <w:basedOn w:val="Normalny"/>
    <w:rsid w:val="00C63304"/>
    <w:pPr>
      <w:spacing w:line="278" w:lineRule="exact"/>
      <w:ind w:firstLine="715"/>
      <w:jc w:val="both"/>
    </w:pPr>
  </w:style>
  <w:style w:type="paragraph" w:customStyle="1" w:styleId="Style11">
    <w:name w:val="Style11"/>
    <w:basedOn w:val="Normalny"/>
    <w:rsid w:val="00C63304"/>
    <w:pPr>
      <w:spacing w:line="276" w:lineRule="exact"/>
      <w:jc w:val="both"/>
    </w:pPr>
  </w:style>
  <w:style w:type="character" w:customStyle="1" w:styleId="FontStyle15">
    <w:name w:val="Font Style15"/>
    <w:rsid w:val="00C6330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rsid w:val="00C63304"/>
    <w:rPr>
      <w:rFonts w:ascii="Times New Roman" w:hAnsi="Times New Roman" w:cs="Times New Roman"/>
      <w:sz w:val="22"/>
      <w:szCs w:val="22"/>
    </w:rPr>
  </w:style>
  <w:style w:type="character" w:styleId="Hipercze">
    <w:name w:val="Hyperlink"/>
    <w:rsid w:val="00C63304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86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6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86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6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5.kolo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5k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WieteAnn</dc:creator>
  <cp:lastModifiedBy>WieteAnn</cp:lastModifiedBy>
  <cp:revision>8</cp:revision>
  <cp:lastPrinted>2016-05-09T08:18:00Z</cp:lastPrinted>
  <dcterms:created xsi:type="dcterms:W3CDTF">2016-04-27T06:44:00Z</dcterms:created>
  <dcterms:modified xsi:type="dcterms:W3CDTF">2016-05-11T06:29:00Z</dcterms:modified>
</cp:coreProperties>
</file>