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47" w:rsidRDefault="003F6947" w:rsidP="003F6947">
      <w:pPr>
        <w:spacing w:after="0"/>
        <w:ind w:left="7080" w:firstLine="708"/>
        <w:rPr>
          <w:rFonts w:ascii="Arial" w:eastAsia="Times New Roman" w:hAnsi="Arial" w:cs="Arial"/>
          <w:lang w:eastAsia="pl-PL"/>
        </w:rPr>
      </w:pPr>
    </w:p>
    <w:p w:rsidR="003F6947" w:rsidRDefault="003F6947" w:rsidP="003F6947">
      <w:pPr>
        <w:spacing w:after="0"/>
        <w:ind w:left="7080" w:firstLine="708"/>
        <w:rPr>
          <w:rFonts w:ascii="Arial" w:eastAsia="Times New Roman" w:hAnsi="Arial" w:cs="Arial"/>
          <w:lang w:eastAsia="pl-PL"/>
        </w:rPr>
      </w:pPr>
    </w:p>
    <w:p w:rsidR="003F6947" w:rsidRDefault="003F6947" w:rsidP="003F6947">
      <w:pPr>
        <w:spacing w:after="0"/>
        <w:ind w:left="7080" w:firstLine="708"/>
        <w:rPr>
          <w:rFonts w:ascii="Arial" w:eastAsia="Times New Roman" w:hAnsi="Arial" w:cs="Arial"/>
          <w:lang w:eastAsia="pl-PL"/>
        </w:rPr>
      </w:pPr>
    </w:p>
    <w:p w:rsidR="003F6947" w:rsidRDefault="003F6947" w:rsidP="003F6947">
      <w:pPr>
        <w:spacing w:after="0"/>
        <w:ind w:left="7080" w:firstLine="708"/>
        <w:rPr>
          <w:rFonts w:ascii="Arial" w:eastAsia="Times New Roman" w:hAnsi="Arial" w:cs="Arial"/>
          <w:lang w:eastAsia="pl-PL"/>
        </w:rPr>
      </w:pPr>
    </w:p>
    <w:p w:rsidR="003F6947" w:rsidRPr="008F7428" w:rsidRDefault="003F6947" w:rsidP="00F93918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:rsidR="00F93918" w:rsidRPr="00F93918" w:rsidRDefault="00F93918" w:rsidP="00F9391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F93918">
        <w:rPr>
          <w:rFonts w:ascii="Arial" w:eastAsia="Times New Roman" w:hAnsi="Arial" w:cs="Arial"/>
          <w:b/>
          <w:bCs/>
          <w:lang w:eastAsia="pl-PL"/>
        </w:rPr>
        <w:t xml:space="preserve">W wyniku rozstrzygniętego otwartego konkursu ofert na realizację zadań publicznych </w:t>
      </w:r>
      <w:r w:rsidRPr="00F93918">
        <w:rPr>
          <w:rFonts w:ascii="Arial" w:eastAsia="Times New Roman" w:hAnsi="Arial" w:cs="Arial"/>
          <w:b/>
          <w:bCs/>
          <w:lang w:eastAsia="pl-PL"/>
        </w:rPr>
        <w:br/>
        <w:t xml:space="preserve">w zakresie </w:t>
      </w:r>
      <w:r>
        <w:rPr>
          <w:rFonts w:ascii="Arial" w:eastAsia="Times New Roman" w:hAnsi="Arial" w:cs="Arial"/>
          <w:b/>
          <w:bCs/>
          <w:lang w:eastAsia="pl-PL"/>
        </w:rPr>
        <w:t>kultury fizycznej</w:t>
      </w:r>
      <w:r w:rsidRPr="00F93918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93918">
        <w:rPr>
          <w:rFonts w:ascii="Arial" w:eastAsia="Times New Roman" w:hAnsi="Arial" w:cs="Arial"/>
          <w:b/>
          <w:lang w:eastAsia="pl-PL"/>
        </w:rPr>
        <w:t>(Dz. U. 2018 r. poz. 450 z późn. zm.), Prezydent Miasta Kołobrzeg przyznała dotacje w roku 2019 następującym organizacjom pozarządowym:</w:t>
      </w:r>
    </w:p>
    <w:p w:rsidR="008913C8" w:rsidRDefault="008913C8" w:rsidP="008913C8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8913C8" w:rsidRDefault="008913C8" w:rsidP="003F6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p w:rsidR="008913C8" w:rsidRPr="008F7428" w:rsidRDefault="008913C8" w:rsidP="003F69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eastAsia="pl-PL"/>
        </w:rPr>
      </w:pPr>
    </w:p>
    <w:tbl>
      <w:tblPr>
        <w:tblW w:w="10436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3261"/>
        <w:gridCol w:w="4252"/>
        <w:gridCol w:w="1843"/>
      </w:tblGrid>
      <w:tr w:rsidR="008913C8" w:rsidRPr="00A86868" w:rsidTr="008913C8">
        <w:trPr>
          <w:trHeight w:val="337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3C8" w:rsidRPr="008913C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L. p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8913C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Podmiot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8913C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Zadanie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8913C8" w:rsidRDefault="008913C8" w:rsidP="008913C8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913C8">
              <w:rPr>
                <w:rFonts w:ascii="Arial" w:eastAsia="Times New Roman" w:hAnsi="Arial" w:cs="Arial"/>
                <w:lang w:eastAsia="pl-PL"/>
              </w:rPr>
              <w:t>Kwota dotacji na 2019 r.</w:t>
            </w:r>
          </w:p>
        </w:tc>
      </w:tr>
      <w:tr w:rsidR="008913C8" w:rsidRPr="00A86868" w:rsidTr="008913C8">
        <w:trPr>
          <w:trHeight w:val="207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C8" w:rsidRPr="00A86868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C8" w:rsidRPr="00A86868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3C8" w:rsidRPr="00A86868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XXXIII Bieg Zaślubin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Kołobrzeskie Biegi Niepodległości Półmaraton Niepodległości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14 000,00</w:t>
            </w:r>
          </w:p>
        </w:tc>
      </w:tr>
      <w:tr w:rsidR="008913C8" w:rsidRPr="00A86868" w:rsidTr="008913C8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Stowarzyszenie Bieg Zaślubin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Kołobrzeg Maraton i Półmaraton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Liga Morska i Rzeczna 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XXVI Zlot Jungów 2019</w:t>
            </w:r>
          </w:p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6 000,00</w:t>
            </w:r>
          </w:p>
          <w:p w:rsidR="008913C8" w:rsidRPr="00E51436" w:rsidRDefault="008913C8" w:rsidP="00492A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 Mistrzostwa Kołobrzegu w pływaniu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9 000,00*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Miejski Klub Pływacki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Sprint Cup Kołobrzeg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6 000,00**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Strzelecki Kołobrzeg</w:t>
            </w:r>
          </w:p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XI Ogólnopolska Spartakiada Strzelecka - Kołobrzeg 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Fundacja Kołobrzeg SPA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Kołobrzeski Festiwal Zdrowia – Zawody Rowerowe  dla Dzieci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Akademia Piłkarska  „Kotwica Kołobrzeg”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Rodzinny Piknik Sportowy z okazji Dnia Dziecka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Kyokushin  Karate Kołobrzeg Buntai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 Kołobrzeski Turniej Karate Kyokushin dla Dzieci i Młodzieży</w:t>
            </w:r>
          </w:p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„Umi- </w:t>
            </w:r>
            <w:proofErr w:type="spellStart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shinju</w:t>
            </w:r>
            <w:proofErr w:type="spellEnd"/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– Morska Perła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Sportowy „Szczerek Fight Team”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VIII Puchar Wybrzeża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8913C8">
            <w:pPr>
              <w:numPr>
                <w:ilvl w:val="0"/>
                <w:numId w:val="2"/>
              </w:numPr>
              <w:tabs>
                <w:tab w:val="left" w:pos="860"/>
              </w:tabs>
              <w:snapToGrid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Klub Sportowy „Szczerek Fight Team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IX Puchar Wybrzeża Dzieci w zapasach w stylu wolnym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7 000,00</w:t>
            </w:r>
          </w:p>
        </w:tc>
      </w:tr>
      <w:tr w:rsidR="008913C8" w:rsidRPr="00A86868" w:rsidTr="008913C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A86868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C8" w:rsidRPr="00E51436" w:rsidRDefault="008913C8" w:rsidP="00492AFC">
            <w:pPr>
              <w:tabs>
                <w:tab w:val="left" w:pos="860"/>
              </w:tabs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8913C8" w:rsidRPr="00E51436" w:rsidRDefault="008913C8" w:rsidP="00492AFC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C8" w:rsidRPr="00E51436" w:rsidRDefault="008913C8" w:rsidP="00492A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E5143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134  000,00</w:t>
            </w:r>
          </w:p>
        </w:tc>
      </w:tr>
    </w:tbl>
    <w:p w:rsidR="008913C8" w:rsidRDefault="008913C8" w:rsidP="008913C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913C8" w:rsidRDefault="008913C8" w:rsidP="008913C8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F6947" w:rsidRDefault="00F93918" w:rsidP="00F939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F93918">
        <w:rPr>
          <w:rFonts w:ascii="Arial" w:eastAsia="Times New Roman" w:hAnsi="Arial" w:cs="Arial"/>
          <w:lang w:eastAsia="pl-PL"/>
        </w:rPr>
        <w:t>Prezydent Miasta Kołobrzeg</w:t>
      </w:r>
    </w:p>
    <w:p w:rsidR="00F93918" w:rsidRDefault="00F93918" w:rsidP="00F93918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:rsidR="00F93918" w:rsidRPr="00F93918" w:rsidRDefault="00F93918" w:rsidP="00F93918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Anna Mieczkowska    </w:t>
      </w:r>
    </w:p>
    <w:sectPr w:rsidR="00F93918" w:rsidRPr="00F93918" w:rsidSect="008913C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57913"/>
    <w:multiLevelType w:val="hybridMultilevel"/>
    <w:tmpl w:val="5F5A9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E27CB8"/>
    <w:multiLevelType w:val="hybridMultilevel"/>
    <w:tmpl w:val="DF987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47"/>
    <w:rsid w:val="003F6947"/>
    <w:rsid w:val="008913C8"/>
    <w:rsid w:val="00C01DB2"/>
    <w:rsid w:val="00DD6F50"/>
    <w:rsid w:val="00E51436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6947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9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F6947"/>
    <w:pPr>
      <w:suppressAutoHyphens/>
      <w:spacing w:before="280" w:after="280" w:line="240" w:lineRule="auto"/>
    </w:pPr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mcwynar</dc:creator>
  <cp:lastModifiedBy>mcwynar</cp:lastModifiedBy>
  <cp:revision>4</cp:revision>
  <cp:lastPrinted>2019-02-22T06:14:00Z</cp:lastPrinted>
  <dcterms:created xsi:type="dcterms:W3CDTF">2019-02-22T06:02:00Z</dcterms:created>
  <dcterms:modified xsi:type="dcterms:W3CDTF">2019-02-27T06:00:00Z</dcterms:modified>
</cp:coreProperties>
</file>