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09" w:rsidRPr="00C04309" w:rsidRDefault="007D29C3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r w:rsidRPr="00125F2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6FABC0" wp14:editId="071CCEB4">
            <wp:simplePos x="0" y="0"/>
            <wp:positionH relativeFrom="column">
              <wp:posOffset>-219075</wp:posOffset>
            </wp:positionH>
            <wp:positionV relativeFrom="paragraph">
              <wp:posOffset>-464185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9" w:rsidRPr="00C04309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="00C04309" w:rsidRPr="00C04309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lang w:eastAsia="pl-PL"/>
        </w:rPr>
        <w:t xml:space="preserve">Kołobrzeg, </w:t>
      </w:r>
      <w:r w:rsidR="00117A48">
        <w:rPr>
          <w:rFonts w:ascii="Arial" w:eastAsia="Times New Roman" w:hAnsi="Arial" w:cs="Arial"/>
          <w:lang w:eastAsia="pl-PL"/>
        </w:rPr>
        <w:t>22</w:t>
      </w:r>
      <w:r w:rsidRPr="00125F24">
        <w:rPr>
          <w:rFonts w:ascii="Arial" w:eastAsia="Times New Roman" w:hAnsi="Arial" w:cs="Arial"/>
          <w:lang w:eastAsia="pl-PL"/>
        </w:rPr>
        <w:t>.</w:t>
      </w:r>
      <w:r w:rsidR="00C34819">
        <w:rPr>
          <w:rFonts w:ascii="Arial" w:eastAsia="Times New Roman" w:hAnsi="Arial" w:cs="Arial"/>
          <w:lang w:eastAsia="pl-PL"/>
        </w:rPr>
        <w:t>06</w:t>
      </w:r>
      <w:r w:rsidRPr="00125F24">
        <w:rPr>
          <w:rFonts w:ascii="Arial" w:eastAsia="Times New Roman" w:hAnsi="Arial" w:cs="Arial"/>
          <w:lang w:eastAsia="pl-PL"/>
        </w:rPr>
        <w:t>.201</w:t>
      </w:r>
      <w:r w:rsidR="00952BD9">
        <w:rPr>
          <w:rFonts w:ascii="Arial" w:eastAsia="Times New Roman" w:hAnsi="Arial" w:cs="Arial"/>
          <w:lang w:eastAsia="pl-PL"/>
        </w:rPr>
        <w:t>6</w:t>
      </w:r>
      <w:r w:rsidRPr="00125F24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7528" w:rsidRDefault="00087528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25F24" w:rsidRPr="00125F24" w:rsidRDefault="0029560B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OR.2512.18</w:t>
      </w:r>
      <w:bookmarkStart w:id="0" w:name="_GoBack"/>
      <w:bookmarkEnd w:id="0"/>
      <w:r w:rsidR="00087528">
        <w:rPr>
          <w:rFonts w:ascii="Arial" w:eastAsia="Times New Roman" w:hAnsi="Arial" w:cs="Arial"/>
          <w:b/>
          <w:lang w:eastAsia="pl-PL"/>
        </w:rPr>
        <w:t>.2016.V</w:t>
      </w:r>
    </w:p>
    <w:p w:rsidR="00125F24" w:rsidRPr="00125F24" w:rsidRDefault="00125F24" w:rsidP="00125F24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125F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25F24">
        <w:rPr>
          <w:rFonts w:ascii="Arial" w:eastAsia="Times New Roman" w:hAnsi="Arial" w:cs="Arial"/>
          <w:b/>
          <w:color w:val="000000"/>
          <w:lang w:eastAsia="pl-PL"/>
        </w:rPr>
        <w:t>WG. ROZDZIELNIKA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F24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C04309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lang w:eastAsia="pl-PL"/>
        </w:rPr>
        <w:t>na wykonanie zadania:</w:t>
      </w:r>
    </w:p>
    <w:p w:rsidR="00347C97" w:rsidRPr="00C04309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04309">
        <w:rPr>
          <w:rFonts w:ascii="Arial" w:eastAsia="Times New Roman" w:hAnsi="Arial" w:cs="Arial"/>
          <w:b/>
          <w:lang w:eastAsia="ar-SA"/>
        </w:rPr>
        <w:t>„</w:t>
      </w:r>
      <w:r w:rsidR="00117A48">
        <w:rPr>
          <w:rStyle w:val="alb-s"/>
          <w:rFonts w:ascii="Arial" w:hAnsi="Arial" w:cs="Arial"/>
          <w:b/>
          <w:sz w:val="24"/>
          <w:szCs w:val="24"/>
        </w:rPr>
        <w:t>Wykonanie inwentaryzacji sieci wodno-kanalizacyjnej w budynku Ratusza Miejskiego w Kołobrzegu</w:t>
      </w:r>
      <w:r w:rsidRPr="00087528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7D29C3" w:rsidRPr="00C04309" w:rsidRDefault="007D29C3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C04309" w:rsidRPr="00C04309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t>mówień publicznych (Dz.U. z 2015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CC354C" w:rsidRPr="00117A48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Gmina Miasto Kołobrzeg</w:t>
      </w:r>
    </w:p>
    <w:p w:rsidR="007D29C3" w:rsidRPr="00117A48" w:rsidRDefault="007D29C3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54C" w:rsidRPr="00117A48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>Adres Zamawiającego:</w:t>
      </w:r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Ul. Ratuszowa 13</w:t>
      </w:r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78 – 100 Kołobrzeg</w:t>
      </w:r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>NIP: 671-16-98-541</w:t>
      </w:r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>REGON: 330920736</w:t>
      </w:r>
    </w:p>
    <w:p w:rsidR="00CC354C" w:rsidRPr="00117A48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Tel: </w:t>
      </w:r>
      <w:r w:rsidR="00CC354C" w:rsidRPr="00117A48">
        <w:rPr>
          <w:rFonts w:ascii="Arial" w:eastAsia="Times New Roman" w:hAnsi="Arial" w:cs="Arial"/>
          <w:sz w:val="24"/>
          <w:szCs w:val="24"/>
          <w:lang w:val="de-DE" w:eastAsia="pl-PL"/>
        </w:rPr>
        <w:t>94 35 51</w:t>
      </w:r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 w:rsidR="00CC354C" w:rsidRPr="00117A48">
        <w:rPr>
          <w:rFonts w:ascii="Arial" w:eastAsia="Times New Roman" w:hAnsi="Arial" w:cs="Arial"/>
          <w:sz w:val="24"/>
          <w:szCs w:val="24"/>
          <w:lang w:val="de-DE" w:eastAsia="pl-PL"/>
        </w:rPr>
        <w:t>500</w:t>
      </w:r>
    </w:p>
    <w:p w:rsidR="004244A1" w:rsidRPr="00117A48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>Fax: 94 35 23 769</w:t>
      </w:r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6" w:history="1">
        <w:r w:rsidRPr="00117A48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urząd@um.kolobrzeg.pl</w:t>
        </w:r>
      </w:hyperlink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CC354C" w:rsidRPr="00117A48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:rsidR="00CC354C" w:rsidRPr="00117A48" w:rsidRDefault="00087528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Małgorzata Łabędź-Figurska, zastępca naczelnika</w:t>
      </w:r>
      <w:r w:rsidR="00CC354C"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 Wydziału Organizacji,</w:t>
      </w:r>
    </w:p>
    <w:p w:rsidR="00CC354C" w:rsidRPr="00117A48" w:rsidRDefault="00087528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17A48">
        <w:rPr>
          <w:rFonts w:ascii="Arial" w:eastAsia="Times New Roman" w:hAnsi="Arial" w:cs="Arial"/>
          <w:sz w:val="24"/>
          <w:szCs w:val="24"/>
          <w:lang w:val="de-DE" w:eastAsia="pl-PL"/>
        </w:rPr>
        <w:t>Tel. 94 35 51 599</w:t>
      </w:r>
      <w:r w:rsidR="00CC354C" w:rsidRPr="00117A4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, </w:t>
      </w:r>
      <w:proofErr w:type="spellStart"/>
      <w:r w:rsidR="00CC354C" w:rsidRPr="00117A48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="00CC354C" w:rsidRPr="00117A4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7" w:history="1">
        <w:r w:rsidRPr="00117A48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m.labedz@um.kolobrzeg.pl</w:t>
        </w:r>
      </w:hyperlink>
    </w:p>
    <w:p w:rsidR="00CC354C" w:rsidRPr="00117A48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C04309" w:rsidRPr="00117A48" w:rsidRDefault="00C04309" w:rsidP="00CC354C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7D29C3" w:rsidRPr="00117A48" w:rsidRDefault="00117A48" w:rsidP="00117A4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17A48">
        <w:rPr>
          <w:rFonts w:ascii="Arial" w:hAnsi="Arial" w:cs="Arial"/>
          <w:sz w:val="24"/>
          <w:szCs w:val="24"/>
          <w:lang w:eastAsia="pl-PL"/>
        </w:rPr>
        <w:t>Przedmiotem zamówienia jest wykonanie inwentaryzacji sieci wodno-kanalizacyjnej znajdującej się w budynku Ratusza Miejskiego w Kołobrzegu ul. Armii Krajowej 12. Wykonawca zobowiązany jest do ustalenia rozwinięcia istniejących pionów i poziomów w poszczególnych pomieszczeniach i naniesienia ich na plany budynku oraz wskazanie pionów i poziomów czynnych i wyłączonych.</w:t>
      </w:r>
    </w:p>
    <w:p w:rsidR="00117A48" w:rsidRPr="00117A48" w:rsidRDefault="00117A48" w:rsidP="00117A4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C34819" w:rsidRPr="00117A48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Usługi stanowiące przedmiot niniejszego zapytania ofertowego muszą być wykonywane zgodnie z przepisami prawa, w tym prawa budowlanego, Polskimi Normami oraz sztuką budowlaną. </w:t>
      </w:r>
    </w:p>
    <w:p w:rsidR="00117A48" w:rsidRPr="00117A48" w:rsidRDefault="00117A48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7A48" w:rsidRPr="00117A48" w:rsidRDefault="00117A48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Budynek Ratusza Miejskiego jest obiektem zabytkowych wpisanym do rejestru zabytków pod nr A-1063 z dnia 09.04.1964r.</w:t>
      </w:r>
    </w:p>
    <w:p w:rsidR="007D29C3" w:rsidRPr="00117A48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9C3" w:rsidRPr="00117A48" w:rsidRDefault="00C34819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Dokumentację z </w:t>
      </w:r>
      <w:r w:rsidR="00117A48" w:rsidRPr="00117A48">
        <w:rPr>
          <w:rFonts w:ascii="Arial" w:eastAsia="Times New Roman" w:hAnsi="Arial" w:cs="Arial"/>
          <w:sz w:val="24"/>
          <w:szCs w:val="24"/>
          <w:lang w:eastAsia="pl-PL"/>
        </w:rPr>
        <w:t>inwentaryzacji</w:t>
      </w:r>
      <w:r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 należy wykonać w </w:t>
      </w:r>
      <w:r w:rsidR="00117A48" w:rsidRPr="00117A48">
        <w:rPr>
          <w:rFonts w:ascii="Arial" w:eastAsia="Times New Roman" w:hAnsi="Arial" w:cs="Arial"/>
          <w:sz w:val="24"/>
          <w:szCs w:val="24"/>
          <w:lang w:eastAsia="pl-PL"/>
        </w:rPr>
        <w:t>wersji papierowej (kolorowej) oraz wersji elektronicznej</w:t>
      </w:r>
      <w:r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D29C3" w:rsidRPr="00117A48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7A48" w:rsidRPr="00117A48" w:rsidRDefault="00117A48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04309" w:rsidRPr="00117A48" w:rsidRDefault="00CC354C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</w:t>
      </w:r>
      <w:r w:rsidR="00C04309"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>. Termin realizacji i płatność:</w:t>
      </w:r>
    </w:p>
    <w:p w:rsidR="00CC354C" w:rsidRPr="00117A48" w:rsidRDefault="00CC354C" w:rsidP="00CC35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dnia podpisania umowy do </w:t>
      </w:r>
      <w:r w:rsidR="00117A48" w:rsidRPr="00117A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 września</w:t>
      </w:r>
      <w:r w:rsidR="00C34819" w:rsidRPr="00117A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2016</w:t>
      </w:r>
      <w:r w:rsidRPr="00117A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25F24" w:rsidRPr="00117A48" w:rsidRDefault="00125F24" w:rsidP="00CC354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4E7EED"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a zobowiązany będzie do </w:t>
      </w:r>
      <w:r w:rsidR="007D29C3" w:rsidRPr="00117A48">
        <w:rPr>
          <w:rFonts w:ascii="Arial" w:eastAsia="Times New Roman" w:hAnsi="Arial" w:cs="Arial"/>
          <w:sz w:val="24"/>
          <w:szCs w:val="24"/>
          <w:lang w:eastAsia="pl-PL"/>
        </w:rPr>
        <w:t>przedłożenia pełnej</w:t>
      </w:r>
      <w:r w:rsidR="00117A48"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 dokumentacji z przeprowadzonych prac</w:t>
      </w:r>
      <w:r w:rsidR="007D29C3"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 w terminie do dnia </w:t>
      </w:r>
      <w:r w:rsidR="00117A48" w:rsidRPr="00117A48">
        <w:rPr>
          <w:rFonts w:ascii="Arial" w:eastAsia="Times New Roman" w:hAnsi="Arial" w:cs="Arial"/>
          <w:sz w:val="24"/>
          <w:szCs w:val="24"/>
          <w:lang w:eastAsia="pl-PL"/>
        </w:rPr>
        <w:t>07.10</w:t>
      </w:r>
      <w:r w:rsidR="007D29C3" w:rsidRPr="00117A48">
        <w:rPr>
          <w:rFonts w:ascii="Arial" w:eastAsia="Times New Roman" w:hAnsi="Arial" w:cs="Arial"/>
          <w:sz w:val="24"/>
          <w:szCs w:val="24"/>
          <w:lang w:eastAsia="pl-PL"/>
        </w:rPr>
        <w:t>.2016r.</w:t>
      </w:r>
    </w:p>
    <w:p w:rsidR="007D29C3" w:rsidRPr="00117A48" w:rsidRDefault="007D29C3" w:rsidP="007D29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7A48">
        <w:rPr>
          <w:rFonts w:ascii="Arial" w:hAnsi="Arial" w:cs="Arial"/>
          <w:sz w:val="24"/>
          <w:szCs w:val="24"/>
        </w:rPr>
        <w:t>Płatność za realizację zamówienia nastąpi na podstawie faktury VAT, płatnej w terminie 14 dni od prawidłowo wystawionej i dostarczonej do Urzędu Miasta Kołobrzeg  faktury.</w:t>
      </w:r>
    </w:p>
    <w:p w:rsidR="007D29C3" w:rsidRPr="00117A48" w:rsidRDefault="007D29C3" w:rsidP="007D29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7A48">
        <w:rPr>
          <w:rFonts w:ascii="Arial" w:hAnsi="Arial" w:cs="Arial"/>
          <w:bCs/>
          <w:sz w:val="24"/>
          <w:szCs w:val="24"/>
        </w:rPr>
        <w:t>Ś</w:t>
      </w:r>
      <w:r w:rsidRPr="00117A48">
        <w:rPr>
          <w:rFonts w:ascii="Arial" w:hAnsi="Arial" w:cs="Arial"/>
          <w:sz w:val="24"/>
          <w:szCs w:val="24"/>
        </w:rPr>
        <w:t>rodki finansowe na realizację przedmiotowego zamówienia zabezpieczone zostały w budżecie miasta</w:t>
      </w:r>
      <w:r w:rsidRPr="00117A48">
        <w:rPr>
          <w:rFonts w:ascii="Arial" w:hAnsi="Arial" w:cs="Arial"/>
          <w:b/>
          <w:sz w:val="24"/>
          <w:szCs w:val="24"/>
        </w:rPr>
        <w:t xml:space="preserve"> – </w:t>
      </w:r>
      <w:r w:rsidRPr="00117A48">
        <w:rPr>
          <w:rFonts w:ascii="Arial" w:hAnsi="Arial" w:cs="Arial"/>
          <w:sz w:val="24"/>
          <w:szCs w:val="24"/>
        </w:rPr>
        <w:t>dział 750 rozdział 75023  § 4300 poz. 1025. Za moment zapłaty uznaje się dzień obciążenia rachunku bankowego Zleceniodawcy.</w:t>
      </w:r>
    </w:p>
    <w:p w:rsidR="00C04309" w:rsidRPr="00117A48" w:rsidRDefault="00CC354C" w:rsidP="00C04309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17A48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04309" w:rsidRPr="00117A48">
        <w:rPr>
          <w:rFonts w:ascii="Arial" w:eastAsia="Times New Roman" w:hAnsi="Arial" w:cs="Arial"/>
          <w:b/>
          <w:bCs/>
          <w:sz w:val="24"/>
          <w:szCs w:val="24"/>
        </w:rPr>
        <w:t xml:space="preserve">I. Opis warunków udziału w postępowaniu </w:t>
      </w:r>
    </w:p>
    <w:p w:rsidR="00117A48" w:rsidRPr="00117A48" w:rsidRDefault="00117A48" w:rsidP="00117A4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7A48">
        <w:rPr>
          <w:rFonts w:ascii="Arial" w:eastAsia="Calibri" w:hAnsi="Arial" w:cs="Arial"/>
          <w:sz w:val="24"/>
          <w:szCs w:val="24"/>
        </w:rPr>
        <w:t xml:space="preserve">O udzielenie niniejszego zamówienia mogą ubiegać się Wykonawcy, którzy spełniają następujące warunki: </w:t>
      </w:r>
    </w:p>
    <w:p w:rsidR="00117A48" w:rsidRPr="00117A48" w:rsidRDefault="00117A48" w:rsidP="00117A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7A48">
        <w:rPr>
          <w:rFonts w:ascii="Arial" w:eastAsia="Calibri" w:hAnsi="Arial" w:cs="Arial"/>
          <w:sz w:val="24"/>
          <w:szCs w:val="24"/>
        </w:rPr>
        <w:t xml:space="preserve">posiadają osobowość prawną, </w:t>
      </w:r>
    </w:p>
    <w:p w:rsidR="00117A48" w:rsidRPr="00117A48" w:rsidRDefault="00117A48" w:rsidP="00117A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7A48">
        <w:rPr>
          <w:rFonts w:ascii="Arial" w:eastAsia="Calibri" w:hAnsi="Arial" w:cs="Arial"/>
          <w:sz w:val="24"/>
          <w:szCs w:val="24"/>
        </w:rPr>
        <w:t>są firmą zarejestrowaną w Polsce i prowadzącą działalność na jej terenie,</w:t>
      </w:r>
    </w:p>
    <w:p w:rsidR="007D29C3" w:rsidRPr="00117A48" w:rsidRDefault="007D29C3" w:rsidP="00117A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7A48">
        <w:rPr>
          <w:rFonts w:ascii="Arial" w:hAnsi="Arial" w:cs="Arial"/>
          <w:color w:val="000000"/>
          <w:sz w:val="24"/>
          <w:szCs w:val="24"/>
        </w:rPr>
        <w:t>posiadają niezbę</w:t>
      </w:r>
      <w:r w:rsidR="00117A48" w:rsidRPr="00117A48">
        <w:rPr>
          <w:rFonts w:ascii="Arial" w:hAnsi="Arial" w:cs="Arial"/>
          <w:color w:val="000000"/>
          <w:sz w:val="24"/>
          <w:szCs w:val="24"/>
        </w:rPr>
        <w:t xml:space="preserve">dną wiedzę i doświadczenie oraz </w:t>
      </w:r>
      <w:r w:rsidRPr="00117A48">
        <w:rPr>
          <w:rFonts w:ascii="Arial" w:hAnsi="Arial" w:cs="Arial"/>
          <w:color w:val="000000"/>
          <w:sz w:val="24"/>
          <w:szCs w:val="24"/>
        </w:rPr>
        <w:t xml:space="preserve">dysponują potencjałem technicznym i osobami zdolnymi do wykonania zamówienia. </w:t>
      </w:r>
    </w:p>
    <w:p w:rsidR="007D29C3" w:rsidRPr="00117A48" w:rsidRDefault="007D29C3" w:rsidP="007D29C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7D29C3" w:rsidRPr="00117A48" w:rsidRDefault="007D29C3" w:rsidP="007D29C3">
      <w:pPr>
        <w:pStyle w:val="Bezodstpw"/>
        <w:jc w:val="both"/>
        <w:rPr>
          <w:rFonts w:ascii="Arial" w:hAnsi="Arial" w:cs="Arial"/>
          <w:i/>
          <w:sz w:val="24"/>
          <w:szCs w:val="24"/>
          <w:u w:val="single"/>
          <w:lang w:eastAsia="pl-PL"/>
        </w:rPr>
      </w:pPr>
      <w:r w:rsidRPr="00117A48">
        <w:rPr>
          <w:rFonts w:ascii="Arial" w:hAnsi="Arial" w:cs="Arial"/>
          <w:sz w:val="24"/>
          <w:szCs w:val="24"/>
          <w:u w:val="single"/>
          <w:lang w:eastAsia="pl-PL"/>
        </w:rPr>
        <w:t>Do oferty należy dołączyć</w:t>
      </w:r>
      <w:r w:rsidRPr="00117A48">
        <w:rPr>
          <w:rFonts w:ascii="Arial" w:hAnsi="Arial" w:cs="Arial"/>
          <w:i/>
          <w:sz w:val="24"/>
          <w:szCs w:val="24"/>
          <w:u w:val="single"/>
          <w:lang w:eastAsia="pl-PL"/>
        </w:rPr>
        <w:t>:</w:t>
      </w:r>
    </w:p>
    <w:p w:rsidR="007D29C3" w:rsidRPr="00117A48" w:rsidRDefault="007D29C3" w:rsidP="007D29C3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117A48">
        <w:rPr>
          <w:rFonts w:ascii="Arial" w:hAnsi="Arial" w:cs="Arial"/>
          <w:sz w:val="24"/>
          <w:szCs w:val="24"/>
        </w:rPr>
        <w:t>Referencje lub poświadczenia wykonania z należytą  starannością  3 usług odpowiadających swoim rodzajem  przedmiotowi  zamówienia zrealizowanych  w okresie 3 lat  poprzedzających złożenie oferty.</w:t>
      </w:r>
    </w:p>
    <w:p w:rsidR="00C34819" w:rsidRPr="00117A48" w:rsidRDefault="00C34819" w:rsidP="00C348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309" w:rsidRPr="00117A48" w:rsidRDefault="00C04309" w:rsidP="00C04309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17A48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C354C" w:rsidRPr="00117A48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117A48">
        <w:rPr>
          <w:rFonts w:ascii="Arial" w:eastAsia="Times New Roman" w:hAnsi="Arial" w:cs="Arial"/>
          <w:b/>
          <w:bCs/>
          <w:sz w:val="24"/>
          <w:szCs w:val="24"/>
        </w:rPr>
        <w:t>. Kryterium oceny ofert:</w:t>
      </w:r>
    </w:p>
    <w:p w:rsidR="00BF6AEB" w:rsidRPr="00117A48" w:rsidRDefault="00BF6AEB" w:rsidP="007D29C3">
      <w:pPr>
        <w:pStyle w:val="StylNagwek214pt"/>
        <w:numPr>
          <w:ilvl w:val="0"/>
          <w:numId w:val="0"/>
        </w:numPr>
        <w:tabs>
          <w:tab w:val="left" w:pos="851"/>
        </w:tabs>
        <w:jc w:val="both"/>
        <w:rPr>
          <w:rFonts w:ascii="Arial" w:hAnsi="Arial" w:cs="Arial"/>
        </w:rPr>
      </w:pPr>
      <w:r w:rsidRPr="00117A48">
        <w:rPr>
          <w:rStyle w:val="CharStyle3"/>
          <w:rFonts w:cs="Arial"/>
          <w:sz w:val="24"/>
          <w:szCs w:val="24"/>
        </w:rPr>
        <w:t>Przy wyborze najkorzystniejszej oferty Zamawiający będzie się kierował kryte</w:t>
      </w:r>
      <w:bookmarkStart w:id="1" w:name="bookmark42"/>
      <w:bookmarkStart w:id="2" w:name="_Toc351620206"/>
      <w:r w:rsidR="007D29C3" w:rsidRPr="00117A48">
        <w:rPr>
          <w:rStyle w:val="CharStyle3"/>
          <w:rFonts w:cs="Arial"/>
          <w:sz w:val="24"/>
          <w:szCs w:val="24"/>
        </w:rPr>
        <w:t>rium CENY – 100%</w:t>
      </w:r>
      <w:r w:rsidR="007D29C3" w:rsidRPr="00117A48">
        <w:rPr>
          <w:rStyle w:val="CharStyle19"/>
          <w:rFonts w:cs="Arial"/>
          <w:b w:val="0"/>
          <w:sz w:val="24"/>
          <w:szCs w:val="24"/>
        </w:rPr>
        <w:t xml:space="preserve"> </w:t>
      </w:r>
      <w:bookmarkEnd w:id="1"/>
      <w:bookmarkEnd w:id="2"/>
    </w:p>
    <w:p w:rsidR="00CC354C" w:rsidRPr="00117A48" w:rsidRDefault="00CC354C" w:rsidP="00C04309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4309" w:rsidRPr="00117A48" w:rsidRDefault="00C04309" w:rsidP="00C0430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17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CC354C" w:rsidRPr="00117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117A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</w:t>
      </w:r>
      <w:r w:rsidRPr="00117A48">
        <w:rPr>
          <w:rFonts w:ascii="Arial" w:eastAsia="Times New Roman" w:hAnsi="Arial" w:cs="Arial"/>
          <w:b/>
          <w:bCs/>
          <w:sz w:val="24"/>
          <w:szCs w:val="24"/>
        </w:rPr>
        <w:t>składania ofert:</w:t>
      </w:r>
    </w:p>
    <w:p w:rsidR="00C04309" w:rsidRPr="00117A48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</w:t>
      </w:r>
      <w:r w:rsidRPr="00117A48">
        <w:rPr>
          <w:rFonts w:ascii="Arial" w:eastAsia="Times New Roman" w:hAnsi="Arial" w:cs="Arial"/>
          <w:sz w:val="24"/>
          <w:szCs w:val="24"/>
          <w:lang w:eastAsia="pl-PL"/>
        </w:rPr>
        <w:t>Do:</w:t>
      </w:r>
      <w:r w:rsidRPr="00117A4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</w:t>
      </w:r>
      <w:r w:rsidR="00117A48">
        <w:rPr>
          <w:rFonts w:ascii="Arial" w:eastAsia="Times New Roman" w:hAnsi="Arial" w:cs="Arial"/>
          <w:b/>
          <w:sz w:val="24"/>
          <w:szCs w:val="24"/>
          <w:lang w:eastAsia="pl-PL"/>
        </w:rPr>
        <w:t>03 sierpnia</w:t>
      </w:r>
      <w:r w:rsidR="00C37219"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2016</w:t>
      </w:r>
      <w:r w:rsidRPr="00117A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117A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949A4" w:rsidRPr="00117A48" w:rsidRDefault="00C04309" w:rsidP="004E6F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Ofertę </w:t>
      </w:r>
      <w:r w:rsidR="00117A48" w:rsidRPr="00CD4F3B">
        <w:rPr>
          <w:rFonts w:ascii="Arial" w:eastAsia="Times New Roman" w:hAnsi="Arial" w:cs="Arial"/>
          <w:color w:val="000000"/>
          <w:lang w:eastAsia="pl-PL"/>
        </w:rPr>
        <w:t xml:space="preserve">w formie wypełnionego </w:t>
      </w:r>
      <w:r w:rsidR="00117A48" w:rsidRPr="00CD4F3B">
        <w:rPr>
          <w:rFonts w:ascii="Arial" w:eastAsia="Times New Roman" w:hAnsi="Arial" w:cs="Arial"/>
          <w:b/>
          <w:color w:val="000000"/>
          <w:lang w:eastAsia="pl-PL"/>
        </w:rPr>
        <w:t xml:space="preserve">„Formularza ofertowego” </w:t>
      </w:r>
      <w:r w:rsidR="00D949A4" w:rsidRPr="00117A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składać do </w:t>
      </w:r>
      <w:r w:rsidR="00117A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03.08</w:t>
      </w:r>
      <w:r w:rsidR="00D949A4" w:rsidRPr="00117A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.2016r.</w:t>
      </w:r>
      <w:r w:rsidR="00D949A4" w:rsidRPr="00117A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osobiście</w:t>
      </w:r>
      <w:r w:rsidR="007D29C3" w:rsidRPr="00117A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949A4" w:rsidRPr="00117A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(w pokoju nr 5 w Wydziale Organizacji) lub pocztą elektroniczną na adres </w:t>
      </w:r>
      <w:hyperlink r:id="rId8" w:history="1">
        <w:r w:rsidR="007D29C3" w:rsidRPr="00117A4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m.labedz@um.kolobrzeg.pl</w:t>
        </w:r>
      </w:hyperlink>
    </w:p>
    <w:p w:rsidR="00C04309" w:rsidRPr="00117A48" w:rsidRDefault="00D949A4" w:rsidP="00D949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7A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04309" w:rsidRPr="00117A48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117A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Załączniki:</w:t>
      </w:r>
    </w:p>
    <w:p w:rsidR="00117A48" w:rsidRDefault="00117A48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:rsidR="00D949A4" w:rsidRPr="00117A48" w:rsidRDefault="00117A48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Rzuty poszczególnych pięter z naniesioną instalacją C.O.</w:t>
      </w:r>
    </w:p>
    <w:p w:rsidR="008619FC" w:rsidRPr="007D29C3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B4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797B49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przesunięcia terminu składania ofert, odwołania zap</w:t>
      </w:r>
      <w:r w:rsidR="00117A48">
        <w:rPr>
          <w:rFonts w:ascii="Arial" w:eastAsia="Times New Roman" w:hAnsi="Arial" w:cs="Arial"/>
          <w:sz w:val="20"/>
          <w:szCs w:val="20"/>
          <w:lang w:eastAsia="pl-PL"/>
        </w:rPr>
        <w:t xml:space="preserve">ytania lub jego unieważnienia.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 na etapie badania i oceny ofert zastrzega sobie prawo do wezwania Wykonawców do złożenia wyjaśnień dotyczących w/w zapytania.</w:t>
      </w:r>
    </w:p>
    <w:p w:rsidR="008619FC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2CF8" w:rsidRDefault="00A02CF8" w:rsidP="00117A4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A02CF8" w:rsidRDefault="00A02CF8" w:rsidP="007D29C3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125F24" w:rsidRDefault="0029560B" w:rsidP="007D2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OR.2512.18</w:t>
      </w:r>
      <w:r w:rsidR="007D29C3">
        <w:rPr>
          <w:rFonts w:ascii="Arial" w:eastAsia="Times New Roman" w:hAnsi="Arial" w:cs="Arial"/>
          <w:b/>
          <w:lang w:eastAsia="pl-PL"/>
        </w:rPr>
        <w:t>.2016.V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FORMULARZ OFERTOWY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Dane Wykonawcy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29C3">
        <w:rPr>
          <w:rFonts w:ascii="Arial" w:eastAsia="Times New Roman" w:hAnsi="Arial" w:cs="Arial"/>
          <w:sz w:val="18"/>
          <w:szCs w:val="18"/>
          <w:lang w:eastAsia="pl-PL"/>
        </w:rPr>
        <w:t>(pełna nazwa, adres firmy oraz imię i nazwisko właściciela</w:t>
      </w:r>
      <w:r>
        <w:rPr>
          <w:rFonts w:ascii="Arial" w:eastAsia="Times New Roman" w:hAnsi="Arial" w:cs="Arial"/>
          <w:sz w:val="18"/>
          <w:szCs w:val="18"/>
          <w:lang w:eastAsia="pl-PL"/>
        </w:rPr>
        <w:t>, NIP, REGON, nr tel.</w:t>
      </w:r>
      <w:r w:rsidRPr="007D29C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Nawiązując do zaproszenia zawartego w zapytaniu ofertowym na wykonywanie </w:t>
      </w:r>
      <w:r w:rsidR="00117A48">
        <w:rPr>
          <w:rStyle w:val="alb-s"/>
          <w:rFonts w:ascii="Arial" w:hAnsi="Arial" w:cs="Arial"/>
          <w:b/>
          <w:sz w:val="24"/>
          <w:szCs w:val="24"/>
        </w:rPr>
        <w:t>inwentaryzacji sieci wodno-kanalizacyjnej w budynku Ratusza Miejskiego w Kołobrzegu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1. Składam ofertę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na wyk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onanie przedmiotu zamówienia na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warunkach określonych w zapytaniu ofertowym za cenę: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 zł netto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+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VAT ............... zł;</w:t>
      </w: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wartość brutto wynosi: 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</w:t>
      </w:r>
    </w:p>
    <w:p w:rsidR="007D29C3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Oświadczam, że zapoznaliśmy się dokładnie z warunkami udziału w postępowaniu i uznajemy się za związanych określonymi w niej postanowieniami.</w:t>
      </w:r>
    </w:p>
    <w:p w:rsid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Zobowiązuję się do realizacji zamówienia zgodnie z zapisami zapytania ofertowego.</w:t>
      </w:r>
    </w:p>
    <w:p w:rsidR="007D29C3" w:rsidRP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Osobą upoważnioną do kontaktu z zamawiającym w przypadku udzielenia nam zamówienia jest :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............, tel. 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..................,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e-mail: 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117A48" w:rsidRDefault="00117A48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117A48" w:rsidRDefault="00117A48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</w:t>
      </w:r>
    </w:p>
    <w:p w:rsidR="007D29C3" w:rsidRPr="007D29C3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7D29C3">
        <w:rPr>
          <w:rFonts w:ascii="Arial" w:eastAsia="Times New Roman" w:hAnsi="Arial" w:cs="Arial"/>
          <w:lang w:eastAsia="pl-PL"/>
        </w:rPr>
        <w:t>podpis i pieczęć</w:t>
      </w:r>
    </w:p>
    <w:p w:rsidR="00F74081" w:rsidRDefault="00F74081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p w:rsidR="00A02CF8" w:rsidRDefault="00A02CF8" w:rsidP="007D29C3">
      <w:pPr>
        <w:spacing w:after="0" w:line="240" w:lineRule="auto"/>
        <w:jc w:val="both"/>
      </w:pPr>
    </w:p>
    <w:sectPr w:rsidR="00A02CF8" w:rsidSect="00A02CF8">
      <w:pgSz w:w="11906" w:h="16838"/>
      <w:pgMar w:top="993" w:right="991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C4B"/>
    <w:multiLevelType w:val="hybridMultilevel"/>
    <w:tmpl w:val="52FE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05BCE"/>
    <w:multiLevelType w:val="hybridMultilevel"/>
    <w:tmpl w:val="DCD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198E"/>
    <w:multiLevelType w:val="hybridMultilevel"/>
    <w:tmpl w:val="A1A0EB26"/>
    <w:lvl w:ilvl="0" w:tplc="98628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547"/>
    <w:multiLevelType w:val="hybridMultilevel"/>
    <w:tmpl w:val="662E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40E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904E0"/>
    <w:multiLevelType w:val="hybridMultilevel"/>
    <w:tmpl w:val="6688F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01B54"/>
    <w:multiLevelType w:val="hybridMultilevel"/>
    <w:tmpl w:val="E90E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4C08"/>
    <w:multiLevelType w:val="hybridMultilevel"/>
    <w:tmpl w:val="7028173A"/>
    <w:lvl w:ilvl="0" w:tplc="B6124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72642DBC"/>
    <w:multiLevelType w:val="hybridMultilevel"/>
    <w:tmpl w:val="6A9C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4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1D3F"/>
    <w:multiLevelType w:val="hybridMultilevel"/>
    <w:tmpl w:val="074A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4262E"/>
    <w:multiLevelType w:val="hybridMultilevel"/>
    <w:tmpl w:val="3730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F7DA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11"/>
  </w:num>
  <w:num w:numId="5">
    <w:abstractNumId w:val="6"/>
  </w:num>
  <w:num w:numId="6">
    <w:abstractNumId w:val="24"/>
  </w:num>
  <w:num w:numId="7">
    <w:abstractNumId w:val="16"/>
  </w:num>
  <w:num w:numId="8">
    <w:abstractNumId w:val="20"/>
  </w:num>
  <w:num w:numId="9">
    <w:abstractNumId w:val="10"/>
  </w:num>
  <w:num w:numId="10">
    <w:abstractNumId w:val="3"/>
  </w:num>
  <w:num w:numId="11">
    <w:abstractNumId w:val="4"/>
  </w:num>
  <w:num w:numId="12">
    <w:abstractNumId w:val="23"/>
  </w:num>
  <w:num w:numId="13">
    <w:abstractNumId w:val="0"/>
  </w:num>
  <w:num w:numId="14">
    <w:abstractNumId w:val="21"/>
  </w:num>
  <w:num w:numId="15">
    <w:abstractNumId w:val="1"/>
  </w:num>
  <w:num w:numId="16">
    <w:abstractNumId w:val="9"/>
  </w:num>
  <w:num w:numId="17">
    <w:abstractNumId w:val="19"/>
  </w:num>
  <w:num w:numId="18">
    <w:abstractNumId w:val="13"/>
  </w:num>
  <w:num w:numId="19">
    <w:abstractNumId w:val="14"/>
    <w:lvlOverride w:ilvl="0">
      <w:startOverride w:val="2"/>
    </w:lvlOverride>
  </w:num>
  <w:num w:numId="20">
    <w:abstractNumId w:val="28"/>
  </w:num>
  <w:num w:numId="21">
    <w:abstractNumId w:val="25"/>
  </w:num>
  <w:num w:numId="22">
    <w:abstractNumId w:val="7"/>
  </w:num>
  <w:num w:numId="23">
    <w:abstractNumId w:val="5"/>
  </w:num>
  <w:num w:numId="24">
    <w:abstractNumId w:val="12"/>
  </w:num>
  <w:num w:numId="25">
    <w:abstractNumId w:val="22"/>
  </w:num>
  <w:num w:numId="26">
    <w:abstractNumId w:val="18"/>
  </w:num>
  <w:num w:numId="27">
    <w:abstractNumId w:val="27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600DC"/>
    <w:rsid w:val="00087528"/>
    <w:rsid w:val="000C3723"/>
    <w:rsid w:val="00117A48"/>
    <w:rsid w:val="00125F24"/>
    <w:rsid w:val="001734B2"/>
    <w:rsid w:val="001E2F6A"/>
    <w:rsid w:val="00214286"/>
    <w:rsid w:val="0029560B"/>
    <w:rsid w:val="00347C97"/>
    <w:rsid w:val="00366CAB"/>
    <w:rsid w:val="003736DD"/>
    <w:rsid w:val="003C5036"/>
    <w:rsid w:val="003E69E7"/>
    <w:rsid w:val="004244A1"/>
    <w:rsid w:val="004957C2"/>
    <w:rsid w:val="004E6FA9"/>
    <w:rsid w:val="004E7EED"/>
    <w:rsid w:val="005A75E3"/>
    <w:rsid w:val="005F49C2"/>
    <w:rsid w:val="00652228"/>
    <w:rsid w:val="0065256C"/>
    <w:rsid w:val="006E1681"/>
    <w:rsid w:val="006F263D"/>
    <w:rsid w:val="00783E8A"/>
    <w:rsid w:val="00797B49"/>
    <w:rsid w:val="007D29C3"/>
    <w:rsid w:val="00804FD2"/>
    <w:rsid w:val="008619FC"/>
    <w:rsid w:val="00890AC7"/>
    <w:rsid w:val="00952BD9"/>
    <w:rsid w:val="00971DB5"/>
    <w:rsid w:val="00A02CF8"/>
    <w:rsid w:val="00AA4FAB"/>
    <w:rsid w:val="00B428D6"/>
    <w:rsid w:val="00BF6AEB"/>
    <w:rsid w:val="00C04309"/>
    <w:rsid w:val="00C34819"/>
    <w:rsid w:val="00C37219"/>
    <w:rsid w:val="00C93D22"/>
    <w:rsid w:val="00CA7308"/>
    <w:rsid w:val="00CB6AAD"/>
    <w:rsid w:val="00CC0A80"/>
    <w:rsid w:val="00CC354C"/>
    <w:rsid w:val="00D10503"/>
    <w:rsid w:val="00D72C84"/>
    <w:rsid w:val="00D949A4"/>
    <w:rsid w:val="00DC32DE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9603"/>
  <w15:docId w15:val="{7457D6BB-982F-4E92-A7A4-7BD848D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C354C"/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bedz@um.kol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abedz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um.kolobrze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2016-07-22T12:43:00Z</cp:lastPrinted>
  <dcterms:created xsi:type="dcterms:W3CDTF">2016-07-26T05:49:00Z</dcterms:created>
  <dcterms:modified xsi:type="dcterms:W3CDTF">2016-07-26T05:51:00Z</dcterms:modified>
</cp:coreProperties>
</file>