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6A" w:rsidRDefault="00560E6A" w:rsidP="00560E6A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  <w:r w:rsidRPr="004D5CC6">
        <w:rPr>
          <w:rFonts w:ascii="Arial" w:hAnsi="Arial" w:cs="Arial"/>
        </w:rPr>
        <w:t xml:space="preserve"> do zapytania ofertowego</w:t>
      </w:r>
    </w:p>
    <w:p w:rsidR="00560E6A" w:rsidRPr="004D5CC6" w:rsidRDefault="00560E6A" w:rsidP="00560E6A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02.07.2020 r. </w:t>
      </w:r>
    </w:p>
    <w:p w:rsidR="00560E6A" w:rsidRPr="004D5CC6" w:rsidRDefault="00560E6A" w:rsidP="00560E6A">
      <w:pPr>
        <w:spacing w:after="0"/>
        <w:contextualSpacing/>
        <w:jc w:val="right"/>
        <w:rPr>
          <w:rFonts w:ascii="Arial" w:hAnsi="Arial" w:cs="Arial"/>
        </w:rPr>
      </w:pPr>
      <w:r w:rsidRPr="004D5CC6">
        <w:rPr>
          <w:rFonts w:ascii="Arial" w:hAnsi="Arial" w:cs="Arial"/>
        </w:rPr>
        <w:t>EKS. 271.1.2020.V</w:t>
      </w:r>
    </w:p>
    <w:p w:rsidR="00560E6A" w:rsidRPr="004D5CC6" w:rsidRDefault="00560E6A" w:rsidP="00560E6A">
      <w:pPr>
        <w:keepNext/>
        <w:keepLines/>
        <w:widowControl w:val="0"/>
        <w:spacing w:after="0"/>
        <w:ind w:right="120"/>
        <w:contextualSpacing/>
        <w:jc w:val="center"/>
        <w:rPr>
          <w:rFonts w:ascii="Arial" w:hAnsi="Arial" w:cs="Arial"/>
        </w:rPr>
      </w:pPr>
    </w:p>
    <w:p w:rsidR="00560E6A" w:rsidRPr="004D5CC6" w:rsidRDefault="00560E6A" w:rsidP="00560E6A">
      <w:pPr>
        <w:keepNext/>
        <w:keepLines/>
        <w:widowControl w:val="0"/>
        <w:spacing w:after="0"/>
        <w:ind w:right="120"/>
        <w:contextualSpacing/>
        <w:jc w:val="center"/>
        <w:rPr>
          <w:rFonts w:ascii="Arial" w:hAnsi="Arial" w:cs="Arial"/>
        </w:rPr>
      </w:pPr>
    </w:p>
    <w:p w:rsidR="00560E6A" w:rsidRPr="004D5CC6" w:rsidRDefault="00560E6A" w:rsidP="00560E6A">
      <w:pPr>
        <w:keepNext/>
        <w:keepLines/>
        <w:widowControl w:val="0"/>
        <w:spacing w:after="0"/>
        <w:ind w:right="120"/>
        <w:contextualSpacing/>
        <w:jc w:val="center"/>
        <w:rPr>
          <w:rFonts w:ascii="Arial" w:hAnsi="Arial" w:cs="Arial"/>
        </w:rPr>
      </w:pPr>
      <w:r w:rsidRPr="004D5CC6">
        <w:rPr>
          <w:rFonts w:ascii="Arial" w:hAnsi="Arial" w:cs="Arial"/>
        </w:rPr>
        <w:t>Nazwa zadania:</w:t>
      </w:r>
    </w:p>
    <w:p w:rsidR="00560E6A" w:rsidRPr="004D5CC6" w:rsidRDefault="00560E6A" w:rsidP="00560E6A">
      <w:pPr>
        <w:tabs>
          <w:tab w:val="left" w:pos="2970"/>
        </w:tabs>
        <w:suppressAutoHyphens w:val="0"/>
        <w:spacing w:after="0"/>
        <w:contextualSpacing/>
        <w:jc w:val="both"/>
        <w:textAlignment w:val="auto"/>
        <w:rPr>
          <w:rFonts w:ascii="Arial" w:hAnsi="Arial" w:cs="Arial"/>
        </w:rPr>
      </w:pPr>
    </w:p>
    <w:p w:rsidR="00560E6A" w:rsidRPr="004D5CC6" w:rsidRDefault="00560E6A" w:rsidP="00560E6A">
      <w:pPr>
        <w:keepNext/>
        <w:keepLines/>
        <w:widowControl w:val="0"/>
        <w:spacing w:after="0"/>
        <w:ind w:right="120"/>
        <w:contextualSpacing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4D5CC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„Nie gramy – nurkujemy! -  darmowe lekcje nurkowania dla dzieci i młodzieży”</w:t>
      </w:r>
    </w:p>
    <w:p w:rsidR="00560E6A" w:rsidRPr="004D5CC6" w:rsidRDefault="00560E6A" w:rsidP="00560E6A">
      <w:pPr>
        <w:spacing w:after="0"/>
        <w:contextualSpacing/>
        <w:rPr>
          <w:rFonts w:ascii="Arial" w:hAnsi="Arial" w:cs="Arial"/>
        </w:rPr>
      </w:pPr>
    </w:p>
    <w:p w:rsidR="00560E6A" w:rsidRPr="004D5CC6" w:rsidRDefault="00560E6A" w:rsidP="00560E6A">
      <w:pPr>
        <w:spacing w:after="0"/>
        <w:contextualSpacing/>
        <w:rPr>
          <w:rFonts w:ascii="Arial" w:hAnsi="Arial" w:cs="Arial"/>
        </w:rPr>
      </w:pPr>
    </w:p>
    <w:p w:rsidR="00560E6A" w:rsidRPr="004D5CC6" w:rsidRDefault="00560E6A" w:rsidP="00560E6A">
      <w:pPr>
        <w:spacing w:after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>…………………………………………………….                             ……………………………… (Dokładna nazwa z adresem</w:t>
      </w:r>
      <w:r>
        <w:rPr>
          <w:rFonts w:ascii="Arial" w:hAnsi="Arial" w:cs="Arial"/>
        </w:rPr>
        <w:t xml:space="preserve"> lub pieczęć Wykonawcy)        </w:t>
      </w:r>
      <w:r w:rsidRPr="004D5CC6">
        <w:rPr>
          <w:rFonts w:ascii="Arial" w:hAnsi="Arial" w:cs="Arial"/>
        </w:rPr>
        <w:t xml:space="preserve">            (Miejscowość, data) </w:t>
      </w:r>
    </w:p>
    <w:p w:rsidR="00560E6A" w:rsidRPr="004D5CC6" w:rsidRDefault="00560E6A" w:rsidP="00560E6A">
      <w:pPr>
        <w:spacing w:after="0"/>
        <w:contextualSpacing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            </w:t>
      </w:r>
    </w:p>
    <w:p w:rsidR="00560E6A" w:rsidRPr="004D5CC6" w:rsidRDefault="00560E6A" w:rsidP="00560E6A">
      <w:pPr>
        <w:spacing w:after="0"/>
        <w:contextualSpacing/>
        <w:rPr>
          <w:rFonts w:ascii="Arial" w:hAnsi="Arial" w:cs="Arial"/>
        </w:rPr>
      </w:pPr>
    </w:p>
    <w:p w:rsidR="00560E6A" w:rsidRPr="004D5CC6" w:rsidRDefault="00560E6A" w:rsidP="00560E6A">
      <w:pPr>
        <w:spacing w:after="0"/>
        <w:contextualSpacing/>
        <w:rPr>
          <w:rFonts w:ascii="Arial" w:hAnsi="Arial" w:cs="Arial"/>
        </w:rPr>
      </w:pPr>
    </w:p>
    <w:p w:rsidR="00560E6A" w:rsidRPr="004D5CC6" w:rsidRDefault="00560E6A" w:rsidP="00560E6A">
      <w:pPr>
        <w:spacing w:after="0"/>
        <w:contextualSpacing/>
        <w:jc w:val="center"/>
        <w:rPr>
          <w:rFonts w:ascii="Arial" w:hAnsi="Arial" w:cs="Arial"/>
          <w:b/>
        </w:rPr>
      </w:pPr>
      <w:r w:rsidRPr="004D5CC6">
        <w:rPr>
          <w:rFonts w:ascii="Arial" w:hAnsi="Arial" w:cs="Arial"/>
          <w:b/>
        </w:rPr>
        <w:t>Oświadczenie dotyczące braku powiązań osobowych lub kapitałowych z Beneficjentem projektu (Zamawiającym)</w:t>
      </w:r>
    </w:p>
    <w:p w:rsidR="00560E6A" w:rsidRPr="004D5CC6" w:rsidRDefault="00560E6A" w:rsidP="00560E6A">
      <w:pPr>
        <w:spacing w:after="0"/>
        <w:contextualSpacing/>
        <w:jc w:val="center"/>
        <w:rPr>
          <w:rFonts w:ascii="Arial" w:hAnsi="Arial" w:cs="Arial"/>
          <w:b/>
        </w:rPr>
      </w:pPr>
    </w:p>
    <w:p w:rsidR="00560E6A" w:rsidRPr="004D5CC6" w:rsidRDefault="00560E6A" w:rsidP="00560E6A">
      <w:pPr>
        <w:pBdr>
          <w:bottom w:val="single" w:sz="12" w:space="1" w:color="000000"/>
        </w:pBdr>
        <w:spacing w:after="0"/>
        <w:contextualSpacing/>
        <w:jc w:val="center"/>
        <w:rPr>
          <w:rFonts w:ascii="Arial" w:hAnsi="Arial" w:cs="Arial"/>
          <w:b/>
        </w:rPr>
      </w:pPr>
    </w:p>
    <w:p w:rsidR="00560E6A" w:rsidRPr="004D5CC6" w:rsidRDefault="00560E6A" w:rsidP="00560E6A">
      <w:pPr>
        <w:spacing w:after="0"/>
        <w:contextualSpacing/>
        <w:jc w:val="both"/>
        <w:rPr>
          <w:rFonts w:ascii="Arial" w:hAnsi="Arial" w:cs="Arial"/>
          <w:b/>
        </w:rPr>
      </w:pPr>
    </w:p>
    <w:p w:rsidR="00560E6A" w:rsidRPr="004D5CC6" w:rsidRDefault="00560E6A" w:rsidP="00560E6A">
      <w:pPr>
        <w:spacing w:after="0"/>
        <w:ind w:firstLine="708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Uprzedzony o odpowiedzialności karnej za składanie fałszywego oświadczenia, niniejszym oświadczam, iż jako Wykonawca nie jestem powiązany/a osobowo lub kapitałowo z Beneficjentem projektu (Zamawiającym) tj. Gminą Miasto Kołobrzeg, ul. Ratuszowa 13, </w:t>
      </w:r>
      <w:r w:rsidRPr="004D5CC6">
        <w:rPr>
          <w:rFonts w:ascii="Arial" w:hAnsi="Arial" w:cs="Arial"/>
        </w:rPr>
        <w:br/>
        <w:t xml:space="preserve">78-100 Kołobrzeg. Przez powiązania kapitałowe lub osobowe rozumie się wzajemne powiązania pomiędzy Beneficjentem projektu (Zamawiającym) lub osobami upoważnionymi do zaciągania w imieniu Beneficjenta (Zamawiającego) czynności związane </w:t>
      </w:r>
      <w:r w:rsidRPr="004D5CC6">
        <w:rPr>
          <w:rFonts w:ascii="Arial" w:hAnsi="Arial" w:cs="Arial"/>
        </w:rPr>
        <w:br/>
        <w:t xml:space="preserve">z przeprowadzeniem procedury wyboru wykonawcy a wykonawcą, polegające </w:t>
      </w:r>
      <w:r w:rsidRPr="004D5CC6">
        <w:rPr>
          <w:rFonts w:ascii="Arial" w:hAnsi="Arial" w:cs="Arial"/>
        </w:rPr>
        <w:br/>
        <w:t xml:space="preserve">w szczególności na:  </w:t>
      </w:r>
    </w:p>
    <w:p w:rsidR="00560E6A" w:rsidRPr="004D5CC6" w:rsidRDefault="00560E6A" w:rsidP="00560E6A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>a) uczestniczeniu w spółce jako wspólnik spółki cywilnej lub spółki osobowej;</w:t>
      </w:r>
    </w:p>
    <w:p w:rsidR="00560E6A" w:rsidRPr="004D5CC6" w:rsidRDefault="00560E6A" w:rsidP="00560E6A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>b) posiadaniu co najmniej 10% udziałów lub akcji, o ile niższy próg nie wynika z przepisów prawa;</w:t>
      </w:r>
    </w:p>
    <w:p w:rsidR="00560E6A" w:rsidRPr="004D5CC6" w:rsidRDefault="00560E6A" w:rsidP="00560E6A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>c) pełnieniu funkcji członka organu nadzorczego lub zarządczego, prokurenta, pełnomocnika;</w:t>
      </w:r>
    </w:p>
    <w:p w:rsidR="00560E6A" w:rsidRPr="004D5CC6" w:rsidRDefault="00560E6A" w:rsidP="00560E6A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4D5CC6">
        <w:rPr>
          <w:rFonts w:ascii="Arial" w:hAnsi="Arial" w:cs="Arial"/>
        </w:rPr>
        <w:t xml:space="preserve">d) pozostawieniu w związku małżeńskim, w stosunku pokrewieństwa lub powinowactwa </w:t>
      </w:r>
      <w:r w:rsidRPr="004D5CC6">
        <w:rPr>
          <w:rFonts w:ascii="Arial" w:hAnsi="Arial" w:cs="Arial"/>
        </w:rPr>
        <w:br/>
        <w:t xml:space="preserve">w linii prostej, pokrewieństwa lub powinowactwa w linii bocznej do drugiego stopnia oraz związaniu z tytułu przysposobienia, opieki lub kurateli z wykonawcą, jego zastępcą prawnym lub członkami organów zarządzających lub organów nadzorczych wykonawców ubiegających się o udzielenie zamówienia. </w:t>
      </w:r>
    </w:p>
    <w:p w:rsidR="00560E6A" w:rsidRPr="004D5CC6" w:rsidRDefault="00560E6A" w:rsidP="00560E6A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</w:p>
    <w:p w:rsidR="00560E6A" w:rsidRPr="004D5CC6" w:rsidRDefault="00560E6A" w:rsidP="00560E6A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</w:p>
    <w:p w:rsidR="00560E6A" w:rsidRPr="004D5CC6" w:rsidRDefault="00560E6A" w:rsidP="00560E6A">
      <w:pPr>
        <w:pStyle w:val="NormalnyWeb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560E6A" w:rsidRPr="004D5CC6" w:rsidRDefault="00560E6A" w:rsidP="00560E6A">
      <w:pPr>
        <w:pStyle w:val="NormalnyWeb"/>
        <w:spacing w:before="0" w:after="0"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4D5CC6">
        <w:rPr>
          <w:rFonts w:ascii="Arial" w:hAnsi="Arial" w:cs="Arial"/>
          <w:sz w:val="22"/>
          <w:szCs w:val="22"/>
        </w:rPr>
        <w:t>….................................................................................</w:t>
      </w:r>
    </w:p>
    <w:p w:rsidR="00560E6A" w:rsidRPr="004D5CC6" w:rsidRDefault="00560E6A" w:rsidP="00560E6A">
      <w:pPr>
        <w:pStyle w:val="NormalnyWeb"/>
        <w:spacing w:before="0" w:after="0"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D5CC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Podpis osoby/osób upoważnionych</w:t>
      </w:r>
    </w:p>
    <w:p w:rsidR="00560E6A" w:rsidRPr="004D5CC6" w:rsidRDefault="00560E6A" w:rsidP="00560E6A">
      <w:pPr>
        <w:contextualSpacing/>
        <w:rPr>
          <w:rFonts w:ascii="Arial" w:hAnsi="Arial" w:cs="Arial"/>
        </w:rPr>
      </w:pPr>
    </w:p>
    <w:p w:rsidR="00560E6A" w:rsidRPr="004D5CC6" w:rsidRDefault="00560E6A" w:rsidP="00560E6A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</w:p>
    <w:p w:rsidR="00133122" w:rsidRDefault="00133122">
      <w:bookmarkStart w:id="0" w:name="_GoBack"/>
      <w:bookmarkEnd w:id="0"/>
    </w:p>
    <w:sectPr w:rsidR="00133122">
      <w:footerReference w:type="default" r:id="rId5"/>
      <w:pgSz w:w="11906" w:h="16838"/>
      <w:pgMar w:top="1417" w:right="1417" w:bottom="1417" w:left="1417" w:header="708" w:footer="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E" w:rsidRDefault="00560E6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3D409B" wp14:editId="26E47485">
          <wp:extent cx="3482574" cy="1113958"/>
          <wp:effectExtent l="0" t="0" r="3576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5000" r="1726" b="29117"/>
                  <a:stretch>
                    <a:fillRect/>
                  </a:stretch>
                </pic:blipFill>
                <pic:spPr>
                  <a:xfrm>
                    <a:off x="0" y="0"/>
                    <a:ext cx="3482574" cy="111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2586E" w:rsidRDefault="00560E6A">
    <w:pPr>
      <w:pStyle w:val="Stopka"/>
    </w:pPr>
    <w:r>
      <w:t xml:space="preserve">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A"/>
    <w:rsid w:val="00133122"/>
    <w:rsid w:val="005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6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0E6A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560E6A"/>
    <w:pPr>
      <w:ind w:left="720"/>
    </w:pPr>
  </w:style>
  <w:style w:type="paragraph" w:styleId="NormalnyWeb">
    <w:name w:val="Normal (Web)"/>
    <w:basedOn w:val="Normalny"/>
    <w:rsid w:val="00560E6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6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0E6A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560E6A"/>
    <w:pPr>
      <w:ind w:left="720"/>
    </w:pPr>
  </w:style>
  <w:style w:type="paragraph" w:styleId="NormalnyWeb">
    <w:name w:val="Normal (Web)"/>
    <w:basedOn w:val="Normalny"/>
    <w:rsid w:val="00560E6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1</cp:revision>
  <dcterms:created xsi:type="dcterms:W3CDTF">2020-07-02T12:30:00Z</dcterms:created>
  <dcterms:modified xsi:type="dcterms:W3CDTF">2020-07-02T12:31:00Z</dcterms:modified>
</cp:coreProperties>
</file>