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810"/>
        <w:gridCol w:w="3058"/>
        <w:gridCol w:w="1746"/>
        <w:gridCol w:w="1674"/>
      </w:tblGrid>
      <w:tr w:rsidR="00D57A1C" w14:paraId="3BF3B910" w14:textId="77777777" w:rsidTr="00D57A1C">
        <w:trPr>
          <w:trHeight w:val="10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072" w14:textId="419456D2" w:rsidR="00D57A1C" w:rsidRDefault="00D57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 w:rsidR="00975CC1">
              <w:rPr>
                <w:rFonts w:ascii="Arial" w:hAnsi="Arial" w:cs="Arial"/>
                <w:b/>
                <w:sz w:val="18"/>
                <w:szCs w:val="18"/>
              </w:rPr>
              <w:t>Ob</w:t>
            </w:r>
            <w:r w:rsidR="00611A58">
              <w:rPr>
                <w:rFonts w:ascii="Arial" w:hAnsi="Arial" w:cs="Arial"/>
                <w:b/>
                <w:sz w:val="18"/>
                <w:szCs w:val="18"/>
              </w:rPr>
              <w:t>sługi Mieszkańców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-  pok. Nr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94 35</w:t>
            </w:r>
            <w:r w:rsidR="00537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537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586 </w:t>
            </w:r>
          </w:p>
        </w:tc>
      </w:tr>
      <w:tr w:rsidR="00D57A1C" w14:paraId="6FBFFD57" w14:textId="77777777" w:rsidTr="00D57A1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A33" w14:textId="684A6359" w:rsidR="00D57A1C" w:rsidRDefault="00D5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C1474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</w:t>
            </w:r>
          </w:p>
          <w:p w14:paraId="3CCFB2C5" w14:textId="77777777" w:rsidR="00D57A1C" w:rsidRDefault="00D57A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AE8" w14:textId="77777777" w:rsidR="00D57A1C" w:rsidRDefault="00D57A1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Duplikat decyzji o wykreśleniu z ewidencji działalności gospodarczej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9DE" w14:textId="2FE5E62F" w:rsidR="00D57A1C" w:rsidRDefault="00D57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021FFF" wp14:editId="3E647B95">
                  <wp:extent cx="628650" cy="561975"/>
                  <wp:effectExtent l="0" t="0" r="0" b="9525"/>
                  <wp:docPr id="1" name="Obraz 1" descr="http://www.kolobrzeg.pl/magistrat/1pliki/ikony/l_mias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brzeg.pl/magistrat/1pliki/ikony/l_mias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A1C" w14:paraId="22AEF32D" w14:textId="77777777" w:rsidTr="00D57A1C">
        <w:trPr>
          <w:trHeight w:val="98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EB0" w14:textId="77777777" w:rsidR="00D57A1C" w:rsidRPr="00E01F98" w:rsidRDefault="00D57A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FA7FD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14:paraId="353C446A" w14:textId="658927FA" w:rsidR="00D57A1C" w:rsidRPr="00E01F98" w:rsidRDefault="00296AD4" w:rsidP="00E01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="004743E5" w:rsidRPr="00E01F98">
              <w:rPr>
                <w:rFonts w:ascii="Arial" w:hAnsi="Arial" w:cs="Arial"/>
                <w:bCs/>
                <w:sz w:val="18"/>
                <w:szCs w:val="18"/>
              </w:rPr>
              <w:t xml:space="preserve">Na podstawie 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art. 73 </w:t>
            </w:r>
            <w:r w:rsidRPr="00E01F9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§ 2 </w:t>
            </w:r>
            <w:r w:rsidR="004743E5" w:rsidRPr="00E01F98">
              <w:rPr>
                <w:rFonts w:ascii="Arial" w:hAnsi="Arial" w:cs="Arial"/>
                <w:bCs/>
                <w:sz w:val="18"/>
                <w:szCs w:val="18"/>
              </w:rPr>
              <w:t>Kodeksu postępowania administracyjnego (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>Dz.U.</w:t>
            </w:r>
            <w:r w:rsidR="00513263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513263" w:rsidRPr="00E01F9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A3D27" w:rsidRPr="00E01F9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513263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poz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A3D27" w:rsidRPr="00E01F98">
              <w:rPr>
                <w:rFonts w:ascii="Arial" w:hAnsi="Arial" w:cs="Arial"/>
                <w:bCs/>
                <w:sz w:val="18"/>
                <w:szCs w:val="18"/>
              </w:rPr>
              <w:t xml:space="preserve">2096 </w:t>
            </w:r>
            <w:r w:rsidR="0053733E" w:rsidRPr="00E01F98">
              <w:rPr>
                <w:rFonts w:ascii="Arial" w:hAnsi="Arial" w:cs="Arial"/>
                <w:bCs/>
                <w:sz w:val="18"/>
                <w:szCs w:val="18"/>
              </w:rPr>
              <w:t>z późn.zm.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  <w:r w:rsidR="005054EE" w:rsidRPr="00E01F9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116DF75B" w14:textId="77777777" w:rsidR="00611A58" w:rsidRPr="00E01F98" w:rsidRDefault="00611A58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E38D66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FORMA ZAŁATWIENIA SPRAWY</w:t>
            </w:r>
          </w:p>
          <w:p w14:paraId="17B462CA" w14:textId="77777777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Duplikat  decyzji</w:t>
            </w:r>
          </w:p>
          <w:p w14:paraId="7E3EA5F6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471D29E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WYMAGANE DOKUMENTY</w:t>
            </w:r>
          </w:p>
          <w:p w14:paraId="5DA9C1CD" w14:textId="339AF437" w:rsidR="00D57A1C" w:rsidRPr="00E01F98" w:rsidRDefault="00D57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3.1.Wniosek  o wydanie duplikatu  -  </w:t>
            </w:r>
            <w:r w:rsidRPr="00E01F98">
              <w:rPr>
                <w:rFonts w:ascii="Arial" w:hAnsi="Arial" w:cs="Arial"/>
                <w:b/>
                <w:i/>
                <w:sz w:val="18"/>
                <w:szCs w:val="18"/>
              </w:rPr>
              <w:t>pobierz dokument  WO</w:t>
            </w:r>
            <w:r w:rsidR="00786DD3" w:rsidRPr="00E01F98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Pr="00E01F98">
              <w:rPr>
                <w:rFonts w:ascii="Arial" w:hAnsi="Arial" w:cs="Arial"/>
                <w:b/>
                <w:i/>
                <w:sz w:val="18"/>
                <w:szCs w:val="18"/>
              </w:rPr>
              <w:t>33 D01</w:t>
            </w:r>
          </w:p>
          <w:p w14:paraId="547CBD79" w14:textId="77777777" w:rsidR="00D57A1C" w:rsidRPr="00E01F98" w:rsidRDefault="00D57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3.2. Dowód wpłaty</w:t>
            </w:r>
          </w:p>
          <w:p w14:paraId="507DA94B" w14:textId="77777777" w:rsidR="00D57A1C" w:rsidRPr="00E01F98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47005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DOKUMENTY UZYSKIWANE PRZEZ URZĄD</w:t>
            </w:r>
          </w:p>
          <w:p w14:paraId="13DA5E7D" w14:textId="77777777" w:rsidR="00D57A1C" w:rsidRPr="00E01F98" w:rsidRDefault="00D57A1C">
            <w:pPr>
              <w:ind w:left="9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3B679FD3" w14:textId="77777777" w:rsidR="00D57A1C" w:rsidRPr="00E01F98" w:rsidRDefault="00D57A1C">
            <w:pPr>
              <w:ind w:left="907"/>
              <w:rPr>
                <w:rFonts w:ascii="Arial" w:hAnsi="Arial" w:cs="Arial"/>
                <w:sz w:val="18"/>
                <w:szCs w:val="18"/>
              </w:rPr>
            </w:pPr>
          </w:p>
          <w:p w14:paraId="116B4742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</w:p>
          <w:p w14:paraId="5B996E24" w14:textId="74E68F5B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53733E" w:rsidRPr="00E01F9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  <w:r w:rsidR="00875678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od każdej strony dokumentu , 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płatne w Kasie Urzędu Miasta na rachunek  </w:t>
            </w:r>
          </w:p>
          <w:p w14:paraId="282339A4" w14:textId="77777777" w:rsidR="00D57A1C" w:rsidRPr="00E01F98" w:rsidRDefault="00D57A1C">
            <w:pPr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konta 22 1020 2791 0000 7402 0228 1541</w:t>
            </w:r>
          </w:p>
          <w:p w14:paraId="6A6704E5" w14:textId="77777777" w:rsidR="00D57A1C" w:rsidRPr="00E01F98" w:rsidRDefault="00D57A1C">
            <w:pPr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3A780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14:paraId="11AD98F8" w14:textId="77777777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Do 7 dni</w:t>
            </w:r>
          </w:p>
          <w:p w14:paraId="4BD20FCD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54B4FDAB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14:paraId="3E746CED" w14:textId="701970CB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975CC1" w:rsidRPr="00E01F98">
              <w:rPr>
                <w:rFonts w:ascii="Arial" w:hAnsi="Arial" w:cs="Arial"/>
                <w:sz w:val="18"/>
                <w:szCs w:val="18"/>
              </w:rPr>
              <w:t>Ob</w:t>
            </w:r>
            <w:r w:rsidR="007A3D27" w:rsidRPr="00E01F98">
              <w:rPr>
                <w:rFonts w:ascii="Arial" w:hAnsi="Arial" w:cs="Arial"/>
                <w:sz w:val="18"/>
                <w:szCs w:val="18"/>
              </w:rPr>
              <w:t>sługi Mieszkańców</w:t>
            </w:r>
            <w:r w:rsidRPr="00E01F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397D7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A64E17B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14:paraId="4B2B055F" w14:textId="77777777" w:rsidR="00D57A1C" w:rsidRPr="00E01F98" w:rsidRDefault="00D57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Nie przysługuje</w:t>
            </w:r>
          </w:p>
          <w:p w14:paraId="4C79F79C" w14:textId="77777777" w:rsidR="00D57A1C" w:rsidRPr="00E01F98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CFD4D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SPOSÓB ODEBRANIA DOKUMENTÓW</w:t>
            </w:r>
          </w:p>
          <w:p w14:paraId="392E66D0" w14:textId="77777777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Osobiście w wydziale lub za pośrednictwem poczty</w:t>
            </w:r>
          </w:p>
          <w:p w14:paraId="442B0C82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8BB3FD" w14:textId="77777777" w:rsidR="00D57A1C" w:rsidRPr="00E01F98" w:rsidRDefault="00D57A1C" w:rsidP="00D80C5A">
            <w:pPr>
              <w:numPr>
                <w:ilvl w:val="0"/>
                <w:numId w:val="1"/>
              </w:numPr>
              <w:ind w:hanging="375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14:paraId="0484C5CF" w14:textId="77777777" w:rsidR="00D57A1C" w:rsidRPr="00E01F98" w:rsidRDefault="00D57A1C">
            <w:pPr>
              <w:ind w:left="720" w:right="1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O duplikat decyzji o wykreśleniu z ewidencji działalności gospodarczej</w:t>
            </w:r>
            <w:r w:rsidRPr="00E01F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prowadzonej przez Prezydenta Miasta Kołobrzeg, w trybie przedstawionym w niniejszej karcie usług mogą wystąpić jedynie przedsiębiorcy, którzy zostali wpisani do ewidencji przed dniem 1 lipca 2011 r. </w:t>
            </w:r>
          </w:p>
          <w:p w14:paraId="48ED5FA2" w14:textId="77777777" w:rsidR="005B5150" w:rsidRPr="00E01F98" w:rsidRDefault="005B5150" w:rsidP="00611A58">
            <w:pPr>
              <w:ind w:left="72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E840A" w14:textId="38C3C1C4" w:rsidR="00D57A1C" w:rsidRPr="00E01F98" w:rsidRDefault="00D57A1C" w:rsidP="00611A58">
            <w:pPr>
              <w:ind w:left="72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>O formie odbioru  decyduje wnioskodawca. W przypadku braków formalnych</w:t>
            </w:r>
            <w:r w:rsidRPr="00E01F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01F98">
              <w:rPr>
                <w:rFonts w:ascii="Arial" w:hAnsi="Arial" w:cs="Arial"/>
                <w:sz w:val="18"/>
                <w:szCs w:val="18"/>
              </w:rPr>
              <w:t xml:space="preserve">we wniosku, wnioskodawca zostanie wezwany do ich uzupełnienia pod rygorem </w:t>
            </w:r>
            <w:r w:rsidRPr="00E01F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01F98">
              <w:rPr>
                <w:rFonts w:ascii="Arial" w:hAnsi="Arial" w:cs="Arial"/>
                <w:sz w:val="18"/>
                <w:szCs w:val="18"/>
              </w:rPr>
              <w:t>odmowy wydania duplikatu.</w:t>
            </w:r>
          </w:p>
          <w:p w14:paraId="0577BCE9" w14:textId="77777777" w:rsidR="00611A58" w:rsidRPr="00E01F98" w:rsidRDefault="00611A58" w:rsidP="00611A58">
            <w:pPr>
              <w:ind w:left="590"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DC6EF8" w14:textId="77777777" w:rsidR="00D57A1C" w:rsidRPr="00E01F98" w:rsidRDefault="00D57A1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399E9E5" w14:textId="02D701F7" w:rsidR="00D57A1C" w:rsidRPr="00E01F98" w:rsidRDefault="00D57A1C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Wersja 0</w:t>
            </w:r>
            <w:r w:rsidR="00611A58" w:rsidRPr="00E01F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57A1C" w14:paraId="528E1819" w14:textId="77777777" w:rsidTr="00D57A1C">
        <w:trPr>
          <w:trHeight w:val="1219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7ED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5A3C9E1" w14:textId="6F3AAB1F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Opracował: </w:t>
            </w:r>
            <w:r w:rsidR="005B5150" w:rsidRPr="005B5150">
              <w:rPr>
                <w:rFonts w:ascii="Arial" w:hAnsi="Arial" w:cs="Arial"/>
                <w:b/>
                <w:bCs/>
                <w:sz w:val="18"/>
                <w:szCs w:val="18"/>
              </w:rPr>
              <w:t>Główny specjalista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ds. ewidencji działalności gospodarczej</w:t>
            </w:r>
          </w:p>
          <w:p w14:paraId="77847ADA" w14:textId="53AC626B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Krystyna Niezgoda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40E9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2D7A23">
              <w:rPr>
                <w:rFonts w:ascii="Arial" w:hAnsi="Arial" w:cs="Arial"/>
                <w:sz w:val="18"/>
                <w:szCs w:val="18"/>
              </w:rPr>
              <w:t>17.09.2019r.</w:t>
            </w:r>
          </w:p>
          <w:p w14:paraId="3069ED4A" w14:textId="77777777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F88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917E179" w14:textId="4DDE3B3F" w:rsidR="00D57A1C" w:rsidRDefault="00D57A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Naczelnik </w:t>
            </w:r>
            <w:r w:rsidR="00540E97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893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ydziału </w:t>
            </w:r>
            <w:r w:rsidR="00540E97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="00893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bsługi </w:t>
            </w:r>
            <w:r w:rsidR="00540E97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89386D">
              <w:rPr>
                <w:rFonts w:ascii="Arial" w:hAnsi="Arial" w:cs="Arial"/>
                <w:b/>
                <w:i/>
                <w:sz w:val="18"/>
                <w:szCs w:val="18"/>
              </w:rPr>
              <w:t>ieszkańców</w:t>
            </w:r>
          </w:p>
          <w:p w14:paraId="743182FF" w14:textId="6680A01B" w:rsidR="00D57A1C" w:rsidRDefault="00611A5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Urszula Pustelnik</w:t>
            </w:r>
          </w:p>
          <w:p w14:paraId="2A7B58A4" w14:textId="6DB704B5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2D7A23">
              <w:rPr>
                <w:rFonts w:ascii="Arial" w:hAnsi="Arial" w:cs="Arial"/>
                <w:sz w:val="18"/>
                <w:szCs w:val="18"/>
              </w:rPr>
              <w:t>17.09.2019r.</w:t>
            </w:r>
          </w:p>
          <w:p w14:paraId="5904438C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3A04600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6AA364F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30A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489CE544" w14:textId="77777777" w:rsidR="00D57A1C" w:rsidRDefault="00D57A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Miasta</w:t>
            </w:r>
          </w:p>
          <w:p w14:paraId="46144B5A" w14:textId="77CC0409" w:rsidR="00D57A1C" w:rsidRPr="00540E97" w:rsidRDefault="00540E9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Pawłowska </w:t>
            </w:r>
          </w:p>
          <w:p w14:paraId="536B32F1" w14:textId="4E7769EF" w:rsidR="00D57A1C" w:rsidRDefault="00D57A1C" w:rsidP="00540E9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2D7A23">
              <w:rPr>
                <w:rFonts w:ascii="Arial" w:hAnsi="Arial" w:cs="Arial"/>
                <w:sz w:val="18"/>
                <w:szCs w:val="18"/>
              </w:rPr>
              <w:t>17.09.2019r.</w:t>
            </w:r>
            <w:bookmarkStart w:id="0" w:name="_GoBack"/>
            <w:bookmarkEnd w:id="0"/>
          </w:p>
        </w:tc>
      </w:tr>
    </w:tbl>
    <w:p w14:paraId="34D7B0BD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CE9"/>
    <w:multiLevelType w:val="hybridMultilevel"/>
    <w:tmpl w:val="A34C0372"/>
    <w:lvl w:ilvl="0" w:tplc="467C9A6C">
      <w:start w:val="1"/>
      <w:numFmt w:val="decimal"/>
      <w:lvlText w:val="%1)"/>
      <w:lvlJc w:val="left"/>
      <w:pPr>
        <w:ind w:left="9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>
      <w:start w:val="1"/>
      <w:numFmt w:val="lowerRoman"/>
      <w:lvlText w:val="%6."/>
      <w:lvlJc w:val="right"/>
      <w:pPr>
        <w:ind w:left="4550" w:hanging="180"/>
      </w:pPr>
    </w:lvl>
    <w:lvl w:ilvl="6" w:tplc="0415000F">
      <w:start w:val="1"/>
      <w:numFmt w:val="decimal"/>
      <w:lvlText w:val="%7."/>
      <w:lvlJc w:val="left"/>
      <w:pPr>
        <w:ind w:left="5270" w:hanging="360"/>
      </w:pPr>
    </w:lvl>
    <w:lvl w:ilvl="7" w:tplc="04150019">
      <w:start w:val="1"/>
      <w:numFmt w:val="lowerLetter"/>
      <w:lvlText w:val="%8."/>
      <w:lvlJc w:val="left"/>
      <w:pPr>
        <w:ind w:left="5990" w:hanging="360"/>
      </w:pPr>
    </w:lvl>
    <w:lvl w:ilvl="8" w:tplc="0415001B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6B3B7761"/>
    <w:multiLevelType w:val="hybridMultilevel"/>
    <w:tmpl w:val="D93C628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25"/>
    <w:rsid w:val="001C397A"/>
    <w:rsid w:val="00296AD4"/>
    <w:rsid w:val="002D7A23"/>
    <w:rsid w:val="0035056A"/>
    <w:rsid w:val="004743E5"/>
    <w:rsid w:val="005054EE"/>
    <w:rsid w:val="00513263"/>
    <w:rsid w:val="0053733E"/>
    <w:rsid w:val="00540E97"/>
    <w:rsid w:val="005B5150"/>
    <w:rsid w:val="00611A58"/>
    <w:rsid w:val="00672887"/>
    <w:rsid w:val="006E15B0"/>
    <w:rsid w:val="00786DD3"/>
    <w:rsid w:val="007A3D27"/>
    <w:rsid w:val="0086101F"/>
    <w:rsid w:val="00875678"/>
    <w:rsid w:val="0089386D"/>
    <w:rsid w:val="00975CC1"/>
    <w:rsid w:val="00A31D25"/>
    <w:rsid w:val="00A36932"/>
    <w:rsid w:val="00C14741"/>
    <w:rsid w:val="00D57A1C"/>
    <w:rsid w:val="00E01F98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80E"/>
  <w15:docId w15:val="{C8227DA1-4E1D-4CB9-AF62-FA27E0F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11A5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burbanek</cp:lastModifiedBy>
  <cp:revision>2</cp:revision>
  <cp:lastPrinted>2018-07-19T10:57:00Z</cp:lastPrinted>
  <dcterms:created xsi:type="dcterms:W3CDTF">2019-10-28T11:59:00Z</dcterms:created>
  <dcterms:modified xsi:type="dcterms:W3CDTF">2019-10-28T11:59:00Z</dcterms:modified>
</cp:coreProperties>
</file>