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E" w:rsidRDefault="005A6BCE" w:rsidP="005A6BCE">
      <w:pPr>
        <w:rPr>
          <w:rFonts w:ascii="Arial" w:hAnsi="Arial" w:cs="Arial"/>
          <w:i/>
        </w:rPr>
      </w:pPr>
    </w:p>
    <w:p w:rsidR="005A6BCE" w:rsidRDefault="005A6BCE" w:rsidP="005A6BCE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</w:t>
      </w:r>
      <w:r w:rsidR="00C02341">
        <w:rPr>
          <w:rFonts w:ascii="Arial" w:hAnsi="Arial" w:cs="Arial"/>
        </w:rPr>
        <w:t>GN.</w:t>
      </w:r>
      <w:r w:rsidR="00724A50">
        <w:rPr>
          <w:rFonts w:ascii="Arial" w:hAnsi="Arial" w:cs="Arial"/>
        </w:rPr>
        <w:t>6845.</w:t>
      </w:r>
      <w:r w:rsidR="00E72C15">
        <w:rPr>
          <w:rFonts w:ascii="Arial" w:hAnsi="Arial" w:cs="Arial"/>
        </w:rPr>
        <w:t>3</w:t>
      </w:r>
      <w:r w:rsidR="008F3189">
        <w:rPr>
          <w:rFonts w:ascii="Arial" w:hAnsi="Arial" w:cs="Arial"/>
        </w:rPr>
        <w:t>.</w:t>
      </w:r>
      <w:r w:rsidR="00E72C15">
        <w:rPr>
          <w:rFonts w:ascii="Arial" w:hAnsi="Arial" w:cs="Arial"/>
        </w:rPr>
        <w:t xml:space="preserve">     </w:t>
      </w:r>
      <w:r w:rsidR="000F4A84">
        <w:rPr>
          <w:rFonts w:ascii="Arial" w:hAnsi="Arial" w:cs="Arial"/>
        </w:rPr>
        <w:t>.201</w:t>
      </w:r>
      <w:r w:rsidR="00E72C15">
        <w:rPr>
          <w:rFonts w:ascii="Arial" w:hAnsi="Arial" w:cs="Arial"/>
        </w:rPr>
        <w:t>8</w:t>
      </w:r>
      <w:r w:rsidR="000F4A84">
        <w:rPr>
          <w:rFonts w:ascii="Arial" w:hAnsi="Arial" w:cs="Arial"/>
        </w:rPr>
        <w:t>.VII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  <w:r w:rsidR="0054487E">
        <w:rPr>
          <w:rFonts w:ascii="Arial" w:hAnsi="Arial" w:cs="Arial"/>
        </w:rPr>
        <w:t xml:space="preserve">             </w:t>
      </w:r>
      <w:r w:rsidR="00187FA6">
        <w:rPr>
          <w:rFonts w:ascii="Arial" w:hAnsi="Arial" w:cs="Arial"/>
        </w:rPr>
        <w:t xml:space="preserve">         </w:t>
      </w:r>
      <w:r w:rsidR="00CC4C58">
        <w:rPr>
          <w:rFonts w:ascii="Arial" w:hAnsi="Arial" w:cs="Arial"/>
        </w:rPr>
        <w:t xml:space="preserve">         </w:t>
      </w:r>
      <w:r w:rsidR="00187FA6">
        <w:rPr>
          <w:rFonts w:ascii="Arial" w:hAnsi="Arial" w:cs="Arial"/>
        </w:rPr>
        <w:t xml:space="preserve">  </w:t>
      </w:r>
      <w:r w:rsidR="00304984">
        <w:rPr>
          <w:rFonts w:ascii="Arial" w:hAnsi="Arial" w:cs="Arial"/>
        </w:rPr>
        <w:t xml:space="preserve">             </w:t>
      </w:r>
      <w:r w:rsidR="0054487E">
        <w:rPr>
          <w:rFonts w:ascii="Arial" w:hAnsi="Arial" w:cs="Arial"/>
        </w:rPr>
        <w:t xml:space="preserve">Kołobrzeg, </w:t>
      </w:r>
      <w:r w:rsidR="00A52C07">
        <w:rPr>
          <w:rFonts w:ascii="Arial" w:hAnsi="Arial" w:cs="Arial"/>
        </w:rPr>
        <w:t>201</w:t>
      </w:r>
      <w:r w:rsidR="006A3DAE">
        <w:rPr>
          <w:rFonts w:ascii="Arial" w:hAnsi="Arial" w:cs="Arial"/>
        </w:rPr>
        <w:t>8</w:t>
      </w:r>
      <w:r w:rsidR="00A52C07">
        <w:rPr>
          <w:rFonts w:ascii="Arial" w:hAnsi="Arial" w:cs="Arial"/>
        </w:rPr>
        <w:t>-</w:t>
      </w:r>
      <w:r w:rsidR="006A3DAE">
        <w:rPr>
          <w:rFonts w:ascii="Arial" w:hAnsi="Arial" w:cs="Arial"/>
        </w:rPr>
        <w:t>06</w:t>
      </w:r>
      <w:r w:rsidR="00A52C07">
        <w:rPr>
          <w:rFonts w:ascii="Arial" w:hAnsi="Arial" w:cs="Arial"/>
        </w:rPr>
        <w:t>-</w:t>
      </w:r>
      <w:r w:rsidR="00E72C15">
        <w:rPr>
          <w:rFonts w:ascii="Arial" w:hAnsi="Arial" w:cs="Arial"/>
        </w:rPr>
        <w:t>27</w:t>
      </w:r>
    </w:p>
    <w:p w:rsidR="005A6BCE" w:rsidRDefault="005A6BCE" w:rsidP="005A6BCE">
      <w:pPr>
        <w:pStyle w:val="identyfikator"/>
        <w:rPr>
          <w:rFonts w:ascii="Arial" w:hAnsi="Arial" w:cs="Arial"/>
        </w:rPr>
      </w:pPr>
    </w:p>
    <w:p w:rsidR="005A6BCE" w:rsidRPr="00187FA6" w:rsidRDefault="005A6BCE" w:rsidP="005A6BCE">
      <w:pPr>
        <w:pStyle w:val="Nagwek4"/>
        <w:keepLines w:val="0"/>
        <w:spacing w:before="0"/>
        <w:rPr>
          <w:rFonts w:ascii="Arial" w:hAnsi="Arial" w:cs="Arial"/>
          <w:caps w:val="0"/>
          <w:sz w:val="40"/>
          <w:szCs w:val="40"/>
        </w:rPr>
      </w:pPr>
      <w:r w:rsidRPr="00187FA6">
        <w:rPr>
          <w:rFonts w:ascii="Arial" w:hAnsi="Arial" w:cs="Arial"/>
          <w:caps w:val="0"/>
          <w:sz w:val="40"/>
          <w:szCs w:val="40"/>
        </w:rPr>
        <w:t>W Y K A Z</w:t>
      </w:r>
    </w:p>
    <w:p w:rsidR="005A6BCE" w:rsidRDefault="005A6BCE" w:rsidP="005A6BCE">
      <w:pPr>
        <w:pStyle w:val="identyfikator"/>
        <w:rPr>
          <w:rFonts w:ascii="Arial" w:hAnsi="Arial" w:cs="Arial"/>
        </w:rPr>
      </w:pPr>
    </w:p>
    <w:p w:rsidR="005A6BCE" w:rsidRDefault="005A6BCE" w:rsidP="005A6B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podstawie art. 35 ust.1 ustawy z dnia 21 sierpnia 1997 roku o gospodarce nieruchomościami </w:t>
      </w:r>
      <w:r w:rsidR="00177FF1">
        <w:rPr>
          <w:rFonts w:ascii="Arial" w:hAnsi="Arial" w:cs="Arial"/>
          <w:szCs w:val="24"/>
        </w:rPr>
        <w:t>(</w:t>
      </w:r>
      <w:r w:rsidR="00C163F0" w:rsidRPr="007E072D">
        <w:rPr>
          <w:rFonts w:ascii="Arial" w:hAnsi="Arial" w:cs="Arial"/>
          <w:sz w:val="22"/>
          <w:szCs w:val="22"/>
        </w:rPr>
        <w:t>Dz. U. z 201</w:t>
      </w:r>
      <w:r w:rsidR="006A3DAE">
        <w:rPr>
          <w:rFonts w:ascii="Arial" w:hAnsi="Arial" w:cs="Arial"/>
          <w:sz w:val="22"/>
          <w:szCs w:val="22"/>
        </w:rPr>
        <w:t>8</w:t>
      </w:r>
      <w:r w:rsidR="0065412C">
        <w:rPr>
          <w:rFonts w:ascii="Arial" w:hAnsi="Arial" w:cs="Arial"/>
          <w:sz w:val="22"/>
          <w:szCs w:val="22"/>
        </w:rPr>
        <w:t xml:space="preserve"> r.,</w:t>
      </w:r>
      <w:r w:rsidR="00C163F0" w:rsidRPr="007E072D">
        <w:rPr>
          <w:rFonts w:ascii="Arial" w:hAnsi="Arial" w:cs="Arial"/>
          <w:sz w:val="22"/>
          <w:szCs w:val="22"/>
        </w:rPr>
        <w:t xml:space="preserve"> poz. </w:t>
      </w:r>
      <w:r w:rsidR="006A3DAE">
        <w:rPr>
          <w:rFonts w:ascii="Arial" w:hAnsi="Arial" w:cs="Arial"/>
          <w:sz w:val="22"/>
          <w:szCs w:val="22"/>
        </w:rPr>
        <w:t>1</w:t>
      </w:r>
      <w:r w:rsidR="00304984">
        <w:rPr>
          <w:rFonts w:ascii="Arial" w:hAnsi="Arial" w:cs="Arial"/>
          <w:sz w:val="22"/>
          <w:szCs w:val="22"/>
        </w:rPr>
        <w:t>21</w:t>
      </w:r>
      <w:r w:rsidR="00C163F0" w:rsidRPr="007E07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3DAE">
        <w:rPr>
          <w:rFonts w:ascii="Arial" w:hAnsi="Arial" w:cs="Arial"/>
          <w:sz w:val="22"/>
          <w:szCs w:val="22"/>
        </w:rPr>
        <w:t>t.j</w:t>
      </w:r>
      <w:proofErr w:type="spellEnd"/>
      <w:r w:rsidR="00C163F0" w:rsidRPr="007E072D">
        <w:rPr>
          <w:rFonts w:ascii="Arial" w:hAnsi="Arial" w:cs="Arial"/>
          <w:sz w:val="22"/>
          <w:szCs w:val="22"/>
        </w:rPr>
        <w:t>.</w:t>
      </w:r>
      <w:r w:rsidR="00177FF1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Cs w:val="24"/>
        </w:rPr>
        <w:t>Prez</w:t>
      </w:r>
      <w:r w:rsidR="00187FA6">
        <w:rPr>
          <w:rFonts w:ascii="Arial" w:hAnsi="Arial" w:cs="Arial"/>
          <w:szCs w:val="24"/>
        </w:rPr>
        <w:t xml:space="preserve">ydent Miasta Kołobrzeg </w:t>
      </w:r>
      <w:r w:rsidR="0065412C">
        <w:rPr>
          <w:rFonts w:ascii="Arial" w:hAnsi="Arial" w:cs="Arial"/>
          <w:szCs w:val="24"/>
        </w:rPr>
        <w:t>podaje do publicznej wiadomości</w:t>
      </w:r>
      <w:r w:rsidR="00187FA6">
        <w:rPr>
          <w:rFonts w:ascii="Arial" w:hAnsi="Arial" w:cs="Arial"/>
          <w:szCs w:val="24"/>
        </w:rPr>
        <w:t xml:space="preserve"> poniższy</w:t>
      </w:r>
      <w:r>
        <w:rPr>
          <w:rFonts w:ascii="Arial" w:hAnsi="Arial" w:cs="Arial"/>
          <w:szCs w:val="24"/>
        </w:rPr>
        <w:t xml:space="preserve"> wykaz nieruchom</w:t>
      </w:r>
      <w:r w:rsidR="00C02341">
        <w:rPr>
          <w:rFonts w:ascii="Arial" w:hAnsi="Arial" w:cs="Arial"/>
          <w:szCs w:val="24"/>
        </w:rPr>
        <w:t>ości przeznaczon</w:t>
      </w:r>
      <w:r w:rsidR="0069367B">
        <w:rPr>
          <w:rFonts w:ascii="Arial" w:hAnsi="Arial" w:cs="Arial"/>
          <w:szCs w:val="24"/>
        </w:rPr>
        <w:t>ej</w:t>
      </w:r>
      <w:r w:rsidR="007B7F21">
        <w:rPr>
          <w:rFonts w:ascii="Arial" w:hAnsi="Arial" w:cs="Arial"/>
          <w:szCs w:val="24"/>
        </w:rPr>
        <w:t xml:space="preserve"> do oddania w dzierżawę</w:t>
      </w:r>
      <w:r>
        <w:rPr>
          <w:rFonts w:ascii="Arial" w:hAnsi="Arial" w:cs="Arial"/>
          <w:szCs w:val="24"/>
        </w:rPr>
        <w:t>.</w:t>
      </w:r>
    </w:p>
    <w:p w:rsidR="005A6BCE" w:rsidRDefault="005A6BCE" w:rsidP="005A6BCE">
      <w:pPr>
        <w:pStyle w:val="Tekstprzypisudolnego"/>
        <w:rPr>
          <w:rFonts w:ascii="Arial" w:hAnsi="Arial" w:cs="Arial"/>
        </w:rPr>
      </w:pPr>
    </w:p>
    <w:tbl>
      <w:tblPr>
        <w:tblW w:w="145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1870"/>
        <w:gridCol w:w="1260"/>
        <w:gridCol w:w="1080"/>
        <w:gridCol w:w="1274"/>
        <w:gridCol w:w="2410"/>
        <w:gridCol w:w="1984"/>
        <w:gridCol w:w="2268"/>
        <w:gridCol w:w="1936"/>
      </w:tblGrid>
      <w:tr w:rsidR="005A6BCE" w:rsidTr="008B2550">
        <w:trPr>
          <w:trHeight w:val="32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Położenie  nieruchomości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Numer  działki</w:t>
            </w:r>
          </w:p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KW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snapToGrid w:val="0"/>
              <w:jc w:val="center"/>
              <w:rPr>
                <w:rFonts w:ascii="Arial" w:hAnsi="Arial" w:cs="Arial"/>
                <w:b/>
                <w:bCs/>
                <w:sz w:val="22"/>
                <w:vertAlign w:val="superscript"/>
              </w:rPr>
            </w:pPr>
          </w:p>
          <w:p w:rsidR="005A6BCE" w:rsidRPr="00C02341" w:rsidRDefault="005A6BCE" w:rsidP="00443596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Pow. </w:t>
            </w:r>
            <w:r w:rsidR="00443596">
              <w:rPr>
                <w:rFonts w:ascii="Arial" w:hAnsi="Arial" w:cs="Arial"/>
                <w:b/>
                <w:bCs/>
                <w:sz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C02341">
              <w:rPr>
                <w:rFonts w:ascii="Arial" w:hAnsi="Arial" w:cs="Arial"/>
                <w:b/>
                <w:bCs/>
                <w:sz w:val="22"/>
              </w:rPr>
              <w:t>m</w:t>
            </w:r>
            <w:r w:rsidR="00C02341">
              <w:rPr>
                <w:rFonts w:ascii="Arial" w:hAnsi="Arial" w:cs="Arial"/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Przeznaczenie</w:t>
            </w:r>
          </w:p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nieruchomości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Forma władania nieruchomością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BCE" w:rsidRPr="001D2DF9" w:rsidRDefault="00F13566" w:rsidP="008B17A2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="005A6BCE">
              <w:rPr>
                <w:rFonts w:ascii="Arial" w:hAnsi="Arial" w:cs="Arial"/>
                <w:b/>
                <w:bCs/>
                <w:sz w:val="22"/>
              </w:rPr>
              <w:t>zynsz dzierżawny</w:t>
            </w:r>
            <w:r w:rsidR="001D2DF9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BCE" w:rsidRDefault="005A6BCE" w:rsidP="005A6BCE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Termin wnoszenia               opłat</w:t>
            </w:r>
          </w:p>
        </w:tc>
      </w:tr>
      <w:tr w:rsidR="00E44A8A" w:rsidTr="008B2550">
        <w:trPr>
          <w:trHeight w:val="1115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Default="008B17A2" w:rsidP="005A6BCE">
            <w:pPr>
              <w:pStyle w:val="Tekstprzypisudolnego"/>
              <w:tabs>
                <w:tab w:val="left" w:pos="1000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44A8A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Default="008B17A2" w:rsidP="00E72C15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Kołobrzeg przy</w:t>
            </w:r>
            <w:r w:rsidR="00C96430">
              <w:rPr>
                <w:rFonts w:ascii="Arial" w:hAnsi="Arial" w:cs="Arial"/>
                <w:sz w:val="22"/>
              </w:rPr>
              <w:t xml:space="preserve"> </w:t>
            </w:r>
            <w:r w:rsidR="00E72C15">
              <w:rPr>
                <w:rFonts w:ascii="Arial" w:hAnsi="Arial" w:cs="Arial"/>
                <w:sz w:val="22"/>
              </w:rPr>
              <w:t>ul. Unii Lubelskiej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596" w:rsidRDefault="006A3DAE" w:rsidP="006A3DAE">
            <w:pPr>
              <w:pStyle w:val="Tekstprzypisudolnego"/>
              <w:tabs>
                <w:tab w:val="left" w:pos="10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E72C15">
              <w:rPr>
                <w:rFonts w:ascii="Arial" w:hAnsi="Arial" w:cs="Arial"/>
                <w:sz w:val="22"/>
              </w:rPr>
              <w:t>86/6</w:t>
            </w:r>
          </w:p>
          <w:p w:rsidR="00E44A8A" w:rsidRDefault="00E44A8A" w:rsidP="00443596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obręb </w:t>
            </w:r>
            <w:r w:rsidR="00C96430">
              <w:rPr>
                <w:rFonts w:ascii="Arial" w:hAnsi="Arial" w:cs="Arial"/>
                <w:sz w:val="22"/>
              </w:rPr>
              <w:t>1</w:t>
            </w:r>
            <w:r w:rsidR="0044359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Pr="00EA6CEC" w:rsidRDefault="00E72C15" w:rsidP="00BB76A2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C15">
              <w:rPr>
                <w:rFonts w:ascii="Arial" w:hAnsi="Arial" w:cs="Arial"/>
                <w:sz w:val="22"/>
                <w:szCs w:val="22"/>
              </w:rPr>
              <w:t>KO1L/00011359/6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596" w:rsidRPr="00443596" w:rsidRDefault="00E72C15" w:rsidP="006F24FA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- 290</w:t>
            </w:r>
            <w:r w:rsidR="00443596">
              <w:rPr>
                <w:rFonts w:ascii="Arial" w:hAnsi="Arial" w:cs="Arial"/>
                <w:sz w:val="22"/>
              </w:rPr>
              <w:t xml:space="preserve"> m</w:t>
            </w:r>
            <w:r w:rsidR="00443596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3596" w:rsidRDefault="00443596" w:rsidP="00E72C15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E72C15">
              <w:rPr>
                <w:rFonts w:ascii="Arial" w:hAnsi="Arial" w:cs="Arial"/>
                <w:sz w:val="22"/>
              </w:rPr>
              <w:t>teren rekreacyjny i miejsca postojowe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Default="008F3189" w:rsidP="00E72C15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Dzierżawa na </w:t>
            </w:r>
            <w:r w:rsidR="00E72C15">
              <w:rPr>
                <w:rFonts w:ascii="Arial" w:hAnsi="Arial" w:cs="Arial"/>
                <w:sz w:val="22"/>
              </w:rPr>
              <w:t>okres 3 lat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44A8A" w:rsidRDefault="00E72C15" w:rsidP="006A3DAE">
            <w:pPr>
              <w:pStyle w:val="Tekstprzypisudolnego"/>
              <w:tabs>
                <w:tab w:val="left" w:pos="1000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- 1,00 zł netto rocznie za m</w:t>
            </w: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terenu pod rekreację,</w:t>
            </w:r>
          </w:p>
          <w:p w:rsidR="00E72C15" w:rsidRPr="00E72C15" w:rsidRDefault="00E72C15" w:rsidP="006A3DAE">
            <w:pPr>
              <w:pStyle w:val="Tekstprzypisudolnego"/>
              <w:tabs>
                <w:tab w:val="left" w:pos="1000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- 0,80 zł netto miesięcznie za 1m</w:t>
            </w: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 terenu pod miejsca postojowe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117" w:rsidRDefault="00035117" w:rsidP="00BF3B86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443596" w:rsidRDefault="00443596" w:rsidP="00BF3B86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035117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wartalnie w terminach do: 15.03; 15.05; 15.09; 15.11 każdego roku.</w:t>
            </w:r>
          </w:p>
          <w:p w:rsidR="00443596" w:rsidRDefault="00443596" w:rsidP="00BF3B86">
            <w:pPr>
              <w:pStyle w:val="Tekstprzypisudolnego"/>
              <w:tabs>
                <w:tab w:val="left" w:pos="100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A6BCE" w:rsidRDefault="005A6BCE" w:rsidP="005A6BCE">
      <w:pPr>
        <w:pStyle w:val="Tekstprzypisudolnego"/>
        <w:tabs>
          <w:tab w:val="left" w:pos="1000"/>
        </w:tabs>
      </w:pPr>
      <w:r>
        <w:t xml:space="preserve"> </w:t>
      </w:r>
    </w:p>
    <w:p w:rsidR="005A6BCE" w:rsidRDefault="00AC0814" w:rsidP="005A6BCE">
      <w:pPr>
        <w:pStyle w:val="identyfikato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</w:t>
      </w:r>
      <w:r w:rsidR="008C1183">
        <w:rPr>
          <w:rFonts w:ascii="Arial" w:hAnsi="Arial" w:cs="Arial"/>
          <w:b w:val="0"/>
        </w:rPr>
        <w:t xml:space="preserve">. </w:t>
      </w:r>
      <w:r w:rsidR="005A6BCE">
        <w:rPr>
          <w:rFonts w:ascii="Arial" w:hAnsi="Arial" w:cs="Arial"/>
          <w:b w:val="0"/>
        </w:rPr>
        <w:t>Grunt</w:t>
      </w:r>
      <w:r w:rsidR="00622D1A">
        <w:rPr>
          <w:rFonts w:ascii="Arial" w:hAnsi="Arial" w:cs="Arial"/>
          <w:b w:val="0"/>
        </w:rPr>
        <w:t xml:space="preserve"> zostan</w:t>
      </w:r>
      <w:r w:rsidR="00DF4EB6">
        <w:rPr>
          <w:rFonts w:ascii="Arial" w:hAnsi="Arial" w:cs="Arial"/>
          <w:b w:val="0"/>
        </w:rPr>
        <w:t>ie</w:t>
      </w:r>
      <w:r w:rsidR="00C11B80">
        <w:rPr>
          <w:rFonts w:ascii="Arial" w:hAnsi="Arial" w:cs="Arial"/>
          <w:b w:val="0"/>
        </w:rPr>
        <w:t xml:space="preserve"> </w:t>
      </w:r>
      <w:r w:rsidR="00622D1A">
        <w:rPr>
          <w:rFonts w:ascii="Arial" w:hAnsi="Arial" w:cs="Arial"/>
          <w:b w:val="0"/>
        </w:rPr>
        <w:t>wydzierżawion</w:t>
      </w:r>
      <w:r w:rsidR="00DF4EB6">
        <w:rPr>
          <w:rFonts w:ascii="Arial" w:hAnsi="Arial" w:cs="Arial"/>
          <w:b w:val="0"/>
        </w:rPr>
        <w:t>y</w:t>
      </w:r>
      <w:r w:rsidR="00622D1A">
        <w:rPr>
          <w:rFonts w:ascii="Arial" w:hAnsi="Arial" w:cs="Arial"/>
          <w:b w:val="0"/>
        </w:rPr>
        <w:t xml:space="preserve"> w trybie bezprzetargowym na</w:t>
      </w:r>
      <w:r w:rsidR="0054487E">
        <w:rPr>
          <w:rFonts w:ascii="Arial" w:hAnsi="Arial" w:cs="Arial"/>
          <w:b w:val="0"/>
        </w:rPr>
        <w:t xml:space="preserve"> rzecz wnioskodawc</w:t>
      </w:r>
      <w:r w:rsidR="00E72C15">
        <w:rPr>
          <w:rFonts w:ascii="Arial" w:hAnsi="Arial" w:cs="Arial"/>
          <w:b w:val="0"/>
        </w:rPr>
        <w:t>y</w:t>
      </w:r>
      <w:r w:rsidR="0054487E">
        <w:rPr>
          <w:rFonts w:ascii="Arial" w:hAnsi="Arial" w:cs="Arial"/>
          <w:b w:val="0"/>
        </w:rPr>
        <w:t>.</w:t>
      </w:r>
    </w:p>
    <w:p w:rsidR="00777234" w:rsidRDefault="00B701B8" w:rsidP="005A6BCE">
      <w:pPr>
        <w:pStyle w:val="identyfikato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 w:rsidR="00604932">
        <w:rPr>
          <w:rFonts w:ascii="Arial" w:hAnsi="Arial" w:cs="Arial"/>
          <w:b w:val="0"/>
        </w:rPr>
        <w:t>Do s</w:t>
      </w:r>
      <w:r w:rsidR="00777234">
        <w:rPr>
          <w:rFonts w:ascii="Arial" w:hAnsi="Arial" w:cs="Arial"/>
          <w:b w:val="0"/>
        </w:rPr>
        <w:t>tawki czynsz</w:t>
      </w:r>
      <w:r>
        <w:rPr>
          <w:rFonts w:ascii="Arial" w:hAnsi="Arial" w:cs="Arial"/>
          <w:b w:val="0"/>
        </w:rPr>
        <w:t>u</w:t>
      </w:r>
      <w:r w:rsidR="00777234">
        <w:rPr>
          <w:rFonts w:ascii="Arial" w:hAnsi="Arial" w:cs="Arial"/>
          <w:b w:val="0"/>
        </w:rPr>
        <w:t xml:space="preserve"> dzierżawnego </w:t>
      </w:r>
      <w:r w:rsidR="006C18A5">
        <w:rPr>
          <w:rFonts w:ascii="Arial" w:hAnsi="Arial" w:cs="Arial"/>
          <w:b w:val="0"/>
        </w:rPr>
        <w:t>doliczony zostanie</w:t>
      </w:r>
      <w:r>
        <w:rPr>
          <w:rFonts w:ascii="Arial" w:hAnsi="Arial" w:cs="Arial"/>
          <w:b w:val="0"/>
        </w:rPr>
        <w:t xml:space="preserve"> </w:t>
      </w:r>
      <w:r w:rsidR="00777234">
        <w:rPr>
          <w:rFonts w:ascii="Arial" w:hAnsi="Arial" w:cs="Arial"/>
          <w:b w:val="0"/>
        </w:rPr>
        <w:t xml:space="preserve">podatek VAT wg stawki </w:t>
      </w:r>
      <w:r w:rsidR="001D2DF9">
        <w:rPr>
          <w:rFonts w:ascii="Arial" w:hAnsi="Arial" w:cs="Arial"/>
          <w:b w:val="0"/>
        </w:rPr>
        <w:t>23%.</w:t>
      </w:r>
    </w:p>
    <w:p w:rsidR="005A6BCE" w:rsidRDefault="00777234" w:rsidP="005A6BCE">
      <w:r>
        <w:rPr>
          <w:rFonts w:ascii="Arial" w:hAnsi="Arial" w:cs="Arial"/>
        </w:rPr>
        <w:t>3</w:t>
      </w:r>
      <w:r w:rsidR="008C1183">
        <w:rPr>
          <w:rFonts w:ascii="Arial" w:hAnsi="Arial" w:cs="Arial"/>
        </w:rPr>
        <w:t xml:space="preserve">. </w:t>
      </w:r>
      <w:r w:rsidR="005A6BCE" w:rsidRPr="00B44DBA">
        <w:rPr>
          <w:rFonts w:ascii="Arial" w:hAnsi="Arial" w:cs="Arial"/>
        </w:rPr>
        <w:t>Niniejszy wykaz wywieszony zostaje na okres od dnia</w:t>
      </w:r>
      <w:r w:rsidR="00A52C07">
        <w:t xml:space="preserve"> </w:t>
      </w:r>
      <w:r w:rsidR="00E72C15">
        <w:rPr>
          <w:rFonts w:ascii="Arial" w:hAnsi="Arial" w:cs="Arial"/>
          <w:b/>
          <w:bCs/>
          <w:u w:val="single"/>
        </w:rPr>
        <w:t>28.</w:t>
      </w:r>
      <w:r w:rsidR="006A3DAE">
        <w:rPr>
          <w:rFonts w:ascii="Arial" w:hAnsi="Arial" w:cs="Arial"/>
          <w:b/>
          <w:bCs/>
          <w:u w:val="single"/>
        </w:rPr>
        <w:t>06</w:t>
      </w:r>
      <w:r w:rsidR="00893CC4">
        <w:rPr>
          <w:rFonts w:ascii="Arial" w:hAnsi="Arial" w:cs="Arial"/>
          <w:b/>
          <w:bCs/>
          <w:u w:val="single"/>
        </w:rPr>
        <w:t>.</w:t>
      </w:r>
      <w:r w:rsidR="00A52C07">
        <w:rPr>
          <w:rFonts w:ascii="Arial" w:hAnsi="Arial" w:cs="Arial"/>
          <w:b/>
          <w:bCs/>
          <w:u w:val="single"/>
        </w:rPr>
        <w:t>201</w:t>
      </w:r>
      <w:r w:rsidR="006A3DAE">
        <w:rPr>
          <w:rFonts w:ascii="Arial" w:hAnsi="Arial" w:cs="Arial"/>
          <w:b/>
          <w:bCs/>
          <w:u w:val="single"/>
        </w:rPr>
        <w:t>8</w:t>
      </w:r>
      <w:r w:rsidR="00604932">
        <w:rPr>
          <w:rFonts w:ascii="Arial" w:hAnsi="Arial" w:cs="Arial"/>
          <w:b/>
          <w:bCs/>
          <w:u w:val="single"/>
        </w:rPr>
        <w:t xml:space="preserve"> r. do dnia </w:t>
      </w:r>
      <w:r w:rsidR="00E72C15">
        <w:rPr>
          <w:rFonts w:ascii="Arial" w:hAnsi="Arial" w:cs="Arial"/>
          <w:b/>
          <w:bCs/>
          <w:u w:val="single"/>
        </w:rPr>
        <w:t>18</w:t>
      </w:r>
      <w:r w:rsidR="00893CC4">
        <w:rPr>
          <w:rFonts w:ascii="Arial" w:hAnsi="Arial" w:cs="Arial"/>
          <w:b/>
          <w:bCs/>
          <w:u w:val="single"/>
        </w:rPr>
        <w:t>.</w:t>
      </w:r>
      <w:r w:rsidR="006A3DAE">
        <w:rPr>
          <w:rFonts w:ascii="Arial" w:hAnsi="Arial" w:cs="Arial"/>
          <w:b/>
          <w:bCs/>
          <w:u w:val="single"/>
        </w:rPr>
        <w:t>0</w:t>
      </w:r>
      <w:r w:rsidR="00EF45E8">
        <w:rPr>
          <w:rFonts w:ascii="Arial" w:hAnsi="Arial" w:cs="Arial"/>
          <w:b/>
          <w:bCs/>
          <w:u w:val="single"/>
        </w:rPr>
        <w:t>7</w:t>
      </w:r>
      <w:r w:rsidR="00893CC4">
        <w:rPr>
          <w:rFonts w:ascii="Arial" w:hAnsi="Arial" w:cs="Arial"/>
          <w:b/>
          <w:bCs/>
          <w:u w:val="single"/>
        </w:rPr>
        <w:t>.</w:t>
      </w:r>
      <w:r w:rsidR="00792F8A">
        <w:rPr>
          <w:rFonts w:ascii="Arial" w:hAnsi="Arial" w:cs="Arial"/>
          <w:b/>
          <w:bCs/>
          <w:u w:val="single"/>
        </w:rPr>
        <w:t>2</w:t>
      </w:r>
      <w:r w:rsidR="00187FA6">
        <w:rPr>
          <w:rFonts w:ascii="Arial" w:hAnsi="Arial" w:cs="Arial"/>
          <w:b/>
          <w:bCs/>
          <w:u w:val="single"/>
        </w:rPr>
        <w:t>0</w:t>
      </w:r>
      <w:r w:rsidR="00E7556A">
        <w:rPr>
          <w:rFonts w:ascii="Arial" w:hAnsi="Arial" w:cs="Arial"/>
          <w:b/>
          <w:bCs/>
          <w:u w:val="single"/>
        </w:rPr>
        <w:t>1</w:t>
      </w:r>
      <w:r w:rsidR="006A3DAE">
        <w:rPr>
          <w:rFonts w:ascii="Arial" w:hAnsi="Arial" w:cs="Arial"/>
          <w:b/>
          <w:bCs/>
          <w:u w:val="single"/>
        </w:rPr>
        <w:t>8</w:t>
      </w:r>
      <w:r w:rsidR="00CD325E">
        <w:rPr>
          <w:rFonts w:ascii="Arial" w:hAnsi="Arial" w:cs="Arial"/>
          <w:b/>
          <w:bCs/>
          <w:u w:val="single"/>
        </w:rPr>
        <w:t xml:space="preserve"> r.</w:t>
      </w:r>
    </w:p>
    <w:p w:rsidR="008B17A2" w:rsidRDefault="008B17A2" w:rsidP="005A6BCE">
      <w:pPr>
        <w:pStyle w:val="Tekstprzypisudolnego"/>
        <w:tabs>
          <w:tab w:val="left" w:pos="1000"/>
        </w:tabs>
      </w:pPr>
    </w:p>
    <w:p w:rsidR="003202B0" w:rsidRDefault="003202B0" w:rsidP="005A6BCE">
      <w:pPr>
        <w:pStyle w:val="Tekstprzypisudolnego"/>
        <w:tabs>
          <w:tab w:val="left" w:pos="1000"/>
        </w:tabs>
      </w:pPr>
    </w:p>
    <w:p w:rsidR="003202B0" w:rsidRDefault="003202B0" w:rsidP="005A6BCE">
      <w:pPr>
        <w:pStyle w:val="Tekstprzypisudolnego"/>
        <w:tabs>
          <w:tab w:val="left" w:pos="1000"/>
        </w:tabs>
      </w:pPr>
    </w:p>
    <w:p w:rsidR="00EA6CEC" w:rsidRDefault="00EA6CEC" w:rsidP="005A6BCE">
      <w:pPr>
        <w:pStyle w:val="Tekstprzypisudolnego"/>
        <w:tabs>
          <w:tab w:val="left" w:pos="1000"/>
        </w:tabs>
      </w:pPr>
    </w:p>
    <w:p w:rsidR="00EA6CEC" w:rsidRDefault="00EA6CEC" w:rsidP="005A6BCE">
      <w:pPr>
        <w:pStyle w:val="Tekstprzypisudolnego"/>
        <w:tabs>
          <w:tab w:val="left" w:pos="1000"/>
        </w:tabs>
      </w:pPr>
    </w:p>
    <w:p w:rsidR="00DF4EB6" w:rsidRDefault="00DF4EB6" w:rsidP="005A6BCE">
      <w:pPr>
        <w:pStyle w:val="Tekstprzypisudolnego"/>
        <w:tabs>
          <w:tab w:val="left" w:pos="1000"/>
        </w:tabs>
      </w:pPr>
    </w:p>
    <w:p w:rsidR="00DF4EB6" w:rsidRDefault="00DF4EB6" w:rsidP="005A6BCE">
      <w:pPr>
        <w:pStyle w:val="Tekstprzypisudolnego"/>
        <w:tabs>
          <w:tab w:val="left" w:pos="1000"/>
        </w:tabs>
      </w:pPr>
    </w:p>
    <w:p w:rsidR="00A665DD" w:rsidRDefault="00A665DD" w:rsidP="005A6BCE">
      <w:pPr>
        <w:pStyle w:val="Tekstprzypisudolnego"/>
        <w:tabs>
          <w:tab w:val="left" w:pos="1000"/>
        </w:tabs>
      </w:pPr>
    </w:p>
    <w:p w:rsidR="00A665DD" w:rsidRDefault="00A665DD" w:rsidP="005A6BCE">
      <w:pPr>
        <w:pStyle w:val="Tekstprzypisudolnego"/>
        <w:tabs>
          <w:tab w:val="left" w:pos="1000"/>
        </w:tabs>
      </w:pPr>
    </w:p>
    <w:p w:rsidR="00DF4EB6" w:rsidRDefault="00DF4EB6" w:rsidP="005A6BCE">
      <w:pPr>
        <w:pStyle w:val="Tekstprzypisudolnego"/>
        <w:tabs>
          <w:tab w:val="left" w:pos="1000"/>
        </w:tabs>
      </w:pPr>
    </w:p>
    <w:p w:rsidR="00DF4EB6" w:rsidRDefault="00DF4EB6" w:rsidP="005A6BCE">
      <w:pPr>
        <w:pStyle w:val="Tekstprzypisudolnego"/>
        <w:tabs>
          <w:tab w:val="left" w:pos="1000"/>
        </w:tabs>
      </w:pPr>
    </w:p>
    <w:p w:rsidR="002F1D28" w:rsidRDefault="002F1D28" w:rsidP="005A6BCE">
      <w:pPr>
        <w:pStyle w:val="Tekstprzypisudolnego"/>
        <w:tabs>
          <w:tab w:val="left" w:pos="1000"/>
        </w:tabs>
        <w:rPr>
          <w:rFonts w:ascii="Arial" w:hAnsi="Arial" w:cs="Arial"/>
          <w:sz w:val="16"/>
          <w:szCs w:val="16"/>
        </w:rPr>
      </w:pPr>
    </w:p>
    <w:p w:rsidR="00B54DD9" w:rsidRPr="001D2DF9" w:rsidRDefault="005A6BCE" w:rsidP="005A6BCE">
      <w:pPr>
        <w:pStyle w:val="Tekstprzypisudolnego"/>
        <w:tabs>
          <w:tab w:val="left" w:pos="1000"/>
        </w:tabs>
        <w:rPr>
          <w:rFonts w:ascii="Arial" w:hAnsi="Arial" w:cs="Arial"/>
          <w:sz w:val="16"/>
          <w:szCs w:val="16"/>
        </w:rPr>
      </w:pPr>
      <w:r w:rsidRPr="001D2DF9">
        <w:rPr>
          <w:rFonts w:ascii="Arial" w:hAnsi="Arial" w:cs="Arial"/>
          <w:sz w:val="16"/>
          <w:szCs w:val="16"/>
        </w:rPr>
        <w:t xml:space="preserve">Opracował: </w:t>
      </w:r>
      <w:r w:rsidR="00D50B72">
        <w:rPr>
          <w:rFonts w:ascii="Arial" w:hAnsi="Arial" w:cs="Arial"/>
          <w:sz w:val="16"/>
          <w:szCs w:val="16"/>
        </w:rPr>
        <w:t xml:space="preserve">Wydział Gospodarki Nieruchomościami, </w:t>
      </w:r>
      <w:r w:rsidR="006A3DAE">
        <w:rPr>
          <w:rFonts w:ascii="Arial" w:hAnsi="Arial" w:cs="Arial"/>
          <w:sz w:val="16"/>
          <w:szCs w:val="16"/>
        </w:rPr>
        <w:t>gł. specjalista</w:t>
      </w:r>
      <w:r w:rsidR="001D2DF9" w:rsidRPr="001D2DF9">
        <w:rPr>
          <w:rFonts w:ascii="Arial" w:hAnsi="Arial" w:cs="Arial"/>
          <w:sz w:val="16"/>
          <w:szCs w:val="16"/>
        </w:rPr>
        <w:t xml:space="preserve"> </w:t>
      </w:r>
      <w:r w:rsidR="00622D1A" w:rsidRPr="001D2DF9">
        <w:rPr>
          <w:rFonts w:ascii="Arial" w:hAnsi="Arial" w:cs="Arial"/>
          <w:sz w:val="16"/>
          <w:szCs w:val="16"/>
        </w:rPr>
        <w:t>Wojciech Klimek</w:t>
      </w:r>
      <w:r w:rsidR="00E7556A" w:rsidRPr="001D2DF9">
        <w:rPr>
          <w:rFonts w:ascii="Arial" w:hAnsi="Arial" w:cs="Arial"/>
          <w:sz w:val="16"/>
          <w:szCs w:val="16"/>
        </w:rPr>
        <w:t>, tel. 94 35 51 566</w:t>
      </w:r>
    </w:p>
    <w:sectPr w:rsidR="00B54DD9" w:rsidRPr="001D2DF9" w:rsidSect="00A52564">
      <w:pgSz w:w="16838" w:h="11906" w:orient="landscape"/>
      <w:pgMar w:top="70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A6BCE"/>
    <w:rsid w:val="00007C2B"/>
    <w:rsid w:val="0001062A"/>
    <w:rsid w:val="00035117"/>
    <w:rsid w:val="00036BA5"/>
    <w:rsid w:val="00053001"/>
    <w:rsid w:val="000543E0"/>
    <w:rsid w:val="000825A8"/>
    <w:rsid w:val="000F4A84"/>
    <w:rsid w:val="000F76E5"/>
    <w:rsid w:val="00113F37"/>
    <w:rsid w:val="00116731"/>
    <w:rsid w:val="001450A0"/>
    <w:rsid w:val="00177FF1"/>
    <w:rsid w:val="00183A92"/>
    <w:rsid w:val="00187FA6"/>
    <w:rsid w:val="001D2DF9"/>
    <w:rsid w:val="001E5C2D"/>
    <w:rsid w:val="001E6287"/>
    <w:rsid w:val="00205544"/>
    <w:rsid w:val="00241C4A"/>
    <w:rsid w:val="002E523D"/>
    <w:rsid w:val="002E5588"/>
    <w:rsid w:val="002F1D28"/>
    <w:rsid w:val="002F4DED"/>
    <w:rsid w:val="00304984"/>
    <w:rsid w:val="003202B0"/>
    <w:rsid w:val="0039597A"/>
    <w:rsid w:val="003D7516"/>
    <w:rsid w:val="003E596E"/>
    <w:rsid w:val="0040275C"/>
    <w:rsid w:val="00417233"/>
    <w:rsid w:val="00434A1D"/>
    <w:rsid w:val="00437419"/>
    <w:rsid w:val="00443596"/>
    <w:rsid w:val="00447355"/>
    <w:rsid w:val="00451FBB"/>
    <w:rsid w:val="00467686"/>
    <w:rsid w:val="004706D3"/>
    <w:rsid w:val="004E3947"/>
    <w:rsid w:val="004E646B"/>
    <w:rsid w:val="0054487E"/>
    <w:rsid w:val="005716E5"/>
    <w:rsid w:val="005810A0"/>
    <w:rsid w:val="00591276"/>
    <w:rsid w:val="005A6BCE"/>
    <w:rsid w:val="005B4B22"/>
    <w:rsid w:val="005E525C"/>
    <w:rsid w:val="00604932"/>
    <w:rsid w:val="006112D0"/>
    <w:rsid w:val="00622D1A"/>
    <w:rsid w:val="006372D5"/>
    <w:rsid w:val="0065412C"/>
    <w:rsid w:val="006852FE"/>
    <w:rsid w:val="0069367B"/>
    <w:rsid w:val="006A3DAE"/>
    <w:rsid w:val="006C18A5"/>
    <w:rsid w:val="006F24FA"/>
    <w:rsid w:val="00724A50"/>
    <w:rsid w:val="00725D59"/>
    <w:rsid w:val="00735D73"/>
    <w:rsid w:val="00777234"/>
    <w:rsid w:val="00792F8A"/>
    <w:rsid w:val="007940EB"/>
    <w:rsid w:val="007A6EEB"/>
    <w:rsid w:val="007B7F21"/>
    <w:rsid w:val="007F512A"/>
    <w:rsid w:val="00850004"/>
    <w:rsid w:val="00853A3C"/>
    <w:rsid w:val="00871C48"/>
    <w:rsid w:val="00885442"/>
    <w:rsid w:val="00893CC4"/>
    <w:rsid w:val="008B17A2"/>
    <w:rsid w:val="008B18A0"/>
    <w:rsid w:val="008B2550"/>
    <w:rsid w:val="008C1183"/>
    <w:rsid w:val="008F3189"/>
    <w:rsid w:val="00940C9E"/>
    <w:rsid w:val="009637AB"/>
    <w:rsid w:val="00971A52"/>
    <w:rsid w:val="009B375F"/>
    <w:rsid w:val="009B588E"/>
    <w:rsid w:val="009B69CB"/>
    <w:rsid w:val="00A27749"/>
    <w:rsid w:val="00A33CAE"/>
    <w:rsid w:val="00A36571"/>
    <w:rsid w:val="00A433C2"/>
    <w:rsid w:val="00A52564"/>
    <w:rsid w:val="00A52C07"/>
    <w:rsid w:val="00A665DD"/>
    <w:rsid w:val="00A97B87"/>
    <w:rsid w:val="00AC0814"/>
    <w:rsid w:val="00AC5C8C"/>
    <w:rsid w:val="00AC6C96"/>
    <w:rsid w:val="00B10C0D"/>
    <w:rsid w:val="00B54DD9"/>
    <w:rsid w:val="00B701B8"/>
    <w:rsid w:val="00B76B38"/>
    <w:rsid w:val="00BB76A2"/>
    <w:rsid w:val="00BC4118"/>
    <w:rsid w:val="00BF3B86"/>
    <w:rsid w:val="00C02341"/>
    <w:rsid w:val="00C11B80"/>
    <w:rsid w:val="00C163F0"/>
    <w:rsid w:val="00C20D4F"/>
    <w:rsid w:val="00C96430"/>
    <w:rsid w:val="00CA4B9F"/>
    <w:rsid w:val="00CB3690"/>
    <w:rsid w:val="00CC4C58"/>
    <w:rsid w:val="00CD325E"/>
    <w:rsid w:val="00D13203"/>
    <w:rsid w:val="00D50B72"/>
    <w:rsid w:val="00DC4212"/>
    <w:rsid w:val="00DE18FA"/>
    <w:rsid w:val="00DF4EB6"/>
    <w:rsid w:val="00DF66C4"/>
    <w:rsid w:val="00E05237"/>
    <w:rsid w:val="00E440A3"/>
    <w:rsid w:val="00E4486D"/>
    <w:rsid w:val="00E44A8A"/>
    <w:rsid w:val="00E44B15"/>
    <w:rsid w:val="00E45B0C"/>
    <w:rsid w:val="00E72A78"/>
    <w:rsid w:val="00E72C15"/>
    <w:rsid w:val="00E7556A"/>
    <w:rsid w:val="00EA6CEC"/>
    <w:rsid w:val="00EB32FA"/>
    <w:rsid w:val="00EF45E8"/>
    <w:rsid w:val="00F04B60"/>
    <w:rsid w:val="00F13566"/>
    <w:rsid w:val="00F25C55"/>
    <w:rsid w:val="00F56705"/>
    <w:rsid w:val="00F6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6BCE"/>
    <w:pPr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5A6B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agwek1"/>
    <w:next w:val="Tekstpodstawowy"/>
    <w:qFormat/>
    <w:rsid w:val="005A6BCE"/>
    <w:pPr>
      <w:keepLines/>
      <w:numPr>
        <w:ilvl w:val="3"/>
        <w:numId w:val="1"/>
      </w:numPr>
      <w:spacing w:after="0"/>
      <w:jc w:val="center"/>
      <w:outlineLvl w:val="3"/>
    </w:pPr>
    <w:rPr>
      <w:rFonts w:ascii="Times New Roman" w:hAnsi="Times New Roman" w:cs="Times New Roman"/>
      <w:bCs w:val="0"/>
      <w:caps/>
      <w:kern w:val="0"/>
      <w:sz w:val="24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5A6BCE"/>
  </w:style>
  <w:style w:type="paragraph" w:customStyle="1" w:styleId="identyfikator">
    <w:name w:val="identyfikator"/>
    <w:basedOn w:val="Normalny"/>
    <w:rsid w:val="005A6BCE"/>
    <w:rPr>
      <w:b/>
    </w:rPr>
  </w:style>
  <w:style w:type="paragraph" w:styleId="Tekstpodstawowy">
    <w:name w:val="Body Text"/>
    <w:basedOn w:val="Normalny"/>
    <w:rsid w:val="005A6BCE"/>
    <w:pPr>
      <w:spacing w:after="120"/>
    </w:pPr>
  </w:style>
  <w:style w:type="character" w:customStyle="1" w:styleId="item-fieldvalue">
    <w:name w:val="item-fieldvalue"/>
    <w:rsid w:val="008F3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creator>q</dc:creator>
  <cp:lastModifiedBy>Użytkownik systemu Windows</cp:lastModifiedBy>
  <cp:revision>2</cp:revision>
  <cp:lastPrinted>2018-06-27T09:38:00Z</cp:lastPrinted>
  <dcterms:created xsi:type="dcterms:W3CDTF">2018-06-28T20:26:00Z</dcterms:created>
  <dcterms:modified xsi:type="dcterms:W3CDTF">2018-06-28T20:26:00Z</dcterms:modified>
</cp:coreProperties>
</file>