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="00596086">
        <w:rPr>
          <w:rFonts w:ascii="Arial" w:hAnsi="Arial" w:cs="Arial"/>
          <w:b/>
          <w:color w:val="auto"/>
          <w:szCs w:val="24"/>
          <w:lang w:val="pl-PL"/>
        </w:rPr>
        <w:t>……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596086">
        <w:rPr>
          <w:rFonts w:ascii="Arial" w:hAnsi="Arial" w:cs="Arial"/>
          <w:b/>
          <w:color w:val="auto"/>
          <w:szCs w:val="24"/>
          <w:lang w:val="pl-PL"/>
        </w:rPr>
        <w:t>WIR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/201</w:t>
      </w:r>
      <w:r w:rsidR="00BC7FE1">
        <w:rPr>
          <w:rFonts w:ascii="Arial" w:hAnsi="Arial" w:cs="Arial"/>
          <w:b/>
          <w:color w:val="auto"/>
          <w:szCs w:val="24"/>
          <w:lang w:val="pl-PL"/>
        </w:rPr>
        <w:t>9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596086">
        <w:rPr>
          <w:rFonts w:ascii="Arial" w:hAnsi="Arial" w:cs="Arial"/>
          <w:color w:val="auto"/>
          <w:sz w:val="22"/>
          <w:szCs w:val="22"/>
          <w:lang w:val="pl-PL"/>
        </w:rPr>
        <w:t>…………</w:t>
      </w:r>
      <w:r w:rsidR="00596086" w:rsidRPr="00596086">
        <w:rPr>
          <w:rFonts w:ascii="Arial" w:hAnsi="Arial" w:cs="Arial"/>
          <w:color w:val="auto"/>
          <w:sz w:val="22"/>
          <w:szCs w:val="22"/>
          <w:lang w:val="pl-PL"/>
        </w:rPr>
        <w:t>……………</w:t>
      </w:r>
      <w:r w:rsidR="00093F4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201</w:t>
      </w:r>
      <w:r w:rsidR="00BC7FE1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BC7FE1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596086" w:rsidRPr="00CA690A" w:rsidRDefault="00596086" w:rsidP="00596086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siedzibą w 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596086" w:rsidRDefault="00596086" w:rsidP="00596086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</w:t>
      </w:r>
      <w:r w:rsidRPr="00DD2A8D">
        <w:rPr>
          <w:rFonts w:ascii="Arial" w:hAnsi="Arial" w:cs="Arial"/>
          <w:bCs/>
          <w:i/>
          <w:color w:val="000000" w:themeColor="text1"/>
          <w:sz w:val="22"/>
          <w:szCs w:val="22"/>
        </w:rPr>
        <w:t>Dz. U. z 2019 r. poz. 1843</w:t>
      </w:r>
      <w:r w:rsidRPr="00CA690A">
        <w:rPr>
          <w:rFonts w:ascii="Arial" w:hAnsi="Arial" w:cs="Arial"/>
          <w:i/>
          <w:sz w:val="22"/>
          <w:szCs w:val="22"/>
        </w:rPr>
        <w:t>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</w:t>
      </w:r>
      <w:r w:rsidR="00165B65">
        <w:rPr>
          <w:rFonts w:ascii="Arial" w:hAnsi="Arial" w:cs="Arial"/>
          <w:sz w:val="22"/>
          <w:szCs w:val="22"/>
        </w:rPr>
        <w:t>ych</w:t>
      </w:r>
      <w:r w:rsidRPr="00F112C8">
        <w:rPr>
          <w:rFonts w:ascii="Arial" w:hAnsi="Arial" w:cs="Arial"/>
          <w:sz w:val="22"/>
          <w:szCs w:val="22"/>
        </w:rPr>
        <w:t xml:space="preserve"> dokumentacji</w:t>
      </w:r>
      <w:r>
        <w:rPr>
          <w:rFonts w:ascii="Arial" w:hAnsi="Arial" w:cs="Arial"/>
          <w:sz w:val="22"/>
          <w:szCs w:val="22"/>
        </w:rPr>
        <w:t xml:space="preserve"> projektow</w:t>
      </w:r>
      <w:r w:rsidR="00165B65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na </w:t>
      </w:r>
      <w:r w:rsidR="003D09F0">
        <w:rPr>
          <w:rFonts w:ascii="Arial" w:hAnsi="Arial" w:cs="Arial"/>
          <w:sz w:val="22"/>
          <w:szCs w:val="22"/>
        </w:rPr>
        <w:t xml:space="preserve">przebudowę ul. </w:t>
      </w:r>
      <w:r w:rsidR="00165B65">
        <w:rPr>
          <w:rFonts w:ascii="Arial" w:hAnsi="Arial" w:cs="Arial"/>
          <w:sz w:val="22"/>
          <w:szCs w:val="22"/>
        </w:rPr>
        <w:t>Wesołej i              ul. Słonecznej</w:t>
      </w:r>
      <w:r w:rsidR="003D09F0">
        <w:rPr>
          <w:rFonts w:ascii="Arial" w:hAnsi="Arial" w:cs="Arial"/>
          <w:sz w:val="22"/>
          <w:szCs w:val="22"/>
        </w:rPr>
        <w:t xml:space="preserve">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Koncepcji - </w:t>
      </w:r>
      <w:r w:rsidR="000738F3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165B65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Projektów</w:t>
      </w:r>
      <w:r w:rsidR="008C1CEC">
        <w:rPr>
          <w:rFonts w:ascii="Arial" w:hAnsi="Arial" w:cs="Arial"/>
          <w:sz w:val="22"/>
          <w:szCs w:val="22"/>
        </w:rPr>
        <w:t xml:space="preserve"> budowlan</w:t>
      </w:r>
      <w:r>
        <w:rPr>
          <w:rFonts w:ascii="Arial" w:hAnsi="Arial" w:cs="Arial"/>
          <w:sz w:val="22"/>
          <w:szCs w:val="22"/>
        </w:rPr>
        <w:t>ych</w:t>
      </w:r>
      <w:r w:rsidR="008C1CEC">
        <w:rPr>
          <w:rFonts w:ascii="Arial" w:hAnsi="Arial" w:cs="Arial"/>
          <w:sz w:val="22"/>
          <w:szCs w:val="22"/>
        </w:rPr>
        <w:t xml:space="preserve">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 w:rsidR="002D79FA">
        <w:rPr>
          <w:rFonts w:ascii="Arial" w:hAnsi="Arial" w:cs="Arial"/>
          <w:sz w:val="22"/>
          <w:szCs w:val="22"/>
        </w:rPr>
        <w:t>) wraz z </w:t>
      </w:r>
      <w:r w:rsidR="008C1CEC">
        <w:rPr>
          <w:rFonts w:ascii="Arial" w:hAnsi="Arial" w:cs="Arial"/>
          <w:sz w:val="22"/>
          <w:szCs w:val="22"/>
        </w:rPr>
        <w:t xml:space="preserve">informacją BIOZ - </w:t>
      </w:r>
      <w:r w:rsidR="0064236D">
        <w:rPr>
          <w:rFonts w:ascii="Arial" w:hAnsi="Arial" w:cs="Arial"/>
          <w:sz w:val="22"/>
          <w:szCs w:val="22"/>
        </w:rPr>
        <w:t>5</w:t>
      </w:r>
      <w:r w:rsidR="008C1CEC"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 w:rsidR="008C1CEC"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165B65">
        <w:rPr>
          <w:rFonts w:ascii="Arial" w:hAnsi="Arial" w:cs="Arial"/>
          <w:sz w:val="22"/>
          <w:szCs w:val="22"/>
        </w:rPr>
        <w:t>jektów</w:t>
      </w:r>
      <w:r>
        <w:rPr>
          <w:rFonts w:ascii="Arial" w:hAnsi="Arial" w:cs="Arial"/>
          <w:sz w:val="22"/>
          <w:szCs w:val="22"/>
        </w:rPr>
        <w:t xml:space="preserve"> wykonawcz</w:t>
      </w:r>
      <w:r w:rsidR="00165B65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>
        <w:rPr>
          <w:rFonts w:ascii="Arial" w:hAnsi="Arial" w:cs="Arial"/>
          <w:sz w:val="22"/>
          <w:szCs w:val="22"/>
        </w:rPr>
        <w:t>)</w:t>
      </w:r>
      <w:r w:rsidR="00E603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– </w:t>
      </w:r>
      <w:r w:rsidR="000738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egz. oraz 1 egz. w wersji elektronicznej (edytowalnej oraz pdf)</w:t>
      </w:r>
    </w:p>
    <w:p w:rsidR="00874DF3" w:rsidRDefault="00874DF3" w:rsidP="00874DF3">
      <w:pPr>
        <w:tabs>
          <w:tab w:val="left" w:pos="1276"/>
        </w:tabs>
        <w:spacing w:before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dopuszcza, w miejsce opracowań wskazanych w pkt</w:t>
      </w:r>
      <w:r w:rsidR="002F67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1) lit a) i b) wykonanie projektu budowanego zawierającego rozwiązania, które powinien zawierać również projekt wykonawczy </w:t>
      </w:r>
      <w:r w:rsidR="002F676D">
        <w:rPr>
          <w:rFonts w:ascii="Arial" w:hAnsi="Arial" w:cs="Arial"/>
          <w:sz w:val="22"/>
          <w:szCs w:val="22"/>
        </w:rPr>
        <w:t>w ilości</w:t>
      </w:r>
      <w:r>
        <w:rPr>
          <w:rFonts w:ascii="Arial" w:hAnsi="Arial" w:cs="Arial"/>
          <w:sz w:val="22"/>
          <w:szCs w:val="22"/>
        </w:rPr>
        <w:t xml:space="preserve"> </w:t>
      </w:r>
      <w:r w:rsidR="002F676D">
        <w:rPr>
          <w:rFonts w:ascii="Arial" w:hAnsi="Arial" w:cs="Arial"/>
          <w:sz w:val="22"/>
          <w:szCs w:val="22"/>
        </w:rPr>
        <w:t xml:space="preserve">5 egz. </w:t>
      </w:r>
      <w:r w:rsidR="002F676D" w:rsidRPr="00D04261">
        <w:rPr>
          <w:rFonts w:ascii="Arial" w:hAnsi="Arial" w:cs="Arial"/>
          <w:sz w:val="22"/>
          <w:szCs w:val="22"/>
        </w:rPr>
        <w:t>oraz 1 egz. w wersji elektronicznej</w:t>
      </w:r>
      <w:r w:rsidR="002F676D">
        <w:rPr>
          <w:rFonts w:ascii="Arial" w:hAnsi="Arial" w:cs="Arial"/>
          <w:sz w:val="22"/>
          <w:szCs w:val="22"/>
        </w:rPr>
        <w:t xml:space="preserve"> (edytowalnej oraz pdf) </w:t>
      </w:r>
    </w:p>
    <w:p w:rsidR="008C1CEC" w:rsidRDefault="00165B65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Kosztorysów inwestorskich</w:t>
      </w:r>
      <w:r w:rsidR="008C1CEC">
        <w:rPr>
          <w:rFonts w:ascii="Arial" w:hAnsi="Arial" w:cs="Arial"/>
          <w:sz w:val="22"/>
          <w:szCs w:val="22"/>
        </w:rPr>
        <w:t xml:space="preserve"> oraz zbiorczego zestawienia kosztów całej inwestycji - 2</w:t>
      </w:r>
      <w:r w:rsidR="008C1CEC"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 w:rsidR="008C1CEC"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165B65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Projektów</w:t>
      </w:r>
      <w:r w:rsidR="008C1C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zatwierdzonych </w:t>
      </w:r>
      <w:r w:rsidR="008C1CEC">
        <w:rPr>
          <w:rFonts w:ascii="Arial" w:hAnsi="Arial" w:cs="Arial"/>
          <w:sz w:val="22"/>
          <w:szCs w:val="22"/>
        </w:rPr>
        <w:t xml:space="preserve">organizacji ruchu (stałej i tymczasowej) – 3 egz. oraz 1 egz. w wersji elektronicznej (edytowalnej oraz pdf) </w:t>
      </w:r>
    </w:p>
    <w:p w:rsidR="000738F3" w:rsidRDefault="000738F3" w:rsidP="000738F3">
      <w:pPr>
        <w:tabs>
          <w:tab w:val="left" w:pos="1276"/>
        </w:tabs>
        <w:spacing w:before="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2407C">
        <w:rPr>
          <w:rFonts w:ascii="Arial" w:hAnsi="Arial" w:cs="Arial"/>
          <w:sz w:val="22"/>
          <w:szCs w:val="22"/>
        </w:rPr>
        <w:t xml:space="preserve">Wersja elektroniczna (pdf) dokumentacji powinna stanowić skan wersji papierowej </w:t>
      </w:r>
      <w:r w:rsidRPr="00A2407C">
        <w:rPr>
          <w:rFonts w:ascii="Arial" w:hAnsi="Arial" w:cs="Arial"/>
          <w:sz w:val="22"/>
          <w:szCs w:val="22"/>
        </w:rPr>
        <w:br/>
      </w:r>
      <w:r w:rsidRPr="00A2407C">
        <w:rPr>
          <w:rFonts w:ascii="Arial" w:hAnsi="Arial" w:cs="Arial"/>
          <w:i/>
          <w:sz w:val="22"/>
          <w:szCs w:val="22"/>
        </w:rPr>
        <w:t>(z podpisami, uzgodnieniami, warunkami, itp.).</w:t>
      </w:r>
      <w:r w:rsidRPr="00A2407C">
        <w:rPr>
          <w:rFonts w:ascii="Arial" w:hAnsi="Arial" w:cs="Arial"/>
          <w:sz w:val="22"/>
          <w:szCs w:val="22"/>
        </w:rPr>
        <w:t xml:space="preserve"> Pliki muszą być posegregowane </w:t>
      </w:r>
      <w:r w:rsidRPr="00A2407C">
        <w:rPr>
          <w:rFonts w:ascii="Arial" w:hAnsi="Arial" w:cs="Arial"/>
          <w:sz w:val="22"/>
          <w:szCs w:val="22"/>
        </w:rPr>
        <w:br/>
        <w:t>i czytelnie opisane.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lastRenderedPageBreak/>
        <w:t>Uzyskanie wszelkich ekspertyz, opinii, uzgodnień i decyzji niezbędnych do otrzymania ostateczn</w:t>
      </w:r>
      <w:r w:rsidR="00165B65">
        <w:rPr>
          <w:rFonts w:ascii="Arial" w:hAnsi="Arial" w:cs="Arial"/>
          <w:sz w:val="22"/>
          <w:szCs w:val="22"/>
        </w:rPr>
        <w:t>ych</w:t>
      </w:r>
      <w:r w:rsidRPr="007F27A3">
        <w:rPr>
          <w:rFonts w:ascii="Arial" w:hAnsi="Arial" w:cs="Arial"/>
          <w:sz w:val="22"/>
          <w:szCs w:val="22"/>
        </w:rPr>
        <w:t xml:space="preserve"> decyzji </w:t>
      </w:r>
      <w:r w:rsidR="00E5665B">
        <w:rPr>
          <w:rFonts w:ascii="Arial" w:hAnsi="Arial" w:cs="Arial"/>
          <w:sz w:val="22"/>
          <w:szCs w:val="22"/>
        </w:rPr>
        <w:t>pozwolenia na budowę</w:t>
      </w:r>
      <w:r w:rsidR="00B80571">
        <w:rPr>
          <w:rFonts w:ascii="Arial" w:hAnsi="Arial" w:cs="Arial"/>
          <w:sz w:val="22"/>
          <w:szCs w:val="22"/>
        </w:rPr>
        <w:t>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165B65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165B65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Dz. U. z 2019</w:t>
      </w:r>
      <w:r w:rsidR="00165B65" w:rsidRPr="00165B65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r. poz. 1843</w:t>
      </w:r>
      <w:r w:rsidRPr="00165B65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0738F3" w:rsidRPr="000738F3" w:rsidRDefault="000738F3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738F3">
        <w:rPr>
          <w:rFonts w:ascii="Arial" w:hAnsi="Arial" w:cs="Arial"/>
          <w:b w:val="0"/>
          <w:sz w:val="22"/>
          <w:szCs w:val="22"/>
        </w:rPr>
        <w:t>ustawą o drogach publicznych z 21.03.1985 (</w:t>
      </w:r>
      <w:r w:rsidRPr="000738F3">
        <w:rPr>
          <w:rFonts w:ascii="Arial" w:hAnsi="Arial" w:cs="Arial"/>
          <w:b w:val="0"/>
          <w:i/>
          <w:sz w:val="22"/>
          <w:szCs w:val="22"/>
        </w:rPr>
        <w:t>Dz. U. z 2018r., poz. 2068 z późn. zm.),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</w:t>
      </w:r>
      <w:r w:rsidR="00BC7FE1">
        <w:rPr>
          <w:rFonts w:ascii="Arial" w:hAnsi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/>
          <w:b w:val="0"/>
          <w:i/>
          <w:sz w:val="22"/>
          <w:szCs w:val="22"/>
        </w:rPr>
        <w:t>r., poz. 1</w:t>
      </w:r>
      <w:r w:rsidR="00BC7FE1">
        <w:rPr>
          <w:rFonts w:ascii="Arial" w:hAnsi="Arial"/>
          <w:b w:val="0"/>
          <w:i/>
          <w:sz w:val="22"/>
          <w:szCs w:val="22"/>
        </w:rPr>
        <w:t>986</w:t>
      </w:r>
      <w:r w:rsidR="002D79FA">
        <w:rPr>
          <w:rFonts w:ascii="Arial" w:hAnsi="Arial"/>
          <w:b w:val="0"/>
          <w:i/>
          <w:sz w:val="22"/>
          <w:szCs w:val="22"/>
        </w:rPr>
        <w:t xml:space="preserve"> z </w:t>
      </w:r>
      <w:r w:rsidR="00D842F3" w:rsidRPr="00D842F3">
        <w:rPr>
          <w:rFonts w:ascii="Arial" w:hAnsi="Arial"/>
          <w:b w:val="0"/>
          <w:i/>
          <w:sz w:val="22"/>
          <w:szCs w:val="22"/>
        </w:rPr>
        <w:t>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1C5AA8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="00C85B73">
        <w:rPr>
          <w:rFonts w:ascii="Arial" w:hAnsi="Arial" w:cs="Arial"/>
          <w:b w:val="0"/>
          <w:i/>
          <w:sz w:val="22"/>
          <w:szCs w:val="22"/>
        </w:rPr>
        <w:t>)</w:t>
      </w:r>
      <w:r w:rsidR="00C85B73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.</w:t>
      </w:r>
    </w:p>
    <w:p w:rsidR="006770F8" w:rsidRDefault="00330531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Zaprojektowane rozwiązania</w:t>
      </w:r>
      <w:r w:rsidR="006770F8"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770F8"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FD45F1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Dokumentacja projektowa w swojej treści </w:t>
      </w:r>
      <w:r w:rsidRPr="00FD45F1">
        <w:rPr>
          <w:rFonts w:ascii="Arial" w:hAnsi="Arial" w:cs="Arial"/>
          <w:color w:val="auto"/>
          <w:sz w:val="22"/>
          <w:szCs w:val="22"/>
          <w:u w:val="single"/>
          <w:lang w:val="pl-PL"/>
        </w:rPr>
        <w:t>nie może określać technologii robót, materiałów i urządzeń bądź opisywać przedmiotu zamówienia w sposób utrudniający uczciwą konkurencję.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D45F1">
        <w:rPr>
          <w:rFonts w:ascii="Arial" w:hAnsi="Arial" w:cs="Arial"/>
          <w:color w:val="auto"/>
          <w:sz w:val="22"/>
          <w:szCs w:val="22"/>
          <w:lang w:val="pl-PL"/>
        </w:rPr>
        <w:t xml:space="preserve">Dopuszcza się możliwość wskazania w dokumentacji projektowej na znak towarowy, patent lub pochodzenie jedynie w przypadku gdy </w:t>
      </w:r>
      <w:r w:rsidR="0042394D" w:rsidRPr="00FD45F1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FD45F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D45F1">
        <w:rPr>
          <w:rFonts w:ascii="Arial" w:hAnsi="Arial" w:cs="Arial"/>
          <w:sz w:val="22"/>
          <w:szCs w:val="22"/>
        </w:rPr>
        <w:t>nie może opisać przedmiotu zamówienia za pomocą dostatecznie dokładnych określeń</w:t>
      </w:r>
      <w:r w:rsidR="002D79FA" w:rsidRPr="00FD45F1">
        <w:rPr>
          <w:rFonts w:ascii="Arial" w:hAnsi="Arial" w:cs="Arial"/>
          <w:color w:val="auto"/>
          <w:sz w:val="22"/>
          <w:szCs w:val="22"/>
          <w:lang w:val="pl-PL"/>
        </w:rPr>
        <w:t>. W </w:t>
      </w:r>
      <w:r w:rsidRPr="00FD45F1">
        <w:rPr>
          <w:rFonts w:ascii="Arial" w:hAnsi="Arial" w:cs="Arial"/>
          <w:color w:val="auto"/>
          <w:sz w:val="22"/>
          <w:szCs w:val="22"/>
          <w:lang w:val="pl-PL"/>
        </w:rPr>
        <w:t xml:space="preserve">takiej sytuacji przy wskazaniu powinien być dopisek: </w:t>
      </w:r>
      <w:r w:rsidRPr="00FD45F1">
        <w:rPr>
          <w:rFonts w:ascii="Arial" w:hAnsi="Arial" w:cs="Arial"/>
          <w:i/>
          <w:color w:val="auto"/>
          <w:sz w:val="22"/>
          <w:szCs w:val="22"/>
          <w:lang w:val="pl-PL"/>
        </w:rPr>
        <w:t>„lub równoważny”</w:t>
      </w:r>
      <w:r w:rsidR="002D79FA" w:rsidRPr="00FD45F1">
        <w:rPr>
          <w:rFonts w:ascii="Arial" w:hAnsi="Arial" w:cs="Arial"/>
          <w:color w:val="auto"/>
          <w:sz w:val="22"/>
          <w:szCs w:val="22"/>
          <w:lang w:val="pl-PL"/>
        </w:rPr>
        <w:t xml:space="preserve"> wraz z </w:t>
      </w:r>
      <w:r w:rsidRPr="00FD45F1">
        <w:rPr>
          <w:rFonts w:ascii="Arial" w:hAnsi="Arial" w:cs="Arial"/>
          <w:color w:val="auto"/>
          <w:sz w:val="22"/>
          <w:szCs w:val="22"/>
          <w:lang w:val="pl-PL"/>
        </w:rPr>
        <w:t>podaniem parametrów równoważności.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D45F1"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</w:t>
      </w:r>
      <w:r>
        <w:rPr>
          <w:rFonts w:ascii="Arial" w:hAnsi="Arial" w:cs="Arial"/>
          <w:color w:val="auto"/>
          <w:sz w:val="22"/>
          <w:szCs w:val="22"/>
          <w:lang w:val="pl-PL"/>
        </w:rPr>
        <w:t>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E5665B">
        <w:rPr>
          <w:rFonts w:ascii="Arial" w:hAnsi="Arial" w:cs="Arial"/>
          <w:sz w:val="22"/>
          <w:szCs w:val="22"/>
        </w:rPr>
        <w:t>/</w:t>
      </w:r>
      <w:r w:rsidR="00330531">
        <w:rPr>
          <w:rFonts w:ascii="Arial" w:hAnsi="Arial" w:cs="Arial"/>
          <w:sz w:val="22"/>
          <w:szCs w:val="22"/>
        </w:rPr>
        <w:t>zgłoszenia robót</w:t>
      </w:r>
      <w:r w:rsidR="001D7803">
        <w:rPr>
          <w:rFonts w:ascii="Arial" w:hAnsi="Arial" w:cs="Arial"/>
          <w:sz w:val="22"/>
          <w:szCs w:val="22"/>
        </w:rPr>
        <w:t xml:space="preserve"> </w:t>
      </w:r>
      <w:r w:rsidR="006770F8" w:rsidRPr="00F01300">
        <w:rPr>
          <w:rFonts w:ascii="Arial" w:hAnsi="Arial" w:cs="Arial"/>
          <w:sz w:val="22"/>
          <w:szCs w:val="22"/>
        </w:rPr>
        <w:t xml:space="preserve">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</w:t>
      </w:r>
      <w:r w:rsidR="00330531">
        <w:rPr>
          <w:rFonts w:ascii="Arial" w:hAnsi="Arial" w:cs="Arial"/>
          <w:sz w:val="22"/>
          <w:szCs w:val="22"/>
        </w:rPr>
        <w:t>...............</w:t>
      </w:r>
      <w:r w:rsidR="00093F46">
        <w:rPr>
          <w:rFonts w:ascii="Arial" w:hAnsi="Arial" w:cs="Arial"/>
          <w:sz w:val="22"/>
          <w:szCs w:val="22"/>
        </w:rPr>
        <w:t xml:space="preserve"> od daty podpisania umowy</w:t>
      </w:r>
      <w:r w:rsidR="00FD45F1">
        <w:rPr>
          <w:rFonts w:ascii="Arial" w:hAnsi="Arial" w:cs="Arial"/>
          <w:sz w:val="22"/>
          <w:szCs w:val="22"/>
        </w:rPr>
        <w:t>, tj. do dnia.........................</w:t>
      </w:r>
      <w:r w:rsidR="00093F46">
        <w:rPr>
          <w:rFonts w:ascii="Arial" w:hAnsi="Arial" w:cs="Arial"/>
          <w:sz w:val="22"/>
          <w:szCs w:val="22"/>
        </w:rPr>
        <w:t>.</w:t>
      </w:r>
    </w:p>
    <w:p w:rsidR="00093F46" w:rsidRPr="00FD45F1" w:rsidRDefault="009135DA" w:rsidP="00FD45F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330531" w:rsidRDefault="00330531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lastRenderedPageBreak/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B80571">
        <w:rPr>
          <w:rFonts w:ascii="Arial" w:hAnsi="Arial" w:cs="Arial"/>
          <w:color w:val="auto"/>
          <w:sz w:val="22"/>
          <w:szCs w:val="22"/>
          <w:lang w:val="pl-PL"/>
        </w:rPr>
        <w:t xml:space="preserve">projektów budowlanych i 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D4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093F46" w:rsidRPr="00FD45F1" w:rsidRDefault="00934244" w:rsidP="00FD45F1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wskazanym w 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 xml:space="preserve">ofercie z dnia </w:t>
      </w:r>
      <w:r w:rsidR="00330531">
        <w:rPr>
          <w:rFonts w:ascii="Arial" w:hAnsi="Arial" w:cs="Arial"/>
          <w:color w:val="auto"/>
          <w:sz w:val="22"/>
          <w:szCs w:val="22"/>
          <w:lang w:val="pl-PL"/>
        </w:rPr>
        <w:t>…………………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E1F6E" w:rsidRPr="00F562C1" w:rsidRDefault="001D7803" w:rsidP="00FC17FD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</w:t>
      </w:r>
      <w:r w:rsidR="00874DF3">
        <w:rPr>
          <w:rFonts w:ascii="Arial" w:hAnsi="Arial" w:cs="Arial"/>
          <w:color w:val="auto"/>
          <w:sz w:val="22"/>
          <w:szCs w:val="22"/>
        </w:rPr>
        <w:t>20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, w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3A70B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D22FFB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</w:t>
      </w:r>
      <w:r w:rsidR="00330531">
        <w:rPr>
          <w:rFonts w:ascii="Arial" w:hAnsi="Arial" w:cs="Arial"/>
          <w:color w:val="auto"/>
          <w:sz w:val="22"/>
          <w:szCs w:val="22"/>
        </w:rPr>
        <w:t>ych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oraz z przeniesienia na Zamawiającego praw autorskich do dokumentacji projektowej w zakresie określony</w:t>
      </w:r>
      <w:r w:rsidR="002D79FA">
        <w:rPr>
          <w:rFonts w:ascii="Arial" w:hAnsi="Arial" w:cs="Arial"/>
          <w:color w:val="auto"/>
          <w:sz w:val="22"/>
          <w:szCs w:val="22"/>
        </w:rPr>
        <w:t>m niniejszą umową, ustala się w </w:t>
      </w:r>
      <w:r w:rsidRPr="00784276">
        <w:rPr>
          <w:rFonts w:ascii="Arial" w:hAnsi="Arial" w:cs="Arial"/>
          <w:color w:val="auto"/>
          <w:sz w:val="22"/>
          <w:szCs w:val="22"/>
        </w:rPr>
        <w:t>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330531" w:rsidRPr="00330531">
        <w:rPr>
          <w:rFonts w:ascii="Arial" w:hAnsi="Arial" w:cs="Arial"/>
          <w:color w:val="auto"/>
          <w:sz w:val="22"/>
          <w:szCs w:val="22"/>
        </w:rPr>
        <w:t>.....................................................</w:t>
      </w:r>
      <w:r w:rsidR="00FC17FD" w:rsidRPr="00330531">
        <w:rPr>
          <w:rFonts w:ascii="Arial" w:hAnsi="Arial" w:cs="Arial"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</w:t>
      </w:r>
      <w:r w:rsidR="004913DD">
        <w:rPr>
          <w:rFonts w:ascii="Arial" w:hAnsi="Arial" w:cs="Arial"/>
          <w:i/>
          <w:sz w:val="22"/>
          <w:szCs w:val="22"/>
        </w:rPr>
        <w:t xml:space="preserve">: </w:t>
      </w:r>
      <w:r w:rsidR="00330531">
        <w:rPr>
          <w:rFonts w:ascii="Arial" w:hAnsi="Arial" w:cs="Arial"/>
          <w:i/>
          <w:sz w:val="22"/>
          <w:szCs w:val="22"/>
        </w:rPr>
        <w:lastRenderedPageBreak/>
        <w:t>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330531" w:rsidRDefault="00330531" w:rsidP="00330531">
      <w:pPr>
        <w:pStyle w:val="Tekstpodstawowy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Przebudowa ul. Wesołej w Kołobrzegu </w:t>
      </w:r>
      <w:r w:rsidRPr="00BB0B1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……………..</w:t>
      </w:r>
      <w:r w:rsidRPr="00BB0B1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Pr="00BB0B1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 VAT</w:t>
      </w:r>
      <w:r w:rsidRPr="00BB0B1D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717E7F">
        <w:rPr>
          <w:rFonts w:ascii="Arial" w:hAnsi="Arial" w:cs="Arial"/>
          <w:i/>
          <w:sz w:val="22"/>
          <w:szCs w:val="22"/>
        </w:rPr>
        <w:t>(słownie:</w:t>
      </w:r>
      <w:r>
        <w:rPr>
          <w:rFonts w:ascii="Arial" w:hAnsi="Arial" w:cs="Arial"/>
          <w:i/>
          <w:sz w:val="22"/>
          <w:szCs w:val="22"/>
        </w:rPr>
        <w:t>...................................................</w:t>
      </w:r>
      <w:r w:rsidRPr="009C7FA4">
        <w:rPr>
          <w:rFonts w:ascii="Arial" w:hAnsi="Arial" w:cs="Arial"/>
          <w:i/>
          <w:sz w:val="22"/>
          <w:szCs w:val="22"/>
        </w:rPr>
        <w:t>…..……</w:t>
      </w:r>
      <w:r>
        <w:rPr>
          <w:rFonts w:ascii="Arial" w:hAnsi="Arial" w:cs="Arial"/>
          <w:i/>
          <w:sz w:val="22"/>
          <w:szCs w:val="22"/>
        </w:rPr>
        <w:t>…………………</w:t>
      </w:r>
      <w:r w:rsidRPr="009C7FA4">
        <w:rPr>
          <w:rFonts w:ascii="Arial" w:hAnsi="Arial" w:cs="Arial"/>
          <w:i/>
          <w:sz w:val="22"/>
          <w:szCs w:val="22"/>
        </w:rPr>
        <w:t>………</w:t>
      </w:r>
      <w:r>
        <w:rPr>
          <w:rFonts w:ascii="Arial" w:hAnsi="Arial" w:cs="Arial"/>
          <w:i/>
          <w:sz w:val="22"/>
          <w:szCs w:val="22"/>
        </w:rPr>
        <w:t>……………</w:t>
      </w:r>
      <w:r w:rsidRPr="009C7FA4">
        <w:rPr>
          <w:rFonts w:ascii="Arial" w:hAnsi="Arial" w:cs="Arial"/>
          <w:i/>
          <w:sz w:val="22"/>
          <w:szCs w:val="22"/>
        </w:rPr>
        <w:t>…………....…</w:t>
      </w:r>
      <w:r>
        <w:rPr>
          <w:rFonts w:ascii="Arial" w:hAnsi="Arial" w:cs="Arial"/>
          <w:i/>
          <w:sz w:val="22"/>
          <w:szCs w:val="22"/>
        </w:rPr>
        <w:t>………………………………….)</w:t>
      </w:r>
      <w:r>
        <w:rPr>
          <w:rFonts w:ascii="Arial" w:hAnsi="Arial" w:cs="Arial"/>
          <w:sz w:val="22"/>
          <w:szCs w:val="22"/>
        </w:rPr>
        <w:t>, w tym:</w:t>
      </w:r>
    </w:p>
    <w:p w:rsidR="00330531" w:rsidRPr="00043E9E" w:rsidRDefault="00330531" w:rsidP="00330531">
      <w:pPr>
        <w:pStyle w:val="Tekstpodstawowy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………………… zł brutto </w:t>
      </w:r>
      <w:r w:rsidRPr="00043E9E">
        <w:rPr>
          <w:rFonts w:ascii="Arial" w:hAnsi="Arial" w:cs="Arial"/>
          <w:i/>
        </w:rPr>
        <w:t>(nie więcej niż 15% całości wynagrodzenia za dokumentację projektową)</w:t>
      </w:r>
    </w:p>
    <w:p w:rsidR="00330531" w:rsidRDefault="00330531" w:rsidP="00330531">
      <w:pPr>
        <w:pStyle w:val="Tekstpodstawowy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E9E">
        <w:rPr>
          <w:rFonts w:ascii="Arial" w:hAnsi="Arial" w:cs="Arial"/>
          <w:sz w:val="22"/>
          <w:szCs w:val="22"/>
        </w:rPr>
        <w:t>opracowanie pozostałej dokumentacji projektowej</w:t>
      </w:r>
      <w:r w:rsidRPr="00043E9E">
        <w:rPr>
          <w:rFonts w:ascii="Arial" w:hAnsi="Arial" w:cs="Arial"/>
          <w:sz w:val="22"/>
          <w:szCs w:val="22"/>
        </w:rPr>
        <w:tab/>
        <w:t xml:space="preserve">…………….…… zł brutto </w:t>
      </w:r>
    </w:p>
    <w:p w:rsidR="00330531" w:rsidRPr="00D51143" w:rsidRDefault="00330531" w:rsidP="00330531">
      <w:pPr>
        <w:pStyle w:val="Tekstpodstawowy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Przebudowa ul. Słonecznej w Kołobrzegu </w:t>
      </w:r>
      <w:r w:rsidRPr="00BB0B1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……………..</w:t>
      </w:r>
      <w:r w:rsidRPr="00BB0B1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Pr="00BB0B1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 VAT</w:t>
      </w:r>
      <w:r w:rsidRPr="00BB0B1D">
        <w:rPr>
          <w:rFonts w:ascii="Arial" w:hAnsi="Arial" w:cs="Arial"/>
          <w:sz w:val="22"/>
          <w:szCs w:val="22"/>
        </w:rPr>
        <w:t>),</w:t>
      </w:r>
      <w:r w:rsidRPr="00D51143">
        <w:rPr>
          <w:rFonts w:ascii="Arial" w:hAnsi="Arial" w:cs="Arial"/>
          <w:sz w:val="22"/>
          <w:szCs w:val="22"/>
        </w:rPr>
        <w:t xml:space="preserve"> </w:t>
      </w:r>
      <w:r w:rsidRPr="00D51143">
        <w:rPr>
          <w:rFonts w:ascii="Arial" w:hAnsi="Arial" w:cs="Arial"/>
          <w:i/>
          <w:sz w:val="22"/>
          <w:szCs w:val="22"/>
        </w:rPr>
        <w:t>(słownie:...................................................…..………………………………………………………....……………………………… ….)</w:t>
      </w:r>
      <w:r w:rsidRPr="00D51143">
        <w:rPr>
          <w:rFonts w:ascii="Arial" w:hAnsi="Arial" w:cs="Arial"/>
          <w:sz w:val="22"/>
          <w:szCs w:val="22"/>
        </w:rPr>
        <w:t>, w tym:</w:t>
      </w:r>
    </w:p>
    <w:p w:rsidR="00330531" w:rsidRPr="00043E9E" w:rsidRDefault="00330531" w:rsidP="00330531">
      <w:pPr>
        <w:pStyle w:val="Tekstpodstawowy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………………… zł brutto </w:t>
      </w:r>
      <w:r w:rsidRPr="00043E9E">
        <w:rPr>
          <w:rFonts w:ascii="Arial" w:hAnsi="Arial" w:cs="Arial"/>
          <w:i/>
        </w:rPr>
        <w:t>(nie więcej niż 15% całości wynagrodzenia za dokumentację projektową)</w:t>
      </w:r>
    </w:p>
    <w:p w:rsidR="007C5294" w:rsidRPr="00330531" w:rsidRDefault="00330531" w:rsidP="00330531">
      <w:pPr>
        <w:pStyle w:val="Tekstpodstawowy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E9E">
        <w:rPr>
          <w:rFonts w:ascii="Arial" w:hAnsi="Arial" w:cs="Arial"/>
          <w:sz w:val="22"/>
          <w:szCs w:val="22"/>
        </w:rPr>
        <w:t>opracowanie pozostałej dokumentacji projektowej</w:t>
      </w:r>
      <w:r w:rsidRPr="00043E9E">
        <w:rPr>
          <w:rFonts w:ascii="Arial" w:hAnsi="Arial" w:cs="Arial"/>
          <w:sz w:val="22"/>
          <w:szCs w:val="22"/>
        </w:rPr>
        <w:tab/>
        <w:t xml:space="preserve">…………….…… zł brutto 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AC7BAA" w:rsidRPr="00AC7BAA" w:rsidRDefault="00AC7BAA" w:rsidP="00B80571">
      <w:pPr>
        <w:pStyle w:val="Tekstpodstawowy2"/>
        <w:spacing w:before="240" w:after="12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nagrodzenia brutto ustalonego w  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B80571">
        <w:rPr>
          <w:rFonts w:ascii="Arial" w:hAnsi="Arial" w:cs="Arial"/>
          <w:b/>
          <w:sz w:val="22"/>
          <w:szCs w:val="22"/>
        </w:rPr>
        <w:t>2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>i Wykonawca mogą żądać od sie</w:t>
      </w:r>
      <w:r w:rsidR="004913DD">
        <w:rPr>
          <w:rFonts w:ascii="Arial" w:hAnsi="Arial" w:cs="Arial"/>
          <w:color w:val="auto"/>
          <w:sz w:val="22"/>
          <w:szCs w:val="22"/>
        </w:rPr>
        <w:t>b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</w:t>
      </w:r>
      <w:r w:rsidR="002D79FA">
        <w:rPr>
          <w:rFonts w:ascii="Arial" w:hAnsi="Arial" w:cs="Arial"/>
          <w:sz w:val="22"/>
          <w:szCs w:val="22"/>
        </w:rPr>
        <w:t>jektowa jest wykonana zgodnie z </w:t>
      </w:r>
      <w:r w:rsidRPr="00247E08">
        <w:rPr>
          <w:rFonts w:ascii="Arial" w:hAnsi="Arial" w:cs="Arial"/>
          <w:sz w:val="22"/>
          <w:szCs w:val="22"/>
        </w:rPr>
        <w:t>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="005D4E83" w:rsidRPr="005D4E83">
        <w:rPr>
          <w:rFonts w:ascii="Arial" w:hAnsi="Arial" w:cs="Arial"/>
          <w:b/>
          <w:sz w:val="22"/>
          <w:szCs w:val="22"/>
        </w:rPr>
        <w:t>roboczych</w:t>
      </w:r>
      <w:r w:rsidR="005D4E83"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>mowie, Zama</w:t>
      </w:r>
      <w:r w:rsidR="002D79FA">
        <w:rPr>
          <w:rFonts w:ascii="Arial" w:hAnsi="Arial" w:cs="Arial"/>
          <w:sz w:val="22"/>
          <w:szCs w:val="22"/>
        </w:rPr>
        <w:t>wiający w terminie określonym w 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lastRenderedPageBreak/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  <w:r w:rsidR="005D4E83">
        <w:rPr>
          <w:rFonts w:ascii="Arial" w:hAnsi="Arial" w:cs="Arial"/>
          <w:sz w:val="22"/>
          <w:szCs w:val="22"/>
        </w:rPr>
        <w:t xml:space="preserve">  (datą odbioru jest data przekazania ostatecznej wersji dokumentacji, która została odebrana - po poprawkach)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upoważnia do odbioru dokumentacji Naczelnika Wydziału Inwestycji </w:t>
      </w:r>
      <w:r w:rsidR="004913DD">
        <w:rPr>
          <w:rFonts w:ascii="Arial" w:hAnsi="Arial" w:cs="Arial"/>
          <w:sz w:val="22"/>
          <w:szCs w:val="22"/>
        </w:rPr>
        <w:t xml:space="preserve">i Rozwoju </w:t>
      </w:r>
      <w:r>
        <w:rPr>
          <w:rFonts w:ascii="Arial" w:hAnsi="Arial" w:cs="Arial"/>
          <w:sz w:val="22"/>
          <w:szCs w:val="22"/>
        </w:rPr>
        <w:t xml:space="preserve">Urzędu Miasta Kołobrzeg </w:t>
      </w:r>
      <w:r w:rsidR="00874DF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2F676D" w:rsidRPr="00FD45F1" w:rsidRDefault="00FB7248" w:rsidP="00FD45F1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3D09F0">
        <w:rPr>
          <w:rFonts w:ascii="Arial" w:hAnsi="Arial" w:cs="Arial"/>
          <w:color w:val="auto"/>
          <w:sz w:val="22"/>
          <w:szCs w:val="22"/>
        </w:rPr>
        <w:t>Justyna Greczyńska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3D09F0">
        <w:rPr>
          <w:rFonts w:ascii="Arial" w:hAnsi="Arial" w:cs="Arial"/>
          <w:color w:val="auto"/>
          <w:sz w:val="22"/>
          <w:szCs w:val="22"/>
        </w:rPr>
        <w:t>Główny Specjalista</w:t>
      </w:r>
      <w:r w:rsidR="00396867">
        <w:rPr>
          <w:rFonts w:ascii="Arial" w:hAnsi="Arial" w:cs="Arial"/>
          <w:color w:val="auto"/>
          <w:sz w:val="22"/>
          <w:szCs w:val="22"/>
        </w:rPr>
        <w:t xml:space="preserve"> w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</w:t>
      </w:r>
      <w:r w:rsidR="00396867">
        <w:rPr>
          <w:rFonts w:ascii="Arial" w:hAnsi="Arial" w:cs="Arial"/>
          <w:color w:val="auto"/>
          <w:sz w:val="22"/>
          <w:szCs w:val="22"/>
        </w:rPr>
        <w:t>le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Inwestycji</w:t>
      </w:r>
      <w:r w:rsidR="004913DD">
        <w:rPr>
          <w:rFonts w:ascii="Arial" w:hAnsi="Arial" w:cs="Arial"/>
          <w:color w:val="auto"/>
          <w:sz w:val="22"/>
          <w:szCs w:val="22"/>
        </w:rPr>
        <w:t xml:space="preserve"> i Rozwoju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3D09F0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3D09F0" w:rsidRPr="00AA5143">
          <w:rPr>
            <w:rStyle w:val="Hipercze"/>
            <w:rFonts w:ascii="Arial" w:hAnsi="Arial" w:cs="Arial"/>
            <w:sz w:val="22"/>
            <w:szCs w:val="22"/>
          </w:rPr>
          <w:t>j.greczynska@um.kolobrzeg.pl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5D4E83">
        <w:rPr>
          <w:rFonts w:ascii="Arial" w:hAnsi="Arial" w:cs="Arial"/>
          <w:b/>
          <w:sz w:val="22"/>
          <w:szCs w:val="22"/>
        </w:rPr>
        <w:t>1</w:t>
      </w:r>
      <w:r w:rsidR="00874DF3">
        <w:rPr>
          <w:rFonts w:ascii="Arial" w:hAnsi="Arial" w:cs="Arial"/>
          <w:b/>
          <w:sz w:val="22"/>
          <w:szCs w:val="22"/>
        </w:rPr>
        <w:t>0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</w:t>
      </w:r>
      <w:r w:rsidR="002D79FA">
        <w:rPr>
          <w:rFonts w:ascii="Arial" w:hAnsi="Arial" w:cs="Arial"/>
          <w:sz w:val="22"/>
          <w:szCs w:val="22"/>
        </w:rPr>
        <w:t> </w:t>
      </w:r>
      <w:r w:rsidRPr="00A43E9C">
        <w:rPr>
          <w:rFonts w:ascii="Arial" w:hAnsi="Arial" w:cs="Arial"/>
          <w:sz w:val="22"/>
          <w:szCs w:val="22"/>
        </w:rPr>
        <w:t>wyznaczonym przez Zamawiającego terminie, w tym udzielania odpowiedzi za pytania wykonawców dot. dokumentacji projektowej w trakc</w:t>
      </w:r>
      <w:r w:rsidR="002D79FA">
        <w:rPr>
          <w:rFonts w:ascii="Arial" w:hAnsi="Arial" w:cs="Arial"/>
          <w:sz w:val="22"/>
          <w:szCs w:val="22"/>
        </w:rPr>
        <w:t>ie postępowania przetargowego o </w:t>
      </w:r>
      <w:r w:rsidRPr="00A43E9C">
        <w:rPr>
          <w:rFonts w:ascii="Arial" w:hAnsi="Arial" w:cs="Arial"/>
          <w:sz w:val="22"/>
          <w:szCs w:val="22"/>
        </w:rPr>
        <w:t>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</w:t>
      </w:r>
      <w:r w:rsidR="002D79FA">
        <w:rPr>
          <w:rFonts w:ascii="Arial" w:eastAsia="Book Antiqua" w:hAnsi="Arial" w:cs="Arial"/>
          <w:sz w:val="22"/>
          <w:szCs w:val="22"/>
        </w:rPr>
        <w:t>onaną dokumentację projektową i </w:t>
      </w:r>
      <w:r w:rsidRPr="00A43E9C">
        <w:rPr>
          <w:rFonts w:ascii="Arial" w:eastAsia="Book Antiqua" w:hAnsi="Arial" w:cs="Arial"/>
          <w:sz w:val="22"/>
          <w:szCs w:val="22"/>
        </w:rPr>
        <w:t>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</w:t>
      </w:r>
      <w:r w:rsidR="002D79FA">
        <w:rPr>
          <w:rFonts w:ascii="Arial" w:eastAsia="Book Antiqua" w:hAnsi="Arial" w:cs="Arial"/>
          <w:sz w:val="22"/>
          <w:szCs w:val="22"/>
        </w:rPr>
        <w:t>a, kosztorysu inwestorskiego, w </w:t>
      </w:r>
      <w:r w:rsidRPr="00A43E9C">
        <w:rPr>
          <w:rFonts w:ascii="Arial" w:eastAsia="Book Antiqua" w:hAnsi="Arial" w:cs="Arial"/>
          <w:sz w:val="22"/>
          <w:szCs w:val="22"/>
        </w:rPr>
        <w:t>term</w:t>
      </w:r>
      <w:r w:rsidR="00874DF3">
        <w:rPr>
          <w:rFonts w:ascii="Arial" w:eastAsia="Book Antiqua" w:hAnsi="Arial" w:cs="Arial"/>
          <w:sz w:val="22"/>
          <w:szCs w:val="22"/>
        </w:rPr>
        <w:t>inie 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B5091">
        <w:rPr>
          <w:rFonts w:ascii="Arial" w:hAnsi="Arial" w:cs="Arial"/>
          <w:color w:val="auto"/>
          <w:sz w:val="22"/>
          <w:szCs w:val="22"/>
          <w:lang w:val="pl-PL"/>
        </w:rPr>
        <w:t>(wartość określona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 w § 8 ust. 1)</w:t>
      </w:r>
      <w:r w:rsidR="0033053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5D4E83">
        <w:rPr>
          <w:rFonts w:ascii="Arial" w:hAnsi="Arial" w:cs="Arial"/>
          <w:bCs/>
          <w:sz w:val="22"/>
          <w:szCs w:val="22"/>
        </w:rPr>
        <w:t xml:space="preserve"> lub pismo Zamawiającego o odbiorze dokumentacji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FD45F1" w:rsidRPr="00330531" w:rsidRDefault="00796AE9" w:rsidP="00330531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>daty odbioru</w:t>
      </w:r>
      <w:r w:rsidR="005D4E83">
        <w:rPr>
          <w:rFonts w:ascii="Arial" w:hAnsi="Arial" w:cs="Arial"/>
          <w:color w:val="auto"/>
          <w:sz w:val="22"/>
          <w:szCs w:val="22"/>
          <w:lang w:val="pl-PL"/>
        </w:rPr>
        <w:t xml:space="preserve"> kompletnej dokumentacji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 z przywołaniem numeru umowy). </w:t>
      </w:r>
      <w:bookmarkStart w:id="0" w:name="_GoBack"/>
      <w:bookmarkEnd w:id="0"/>
    </w:p>
    <w:p w:rsidR="00FD45F1" w:rsidRPr="00BE0825" w:rsidRDefault="00FD45F1" w:rsidP="00FD45F1">
      <w:pPr>
        <w:pStyle w:val="Tekstpodstawowy"/>
        <w:spacing w:before="60"/>
        <w:ind w:left="426"/>
        <w:jc w:val="both"/>
        <w:rPr>
          <w:rFonts w:ascii="Arial" w:hAnsi="Arial" w:cs="Arial"/>
          <w:sz w:val="22"/>
          <w:szCs w:val="22"/>
        </w:rPr>
      </w:pP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6B6D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</w:t>
      </w:r>
      <w:r w:rsidR="002D79FA">
        <w:rPr>
          <w:rFonts w:ascii="Arial" w:hAnsi="Arial" w:cs="Arial"/>
          <w:sz w:val="22"/>
          <w:szCs w:val="22"/>
        </w:rPr>
        <w:t xml:space="preserve"> wynagrodzenie za korzystanie z </w:t>
      </w:r>
      <w:r w:rsidRPr="002A5717">
        <w:rPr>
          <w:rFonts w:ascii="Arial" w:hAnsi="Arial" w:cs="Arial"/>
          <w:sz w:val="22"/>
          <w:szCs w:val="22"/>
        </w:rPr>
        <w:t>praw autorskich na warunkach określonych w niniejszym paragrafie.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 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</w:t>
      </w:r>
      <w:r w:rsidR="002D79FA">
        <w:rPr>
          <w:rFonts w:ascii="Arial" w:hAnsi="Arial" w:cs="Arial"/>
          <w:sz w:val="22"/>
          <w:szCs w:val="22"/>
        </w:rPr>
        <w:t>0 dni od powzięcia wiadomości o </w:t>
      </w:r>
      <w:r>
        <w:rPr>
          <w:rFonts w:ascii="Arial" w:hAnsi="Arial" w:cs="Arial"/>
          <w:sz w:val="22"/>
          <w:szCs w:val="22"/>
        </w:rPr>
        <w:t>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 w:rsidR="002D79FA">
        <w:rPr>
          <w:rFonts w:ascii="Arial" w:hAnsi="Arial" w:cs="Arial"/>
          <w:color w:val="00000A"/>
          <w:sz w:val="22"/>
          <w:szCs w:val="22"/>
          <w:lang w:val="pl-PL"/>
        </w:rPr>
        <w:t>adku odstąpienia od umowy z </w:t>
      </w:r>
      <w:r>
        <w:rPr>
          <w:rFonts w:ascii="Arial" w:hAnsi="Arial" w:cs="Arial"/>
          <w:color w:val="00000A"/>
          <w:sz w:val="22"/>
          <w:szCs w:val="22"/>
          <w:lang w:val="pl-PL"/>
        </w:rPr>
        <w:t>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A37134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9135DA">
        <w:rPr>
          <w:rFonts w:ascii="Arial" w:hAnsi="Arial" w:cs="Arial"/>
          <w:i/>
          <w:color w:val="auto"/>
          <w:sz w:val="20"/>
          <w:lang w:val="pl-PL"/>
        </w:rPr>
        <w:t>Szczegółowy zakres rzeczowy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575BD0"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1E" w:rsidRDefault="00E8741E">
      <w:r>
        <w:separator/>
      </w:r>
    </w:p>
  </w:endnote>
  <w:endnote w:type="continuationSeparator" w:id="0">
    <w:p w:rsidR="00E8741E" w:rsidRDefault="00E8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>D</w:t>
    </w:r>
    <w:r w:rsidR="00330531">
      <w:rPr>
        <w:rFonts w:ascii="Arial" w:eastAsiaTheme="majorEastAsia" w:hAnsi="Arial" w:cs="Arial"/>
        <w:sz w:val="16"/>
        <w:szCs w:val="16"/>
      </w:rPr>
      <w:t>okumentacje projektowe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 w:rsidR="00BC7FE1">
      <w:rPr>
        <w:rFonts w:ascii="Arial" w:eastAsiaTheme="majorEastAsia" w:hAnsi="Arial" w:cs="Arial"/>
        <w:sz w:val="16"/>
        <w:szCs w:val="16"/>
      </w:rPr>
      <w:t>–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 w:rsidR="003D09F0">
      <w:rPr>
        <w:rFonts w:ascii="Arial" w:eastAsiaTheme="majorEastAsia" w:hAnsi="Arial" w:cs="Arial"/>
        <w:sz w:val="16"/>
        <w:szCs w:val="16"/>
      </w:rPr>
      <w:t xml:space="preserve">Przebudowa ul. </w:t>
    </w:r>
    <w:r w:rsidR="00330531">
      <w:rPr>
        <w:rFonts w:ascii="Arial" w:eastAsiaTheme="majorEastAsia" w:hAnsi="Arial" w:cs="Arial"/>
        <w:sz w:val="16"/>
        <w:szCs w:val="16"/>
      </w:rPr>
      <w:t>Wesołej i ul. Słonecznej</w:t>
    </w:r>
    <w:r w:rsidR="00ED5AB8">
      <w:rPr>
        <w:rFonts w:ascii="Arial" w:eastAsiaTheme="majorEastAsia" w:hAnsi="Arial" w:cs="Arial"/>
        <w:sz w:val="16"/>
        <w:szCs w:val="16"/>
      </w:rPr>
      <w:t xml:space="preserve"> 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330531" w:rsidRPr="00330531">
      <w:rPr>
        <w:rFonts w:ascii="Arial" w:eastAsiaTheme="majorEastAsia" w:hAnsi="Arial" w:cs="Arial"/>
        <w:b/>
        <w:noProof/>
        <w:sz w:val="16"/>
        <w:szCs w:val="16"/>
      </w:rPr>
      <w:t>9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330531">
      <w:rPr>
        <w:rFonts w:ascii="Arial" w:eastAsiaTheme="majorEastAsia" w:hAnsi="Arial" w:cs="Arial"/>
        <w:sz w:val="16"/>
        <w:szCs w:val="16"/>
      </w:rPr>
      <w:t>11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1E" w:rsidRDefault="00E8741E">
      <w:r>
        <w:separator/>
      </w:r>
    </w:p>
  </w:footnote>
  <w:footnote w:type="continuationSeparator" w:id="0">
    <w:p w:rsidR="00E8741E" w:rsidRDefault="00E8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B" w:rsidRDefault="00596086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  <w:sdt>
      <w:sdtPr>
        <w:rPr>
          <w:rFonts w:ascii="Arial" w:hAnsi="Arial" w:cs="Arial"/>
          <w:bCs/>
          <w:sz w:val="22"/>
          <w:szCs w:val="22"/>
        </w:rPr>
        <w:id w:val="191806296"/>
        <w:docPartObj>
          <w:docPartGallery w:val="Watermarks"/>
          <w:docPartUnique/>
        </w:docPartObj>
      </w:sdtPr>
      <w:sdtContent>
        <w:r w:rsidRPr="00596086">
          <w:rPr>
            <w:rFonts w:ascii="Arial" w:hAnsi="Arial" w:cs="Arial"/>
            <w:bCs/>
            <w:sz w:val="22"/>
            <w:szCs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3483814" o:spid="_x0000_s2049" type="#_x0000_t136" style="position:absolute;left:0;text-align:left;margin-left:0;margin-top:0;width:426.3pt;height:213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kt"/>
              <w10:wrap anchorx="margin" anchory="margin"/>
            </v:shape>
          </w:pict>
        </w:r>
      </w:sdtContent>
    </w:sdt>
    <w:r w:rsidR="004D16E7">
      <w:rPr>
        <w:rFonts w:ascii="Arial" w:hAnsi="Arial" w:cs="Arial"/>
        <w:bCs/>
        <w:sz w:val="22"/>
        <w:szCs w:val="22"/>
      </w:rPr>
      <w:t>W</w:t>
    </w:r>
    <w:r>
      <w:rPr>
        <w:rFonts w:ascii="Arial" w:hAnsi="Arial" w:cs="Arial"/>
        <w:bCs/>
        <w:sz w:val="22"/>
        <w:szCs w:val="22"/>
      </w:rPr>
      <w:t>IR.7013.46</w:t>
    </w:r>
    <w:r w:rsidR="004D16E7">
      <w:rPr>
        <w:rFonts w:ascii="Arial" w:hAnsi="Arial" w:cs="Arial"/>
        <w:bCs/>
        <w:sz w:val="22"/>
        <w:szCs w:val="22"/>
      </w:rPr>
      <w:t>.2019.IV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>
    <w:nsid w:val="16ED37E9"/>
    <w:multiLevelType w:val="hybridMultilevel"/>
    <w:tmpl w:val="6DBC2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28"/>
  </w:num>
  <w:num w:numId="4">
    <w:abstractNumId w:val="10"/>
  </w:num>
  <w:num w:numId="5">
    <w:abstractNumId w:val="43"/>
  </w:num>
  <w:num w:numId="6">
    <w:abstractNumId w:val="22"/>
  </w:num>
  <w:num w:numId="7">
    <w:abstractNumId w:val="20"/>
  </w:num>
  <w:num w:numId="8">
    <w:abstractNumId w:val="21"/>
  </w:num>
  <w:num w:numId="9">
    <w:abstractNumId w:val="25"/>
  </w:num>
  <w:num w:numId="10">
    <w:abstractNumId w:val="48"/>
  </w:num>
  <w:num w:numId="11">
    <w:abstractNumId w:val="7"/>
  </w:num>
  <w:num w:numId="12">
    <w:abstractNumId w:val="30"/>
  </w:num>
  <w:num w:numId="13">
    <w:abstractNumId w:val="4"/>
  </w:num>
  <w:num w:numId="14">
    <w:abstractNumId w:val="34"/>
  </w:num>
  <w:num w:numId="15">
    <w:abstractNumId w:val="31"/>
  </w:num>
  <w:num w:numId="16">
    <w:abstractNumId w:val="19"/>
  </w:num>
  <w:num w:numId="17">
    <w:abstractNumId w:val="49"/>
  </w:num>
  <w:num w:numId="18">
    <w:abstractNumId w:val="5"/>
  </w:num>
  <w:num w:numId="19">
    <w:abstractNumId w:val="6"/>
  </w:num>
  <w:num w:numId="20">
    <w:abstractNumId w:val="9"/>
  </w:num>
  <w:num w:numId="21">
    <w:abstractNumId w:val="23"/>
  </w:num>
  <w:num w:numId="22">
    <w:abstractNumId w:val="33"/>
  </w:num>
  <w:num w:numId="23">
    <w:abstractNumId w:val="0"/>
  </w:num>
  <w:num w:numId="24">
    <w:abstractNumId w:val="35"/>
  </w:num>
  <w:num w:numId="25">
    <w:abstractNumId w:val="42"/>
  </w:num>
  <w:num w:numId="26">
    <w:abstractNumId w:val="17"/>
  </w:num>
  <w:num w:numId="27">
    <w:abstractNumId w:val="29"/>
  </w:num>
  <w:num w:numId="28">
    <w:abstractNumId w:val="18"/>
  </w:num>
  <w:num w:numId="29">
    <w:abstractNumId w:val="40"/>
  </w:num>
  <w:num w:numId="30">
    <w:abstractNumId w:val="16"/>
  </w:num>
  <w:num w:numId="31">
    <w:abstractNumId w:val="50"/>
  </w:num>
  <w:num w:numId="32">
    <w:abstractNumId w:val="51"/>
  </w:num>
  <w:num w:numId="33">
    <w:abstractNumId w:val="46"/>
  </w:num>
  <w:num w:numId="34">
    <w:abstractNumId w:val="11"/>
  </w:num>
  <w:num w:numId="35">
    <w:abstractNumId w:val="26"/>
  </w:num>
  <w:num w:numId="36">
    <w:abstractNumId w:val="27"/>
  </w:num>
  <w:num w:numId="37">
    <w:abstractNumId w:val="24"/>
  </w:num>
  <w:num w:numId="38">
    <w:abstractNumId w:val="45"/>
  </w:num>
  <w:num w:numId="39">
    <w:abstractNumId w:val="32"/>
  </w:num>
  <w:num w:numId="40">
    <w:abstractNumId w:val="41"/>
  </w:num>
  <w:num w:numId="41">
    <w:abstractNumId w:val="14"/>
  </w:num>
  <w:num w:numId="42">
    <w:abstractNumId w:val="39"/>
  </w:num>
  <w:num w:numId="43">
    <w:abstractNumId w:val="36"/>
  </w:num>
  <w:num w:numId="44">
    <w:abstractNumId w:val="38"/>
  </w:num>
  <w:num w:numId="45">
    <w:abstractNumId w:val="37"/>
  </w:num>
  <w:num w:numId="46">
    <w:abstractNumId w:val="15"/>
  </w:num>
  <w:num w:numId="47">
    <w:abstractNumId w:val="47"/>
  </w:num>
  <w:num w:numId="48">
    <w:abstractNumId w:val="13"/>
  </w:num>
  <w:num w:numId="49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611F1"/>
    <w:rsid w:val="00065249"/>
    <w:rsid w:val="00065751"/>
    <w:rsid w:val="0007180D"/>
    <w:rsid w:val="00071D83"/>
    <w:rsid w:val="00072121"/>
    <w:rsid w:val="00072DCB"/>
    <w:rsid w:val="00073495"/>
    <w:rsid w:val="00073688"/>
    <w:rsid w:val="000738F3"/>
    <w:rsid w:val="00073A68"/>
    <w:rsid w:val="00077574"/>
    <w:rsid w:val="00091954"/>
    <w:rsid w:val="00093964"/>
    <w:rsid w:val="00093F46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2616A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65B65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5AA8"/>
    <w:rsid w:val="001C6E13"/>
    <w:rsid w:val="001D01E0"/>
    <w:rsid w:val="001D18A3"/>
    <w:rsid w:val="001D1BCF"/>
    <w:rsid w:val="001D502C"/>
    <w:rsid w:val="001D69C5"/>
    <w:rsid w:val="001D7803"/>
    <w:rsid w:val="001E0388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17836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210F9"/>
    <w:rsid w:val="00326366"/>
    <w:rsid w:val="0032703A"/>
    <w:rsid w:val="00330531"/>
    <w:rsid w:val="003334CE"/>
    <w:rsid w:val="003351BF"/>
    <w:rsid w:val="003360D0"/>
    <w:rsid w:val="003445CE"/>
    <w:rsid w:val="00350ACC"/>
    <w:rsid w:val="003525C6"/>
    <w:rsid w:val="0035353F"/>
    <w:rsid w:val="003548BA"/>
    <w:rsid w:val="0036738D"/>
    <w:rsid w:val="003719BE"/>
    <w:rsid w:val="003757AD"/>
    <w:rsid w:val="00385314"/>
    <w:rsid w:val="003929E2"/>
    <w:rsid w:val="00392BD8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43E7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13DD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16E7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295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6B6D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96086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E83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47AA1"/>
    <w:rsid w:val="0085236D"/>
    <w:rsid w:val="0085547C"/>
    <w:rsid w:val="00855659"/>
    <w:rsid w:val="00855F7B"/>
    <w:rsid w:val="00862653"/>
    <w:rsid w:val="00862D1E"/>
    <w:rsid w:val="00864B89"/>
    <w:rsid w:val="0086701D"/>
    <w:rsid w:val="008672D5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2C8F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5601A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091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571"/>
    <w:rsid w:val="00B80781"/>
    <w:rsid w:val="00B842AC"/>
    <w:rsid w:val="00B934C1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FE1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5B73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A7F8C"/>
    <w:rsid w:val="00DB0514"/>
    <w:rsid w:val="00DB2F4F"/>
    <w:rsid w:val="00DC037A"/>
    <w:rsid w:val="00DC2927"/>
    <w:rsid w:val="00DC6126"/>
    <w:rsid w:val="00DD0A29"/>
    <w:rsid w:val="00DD4D5C"/>
    <w:rsid w:val="00DD4F0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8741E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77C3D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45F1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greczynska@um.kolobrze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5499-4B66-482C-95FC-79683D43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4131</Words>
  <Characters>24792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28866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Justyna Greczyńska</cp:lastModifiedBy>
  <cp:revision>3</cp:revision>
  <cp:lastPrinted>2019-03-05T13:04:00Z</cp:lastPrinted>
  <dcterms:created xsi:type="dcterms:W3CDTF">2019-10-17T12:20:00Z</dcterms:created>
  <dcterms:modified xsi:type="dcterms:W3CDTF">2019-10-17T12:38:00Z</dcterms:modified>
</cp:coreProperties>
</file>