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22" w:rsidRPr="00CA690A" w:rsidRDefault="002E0422" w:rsidP="002E0422">
      <w:pPr>
        <w:pStyle w:val="Tekstpodstawowy"/>
        <w:spacing w:line="276" w:lineRule="auto"/>
        <w:jc w:val="center"/>
        <w:outlineLvl w:val="0"/>
        <w:rPr>
          <w:rFonts w:ascii="Arial" w:hAnsi="Arial" w:cs="Arial"/>
          <w:b/>
          <w:color w:val="auto"/>
          <w:szCs w:val="24"/>
          <w:lang w:val="pl-PL"/>
        </w:rPr>
      </w:pPr>
      <w:r w:rsidRPr="00CA690A">
        <w:rPr>
          <w:rFonts w:ascii="Arial" w:hAnsi="Arial" w:cs="Arial"/>
          <w:b/>
          <w:color w:val="auto"/>
          <w:szCs w:val="24"/>
          <w:lang w:val="pl-PL"/>
        </w:rPr>
        <w:t xml:space="preserve">Umowa </w:t>
      </w:r>
      <w:r>
        <w:rPr>
          <w:rFonts w:ascii="Arial" w:hAnsi="Arial" w:cs="Arial"/>
          <w:b/>
          <w:color w:val="auto"/>
          <w:szCs w:val="24"/>
          <w:lang w:val="pl-PL"/>
        </w:rPr>
        <w:t xml:space="preserve">nr  </w:t>
      </w:r>
      <w:r w:rsidRPr="006075BD">
        <w:rPr>
          <w:rFonts w:ascii="Arial" w:hAnsi="Arial" w:cs="Arial"/>
          <w:color w:val="auto"/>
          <w:szCs w:val="24"/>
          <w:lang w:val="pl-PL"/>
        </w:rPr>
        <w:t>…</w:t>
      </w:r>
      <w:r>
        <w:rPr>
          <w:rFonts w:ascii="Arial" w:hAnsi="Arial" w:cs="Arial"/>
          <w:color w:val="auto"/>
          <w:szCs w:val="24"/>
          <w:lang w:val="pl-PL"/>
        </w:rPr>
        <w:t>.</w:t>
      </w:r>
      <w:r w:rsidRPr="006075BD">
        <w:rPr>
          <w:rFonts w:ascii="Arial" w:hAnsi="Arial" w:cs="Arial"/>
          <w:color w:val="auto"/>
          <w:szCs w:val="24"/>
          <w:lang w:val="pl-PL"/>
        </w:rPr>
        <w:t>..</w:t>
      </w:r>
      <w:r w:rsidRPr="001718D2">
        <w:rPr>
          <w:rFonts w:ascii="Arial" w:hAnsi="Arial" w:cs="Arial"/>
          <w:b/>
          <w:bCs/>
          <w:color w:val="auto"/>
          <w:szCs w:val="24"/>
          <w:lang w:val="pl-PL"/>
        </w:rPr>
        <w:t>/</w:t>
      </w:r>
      <w:r w:rsidRPr="00CA690A">
        <w:rPr>
          <w:rFonts w:ascii="Arial" w:hAnsi="Arial" w:cs="Arial"/>
          <w:b/>
          <w:color w:val="auto"/>
          <w:szCs w:val="24"/>
          <w:lang w:val="pl-PL"/>
        </w:rPr>
        <w:t>I/201</w:t>
      </w:r>
      <w:r w:rsidR="00BC7FE1">
        <w:rPr>
          <w:rFonts w:ascii="Arial" w:hAnsi="Arial" w:cs="Arial"/>
          <w:b/>
          <w:color w:val="auto"/>
          <w:szCs w:val="24"/>
          <w:lang w:val="pl-PL"/>
        </w:rPr>
        <w:t>9</w:t>
      </w:r>
    </w:p>
    <w:p w:rsidR="002E0422" w:rsidRPr="00CA690A" w:rsidRDefault="002E0422" w:rsidP="002E0422">
      <w:pPr>
        <w:pStyle w:val="Tekstpodstawowy"/>
        <w:spacing w:before="120" w:line="276" w:lineRule="auto"/>
        <w:jc w:val="both"/>
        <w:rPr>
          <w:rFonts w:ascii="Arial" w:hAnsi="Arial"/>
          <w:color w:val="auto"/>
          <w:sz w:val="22"/>
          <w:szCs w:val="22"/>
          <w:lang w:val="pl-PL"/>
        </w:rPr>
      </w:pPr>
      <w:r w:rsidRPr="00CA690A">
        <w:rPr>
          <w:rFonts w:ascii="Arial" w:hAnsi="Arial" w:cs="Arial"/>
          <w:color w:val="auto"/>
          <w:sz w:val="22"/>
          <w:szCs w:val="22"/>
          <w:lang w:val="pl-PL"/>
        </w:rPr>
        <w:t xml:space="preserve">W dniu </w:t>
      </w:r>
      <w:r>
        <w:rPr>
          <w:rFonts w:ascii="Arial" w:hAnsi="Arial" w:cs="Arial"/>
          <w:color w:val="auto"/>
          <w:sz w:val="22"/>
          <w:szCs w:val="22"/>
          <w:lang w:val="pl-PL"/>
        </w:rPr>
        <w:t>………………….</w:t>
      </w:r>
      <w:r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201</w:t>
      </w:r>
      <w:r w:rsidR="00BC7FE1">
        <w:rPr>
          <w:rFonts w:ascii="Arial" w:hAnsi="Arial" w:cs="Arial"/>
          <w:b/>
          <w:color w:val="auto"/>
          <w:sz w:val="22"/>
          <w:szCs w:val="22"/>
          <w:lang w:val="pl-PL"/>
        </w:rPr>
        <w:t>9</w:t>
      </w:r>
      <w:r>
        <w:rPr>
          <w:rFonts w:ascii="Arial" w:hAnsi="Arial" w:cs="Arial"/>
          <w:b/>
          <w:color w:val="auto"/>
          <w:sz w:val="22"/>
          <w:szCs w:val="22"/>
          <w:lang w:val="pl-PL"/>
        </w:rPr>
        <w:t>r.</w:t>
      </w:r>
      <w:r w:rsidRPr="00CA690A">
        <w:rPr>
          <w:rFonts w:ascii="Arial" w:hAnsi="Arial" w:cs="Arial"/>
          <w:color w:val="auto"/>
          <w:sz w:val="22"/>
          <w:szCs w:val="22"/>
          <w:lang w:val="pl-PL"/>
        </w:rPr>
        <w:t xml:space="preserve"> w Kołobrzegu pomiędzy </w:t>
      </w:r>
      <w:r w:rsidRPr="00CA690A">
        <w:rPr>
          <w:rFonts w:ascii="Arial" w:hAnsi="Arial"/>
          <w:b/>
          <w:color w:val="auto"/>
          <w:sz w:val="22"/>
          <w:szCs w:val="22"/>
          <w:lang w:val="pl-PL"/>
        </w:rPr>
        <w:t>Gminą Miasto Kołobrzeg</w:t>
      </w:r>
      <w:r w:rsidRPr="00CA690A">
        <w:rPr>
          <w:rFonts w:ascii="Arial" w:hAnsi="Arial"/>
          <w:b/>
          <w:color w:val="auto"/>
          <w:sz w:val="22"/>
          <w:szCs w:val="22"/>
          <w:lang w:val="pl-PL"/>
        </w:rPr>
        <w:br/>
      </w:r>
      <w:r w:rsidRPr="00CA690A">
        <w:rPr>
          <w:rFonts w:ascii="Arial" w:hAnsi="Arial"/>
          <w:color w:val="auto"/>
          <w:sz w:val="22"/>
          <w:szCs w:val="22"/>
          <w:lang w:val="pl-PL"/>
        </w:rPr>
        <w:t>(NIP: 671-6-98-541; REGON 330920736)</w:t>
      </w:r>
      <w:r w:rsidRPr="00CA690A">
        <w:rPr>
          <w:rFonts w:ascii="Arial" w:hAnsi="Arial"/>
          <w:b/>
          <w:color w:val="auto"/>
          <w:sz w:val="22"/>
          <w:szCs w:val="22"/>
          <w:lang w:val="pl-PL"/>
        </w:rPr>
        <w:t xml:space="preserve"> </w:t>
      </w:r>
      <w:r w:rsidRPr="00CA690A">
        <w:rPr>
          <w:rFonts w:ascii="Arial" w:hAnsi="Arial"/>
          <w:color w:val="auto"/>
          <w:sz w:val="22"/>
          <w:szCs w:val="22"/>
          <w:lang w:val="pl-PL"/>
        </w:rPr>
        <w:t xml:space="preserve">z siedzibą w Kołobrzegu, przy ul. Ratuszowej 13 </w:t>
      </w:r>
      <w:r w:rsidRPr="00CA690A">
        <w:rPr>
          <w:rFonts w:ascii="Arial" w:hAnsi="Arial" w:cs="Arial"/>
          <w:color w:val="auto"/>
          <w:sz w:val="22"/>
          <w:szCs w:val="22"/>
          <w:lang w:val="pl-PL"/>
        </w:rPr>
        <w:t xml:space="preserve">zwaną w tekście </w:t>
      </w:r>
      <w:r w:rsidRPr="00CA690A">
        <w:rPr>
          <w:rFonts w:ascii="Arial" w:hAnsi="Arial" w:cs="Arial"/>
          <w:color w:val="auto"/>
          <w:sz w:val="22"/>
          <w:szCs w:val="22"/>
          <w:u w:val="single"/>
          <w:lang w:val="pl-PL"/>
        </w:rPr>
        <w:t>Zamawiającym</w:t>
      </w:r>
      <w:r w:rsidRPr="00CA690A">
        <w:rPr>
          <w:rFonts w:ascii="Arial" w:hAnsi="Arial" w:cs="Arial"/>
          <w:color w:val="auto"/>
          <w:sz w:val="22"/>
          <w:szCs w:val="22"/>
          <w:lang w:val="pl-PL"/>
        </w:rPr>
        <w:t>, reprezentowaną przez:</w:t>
      </w:r>
    </w:p>
    <w:p w:rsidR="002E0422" w:rsidRPr="00CA690A" w:rsidRDefault="00BC7FE1" w:rsidP="002E0422">
      <w:pPr>
        <w:pStyle w:val="Tekstpodstawowy"/>
        <w:spacing w:before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Annę Mieczkowską  </w:t>
      </w:r>
      <w:r w:rsidR="002E0422" w:rsidRPr="00CA690A">
        <w:rPr>
          <w:rFonts w:ascii="Arial" w:hAnsi="Arial" w:cs="Arial"/>
          <w:color w:val="auto"/>
          <w:sz w:val="22"/>
          <w:szCs w:val="22"/>
          <w:lang w:val="pl-PL"/>
        </w:rPr>
        <w:t xml:space="preserve">-  Prezydenta Miasta Kołobrzeg </w:t>
      </w:r>
    </w:p>
    <w:p w:rsidR="002E0422" w:rsidRPr="00CA690A" w:rsidRDefault="002E0422" w:rsidP="002E0422">
      <w:pPr>
        <w:pStyle w:val="Tekstpodstawowy"/>
        <w:spacing w:before="120" w:after="120"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CA690A">
        <w:rPr>
          <w:rFonts w:ascii="Arial" w:hAnsi="Arial" w:cs="Arial"/>
          <w:color w:val="auto"/>
          <w:sz w:val="22"/>
          <w:szCs w:val="22"/>
        </w:rPr>
        <w:t xml:space="preserve">a: </w:t>
      </w:r>
    </w:p>
    <w:p w:rsidR="002E0422" w:rsidRPr="00CA690A" w:rsidRDefault="002E0422" w:rsidP="002E0422">
      <w:pPr>
        <w:pStyle w:val="Tekstpodstawowy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>…………………………………..</w:t>
      </w:r>
      <w:r w:rsidRPr="006075BD">
        <w:rPr>
          <w:rFonts w:ascii="Arial" w:hAnsi="Arial" w:cs="Arial"/>
          <w:color w:val="auto"/>
          <w:sz w:val="22"/>
          <w:szCs w:val="22"/>
          <w:lang w:val="pl-PL"/>
        </w:rPr>
        <w:t xml:space="preserve"> -</w:t>
      </w:r>
      <w:r w:rsidRPr="00891B3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prowadzącym </w:t>
      </w:r>
      <w:r w:rsidRPr="00D842F3">
        <w:rPr>
          <w:rFonts w:ascii="Arial" w:hAnsi="Arial" w:cs="Arial"/>
          <w:color w:val="auto"/>
          <w:sz w:val="22"/>
          <w:szCs w:val="22"/>
          <w:lang w:val="pl-PL"/>
        </w:rPr>
        <w:t>……………………..…………………………</w:t>
      </w:r>
      <w:r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CA690A">
        <w:rPr>
          <w:rFonts w:ascii="Arial" w:hAnsi="Arial" w:cs="Arial"/>
          <w:color w:val="auto"/>
          <w:sz w:val="22"/>
          <w:szCs w:val="22"/>
          <w:lang w:val="pl-PL"/>
        </w:rPr>
        <w:t>(</w:t>
      </w:r>
      <w:r w:rsidRPr="00CA690A">
        <w:rPr>
          <w:rFonts w:ascii="Arial" w:hAnsi="Arial" w:cs="Arial"/>
          <w:bCs/>
          <w:color w:val="auto"/>
          <w:sz w:val="22"/>
          <w:szCs w:val="22"/>
          <w:lang w:val="pl-PL"/>
        </w:rPr>
        <w:t>NIP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: …………………………., </w:t>
      </w:r>
      <w:r w:rsidRPr="00CA690A">
        <w:rPr>
          <w:rFonts w:ascii="Arial" w:hAnsi="Arial" w:cs="Arial"/>
          <w:color w:val="auto"/>
          <w:sz w:val="22"/>
          <w:szCs w:val="22"/>
          <w:lang w:val="pl-PL"/>
        </w:rPr>
        <w:t>R</w:t>
      </w:r>
      <w:r w:rsidRPr="00CA690A">
        <w:rPr>
          <w:rFonts w:ascii="Arial" w:hAnsi="Arial" w:cs="Arial"/>
          <w:bCs/>
          <w:color w:val="auto"/>
          <w:sz w:val="22"/>
          <w:szCs w:val="22"/>
          <w:lang w:val="pl-PL"/>
        </w:rPr>
        <w:t>EGON</w:t>
      </w:r>
      <w:r w:rsidRPr="00CA690A">
        <w:rPr>
          <w:rFonts w:ascii="Arial" w:hAnsi="Arial" w:cs="Arial"/>
          <w:color w:val="auto"/>
          <w:sz w:val="22"/>
          <w:szCs w:val="22"/>
          <w:lang w:val="pl-PL"/>
        </w:rPr>
        <w:t xml:space="preserve">: </w:t>
      </w:r>
      <w:r>
        <w:rPr>
          <w:rFonts w:ascii="Arial" w:hAnsi="Arial" w:cs="Arial"/>
          <w:color w:val="auto"/>
          <w:sz w:val="22"/>
          <w:szCs w:val="22"/>
          <w:lang w:val="pl-PL"/>
        </w:rPr>
        <w:t>……………………….</w:t>
      </w:r>
      <w:r w:rsidRPr="00CA690A">
        <w:rPr>
          <w:rFonts w:ascii="Arial" w:hAnsi="Arial" w:cs="Arial"/>
          <w:color w:val="auto"/>
          <w:sz w:val="22"/>
          <w:szCs w:val="22"/>
          <w:lang w:val="pl-PL"/>
        </w:rPr>
        <w:t>)</w:t>
      </w:r>
      <w:r w:rsidRPr="00CA690A">
        <w:rPr>
          <w:rFonts w:ascii="Arial" w:hAnsi="Arial" w:cs="Arial"/>
          <w:i/>
          <w:color w:val="auto"/>
          <w:sz w:val="22"/>
          <w:szCs w:val="22"/>
          <w:lang w:val="pl-PL"/>
        </w:rPr>
        <w:t xml:space="preserve"> </w:t>
      </w:r>
      <w:r w:rsidR="002D79FA">
        <w:rPr>
          <w:rFonts w:ascii="Arial" w:hAnsi="Arial" w:cs="Arial"/>
          <w:color w:val="auto"/>
          <w:sz w:val="22"/>
          <w:szCs w:val="22"/>
          <w:lang w:val="pl-PL"/>
        </w:rPr>
        <w:t>z siedzibą w </w:t>
      </w:r>
      <w:r>
        <w:rPr>
          <w:rFonts w:ascii="Arial" w:hAnsi="Arial" w:cs="Arial"/>
          <w:color w:val="auto"/>
          <w:sz w:val="22"/>
          <w:szCs w:val="22"/>
          <w:lang w:val="pl-PL"/>
        </w:rPr>
        <w:t>…………………………….. przy ul. ………………………………………</w:t>
      </w:r>
      <w:r w:rsidRPr="00CA690A">
        <w:rPr>
          <w:rFonts w:ascii="Arial" w:hAnsi="Arial" w:cs="Arial"/>
          <w:color w:val="auto"/>
          <w:sz w:val="22"/>
          <w:szCs w:val="22"/>
        </w:rPr>
        <w:t xml:space="preserve"> </w:t>
      </w:r>
      <w:r w:rsidRPr="00CA690A">
        <w:rPr>
          <w:rFonts w:ascii="Arial" w:hAnsi="Arial" w:cs="Arial"/>
          <w:color w:val="auto"/>
          <w:sz w:val="22"/>
          <w:szCs w:val="22"/>
          <w:lang w:val="pl-PL"/>
        </w:rPr>
        <w:t xml:space="preserve">zwanym w tekście </w:t>
      </w:r>
      <w:r w:rsidRPr="00CA690A">
        <w:rPr>
          <w:rFonts w:ascii="Arial" w:hAnsi="Arial" w:cs="Arial"/>
          <w:color w:val="auto"/>
          <w:sz w:val="22"/>
          <w:szCs w:val="22"/>
          <w:u w:val="single"/>
          <w:lang w:val="pl-PL"/>
        </w:rPr>
        <w:t>Wykonawcą</w:t>
      </w:r>
      <w:r>
        <w:rPr>
          <w:rFonts w:ascii="Arial" w:hAnsi="Arial" w:cs="Arial"/>
          <w:color w:val="auto"/>
          <w:sz w:val="22"/>
          <w:szCs w:val="22"/>
          <w:u w:val="single"/>
          <w:lang w:val="pl-PL"/>
        </w:rPr>
        <w:t>,</w:t>
      </w:r>
    </w:p>
    <w:p w:rsidR="002E0422" w:rsidRDefault="002E0422" w:rsidP="00D842F3">
      <w:pPr>
        <w:spacing w:before="120" w:after="120"/>
        <w:ind w:right="142"/>
        <w:jc w:val="both"/>
        <w:rPr>
          <w:rFonts w:ascii="Arial" w:hAnsi="Arial" w:cs="Arial"/>
          <w:sz w:val="22"/>
          <w:szCs w:val="22"/>
        </w:rPr>
      </w:pPr>
      <w:r w:rsidRPr="00202C01">
        <w:rPr>
          <w:rFonts w:ascii="Arial" w:hAnsi="Arial" w:cs="Arial"/>
          <w:sz w:val="22"/>
          <w:szCs w:val="22"/>
        </w:rPr>
        <w:t>działając na podstawie art.</w:t>
      </w:r>
      <w:r>
        <w:rPr>
          <w:rFonts w:ascii="Arial" w:hAnsi="Arial" w:cs="Arial"/>
          <w:sz w:val="22"/>
          <w:szCs w:val="22"/>
        </w:rPr>
        <w:t xml:space="preserve"> 4</w:t>
      </w:r>
      <w:r w:rsidRPr="00202C01">
        <w:rPr>
          <w:rFonts w:ascii="Arial" w:hAnsi="Arial" w:cs="Arial"/>
          <w:sz w:val="22"/>
          <w:szCs w:val="22"/>
        </w:rPr>
        <w:t xml:space="preserve"> ust. 8 Ustawy z dnia 29 stycznia 2004r. Prawo zamówień publicznych</w:t>
      </w:r>
      <w:r w:rsidRPr="00CA690A">
        <w:rPr>
          <w:rFonts w:ascii="Arial" w:hAnsi="Arial" w:cs="Arial"/>
          <w:sz w:val="22"/>
          <w:szCs w:val="22"/>
        </w:rPr>
        <w:t xml:space="preserve"> </w:t>
      </w:r>
      <w:r w:rsidRPr="00CA690A">
        <w:rPr>
          <w:rFonts w:ascii="Arial" w:hAnsi="Arial" w:cs="Arial"/>
          <w:i/>
          <w:sz w:val="22"/>
          <w:szCs w:val="22"/>
        </w:rPr>
        <w:t>(Dz. U. z 201</w:t>
      </w:r>
      <w:r w:rsidR="00BC7FE1">
        <w:rPr>
          <w:rFonts w:ascii="Arial" w:hAnsi="Arial" w:cs="Arial"/>
          <w:i/>
          <w:sz w:val="22"/>
          <w:szCs w:val="22"/>
        </w:rPr>
        <w:t>8</w:t>
      </w:r>
      <w:r w:rsidRPr="00CA690A">
        <w:rPr>
          <w:rFonts w:ascii="Arial" w:hAnsi="Arial" w:cs="Arial"/>
          <w:i/>
          <w:sz w:val="22"/>
          <w:szCs w:val="22"/>
        </w:rPr>
        <w:t xml:space="preserve">r. poz. </w:t>
      </w:r>
      <w:r w:rsidR="00BC7FE1">
        <w:rPr>
          <w:rFonts w:ascii="Arial" w:hAnsi="Arial" w:cs="Arial"/>
          <w:i/>
          <w:sz w:val="22"/>
          <w:szCs w:val="22"/>
        </w:rPr>
        <w:t>1986</w:t>
      </w:r>
      <w:r w:rsidRPr="00CA690A">
        <w:rPr>
          <w:rFonts w:ascii="Arial" w:hAnsi="Arial" w:cs="Arial"/>
          <w:i/>
          <w:sz w:val="22"/>
          <w:szCs w:val="22"/>
        </w:rPr>
        <w:t xml:space="preserve"> z </w:t>
      </w:r>
      <w:proofErr w:type="spellStart"/>
      <w:r w:rsidRPr="00CA690A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CA690A">
        <w:rPr>
          <w:rFonts w:ascii="Arial" w:hAnsi="Arial" w:cs="Arial"/>
          <w:i/>
          <w:sz w:val="22"/>
          <w:szCs w:val="22"/>
        </w:rPr>
        <w:t>. zm.)</w:t>
      </w:r>
      <w:r w:rsidRPr="00CA690A">
        <w:rPr>
          <w:rFonts w:ascii="Arial" w:hAnsi="Arial" w:cs="Arial"/>
          <w:sz w:val="22"/>
          <w:szCs w:val="22"/>
        </w:rPr>
        <w:t xml:space="preserve"> została zawarta umowa o następującej treści:</w:t>
      </w:r>
    </w:p>
    <w:p w:rsidR="007B28C4" w:rsidRDefault="007B28C4" w:rsidP="002E0422">
      <w:pPr>
        <w:spacing w:before="120" w:after="120"/>
        <w:ind w:right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 UMOWY</w:t>
      </w:r>
    </w:p>
    <w:p w:rsidR="00B4521E" w:rsidRPr="0020005F" w:rsidRDefault="00B4521E" w:rsidP="009E4101">
      <w:pPr>
        <w:pStyle w:val="Tekstpodstawowy"/>
        <w:spacing w:after="120"/>
        <w:jc w:val="center"/>
        <w:outlineLvl w:val="0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§ 1</w:t>
      </w:r>
    </w:p>
    <w:p w:rsidR="00AA42D4" w:rsidRPr="00AA42D4" w:rsidRDefault="00AA42D4" w:rsidP="006B5C58">
      <w:pPr>
        <w:pStyle w:val="pkt"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A42D4">
        <w:rPr>
          <w:rFonts w:ascii="Arial" w:hAnsi="Arial" w:cs="Arial"/>
          <w:sz w:val="22"/>
          <w:szCs w:val="22"/>
        </w:rPr>
        <w:t>Na podstawie niniejszej umowy Zamawiający zleca a Wykonawca przyjmuje do wykonania zamówienie obejmujące opracowanie następującego zakresu prac:</w:t>
      </w:r>
    </w:p>
    <w:p w:rsidR="008C1CEC" w:rsidRPr="00F95810" w:rsidRDefault="008C1CEC" w:rsidP="008C1CEC">
      <w:pPr>
        <w:pStyle w:val="pkt"/>
        <w:numPr>
          <w:ilvl w:val="0"/>
          <w:numId w:val="29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112C8">
        <w:rPr>
          <w:rFonts w:ascii="Arial" w:hAnsi="Arial" w:cs="Arial"/>
          <w:sz w:val="22"/>
          <w:szCs w:val="22"/>
        </w:rPr>
        <w:t>pracowanie kompletnej dokumentacji</w:t>
      </w:r>
      <w:r>
        <w:rPr>
          <w:rFonts w:ascii="Arial" w:hAnsi="Arial" w:cs="Arial"/>
          <w:sz w:val="22"/>
          <w:szCs w:val="22"/>
        </w:rPr>
        <w:t xml:space="preserve"> projektowej na </w:t>
      </w:r>
      <w:r w:rsidR="00BC7FE1">
        <w:rPr>
          <w:rFonts w:ascii="Arial" w:hAnsi="Arial" w:cs="Arial"/>
          <w:sz w:val="22"/>
          <w:szCs w:val="22"/>
        </w:rPr>
        <w:t>budowę dróg przy ul. Mazowieckiej</w:t>
      </w:r>
      <w:r w:rsidR="00F95810" w:rsidRPr="00F95810">
        <w:rPr>
          <w:rFonts w:ascii="Arial" w:hAnsi="Arial" w:cs="Arial"/>
          <w:sz w:val="22"/>
          <w:szCs w:val="22"/>
        </w:rPr>
        <w:t xml:space="preserve"> </w:t>
      </w:r>
      <w:r w:rsidRPr="00F95810">
        <w:rPr>
          <w:rFonts w:ascii="Arial" w:hAnsi="Arial" w:cs="Arial"/>
          <w:i/>
          <w:sz w:val="22"/>
          <w:szCs w:val="22"/>
        </w:rPr>
        <w:t>(CPV: 71322000-1)</w:t>
      </w:r>
      <w:r w:rsidRPr="00F95810">
        <w:rPr>
          <w:rFonts w:ascii="Arial" w:hAnsi="Arial" w:cs="Arial"/>
          <w:sz w:val="22"/>
          <w:szCs w:val="22"/>
        </w:rPr>
        <w:t>, w tym:</w:t>
      </w:r>
    </w:p>
    <w:p w:rsidR="008C1CEC" w:rsidRDefault="008C1CEC" w:rsidP="008C1CEC">
      <w:pPr>
        <w:numPr>
          <w:ilvl w:val="0"/>
          <w:numId w:val="34"/>
        </w:numPr>
        <w:tabs>
          <w:tab w:val="left" w:pos="1276"/>
        </w:tabs>
        <w:spacing w:before="6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Koncepcji - 3</w:t>
      </w:r>
      <w:r w:rsidRPr="00D04261">
        <w:rPr>
          <w:rFonts w:ascii="Arial" w:hAnsi="Arial" w:cs="Arial"/>
          <w:sz w:val="22"/>
          <w:szCs w:val="22"/>
        </w:rPr>
        <w:t xml:space="preserve"> egz. oraz 1 egz. w wersji elektronicznej</w:t>
      </w:r>
      <w:r>
        <w:rPr>
          <w:rFonts w:ascii="Arial" w:hAnsi="Arial" w:cs="Arial"/>
          <w:sz w:val="22"/>
          <w:szCs w:val="22"/>
        </w:rPr>
        <w:t xml:space="preserve"> (edytowalnej oraz pdf),</w:t>
      </w:r>
    </w:p>
    <w:p w:rsidR="008C1CEC" w:rsidRDefault="008C1CEC" w:rsidP="008C1CEC">
      <w:pPr>
        <w:numPr>
          <w:ilvl w:val="0"/>
          <w:numId w:val="34"/>
        </w:numPr>
        <w:tabs>
          <w:tab w:val="left" w:pos="1276"/>
        </w:tabs>
        <w:spacing w:before="6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Projektu budowlanego (branża </w:t>
      </w:r>
      <w:r w:rsidR="00D842F3">
        <w:rPr>
          <w:rFonts w:ascii="Arial" w:hAnsi="Arial" w:cs="Arial"/>
          <w:sz w:val="22"/>
          <w:szCs w:val="22"/>
        </w:rPr>
        <w:t>drogowa, elektryczna, sanitarna</w:t>
      </w:r>
      <w:r w:rsidR="002D79FA">
        <w:rPr>
          <w:rFonts w:ascii="Arial" w:hAnsi="Arial" w:cs="Arial"/>
          <w:sz w:val="22"/>
          <w:szCs w:val="22"/>
        </w:rPr>
        <w:t>) wraz z </w:t>
      </w:r>
      <w:r>
        <w:rPr>
          <w:rFonts w:ascii="Arial" w:hAnsi="Arial" w:cs="Arial"/>
          <w:sz w:val="22"/>
          <w:szCs w:val="22"/>
        </w:rPr>
        <w:t>informacją BIOZ - 5</w:t>
      </w:r>
      <w:r w:rsidRPr="00D04261">
        <w:rPr>
          <w:rFonts w:ascii="Arial" w:hAnsi="Arial" w:cs="Arial"/>
          <w:sz w:val="22"/>
          <w:szCs w:val="22"/>
        </w:rPr>
        <w:t xml:space="preserve"> egz. oraz 1 egz. w wersji elektronicznej</w:t>
      </w:r>
      <w:r>
        <w:rPr>
          <w:rFonts w:ascii="Arial" w:hAnsi="Arial" w:cs="Arial"/>
          <w:sz w:val="22"/>
          <w:szCs w:val="22"/>
        </w:rPr>
        <w:t xml:space="preserve"> (edytowalnej oraz pdf),</w:t>
      </w:r>
    </w:p>
    <w:p w:rsidR="008C1CEC" w:rsidRDefault="008C1CEC" w:rsidP="008C1CEC">
      <w:pPr>
        <w:numPr>
          <w:ilvl w:val="0"/>
          <w:numId w:val="34"/>
        </w:numPr>
        <w:tabs>
          <w:tab w:val="left" w:pos="1276"/>
        </w:tabs>
        <w:spacing w:before="6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Projektu wykonawczego (branża </w:t>
      </w:r>
      <w:r w:rsidR="00D842F3">
        <w:rPr>
          <w:rFonts w:ascii="Arial" w:hAnsi="Arial" w:cs="Arial"/>
          <w:sz w:val="22"/>
          <w:szCs w:val="22"/>
        </w:rPr>
        <w:t>drogowa, elektryczna, sanitarna</w:t>
      </w:r>
      <w:r>
        <w:rPr>
          <w:rFonts w:ascii="Arial" w:hAnsi="Arial" w:cs="Arial"/>
          <w:sz w:val="22"/>
          <w:szCs w:val="22"/>
        </w:rPr>
        <w:t>)</w:t>
      </w:r>
      <w:r w:rsidR="00E6034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– 3 egz. oraz 1 egz. w wersji elektronicznej (edytowalnej oraz pdf)</w:t>
      </w:r>
    </w:p>
    <w:p w:rsidR="008C1CEC" w:rsidRDefault="008C1CEC" w:rsidP="008C1CEC">
      <w:pPr>
        <w:numPr>
          <w:ilvl w:val="0"/>
          <w:numId w:val="34"/>
        </w:numPr>
        <w:tabs>
          <w:tab w:val="left" w:pos="1276"/>
        </w:tabs>
        <w:spacing w:before="6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Kosztorysu inwestorskiego oraz zbiorczego zestawienia kosztów całej inwestycji - 2</w:t>
      </w:r>
      <w:r w:rsidRPr="00D04261">
        <w:rPr>
          <w:rFonts w:ascii="Arial" w:hAnsi="Arial" w:cs="Arial"/>
          <w:sz w:val="22"/>
          <w:szCs w:val="22"/>
        </w:rPr>
        <w:t xml:space="preserve"> egz. oraz 1 egz. w wersji elektronicznej</w:t>
      </w:r>
      <w:r>
        <w:rPr>
          <w:rFonts w:ascii="Arial" w:hAnsi="Arial" w:cs="Arial"/>
          <w:sz w:val="22"/>
          <w:szCs w:val="22"/>
        </w:rPr>
        <w:t xml:space="preserve"> (pdf oraz formacie właściwym dla używanego do kosztorysowania programu),</w:t>
      </w:r>
    </w:p>
    <w:p w:rsidR="008C1CEC" w:rsidRDefault="008C1CEC" w:rsidP="008C1CEC">
      <w:pPr>
        <w:numPr>
          <w:ilvl w:val="0"/>
          <w:numId w:val="34"/>
        </w:numPr>
        <w:tabs>
          <w:tab w:val="left" w:pos="1276"/>
        </w:tabs>
        <w:spacing w:before="6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Przedmiarów robót - 2</w:t>
      </w:r>
      <w:r w:rsidRPr="00D04261">
        <w:rPr>
          <w:rFonts w:ascii="Arial" w:hAnsi="Arial" w:cs="Arial"/>
          <w:sz w:val="22"/>
          <w:szCs w:val="22"/>
        </w:rPr>
        <w:t xml:space="preserve"> egz. oraz 1 egz. w wersji elektronicznej</w:t>
      </w:r>
      <w:r>
        <w:rPr>
          <w:rFonts w:ascii="Arial" w:hAnsi="Arial" w:cs="Arial"/>
          <w:sz w:val="22"/>
          <w:szCs w:val="22"/>
        </w:rPr>
        <w:t xml:space="preserve"> (pdf</w:t>
      </w:r>
      <w:r w:rsidRPr="003C65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 formacie właściwym dla używanego do kosztorysowania programu ),</w:t>
      </w:r>
    </w:p>
    <w:p w:rsidR="008C1CEC" w:rsidRDefault="008C1CEC" w:rsidP="008C1CEC">
      <w:pPr>
        <w:numPr>
          <w:ilvl w:val="0"/>
          <w:numId w:val="34"/>
        </w:numPr>
        <w:tabs>
          <w:tab w:val="left" w:pos="1276"/>
        </w:tabs>
        <w:spacing w:before="6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Specyfikacji technicznej wykonania i odbioru robót budowlanych dla zakresu robót objętych przedmiotem umowy - </w:t>
      </w:r>
      <w:r w:rsidR="00D01F06">
        <w:rPr>
          <w:rFonts w:ascii="Arial" w:hAnsi="Arial" w:cs="Arial"/>
          <w:sz w:val="22"/>
          <w:szCs w:val="22"/>
        </w:rPr>
        <w:t>2</w:t>
      </w:r>
      <w:r w:rsidRPr="00D04261">
        <w:rPr>
          <w:rFonts w:ascii="Arial" w:hAnsi="Arial" w:cs="Arial"/>
          <w:sz w:val="22"/>
          <w:szCs w:val="22"/>
        </w:rPr>
        <w:t xml:space="preserve"> egz. oraz 1 egz. w wersji elektronicznej</w:t>
      </w:r>
      <w:r>
        <w:rPr>
          <w:rFonts w:ascii="Arial" w:hAnsi="Arial" w:cs="Arial"/>
          <w:sz w:val="22"/>
          <w:szCs w:val="22"/>
        </w:rPr>
        <w:t xml:space="preserve"> (edytowalnej oraz pdf),</w:t>
      </w:r>
    </w:p>
    <w:p w:rsidR="008C1CEC" w:rsidRDefault="008C1CEC" w:rsidP="008C1CEC">
      <w:pPr>
        <w:numPr>
          <w:ilvl w:val="0"/>
          <w:numId w:val="34"/>
        </w:numPr>
        <w:tabs>
          <w:tab w:val="left" w:pos="1276"/>
        </w:tabs>
        <w:spacing w:before="6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Projektu organizacji ruchu (stałej i tymczasowej) – 3 egz. oraz 1 egz. w wersji elektronicznej (edytowalnej oraz pdf) </w:t>
      </w:r>
    </w:p>
    <w:p w:rsidR="008C1CEC" w:rsidRDefault="008C1CEC" w:rsidP="008C1CEC">
      <w:pPr>
        <w:pStyle w:val="pkt"/>
        <w:numPr>
          <w:ilvl w:val="0"/>
          <w:numId w:val="29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7F27A3">
        <w:rPr>
          <w:rFonts w:ascii="Arial" w:hAnsi="Arial" w:cs="Arial"/>
          <w:sz w:val="22"/>
          <w:szCs w:val="22"/>
        </w:rPr>
        <w:t>Uzyskanie wszelkich ekspertyz, opinii, uzgodnień i decyzji niezbędnych do otrzymania ostatecznej decyzji zatwierdzającej projekt budowlany i wydającej pozwolenie na budowę</w:t>
      </w:r>
      <w:r>
        <w:rPr>
          <w:rFonts w:ascii="Arial" w:hAnsi="Arial" w:cs="Arial"/>
          <w:sz w:val="22"/>
          <w:szCs w:val="22"/>
        </w:rPr>
        <w:t xml:space="preserve"> </w:t>
      </w:r>
      <w:r w:rsidR="00B80571">
        <w:rPr>
          <w:rFonts w:ascii="Arial" w:hAnsi="Arial" w:cs="Arial"/>
          <w:sz w:val="22"/>
          <w:szCs w:val="22"/>
        </w:rPr>
        <w:t>i uzyskanie pozwolenia.</w:t>
      </w:r>
    </w:p>
    <w:p w:rsidR="00AA42D4" w:rsidRPr="00AA42D4" w:rsidRDefault="00AA42D4" w:rsidP="006B5C58">
      <w:pPr>
        <w:numPr>
          <w:ilvl w:val="0"/>
          <w:numId w:val="21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A42D4">
        <w:rPr>
          <w:rFonts w:ascii="Arial" w:hAnsi="Arial" w:cs="Arial"/>
          <w:sz w:val="22"/>
          <w:szCs w:val="22"/>
        </w:rPr>
        <w:t>Wykonawca oświadcza, że posiada odpowiednią wiedzę, doświadczenie i dysponuje stosowną bazą do wykonania przedmiotu umowy.</w:t>
      </w:r>
    </w:p>
    <w:p w:rsidR="00AA42D4" w:rsidRPr="00AA42D4" w:rsidRDefault="00AA42D4" w:rsidP="006B5C58">
      <w:pPr>
        <w:numPr>
          <w:ilvl w:val="0"/>
          <w:numId w:val="21"/>
        </w:numPr>
        <w:tabs>
          <w:tab w:val="left" w:pos="426"/>
        </w:tabs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A42D4">
        <w:rPr>
          <w:rFonts w:ascii="Arial" w:hAnsi="Arial" w:cs="Arial"/>
          <w:sz w:val="22"/>
          <w:szCs w:val="22"/>
        </w:rPr>
        <w:t xml:space="preserve">Wykonawca oświadcza, że przedmiot umowy wykonany zostanie zgodnie z zasadami współczesnej wiedzy technicznej, z zachowaniem należytej staranności </w:t>
      </w:r>
      <w:r w:rsidR="00E60344">
        <w:rPr>
          <w:rFonts w:ascii="Arial" w:hAnsi="Arial" w:cs="Arial"/>
          <w:sz w:val="22"/>
          <w:szCs w:val="22"/>
        </w:rPr>
        <w:br/>
      </w:r>
      <w:r w:rsidRPr="00AA42D4">
        <w:rPr>
          <w:rFonts w:ascii="Arial" w:hAnsi="Arial" w:cs="Arial"/>
          <w:sz w:val="22"/>
          <w:szCs w:val="22"/>
        </w:rPr>
        <w:t>i obowiązującymi normami branżowymi oraz przepisami prawa z uwzględnieniem zapisów § 2 niniejszej umowy.</w:t>
      </w:r>
    </w:p>
    <w:p w:rsidR="00AA42D4" w:rsidRPr="00AA42D4" w:rsidRDefault="00AA42D4" w:rsidP="006B5C58">
      <w:pPr>
        <w:numPr>
          <w:ilvl w:val="0"/>
          <w:numId w:val="21"/>
        </w:numPr>
        <w:tabs>
          <w:tab w:val="left" w:pos="426"/>
        </w:tabs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A42D4">
        <w:rPr>
          <w:rFonts w:ascii="Arial" w:hAnsi="Arial" w:cs="Arial"/>
          <w:sz w:val="22"/>
          <w:szCs w:val="22"/>
        </w:rPr>
        <w:lastRenderedPageBreak/>
        <w:t xml:space="preserve">Integralną część umowy stanowi załącznik nr 1 szczegółowy zakres </w:t>
      </w:r>
      <w:r w:rsidR="00A37134">
        <w:rPr>
          <w:rFonts w:ascii="Arial" w:hAnsi="Arial" w:cs="Arial"/>
          <w:sz w:val="22"/>
          <w:szCs w:val="22"/>
        </w:rPr>
        <w:t xml:space="preserve">rzeczowy </w:t>
      </w:r>
      <w:r w:rsidRPr="00AA42D4">
        <w:rPr>
          <w:rFonts w:ascii="Arial" w:hAnsi="Arial" w:cs="Arial"/>
          <w:sz w:val="22"/>
          <w:szCs w:val="22"/>
        </w:rPr>
        <w:t>zamówienia.</w:t>
      </w:r>
    </w:p>
    <w:p w:rsidR="000E0417" w:rsidRDefault="000E0417" w:rsidP="006B20BD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§ 2</w:t>
      </w:r>
    </w:p>
    <w:p w:rsidR="006770F8" w:rsidRPr="008A5A5A" w:rsidRDefault="006770F8" w:rsidP="006B5C58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8A5A5A">
        <w:rPr>
          <w:rFonts w:ascii="Arial" w:hAnsi="Arial" w:cs="Arial"/>
          <w:sz w:val="22"/>
          <w:szCs w:val="22"/>
        </w:rPr>
        <w:t xml:space="preserve"> zapewnia, że wykonana przez niego dokumentacja projektowa będzie spełniała warunki przewidziane przez obowiązujące, na dzień przekazania dokumentacji projektowej Zamawiającemu, przepisy prawa, w tym w szczególności dokumentacja projektowa będzie opracowana</w:t>
      </w:r>
      <w:r>
        <w:rPr>
          <w:rFonts w:ascii="Arial" w:hAnsi="Arial" w:cs="Arial"/>
          <w:sz w:val="22"/>
          <w:szCs w:val="22"/>
        </w:rPr>
        <w:t xml:space="preserve"> </w:t>
      </w:r>
      <w:r w:rsidRPr="008A5A5A">
        <w:rPr>
          <w:rFonts w:ascii="Arial" w:hAnsi="Arial" w:cs="Arial"/>
          <w:sz w:val="22"/>
          <w:szCs w:val="22"/>
        </w:rPr>
        <w:t>zgodnie</w:t>
      </w:r>
      <w:r>
        <w:rPr>
          <w:rFonts w:ascii="Arial" w:hAnsi="Arial" w:cs="Arial"/>
          <w:bCs/>
          <w:sz w:val="22"/>
          <w:szCs w:val="22"/>
        </w:rPr>
        <w:t xml:space="preserve"> z</w:t>
      </w:r>
      <w:r w:rsidRPr="008A5A5A">
        <w:rPr>
          <w:rFonts w:ascii="Arial" w:hAnsi="Arial" w:cs="Arial"/>
          <w:bCs/>
          <w:sz w:val="22"/>
          <w:szCs w:val="22"/>
        </w:rPr>
        <w:t>:</w:t>
      </w:r>
    </w:p>
    <w:p w:rsidR="006770F8" w:rsidRDefault="006770F8" w:rsidP="006B5C58">
      <w:pPr>
        <w:pStyle w:val="Tekstpodstawowy3"/>
        <w:numPr>
          <w:ilvl w:val="1"/>
          <w:numId w:val="25"/>
        </w:numPr>
        <w:tabs>
          <w:tab w:val="clear" w:pos="1440"/>
          <w:tab w:val="num" w:pos="851"/>
        </w:tabs>
        <w:spacing w:before="60" w:line="240" w:lineRule="auto"/>
        <w:ind w:left="851" w:hanging="425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ustawą</w:t>
      </w:r>
      <w:r w:rsidR="007749C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Prawo b</w:t>
      </w:r>
      <w:r w:rsidRPr="000E0417">
        <w:rPr>
          <w:rFonts w:ascii="Arial" w:hAnsi="Arial" w:cs="Arial"/>
          <w:b w:val="0"/>
          <w:bCs/>
          <w:sz w:val="22"/>
          <w:szCs w:val="22"/>
        </w:rPr>
        <w:t xml:space="preserve">udowlane z 07.07.1994 </w:t>
      </w:r>
      <w:r w:rsidRPr="00D842F3">
        <w:rPr>
          <w:rFonts w:ascii="Arial" w:hAnsi="Arial" w:cs="Arial"/>
          <w:b w:val="0"/>
          <w:bCs/>
          <w:i/>
          <w:sz w:val="22"/>
          <w:szCs w:val="22"/>
        </w:rPr>
        <w:t>(</w:t>
      </w:r>
      <w:r w:rsidR="00D842F3" w:rsidRPr="00D842F3">
        <w:rPr>
          <w:rFonts w:ascii="Arial" w:hAnsi="Arial" w:cs="Arial"/>
          <w:b w:val="0"/>
          <w:i/>
          <w:sz w:val="22"/>
          <w:szCs w:val="22"/>
        </w:rPr>
        <w:t>Dz. U. z 201</w:t>
      </w:r>
      <w:r w:rsidR="00BC7FE1">
        <w:rPr>
          <w:rFonts w:ascii="Arial" w:hAnsi="Arial" w:cs="Arial"/>
          <w:b w:val="0"/>
          <w:i/>
          <w:sz w:val="22"/>
          <w:szCs w:val="22"/>
        </w:rPr>
        <w:t>8</w:t>
      </w:r>
      <w:r w:rsidR="00D842F3" w:rsidRPr="00D842F3">
        <w:rPr>
          <w:rFonts w:ascii="Arial" w:hAnsi="Arial" w:cs="Arial"/>
          <w:b w:val="0"/>
          <w:i/>
          <w:sz w:val="22"/>
          <w:szCs w:val="22"/>
        </w:rPr>
        <w:t xml:space="preserve">r., poz. </w:t>
      </w:r>
      <w:r w:rsidR="00BC7FE1">
        <w:rPr>
          <w:rFonts w:ascii="Arial" w:hAnsi="Arial" w:cs="Arial"/>
          <w:b w:val="0"/>
          <w:i/>
          <w:sz w:val="22"/>
          <w:szCs w:val="22"/>
        </w:rPr>
        <w:t>120</w:t>
      </w:r>
      <w:r w:rsidR="00D842F3" w:rsidRPr="00D842F3">
        <w:rPr>
          <w:rFonts w:ascii="Arial" w:hAnsi="Arial" w:cs="Arial"/>
          <w:b w:val="0"/>
          <w:i/>
          <w:sz w:val="22"/>
          <w:szCs w:val="22"/>
        </w:rPr>
        <w:t>2 z późn. zm.</w:t>
      </w:r>
      <w:r w:rsidRPr="00D842F3">
        <w:rPr>
          <w:rFonts w:ascii="Arial" w:hAnsi="Arial" w:cs="Arial"/>
          <w:b w:val="0"/>
          <w:bCs/>
          <w:i/>
          <w:sz w:val="22"/>
          <w:szCs w:val="22"/>
        </w:rPr>
        <w:t>)</w:t>
      </w:r>
      <w:r>
        <w:rPr>
          <w:rFonts w:ascii="Arial" w:hAnsi="Arial" w:cs="Arial"/>
          <w:b w:val="0"/>
          <w:bCs/>
          <w:sz w:val="22"/>
          <w:szCs w:val="22"/>
        </w:rPr>
        <w:t xml:space="preserve"> z uwzględnieniem art. 20 ust. 1 i 2 tej ustawy,</w:t>
      </w:r>
    </w:p>
    <w:p w:rsidR="006770F8" w:rsidRDefault="006770F8" w:rsidP="006B5C58">
      <w:pPr>
        <w:pStyle w:val="Tekstpodstawowy3"/>
        <w:numPr>
          <w:ilvl w:val="1"/>
          <w:numId w:val="25"/>
        </w:numPr>
        <w:tabs>
          <w:tab w:val="clear" w:pos="1440"/>
          <w:tab w:val="num" w:pos="851"/>
        </w:tabs>
        <w:spacing w:before="60" w:line="240" w:lineRule="auto"/>
        <w:ind w:left="851" w:hanging="425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ustawą Prawo zamówień publicznych z 29.01.2004 </w:t>
      </w:r>
      <w:r w:rsidRPr="00D842F3">
        <w:rPr>
          <w:rFonts w:ascii="Arial" w:hAnsi="Arial" w:cs="Arial"/>
          <w:b w:val="0"/>
          <w:bCs/>
          <w:i/>
          <w:sz w:val="22"/>
          <w:szCs w:val="22"/>
        </w:rPr>
        <w:t>(</w:t>
      </w:r>
      <w:r w:rsidR="00D842F3" w:rsidRPr="00D842F3">
        <w:rPr>
          <w:rFonts w:ascii="Arial" w:hAnsi="Arial"/>
          <w:b w:val="0"/>
          <w:i/>
          <w:sz w:val="22"/>
          <w:szCs w:val="22"/>
        </w:rPr>
        <w:t>Dz. U. z 201</w:t>
      </w:r>
      <w:r w:rsidR="00BC7FE1">
        <w:rPr>
          <w:rFonts w:ascii="Arial" w:hAnsi="Arial"/>
          <w:b w:val="0"/>
          <w:i/>
          <w:sz w:val="22"/>
          <w:szCs w:val="22"/>
        </w:rPr>
        <w:t>8</w:t>
      </w:r>
      <w:r w:rsidR="00D842F3" w:rsidRPr="00D842F3">
        <w:rPr>
          <w:rFonts w:ascii="Arial" w:hAnsi="Arial"/>
          <w:b w:val="0"/>
          <w:i/>
          <w:sz w:val="22"/>
          <w:szCs w:val="22"/>
        </w:rPr>
        <w:t>r., poz. 1</w:t>
      </w:r>
      <w:r w:rsidR="00BC7FE1">
        <w:rPr>
          <w:rFonts w:ascii="Arial" w:hAnsi="Arial"/>
          <w:b w:val="0"/>
          <w:i/>
          <w:sz w:val="22"/>
          <w:szCs w:val="22"/>
        </w:rPr>
        <w:t>986</w:t>
      </w:r>
      <w:r w:rsidR="002D79FA">
        <w:rPr>
          <w:rFonts w:ascii="Arial" w:hAnsi="Arial"/>
          <w:b w:val="0"/>
          <w:i/>
          <w:sz w:val="22"/>
          <w:szCs w:val="22"/>
        </w:rPr>
        <w:t xml:space="preserve"> z </w:t>
      </w:r>
      <w:r w:rsidR="00D842F3" w:rsidRPr="00D842F3">
        <w:rPr>
          <w:rFonts w:ascii="Arial" w:hAnsi="Arial"/>
          <w:b w:val="0"/>
          <w:i/>
          <w:sz w:val="22"/>
          <w:szCs w:val="22"/>
        </w:rPr>
        <w:t>późn. zm.</w:t>
      </w:r>
      <w:r w:rsidRPr="00D842F3">
        <w:rPr>
          <w:rFonts w:ascii="Arial" w:hAnsi="Arial" w:cs="Arial"/>
          <w:b w:val="0"/>
          <w:i/>
          <w:sz w:val="22"/>
          <w:szCs w:val="22"/>
        </w:rPr>
        <w:t>)</w:t>
      </w:r>
      <w:r w:rsidR="007749C0" w:rsidRPr="00D842F3">
        <w:rPr>
          <w:rFonts w:ascii="Arial" w:hAnsi="Arial" w:cs="Arial"/>
          <w:b w:val="0"/>
          <w:i/>
          <w:sz w:val="22"/>
          <w:szCs w:val="22"/>
        </w:rPr>
        <w:t>,</w:t>
      </w:r>
    </w:p>
    <w:p w:rsidR="006770F8" w:rsidRDefault="006770F8" w:rsidP="006B5C58">
      <w:pPr>
        <w:pStyle w:val="Tekstpodstawowy3"/>
        <w:numPr>
          <w:ilvl w:val="1"/>
          <w:numId w:val="25"/>
        </w:numPr>
        <w:tabs>
          <w:tab w:val="clear" w:pos="1440"/>
          <w:tab w:val="num" w:pos="851"/>
        </w:tabs>
        <w:spacing w:before="60" w:line="240" w:lineRule="auto"/>
        <w:ind w:left="851" w:hanging="425"/>
        <w:jc w:val="both"/>
        <w:rPr>
          <w:rFonts w:ascii="Arial" w:hAnsi="Arial" w:cs="Arial"/>
          <w:b w:val="0"/>
          <w:bCs/>
          <w:sz w:val="22"/>
          <w:szCs w:val="22"/>
        </w:rPr>
      </w:pPr>
      <w:r w:rsidRPr="000E0417">
        <w:rPr>
          <w:rFonts w:ascii="Arial" w:hAnsi="Arial" w:cs="Arial"/>
          <w:b w:val="0"/>
          <w:bCs/>
          <w:sz w:val="22"/>
          <w:szCs w:val="22"/>
        </w:rPr>
        <w:t>rozporządzeniem Ministra Infrastruktury z dnia 2 września 2004r. w sprawie szczegółowego zakresu i</w:t>
      </w:r>
      <w:r>
        <w:rPr>
          <w:rFonts w:ascii="Arial" w:hAnsi="Arial" w:cs="Arial"/>
          <w:b w:val="0"/>
          <w:bCs/>
          <w:sz w:val="22"/>
          <w:szCs w:val="22"/>
        </w:rPr>
        <w:t xml:space="preserve"> formy dokumentacji projektowej, specyfikacji technicznych wykonania i odbiory robót budowlanych oraz programu funkcjonalno użytkowego </w:t>
      </w:r>
      <w:r w:rsidRPr="00294D2B">
        <w:rPr>
          <w:rFonts w:ascii="Arial" w:hAnsi="Arial" w:cs="Arial"/>
          <w:b w:val="0"/>
          <w:bCs/>
          <w:i/>
          <w:sz w:val="22"/>
          <w:szCs w:val="22"/>
        </w:rPr>
        <w:t>(Dz. U. z 2013r., poz. 1129)</w:t>
      </w:r>
      <w:r w:rsidR="007749C0">
        <w:rPr>
          <w:rFonts w:ascii="Arial" w:hAnsi="Arial" w:cs="Arial"/>
          <w:b w:val="0"/>
          <w:bCs/>
          <w:i/>
          <w:sz w:val="22"/>
          <w:szCs w:val="22"/>
        </w:rPr>
        <w:t>,</w:t>
      </w:r>
    </w:p>
    <w:p w:rsidR="006770F8" w:rsidRPr="00D22FFB" w:rsidRDefault="006770F8" w:rsidP="006B5C58">
      <w:pPr>
        <w:pStyle w:val="Tekstpodstawowy3"/>
        <w:numPr>
          <w:ilvl w:val="1"/>
          <w:numId w:val="25"/>
        </w:numPr>
        <w:tabs>
          <w:tab w:val="clear" w:pos="1440"/>
          <w:tab w:val="num" w:pos="851"/>
        </w:tabs>
        <w:spacing w:before="60" w:line="240" w:lineRule="auto"/>
        <w:ind w:left="851" w:hanging="425"/>
        <w:jc w:val="both"/>
        <w:rPr>
          <w:rFonts w:ascii="Arial" w:hAnsi="Arial" w:cs="Arial"/>
          <w:b w:val="0"/>
          <w:bCs/>
          <w:sz w:val="22"/>
          <w:szCs w:val="22"/>
        </w:rPr>
      </w:pPr>
      <w:r w:rsidRPr="000E0417">
        <w:rPr>
          <w:rFonts w:ascii="Arial" w:hAnsi="Arial" w:cs="Arial"/>
          <w:b w:val="0"/>
          <w:bCs/>
          <w:sz w:val="22"/>
          <w:szCs w:val="22"/>
        </w:rPr>
        <w:t xml:space="preserve">rozporządzeniem Ministra </w:t>
      </w:r>
      <w:r>
        <w:rPr>
          <w:rFonts w:ascii="Arial" w:hAnsi="Arial" w:cs="Arial"/>
          <w:b w:val="0"/>
          <w:bCs/>
          <w:sz w:val="22"/>
          <w:szCs w:val="22"/>
        </w:rPr>
        <w:t>Transportu, Budownictwa i Gospodarki Narodowej</w:t>
      </w:r>
      <w:r w:rsidRPr="000E0417">
        <w:rPr>
          <w:rFonts w:ascii="Arial" w:hAnsi="Arial" w:cs="Arial"/>
          <w:b w:val="0"/>
          <w:bCs/>
          <w:sz w:val="22"/>
          <w:szCs w:val="22"/>
        </w:rPr>
        <w:t xml:space="preserve"> z dnia </w:t>
      </w:r>
      <w:r>
        <w:rPr>
          <w:rFonts w:ascii="Arial" w:hAnsi="Arial" w:cs="Arial"/>
          <w:b w:val="0"/>
          <w:bCs/>
          <w:sz w:val="22"/>
          <w:szCs w:val="22"/>
        </w:rPr>
        <w:t>25 kwietnia 2012r</w:t>
      </w:r>
      <w:r w:rsidRPr="000E0417">
        <w:rPr>
          <w:rFonts w:ascii="Arial" w:hAnsi="Arial" w:cs="Arial"/>
          <w:b w:val="0"/>
          <w:bCs/>
          <w:sz w:val="22"/>
          <w:szCs w:val="22"/>
        </w:rPr>
        <w:t xml:space="preserve">. w sprawie szczegółowego zakresu i formy projektu budowlanego </w:t>
      </w:r>
      <w:r w:rsidRPr="00294D2B">
        <w:rPr>
          <w:rFonts w:ascii="Arial" w:hAnsi="Arial" w:cs="Arial"/>
          <w:b w:val="0"/>
          <w:bCs/>
          <w:i/>
          <w:sz w:val="22"/>
          <w:szCs w:val="22"/>
        </w:rPr>
        <w:t>(Dz.U. z 2012r. poz. 462 z późn. zm)</w:t>
      </w:r>
      <w:r w:rsidR="007749C0">
        <w:rPr>
          <w:rFonts w:ascii="Arial" w:hAnsi="Arial" w:cs="Arial"/>
          <w:b w:val="0"/>
          <w:bCs/>
          <w:i/>
          <w:sz w:val="22"/>
          <w:szCs w:val="22"/>
        </w:rPr>
        <w:t>.</w:t>
      </w:r>
    </w:p>
    <w:p w:rsidR="00D22FFB" w:rsidRPr="00E55A57" w:rsidRDefault="00D22FFB" w:rsidP="006B5C58">
      <w:pPr>
        <w:pStyle w:val="Tekstpodstawowy3"/>
        <w:numPr>
          <w:ilvl w:val="1"/>
          <w:numId w:val="25"/>
        </w:numPr>
        <w:tabs>
          <w:tab w:val="clear" w:pos="1440"/>
          <w:tab w:val="num" w:pos="851"/>
        </w:tabs>
        <w:spacing w:before="60" w:line="240" w:lineRule="auto"/>
        <w:ind w:left="851" w:hanging="425"/>
        <w:jc w:val="both"/>
        <w:rPr>
          <w:rFonts w:ascii="Arial" w:hAnsi="Arial" w:cs="Arial"/>
          <w:b w:val="0"/>
          <w:bCs/>
          <w:sz w:val="22"/>
          <w:szCs w:val="22"/>
        </w:rPr>
      </w:pPr>
      <w:r w:rsidRPr="006F0FCB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Rozporządzenie Ministra Infrastruktury z dn. 18 maja 2004r w sprawie określenia metod i podstaw sporządzania kosztorysu inwestorskiego, oblicznia planowanych kosztów robót budowlanych okreslonych w programie funkcjonalno – użytkowym </w:t>
      </w:r>
      <w:r w:rsidRPr="001718D2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>(</w:t>
      </w:r>
      <w:r w:rsidRPr="001718D2">
        <w:rPr>
          <w:rFonts w:ascii="Arial" w:hAnsi="Arial" w:cs="Arial"/>
          <w:b w:val="0"/>
          <w:i/>
          <w:sz w:val="22"/>
          <w:szCs w:val="22"/>
        </w:rPr>
        <w:t>Dz. U. z 2004r., Nr 130, poz.1389</w:t>
      </w:r>
      <w:r w:rsidRPr="001718D2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>)</w:t>
      </w:r>
    </w:p>
    <w:p w:rsidR="006770F8" w:rsidRDefault="006770F8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FF0FB2">
        <w:rPr>
          <w:rFonts w:ascii="Arial" w:hAnsi="Arial" w:cs="Arial"/>
          <w:color w:val="auto"/>
          <w:sz w:val="22"/>
          <w:szCs w:val="22"/>
          <w:lang w:val="pl-PL"/>
        </w:rPr>
        <w:t xml:space="preserve">Zaprojektowane rozwiązanie </w:t>
      </w:r>
      <w:r w:rsidR="00DC037A">
        <w:rPr>
          <w:rFonts w:ascii="Arial" w:hAnsi="Arial" w:cs="Arial"/>
          <w:color w:val="auto"/>
          <w:sz w:val="22"/>
          <w:szCs w:val="22"/>
          <w:lang w:val="pl-PL"/>
        </w:rPr>
        <w:t>Wykonawca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8C4A86">
        <w:rPr>
          <w:rFonts w:ascii="Arial" w:hAnsi="Arial" w:cs="Arial"/>
          <w:color w:val="auto"/>
          <w:sz w:val="22"/>
          <w:szCs w:val="22"/>
          <w:lang w:val="pl-PL"/>
        </w:rPr>
        <w:t>uzgodni z Zamawiającym</w:t>
      </w:r>
      <w:r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196D16" w:rsidRDefault="00196D16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Dokumentacja projektowa może zostać wykonana dopiero po zatwierdzeniu przez Zamawiającego koncepcji.</w:t>
      </w:r>
    </w:p>
    <w:p w:rsidR="006770F8" w:rsidRDefault="006770F8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Projekt wraz z kosztorysami zostanie opracowany w układzie poszczególnych branż i rodzajów robót.</w:t>
      </w:r>
    </w:p>
    <w:p w:rsidR="006770F8" w:rsidRDefault="006770F8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Dokumentacja projektowa winna być wykonana w stanie kompletnym z punktu widzenia celu, któremu ma służyć.</w:t>
      </w:r>
    </w:p>
    <w:p w:rsidR="006770F8" w:rsidRPr="00526AC9" w:rsidRDefault="00DC037A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Wykonawca</w:t>
      </w:r>
      <w:r w:rsidR="006770F8" w:rsidRPr="00526AC9">
        <w:rPr>
          <w:rFonts w:ascii="Arial" w:hAnsi="Arial" w:cs="Arial"/>
          <w:color w:val="auto"/>
          <w:sz w:val="22"/>
          <w:szCs w:val="22"/>
          <w:lang w:val="pl-PL"/>
        </w:rPr>
        <w:t xml:space="preserve"> jest zobowiązany do uzyskania wszelkich przewidzianych odpowiednimi przepisami prawa uzgodnień, pozwoleń i zgłoszeń.</w:t>
      </w:r>
    </w:p>
    <w:p w:rsidR="006770F8" w:rsidRDefault="00DC037A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Wykonawca</w:t>
      </w:r>
      <w:r w:rsidR="006770F8">
        <w:rPr>
          <w:rFonts w:ascii="Arial" w:hAnsi="Arial" w:cs="Arial"/>
          <w:color w:val="auto"/>
          <w:sz w:val="22"/>
          <w:szCs w:val="22"/>
          <w:lang w:val="pl-PL"/>
        </w:rPr>
        <w:t xml:space="preserve"> wykona dokumentację projektową w języku polskim: w wersji papierowej oraz w formie elektronicznej.</w:t>
      </w:r>
    </w:p>
    <w:p w:rsidR="006770F8" w:rsidRDefault="00DC037A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Wykonawca</w:t>
      </w:r>
      <w:r w:rsidR="006770F8">
        <w:rPr>
          <w:rFonts w:ascii="Arial" w:hAnsi="Arial" w:cs="Arial"/>
          <w:color w:val="auto"/>
          <w:sz w:val="22"/>
          <w:szCs w:val="22"/>
          <w:lang w:val="pl-PL"/>
        </w:rPr>
        <w:t xml:space="preserve"> ponosi wyłączną i pełną odpowiedzialność za treść dokumentacji projektowej, poczynione w niej założenia i dokonane na jej potrzeby ustalenia. </w:t>
      </w:r>
    </w:p>
    <w:p w:rsidR="006770F8" w:rsidRPr="006D3F79" w:rsidRDefault="006770F8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6D3F79">
        <w:rPr>
          <w:rFonts w:ascii="Arial" w:hAnsi="Arial" w:cs="Arial"/>
          <w:color w:val="auto"/>
          <w:sz w:val="22"/>
          <w:szCs w:val="22"/>
          <w:lang w:val="pl-PL"/>
        </w:rPr>
        <w:t>W przypadku nie posiadania przez Zamawiającego dokumentów niezbędnych do wykonania dokumentacji projektowej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strony ustalą, która z nich zobowiązana będzie je uzyskać i która poniesie koszt ich uzyskania.</w:t>
      </w:r>
    </w:p>
    <w:p w:rsidR="006770F8" w:rsidRDefault="006770F8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Dokumentacja projektowa w swej treści powinna określać przedmiot zamówienia, w tym w szczególności technologie robót, materiały i urządzenia a także parametry techniczne i funkcjonalne przyjętych rozwiązań materiałowych, wybranej technologii oraz urządzeń.</w:t>
      </w:r>
    </w:p>
    <w:p w:rsidR="006770F8" w:rsidRDefault="006770F8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Dokumentacja projektowa winna opisywać przedmiot zamówienia za pomocą cech technicznych i jakościowych, przy przestrzeganiu Polskich Norm przenoszących europejskie normy zharmonizowane. Wszelkie niezbędne opinie, uzgodnienia i sprawdzenia rozwiązań projektowych w zakresie wynikającym z przepisów oraz oświadczenie o wzajemnym skoordynowaniu technicznym opracowań projektowych powinny być wykonane przez osoby posiadające uprawnienia budowlane do projektowania w odpowiedniej specjalności.</w:t>
      </w:r>
    </w:p>
    <w:p w:rsidR="006770F8" w:rsidRPr="00BE293D" w:rsidRDefault="006770F8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E293D">
        <w:rPr>
          <w:rFonts w:ascii="Arial" w:hAnsi="Arial" w:cs="Arial"/>
          <w:color w:val="auto"/>
          <w:sz w:val="22"/>
          <w:szCs w:val="22"/>
          <w:lang w:val="pl-PL"/>
        </w:rPr>
        <w:t>Dokumentacja projektowa w swojej treści nie może określać technologii robót, materiałów i urządzeń bądź opisywać przedmiot</w:t>
      </w:r>
      <w:r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BE293D">
        <w:rPr>
          <w:rFonts w:ascii="Arial" w:hAnsi="Arial" w:cs="Arial"/>
          <w:color w:val="auto"/>
          <w:sz w:val="22"/>
          <w:szCs w:val="22"/>
          <w:lang w:val="pl-PL"/>
        </w:rPr>
        <w:t xml:space="preserve"> zamówienia w sposób utrudniający </w:t>
      </w:r>
      <w:r w:rsidRPr="00BE293D">
        <w:rPr>
          <w:rFonts w:ascii="Arial" w:hAnsi="Arial" w:cs="Arial"/>
          <w:color w:val="auto"/>
          <w:sz w:val="22"/>
          <w:szCs w:val="22"/>
          <w:lang w:val="pl-PL"/>
        </w:rPr>
        <w:lastRenderedPageBreak/>
        <w:t xml:space="preserve">uczciwą konkurencję. </w:t>
      </w:r>
      <w:r w:rsidRPr="00A81AF8">
        <w:rPr>
          <w:rFonts w:ascii="Arial" w:hAnsi="Arial" w:cs="Arial"/>
          <w:color w:val="auto"/>
          <w:sz w:val="22"/>
          <w:szCs w:val="22"/>
          <w:u w:val="single"/>
          <w:lang w:val="pl-PL"/>
        </w:rPr>
        <w:t xml:space="preserve">Dopuszcza się możliwość wskazania w dokumentacji projektowej na znak towarowy, patent lub pochodzenie jedynie w przypadku gdy </w:t>
      </w:r>
      <w:r w:rsidR="0042394D">
        <w:rPr>
          <w:rFonts w:ascii="Arial" w:hAnsi="Arial" w:cs="Arial"/>
          <w:color w:val="auto"/>
          <w:sz w:val="22"/>
          <w:szCs w:val="22"/>
          <w:u w:val="single"/>
          <w:lang w:val="pl-PL"/>
        </w:rPr>
        <w:t>Wykonawca</w:t>
      </w:r>
      <w:r w:rsidRPr="00A81AF8">
        <w:rPr>
          <w:rFonts w:ascii="Arial" w:hAnsi="Arial" w:cs="Arial"/>
          <w:color w:val="auto"/>
          <w:sz w:val="22"/>
          <w:szCs w:val="22"/>
          <w:u w:val="single"/>
          <w:lang w:val="pl-PL"/>
        </w:rPr>
        <w:t xml:space="preserve"> </w:t>
      </w:r>
      <w:r w:rsidRPr="00A81AF8">
        <w:rPr>
          <w:rFonts w:ascii="Arial" w:hAnsi="Arial" w:cs="Arial"/>
          <w:sz w:val="22"/>
          <w:szCs w:val="22"/>
          <w:u w:val="single"/>
        </w:rPr>
        <w:t>nie może opisać przedmiotu zamówienia za pomocą dostatecznie dokładnych określeń</w:t>
      </w:r>
      <w:r w:rsidR="002D79FA">
        <w:rPr>
          <w:rFonts w:ascii="Arial" w:hAnsi="Arial" w:cs="Arial"/>
          <w:color w:val="auto"/>
          <w:sz w:val="22"/>
          <w:szCs w:val="22"/>
          <w:u w:val="single"/>
          <w:lang w:val="pl-PL"/>
        </w:rPr>
        <w:t>. W </w:t>
      </w:r>
      <w:r w:rsidRPr="00A81AF8">
        <w:rPr>
          <w:rFonts w:ascii="Arial" w:hAnsi="Arial" w:cs="Arial"/>
          <w:color w:val="auto"/>
          <w:sz w:val="22"/>
          <w:szCs w:val="22"/>
          <w:u w:val="single"/>
          <w:lang w:val="pl-PL"/>
        </w:rPr>
        <w:t xml:space="preserve">takiej sytuacji przy wskazaniu powinien być dopisek: </w:t>
      </w:r>
      <w:r w:rsidRPr="00A81AF8">
        <w:rPr>
          <w:rFonts w:ascii="Arial" w:hAnsi="Arial" w:cs="Arial"/>
          <w:i/>
          <w:color w:val="auto"/>
          <w:sz w:val="22"/>
          <w:szCs w:val="22"/>
          <w:u w:val="single"/>
          <w:lang w:val="pl-PL"/>
        </w:rPr>
        <w:t>„lub równoważny”</w:t>
      </w:r>
      <w:r w:rsidR="002D79FA">
        <w:rPr>
          <w:rFonts w:ascii="Arial" w:hAnsi="Arial" w:cs="Arial"/>
          <w:color w:val="auto"/>
          <w:sz w:val="22"/>
          <w:szCs w:val="22"/>
          <w:u w:val="single"/>
          <w:lang w:val="pl-PL"/>
        </w:rPr>
        <w:t xml:space="preserve"> wraz z </w:t>
      </w:r>
      <w:r w:rsidRPr="00A81AF8">
        <w:rPr>
          <w:rFonts w:ascii="Arial" w:hAnsi="Arial" w:cs="Arial"/>
          <w:color w:val="auto"/>
          <w:sz w:val="22"/>
          <w:szCs w:val="22"/>
          <w:u w:val="single"/>
          <w:lang w:val="pl-PL"/>
        </w:rPr>
        <w:t>podaniem parametrów równoważności</w:t>
      </w:r>
      <w:r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6770F8" w:rsidRDefault="006770F8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right="-1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Przedmiar robót winien zawierać opis robót budowlanych w kolejności technologicznej ich wykonania, z podaniem ilości jednostek przedmiarowych robót wynikających z dokumentacji projektowej i ze specyfikacji technicznej wykonania i odbioru robót budowlanych oraz podstawy do ustalania cen jednostkowych robót lub nakładów rzeczowych.</w:t>
      </w:r>
    </w:p>
    <w:p w:rsidR="006770F8" w:rsidRDefault="00DC037A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right="-1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Wykonawca</w:t>
      </w:r>
      <w:r w:rsidR="006770F8" w:rsidRPr="00996BAD">
        <w:rPr>
          <w:rFonts w:ascii="Arial" w:hAnsi="Arial" w:cs="Arial"/>
          <w:color w:val="auto"/>
          <w:sz w:val="22"/>
          <w:szCs w:val="22"/>
          <w:lang w:val="pl-PL"/>
        </w:rPr>
        <w:t xml:space="preserve"> zapewnia, że dokumentacja projektowa w tym jej poszczególne elementy wskazane w § 1 </w:t>
      </w:r>
      <w:r w:rsidR="006770F8">
        <w:rPr>
          <w:rFonts w:ascii="Arial" w:hAnsi="Arial" w:cs="Arial"/>
          <w:color w:val="auto"/>
          <w:sz w:val="22"/>
          <w:szCs w:val="22"/>
          <w:lang w:val="pl-PL"/>
        </w:rPr>
        <w:t>ust</w:t>
      </w:r>
      <w:r w:rsidR="006770F8" w:rsidRPr="00996BAD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  <w:r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="006770F8" w:rsidRPr="00996BAD">
        <w:rPr>
          <w:rFonts w:ascii="Arial" w:hAnsi="Arial" w:cs="Arial"/>
          <w:color w:val="auto"/>
          <w:sz w:val="22"/>
          <w:szCs w:val="22"/>
          <w:lang w:val="pl-PL"/>
        </w:rPr>
        <w:t xml:space="preserve"> będzie całkowicie oryginalna i nie będzie naruszała praw autorskich innych osób/podmiotów, w tym również będzie wolna od innych wad prawnych i fizycznych, które mogłyby spowodować odpowiedzialność Zamawiającego. Ponadto </w:t>
      </w:r>
      <w:r>
        <w:rPr>
          <w:rFonts w:ascii="Arial" w:hAnsi="Arial" w:cs="Arial"/>
          <w:color w:val="auto"/>
          <w:sz w:val="22"/>
          <w:szCs w:val="22"/>
          <w:lang w:val="pl-PL"/>
        </w:rPr>
        <w:t>Wykonawca</w:t>
      </w:r>
      <w:r w:rsidR="006770F8" w:rsidRPr="00996BAD">
        <w:rPr>
          <w:rFonts w:ascii="Arial" w:hAnsi="Arial" w:cs="Arial"/>
          <w:color w:val="auto"/>
          <w:sz w:val="22"/>
          <w:szCs w:val="22"/>
          <w:lang w:val="pl-PL"/>
        </w:rPr>
        <w:t xml:space="preserve"> zapewnia, że dokumentacja projektowa, w tym jej poszczególne części wskazane w § 1 </w:t>
      </w:r>
      <w:r w:rsidR="006770F8">
        <w:rPr>
          <w:rFonts w:ascii="Arial" w:hAnsi="Arial" w:cs="Arial"/>
          <w:color w:val="auto"/>
          <w:sz w:val="22"/>
          <w:szCs w:val="22"/>
          <w:lang w:val="pl-PL"/>
        </w:rPr>
        <w:t>ust</w:t>
      </w:r>
      <w:r w:rsidR="006770F8" w:rsidRPr="00996BAD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6770F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="006770F8" w:rsidRPr="00996BAD">
        <w:rPr>
          <w:rFonts w:ascii="Arial" w:hAnsi="Arial" w:cs="Arial"/>
          <w:color w:val="auto"/>
          <w:sz w:val="22"/>
          <w:szCs w:val="22"/>
          <w:lang w:val="pl-PL"/>
        </w:rPr>
        <w:t xml:space="preserve"> nie będzie naruszać żadnych praw osób trzecich i że prawa autorskie </w:t>
      </w:r>
      <w:r>
        <w:rPr>
          <w:rFonts w:ascii="Arial" w:hAnsi="Arial" w:cs="Arial"/>
          <w:color w:val="auto"/>
          <w:sz w:val="22"/>
          <w:szCs w:val="22"/>
          <w:lang w:val="pl-PL"/>
        </w:rPr>
        <w:t>Wykonawcy</w:t>
      </w:r>
      <w:r w:rsidR="006770F8" w:rsidRPr="00996BAD">
        <w:rPr>
          <w:rFonts w:ascii="Arial" w:hAnsi="Arial" w:cs="Arial"/>
          <w:color w:val="auto"/>
          <w:sz w:val="22"/>
          <w:szCs w:val="22"/>
          <w:lang w:val="pl-PL"/>
        </w:rPr>
        <w:t xml:space="preserve"> do pracy nie są ograniczone w </w:t>
      </w:r>
      <w:r w:rsidR="006770F8">
        <w:rPr>
          <w:rFonts w:ascii="Arial" w:hAnsi="Arial" w:cs="Arial"/>
          <w:color w:val="auto"/>
          <w:sz w:val="22"/>
          <w:szCs w:val="22"/>
          <w:lang w:val="pl-PL"/>
        </w:rPr>
        <w:t>zakr</w:t>
      </w:r>
      <w:r w:rsidR="006770F8" w:rsidRPr="00996BAD">
        <w:rPr>
          <w:rFonts w:ascii="Arial" w:hAnsi="Arial" w:cs="Arial"/>
          <w:color w:val="auto"/>
          <w:sz w:val="22"/>
          <w:szCs w:val="22"/>
          <w:lang w:val="pl-PL"/>
        </w:rPr>
        <w:t>esie objętym niniejszą umową.</w:t>
      </w:r>
    </w:p>
    <w:p w:rsidR="006770F8" w:rsidRPr="00AA095E" w:rsidRDefault="00AE7B4A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right="-1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Wykonawca</w:t>
      </w:r>
      <w:r w:rsidRPr="00AA095E">
        <w:rPr>
          <w:rFonts w:ascii="Arial" w:hAnsi="Arial" w:cs="Arial"/>
          <w:sz w:val="22"/>
          <w:szCs w:val="22"/>
        </w:rPr>
        <w:t xml:space="preserve"> zapewnia, że dokumentacja projektowa będzie wykonana na aktualnej mapie</w:t>
      </w:r>
      <w:r>
        <w:rPr>
          <w:rFonts w:ascii="Arial" w:hAnsi="Arial" w:cs="Arial"/>
          <w:sz w:val="22"/>
          <w:szCs w:val="22"/>
        </w:rPr>
        <w:t xml:space="preserve"> </w:t>
      </w:r>
      <w:r w:rsidRPr="00AA095E">
        <w:rPr>
          <w:rFonts w:ascii="Arial" w:hAnsi="Arial" w:cs="Arial"/>
          <w:sz w:val="22"/>
          <w:szCs w:val="22"/>
        </w:rPr>
        <w:t>sytuacyjno-wysokościowej do celów projektowych, spełniającej wymagania wynikające z Rozporządzenia Ministra Gospodarki Przestrzennej i Budownictwa z dnia 21 lutego 1995</w:t>
      </w:r>
      <w:r>
        <w:rPr>
          <w:rFonts w:ascii="Arial" w:hAnsi="Arial" w:cs="Arial"/>
          <w:sz w:val="22"/>
          <w:szCs w:val="22"/>
        </w:rPr>
        <w:t>r.</w:t>
      </w:r>
      <w:r w:rsidRPr="00AA095E">
        <w:rPr>
          <w:rFonts w:ascii="Arial" w:hAnsi="Arial" w:cs="Arial"/>
          <w:sz w:val="22"/>
          <w:szCs w:val="22"/>
        </w:rPr>
        <w:t xml:space="preserve"> w sprawie</w:t>
      </w:r>
      <w:r>
        <w:rPr>
          <w:rFonts w:ascii="Arial" w:hAnsi="Arial" w:cs="Arial"/>
          <w:sz w:val="22"/>
          <w:szCs w:val="22"/>
        </w:rPr>
        <w:t xml:space="preserve"> rodzaju i zakresu</w:t>
      </w:r>
      <w:r w:rsidRPr="00AA095E">
        <w:rPr>
          <w:rFonts w:ascii="Arial" w:hAnsi="Arial" w:cs="Arial"/>
          <w:sz w:val="22"/>
          <w:szCs w:val="22"/>
        </w:rPr>
        <w:t xml:space="preserve"> opracowań geodezyjno-kartograficznych oraz czynności geodezyjnych obowiązujących w budownictwie</w:t>
      </w:r>
      <w:r>
        <w:rPr>
          <w:rFonts w:ascii="Arial" w:hAnsi="Arial" w:cs="Arial"/>
          <w:sz w:val="22"/>
          <w:szCs w:val="22"/>
        </w:rPr>
        <w:t xml:space="preserve"> </w:t>
      </w:r>
      <w:r w:rsidRPr="00487334">
        <w:rPr>
          <w:rFonts w:ascii="Arial" w:hAnsi="Arial" w:cs="Arial"/>
          <w:i/>
          <w:sz w:val="22"/>
          <w:szCs w:val="22"/>
        </w:rPr>
        <w:t>(Dz.U z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87334">
        <w:rPr>
          <w:rFonts w:ascii="Arial" w:hAnsi="Arial" w:cs="Arial"/>
          <w:i/>
          <w:sz w:val="22"/>
          <w:szCs w:val="22"/>
        </w:rPr>
        <w:t>1995r</w:t>
      </w:r>
      <w:r>
        <w:rPr>
          <w:rFonts w:ascii="Arial" w:hAnsi="Arial" w:cs="Arial"/>
          <w:i/>
          <w:sz w:val="22"/>
          <w:szCs w:val="22"/>
        </w:rPr>
        <w:t>.,</w:t>
      </w:r>
      <w:r w:rsidRPr="0048733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</w:t>
      </w:r>
      <w:r w:rsidRPr="00487334">
        <w:rPr>
          <w:rFonts w:ascii="Arial" w:hAnsi="Arial" w:cs="Arial"/>
          <w:i/>
          <w:sz w:val="22"/>
          <w:szCs w:val="22"/>
        </w:rPr>
        <w:t>r 25</w:t>
      </w:r>
      <w:r>
        <w:rPr>
          <w:rFonts w:ascii="Arial" w:hAnsi="Arial" w:cs="Arial"/>
          <w:i/>
          <w:sz w:val="22"/>
          <w:szCs w:val="22"/>
        </w:rPr>
        <w:t>,</w:t>
      </w:r>
      <w:r w:rsidRPr="00487334">
        <w:rPr>
          <w:rFonts w:ascii="Arial" w:hAnsi="Arial" w:cs="Arial"/>
          <w:i/>
          <w:sz w:val="22"/>
          <w:szCs w:val="22"/>
        </w:rPr>
        <w:t xml:space="preserve"> poz. 133)</w:t>
      </w:r>
      <w:r w:rsidRPr="00AA095E">
        <w:rPr>
          <w:rFonts w:ascii="Arial" w:hAnsi="Arial" w:cs="Arial"/>
          <w:sz w:val="22"/>
          <w:szCs w:val="22"/>
        </w:rPr>
        <w:t xml:space="preserve">. Aktualną mapę do celów projektowych zadania </w:t>
      </w:r>
      <w:r>
        <w:rPr>
          <w:rFonts w:ascii="Arial" w:hAnsi="Arial" w:cs="Arial"/>
          <w:sz w:val="22"/>
          <w:szCs w:val="22"/>
        </w:rPr>
        <w:t xml:space="preserve">zapewni </w:t>
      </w:r>
      <w:r w:rsidR="00101760">
        <w:rPr>
          <w:rFonts w:ascii="Arial" w:hAnsi="Arial" w:cs="Arial"/>
          <w:sz w:val="22"/>
          <w:szCs w:val="22"/>
        </w:rPr>
        <w:t>Wykonawca</w:t>
      </w:r>
      <w:r w:rsidR="006770F8">
        <w:rPr>
          <w:rFonts w:ascii="Arial" w:hAnsi="Arial" w:cs="Arial"/>
          <w:sz w:val="22"/>
          <w:szCs w:val="22"/>
        </w:rPr>
        <w:t>.</w:t>
      </w:r>
      <w:r w:rsidR="006770F8" w:rsidRPr="00AA095E">
        <w:rPr>
          <w:rFonts w:ascii="Arial" w:hAnsi="Arial" w:cs="Arial"/>
          <w:sz w:val="22"/>
          <w:szCs w:val="22"/>
        </w:rPr>
        <w:t xml:space="preserve"> </w:t>
      </w:r>
    </w:p>
    <w:p w:rsidR="00412100" w:rsidRPr="003B539A" w:rsidRDefault="00DC037A" w:rsidP="006B5C58">
      <w:pPr>
        <w:pStyle w:val="Tekstpodstawowy"/>
        <w:numPr>
          <w:ilvl w:val="0"/>
          <w:numId w:val="2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Wykonawca</w:t>
      </w:r>
      <w:r w:rsidR="006770F8" w:rsidRPr="00F01300">
        <w:rPr>
          <w:rFonts w:ascii="Arial" w:hAnsi="Arial" w:cs="Arial"/>
          <w:sz w:val="22"/>
          <w:szCs w:val="22"/>
        </w:rPr>
        <w:t xml:space="preserve"> uzyska niezbędne warunki techniczne podłączenia mediów i dokona wszelkich niezbędnych do uzyskania pozwolenia na budowę</w:t>
      </w:r>
      <w:r w:rsidR="001D7803">
        <w:rPr>
          <w:rFonts w:ascii="Arial" w:hAnsi="Arial" w:cs="Arial"/>
          <w:sz w:val="22"/>
          <w:szCs w:val="22"/>
        </w:rPr>
        <w:t xml:space="preserve"> </w:t>
      </w:r>
      <w:r w:rsidR="006770F8" w:rsidRPr="00F01300">
        <w:rPr>
          <w:rFonts w:ascii="Arial" w:hAnsi="Arial" w:cs="Arial"/>
          <w:sz w:val="22"/>
          <w:szCs w:val="22"/>
        </w:rPr>
        <w:t xml:space="preserve">oraz do realizacji </w:t>
      </w:r>
      <w:r w:rsidR="006770F8">
        <w:rPr>
          <w:rFonts w:ascii="Arial" w:hAnsi="Arial" w:cs="Arial"/>
          <w:sz w:val="22"/>
          <w:szCs w:val="22"/>
        </w:rPr>
        <w:t>Zamówienia</w:t>
      </w:r>
      <w:r w:rsidR="006770F8" w:rsidRPr="00F01300">
        <w:rPr>
          <w:rFonts w:ascii="Arial" w:hAnsi="Arial" w:cs="Arial"/>
          <w:sz w:val="22"/>
          <w:szCs w:val="22"/>
        </w:rPr>
        <w:t xml:space="preserve"> uzgodnień.</w:t>
      </w:r>
    </w:p>
    <w:p w:rsidR="007B28C4" w:rsidRDefault="0011797A" w:rsidP="00ED37D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TERMIN </w:t>
      </w:r>
      <w:r w:rsidR="007B28C4">
        <w:rPr>
          <w:rFonts w:ascii="Arial" w:hAnsi="Arial" w:cs="Arial"/>
          <w:b/>
          <w:bCs/>
          <w:sz w:val="22"/>
          <w:szCs w:val="22"/>
        </w:rPr>
        <w:t>REALIZACJI</w:t>
      </w:r>
    </w:p>
    <w:p w:rsidR="00B4521E" w:rsidRPr="0020005F" w:rsidRDefault="003D7840" w:rsidP="001D18A3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>§ 3</w:t>
      </w:r>
    </w:p>
    <w:p w:rsidR="00FF3F1B" w:rsidRPr="004352BC" w:rsidRDefault="00FF3F1B" w:rsidP="00FF3F1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Termin rozpoczęcia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wykonywania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przedmiotu umowy ustala się na dzień podpisania </w:t>
      </w:r>
      <w:r w:rsidRPr="004352BC">
        <w:rPr>
          <w:rFonts w:ascii="Arial" w:hAnsi="Arial" w:cs="Arial"/>
          <w:color w:val="auto"/>
          <w:sz w:val="22"/>
          <w:szCs w:val="22"/>
          <w:lang w:val="pl-PL"/>
        </w:rPr>
        <w:t>umowy.</w:t>
      </w:r>
    </w:p>
    <w:p w:rsidR="00FF3F1B" w:rsidRPr="009135DA" w:rsidRDefault="00FF3F1B" w:rsidP="00FF3F1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52BC">
        <w:rPr>
          <w:rFonts w:ascii="Arial" w:hAnsi="Arial" w:cs="Arial"/>
          <w:sz w:val="22"/>
          <w:szCs w:val="22"/>
        </w:rPr>
        <w:t xml:space="preserve">Wykonawca zobowiązuje </w:t>
      </w:r>
      <w:r w:rsidR="00196D16">
        <w:rPr>
          <w:rFonts w:ascii="Arial" w:hAnsi="Arial" w:cs="Arial"/>
          <w:sz w:val="22"/>
          <w:szCs w:val="22"/>
        </w:rPr>
        <w:t xml:space="preserve">się do wykonania i dostarczenia </w:t>
      </w:r>
      <w:r>
        <w:rPr>
          <w:rFonts w:ascii="Arial" w:hAnsi="Arial" w:cs="Arial"/>
          <w:sz w:val="22"/>
          <w:szCs w:val="22"/>
        </w:rPr>
        <w:t xml:space="preserve">kompletnej </w:t>
      </w:r>
      <w:r w:rsidRPr="004352BC">
        <w:rPr>
          <w:rFonts w:ascii="Arial" w:hAnsi="Arial" w:cs="Arial"/>
          <w:sz w:val="22"/>
          <w:szCs w:val="22"/>
        </w:rPr>
        <w:t>dokumentacji projektowej</w:t>
      </w:r>
      <w:r>
        <w:rPr>
          <w:rFonts w:ascii="Arial" w:hAnsi="Arial" w:cs="Arial"/>
          <w:sz w:val="22"/>
          <w:szCs w:val="22"/>
        </w:rPr>
        <w:t xml:space="preserve"> wraz z</w:t>
      </w:r>
      <w:r w:rsidR="00CF57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wnioskami o których mowa w §1 ust. 1 pkt 2</w:t>
      </w:r>
      <w:r w:rsidRPr="004352BC">
        <w:rPr>
          <w:rFonts w:ascii="Arial" w:hAnsi="Arial" w:cs="Arial"/>
          <w:sz w:val="22"/>
          <w:szCs w:val="22"/>
        </w:rPr>
        <w:t xml:space="preserve">, stanowiącej przedmiot umowy w terminie do </w:t>
      </w:r>
      <w:r w:rsidR="00E2081B">
        <w:rPr>
          <w:rFonts w:ascii="Arial" w:hAnsi="Arial" w:cs="Arial"/>
          <w:b/>
          <w:sz w:val="22"/>
          <w:szCs w:val="22"/>
        </w:rPr>
        <w:t>.......................................</w:t>
      </w:r>
      <w:r w:rsidR="00FC17FD">
        <w:rPr>
          <w:rFonts w:ascii="Arial" w:hAnsi="Arial" w:cs="Arial"/>
          <w:b/>
          <w:sz w:val="22"/>
          <w:szCs w:val="22"/>
        </w:rPr>
        <w:t>.</w:t>
      </w:r>
    </w:p>
    <w:p w:rsidR="009135DA" w:rsidRDefault="009135DA" w:rsidP="00FF3F1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8B1">
        <w:rPr>
          <w:rFonts w:ascii="Arial" w:hAnsi="Arial" w:cs="Arial"/>
          <w:color w:val="auto"/>
          <w:sz w:val="22"/>
          <w:szCs w:val="22"/>
        </w:rPr>
        <w:t>Za podstaw</w:t>
      </w:r>
      <w:r w:rsidRPr="002658B1">
        <w:rPr>
          <w:rFonts w:ascii="Arial" w:eastAsia="TimesNewRoman" w:hAnsi="Arial" w:cs="Arial"/>
          <w:color w:val="auto"/>
          <w:sz w:val="22"/>
          <w:szCs w:val="22"/>
        </w:rPr>
        <w:t xml:space="preserve">ę </w:t>
      </w:r>
      <w:r w:rsidRPr="002658B1">
        <w:rPr>
          <w:rFonts w:ascii="Arial" w:hAnsi="Arial" w:cs="Arial"/>
          <w:color w:val="auto"/>
          <w:sz w:val="22"/>
          <w:szCs w:val="22"/>
        </w:rPr>
        <w:t xml:space="preserve">wykonania przedmiotu umowy w terminie jak w ust. </w:t>
      </w:r>
      <w:r w:rsidR="00507439">
        <w:rPr>
          <w:rFonts w:ascii="Arial" w:hAnsi="Arial" w:cs="Arial"/>
          <w:color w:val="auto"/>
          <w:sz w:val="22"/>
          <w:szCs w:val="22"/>
        </w:rPr>
        <w:t>2</w:t>
      </w:r>
      <w:r w:rsidRPr="002658B1">
        <w:rPr>
          <w:rFonts w:ascii="Arial" w:hAnsi="Arial" w:cs="Arial"/>
          <w:color w:val="auto"/>
          <w:sz w:val="22"/>
          <w:szCs w:val="22"/>
        </w:rPr>
        <w:t xml:space="preserve"> uznaje si</w:t>
      </w:r>
      <w:r w:rsidRPr="002658B1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2658B1">
        <w:rPr>
          <w:rFonts w:ascii="Arial" w:hAnsi="Arial" w:cs="Arial"/>
          <w:color w:val="auto"/>
          <w:sz w:val="22"/>
          <w:szCs w:val="22"/>
        </w:rPr>
        <w:t xml:space="preserve">, potwierdzony </w:t>
      </w:r>
      <w:r w:rsidR="00507439" w:rsidRPr="00507439">
        <w:rPr>
          <w:rFonts w:ascii="Arial" w:hAnsi="Arial" w:cs="Arial"/>
          <w:sz w:val="22"/>
          <w:szCs w:val="22"/>
        </w:rPr>
        <w:t>przez upoważnionego przedstawiciela Zamawiającego protokół odbioru dokumentacji.</w:t>
      </w:r>
    </w:p>
    <w:p w:rsidR="00855F7B" w:rsidRPr="00855F7B" w:rsidRDefault="00855F7B" w:rsidP="00AE7B4A">
      <w:pPr>
        <w:pStyle w:val="Tekstpodstawowy"/>
        <w:spacing w:before="180"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55F7B">
        <w:rPr>
          <w:rFonts w:ascii="Arial" w:hAnsi="Arial" w:cs="Arial"/>
          <w:b/>
          <w:color w:val="auto"/>
          <w:sz w:val="22"/>
          <w:szCs w:val="22"/>
        </w:rPr>
        <w:t>PRAWA I OBOWIĄZKI STRON UMOWY</w:t>
      </w:r>
    </w:p>
    <w:p w:rsidR="00B4521E" w:rsidRPr="0020005F" w:rsidRDefault="00B4521E" w:rsidP="009923BE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 </w:t>
      </w:r>
      <w:r w:rsidR="00007F5C">
        <w:rPr>
          <w:rFonts w:ascii="Arial" w:hAnsi="Arial" w:cs="Arial"/>
          <w:b/>
          <w:color w:val="auto"/>
          <w:sz w:val="22"/>
          <w:szCs w:val="22"/>
          <w:lang w:val="pl-PL"/>
        </w:rPr>
        <w:t>4</w:t>
      </w:r>
    </w:p>
    <w:p w:rsidR="009D7847" w:rsidRDefault="009D7847" w:rsidP="00F82CC0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spacing w:before="60"/>
        <w:ind w:left="425" w:right="-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Wykonawca w trakcie prac projektowych </w:t>
      </w:r>
      <w:r w:rsidR="002D79FA">
        <w:rPr>
          <w:rFonts w:ascii="Arial" w:hAnsi="Arial" w:cs="Arial"/>
          <w:color w:val="auto"/>
          <w:sz w:val="22"/>
          <w:szCs w:val="22"/>
          <w:lang w:val="pl-PL"/>
        </w:rPr>
        <w:t>na bieżąco będzie konsultował z </w:t>
      </w:r>
      <w:r w:rsidR="007623B3">
        <w:rPr>
          <w:rFonts w:ascii="Arial" w:hAnsi="Arial" w:cs="Arial"/>
          <w:color w:val="auto"/>
          <w:sz w:val="22"/>
          <w:szCs w:val="22"/>
          <w:lang w:val="pl-PL"/>
        </w:rPr>
        <w:t>Zamawiającym przyjęte w projekcie rozwiązania</w:t>
      </w:r>
      <w:r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9D7847" w:rsidRDefault="00042896" w:rsidP="00F82CC0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spacing w:before="60"/>
        <w:ind w:left="425" w:right="-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Przedstawion</w:t>
      </w:r>
      <w:r w:rsidR="00F82CC0">
        <w:rPr>
          <w:rFonts w:ascii="Arial" w:hAnsi="Arial" w:cs="Arial"/>
          <w:color w:val="auto"/>
          <w:sz w:val="22"/>
          <w:szCs w:val="22"/>
          <w:lang w:val="pl-PL"/>
        </w:rPr>
        <w:t>e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zgodnie z ust. 1 </w:t>
      </w:r>
      <w:r w:rsidR="00F82CC0">
        <w:rPr>
          <w:rFonts w:ascii="Arial" w:hAnsi="Arial" w:cs="Arial"/>
          <w:color w:val="auto"/>
          <w:sz w:val="22"/>
          <w:szCs w:val="22"/>
          <w:lang w:val="pl-PL"/>
        </w:rPr>
        <w:t>założenia i częściowe rozwiązania projektowe</w:t>
      </w:r>
      <w:r w:rsidR="009D7847">
        <w:rPr>
          <w:rFonts w:ascii="Arial" w:hAnsi="Arial" w:cs="Arial"/>
          <w:color w:val="auto"/>
          <w:sz w:val="22"/>
          <w:szCs w:val="22"/>
          <w:lang w:val="pl-PL"/>
        </w:rPr>
        <w:t xml:space="preserve"> Zamawiający zatwierdza lub zgłasza zastrzeżenia i zmiany w terminie </w:t>
      </w:r>
      <w:r w:rsidR="003D1D37" w:rsidRPr="003D1D37">
        <w:rPr>
          <w:rFonts w:ascii="Arial" w:hAnsi="Arial" w:cs="Arial"/>
          <w:b/>
          <w:color w:val="auto"/>
          <w:sz w:val="22"/>
          <w:szCs w:val="22"/>
          <w:lang w:val="pl-PL"/>
        </w:rPr>
        <w:t>10</w:t>
      </w:r>
      <w:r w:rsidR="009D7847" w:rsidRPr="003D1D37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dni</w:t>
      </w:r>
      <w:r w:rsidR="00F06E8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F06E83" w:rsidRPr="00F06E83">
        <w:rPr>
          <w:rFonts w:ascii="Arial" w:hAnsi="Arial" w:cs="Arial"/>
          <w:b/>
          <w:color w:val="auto"/>
          <w:sz w:val="22"/>
          <w:szCs w:val="22"/>
          <w:lang w:val="pl-PL"/>
        </w:rPr>
        <w:t>roboczych</w:t>
      </w:r>
      <w:r w:rsidR="009D7847">
        <w:rPr>
          <w:rFonts w:ascii="Arial" w:hAnsi="Arial" w:cs="Arial"/>
          <w:color w:val="auto"/>
          <w:sz w:val="22"/>
          <w:szCs w:val="22"/>
          <w:lang w:val="pl-PL"/>
        </w:rPr>
        <w:t xml:space="preserve"> od ich przedłożenia przez Wykonawcę.</w:t>
      </w:r>
    </w:p>
    <w:p w:rsidR="00B4521E" w:rsidRDefault="00B4521E" w:rsidP="00F82CC0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Jeżeli w toku realizacji przedmiotu umowy zajdzie konieczność zmiany </w:t>
      </w:r>
      <w:r w:rsidR="003B373D">
        <w:rPr>
          <w:rFonts w:ascii="Arial" w:hAnsi="Arial" w:cs="Arial"/>
          <w:color w:val="auto"/>
          <w:sz w:val="22"/>
          <w:szCs w:val="22"/>
          <w:lang w:val="pl-PL"/>
        </w:rPr>
        <w:t xml:space="preserve">terminu </w:t>
      </w:r>
      <w:r w:rsidR="007F060B">
        <w:rPr>
          <w:rFonts w:ascii="Arial" w:hAnsi="Arial" w:cs="Arial"/>
          <w:color w:val="auto"/>
          <w:sz w:val="22"/>
          <w:szCs w:val="22"/>
          <w:lang w:val="pl-PL"/>
        </w:rPr>
        <w:t xml:space="preserve">ustalonego w </w:t>
      </w:r>
      <w:r w:rsidR="009C29EF">
        <w:rPr>
          <w:rFonts w:ascii="Arial" w:hAnsi="Arial" w:cs="Arial"/>
          <w:color w:val="auto"/>
          <w:sz w:val="22"/>
          <w:szCs w:val="22"/>
          <w:lang w:val="pl-PL"/>
        </w:rPr>
        <w:t xml:space="preserve">§ </w:t>
      </w:r>
      <w:r w:rsidR="007F060B">
        <w:rPr>
          <w:rFonts w:ascii="Arial" w:hAnsi="Arial" w:cs="Arial"/>
          <w:color w:val="auto"/>
          <w:sz w:val="22"/>
          <w:szCs w:val="22"/>
          <w:lang w:val="pl-PL"/>
        </w:rPr>
        <w:t xml:space="preserve">3 umowy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Wykonawca zobowiązany jest </w:t>
      </w:r>
      <w:r w:rsidR="002565F9">
        <w:rPr>
          <w:rFonts w:ascii="Arial" w:hAnsi="Arial" w:cs="Arial"/>
          <w:color w:val="auto"/>
          <w:sz w:val="22"/>
          <w:szCs w:val="22"/>
          <w:lang w:val="pl-PL"/>
        </w:rPr>
        <w:t>poinformować</w:t>
      </w:r>
      <w:r w:rsidR="007F060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C29EF">
        <w:rPr>
          <w:rFonts w:ascii="Arial" w:hAnsi="Arial" w:cs="Arial"/>
          <w:color w:val="auto"/>
          <w:sz w:val="22"/>
          <w:szCs w:val="22"/>
          <w:lang w:val="pl-PL"/>
        </w:rPr>
        <w:t>Z</w:t>
      </w:r>
      <w:r w:rsidR="007F060B">
        <w:rPr>
          <w:rFonts w:ascii="Arial" w:hAnsi="Arial" w:cs="Arial"/>
          <w:color w:val="auto"/>
          <w:sz w:val="22"/>
          <w:szCs w:val="22"/>
          <w:lang w:val="pl-PL"/>
        </w:rPr>
        <w:t>amawiającego</w:t>
      </w:r>
      <w:r w:rsidR="00CF5745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7F060B">
        <w:rPr>
          <w:rFonts w:ascii="Arial" w:hAnsi="Arial" w:cs="Arial"/>
          <w:color w:val="auto"/>
          <w:sz w:val="22"/>
          <w:szCs w:val="22"/>
          <w:lang w:val="pl-PL"/>
        </w:rPr>
        <w:t xml:space="preserve">o tym fakcie i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przedłożyć </w:t>
      </w:r>
      <w:r w:rsidR="003C1045" w:rsidRPr="0020005F">
        <w:rPr>
          <w:rFonts w:ascii="Arial" w:hAnsi="Arial" w:cs="Arial"/>
          <w:color w:val="auto"/>
          <w:sz w:val="22"/>
          <w:szCs w:val="22"/>
          <w:lang w:val="pl-PL"/>
        </w:rPr>
        <w:t>wyczerpując</w:t>
      </w:r>
      <w:r w:rsidR="001101AA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3C1045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uzasadnienie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</w:p>
    <w:p w:rsidR="0090111F" w:rsidRDefault="0090111F" w:rsidP="006B20BD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90111F">
        <w:rPr>
          <w:rFonts w:ascii="Arial" w:hAnsi="Arial" w:cs="Arial"/>
          <w:b/>
          <w:color w:val="auto"/>
          <w:sz w:val="22"/>
          <w:szCs w:val="22"/>
          <w:lang w:val="pl-PL"/>
        </w:rPr>
        <w:t>§ 5</w:t>
      </w:r>
    </w:p>
    <w:p w:rsidR="00444F64" w:rsidRDefault="0090111F" w:rsidP="006B5C58">
      <w:pPr>
        <w:pStyle w:val="Tekstpodstawowy"/>
        <w:numPr>
          <w:ilvl w:val="0"/>
          <w:numId w:val="22"/>
        </w:numPr>
        <w:spacing w:before="60"/>
        <w:ind w:left="426" w:right="-1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481377">
        <w:rPr>
          <w:rFonts w:ascii="Arial" w:hAnsi="Arial" w:cs="Arial"/>
          <w:color w:val="auto"/>
          <w:sz w:val="22"/>
          <w:szCs w:val="22"/>
          <w:lang w:val="pl-PL"/>
        </w:rPr>
        <w:t>Do obowiązków Zamawiającego należy</w:t>
      </w:r>
      <w:r w:rsidR="007D0B1F">
        <w:rPr>
          <w:rFonts w:ascii="Arial" w:hAnsi="Arial" w:cs="Arial"/>
          <w:color w:val="auto"/>
          <w:sz w:val="22"/>
          <w:szCs w:val="22"/>
          <w:lang w:val="pl-PL"/>
        </w:rPr>
        <w:t>:</w:t>
      </w:r>
      <w:r w:rsidR="00481377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:rsidR="00444F64" w:rsidRDefault="00444F64" w:rsidP="006B5C58">
      <w:pPr>
        <w:pStyle w:val="Tekstpodstawowy"/>
        <w:numPr>
          <w:ilvl w:val="1"/>
          <w:numId w:val="22"/>
        </w:numPr>
        <w:tabs>
          <w:tab w:val="left" w:pos="851"/>
        </w:tabs>
        <w:spacing w:before="60"/>
        <w:ind w:left="851" w:right="-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lastRenderedPageBreak/>
        <w:t>dokonanie wszelkich uzgodnień leżących po stronie Zamawiającego związanych z realizacją przedmiotu umowy,</w:t>
      </w:r>
    </w:p>
    <w:p w:rsidR="00444F64" w:rsidRPr="00037376" w:rsidRDefault="00444F64" w:rsidP="006B5C58">
      <w:pPr>
        <w:pStyle w:val="Tekstpodstawowy"/>
        <w:numPr>
          <w:ilvl w:val="1"/>
          <w:numId w:val="22"/>
        </w:numPr>
        <w:tabs>
          <w:tab w:val="left" w:pos="851"/>
        </w:tabs>
        <w:spacing w:before="60"/>
        <w:ind w:left="851" w:right="-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037376">
        <w:rPr>
          <w:rFonts w:ascii="Arial" w:hAnsi="Arial" w:cs="Arial"/>
          <w:color w:val="auto"/>
          <w:sz w:val="22"/>
          <w:szCs w:val="22"/>
          <w:lang w:val="pl-PL"/>
        </w:rPr>
        <w:t xml:space="preserve">zatwierdzenie </w:t>
      </w:r>
      <w:r w:rsidR="00B80571">
        <w:rPr>
          <w:rFonts w:ascii="Arial" w:hAnsi="Arial" w:cs="Arial"/>
          <w:color w:val="auto"/>
          <w:sz w:val="22"/>
          <w:szCs w:val="22"/>
          <w:lang w:val="pl-PL"/>
        </w:rPr>
        <w:t xml:space="preserve">projektów budowlanych i </w:t>
      </w:r>
      <w:r w:rsidRPr="00037376">
        <w:rPr>
          <w:rFonts w:ascii="Arial" w:hAnsi="Arial" w:cs="Arial"/>
          <w:color w:val="auto"/>
          <w:sz w:val="22"/>
          <w:szCs w:val="22"/>
          <w:lang w:val="pl-PL"/>
        </w:rPr>
        <w:t xml:space="preserve">wykonawczych zgodnie z § </w:t>
      </w:r>
      <w:r w:rsidR="0085547C">
        <w:rPr>
          <w:rFonts w:ascii="Arial" w:hAnsi="Arial" w:cs="Arial"/>
          <w:color w:val="auto"/>
          <w:sz w:val="22"/>
          <w:szCs w:val="22"/>
          <w:lang w:val="pl-PL"/>
        </w:rPr>
        <w:t>4</w:t>
      </w:r>
      <w:r w:rsidRPr="00037376">
        <w:rPr>
          <w:rFonts w:ascii="Arial" w:hAnsi="Arial" w:cs="Arial"/>
          <w:color w:val="auto"/>
          <w:sz w:val="22"/>
          <w:szCs w:val="22"/>
          <w:lang w:val="pl-PL"/>
        </w:rPr>
        <w:t xml:space="preserve"> umowy,</w:t>
      </w:r>
    </w:p>
    <w:p w:rsidR="00444F64" w:rsidRDefault="009135DA" w:rsidP="006B5C58">
      <w:pPr>
        <w:pStyle w:val="Tekstpodstawowy"/>
        <w:numPr>
          <w:ilvl w:val="1"/>
          <w:numId w:val="22"/>
        </w:numPr>
        <w:tabs>
          <w:tab w:val="left" w:pos="851"/>
        </w:tabs>
        <w:spacing w:before="60"/>
        <w:ind w:left="851" w:right="-143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446995">
        <w:rPr>
          <w:rFonts w:ascii="Arial" w:hAnsi="Arial" w:cs="Arial"/>
          <w:sz w:val="22"/>
          <w:szCs w:val="22"/>
        </w:rPr>
        <w:t>dokona</w:t>
      </w:r>
      <w:r>
        <w:rPr>
          <w:rFonts w:ascii="Arial" w:hAnsi="Arial" w:cs="Arial"/>
          <w:sz w:val="22"/>
          <w:szCs w:val="22"/>
        </w:rPr>
        <w:t>nie</w:t>
      </w:r>
      <w:r w:rsidRPr="00446995">
        <w:rPr>
          <w:rFonts w:ascii="Arial" w:hAnsi="Arial" w:cs="Arial"/>
          <w:sz w:val="22"/>
          <w:szCs w:val="22"/>
        </w:rPr>
        <w:t xml:space="preserve"> weryfikacji przekazanej Zamawiającemu dokumentacji</w:t>
      </w:r>
      <w:r>
        <w:rPr>
          <w:rFonts w:ascii="Arial" w:hAnsi="Arial" w:cs="Arial"/>
          <w:sz w:val="22"/>
          <w:szCs w:val="22"/>
        </w:rPr>
        <w:t xml:space="preserve"> </w:t>
      </w:r>
      <w:r w:rsidRPr="00446995">
        <w:rPr>
          <w:rFonts w:ascii="Arial" w:hAnsi="Arial" w:cs="Arial"/>
          <w:sz w:val="22"/>
          <w:szCs w:val="22"/>
        </w:rPr>
        <w:t>projektowej pod kątem zgodności jej wykonania z niniejszą umową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w terminie </w:t>
      </w:r>
      <w:r w:rsidR="00444F64">
        <w:rPr>
          <w:rFonts w:ascii="Arial" w:hAnsi="Arial" w:cs="Arial"/>
          <w:color w:val="auto"/>
          <w:sz w:val="22"/>
          <w:szCs w:val="22"/>
          <w:lang w:val="pl-PL"/>
        </w:rPr>
        <w:t xml:space="preserve">do </w:t>
      </w:r>
      <w:r w:rsidR="00444F64" w:rsidRPr="00F06E83">
        <w:rPr>
          <w:rFonts w:ascii="Arial" w:hAnsi="Arial" w:cs="Arial"/>
          <w:b/>
          <w:color w:val="auto"/>
          <w:sz w:val="22"/>
          <w:szCs w:val="22"/>
          <w:lang w:val="pl-PL"/>
        </w:rPr>
        <w:t>14 dni</w:t>
      </w:r>
      <w:r w:rsidR="005D4E8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roboczych</w:t>
      </w:r>
      <w:r w:rsidR="00444F64">
        <w:rPr>
          <w:rFonts w:ascii="Arial" w:hAnsi="Arial" w:cs="Arial"/>
          <w:color w:val="auto"/>
          <w:sz w:val="22"/>
          <w:szCs w:val="22"/>
          <w:lang w:val="pl-PL"/>
        </w:rPr>
        <w:t xml:space="preserve"> od </w:t>
      </w:r>
      <w:r w:rsidRPr="00446995">
        <w:rPr>
          <w:rFonts w:ascii="Arial" w:hAnsi="Arial" w:cs="Arial"/>
          <w:sz w:val="22"/>
          <w:szCs w:val="22"/>
        </w:rPr>
        <w:t>dnia potwierdzenia dostarczenia dokumentacji projektowej pod względem ilościowym</w:t>
      </w:r>
      <w:r w:rsidR="00444F64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:rsidR="008848F9" w:rsidRDefault="00444F64" w:rsidP="006B5C58">
      <w:pPr>
        <w:pStyle w:val="Tekstpodstawowy"/>
        <w:numPr>
          <w:ilvl w:val="1"/>
          <w:numId w:val="22"/>
        </w:numPr>
        <w:tabs>
          <w:tab w:val="left" w:pos="851"/>
        </w:tabs>
        <w:spacing w:before="60"/>
        <w:ind w:left="851" w:right="-143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945384">
        <w:rPr>
          <w:rFonts w:ascii="Arial" w:hAnsi="Arial" w:cs="Arial"/>
          <w:color w:val="auto"/>
          <w:sz w:val="22"/>
          <w:szCs w:val="22"/>
          <w:lang w:val="pl-PL"/>
        </w:rPr>
        <w:t xml:space="preserve">bieżące </w:t>
      </w:r>
      <w:r>
        <w:rPr>
          <w:rFonts w:ascii="Arial" w:hAnsi="Arial" w:cs="Arial"/>
          <w:color w:val="auto"/>
          <w:sz w:val="22"/>
          <w:szCs w:val="22"/>
          <w:lang w:val="pl-PL"/>
        </w:rPr>
        <w:t>odp</w:t>
      </w:r>
      <w:r w:rsidRPr="00945384">
        <w:rPr>
          <w:rFonts w:ascii="Arial" w:hAnsi="Arial" w:cs="Arial"/>
          <w:color w:val="auto"/>
          <w:sz w:val="22"/>
          <w:szCs w:val="22"/>
          <w:lang w:val="pl-PL"/>
        </w:rPr>
        <w:t xml:space="preserve">owiadanie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na zapytania przedstawiane przez </w:t>
      </w:r>
      <w:r w:rsidR="008848F9">
        <w:rPr>
          <w:rFonts w:ascii="Arial" w:hAnsi="Arial" w:cs="Arial"/>
          <w:color w:val="auto"/>
          <w:sz w:val="22"/>
          <w:szCs w:val="22"/>
          <w:lang w:val="pl-PL"/>
        </w:rPr>
        <w:t>Wykonawcę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(udział w </w:t>
      </w:r>
      <w:r w:rsidRPr="00945384">
        <w:rPr>
          <w:rFonts w:ascii="Arial" w:hAnsi="Arial" w:cs="Arial"/>
          <w:color w:val="auto"/>
          <w:sz w:val="22"/>
          <w:szCs w:val="22"/>
          <w:lang w:val="pl-PL"/>
        </w:rPr>
        <w:t xml:space="preserve">konsultacjach) – w terminie nie dłuższym niż </w:t>
      </w:r>
      <w:r w:rsidR="00281C3D">
        <w:rPr>
          <w:rFonts w:ascii="Arial" w:hAnsi="Arial" w:cs="Arial"/>
          <w:b/>
          <w:color w:val="auto"/>
          <w:sz w:val="22"/>
          <w:szCs w:val="22"/>
          <w:lang w:val="pl-PL"/>
        </w:rPr>
        <w:t>10</w:t>
      </w:r>
      <w:r w:rsidRPr="00F06E8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dni</w:t>
      </w:r>
      <w:r w:rsidRPr="0094538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F06E83" w:rsidRPr="009135DA">
        <w:rPr>
          <w:rFonts w:ascii="Arial" w:hAnsi="Arial" w:cs="Arial"/>
          <w:b/>
          <w:color w:val="auto"/>
          <w:sz w:val="22"/>
          <w:szCs w:val="22"/>
          <w:lang w:val="pl-PL"/>
        </w:rPr>
        <w:t>roboczych</w:t>
      </w:r>
      <w:r w:rsidR="00F06E8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945384">
        <w:rPr>
          <w:rFonts w:ascii="Arial" w:hAnsi="Arial" w:cs="Arial"/>
          <w:color w:val="auto"/>
          <w:sz w:val="22"/>
          <w:szCs w:val="22"/>
          <w:lang w:val="pl-PL"/>
        </w:rPr>
        <w:t xml:space="preserve">od zgłoszenia propozycji przez </w:t>
      </w:r>
      <w:r w:rsidR="008848F9">
        <w:rPr>
          <w:rFonts w:ascii="Arial" w:hAnsi="Arial" w:cs="Arial"/>
          <w:color w:val="auto"/>
          <w:sz w:val="22"/>
          <w:szCs w:val="22"/>
          <w:lang w:val="pl-PL"/>
        </w:rPr>
        <w:t>Wykonawcę</w:t>
      </w:r>
      <w:r w:rsidRPr="00945384">
        <w:rPr>
          <w:rFonts w:ascii="Arial" w:hAnsi="Arial" w:cs="Arial"/>
          <w:color w:val="auto"/>
          <w:sz w:val="22"/>
          <w:szCs w:val="22"/>
          <w:lang w:val="pl-PL"/>
        </w:rPr>
        <w:t>;</w:t>
      </w:r>
    </w:p>
    <w:p w:rsidR="0090111F" w:rsidRDefault="0090111F" w:rsidP="006B5C58">
      <w:pPr>
        <w:pStyle w:val="Tekstpodstawowy"/>
        <w:numPr>
          <w:ilvl w:val="0"/>
          <w:numId w:val="22"/>
        </w:numPr>
        <w:spacing w:before="60"/>
        <w:ind w:left="426" w:right="-143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Do obowiązków Wykonawcy należy w szczególności:</w:t>
      </w:r>
    </w:p>
    <w:p w:rsidR="0090111F" w:rsidRDefault="0090111F" w:rsidP="006B5C58">
      <w:pPr>
        <w:pStyle w:val="Tekstpodstawowy"/>
        <w:numPr>
          <w:ilvl w:val="1"/>
          <w:numId w:val="22"/>
        </w:numPr>
        <w:tabs>
          <w:tab w:val="left" w:pos="851"/>
        </w:tabs>
        <w:spacing w:before="60"/>
        <w:ind w:left="851" w:right="-143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dokonanie wizji lokalnej stanu istniejącego miejsc objętych zakresem przedmiotu zamówienia przed rozpoczęciem projektowania,</w:t>
      </w:r>
    </w:p>
    <w:p w:rsidR="0090111F" w:rsidRDefault="0090111F" w:rsidP="006B5C58">
      <w:pPr>
        <w:pStyle w:val="Tekstpodstawowy"/>
        <w:numPr>
          <w:ilvl w:val="1"/>
          <w:numId w:val="22"/>
        </w:numPr>
        <w:tabs>
          <w:tab w:val="left" w:pos="851"/>
        </w:tabs>
        <w:spacing w:before="60"/>
        <w:ind w:left="851" w:right="-143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bieżące konsultowani</w:t>
      </w:r>
      <w:r w:rsidR="00D35DF2">
        <w:rPr>
          <w:rFonts w:ascii="Arial" w:hAnsi="Arial" w:cs="Arial"/>
          <w:color w:val="auto"/>
          <w:sz w:val="22"/>
          <w:szCs w:val="22"/>
          <w:lang w:val="pl-PL"/>
        </w:rPr>
        <w:t>e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z Zamawiającym, w celu akceptacji proponowanych przez Wykonawcę rozwiązań technicznyc</w:t>
      </w:r>
      <w:r w:rsidR="00481377">
        <w:rPr>
          <w:rFonts w:ascii="Arial" w:hAnsi="Arial" w:cs="Arial"/>
          <w:color w:val="auto"/>
          <w:sz w:val="22"/>
          <w:szCs w:val="22"/>
          <w:lang w:val="pl-PL"/>
        </w:rPr>
        <w:t xml:space="preserve">h i użytych materiałów. </w:t>
      </w:r>
      <w:r w:rsidR="00481377">
        <w:rPr>
          <w:rFonts w:ascii="Arial" w:hAnsi="Arial" w:cs="Arial"/>
          <w:color w:val="00000A"/>
          <w:sz w:val="22"/>
          <w:szCs w:val="22"/>
          <w:lang w:val="pl-PL"/>
        </w:rPr>
        <w:t>Akceptacje proponowanych przez Wykonawcę rozwiązań technicznych i użytych materiałów wymagają pod warunkiem nieważności formy pisemnej,</w:t>
      </w:r>
    </w:p>
    <w:p w:rsidR="0090111F" w:rsidRDefault="0090111F" w:rsidP="006B5C58">
      <w:pPr>
        <w:pStyle w:val="Tekstpodstawowy"/>
        <w:numPr>
          <w:ilvl w:val="1"/>
          <w:numId w:val="22"/>
        </w:numPr>
        <w:tabs>
          <w:tab w:val="left" w:pos="851"/>
        </w:tabs>
        <w:spacing w:before="60"/>
        <w:ind w:left="851" w:right="-143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uzyskanie zatwierdzenia </w:t>
      </w:r>
      <w:r w:rsidR="00136EC6">
        <w:rPr>
          <w:rFonts w:ascii="Arial" w:hAnsi="Arial" w:cs="Arial"/>
          <w:color w:val="auto"/>
          <w:sz w:val="22"/>
          <w:szCs w:val="22"/>
          <w:lang w:val="pl-PL"/>
        </w:rPr>
        <w:t>założeń i częściowych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rozwiązań projektowych,</w:t>
      </w:r>
      <w:r w:rsidR="00D35DF2" w:rsidRPr="00D35DF2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przez Zamawiającego zgodnie z § </w:t>
      </w:r>
      <w:r w:rsidR="00D35DF2">
        <w:rPr>
          <w:rFonts w:ascii="Arial" w:hAnsi="Arial" w:cs="Arial"/>
          <w:color w:val="auto"/>
          <w:sz w:val="22"/>
          <w:szCs w:val="22"/>
          <w:lang w:val="pl-PL"/>
        </w:rPr>
        <w:t>4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umowy,</w:t>
      </w:r>
    </w:p>
    <w:p w:rsidR="0090111F" w:rsidRDefault="0090111F" w:rsidP="006B5C58">
      <w:pPr>
        <w:pStyle w:val="Tekstpodstawowy"/>
        <w:numPr>
          <w:ilvl w:val="1"/>
          <w:numId w:val="22"/>
        </w:numPr>
        <w:tabs>
          <w:tab w:val="left" w:pos="851"/>
        </w:tabs>
        <w:spacing w:before="60"/>
        <w:ind w:left="851" w:right="-143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wprowadzanie zmian zgłoszonych przez Zamawiającego w koncepcji rozwiązań projektowych</w:t>
      </w:r>
      <w:r w:rsidR="00D35DF2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w terminie </w:t>
      </w:r>
      <w:r w:rsidRPr="00507439">
        <w:rPr>
          <w:rFonts w:ascii="Arial" w:hAnsi="Arial" w:cs="Arial"/>
          <w:b/>
          <w:color w:val="auto"/>
          <w:sz w:val="22"/>
          <w:szCs w:val="22"/>
          <w:lang w:val="pl-PL"/>
        </w:rPr>
        <w:t>14 dni</w:t>
      </w:r>
      <w:r w:rsidR="0050743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507439" w:rsidRPr="00507439">
        <w:rPr>
          <w:rFonts w:ascii="Arial" w:hAnsi="Arial" w:cs="Arial"/>
          <w:b/>
          <w:color w:val="auto"/>
          <w:sz w:val="22"/>
          <w:szCs w:val="22"/>
          <w:lang w:val="pl-PL"/>
        </w:rPr>
        <w:t>roboczych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od zgłoszenia przez Zamawiającego,</w:t>
      </w:r>
    </w:p>
    <w:p w:rsidR="00F82CC0" w:rsidRDefault="00F82CC0" w:rsidP="006B5C58">
      <w:pPr>
        <w:pStyle w:val="Tekstpodstawowy"/>
        <w:numPr>
          <w:ilvl w:val="1"/>
          <w:numId w:val="22"/>
        </w:numPr>
        <w:tabs>
          <w:tab w:val="left" w:pos="851"/>
        </w:tabs>
        <w:spacing w:before="60"/>
        <w:ind w:left="851" w:right="-143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wykonanie i terminowe przekazanie</w:t>
      </w:r>
      <w:r w:rsidR="00F562C1">
        <w:rPr>
          <w:rFonts w:ascii="Arial" w:hAnsi="Arial" w:cs="Arial"/>
          <w:color w:val="auto"/>
          <w:sz w:val="22"/>
          <w:szCs w:val="22"/>
          <w:lang w:val="pl-PL"/>
        </w:rPr>
        <w:t xml:space="preserve"> Zamawiającemu przedmiotu umowy</w:t>
      </w:r>
      <w:r w:rsidR="0035353F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:rsidR="004A5351" w:rsidRPr="00562864" w:rsidRDefault="004A5351" w:rsidP="00ED37D8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562864">
        <w:rPr>
          <w:rFonts w:ascii="Arial" w:hAnsi="Arial" w:cs="Arial"/>
          <w:b/>
          <w:color w:val="auto"/>
          <w:sz w:val="22"/>
          <w:szCs w:val="22"/>
          <w:lang w:val="pl-PL"/>
        </w:rPr>
        <w:t>REALIZACJA</w:t>
      </w:r>
    </w:p>
    <w:p w:rsidR="00B4521E" w:rsidRPr="0020005F" w:rsidRDefault="00D35DF2" w:rsidP="00FE29CE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>§ 6</w:t>
      </w:r>
    </w:p>
    <w:p w:rsidR="00DA2CBA" w:rsidRDefault="009C29EF" w:rsidP="006B5C58">
      <w:pPr>
        <w:pStyle w:val="Tekstpodstawowy"/>
        <w:numPr>
          <w:ilvl w:val="1"/>
          <w:numId w:val="11"/>
        </w:numPr>
        <w:tabs>
          <w:tab w:val="clear" w:pos="108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W trakcie realizacji przedmiotu umowy zarówno Zamawiający jak i </w:t>
      </w:r>
      <w:r w:rsidR="007539EE">
        <w:rPr>
          <w:rFonts w:ascii="Arial" w:hAnsi="Arial" w:cs="Arial"/>
          <w:color w:val="auto"/>
          <w:sz w:val="22"/>
          <w:szCs w:val="22"/>
          <w:lang w:val="pl-PL"/>
        </w:rPr>
        <w:t>W</w:t>
      </w:r>
      <w:r>
        <w:rPr>
          <w:rFonts w:ascii="Arial" w:hAnsi="Arial" w:cs="Arial"/>
          <w:color w:val="auto"/>
          <w:sz w:val="22"/>
          <w:szCs w:val="22"/>
          <w:lang w:val="pl-PL"/>
        </w:rPr>
        <w:t>ykonawca mogą zwoływać zebrania</w:t>
      </w:r>
      <w:r w:rsidR="00E6210D">
        <w:rPr>
          <w:rFonts w:ascii="Arial" w:hAnsi="Arial" w:cs="Arial"/>
          <w:color w:val="auto"/>
          <w:sz w:val="22"/>
          <w:szCs w:val="22"/>
          <w:lang w:val="pl-PL"/>
        </w:rPr>
        <w:t>, spotkania, narady koordynacyjne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celem dokonania uzgodnień</w:t>
      </w:r>
      <w:r w:rsidR="00961FEE">
        <w:rPr>
          <w:rFonts w:ascii="Arial" w:hAnsi="Arial" w:cs="Arial"/>
          <w:color w:val="auto"/>
          <w:sz w:val="22"/>
          <w:szCs w:val="22"/>
          <w:lang w:val="pl-PL"/>
        </w:rPr>
        <w:br/>
      </w:r>
      <w:r>
        <w:rPr>
          <w:rFonts w:ascii="Arial" w:hAnsi="Arial" w:cs="Arial"/>
          <w:color w:val="auto"/>
          <w:sz w:val="22"/>
          <w:szCs w:val="22"/>
          <w:lang w:val="pl-PL"/>
        </w:rPr>
        <w:t>i akceptacji</w:t>
      </w:r>
      <w:r w:rsidR="007539EE">
        <w:rPr>
          <w:rFonts w:ascii="Arial" w:hAnsi="Arial" w:cs="Arial"/>
          <w:color w:val="auto"/>
          <w:sz w:val="22"/>
          <w:szCs w:val="22"/>
          <w:lang w:val="pl-PL"/>
        </w:rPr>
        <w:t xml:space="preserve"> niezbędnych </w:t>
      </w:r>
      <w:r w:rsidR="00DA2CBA">
        <w:rPr>
          <w:rFonts w:ascii="Arial" w:hAnsi="Arial" w:cs="Arial"/>
          <w:color w:val="auto"/>
          <w:sz w:val="22"/>
          <w:szCs w:val="22"/>
          <w:lang w:val="pl-PL"/>
        </w:rPr>
        <w:t>do wykonania przedmiotu umowy.</w:t>
      </w:r>
      <w:r w:rsidR="00481377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481377">
        <w:rPr>
          <w:rFonts w:ascii="Arial" w:hAnsi="Arial" w:cs="Arial"/>
          <w:color w:val="00000A"/>
          <w:sz w:val="22"/>
          <w:szCs w:val="22"/>
          <w:lang w:val="pl-PL"/>
        </w:rPr>
        <w:t xml:space="preserve">Wszelkie uzgodnienia </w:t>
      </w:r>
      <w:r w:rsidR="00961FEE">
        <w:rPr>
          <w:rFonts w:ascii="Arial" w:hAnsi="Arial" w:cs="Arial"/>
          <w:color w:val="00000A"/>
          <w:sz w:val="22"/>
          <w:szCs w:val="22"/>
          <w:lang w:val="pl-PL"/>
        </w:rPr>
        <w:br/>
      </w:r>
      <w:r w:rsidR="00481377">
        <w:rPr>
          <w:rFonts w:ascii="Arial" w:hAnsi="Arial" w:cs="Arial"/>
          <w:color w:val="00000A"/>
          <w:sz w:val="22"/>
          <w:szCs w:val="22"/>
          <w:lang w:val="pl-PL"/>
        </w:rPr>
        <w:t>i akceptacje dla swojej ważności wymagają formy pisemnej</w:t>
      </w:r>
    </w:p>
    <w:p w:rsidR="00B53EC1" w:rsidRDefault="00DA2CBA" w:rsidP="006B5C58">
      <w:pPr>
        <w:pStyle w:val="Tekstpodstawowy"/>
        <w:numPr>
          <w:ilvl w:val="1"/>
          <w:numId w:val="11"/>
        </w:numPr>
        <w:tabs>
          <w:tab w:val="clear" w:pos="108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Zwołanie </w:t>
      </w:r>
      <w:r w:rsidR="00E6210D">
        <w:rPr>
          <w:rFonts w:ascii="Arial" w:hAnsi="Arial" w:cs="Arial"/>
          <w:color w:val="auto"/>
          <w:sz w:val="22"/>
          <w:szCs w:val="22"/>
          <w:lang w:val="pl-PL"/>
        </w:rPr>
        <w:t xml:space="preserve">zebrania </w:t>
      </w:r>
      <w:r>
        <w:rPr>
          <w:rFonts w:ascii="Arial" w:hAnsi="Arial" w:cs="Arial"/>
          <w:color w:val="auto"/>
          <w:sz w:val="22"/>
          <w:szCs w:val="22"/>
          <w:lang w:val="pl-PL"/>
        </w:rPr>
        <w:t>odbywa się na pisemny wniosek Strony, zawierający: termin ewentualnego spotkania, cel i zakres, listę osób lub instytucji, które powinny uczestniczyć w spotkaniu oraz jego uzasadnienie.</w:t>
      </w:r>
    </w:p>
    <w:p w:rsidR="00934244" w:rsidRDefault="00934244" w:rsidP="006B5C58">
      <w:pPr>
        <w:pStyle w:val="Tekstpodstawowy"/>
        <w:numPr>
          <w:ilvl w:val="1"/>
          <w:numId w:val="11"/>
        </w:numPr>
        <w:tabs>
          <w:tab w:val="clear" w:pos="108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Wszelkich formalności związanych z powiadomieniem wszystkich uczestników </w:t>
      </w:r>
      <w:r w:rsidR="00E6210D">
        <w:rPr>
          <w:rFonts w:ascii="Arial" w:hAnsi="Arial" w:cs="Arial"/>
          <w:color w:val="auto"/>
          <w:sz w:val="22"/>
          <w:szCs w:val="22"/>
          <w:lang w:val="pl-PL"/>
        </w:rPr>
        <w:t xml:space="preserve">zebrania </w:t>
      </w:r>
      <w:r>
        <w:rPr>
          <w:rFonts w:ascii="Arial" w:hAnsi="Arial" w:cs="Arial"/>
          <w:color w:val="auto"/>
          <w:sz w:val="22"/>
          <w:szCs w:val="22"/>
          <w:lang w:val="pl-PL"/>
        </w:rPr>
        <w:t>dokonuje strona wnosząca.</w:t>
      </w:r>
    </w:p>
    <w:p w:rsidR="001F414C" w:rsidRDefault="001F414C" w:rsidP="00ED37D8">
      <w:pPr>
        <w:pStyle w:val="Tekstpodstawowy"/>
        <w:spacing w:before="120" w:after="120"/>
        <w:ind w:right="-142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>NADZÓR AUTORSKI</w:t>
      </w:r>
    </w:p>
    <w:p w:rsidR="001F414C" w:rsidRDefault="001F414C" w:rsidP="001F414C">
      <w:pPr>
        <w:pStyle w:val="Tekstpodstawowy"/>
        <w:spacing w:after="120"/>
        <w:ind w:right="-142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 </w:t>
      </w:r>
      <w:r>
        <w:rPr>
          <w:rFonts w:ascii="Arial" w:hAnsi="Arial" w:cs="Arial"/>
          <w:b/>
          <w:color w:val="auto"/>
          <w:sz w:val="22"/>
          <w:szCs w:val="22"/>
          <w:lang w:val="pl-PL"/>
        </w:rPr>
        <w:t>7</w:t>
      </w:r>
    </w:p>
    <w:p w:rsidR="008E1F6E" w:rsidRDefault="008E1F6E" w:rsidP="008E1F6E">
      <w:pPr>
        <w:pStyle w:val="Tekstpodstawowy"/>
        <w:numPr>
          <w:ilvl w:val="0"/>
          <w:numId w:val="26"/>
        </w:numPr>
        <w:spacing w:before="60"/>
        <w:ind w:left="426" w:right="-142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F562C1">
        <w:rPr>
          <w:rFonts w:ascii="Arial" w:hAnsi="Arial" w:cs="Arial"/>
          <w:color w:val="auto"/>
          <w:sz w:val="22"/>
          <w:szCs w:val="22"/>
          <w:lang w:val="pl-PL"/>
        </w:rPr>
        <w:t>Wykonawca zobowiązuje się do pełnienia nadzoru autorskiego w okresie do dnia wygaśnięcia rękojmi za wady robót budowlanych związanych z realizacją inwestycji określonej w § 1 umowy</w:t>
      </w:r>
      <w:r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FC17FD" w:rsidRDefault="008E1F6E" w:rsidP="008E1F6E">
      <w:pPr>
        <w:pStyle w:val="Tekstpodstawowy"/>
        <w:numPr>
          <w:ilvl w:val="0"/>
          <w:numId w:val="26"/>
        </w:numPr>
        <w:spacing w:before="60"/>
        <w:ind w:left="426" w:right="-142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F562C1">
        <w:rPr>
          <w:rFonts w:ascii="Arial" w:hAnsi="Arial" w:cs="Arial"/>
          <w:color w:val="auto"/>
          <w:sz w:val="22"/>
          <w:szCs w:val="22"/>
          <w:lang w:val="pl-PL"/>
        </w:rPr>
        <w:t xml:space="preserve">Wykonawca zobowiązuje się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do zawarcia z Zamawiającym </w:t>
      </w:r>
      <w:r w:rsidRPr="00F562C1">
        <w:rPr>
          <w:rFonts w:ascii="Arial" w:hAnsi="Arial" w:cs="Arial"/>
          <w:color w:val="auto"/>
          <w:sz w:val="22"/>
          <w:szCs w:val="22"/>
          <w:lang w:val="pl-PL"/>
        </w:rPr>
        <w:t xml:space="preserve">umowy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o pełnienie nadzoru </w:t>
      </w:r>
      <w:r w:rsidR="009B61EF">
        <w:rPr>
          <w:rFonts w:ascii="Arial" w:hAnsi="Arial" w:cs="Arial"/>
          <w:color w:val="auto"/>
          <w:sz w:val="22"/>
          <w:szCs w:val="22"/>
          <w:lang w:val="pl-PL"/>
        </w:rPr>
        <w:t>aut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orskiego </w:t>
      </w:r>
      <w:r>
        <w:rPr>
          <w:rFonts w:ascii="Arial" w:hAnsi="Arial" w:cs="Arial"/>
          <w:color w:val="auto"/>
          <w:sz w:val="22"/>
          <w:szCs w:val="22"/>
        </w:rPr>
        <w:t>na warunkach określonych poniżej</w:t>
      </w:r>
      <w:r w:rsidRPr="00F562C1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i </w:t>
      </w:r>
      <w:r w:rsidRPr="00F562C1">
        <w:rPr>
          <w:rFonts w:ascii="Arial" w:hAnsi="Arial" w:cs="Arial"/>
          <w:color w:val="auto"/>
          <w:sz w:val="22"/>
          <w:szCs w:val="22"/>
          <w:lang w:val="pl-PL"/>
        </w:rPr>
        <w:t xml:space="preserve">za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wynagrodzeniem </w:t>
      </w:r>
      <w:r w:rsidR="002D79FA">
        <w:rPr>
          <w:rFonts w:ascii="Arial" w:hAnsi="Arial" w:cs="Arial"/>
          <w:color w:val="auto"/>
          <w:sz w:val="22"/>
          <w:szCs w:val="22"/>
          <w:lang w:val="pl-PL"/>
        </w:rPr>
        <w:t>wskazanym w </w:t>
      </w:r>
      <w:r w:rsidR="001D7803">
        <w:rPr>
          <w:rFonts w:ascii="Arial" w:hAnsi="Arial" w:cs="Arial"/>
          <w:color w:val="auto"/>
          <w:sz w:val="22"/>
          <w:szCs w:val="22"/>
          <w:lang w:val="pl-PL"/>
        </w:rPr>
        <w:t>ofercie z dnia ………………. .</w:t>
      </w:r>
    </w:p>
    <w:p w:rsidR="008E1F6E" w:rsidRPr="00F562C1" w:rsidRDefault="001D7803" w:rsidP="00FC17FD">
      <w:pPr>
        <w:pStyle w:val="Tekstpodstawowy"/>
        <w:spacing w:before="60"/>
        <w:ind w:left="426" w:right="-142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="00FC17FD">
        <w:rPr>
          <w:rFonts w:ascii="Arial" w:hAnsi="Arial" w:cs="Arial"/>
          <w:color w:val="auto"/>
          <w:sz w:val="22"/>
          <w:szCs w:val="22"/>
        </w:rPr>
        <w:t>wot</w:t>
      </w:r>
      <w:r>
        <w:rPr>
          <w:rFonts w:ascii="Arial" w:hAnsi="Arial" w:cs="Arial"/>
          <w:color w:val="auto"/>
          <w:sz w:val="22"/>
          <w:szCs w:val="22"/>
        </w:rPr>
        <w:t>a</w:t>
      </w:r>
      <w:r w:rsidR="008E1F6E">
        <w:rPr>
          <w:rFonts w:ascii="Arial" w:hAnsi="Arial" w:cs="Arial"/>
          <w:color w:val="auto"/>
          <w:sz w:val="22"/>
          <w:szCs w:val="22"/>
        </w:rPr>
        <w:t xml:space="preserve"> wynagrodzenia </w:t>
      </w:r>
      <w:r>
        <w:rPr>
          <w:rFonts w:ascii="Arial" w:hAnsi="Arial" w:cs="Arial"/>
          <w:color w:val="auto"/>
          <w:sz w:val="22"/>
          <w:szCs w:val="22"/>
        </w:rPr>
        <w:t>jest</w:t>
      </w:r>
      <w:r w:rsidR="00FC17FD">
        <w:rPr>
          <w:rFonts w:ascii="Arial" w:hAnsi="Arial" w:cs="Arial"/>
          <w:color w:val="auto"/>
          <w:sz w:val="22"/>
          <w:szCs w:val="22"/>
        </w:rPr>
        <w:t>ą wiążąc</w:t>
      </w:r>
      <w:r>
        <w:rPr>
          <w:rFonts w:ascii="Arial" w:hAnsi="Arial" w:cs="Arial"/>
          <w:color w:val="auto"/>
          <w:sz w:val="22"/>
          <w:szCs w:val="22"/>
        </w:rPr>
        <w:t>a</w:t>
      </w:r>
      <w:r w:rsidR="008E1F6E">
        <w:rPr>
          <w:rFonts w:ascii="Arial" w:hAnsi="Arial" w:cs="Arial"/>
          <w:color w:val="auto"/>
          <w:sz w:val="22"/>
          <w:szCs w:val="22"/>
        </w:rPr>
        <w:t xml:space="preserve"> pod warunkiem rozpoczęcia robót budowlanych </w:t>
      </w:r>
      <w:r>
        <w:rPr>
          <w:rFonts w:ascii="Arial" w:hAnsi="Arial" w:cs="Arial"/>
          <w:color w:val="auto"/>
          <w:sz w:val="22"/>
          <w:szCs w:val="22"/>
        </w:rPr>
        <w:br/>
      </w:r>
      <w:r w:rsidR="008E1F6E">
        <w:rPr>
          <w:rFonts w:ascii="Arial" w:hAnsi="Arial" w:cs="Arial"/>
          <w:color w:val="auto"/>
          <w:sz w:val="22"/>
          <w:szCs w:val="22"/>
        </w:rPr>
        <w:t>i rozpoczęcia świadcze</w:t>
      </w:r>
      <w:r w:rsidR="000D26CF">
        <w:rPr>
          <w:rFonts w:ascii="Arial" w:hAnsi="Arial" w:cs="Arial"/>
          <w:color w:val="auto"/>
          <w:sz w:val="22"/>
          <w:szCs w:val="22"/>
        </w:rPr>
        <w:t>nia usługi nadzoru do końca 201</w:t>
      </w:r>
      <w:r>
        <w:rPr>
          <w:rFonts w:ascii="Arial" w:hAnsi="Arial" w:cs="Arial"/>
          <w:color w:val="auto"/>
          <w:sz w:val="22"/>
          <w:szCs w:val="22"/>
        </w:rPr>
        <w:t>9</w:t>
      </w:r>
      <w:r w:rsidR="008E1F6E" w:rsidRPr="00F562C1">
        <w:rPr>
          <w:rFonts w:ascii="Arial" w:hAnsi="Arial" w:cs="Arial"/>
          <w:color w:val="auto"/>
          <w:sz w:val="22"/>
          <w:szCs w:val="22"/>
        </w:rPr>
        <w:t>r. Po tym terminie Wykonawca będzie mógł odmówić podpisania umowy na nadzór autorski lub ustalić inną, uzgodnioną przez strony, wartość wynagrodzenia.</w:t>
      </w:r>
    </w:p>
    <w:p w:rsidR="008E1F6E" w:rsidRPr="00D921EB" w:rsidRDefault="008E1F6E" w:rsidP="008E1F6E">
      <w:pPr>
        <w:pStyle w:val="Tekstpodstawowy"/>
        <w:numPr>
          <w:ilvl w:val="0"/>
          <w:numId w:val="26"/>
        </w:numPr>
        <w:spacing w:before="60"/>
        <w:ind w:left="426" w:right="-142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 umowie na pełnienie n</w:t>
      </w:r>
      <w:r w:rsidRPr="00E96E68">
        <w:rPr>
          <w:rFonts w:ascii="Arial" w:hAnsi="Arial" w:cs="Arial"/>
          <w:color w:val="auto"/>
          <w:sz w:val="22"/>
          <w:szCs w:val="22"/>
          <w:lang w:val="pl-PL"/>
        </w:rPr>
        <w:t>adz</w:t>
      </w:r>
      <w:r>
        <w:rPr>
          <w:rFonts w:ascii="Arial" w:hAnsi="Arial" w:cs="Arial"/>
          <w:color w:val="auto"/>
          <w:sz w:val="22"/>
          <w:szCs w:val="22"/>
          <w:lang w:val="pl-PL"/>
        </w:rPr>
        <w:t>oru</w:t>
      </w:r>
      <w:r w:rsidRPr="00E96E68">
        <w:rPr>
          <w:rFonts w:ascii="Arial" w:hAnsi="Arial" w:cs="Arial"/>
          <w:color w:val="auto"/>
          <w:sz w:val="22"/>
          <w:szCs w:val="22"/>
          <w:lang w:val="pl-PL"/>
        </w:rPr>
        <w:t xml:space="preserve"> autorski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ego zawarty będzie zapis, że 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t xml:space="preserve">Zamawiający zamawia a </w:t>
      </w:r>
      <w:r>
        <w:rPr>
          <w:rFonts w:ascii="Arial" w:hAnsi="Arial" w:cs="Arial"/>
          <w:color w:val="auto"/>
          <w:sz w:val="22"/>
          <w:szCs w:val="22"/>
          <w:lang w:val="pl-PL"/>
        </w:rPr>
        <w:t>Wykonawca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t xml:space="preserve"> zobowiązuje się do wykonywania na rzecz Zamawiającego, zadań związanych z pełnieniem funkcji nadzoru autorskiego w toku realizacji inwestycji 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lastRenderedPageBreak/>
        <w:t>stanowiącej przedmiot opracowania proje</w:t>
      </w:r>
      <w:r>
        <w:rPr>
          <w:rFonts w:ascii="Arial" w:hAnsi="Arial" w:cs="Arial"/>
          <w:color w:val="auto"/>
          <w:sz w:val="22"/>
          <w:szCs w:val="22"/>
          <w:lang w:val="pl-PL"/>
        </w:rPr>
        <w:t>ktowego objętego niniejszą umową</w:t>
      </w:r>
      <w:r w:rsidR="002D79FA">
        <w:rPr>
          <w:rFonts w:ascii="Arial" w:hAnsi="Arial" w:cs="Arial"/>
          <w:color w:val="auto"/>
          <w:sz w:val="22"/>
          <w:szCs w:val="22"/>
          <w:lang w:val="pl-PL"/>
        </w:rPr>
        <w:t>, w 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t xml:space="preserve">następującym zakresie: </w:t>
      </w:r>
    </w:p>
    <w:p w:rsidR="008E1F6E" w:rsidRDefault="008E1F6E" w:rsidP="008E1F6E">
      <w:pPr>
        <w:pStyle w:val="Tekstpodstawowy"/>
        <w:numPr>
          <w:ilvl w:val="0"/>
          <w:numId w:val="27"/>
        </w:numPr>
        <w:tabs>
          <w:tab w:val="left" w:pos="851"/>
        </w:tabs>
        <w:spacing w:before="60"/>
        <w:ind w:left="851" w:right="-142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potwierdzanie</w:t>
      </w:r>
      <w:r w:rsidRPr="005E4170">
        <w:rPr>
          <w:rFonts w:ascii="Arial" w:hAnsi="Arial" w:cs="Arial"/>
          <w:sz w:val="22"/>
          <w:szCs w:val="22"/>
        </w:rPr>
        <w:t xml:space="preserve"> pobyt</w:t>
      </w:r>
      <w:r>
        <w:rPr>
          <w:rFonts w:ascii="Arial" w:hAnsi="Arial" w:cs="Arial"/>
          <w:sz w:val="22"/>
          <w:szCs w:val="22"/>
        </w:rPr>
        <w:t>ów</w:t>
      </w:r>
      <w:r w:rsidRPr="005E4170">
        <w:rPr>
          <w:rFonts w:ascii="Arial" w:hAnsi="Arial" w:cs="Arial"/>
          <w:sz w:val="22"/>
          <w:szCs w:val="22"/>
        </w:rPr>
        <w:t xml:space="preserve"> na budowie odpowiednim wpisem w dzienniku budowy</w:t>
      </w:r>
      <w:r>
        <w:rPr>
          <w:rFonts w:ascii="Arial" w:hAnsi="Arial" w:cs="Arial"/>
          <w:sz w:val="22"/>
          <w:szCs w:val="22"/>
        </w:rPr>
        <w:t>,</w:t>
      </w:r>
    </w:p>
    <w:p w:rsidR="008E1F6E" w:rsidRDefault="008E1F6E" w:rsidP="008E1F6E">
      <w:pPr>
        <w:pStyle w:val="Tekstpodstawowy"/>
        <w:numPr>
          <w:ilvl w:val="0"/>
          <w:numId w:val="27"/>
        </w:numPr>
        <w:tabs>
          <w:tab w:val="left" w:pos="851"/>
        </w:tabs>
        <w:spacing w:before="60"/>
        <w:ind w:left="851" w:right="-142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D921EB">
        <w:rPr>
          <w:rFonts w:ascii="Arial" w:hAnsi="Arial" w:cs="Arial"/>
          <w:color w:val="auto"/>
          <w:sz w:val="22"/>
          <w:szCs w:val="22"/>
          <w:lang w:val="pl-PL"/>
        </w:rPr>
        <w:t>czuwania w toku realizacji robót budowlanych nad zgodnością rozwiązań technicznych, materiałowych i użytkow</w:t>
      </w:r>
      <w:r>
        <w:rPr>
          <w:rFonts w:ascii="Arial" w:hAnsi="Arial" w:cs="Arial"/>
          <w:color w:val="auto"/>
          <w:sz w:val="22"/>
          <w:szCs w:val="22"/>
          <w:lang w:val="pl-PL"/>
        </w:rPr>
        <w:t>ych z dokumentacją projektową i 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t xml:space="preserve">obowiązującymi </w:t>
      </w:r>
      <w:r>
        <w:rPr>
          <w:rFonts w:ascii="Arial" w:hAnsi="Arial" w:cs="Arial"/>
          <w:color w:val="auto"/>
          <w:sz w:val="22"/>
          <w:szCs w:val="22"/>
          <w:lang w:val="pl-PL"/>
        </w:rPr>
        <w:t>przepi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t xml:space="preserve">sami, w szczególności techniczno-budowlanymi oraz normami, </w:t>
      </w:r>
    </w:p>
    <w:p w:rsidR="008E1F6E" w:rsidRDefault="008E1F6E" w:rsidP="008E1F6E">
      <w:pPr>
        <w:pStyle w:val="Tekstpodstawowy"/>
        <w:numPr>
          <w:ilvl w:val="0"/>
          <w:numId w:val="27"/>
        </w:numPr>
        <w:tabs>
          <w:tab w:val="left" w:pos="851"/>
        </w:tabs>
        <w:spacing w:before="60"/>
        <w:ind w:left="851" w:right="-142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D921EB">
        <w:rPr>
          <w:rFonts w:ascii="Arial" w:hAnsi="Arial" w:cs="Arial"/>
          <w:color w:val="auto"/>
          <w:sz w:val="22"/>
          <w:szCs w:val="22"/>
          <w:lang w:val="pl-PL"/>
        </w:rPr>
        <w:t xml:space="preserve">uzupełniania szczegółów projektowych oraz wyjaśniania wykonawcy/wykonawcom robót budowlanych wątpliwości powstałych w toku realizacji robót budowlanych, </w:t>
      </w:r>
    </w:p>
    <w:p w:rsidR="008E1F6E" w:rsidRPr="00912195" w:rsidRDefault="008E1F6E" w:rsidP="008E1F6E">
      <w:pPr>
        <w:pStyle w:val="Tekstpodstawowy"/>
        <w:numPr>
          <w:ilvl w:val="0"/>
          <w:numId w:val="27"/>
        </w:numPr>
        <w:tabs>
          <w:tab w:val="left" w:pos="851"/>
        </w:tabs>
        <w:spacing w:before="60"/>
        <w:ind w:left="851" w:right="-142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b</w:t>
      </w:r>
      <w:r w:rsidRPr="00912195">
        <w:rPr>
          <w:rFonts w:ascii="Arial" w:hAnsi="Arial" w:cs="Arial"/>
          <w:sz w:val="22"/>
          <w:szCs w:val="22"/>
        </w:rPr>
        <w:t>ieżącego sporządzania rysunków oraz opisów dotyczących zmian stanowiących nieistotne odstępstwo od zatwierdzonego projektu budowlanego</w:t>
      </w:r>
      <w:r>
        <w:rPr>
          <w:rFonts w:ascii="Arial" w:hAnsi="Arial" w:cs="Arial"/>
          <w:sz w:val="22"/>
          <w:szCs w:val="22"/>
        </w:rPr>
        <w:t xml:space="preserve"> lub rozwiązujących problemy wynikające z dokumentacji,</w:t>
      </w:r>
    </w:p>
    <w:p w:rsidR="008E1F6E" w:rsidRDefault="008E1F6E" w:rsidP="008E1F6E">
      <w:pPr>
        <w:pStyle w:val="Tekstpodstawowy"/>
        <w:numPr>
          <w:ilvl w:val="0"/>
          <w:numId w:val="27"/>
        </w:numPr>
        <w:tabs>
          <w:tab w:val="left" w:pos="851"/>
        </w:tabs>
        <w:spacing w:before="60"/>
        <w:ind w:left="851" w:right="-142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u</w:t>
      </w:r>
      <w:r w:rsidRPr="00A735B2">
        <w:rPr>
          <w:rFonts w:ascii="Arial" w:hAnsi="Arial" w:cs="Arial"/>
          <w:sz w:val="22"/>
          <w:szCs w:val="22"/>
        </w:rPr>
        <w:t>zgadniania i ocen</w:t>
      </w:r>
      <w:r>
        <w:rPr>
          <w:rFonts w:ascii="Arial" w:hAnsi="Arial" w:cs="Arial"/>
          <w:sz w:val="22"/>
          <w:szCs w:val="22"/>
        </w:rPr>
        <w:t>iania</w:t>
      </w:r>
      <w:r w:rsidRPr="00A735B2">
        <w:rPr>
          <w:rFonts w:ascii="Arial" w:hAnsi="Arial" w:cs="Arial"/>
          <w:sz w:val="22"/>
          <w:szCs w:val="22"/>
        </w:rPr>
        <w:t xml:space="preserve"> zasadności wprowadzania zamiennych rozwiązań projektowych, materiałów lub urządzeń w stosunku d</w:t>
      </w:r>
      <w:r>
        <w:rPr>
          <w:rFonts w:ascii="Arial" w:hAnsi="Arial" w:cs="Arial"/>
          <w:sz w:val="22"/>
          <w:szCs w:val="22"/>
        </w:rPr>
        <w:t>o przewidzianych w projekcie, a </w:t>
      </w:r>
      <w:r w:rsidRPr="00A735B2">
        <w:rPr>
          <w:rFonts w:ascii="Arial" w:hAnsi="Arial" w:cs="Arial"/>
          <w:sz w:val="22"/>
          <w:szCs w:val="22"/>
        </w:rPr>
        <w:t xml:space="preserve">zgłaszanych przez </w:t>
      </w:r>
      <w:r>
        <w:rPr>
          <w:rFonts w:ascii="Arial" w:hAnsi="Arial" w:cs="Arial"/>
          <w:sz w:val="22"/>
          <w:szCs w:val="22"/>
        </w:rPr>
        <w:t>Zamawiającego</w:t>
      </w:r>
      <w:r w:rsidRPr="00A735B2">
        <w:rPr>
          <w:rFonts w:ascii="Arial" w:hAnsi="Arial" w:cs="Arial"/>
          <w:sz w:val="22"/>
          <w:szCs w:val="22"/>
        </w:rPr>
        <w:t xml:space="preserve"> lub wykonawcę robót w toku prowadzonych prac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:rsidR="008E1F6E" w:rsidRDefault="008E1F6E" w:rsidP="008E1F6E">
      <w:pPr>
        <w:pStyle w:val="Tekstpodstawowy"/>
        <w:numPr>
          <w:ilvl w:val="0"/>
          <w:numId w:val="27"/>
        </w:numPr>
        <w:tabs>
          <w:tab w:val="left" w:pos="851"/>
        </w:tabs>
        <w:spacing w:before="60"/>
        <w:ind w:left="851" w:right="-142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D921EB">
        <w:rPr>
          <w:rFonts w:ascii="Arial" w:hAnsi="Arial" w:cs="Arial"/>
          <w:color w:val="auto"/>
          <w:sz w:val="22"/>
          <w:szCs w:val="22"/>
          <w:lang w:val="pl-PL"/>
        </w:rPr>
        <w:t xml:space="preserve">na każde żądanie Zamawiającego udziału w komisjach i naradach technicznych, uczestnictwo w odbiorze i czynnościach mających na celu doprowadzenie do osiągnięcia zdolności </w:t>
      </w:r>
      <w:r>
        <w:rPr>
          <w:rFonts w:ascii="Arial" w:hAnsi="Arial" w:cs="Arial"/>
          <w:color w:val="auto"/>
          <w:sz w:val="22"/>
          <w:szCs w:val="22"/>
          <w:lang w:val="pl-PL"/>
        </w:rPr>
        <w:t>użytkowych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>obie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t>ktu,</w:t>
      </w:r>
    </w:p>
    <w:p w:rsidR="008E1F6E" w:rsidRDefault="008E1F6E" w:rsidP="008E1F6E">
      <w:pPr>
        <w:pStyle w:val="Tekstpodstawowy"/>
        <w:numPr>
          <w:ilvl w:val="0"/>
          <w:numId w:val="27"/>
        </w:numPr>
        <w:tabs>
          <w:tab w:val="left" w:pos="851"/>
        </w:tabs>
        <w:spacing w:before="60"/>
        <w:ind w:left="851" w:right="-142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t>izyt na terenie budowy na każde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uzasadnione </w:t>
      </w:r>
      <w:r w:rsidRPr="00D921EB">
        <w:rPr>
          <w:rFonts w:ascii="Arial" w:hAnsi="Arial" w:cs="Arial"/>
          <w:color w:val="auto"/>
          <w:sz w:val="22"/>
          <w:szCs w:val="22"/>
          <w:lang w:val="pl-PL"/>
        </w:rPr>
        <w:t>żądanie Zamawiającego</w:t>
      </w:r>
      <w:r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:rsidR="008E1F6E" w:rsidRDefault="008E1F6E" w:rsidP="008E1F6E">
      <w:pPr>
        <w:pStyle w:val="Tekstpodstawowy"/>
        <w:numPr>
          <w:ilvl w:val="0"/>
          <w:numId w:val="27"/>
        </w:numPr>
        <w:tabs>
          <w:tab w:val="left" w:pos="851"/>
        </w:tabs>
        <w:spacing w:before="60"/>
        <w:ind w:left="851" w:right="-142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udziału, po pisemnym zawiadomieniu przez Zamawiającego, w przekazaniu wykonawcy placu budowy oraz czynnościach odbiorów częściowych i odbiorze końcowym robót budowlanych,</w:t>
      </w:r>
    </w:p>
    <w:p w:rsidR="008E1F6E" w:rsidRDefault="008E1F6E" w:rsidP="008E1F6E">
      <w:pPr>
        <w:pStyle w:val="Tekstpodstawowy"/>
        <w:numPr>
          <w:ilvl w:val="0"/>
          <w:numId w:val="27"/>
        </w:numPr>
        <w:tabs>
          <w:tab w:val="left" w:pos="851"/>
        </w:tabs>
        <w:spacing w:before="60"/>
        <w:ind w:left="851" w:right="-142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u</w:t>
      </w:r>
      <w:r w:rsidRPr="00912195">
        <w:rPr>
          <w:rFonts w:ascii="Arial" w:hAnsi="Arial" w:cs="Arial"/>
          <w:sz w:val="22"/>
          <w:szCs w:val="22"/>
        </w:rPr>
        <w:t xml:space="preserve">zgodnienia z </w:t>
      </w:r>
      <w:r>
        <w:rPr>
          <w:rFonts w:ascii="Arial" w:hAnsi="Arial" w:cs="Arial"/>
          <w:sz w:val="22"/>
          <w:szCs w:val="22"/>
        </w:rPr>
        <w:t>Zamawiającym</w:t>
      </w:r>
      <w:r w:rsidRPr="00912195">
        <w:rPr>
          <w:rFonts w:ascii="Arial" w:hAnsi="Arial" w:cs="Arial"/>
          <w:sz w:val="22"/>
          <w:szCs w:val="22"/>
        </w:rPr>
        <w:t xml:space="preserve"> wszelkich zmian </w:t>
      </w:r>
      <w:r>
        <w:rPr>
          <w:rFonts w:ascii="Arial" w:hAnsi="Arial" w:cs="Arial"/>
          <w:sz w:val="22"/>
          <w:szCs w:val="22"/>
        </w:rPr>
        <w:t>wpływających na wartość</w:t>
      </w:r>
      <w:r w:rsidRPr="00912195">
        <w:rPr>
          <w:rFonts w:ascii="Arial" w:hAnsi="Arial" w:cs="Arial"/>
          <w:sz w:val="22"/>
          <w:szCs w:val="22"/>
        </w:rPr>
        <w:t xml:space="preserve"> i zakres nadzorowanych robót</w:t>
      </w:r>
      <w:r>
        <w:rPr>
          <w:rFonts w:ascii="Arial" w:hAnsi="Arial" w:cs="Arial"/>
          <w:sz w:val="22"/>
          <w:szCs w:val="22"/>
        </w:rPr>
        <w:t>,</w:t>
      </w:r>
    </w:p>
    <w:p w:rsidR="008E1F6E" w:rsidRPr="003A70BE" w:rsidRDefault="008E1F6E" w:rsidP="008E1F6E">
      <w:pPr>
        <w:pStyle w:val="Tekstpodstawowy"/>
        <w:numPr>
          <w:ilvl w:val="0"/>
          <w:numId w:val="27"/>
        </w:numPr>
        <w:tabs>
          <w:tab w:val="left" w:pos="851"/>
        </w:tabs>
        <w:spacing w:before="60"/>
        <w:ind w:left="851" w:right="-142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i</w:t>
      </w:r>
      <w:r w:rsidRPr="003A70BE">
        <w:rPr>
          <w:rFonts w:ascii="Arial" w:hAnsi="Arial" w:cs="Arial"/>
          <w:sz w:val="22"/>
          <w:szCs w:val="22"/>
        </w:rPr>
        <w:t xml:space="preserve">nformowania </w:t>
      </w:r>
      <w:r>
        <w:rPr>
          <w:rFonts w:ascii="Arial" w:hAnsi="Arial" w:cs="Arial"/>
          <w:sz w:val="22"/>
          <w:szCs w:val="22"/>
        </w:rPr>
        <w:t>Zamawiającego</w:t>
      </w:r>
      <w:r w:rsidRPr="003A70BE">
        <w:rPr>
          <w:rFonts w:ascii="Arial" w:hAnsi="Arial" w:cs="Arial"/>
          <w:sz w:val="22"/>
          <w:szCs w:val="22"/>
        </w:rPr>
        <w:t xml:space="preserve"> o konieczności wykonania zamówień dodatkowych lub robót zamiennych nieprzewidzianych umową zawartą przez </w:t>
      </w:r>
      <w:r>
        <w:rPr>
          <w:rFonts w:ascii="Arial" w:hAnsi="Arial" w:cs="Arial"/>
          <w:sz w:val="22"/>
          <w:szCs w:val="22"/>
        </w:rPr>
        <w:t>Zamawiającego z </w:t>
      </w:r>
      <w:r w:rsidRPr="003A70BE">
        <w:rPr>
          <w:rFonts w:ascii="Arial" w:hAnsi="Arial" w:cs="Arial"/>
          <w:sz w:val="22"/>
          <w:szCs w:val="22"/>
        </w:rPr>
        <w:t>wykonawcą robót budowlanych</w:t>
      </w:r>
    </w:p>
    <w:p w:rsidR="00A77B79" w:rsidRDefault="00A77B79" w:rsidP="002123CC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 UMOWNE</w:t>
      </w:r>
    </w:p>
    <w:p w:rsidR="00B4521E" w:rsidRPr="0020005F" w:rsidRDefault="00B4521E" w:rsidP="00562112">
      <w:pPr>
        <w:pStyle w:val="Tekstpodstawowy"/>
        <w:spacing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CE7A75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747ECB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</w:p>
    <w:p w:rsidR="00D22FFB" w:rsidRPr="008D4612" w:rsidRDefault="007C5294" w:rsidP="00D22FFB">
      <w:pPr>
        <w:pStyle w:val="Tekstpodstawowy"/>
        <w:numPr>
          <w:ilvl w:val="0"/>
          <w:numId w:val="3"/>
        </w:numPr>
        <w:tabs>
          <w:tab w:val="clear" w:pos="720"/>
        </w:tabs>
        <w:spacing w:before="60" w:after="60"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784276">
        <w:rPr>
          <w:rFonts w:ascii="Arial" w:hAnsi="Arial" w:cs="Arial"/>
          <w:color w:val="auto"/>
          <w:sz w:val="22"/>
          <w:szCs w:val="22"/>
        </w:rPr>
        <w:t>Łączne wynagrodzenie Wykonawcy z tytułu wykonania niniejszej umowy w części określonej w § 1 ust.1 pkt 1</w:t>
      </w:r>
      <w:r>
        <w:rPr>
          <w:rFonts w:ascii="Arial" w:hAnsi="Arial" w:cs="Arial"/>
          <w:color w:val="auto"/>
          <w:sz w:val="22"/>
          <w:szCs w:val="22"/>
        </w:rPr>
        <w:t xml:space="preserve">, 2 </w:t>
      </w:r>
      <w:r w:rsidRPr="00784276">
        <w:rPr>
          <w:rFonts w:ascii="Arial" w:hAnsi="Arial" w:cs="Arial"/>
          <w:color w:val="auto"/>
          <w:sz w:val="22"/>
          <w:szCs w:val="22"/>
        </w:rPr>
        <w:t>w tym w szczególności z tytułu wykonania dokumentacji projektowej oraz z przeniesienia na Zamawiającego praw autorskich do dokumentacji projektowej w zakresie określony</w:t>
      </w:r>
      <w:r w:rsidR="002D79FA">
        <w:rPr>
          <w:rFonts w:ascii="Arial" w:hAnsi="Arial" w:cs="Arial"/>
          <w:color w:val="auto"/>
          <w:sz w:val="22"/>
          <w:szCs w:val="22"/>
        </w:rPr>
        <w:t>m niniejszą umową, ustala się w </w:t>
      </w:r>
      <w:r w:rsidRPr="00784276">
        <w:rPr>
          <w:rFonts w:ascii="Arial" w:hAnsi="Arial" w:cs="Arial"/>
          <w:color w:val="auto"/>
          <w:sz w:val="22"/>
          <w:szCs w:val="22"/>
        </w:rPr>
        <w:t>wysokości</w:t>
      </w:r>
      <w:r>
        <w:rPr>
          <w:rFonts w:ascii="Arial" w:hAnsi="Arial" w:cs="Arial"/>
          <w:color w:val="auto"/>
          <w:sz w:val="22"/>
          <w:szCs w:val="22"/>
        </w:rPr>
        <w:t>:</w:t>
      </w:r>
      <w:r w:rsidR="00FC17FD">
        <w:rPr>
          <w:rFonts w:ascii="Arial" w:hAnsi="Arial" w:cs="Arial"/>
          <w:color w:val="auto"/>
          <w:sz w:val="22"/>
          <w:szCs w:val="22"/>
        </w:rPr>
        <w:t xml:space="preserve"> </w:t>
      </w:r>
      <w:r w:rsidR="00030629">
        <w:rPr>
          <w:rFonts w:ascii="Arial" w:hAnsi="Arial" w:cs="Arial"/>
          <w:b/>
          <w:color w:val="auto"/>
          <w:sz w:val="22"/>
          <w:szCs w:val="22"/>
        </w:rPr>
        <w:t>..........</w:t>
      </w:r>
      <w:r w:rsidR="00D22FFB">
        <w:rPr>
          <w:rFonts w:ascii="Arial" w:hAnsi="Arial" w:cs="Arial"/>
          <w:b/>
          <w:color w:val="auto"/>
          <w:sz w:val="22"/>
          <w:szCs w:val="22"/>
        </w:rPr>
        <w:t>....</w:t>
      </w:r>
      <w:r w:rsidR="00030629">
        <w:rPr>
          <w:rFonts w:ascii="Arial" w:hAnsi="Arial" w:cs="Arial"/>
          <w:b/>
          <w:color w:val="auto"/>
          <w:sz w:val="22"/>
          <w:szCs w:val="22"/>
        </w:rPr>
        <w:t>.....</w:t>
      </w:r>
      <w:r w:rsidR="00FC17FD">
        <w:rPr>
          <w:rFonts w:ascii="Arial" w:hAnsi="Arial" w:cs="Arial"/>
          <w:b/>
          <w:sz w:val="22"/>
          <w:szCs w:val="22"/>
          <w:lang w:val="pl-PL"/>
        </w:rPr>
        <w:t>zł</w:t>
      </w:r>
      <w:r w:rsidR="00D22FFB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D22FFB" w:rsidRPr="00D22FFB">
        <w:rPr>
          <w:rFonts w:ascii="Arial" w:hAnsi="Arial" w:cs="Arial"/>
          <w:sz w:val="22"/>
          <w:szCs w:val="22"/>
          <w:lang w:val="pl-PL"/>
        </w:rPr>
        <w:t>brutto</w:t>
      </w:r>
      <w:r w:rsidR="00FC17F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5043BE">
        <w:rPr>
          <w:rFonts w:ascii="Arial" w:hAnsi="Arial" w:cs="Arial"/>
          <w:i/>
          <w:sz w:val="22"/>
          <w:szCs w:val="22"/>
        </w:rPr>
        <w:t>(słownie zł:</w:t>
      </w:r>
      <w:r w:rsidR="002D79FA">
        <w:rPr>
          <w:rFonts w:ascii="Arial" w:hAnsi="Arial" w:cs="Arial"/>
          <w:i/>
          <w:sz w:val="22"/>
          <w:szCs w:val="22"/>
        </w:rPr>
        <w:t xml:space="preserve"> ..</w:t>
      </w:r>
      <w:r w:rsidR="00D22FFB">
        <w:rPr>
          <w:rFonts w:ascii="Arial" w:hAnsi="Arial" w:cs="Arial"/>
          <w:i/>
          <w:sz w:val="22"/>
          <w:szCs w:val="22"/>
        </w:rPr>
        <w:t>.............................................................</w:t>
      </w:r>
      <w:r w:rsidRPr="005043BE">
        <w:rPr>
          <w:rFonts w:ascii="Arial" w:hAnsi="Arial" w:cs="Arial"/>
          <w:i/>
          <w:sz w:val="22"/>
          <w:szCs w:val="22"/>
        </w:rPr>
        <w:t xml:space="preserve"> </w:t>
      </w:r>
      <w:r w:rsidR="00030629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</w:t>
      </w:r>
      <w:r w:rsidRPr="005043BE">
        <w:rPr>
          <w:rFonts w:ascii="Arial" w:hAnsi="Arial" w:cs="Arial"/>
          <w:i/>
          <w:sz w:val="22"/>
          <w:szCs w:val="22"/>
        </w:rPr>
        <w:t>)</w:t>
      </w:r>
      <w:r w:rsidR="00D22FFB">
        <w:rPr>
          <w:rFonts w:ascii="Arial" w:hAnsi="Arial" w:cs="Arial"/>
          <w:i/>
          <w:sz w:val="22"/>
          <w:szCs w:val="22"/>
        </w:rPr>
        <w:t>,</w:t>
      </w:r>
      <w:r w:rsidRPr="005043BE">
        <w:rPr>
          <w:rFonts w:ascii="Arial" w:hAnsi="Arial" w:cs="Arial"/>
          <w:color w:val="auto"/>
          <w:sz w:val="22"/>
          <w:szCs w:val="22"/>
        </w:rPr>
        <w:t xml:space="preserve"> w tym podatek VAT według obowiązującej stawki</w:t>
      </w:r>
      <w:r w:rsidR="00D22FFB">
        <w:rPr>
          <w:rFonts w:ascii="Arial" w:hAnsi="Arial" w:cs="Arial"/>
          <w:sz w:val="22"/>
          <w:szCs w:val="22"/>
        </w:rPr>
        <w:t xml:space="preserve">, </w:t>
      </w:r>
      <w:r w:rsidR="00D22FFB" w:rsidRPr="008D4612">
        <w:rPr>
          <w:rFonts w:ascii="Arial" w:hAnsi="Arial" w:cs="Arial"/>
          <w:sz w:val="22"/>
          <w:szCs w:val="22"/>
        </w:rPr>
        <w:t>w tym:</w:t>
      </w:r>
    </w:p>
    <w:p w:rsidR="00D22FFB" w:rsidRPr="008D4612" w:rsidRDefault="00D22FFB" w:rsidP="00B80571">
      <w:pPr>
        <w:pStyle w:val="Tekstpodstawowy"/>
        <w:numPr>
          <w:ilvl w:val="0"/>
          <w:numId w:val="46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opracowanie koncepcji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565954">
        <w:rPr>
          <w:rFonts w:ascii="Arial" w:hAnsi="Arial" w:cs="Arial"/>
          <w:sz w:val="22"/>
          <w:szCs w:val="22"/>
        </w:rPr>
        <w:t>..............</w:t>
      </w:r>
      <w:r w:rsidRPr="008D4612">
        <w:rPr>
          <w:rFonts w:ascii="Arial" w:hAnsi="Arial" w:cs="Arial"/>
          <w:b/>
          <w:sz w:val="22"/>
          <w:szCs w:val="22"/>
          <w:lang w:val="pl-PL"/>
        </w:rPr>
        <w:t>zł brutto</w:t>
      </w:r>
      <w:r w:rsidRPr="008D4612">
        <w:rPr>
          <w:rFonts w:ascii="Arial" w:hAnsi="Arial" w:cs="Arial"/>
          <w:sz w:val="22"/>
          <w:szCs w:val="22"/>
          <w:lang w:val="pl-PL"/>
        </w:rPr>
        <w:t xml:space="preserve"> </w:t>
      </w:r>
      <w:r w:rsidR="00575BD0" w:rsidRPr="00575BD0">
        <w:rPr>
          <w:rFonts w:ascii="Arial" w:hAnsi="Arial" w:cs="Arial"/>
          <w:i/>
          <w:sz w:val="22"/>
          <w:szCs w:val="22"/>
          <w:lang w:val="pl-PL"/>
        </w:rPr>
        <w:t>(max. 15%)</w:t>
      </w:r>
    </w:p>
    <w:p w:rsidR="007C5294" w:rsidRPr="00565954" w:rsidRDefault="00D22FFB" w:rsidP="00B80571">
      <w:pPr>
        <w:pStyle w:val="Tekstpodstawowy"/>
        <w:numPr>
          <w:ilvl w:val="0"/>
          <w:numId w:val="46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D22FFB">
        <w:rPr>
          <w:rFonts w:ascii="Arial" w:hAnsi="Arial" w:cs="Arial"/>
          <w:sz w:val="22"/>
          <w:szCs w:val="22"/>
        </w:rPr>
        <w:t>opracowanie</w:t>
      </w:r>
      <w:r w:rsidRPr="008D4612">
        <w:rPr>
          <w:rFonts w:ascii="Arial" w:hAnsi="Arial" w:cs="Arial"/>
          <w:sz w:val="22"/>
          <w:szCs w:val="22"/>
          <w:lang w:val="pl-PL"/>
        </w:rPr>
        <w:t xml:space="preserve"> dokumentacji projektowej</w:t>
      </w:r>
      <w:r w:rsidRPr="008D4612">
        <w:rPr>
          <w:rFonts w:ascii="Arial" w:hAnsi="Arial" w:cs="Arial"/>
          <w:sz w:val="22"/>
          <w:szCs w:val="22"/>
          <w:lang w:val="pl-PL"/>
        </w:rPr>
        <w:tab/>
        <w:t xml:space="preserve">- </w:t>
      </w:r>
      <w:r w:rsidR="00565954" w:rsidRPr="00565954">
        <w:rPr>
          <w:rFonts w:ascii="Arial" w:hAnsi="Arial" w:cs="Arial"/>
          <w:sz w:val="22"/>
          <w:szCs w:val="22"/>
          <w:lang w:val="pl-PL"/>
        </w:rPr>
        <w:t>…………</w:t>
      </w:r>
      <w:r w:rsidRPr="008D4612">
        <w:rPr>
          <w:rFonts w:ascii="Arial" w:hAnsi="Arial" w:cs="Arial"/>
          <w:b/>
          <w:sz w:val="22"/>
          <w:szCs w:val="22"/>
          <w:lang w:val="pl-PL"/>
        </w:rPr>
        <w:t>zł brutto</w:t>
      </w:r>
      <w:r w:rsidRPr="008D4612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565954" w:rsidRDefault="007C5294" w:rsidP="00BB27CF">
      <w:pPr>
        <w:pStyle w:val="Tekstpodstawowy2"/>
        <w:numPr>
          <w:ilvl w:val="0"/>
          <w:numId w:val="3"/>
        </w:numPr>
        <w:tabs>
          <w:tab w:val="clear" w:pos="720"/>
          <w:tab w:val="num" w:pos="426"/>
        </w:tabs>
        <w:spacing w:before="60"/>
        <w:ind w:left="425" w:hanging="425"/>
        <w:rPr>
          <w:rFonts w:ascii="Arial" w:hAnsi="Arial" w:cs="Arial"/>
          <w:sz w:val="22"/>
          <w:szCs w:val="22"/>
        </w:rPr>
      </w:pPr>
      <w:r w:rsidRPr="00784276">
        <w:rPr>
          <w:rFonts w:ascii="Arial" w:hAnsi="Arial" w:cs="Arial"/>
          <w:sz w:val="22"/>
          <w:szCs w:val="22"/>
        </w:rPr>
        <w:t xml:space="preserve">Wykonawca zobowiązany jest do zdobycia wszelkich informacji, które mogą być konieczne do wykonania </w:t>
      </w:r>
      <w:r>
        <w:rPr>
          <w:rFonts w:ascii="Arial" w:hAnsi="Arial" w:cs="Arial"/>
          <w:sz w:val="22"/>
          <w:szCs w:val="22"/>
        </w:rPr>
        <w:t>dokumentacji</w:t>
      </w:r>
      <w:r w:rsidRPr="00784276">
        <w:rPr>
          <w:rFonts w:ascii="Arial" w:hAnsi="Arial" w:cs="Arial"/>
          <w:sz w:val="22"/>
          <w:szCs w:val="22"/>
        </w:rPr>
        <w:t>, gdyż wykluczona jest możliwość roszczeń Wykonawcy związanych z błędnym skalkulowaniem ceny lub pominięciem elementów niezbędnych do wykonania zadania.</w:t>
      </w:r>
    </w:p>
    <w:p w:rsidR="00AC7BAA" w:rsidRPr="00AC7BAA" w:rsidRDefault="00AC7BAA" w:rsidP="00B80571">
      <w:pPr>
        <w:pStyle w:val="Tekstpodstawowy2"/>
        <w:spacing w:before="240" w:after="120"/>
        <w:ind w:left="425"/>
        <w:jc w:val="center"/>
        <w:rPr>
          <w:rFonts w:ascii="Arial" w:hAnsi="Arial" w:cs="Arial"/>
          <w:b/>
          <w:bCs/>
          <w:sz w:val="22"/>
          <w:szCs w:val="22"/>
        </w:rPr>
      </w:pPr>
      <w:r w:rsidRPr="00AC7BAA">
        <w:rPr>
          <w:rFonts w:ascii="Arial" w:hAnsi="Arial" w:cs="Arial"/>
          <w:b/>
          <w:sz w:val="22"/>
          <w:szCs w:val="22"/>
        </w:rPr>
        <w:t>KARY UMOWNE</w:t>
      </w:r>
    </w:p>
    <w:p w:rsidR="00B4521E" w:rsidRPr="0020005F" w:rsidRDefault="00437014" w:rsidP="00FE29CE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 </w:t>
      </w:r>
      <w:r w:rsidR="00D26E14">
        <w:rPr>
          <w:rFonts w:ascii="Arial" w:hAnsi="Arial" w:cs="Arial"/>
          <w:b/>
          <w:color w:val="auto"/>
          <w:sz w:val="22"/>
          <w:szCs w:val="22"/>
          <w:lang w:val="pl-PL"/>
        </w:rPr>
        <w:t>9</w:t>
      </w:r>
    </w:p>
    <w:p w:rsidR="00B4521E" w:rsidRPr="0020005F" w:rsidRDefault="00B4521E" w:rsidP="006B5C58">
      <w:pPr>
        <w:pStyle w:val="Tekstpodstawowy"/>
        <w:numPr>
          <w:ilvl w:val="0"/>
          <w:numId w:val="4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>Strony postanawiają, że obowiązującą je formą odszkodowania są kary umowne.</w:t>
      </w:r>
    </w:p>
    <w:p w:rsidR="00B4521E" w:rsidRPr="0020005F" w:rsidRDefault="00B4521E" w:rsidP="006B5C58">
      <w:pPr>
        <w:pStyle w:val="Tekstpodstawowy"/>
        <w:numPr>
          <w:ilvl w:val="0"/>
          <w:numId w:val="4"/>
        </w:numPr>
        <w:tabs>
          <w:tab w:val="clear" w:pos="720"/>
        </w:tabs>
        <w:spacing w:before="60"/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>Kary te będą naliczane w następujących wypadkach i wysokościach:</w:t>
      </w:r>
    </w:p>
    <w:p w:rsidR="00B4521E" w:rsidRPr="0020005F" w:rsidRDefault="00B4521E" w:rsidP="006B5C58">
      <w:pPr>
        <w:pStyle w:val="Tekstpodstawowy"/>
        <w:numPr>
          <w:ilvl w:val="0"/>
          <w:numId w:val="12"/>
        </w:numPr>
        <w:tabs>
          <w:tab w:val="left" w:pos="142"/>
        </w:tabs>
        <w:spacing w:before="6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lastRenderedPageBreak/>
        <w:t>Wykonawca płaci Zamawiającemu kary umowne:</w:t>
      </w:r>
    </w:p>
    <w:p w:rsidR="003F16E1" w:rsidRDefault="000B636A" w:rsidP="006B5C58">
      <w:pPr>
        <w:pStyle w:val="Tekstpodstawowy"/>
        <w:numPr>
          <w:ilvl w:val="0"/>
          <w:numId w:val="13"/>
        </w:numPr>
        <w:tabs>
          <w:tab w:val="clear" w:pos="717"/>
          <w:tab w:val="num" w:pos="993"/>
        </w:tabs>
        <w:spacing w:before="60"/>
        <w:ind w:left="993" w:hanging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za nieterminowe wykonanie </w:t>
      </w:r>
      <w:r w:rsidR="003B539A">
        <w:rPr>
          <w:rFonts w:ascii="Arial" w:hAnsi="Arial" w:cs="Arial"/>
          <w:color w:val="auto"/>
          <w:sz w:val="22"/>
          <w:szCs w:val="22"/>
          <w:lang w:val="pl-PL"/>
        </w:rPr>
        <w:t>przedmiotu umowy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w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wysokości </w:t>
      </w: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0,</w:t>
      </w:r>
      <w:r w:rsidR="00B80571">
        <w:rPr>
          <w:rFonts w:ascii="Arial" w:hAnsi="Arial" w:cs="Arial"/>
          <w:b/>
          <w:color w:val="auto"/>
          <w:sz w:val="22"/>
          <w:szCs w:val="22"/>
          <w:lang w:val="pl-PL"/>
        </w:rPr>
        <w:t>2</w:t>
      </w: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%</w:t>
      </w:r>
      <w:r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wynagrodzenia brutto ustalonego w § </w:t>
      </w:r>
      <w:r w:rsidR="00D26E14"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660AE">
        <w:rPr>
          <w:rFonts w:ascii="Arial" w:hAnsi="Arial" w:cs="Arial"/>
          <w:color w:val="auto"/>
          <w:sz w:val="22"/>
          <w:szCs w:val="22"/>
          <w:lang w:val="pl-PL"/>
        </w:rPr>
        <w:t>ust. 1</w:t>
      </w:r>
      <w:r w:rsidR="0035353F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561AC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umowy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za każdy dzień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przekroczenia terminu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licząc </w:t>
      </w:r>
      <w:r w:rsidR="003F16E1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od dnia określonego </w:t>
      </w:r>
      <w:r w:rsidR="003F16E1" w:rsidRPr="00C96BDE">
        <w:rPr>
          <w:rFonts w:ascii="Arial" w:hAnsi="Arial" w:cs="Arial"/>
          <w:color w:val="auto"/>
          <w:sz w:val="22"/>
          <w:szCs w:val="22"/>
          <w:lang w:val="pl-PL"/>
        </w:rPr>
        <w:t>w §</w:t>
      </w:r>
      <w:r w:rsidR="003F16E1">
        <w:rPr>
          <w:rFonts w:ascii="Arial" w:hAnsi="Arial" w:cs="Arial"/>
          <w:color w:val="auto"/>
          <w:sz w:val="22"/>
          <w:szCs w:val="22"/>
          <w:lang w:val="pl-PL"/>
        </w:rPr>
        <w:t xml:space="preserve"> 3</w:t>
      </w:r>
      <w:r w:rsidR="003F16E1" w:rsidRPr="00C96BDE">
        <w:rPr>
          <w:rFonts w:ascii="Arial" w:hAnsi="Arial" w:cs="Arial"/>
          <w:color w:val="auto"/>
          <w:sz w:val="22"/>
          <w:szCs w:val="22"/>
          <w:lang w:val="pl-PL"/>
        </w:rPr>
        <w:t xml:space="preserve"> ust</w:t>
      </w:r>
      <w:r w:rsidR="003F16E1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3F16E1" w:rsidRPr="00C96BD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3F16E1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3F16E1" w:rsidRPr="00C96BDE">
        <w:rPr>
          <w:rFonts w:ascii="Arial" w:hAnsi="Arial" w:cs="Arial"/>
          <w:color w:val="auto"/>
          <w:sz w:val="22"/>
          <w:szCs w:val="22"/>
          <w:lang w:val="pl-PL"/>
        </w:rPr>
        <w:t xml:space="preserve"> umowy</w:t>
      </w:r>
      <w:r w:rsidR="001A2CB8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:rsidR="0032703A" w:rsidRDefault="0032703A" w:rsidP="006B5C58">
      <w:pPr>
        <w:pStyle w:val="Tekstpodstawowy"/>
        <w:numPr>
          <w:ilvl w:val="0"/>
          <w:numId w:val="13"/>
        </w:numPr>
        <w:tabs>
          <w:tab w:val="clear" w:pos="717"/>
          <w:tab w:val="num" w:pos="993"/>
        </w:tabs>
        <w:spacing w:before="60"/>
        <w:ind w:left="993" w:hanging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za </w:t>
      </w:r>
      <w:r>
        <w:rPr>
          <w:rFonts w:ascii="Arial" w:hAnsi="Arial" w:cs="Arial"/>
          <w:color w:val="auto"/>
          <w:sz w:val="22"/>
          <w:szCs w:val="22"/>
          <w:lang w:val="pl-PL"/>
        </w:rPr>
        <w:t>przekroczenie terminu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w usunięciu wad stwierdzonych przy odbiorze</w:t>
      </w:r>
      <w:r w:rsidR="00565954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w okresie rękojmi za wady</w:t>
      </w:r>
      <w:r w:rsidR="0085547C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565954">
        <w:rPr>
          <w:rFonts w:ascii="Arial" w:hAnsi="Arial" w:cs="Arial"/>
          <w:color w:val="auto"/>
          <w:sz w:val="22"/>
          <w:szCs w:val="22"/>
          <w:lang w:val="pl-PL"/>
        </w:rPr>
        <w:t>lub</w:t>
      </w:r>
      <w:r w:rsidR="0085547C">
        <w:rPr>
          <w:rFonts w:ascii="Arial" w:hAnsi="Arial" w:cs="Arial"/>
          <w:color w:val="auto"/>
          <w:sz w:val="22"/>
          <w:szCs w:val="22"/>
          <w:lang w:val="pl-PL"/>
        </w:rPr>
        <w:t xml:space="preserve"> w okresie gwarancji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w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wysokości </w:t>
      </w: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0,</w:t>
      </w:r>
      <w:r w:rsidR="00B80571">
        <w:rPr>
          <w:rFonts w:ascii="Arial" w:hAnsi="Arial" w:cs="Arial"/>
          <w:b/>
          <w:color w:val="auto"/>
          <w:sz w:val="22"/>
          <w:szCs w:val="22"/>
          <w:lang w:val="pl-PL"/>
        </w:rPr>
        <w:t>2</w:t>
      </w: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%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wynagrodzenia brutto ustalonego w § </w:t>
      </w:r>
      <w:r w:rsidR="00D26E14"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660AE">
        <w:rPr>
          <w:rFonts w:ascii="Arial" w:hAnsi="Arial" w:cs="Arial"/>
          <w:color w:val="auto"/>
          <w:sz w:val="22"/>
          <w:szCs w:val="22"/>
          <w:lang w:val="pl-PL"/>
        </w:rPr>
        <w:t>ust. 1</w:t>
      </w:r>
      <w:r w:rsidR="0035353F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561AC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umowy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za każdy dzień </w:t>
      </w:r>
      <w:r>
        <w:rPr>
          <w:rFonts w:ascii="Arial" w:hAnsi="Arial" w:cs="Arial"/>
          <w:color w:val="auto"/>
          <w:sz w:val="22"/>
          <w:szCs w:val="22"/>
          <w:lang w:val="pl-PL"/>
        </w:rPr>
        <w:t>przekroczenia terminu</w:t>
      </w:r>
      <w:r w:rsidR="00634C9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>liczone</w:t>
      </w:r>
      <w:r>
        <w:rPr>
          <w:rFonts w:ascii="Arial" w:hAnsi="Arial" w:cs="Arial"/>
          <w:color w:val="auto"/>
          <w:sz w:val="22"/>
          <w:szCs w:val="22"/>
          <w:lang w:val="pl-PL"/>
        </w:rPr>
        <w:t>go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od dnia wyzna</w:t>
      </w:r>
      <w:r>
        <w:rPr>
          <w:rFonts w:ascii="Arial" w:hAnsi="Arial" w:cs="Arial"/>
          <w:color w:val="auto"/>
          <w:sz w:val="22"/>
          <w:szCs w:val="22"/>
          <w:lang w:val="pl-PL"/>
        </w:rPr>
        <w:t>czonego na ich usunięcie,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:rsidR="00565954" w:rsidRDefault="00565954" w:rsidP="00565954">
      <w:pPr>
        <w:pStyle w:val="Tekstpodstawowy"/>
        <w:numPr>
          <w:ilvl w:val="0"/>
          <w:numId w:val="13"/>
        </w:numPr>
        <w:tabs>
          <w:tab w:val="clear" w:pos="717"/>
          <w:tab w:val="num" w:pos="993"/>
        </w:tabs>
        <w:spacing w:before="60" w:line="276" w:lineRule="auto"/>
        <w:ind w:left="993" w:hanging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E7BE0">
        <w:rPr>
          <w:rFonts w:ascii="Arial" w:hAnsi="Arial" w:cs="Arial"/>
          <w:color w:val="auto"/>
          <w:sz w:val="22"/>
          <w:szCs w:val="22"/>
          <w:lang w:val="pl-PL"/>
        </w:rPr>
        <w:t>za przekroczenie terminu udzielenia odpowiedzi na pytania wykonawców w trakcie postepowania przetargowego, o którym mowa w § 1</w:t>
      </w:r>
      <w:r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Pr="00BE7BE0">
        <w:rPr>
          <w:rFonts w:ascii="Arial" w:hAnsi="Arial" w:cs="Arial"/>
          <w:color w:val="auto"/>
          <w:sz w:val="22"/>
          <w:szCs w:val="22"/>
          <w:lang w:val="pl-PL"/>
        </w:rPr>
        <w:t xml:space="preserve"> ust. 4 umowy, w wysokości </w:t>
      </w:r>
      <w:r>
        <w:rPr>
          <w:rFonts w:ascii="Arial" w:hAnsi="Arial" w:cs="Arial"/>
          <w:b/>
          <w:color w:val="auto"/>
          <w:sz w:val="22"/>
          <w:szCs w:val="22"/>
          <w:lang w:val="pl-PL"/>
        </w:rPr>
        <w:t>0,</w:t>
      </w:r>
      <w:r w:rsidR="00B80571">
        <w:rPr>
          <w:rFonts w:ascii="Arial" w:hAnsi="Arial" w:cs="Arial"/>
          <w:b/>
          <w:color w:val="auto"/>
          <w:sz w:val="22"/>
          <w:szCs w:val="22"/>
          <w:lang w:val="pl-PL"/>
        </w:rPr>
        <w:t>2</w:t>
      </w:r>
      <w:r w:rsidRPr="00020DEE">
        <w:rPr>
          <w:rFonts w:ascii="Arial" w:hAnsi="Arial" w:cs="Arial"/>
          <w:b/>
          <w:color w:val="auto"/>
          <w:sz w:val="22"/>
          <w:szCs w:val="22"/>
          <w:lang w:val="pl-PL"/>
        </w:rPr>
        <w:t>%</w:t>
      </w:r>
      <w:r w:rsidRPr="00BE7BE0">
        <w:rPr>
          <w:rFonts w:ascii="Arial" w:hAnsi="Arial" w:cs="Arial"/>
          <w:color w:val="auto"/>
          <w:sz w:val="22"/>
          <w:szCs w:val="22"/>
          <w:lang w:val="pl-PL"/>
        </w:rPr>
        <w:t xml:space="preserve"> wynagrodzenia brutto ustalonego w § </w:t>
      </w:r>
      <w:r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Pr="00BE7BE0">
        <w:rPr>
          <w:rFonts w:ascii="Arial" w:hAnsi="Arial" w:cs="Arial"/>
          <w:color w:val="auto"/>
          <w:sz w:val="22"/>
          <w:szCs w:val="22"/>
          <w:lang w:val="pl-PL"/>
        </w:rPr>
        <w:t xml:space="preserve"> ust. 1 umowy za każdy dzień przekroczenia terminu,</w:t>
      </w:r>
    </w:p>
    <w:p w:rsidR="00565954" w:rsidRDefault="00565954" w:rsidP="00565954">
      <w:pPr>
        <w:pStyle w:val="Tekstpodstawowy"/>
        <w:numPr>
          <w:ilvl w:val="0"/>
          <w:numId w:val="13"/>
        </w:numPr>
        <w:tabs>
          <w:tab w:val="clear" w:pos="717"/>
          <w:tab w:val="num" w:pos="993"/>
        </w:tabs>
        <w:spacing w:before="60" w:line="276" w:lineRule="auto"/>
        <w:ind w:left="993" w:hanging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eastAsia="Book Antiqua" w:hAnsi="Arial" w:cs="Arial"/>
          <w:sz w:val="22"/>
          <w:szCs w:val="22"/>
        </w:rPr>
        <w:t xml:space="preserve">za przekroczenie przekazania </w:t>
      </w:r>
      <w:r w:rsidRPr="00A43E9C">
        <w:rPr>
          <w:rFonts w:ascii="Arial" w:eastAsia="Book Antiqua" w:hAnsi="Arial" w:cs="Arial"/>
          <w:sz w:val="22"/>
          <w:szCs w:val="22"/>
        </w:rPr>
        <w:t>Zamawiającemu w wyznaczonym terminie poprawek wynikłych w związku z niezgodnością projektu ze stanem faktycznym lub z zawinionymi błędam</w:t>
      </w:r>
      <w:r w:rsidRPr="0056595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BE7BE0">
        <w:rPr>
          <w:rFonts w:ascii="Arial" w:hAnsi="Arial" w:cs="Arial"/>
          <w:color w:val="auto"/>
          <w:sz w:val="22"/>
          <w:szCs w:val="22"/>
          <w:lang w:val="pl-PL"/>
        </w:rPr>
        <w:t xml:space="preserve">w wysokości </w:t>
      </w:r>
      <w:r>
        <w:rPr>
          <w:rFonts w:ascii="Arial" w:hAnsi="Arial" w:cs="Arial"/>
          <w:b/>
          <w:color w:val="auto"/>
          <w:sz w:val="22"/>
          <w:szCs w:val="22"/>
          <w:lang w:val="pl-PL"/>
        </w:rPr>
        <w:t>0,</w:t>
      </w:r>
      <w:r w:rsidR="00B80571">
        <w:rPr>
          <w:rFonts w:ascii="Arial" w:hAnsi="Arial" w:cs="Arial"/>
          <w:b/>
          <w:color w:val="auto"/>
          <w:sz w:val="22"/>
          <w:szCs w:val="22"/>
          <w:lang w:val="pl-PL"/>
        </w:rPr>
        <w:t>2</w:t>
      </w:r>
      <w:r w:rsidRPr="00020DEE">
        <w:rPr>
          <w:rFonts w:ascii="Arial" w:hAnsi="Arial" w:cs="Arial"/>
          <w:b/>
          <w:color w:val="auto"/>
          <w:sz w:val="22"/>
          <w:szCs w:val="22"/>
          <w:lang w:val="pl-PL"/>
        </w:rPr>
        <w:t>%</w:t>
      </w:r>
      <w:r w:rsidRPr="00BE7BE0">
        <w:rPr>
          <w:rFonts w:ascii="Arial" w:hAnsi="Arial" w:cs="Arial"/>
          <w:color w:val="auto"/>
          <w:sz w:val="22"/>
          <w:szCs w:val="22"/>
          <w:lang w:val="pl-PL"/>
        </w:rPr>
        <w:t xml:space="preserve"> wy</w:t>
      </w:r>
      <w:r w:rsidR="002D79FA">
        <w:rPr>
          <w:rFonts w:ascii="Arial" w:hAnsi="Arial" w:cs="Arial"/>
          <w:color w:val="auto"/>
          <w:sz w:val="22"/>
          <w:szCs w:val="22"/>
          <w:lang w:val="pl-PL"/>
        </w:rPr>
        <w:t>nagrodzenia brutto ustalonego w  </w:t>
      </w:r>
      <w:r w:rsidRPr="00BE7BE0">
        <w:rPr>
          <w:rFonts w:ascii="Arial" w:hAnsi="Arial" w:cs="Arial"/>
          <w:color w:val="auto"/>
          <w:sz w:val="22"/>
          <w:szCs w:val="22"/>
          <w:lang w:val="pl-PL"/>
        </w:rPr>
        <w:t xml:space="preserve">§ </w:t>
      </w:r>
      <w:r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Pr="00BE7BE0">
        <w:rPr>
          <w:rFonts w:ascii="Arial" w:hAnsi="Arial" w:cs="Arial"/>
          <w:color w:val="auto"/>
          <w:sz w:val="22"/>
          <w:szCs w:val="22"/>
          <w:lang w:val="pl-PL"/>
        </w:rPr>
        <w:t xml:space="preserve"> ust. 1 umowy za każdy dzień przekroczenia terminu</w:t>
      </w:r>
      <w:r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565954" w:rsidRDefault="00565954" w:rsidP="006B5C58">
      <w:pPr>
        <w:pStyle w:val="Tekstpodstawowy"/>
        <w:numPr>
          <w:ilvl w:val="0"/>
          <w:numId w:val="13"/>
        </w:numPr>
        <w:tabs>
          <w:tab w:val="clear" w:pos="717"/>
          <w:tab w:val="num" w:pos="993"/>
        </w:tabs>
        <w:spacing w:before="60"/>
        <w:ind w:left="993" w:hanging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E7BE0">
        <w:rPr>
          <w:rFonts w:ascii="Arial" w:hAnsi="Arial" w:cs="Arial"/>
          <w:sz w:val="22"/>
          <w:szCs w:val="22"/>
        </w:rPr>
        <w:t xml:space="preserve">za przekroczenie terminu </w:t>
      </w:r>
      <w:r w:rsidRPr="00A43E9C">
        <w:rPr>
          <w:rFonts w:ascii="Arial" w:eastAsia="Book Antiqua" w:hAnsi="Arial" w:cs="Arial"/>
          <w:sz w:val="22"/>
          <w:szCs w:val="22"/>
        </w:rPr>
        <w:t>zaktualizowania kosztorysu inwestorskiego</w:t>
      </w:r>
      <w:r w:rsidRPr="00BE7BE0">
        <w:rPr>
          <w:rFonts w:ascii="Arial" w:hAnsi="Arial" w:cs="Arial"/>
          <w:sz w:val="22"/>
          <w:szCs w:val="22"/>
        </w:rPr>
        <w:t>, o którym mowa w § 1</w:t>
      </w:r>
      <w:r>
        <w:rPr>
          <w:rFonts w:ascii="Arial" w:hAnsi="Arial" w:cs="Arial"/>
          <w:sz w:val="22"/>
          <w:szCs w:val="22"/>
        </w:rPr>
        <w:t>1</w:t>
      </w:r>
      <w:r w:rsidRPr="00BE7BE0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6</w:t>
      </w:r>
      <w:r w:rsidRPr="00BE7BE0">
        <w:rPr>
          <w:rFonts w:ascii="Arial" w:hAnsi="Arial" w:cs="Arial"/>
          <w:sz w:val="22"/>
          <w:szCs w:val="22"/>
        </w:rPr>
        <w:t xml:space="preserve"> umowy, w wysokości </w:t>
      </w:r>
      <w:r>
        <w:rPr>
          <w:rFonts w:ascii="Arial" w:hAnsi="Arial" w:cs="Arial"/>
          <w:b/>
          <w:sz w:val="22"/>
          <w:szCs w:val="22"/>
        </w:rPr>
        <w:t>0,</w:t>
      </w:r>
      <w:r w:rsidR="00B80571">
        <w:rPr>
          <w:rFonts w:ascii="Arial" w:hAnsi="Arial" w:cs="Arial"/>
          <w:b/>
          <w:sz w:val="22"/>
          <w:szCs w:val="22"/>
        </w:rPr>
        <w:t>2</w:t>
      </w:r>
      <w:r w:rsidRPr="00020DEE">
        <w:rPr>
          <w:rFonts w:ascii="Arial" w:hAnsi="Arial" w:cs="Arial"/>
          <w:b/>
          <w:sz w:val="22"/>
          <w:szCs w:val="22"/>
        </w:rPr>
        <w:t>%</w:t>
      </w:r>
      <w:r w:rsidRPr="00BE7BE0">
        <w:rPr>
          <w:rFonts w:ascii="Arial" w:hAnsi="Arial" w:cs="Arial"/>
          <w:sz w:val="22"/>
          <w:szCs w:val="22"/>
        </w:rPr>
        <w:t xml:space="preserve"> wynagrodzenia brutto ustalonego w § </w:t>
      </w:r>
      <w:r>
        <w:rPr>
          <w:rFonts w:ascii="Arial" w:hAnsi="Arial" w:cs="Arial"/>
          <w:sz w:val="22"/>
          <w:szCs w:val="22"/>
        </w:rPr>
        <w:t>8</w:t>
      </w:r>
      <w:r w:rsidRPr="00BE7BE0">
        <w:rPr>
          <w:rFonts w:ascii="Arial" w:hAnsi="Arial" w:cs="Arial"/>
          <w:sz w:val="22"/>
          <w:szCs w:val="22"/>
        </w:rPr>
        <w:t xml:space="preserve"> ust. 1 umowy za każdy dzień przekroczenia terminu</w:t>
      </w:r>
    </w:p>
    <w:p w:rsidR="00B4521E" w:rsidRPr="0020005F" w:rsidRDefault="00B4521E" w:rsidP="006B5C58">
      <w:pPr>
        <w:pStyle w:val="Tekstpodstawowy"/>
        <w:numPr>
          <w:ilvl w:val="0"/>
          <w:numId w:val="13"/>
        </w:numPr>
        <w:tabs>
          <w:tab w:val="clear" w:pos="717"/>
          <w:tab w:val="num" w:pos="993"/>
        </w:tabs>
        <w:spacing w:before="60"/>
        <w:ind w:left="993" w:hanging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za odstąpienie od umowy z przyczyn zależnych od Wykonawcy w kwocie </w:t>
      </w:r>
      <w:r w:rsidR="00481377" w:rsidRPr="00481377">
        <w:rPr>
          <w:rFonts w:ascii="Arial" w:hAnsi="Arial" w:cs="Arial"/>
          <w:b/>
          <w:color w:val="auto"/>
          <w:sz w:val="22"/>
          <w:szCs w:val="22"/>
          <w:lang w:val="pl-PL"/>
        </w:rPr>
        <w:t>1</w:t>
      </w: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0%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wynagrodzenia brutto ustalonego w § </w:t>
      </w:r>
      <w:r w:rsidR="00D26E14"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="007561AC" w:rsidRPr="007561AC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F415F">
        <w:rPr>
          <w:rFonts w:ascii="Arial" w:hAnsi="Arial" w:cs="Arial"/>
          <w:color w:val="auto"/>
          <w:sz w:val="22"/>
          <w:szCs w:val="22"/>
          <w:lang w:val="pl-PL"/>
        </w:rPr>
        <w:t>ust. 1</w:t>
      </w:r>
      <w:r w:rsidR="00A15192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B4521E" w:rsidRPr="0020005F" w:rsidRDefault="00B4521E" w:rsidP="006B5C58">
      <w:pPr>
        <w:pStyle w:val="Tekstpodstawowy"/>
        <w:numPr>
          <w:ilvl w:val="0"/>
          <w:numId w:val="14"/>
        </w:numPr>
        <w:tabs>
          <w:tab w:val="left" w:pos="142"/>
        </w:tabs>
        <w:spacing w:before="6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>Zamawiający płaci Wykonawcy kary umowne:</w:t>
      </w:r>
    </w:p>
    <w:p w:rsidR="0032703A" w:rsidRDefault="0032703A" w:rsidP="006B5C58">
      <w:pPr>
        <w:pStyle w:val="Tekstpodstawowy"/>
        <w:numPr>
          <w:ilvl w:val="1"/>
          <w:numId w:val="14"/>
        </w:numPr>
        <w:tabs>
          <w:tab w:val="clear" w:pos="1437"/>
          <w:tab w:val="left" w:pos="142"/>
          <w:tab w:val="num" w:pos="993"/>
        </w:tabs>
        <w:spacing w:before="60"/>
        <w:ind w:left="993" w:hanging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>za nieuzasadnion</w:t>
      </w:r>
      <w:r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>przekroczenie terminu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w przeprowadzeniu odbioru końcowego w wysokości </w:t>
      </w: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0,</w:t>
      </w:r>
      <w:r w:rsidR="00B80571">
        <w:rPr>
          <w:rFonts w:ascii="Arial" w:hAnsi="Arial" w:cs="Arial"/>
          <w:b/>
          <w:color w:val="auto"/>
          <w:sz w:val="22"/>
          <w:szCs w:val="22"/>
          <w:lang w:val="pl-PL"/>
        </w:rPr>
        <w:t>2</w:t>
      </w: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%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wynagrodzenia brutto ustalonego w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§ </w:t>
      </w:r>
      <w:r w:rsidR="00D26E14"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="00E660AE">
        <w:rPr>
          <w:rFonts w:ascii="Arial" w:hAnsi="Arial" w:cs="Arial"/>
          <w:color w:val="auto"/>
          <w:sz w:val="22"/>
          <w:szCs w:val="22"/>
          <w:lang w:val="pl-PL"/>
        </w:rPr>
        <w:t xml:space="preserve"> ust. 1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561AC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umowy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za każdy dzień </w:t>
      </w:r>
      <w:r>
        <w:rPr>
          <w:rFonts w:ascii="Arial" w:hAnsi="Arial" w:cs="Arial"/>
          <w:color w:val="auto"/>
          <w:sz w:val="22"/>
          <w:szCs w:val="22"/>
          <w:lang w:val="pl-PL"/>
        </w:rPr>
        <w:t>przekroczenia terminu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>, licząc od następnego dnia po terminie, w którym odbiór miał być rozpoczęty</w:t>
      </w:r>
      <w:r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:rsidR="00691FFD" w:rsidRPr="0020005F" w:rsidRDefault="00B4521E" w:rsidP="006B5C58">
      <w:pPr>
        <w:pStyle w:val="Tekstpodstawowy"/>
        <w:numPr>
          <w:ilvl w:val="1"/>
          <w:numId w:val="14"/>
        </w:numPr>
        <w:tabs>
          <w:tab w:val="clear" w:pos="1437"/>
          <w:tab w:val="left" w:pos="142"/>
          <w:tab w:val="num" w:pos="993"/>
        </w:tabs>
        <w:spacing w:before="60"/>
        <w:ind w:left="993" w:hanging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>z tytułu odstąpienia od umowy z przycz</w:t>
      </w:r>
      <w:r w:rsidR="002D79FA">
        <w:rPr>
          <w:rFonts w:ascii="Arial" w:hAnsi="Arial" w:cs="Arial"/>
          <w:color w:val="auto"/>
          <w:sz w:val="22"/>
          <w:szCs w:val="22"/>
          <w:lang w:val="pl-PL"/>
        </w:rPr>
        <w:t>yn zależnych od Zamawiającego w 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wysokości </w:t>
      </w:r>
      <w:r w:rsidR="00481377" w:rsidRPr="00481377">
        <w:rPr>
          <w:rFonts w:ascii="Arial" w:hAnsi="Arial" w:cs="Arial"/>
          <w:b/>
          <w:color w:val="auto"/>
          <w:sz w:val="22"/>
          <w:szCs w:val="22"/>
          <w:lang w:val="pl-PL"/>
        </w:rPr>
        <w:t>1</w:t>
      </w:r>
      <w:r w:rsidR="00B80571">
        <w:rPr>
          <w:rFonts w:ascii="Arial" w:hAnsi="Arial" w:cs="Arial"/>
          <w:b/>
          <w:color w:val="auto"/>
          <w:sz w:val="22"/>
          <w:szCs w:val="22"/>
          <w:lang w:val="pl-PL"/>
        </w:rPr>
        <w:t>0</w:t>
      </w: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%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wynagrodzenia brutto ustalonego w § </w:t>
      </w:r>
      <w:r w:rsidR="00D26E14"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="007561AC" w:rsidRPr="007561AC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515287">
        <w:rPr>
          <w:rFonts w:ascii="Arial" w:hAnsi="Arial" w:cs="Arial"/>
          <w:color w:val="auto"/>
          <w:sz w:val="22"/>
          <w:szCs w:val="22"/>
          <w:lang w:val="pl-PL"/>
        </w:rPr>
        <w:t>ust. 1</w:t>
      </w:r>
      <w:r w:rsidR="00A15192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EE1533" w:rsidRPr="00451B16" w:rsidRDefault="00B4521E" w:rsidP="006B5C58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EE1533">
        <w:rPr>
          <w:rFonts w:ascii="Arial" w:hAnsi="Arial" w:cs="Arial"/>
          <w:sz w:val="22"/>
          <w:szCs w:val="22"/>
        </w:rPr>
        <w:t>Strony zastrzegają sobie prawo do odszkodowania uzupełniającego, przenoszącego wysokość kar umownych do wysokości rzeczywiście poniesionej szkody.</w:t>
      </w:r>
    </w:p>
    <w:p w:rsidR="00451B16" w:rsidRPr="00EE1533" w:rsidRDefault="00451B16" w:rsidP="006B5C58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</w:rPr>
        <w:t xml:space="preserve">Limit kar umownych, jakich Zamawiający </w:t>
      </w:r>
      <w:r w:rsidR="00FB7248">
        <w:rPr>
          <w:rFonts w:ascii="Arial" w:hAnsi="Arial" w:cs="Arial"/>
          <w:color w:val="auto"/>
          <w:sz w:val="22"/>
          <w:szCs w:val="22"/>
        </w:rPr>
        <w:t xml:space="preserve">i Wykonawca mogą żądać od siecie nawzajem </w:t>
      </w:r>
      <w:r>
        <w:rPr>
          <w:rFonts w:ascii="Arial" w:hAnsi="Arial" w:cs="Arial"/>
          <w:color w:val="auto"/>
          <w:sz w:val="22"/>
          <w:szCs w:val="22"/>
        </w:rPr>
        <w:t xml:space="preserve">z wszystkich tytułów przewidzianych w niniejszej umowie wynosi </w:t>
      </w:r>
      <w:r w:rsidR="0035353F">
        <w:rPr>
          <w:rFonts w:ascii="Arial" w:hAnsi="Arial" w:cs="Arial"/>
          <w:b/>
          <w:color w:val="auto"/>
          <w:sz w:val="22"/>
          <w:szCs w:val="22"/>
        </w:rPr>
        <w:t>6</w:t>
      </w:r>
      <w:r w:rsidRPr="00A775C9">
        <w:rPr>
          <w:rFonts w:ascii="Arial" w:hAnsi="Arial" w:cs="Arial"/>
          <w:b/>
          <w:color w:val="auto"/>
          <w:sz w:val="22"/>
          <w:szCs w:val="22"/>
        </w:rPr>
        <w:t>0%</w:t>
      </w:r>
      <w:r>
        <w:rPr>
          <w:rFonts w:ascii="Arial" w:hAnsi="Arial" w:cs="Arial"/>
          <w:color w:val="auto"/>
          <w:sz w:val="22"/>
          <w:szCs w:val="22"/>
        </w:rPr>
        <w:t xml:space="preserve"> ceny ofertowej brutto określonej w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§ </w:t>
      </w:r>
      <w:r w:rsidR="00D26E14"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="00515287">
        <w:rPr>
          <w:rFonts w:ascii="Arial" w:hAnsi="Arial" w:cs="Arial"/>
          <w:color w:val="auto"/>
          <w:sz w:val="22"/>
          <w:szCs w:val="22"/>
          <w:lang w:val="pl-PL"/>
        </w:rPr>
        <w:t xml:space="preserve"> ust. 1</w:t>
      </w:r>
      <w:r w:rsidR="00A15192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FB7248" w:rsidRPr="00FB7248" w:rsidRDefault="003B1DB0" w:rsidP="006B5C58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C36228">
        <w:rPr>
          <w:rFonts w:ascii="Arial" w:hAnsi="Arial" w:cs="Arial"/>
          <w:color w:val="auto"/>
          <w:sz w:val="22"/>
          <w:szCs w:val="22"/>
          <w:lang w:val="pl-PL"/>
        </w:rPr>
        <w:t>Zamawiający zastrzega sobie prawo do potrącania kar</w:t>
      </w:r>
      <w:r w:rsidR="00A07770" w:rsidRPr="00C36228">
        <w:rPr>
          <w:rFonts w:ascii="Arial" w:hAnsi="Arial" w:cs="Arial"/>
          <w:color w:val="auto"/>
          <w:sz w:val="22"/>
          <w:szCs w:val="22"/>
          <w:lang w:val="pl-PL"/>
        </w:rPr>
        <w:t xml:space="preserve"> umownych z </w:t>
      </w:r>
      <w:r w:rsidR="00E251ED">
        <w:rPr>
          <w:rFonts w:ascii="Arial" w:hAnsi="Arial" w:cs="Arial"/>
          <w:color w:val="auto"/>
          <w:sz w:val="22"/>
          <w:szCs w:val="22"/>
          <w:lang w:val="pl-PL"/>
        </w:rPr>
        <w:t>faktur</w:t>
      </w:r>
      <w:r w:rsidR="003757AD">
        <w:rPr>
          <w:rFonts w:ascii="Arial" w:hAnsi="Arial" w:cs="Arial"/>
          <w:color w:val="auto"/>
          <w:sz w:val="22"/>
          <w:szCs w:val="22"/>
          <w:lang w:val="pl-PL"/>
        </w:rPr>
        <w:t xml:space="preserve"> wystawion</w:t>
      </w:r>
      <w:r w:rsidR="000611F1">
        <w:rPr>
          <w:rFonts w:ascii="Arial" w:hAnsi="Arial" w:cs="Arial"/>
          <w:color w:val="auto"/>
          <w:sz w:val="22"/>
          <w:szCs w:val="22"/>
          <w:lang w:val="pl-PL"/>
        </w:rPr>
        <w:t>ych</w:t>
      </w:r>
      <w:r w:rsidR="00A07770" w:rsidRPr="00C3622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C36228">
        <w:rPr>
          <w:rFonts w:ascii="Arial" w:hAnsi="Arial" w:cs="Arial"/>
          <w:color w:val="auto"/>
          <w:sz w:val="22"/>
          <w:szCs w:val="22"/>
          <w:lang w:val="pl-PL"/>
        </w:rPr>
        <w:t>przez Wykonawcę.</w:t>
      </w:r>
    </w:p>
    <w:p w:rsidR="0043375C" w:rsidRPr="003351BF" w:rsidRDefault="0043375C" w:rsidP="00ED37D8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351BF">
        <w:rPr>
          <w:rFonts w:ascii="Arial" w:hAnsi="Arial" w:cs="Arial"/>
          <w:b/>
          <w:sz w:val="22"/>
          <w:szCs w:val="22"/>
        </w:rPr>
        <w:t>ODBIORY  I  PRZEDSTAWICIELE</w:t>
      </w:r>
    </w:p>
    <w:p w:rsidR="00B4521E" w:rsidRPr="0020005F" w:rsidRDefault="00437014" w:rsidP="00437014">
      <w:pPr>
        <w:pStyle w:val="Tekstpodstawowy"/>
        <w:spacing w:before="120" w:after="120"/>
        <w:jc w:val="center"/>
        <w:outlineLvl w:val="0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 </w:t>
      </w:r>
      <w:r w:rsidR="00571D2A">
        <w:rPr>
          <w:rFonts w:ascii="Arial" w:hAnsi="Arial" w:cs="Arial"/>
          <w:b/>
          <w:color w:val="auto"/>
          <w:sz w:val="22"/>
          <w:szCs w:val="22"/>
          <w:lang w:val="pl-PL"/>
        </w:rPr>
        <w:t>10</w:t>
      </w:r>
    </w:p>
    <w:p w:rsidR="00FB7248" w:rsidRDefault="00FB7248" w:rsidP="006B5C58">
      <w:pPr>
        <w:numPr>
          <w:ilvl w:val="0"/>
          <w:numId w:val="5"/>
        </w:numPr>
        <w:tabs>
          <w:tab w:val="clear" w:pos="720"/>
          <w:tab w:val="num" w:pos="78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32520">
        <w:rPr>
          <w:rFonts w:ascii="Arial" w:hAnsi="Arial" w:cs="Arial"/>
          <w:sz w:val="22"/>
          <w:szCs w:val="22"/>
        </w:rPr>
        <w:t>Strony uzgadniają, iż dokumentacja projektowa przekazywana Zamawiającemu będzie kompletna.</w:t>
      </w:r>
    </w:p>
    <w:p w:rsidR="00FB7248" w:rsidRDefault="00FB7248" w:rsidP="006B5C58">
      <w:pPr>
        <w:numPr>
          <w:ilvl w:val="0"/>
          <w:numId w:val="5"/>
        </w:numPr>
        <w:tabs>
          <w:tab w:val="clear" w:pos="720"/>
          <w:tab w:val="num" w:pos="78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247E08">
        <w:rPr>
          <w:rFonts w:ascii="Arial" w:hAnsi="Arial" w:cs="Arial"/>
          <w:sz w:val="22"/>
          <w:szCs w:val="22"/>
        </w:rPr>
        <w:t xml:space="preserve"> do przekazywanej dokumentacji projektowej</w:t>
      </w:r>
      <w:r>
        <w:rPr>
          <w:rFonts w:ascii="Arial" w:hAnsi="Arial" w:cs="Arial"/>
          <w:sz w:val="22"/>
          <w:szCs w:val="22"/>
        </w:rPr>
        <w:t xml:space="preserve"> załączy</w:t>
      </w:r>
      <w:r w:rsidRPr="00247E08">
        <w:rPr>
          <w:rFonts w:ascii="Arial" w:hAnsi="Arial" w:cs="Arial"/>
          <w:sz w:val="22"/>
          <w:szCs w:val="22"/>
        </w:rPr>
        <w:t xml:space="preserve"> pisemne oświadczenie, iż dostarczona dokumentacja pro</w:t>
      </w:r>
      <w:r w:rsidR="002D79FA">
        <w:rPr>
          <w:rFonts w:ascii="Arial" w:hAnsi="Arial" w:cs="Arial"/>
          <w:sz w:val="22"/>
          <w:szCs w:val="22"/>
        </w:rPr>
        <w:t>jektowa jest wykonana zgodnie z </w:t>
      </w:r>
      <w:r w:rsidRPr="00247E08">
        <w:rPr>
          <w:rFonts w:ascii="Arial" w:hAnsi="Arial" w:cs="Arial"/>
          <w:sz w:val="22"/>
          <w:szCs w:val="22"/>
        </w:rPr>
        <w:t>umową, obowiązującymi przepisami techniczno-budowlanymi oraz normami i</w:t>
      </w:r>
      <w:r>
        <w:rPr>
          <w:rFonts w:ascii="Arial" w:hAnsi="Arial" w:cs="Arial"/>
          <w:sz w:val="22"/>
          <w:szCs w:val="22"/>
        </w:rPr>
        <w:t xml:space="preserve"> </w:t>
      </w:r>
      <w:r w:rsidRPr="00247E08">
        <w:rPr>
          <w:rFonts w:ascii="Arial" w:hAnsi="Arial" w:cs="Arial"/>
          <w:sz w:val="22"/>
          <w:szCs w:val="22"/>
        </w:rPr>
        <w:t>że zostaje przekazana Zamawiającemu w stanie zupełnym.</w:t>
      </w:r>
    </w:p>
    <w:p w:rsidR="00FB7248" w:rsidRDefault="00FB7248" w:rsidP="006B5C58">
      <w:pPr>
        <w:numPr>
          <w:ilvl w:val="0"/>
          <w:numId w:val="5"/>
        </w:numPr>
        <w:tabs>
          <w:tab w:val="clear" w:pos="720"/>
          <w:tab w:val="num" w:pos="78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7E08">
        <w:rPr>
          <w:rFonts w:ascii="Arial" w:hAnsi="Arial" w:cs="Arial"/>
          <w:sz w:val="22"/>
          <w:szCs w:val="22"/>
        </w:rPr>
        <w:t>Ustala się, że miejscem odbioru dokumentacji projektowej jest siedziba Zamawiającego</w:t>
      </w:r>
      <w:r>
        <w:rPr>
          <w:rFonts w:ascii="Arial" w:hAnsi="Arial" w:cs="Arial"/>
          <w:sz w:val="22"/>
          <w:szCs w:val="22"/>
        </w:rPr>
        <w:t xml:space="preserve"> – Urząd Miasta Kołobrzeg Wydział Inwestycji 78-100 Kołobrzeg ul. Armii Krajowej 12, pokój 18.</w:t>
      </w:r>
    </w:p>
    <w:p w:rsidR="00FB7248" w:rsidRPr="003351BF" w:rsidRDefault="00FB7248" w:rsidP="006B5C58">
      <w:pPr>
        <w:pStyle w:val="Tekstpodstawowy"/>
        <w:numPr>
          <w:ilvl w:val="0"/>
          <w:numId w:val="5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47E08">
        <w:rPr>
          <w:rFonts w:ascii="Arial" w:hAnsi="Arial" w:cs="Arial"/>
          <w:sz w:val="22"/>
          <w:szCs w:val="22"/>
        </w:rPr>
        <w:t xml:space="preserve">Przy przekazaniu pracy Zamawiający nie jest </w:t>
      </w:r>
      <w:r>
        <w:rPr>
          <w:rFonts w:ascii="Arial" w:hAnsi="Arial" w:cs="Arial"/>
          <w:sz w:val="22"/>
          <w:szCs w:val="22"/>
        </w:rPr>
        <w:t>z</w:t>
      </w:r>
      <w:r w:rsidRPr="00247E08">
        <w:rPr>
          <w:rFonts w:ascii="Arial" w:hAnsi="Arial" w:cs="Arial"/>
          <w:sz w:val="22"/>
          <w:szCs w:val="22"/>
        </w:rPr>
        <w:t>obowiązany dokonywać sprawdzenia jakości</w:t>
      </w:r>
      <w:r>
        <w:rPr>
          <w:rFonts w:ascii="Arial" w:hAnsi="Arial" w:cs="Arial"/>
          <w:sz w:val="22"/>
          <w:szCs w:val="22"/>
        </w:rPr>
        <w:t xml:space="preserve"> </w:t>
      </w:r>
      <w:r w:rsidRPr="00247E08">
        <w:rPr>
          <w:rFonts w:ascii="Arial" w:hAnsi="Arial" w:cs="Arial"/>
          <w:sz w:val="22"/>
          <w:szCs w:val="22"/>
        </w:rPr>
        <w:t>wykonanej dokumentacji projektowej</w:t>
      </w:r>
      <w:r>
        <w:rPr>
          <w:rFonts w:ascii="Arial" w:hAnsi="Arial" w:cs="Arial"/>
          <w:sz w:val="22"/>
          <w:szCs w:val="22"/>
        </w:rPr>
        <w:t>.</w:t>
      </w:r>
    </w:p>
    <w:p w:rsidR="00FB7248" w:rsidRDefault="00FB7248" w:rsidP="006B5C58">
      <w:pPr>
        <w:pStyle w:val="Tekstpodstawowy"/>
        <w:numPr>
          <w:ilvl w:val="0"/>
          <w:numId w:val="5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446995">
        <w:rPr>
          <w:rFonts w:ascii="Arial" w:hAnsi="Arial" w:cs="Arial"/>
          <w:sz w:val="22"/>
          <w:szCs w:val="22"/>
        </w:rPr>
        <w:lastRenderedPageBreak/>
        <w:t>Po przekazaniu dokumentacji projektowej, upoważniony przedstawiciel Zamawiającego potwierdzi dostarczenie dokumentacji projektowej podpisując protokół przekazania. Podpisanie przez upoważnionego przedstawiciela Zamawiającego protokołu przekazania stanowi pokwitowanie odbioru dokumentacji projektowej jedynie pod względem ilościowym i nie stanowi odbioru w rozumieniu</w:t>
      </w:r>
      <w:r>
        <w:rPr>
          <w:rFonts w:ascii="Arial" w:hAnsi="Arial" w:cs="Arial"/>
          <w:sz w:val="22"/>
          <w:szCs w:val="22"/>
        </w:rPr>
        <w:t xml:space="preserve"> </w:t>
      </w:r>
      <w:r w:rsidRPr="00446995">
        <w:rPr>
          <w:rFonts w:ascii="Arial" w:hAnsi="Arial" w:cs="Arial"/>
          <w:sz w:val="22"/>
          <w:szCs w:val="22"/>
        </w:rPr>
        <w:t>niniejszej umowy</w:t>
      </w:r>
      <w:r>
        <w:rPr>
          <w:rFonts w:ascii="Arial" w:hAnsi="Arial" w:cs="Arial"/>
          <w:sz w:val="22"/>
          <w:szCs w:val="22"/>
        </w:rPr>
        <w:t>.</w:t>
      </w:r>
    </w:p>
    <w:p w:rsidR="00FB7248" w:rsidRDefault="00FB7248" w:rsidP="006B5C58">
      <w:pPr>
        <w:pStyle w:val="Tekstpodstawowy"/>
        <w:numPr>
          <w:ilvl w:val="0"/>
          <w:numId w:val="5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446995"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b/>
          <w:sz w:val="22"/>
          <w:szCs w:val="22"/>
        </w:rPr>
        <w:t>14</w:t>
      </w:r>
      <w:r w:rsidRPr="00446995">
        <w:rPr>
          <w:rFonts w:ascii="Arial" w:hAnsi="Arial" w:cs="Arial"/>
          <w:sz w:val="22"/>
          <w:szCs w:val="22"/>
        </w:rPr>
        <w:t xml:space="preserve"> </w:t>
      </w:r>
      <w:r w:rsidRPr="009F0D7B">
        <w:rPr>
          <w:rFonts w:ascii="Arial" w:hAnsi="Arial" w:cs="Arial"/>
          <w:b/>
          <w:sz w:val="22"/>
          <w:szCs w:val="22"/>
        </w:rPr>
        <w:t>dni</w:t>
      </w:r>
      <w:r w:rsidRPr="00446995">
        <w:rPr>
          <w:rFonts w:ascii="Arial" w:hAnsi="Arial" w:cs="Arial"/>
          <w:sz w:val="22"/>
          <w:szCs w:val="22"/>
        </w:rPr>
        <w:t xml:space="preserve"> </w:t>
      </w:r>
      <w:r w:rsidR="005D4E83" w:rsidRPr="005D4E83">
        <w:rPr>
          <w:rFonts w:ascii="Arial" w:hAnsi="Arial" w:cs="Arial"/>
          <w:b/>
          <w:sz w:val="22"/>
          <w:szCs w:val="22"/>
        </w:rPr>
        <w:t>roboczych</w:t>
      </w:r>
      <w:r w:rsidR="005D4E83">
        <w:rPr>
          <w:rFonts w:ascii="Arial" w:hAnsi="Arial" w:cs="Arial"/>
          <w:sz w:val="22"/>
          <w:szCs w:val="22"/>
        </w:rPr>
        <w:t xml:space="preserve"> </w:t>
      </w:r>
      <w:r w:rsidRPr="00446995">
        <w:rPr>
          <w:rFonts w:ascii="Arial" w:hAnsi="Arial" w:cs="Arial"/>
          <w:sz w:val="22"/>
          <w:szCs w:val="22"/>
        </w:rPr>
        <w:t>od dnia potwierdzenia dostarczenia dokumentacji projektowej pod względem ilościowym, Zamawiający lub upoważniony przez Zamawiającego podmiot dokona weryfikacji przekazanej Zamawiającemu dokumentacji</w:t>
      </w:r>
      <w:r>
        <w:rPr>
          <w:rFonts w:ascii="Arial" w:hAnsi="Arial" w:cs="Arial"/>
          <w:sz w:val="22"/>
          <w:szCs w:val="22"/>
        </w:rPr>
        <w:t xml:space="preserve"> </w:t>
      </w:r>
      <w:r w:rsidRPr="00446995">
        <w:rPr>
          <w:rFonts w:ascii="Arial" w:hAnsi="Arial" w:cs="Arial"/>
          <w:sz w:val="22"/>
          <w:szCs w:val="22"/>
        </w:rPr>
        <w:t>projektowej pod kątem zgodności jej wykonania z niniejszą umową.</w:t>
      </w:r>
      <w:r>
        <w:rPr>
          <w:rFonts w:ascii="Arial" w:hAnsi="Arial" w:cs="Arial"/>
          <w:sz w:val="22"/>
          <w:szCs w:val="22"/>
        </w:rPr>
        <w:t xml:space="preserve"> Brak zgłoszenia uwag w w/w terminie jest równoznaczne z odbiorem dokumentacji bez zastrzeżeń</w:t>
      </w:r>
    </w:p>
    <w:p w:rsidR="00FB7248" w:rsidRDefault="00FB7248" w:rsidP="006B5C58">
      <w:pPr>
        <w:numPr>
          <w:ilvl w:val="0"/>
          <w:numId w:val="5"/>
        </w:numPr>
        <w:tabs>
          <w:tab w:val="clear" w:pos="720"/>
          <w:tab w:val="num" w:pos="78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46995">
        <w:rPr>
          <w:rFonts w:ascii="Arial" w:hAnsi="Arial" w:cs="Arial"/>
          <w:sz w:val="22"/>
          <w:szCs w:val="22"/>
        </w:rPr>
        <w:t xml:space="preserve">Jeżeli przekazana dokumentacja projektowa będzie niekompletna lub nie będzie zgodna z założeniami określonymi w niniejszej </w:t>
      </w:r>
      <w:r>
        <w:rPr>
          <w:rFonts w:ascii="Arial" w:hAnsi="Arial" w:cs="Arial"/>
          <w:sz w:val="22"/>
          <w:szCs w:val="22"/>
        </w:rPr>
        <w:t>u</w:t>
      </w:r>
      <w:r w:rsidRPr="00446995">
        <w:rPr>
          <w:rFonts w:ascii="Arial" w:hAnsi="Arial" w:cs="Arial"/>
          <w:sz w:val="22"/>
          <w:szCs w:val="22"/>
        </w:rPr>
        <w:t>mowie, Zama</w:t>
      </w:r>
      <w:r w:rsidR="002D79FA">
        <w:rPr>
          <w:rFonts w:ascii="Arial" w:hAnsi="Arial" w:cs="Arial"/>
          <w:sz w:val="22"/>
          <w:szCs w:val="22"/>
        </w:rPr>
        <w:t>wiający w terminie określonym w </w:t>
      </w:r>
      <w:r>
        <w:rPr>
          <w:rFonts w:ascii="Arial" w:hAnsi="Arial" w:cs="Arial"/>
          <w:sz w:val="22"/>
          <w:szCs w:val="22"/>
        </w:rPr>
        <w:t>ust. 6</w:t>
      </w:r>
      <w:r w:rsidRPr="00446995">
        <w:rPr>
          <w:rFonts w:ascii="Arial" w:hAnsi="Arial" w:cs="Arial"/>
          <w:sz w:val="22"/>
          <w:szCs w:val="22"/>
        </w:rPr>
        <w:t xml:space="preserve">, na piśmie wskaże </w:t>
      </w:r>
      <w:r>
        <w:rPr>
          <w:rFonts w:ascii="Arial" w:hAnsi="Arial" w:cs="Arial"/>
          <w:sz w:val="22"/>
          <w:szCs w:val="22"/>
        </w:rPr>
        <w:t>Wykonawcy</w:t>
      </w:r>
      <w:r w:rsidRPr="00446995">
        <w:rPr>
          <w:rFonts w:ascii="Arial" w:hAnsi="Arial" w:cs="Arial"/>
          <w:sz w:val="22"/>
          <w:szCs w:val="22"/>
        </w:rPr>
        <w:t xml:space="preserve"> swoje zastrzeżenia do przekazanej dokumentacji projektowej i wezwie </w:t>
      </w:r>
      <w:r>
        <w:rPr>
          <w:rFonts w:ascii="Arial" w:hAnsi="Arial" w:cs="Arial"/>
          <w:sz w:val="22"/>
          <w:szCs w:val="22"/>
        </w:rPr>
        <w:t>Wykonawcę</w:t>
      </w:r>
      <w:r w:rsidRPr="00446995">
        <w:rPr>
          <w:rFonts w:ascii="Arial" w:hAnsi="Arial" w:cs="Arial"/>
          <w:sz w:val="22"/>
          <w:szCs w:val="22"/>
        </w:rPr>
        <w:t xml:space="preserve"> aby w terminie </w:t>
      </w:r>
      <w:r>
        <w:rPr>
          <w:rFonts w:ascii="Arial" w:hAnsi="Arial" w:cs="Arial"/>
          <w:b/>
          <w:sz w:val="22"/>
          <w:szCs w:val="22"/>
        </w:rPr>
        <w:t xml:space="preserve">14 </w:t>
      </w:r>
      <w:r w:rsidRPr="009F0D7B">
        <w:rPr>
          <w:rFonts w:ascii="Arial" w:hAnsi="Arial" w:cs="Arial"/>
          <w:b/>
          <w:sz w:val="22"/>
          <w:szCs w:val="22"/>
        </w:rPr>
        <w:t xml:space="preserve">dni </w:t>
      </w:r>
      <w:r w:rsidRPr="00F06E83">
        <w:rPr>
          <w:rFonts w:ascii="Arial" w:hAnsi="Arial" w:cs="Arial"/>
          <w:b/>
          <w:sz w:val="22"/>
          <w:szCs w:val="22"/>
        </w:rPr>
        <w:t>roboczych</w:t>
      </w:r>
      <w:r w:rsidRPr="00446995">
        <w:rPr>
          <w:rFonts w:ascii="Arial" w:hAnsi="Arial" w:cs="Arial"/>
          <w:sz w:val="22"/>
          <w:szCs w:val="22"/>
        </w:rPr>
        <w:t xml:space="preserve"> usunął zgłoszone przez Zamawiającego nieprawidłowości w dokumentacji projektowej</w:t>
      </w:r>
      <w:r>
        <w:rPr>
          <w:rFonts w:ascii="Arial" w:hAnsi="Arial" w:cs="Arial"/>
          <w:sz w:val="22"/>
          <w:szCs w:val="22"/>
        </w:rPr>
        <w:t xml:space="preserve"> </w:t>
      </w:r>
      <w:r w:rsidRPr="00446995">
        <w:rPr>
          <w:rFonts w:ascii="Arial" w:hAnsi="Arial" w:cs="Arial"/>
          <w:sz w:val="22"/>
          <w:szCs w:val="22"/>
        </w:rPr>
        <w:t>lub szczegółowo uzasadnił ewentualną odmowę usunięcia takich zgłoszonych nieprawidłowości</w:t>
      </w:r>
      <w:r>
        <w:rPr>
          <w:rFonts w:ascii="Arial" w:hAnsi="Arial" w:cs="Arial"/>
          <w:sz w:val="22"/>
          <w:szCs w:val="22"/>
        </w:rPr>
        <w:t>.</w:t>
      </w:r>
    </w:p>
    <w:p w:rsidR="00FB7248" w:rsidRDefault="00FB7248" w:rsidP="006B5C58">
      <w:pPr>
        <w:numPr>
          <w:ilvl w:val="0"/>
          <w:numId w:val="5"/>
        </w:numPr>
        <w:tabs>
          <w:tab w:val="clear" w:pos="720"/>
          <w:tab w:val="num" w:pos="78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51080">
        <w:rPr>
          <w:rFonts w:ascii="Arial" w:hAnsi="Arial" w:cs="Arial"/>
          <w:sz w:val="22"/>
          <w:szCs w:val="22"/>
        </w:rPr>
        <w:t xml:space="preserve">W przypadku braku zastrzeżeń do przekazanej dokumentacji projektowej, Zamawiający w terminie określonym w </w:t>
      </w:r>
      <w:r>
        <w:rPr>
          <w:rFonts w:ascii="Arial" w:hAnsi="Arial" w:cs="Arial"/>
          <w:sz w:val="22"/>
          <w:szCs w:val="22"/>
        </w:rPr>
        <w:t>us</w:t>
      </w:r>
      <w:r w:rsidRPr="00151080">
        <w:rPr>
          <w:rFonts w:ascii="Arial" w:hAnsi="Arial" w:cs="Arial"/>
          <w:sz w:val="22"/>
          <w:szCs w:val="22"/>
        </w:rPr>
        <w:t xml:space="preserve">t. 6 przekaże </w:t>
      </w:r>
      <w:r>
        <w:rPr>
          <w:rFonts w:ascii="Arial" w:hAnsi="Arial" w:cs="Arial"/>
          <w:sz w:val="22"/>
          <w:szCs w:val="22"/>
        </w:rPr>
        <w:t>Wykonawcy</w:t>
      </w:r>
      <w:r w:rsidRPr="00151080">
        <w:rPr>
          <w:rFonts w:ascii="Arial" w:hAnsi="Arial" w:cs="Arial"/>
          <w:sz w:val="22"/>
          <w:szCs w:val="22"/>
        </w:rPr>
        <w:t xml:space="preserve"> podpisany przez siebie lub przez upoważnionego</w:t>
      </w:r>
      <w:r>
        <w:rPr>
          <w:rFonts w:ascii="Arial" w:hAnsi="Arial" w:cs="Arial"/>
          <w:sz w:val="22"/>
          <w:szCs w:val="22"/>
        </w:rPr>
        <w:t xml:space="preserve"> </w:t>
      </w:r>
      <w:r w:rsidRPr="00151080">
        <w:rPr>
          <w:rFonts w:ascii="Arial" w:hAnsi="Arial" w:cs="Arial"/>
          <w:sz w:val="22"/>
          <w:szCs w:val="22"/>
        </w:rPr>
        <w:t xml:space="preserve">przedstawiciela Zamawiającego </w:t>
      </w:r>
      <w:r>
        <w:rPr>
          <w:rFonts w:ascii="Arial" w:hAnsi="Arial" w:cs="Arial"/>
          <w:sz w:val="22"/>
          <w:szCs w:val="22"/>
        </w:rPr>
        <w:t>p</w:t>
      </w:r>
      <w:r w:rsidRPr="00151080">
        <w:rPr>
          <w:rFonts w:ascii="Arial" w:hAnsi="Arial" w:cs="Arial"/>
          <w:sz w:val="22"/>
          <w:szCs w:val="22"/>
        </w:rPr>
        <w:t xml:space="preserve">rotokół </w:t>
      </w:r>
      <w:r>
        <w:rPr>
          <w:rFonts w:ascii="Arial" w:hAnsi="Arial" w:cs="Arial"/>
          <w:sz w:val="22"/>
          <w:szCs w:val="22"/>
        </w:rPr>
        <w:t>o</w:t>
      </w:r>
      <w:r w:rsidRPr="00151080">
        <w:rPr>
          <w:rFonts w:ascii="Arial" w:hAnsi="Arial" w:cs="Arial"/>
          <w:sz w:val="22"/>
          <w:szCs w:val="22"/>
        </w:rPr>
        <w:t>dbioru.</w:t>
      </w:r>
    </w:p>
    <w:p w:rsidR="00FB7248" w:rsidRDefault="00FB7248" w:rsidP="006B5C58">
      <w:pPr>
        <w:numPr>
          <w:ilvl w:val="0"/>
          <w:numId w:val="5"/>
        </w:numPr>
        <w:tabs>
          <w:tab w:val="clear" w:pos="720"/>
          <w:tab w:val="num" w:pos="78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F5A7F">
        <w:rPr>
          <w:rFonts w:ascii="Arial" w:hAnsi="Arial" w:cs="Arial"/>
          <w:sz w:val="22"/>
          <w:szCs w:val="22"/>
        </w:rPr>
        <w:t xml:space="preserve">W przypadku zgłoszenia przez Zamawiającego, w trybie wskazanym w </w:t>
      </w:r>
      <w:r>
        <w:rPr>
          <w:rFonts w:ascii="Arial" w:hAnsi="Arial" w:cs="Arial"/>
          <w:sz w:val="22"/>
          <w:szCs w:val="22"/>
        </w:rPr>
        <w:t>ust. 7</w:t>
      </w:r>
      <w:r w:rsidRPr="000F5A7F">
        <w:rPr>
          <w:rFonts w:ascii="Arial" w:hAnsi="Arial" w:cs="Arial"/>
          <w:sz w:val="22"/>
          <w:szCs w:val="22"/>
        </w:rPr>
        <w:t xml:space="preserve">, zastrzeżeń do przekazanej dokumentacji projektowej, po ponownym przekazaniu przez </w:t>
      </w:r>
      <w:r>
        <w:rPr>
          <w:rFonts w:ascii="Arial" w:hAnsi="Arial" w:cs="Arial"/>
          <w:sz w:val="22"/>
          <w:szCs w:val="22"/>
        </w:rPr>
        <w:t>Wykonawcę</w:t>
      </w:r>
      <w:r w:rsidRPr="000F5A7F">
        <w:rPr>
          <w:rFonts w:ascii="Arial" w:hAnsi="Arial" w:cs="Arial"/>
          <w:sz w:val="22"/>
          <w:szCs w:val="22"/>
        </w:rPr>
        <w:t xml:space="preserve"> dokumentacji projektowej procedura przekazania i odbioru zostanie</w:t>
      </w:r>
      <w:r>
        <w:rPr>
          <w:rFonts w:ascii="Arial" w:hAnsi="Arial" w:cs="Arial"/>
          <w:sz w:val="22"/>
          <w:szCs w:val="22"/>
        </w:rPr>
        <w:t xml:space="preserve"> </w:t>
      </w:r>
      <w:r w:rsidRPr="000F5A7F">
        <w:rPr>
          <w:rFonts w:ascii="Arial" w:hAnsi="Arial" w:cs="Arial"/>
          <w:sz w:val="22"/>
          <w:szCs w:val="22"/>
        </w:rPr>
        <w:t xml:space="preserve">przeprowadzona ponownie stosownie do postanowień </w:t>
      </w:r>
      <w:r>
        <w:rPr>
          <w:rFonts w:ascii="Arial" w:hAnsi="Arial" w:cs="Arial"/>
          <w:sz w:val="22"/>
          <w:szCs w:val="22"/>
        </w:rPr>
        <w:t>us</w:t>
      </w:r>
      <w:r w:rsidRPr="000F5A7F">
        <w:rPr>
          <w:rFonts w:ascii="Arial" w:hAnsi="Arial" w:cs="Arial"/>
          <w:sz w:val="22"/>
          <w:szCs w:val="22"/>
        </w:rPr>
        <w:t xml:space="preserve">t. </w:t>
      </w:r>
      <w:r>
        <w:rPr>
          <w:rFonts w:ascii="Arial" w:hAnsi="Arial" w:cs="Arial"/>
          <w:sz w:val="22"/>
          <w:szCs w:val="22"/>
        </w:rPr>
        <w:t>6.</w:t>
      </w:r>
    </w:p>
    <w:p w:rsidR="00FB7248" w:rsidRDefault="00FB7248" w:rsidP="006B5C58">
      <w:pPr>
        <w:numPr>
          <w:ilvl w:val="0"/>
          <w:numId w:val="5"/>
        </w:numPr>
        <w:tabs>
          <w:tab w:val="clear" w:pos="720"/>
          <w:tab w:val="num" w:pos="78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135DA">
        <w:rPr>
          <w:rFonts w:ascii="Arial" w:hAnsi="Arial" w:cs="Arial"/>
          <w:sz w:val="22"/>
          <w:szCs w:val="22"/>
          <w:u w:val="single"/>
        </w:rPr>
        <w:t>Odbiór Dokumentacji projektowej uważa się za dokonany z chwilą podpisania przez upoważnionego przedstawiciela Zamawiającego protokołu odbioru</w:t>
      </w:r>
      <w:r w:rsidRPr="000F5A7F">
        <w:rPr>
          <w:rFonts w:ascii="Arial" w:hAnsi="Arial" w:cs="Arial"/>
          <w:sz w:val="22"/>
          <w:szCs w:val="22"/>
        </w:rPr>
        <w:t>.</w:t>
      </w:r>
      <w:r w:rsidR="005D4E83">
        <w:rPr>
          <w:rFonts w:ascii="Arial" w:hAnsi="Arial" w:cs="Arial"/>
          <w:sz w:val="22"/>
          <w:szCs w:val="22"/>
        </w:rPr>
        <w:t xml:space="preserve">  (datą odbioru jest data przekazania ostatecznej wersji dokumentacji, która została odebrana - po poprawkach)</w:t>
      </w:r>
    </w:p>
    <w:p w:rsidR="00FB7248" w:rsidRDefault="00FB7248" w:rsidP="006B5C58">
      <w:pPr>
        <w:numPr>
          <w:ilvl w:val="0"/>
          <w:numId w:val="5"/>
        </w:numPr>
        <w:tabs>
          <w:tab w:val="clear" w:pos="720"/>
          <w:tab w:val="num" w:pos="78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upoważnia do odbioru dokumentacji Naczelnika Wydziału Inwestycji Urzędu Miasta Kołobrzeg – Janusza Struckiego</w:t>
      </w:r>
      <w:r w:rsidR="008E1F6E">
        <w:rPr>
          <w:rFonts w:ascii="Arial" w:hAnsi="Arial" w:cs="Arial"/>
          <w:sz w:val="22"/>
          <w:szCs w:val="22"/>
        </w:rPr>
        <w:t>.</w:t>
      </w:r>
    </w:p>
    <w:p w:rsidR="00FC09F7" w:rsidRPr="00FC09F7" w:rsidRDefault="00FB7248" w:rsidP="00FC09F7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before="60"/>
        <w:ind w:left="425" w:hanging="425"/>
        <w:jc w:val="both"/>
        <w:outlineLvl w:val="0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571D2A">
        <w:rPr>
          <w:rFonts w:ascii="Arial" w:hAnsi="Arial" w:cs="Arial"/>
          <w:color w:val="auto"/>
          <w:sz w:val="22"/>
          <w:szCs w:val="22"/>
        </w:rPr>
        <w:t xml:space="preserve">Koordynatorem Zamawiającego w zakresie obowiązków wynikających z niniejszej umowy jest: </w:t>
      </w:r>
      <w:r w:rsidR="00396867">
        <w:rPr>
          <w:rFonts w:ascii="Arial" w:hAnsi="Arial" w:cs="Arial"/>
          <w:color w:val="auto"/>
          <w:sz w:val="22"/>
          <w:szCs w:val="22"/>
        </w:rPr>
        <w:t>Patrycja Sobańska-Niczke</w:t>
      </w:r>
      <w:r w:rsidR="00571D2A" w:rsidRPr="00C36228">
        <w:rPr>
          <w:rFonts w:ascii="Arial" w:hAnsi="Arial" w:cs="Arial"/>
          <w:color w:val="auto"/>
          <w:sz w:val="22"/>
          <w:szCs w:val="22"/>
        </w:rPr>
        <w:t xml:space="preserve"> – </w:t>
      </w:r>
      <w:r w:rsidR="00396867">
        <w:rPr>
          <w:rFonts w:ascii="Arial" w:hAnsi="Arial" w:cs="Arial"/>
          <w:color w:val="auto"/>
          <w:sz w:val="22"/>
          <w:szCs w:val="22"/>
        </w:rPr>
        <w:t>Podinspektor w</w:t>
      </w:r>
      <w:r w:rsidR="00571D2A" w:rsidRPr="00C36228">
        <w:rPr>
          <w:rFonts w:ascii="Arial" w:hAnsi="Arial" w:cs="Arial"/>
          <w:color w:val="auto"/>
          <w:sz w:val="22"/>
          <w:szCs w:val="22"/>
        </w:rPr>
        <w:t xml:space="preserve"> Wydzia</w:t>
      </w:r>
      <w:r w:rsidR="00396867">
        <w:rPr>
          <w:rFonts w:ascii="Arial" w:hAnsi="Arial" w:cs="Arial"/>
          <w:color w:val="auto"/>
          <w:sz w:val="22"/>
          <w:szCs w:val="22"/>
        </w:rPr>
        <w:t>le</w:t>
      </w:r>
      <w:r w:rsidR="00571D2A" w:rsidRPr="00C36228">
        <w:rPr>
          <w:rFonts w:ascii="Arial" w:hAnsi="Arial" w:cs="Arial"/>
          <w:color w:val="auto"/>
          <w:sz w:val="22"/>
          <w:szCs w:val="22"/>
        </w:rPr>
        <w:t xml:space="preserve"> Inwestycji, </w:t>
      </w:r>
      <w:r w:rsidR="000611F1">
        <w:rPr>
          <w:rFonts w:ascii="Arial" w:hAnsi="Arial" w:cs="Arial"/>
          <w:color w:val="auto"/>
          <w:sz w:val="22"/>
          <w:szCs w:val="22"/>
        </w:rPr>
        <w:br/>
      </w:r>
      <w:r w:rsidR="00571D2A" w:rsidRPr="00C36228">
        <w:rPr>
          <w:rFonts w:ascii="Arial" w:hAnsi="Arial" w:cs="Arial"/>
          <w:color w:val="auto"/>
          <w:sz w:val="22"/>
          <w:szCs w:val="22"/>
        </w:rPr>
        <w:t>tel. 94 35</w:t>
      </w:r>
      <w:r w:rsidR="00571D2A">
        <w:rPr>
          <w:rFonts w:ascii="Arial" w:hAnsi="Arial" w:cs="Arial"/>
          <w:color w:val="auto"/>
          <w:sz w:val="22"/>
          <w:szCs w:val="22"/>
        </w:rPr>
        <w:t xml:space="preserve"> </w:t>
      </w:r>
      <w:r w:rsidR="00571D2A" w:rsidRPr="00C36228">
        <w:rPr>
          <w:rFonts w:ascii="Arial" w:hAnsi="Arial" w:cs="Arial"/>
          <w:color w:val="auto"/>
          <w:sz w:val="22"/>
          <w:szCs w:val="22"/>
        </w:rPr>
        <w:t xml:space="preserve">51 </w:t>
      </w:r>
      <w:r w:rsidR="00D22FFB">
        <w:rPr>
          <w:rFonts w:ascii="Arial" w:hAnsi="Arial" w:cs="Arial"/>
          <w:color w:val="auto"/>
          <w:sz w:val="22"/>
          <w:szCs w:val="22"/>
        </w:rPr>
        <w:t>54</w:t>
      </w:r>
      <w:r w:rsidR="00396867">
        <w:rPr>
          <w:rFonts w:ascii="Arial" w:hAnsi="Arial" w:cs="Arial"/>
          <w:color w:val="auto"/>
          <w:sz w:val="22"/>
          <w:szCs w:val="22"/>
        </w:rPr>
        <w:t>2</w:t>
      </w:r>
      <w:r w:rsidR="00571D2A" w:rsidRPr="00C36228">
        <w:rPr>
          <w:rFonts w:ascii="Arial" w:hAnsi="Arial" w:cs="Arial"/>
          <w:color w:val="auto"/>
          <w:sz w:val="22"/>
          <w:szCs w:val="22"/>
        </w:rPr>
        <w:t>,</w:t>
      </w:r>
      <w:r w:rsidR="00571D2A">
        <w:rPr>
          <w:rFonts w:ascii="Arial" w:hAnsi="Arial" w:cs="Arial"/>
          <w:color w:val="auto"/>
          <w:sz w:val="22"/>
          <w:szCs w:val="22"/>
        </w:rPr>
        <w:t xml:space="preserve"> </w:t>
      </w:r>
      <w:r w:rsidR="00571D2A" w:rsidRPr="00C36228">
        <w:rPr>
          <w:rFonts w:ascii="Arial" w:hAnsi="Arial" w:cs="Arial"/>
          <w:color w:val="auto"/>
          <w:sz w:val="22"/>
          <w:szCs w:val="22"/>
        </w:rPr>
        <w:t>e-mail:</w:t>
      </w:r>
      <w:r w:rsidR="00571D2A" w:rsidRPr="004F2EC5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9" w:history="1">
        <w:r w:rsidR="00396867" w:rsidRPr="00883B69">
          <w:rPr>
            <w:rStyle w:val="Hipercze"/>
            <w:rFonts w:ascii="Arial" w:hAnsi="Arial" w:cs="Arial"/>
            <w:sz w:val="22"/>
            <w:szCs w:val="22"/>
          </w:rPr>
          <w:t>p.niczke@um.kolobrzeg.pl</w:t>
        </w:r>
      </w:hyperlink>
    </w:p>
    <w:p w:rsidR="00195082" w:rsidRPr="00571D2A" w:rsidRDefault="00195082" w:rsidP="002123CC">
      <w:pPr>
        <w:pStyle w:val="Tekstpodstawowy"/>
        <w:spacing w:before="240" w:after="120"/>
        <w:jc w:val="center"/>
        <w:outlineLvl w:val="0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571D2A">
        <w:rPr>
          <w:rFonts w:ascii="Arial" w:hAnsi="Arial" w:cs="Arial"/>
          <w:b/>
          <w:color w:val="auto"/>
          <w:sz w:val="22"/>
          <w:szCs w:val="22"/>
          <w:lang w:val="pl-PL"/>
        </w:rPr>
        <w:t>GWARANCJA</w:t>
      </w:r>
    </w:p>
    <w:p w:rsidR="00B4521E" w:rsidRPr="0020005F" w:rsidRDefault="00437014" w:rsidP="00FE29CE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>§ 1</w:t>
      </w:r>
      <w:r w:rsidR="000C4C9E">
        <w:rPr>
          <w:rFonts w:ascii="Arial" w:hAnsi="Arial" w:cs="Arial"/>
          <w:b/>
          <w:color w:val="auto"/>
          <w:sz w:val="22"/>
          <w:szCs w:val="22"/>
          <w:lang w:val="pl-PL"/>
        </w:rPr>
        <w:t>1</w:t>
      </w:r>
    </w:p>
    <w:p w:rsidR="00195082" w:rsidRPr="004A37EE" w:rsidRDefault="00195082" w:rsidP="006B5C58">
      <w:pPr>
        <w:pStyle w:val="Tekstpodstawowy"/>
        <w:numPr>
          <w:ilvl w:val="0"/>
          <w:numId w:val="6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Wykonawca gwarantuje wykonanie przedmiotu Umowy z </w:t>
      </w:r>
      <w:r w:rsidRPr="00983931">
        <w:rPr>
          <w:rFonts w:ascii="Arial" w:hAnsi="Arial" w:cs="Arial"/>
          <w:sz w:val="22"/>
          <w:szCs w:val="22"/>
          <w:lang w:val="pl-PL"/>
        </w:rPr>
        <w:t>należytą</w:t>
      </w:r>
      <w:r>
        <w:rPr>
          <w:rFonts w:ascii="Arial" w:hAnsi="Arial" w:cs="Arial"/>
          <w:sz w:val="22"/>
          <w:szCs w:val="22"/>
        </w:rPr>
        <w:t xml:space="preserve"> starannością, zgodnie z zasadami wiedzy technicznej i obowiązującymi przepisami oraz postanowieniami zawartymi w Umowie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.</w:t>
      </w:r>
      <w:r w:rsidR="004A37E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</w:p>
    <w:p w:rsidR="00B4521E" w:rsidRPr="00DE2A3C" w:rsidRDefault="0028227D" w:rsidP="006B5C58">
      <w:pPr>
        <w:pStyle w:val="Tekstpodstawowy"/>
        <w:numPr>
          <w:ilvl w:val="0"/>
          <w:numId w:val="6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Wykonawca udziela Zamawiającemu </w:t>
      </w:r>
      <w:r w:rsidRPr="00195082">
        <w:rPr>
          <w:rFonts w:ascii="Arial" w:hAnsi="Arial" w:cs="Arial"/>
          <w:b/>
          <w:sz w:val="22"/>
          <w:szCs w:val="22"/>
        </w:rPr>
        <w:t xml:space="preserve">gwarancji </w:t>
      </w:r>
      <w:r>
        <w:rPr>
          <w:rFonts w:ascii="Arial" w:hAnsi="Arial" w:cs="Arial"/>
          <w:sz w:val="22"/>
          <w:szCs w:val="22"/>
        </w:rPr>
        <w:t>na wykonane prace projektowe na okres do dnia wygaśnięcia rękojmi za wady robót b</w:t>
      </w:r>
      <w:r w:rsidR="004D564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dowlanych związanych z realizacją inwestycji określonej w § 1 umowy</w:t>
      </w:r>
      <w:r w:rsidR="00481377">
        <w:rPr>
          <w:rFonts w:ascii="Arial" w:hAnsi="Arial" w:cs="Arial"/>
          <w:sz w:val="22"/>
          <w:szCs w:val="22"/>
        </w:rPr>
        <w:t>.</w:t>
      </w:r>
    </w:p>
    <w:p w:rsidR="00195082" w:rsidRPr="00A43E9C" w:rsidRDefault="00195082" w:rsidP="006B5C58">
      <w:pPr>
        <w:pStyle w:val="Tekstpodstawowy"/>
        <w:numPr>
          <w:ilvl w:val="0"/>
          <w:numId w:val="6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W okresie gwarancji Wykonawca zobowiązany jest do bezpłatnego usunięcia wszelkich usterek i wad w terminie </w:t>
      </w:r>
      <w:r w:rsidR="005D4E83">
        <w:rPr>
          <w:rFonts w:ascii="Arial" w:hAnsi="Arial" w:cs="Arial"/>
          <w:b/>
          <w:sz w:val="22"/>
          <w:szCs w:val="22"/>
        </w:rPr>
        <w:t>16</w:t>
      </w:r>
      <w:r w:rsidRPr="00F06E83">
        <w:rPr>
          <w:rFonts w:ascii="Arial" w:hAnsi="Arial" w:cs="Arial"/>
          <w:b/>
          <w:sz w:val="22"/>
          <w:szCs w:val="22"/>
        </w:rPr>
        <w:t xml:space="preserve"> dni roboczych</w:t>
      </w:r>
      <w:r>
        <w:rPr>
          <w:rFonts w:ascii="Arial" w:hAnsi="Arial" w:cs="Arial"/>
          <w:sz w:val="22"/>
          <w:szCs w:val="22"/>
        </w:rPr>
        <w:t xml:space="preserve"> od dnia powiadomienia</w:t>
      </w:r>
      <w:r w:rsidR="004A37EE">
        <w:rPr>
          <w:rFonts w:ascii="Arial" w:hAnsi="Arial" w:cs="Arial"/>
          <w:sz w:val="22"/>
          <w:szCs w:val="22"/>
        </w:rPr>
        <w:t xml:space="preserve"> Wykonawcy o ich powstaniu. Powiadomienie o stw</w:t>
      </w:r>
      <w:r w:rsidR="00E4178D">
        <w:rPr>
          <w:rFonts w:ascii="Arial" w:hAnsi="Arial" w:cs="Arial"/>
          <w:sz w:val="22"/>
          <w:szCs w:val="22"/>
        </w:rPr>
        <w:t>i</w:t>
      </w:r>
      <w:r w:rsidR="004A37EE">
        <w:rPr>
          <w:rFonts w:ascii="Arial" w:hAnsi="Arial" w:cs="Arial"/>
          <w:sz w:val="22"/>
          <w:szCs w:val="22"/>
        </w:rPr>
        <w:t>erdzeniu usterki (wady) może być przekazane</w:t>
      </w:r>
      <w:r w:rsidR="00A7418A">
        <w:rPr>
          <w:rFonts w:ascii="Arial" w:hAnsi="Arial" w:cs="Arial"/>
          <w:sz w:val="22"/>
          <w:szCs w:val="22"/>
        </w:rPr>
        <w:t xml:space="preserve"> faxem lub</w:t>
      </w:r>
      <w:r w:rsidR="004A37EE">
        <w:rPr>
          <w:rFonts w:ascii="Arial" w:hAnsi="Arial" w:cs="Arial"/>
          <w:sz w:val="22"/>
          <w:szCs w:val="22"/>
        </w:rPr>
        <w:t xml:space="preserve"> </w:t>
      </w:r>
      <w:r w:rsidR="00DA5350">
        <w:rPr>
          <w:rFonts w:ascii="Arial" w:hAnsi="Arial" w:cs="Arial"/>
          <w:sz w:val="22"/>
          <w:szCs w:val="22"/>
        </w:rPr>
        <w:t>mailem oraz następnie przesłane w formie pisemnej na adres Wykonawcy</w:t>
      </w:r>
      <w:r w:rsidR="004A37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A37EE">
        <w:rPr>
          <w:rFonts w:ascii="Arial" w:hAnsi="Arial" w:cs="Arial"/>
          <w:sz w:val="22"/>
          <w:szCs w:val="22"/>
        </w:rPr>
        <w:t>Wykonawca jest zobowiązany do potwierdzenia przyjęcia powiadomienia o zgłoszeniu</w:t>
      </w:r>
      <w:r w:rsidR="00D621D9">
        <w:rPr>
          <w:rFonts w:ascii="Arial" w:hAnsi="Arial" w:cs="Arial"/>
          <w:sz w:val="22"/>
          <w:szCs w:val="22"/>
        </w:rPr>
        <w:t>,</w:t>
      </w:r>
      <w:r w:rsidR="00DA5350">
        <w:rPr>
          <w:rFonts w:ascii="Arial" w:hAnsi="Arial" w:cs="Arial"/>
          <w:sz w:val="22"/>
          <w:szCs w:val="22"/>
        </w:rPr>
        <w:t xml:space="preserve"> </w:t>
      </w:r>
      <w:r w:rsidR="00A7418A">
        <w:rPr>
          <w:rFonts w:ascii="Arial" w:hAnsi="Arial" w:cs="Arial"/>
          <w:sz w:val="22"/>
          <w:szCs w:val="22"/>
        </w:rPr>
        <w:t xml:space="preserve">faxem lub </w:t>
      </w:r>
      <w:r w:rsidR="00DA5350">
        <w:rPr>
          <w:rFonts w:ascii="Arial" w:hAnsi="Arial" w:cs="Arial"/>
          <w:sz w:val="22"/>
          <w:szCs w:val="22"/>
        </w:rPr>
        <w:t>drogą mailową</w:t>
      </w:r>
      <w:r w:rsidR="004A37EE">
        <w:rPr>
          <w:rFonts w:ascii="Arial" w:hAnsi="Arial" w:cs="Arial"/>
          <w:sz w:val="22"/>
          <w:szCs w:val="22"/>
        </w:rPr>
        <w:t xml:space="preserve"> w czasie nie dłuższym </w:t>
      </w:r>
      <w:r w:rsidR="00DA5350">
        <w:rPr>
          <w:rFonts w:ascii="Arial" w:hAnsi="Arial" w:cs="Arial"/>
          <w:sz w:val="22"/>
          <w:szCs w:val="22"/>
        </w:rPr>
        <w:t>niż 2 dni robocze</w:t>
      </w:r>
      <w:r w:rsidR="004A37EE">
        <w:rPr>
          <w:rFonts w:ascii="Arial" w:hAnsi="Arial" w:cs="Arial"/>
          <w:sz w:val="22"/>
          <w:szCs w:val="22"/>
        </w:rPr>
        <w:t xml:space="preserve"> od momentu jego przekazania.</w:t>
      </w:r>
    </w:p>
    <w:p w:rsidR="00A43E9C" w:rsidRPr="00A43E9C" w:rsidRDefault="00A43E9C" w:rsidP="006B5C58">
      <w:pPr>
        <w:pStyle w:val="Tekstpodstawowy"/>
        <w:numPr>
          <w:ilvl w:val="0"/>
          <w:numId w:val="6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A43E9C">
        <w:rPr>
          <w:rFonts w:ascii="Arial" w:hAnsi="Arial" w:cs="Arial"/>
          <w:sz w:val="22"/>
          <w:szCs w:val="22"/>
        </w:rPr>
        <w:t xml:space="preserve">Wykonawca, w okresie gwarancji, jest zobowiązany do bezzwłocznego przedstawienia na żądanie Zamawiającego wszelkich dokumentów, informacji i wyjaśnień związanych z realizacją przedmiotu umowy, w ramach otrzymanego wynagrodzenia, </w:t>
      </w:r>
      <w:r w:rsidRPr="00A43E9C">
        <w:rPr>
          <w:rFonts w:ascii="Arial" w:hAnsi="Arial" w:cs="Arial"/>
          <w:sz w:val="22"/>
          <w:szCs w:val="22"/>
        </w:rPr>
        <w:lastRenderedPageBreak/>
        <w:t>w</w:t>
      </w:r>
      <w:r w:rsidR="002D79FA">
        <w:rPr>
          <w:rFonts w:ascii="Arial" w:hAnsi="Arial" w:cs="Arial"/>
          <w:sz w:val="22"/>
          <w:szCs w:val="22"/>
        </w:rPr>
        <w:t> </w:t>
      </w:r>
      <w:r w:rsidRPr="00A43E9C">
        <w:rPr>
          <w:rFonts w:ascii="Arial" w:hAnsi="Arial" w:cs="Arial"/>
          <w:sz w:val="22"/>
          <w:szCs w:val="22"/>
        </w:rPr>
        <w:t>wyznaczonym przez Zamawiającego terminie, w tym udzielania odpowiedzi za pytania wykonawców dot. dokumentacji projektowej w trakc</w:t>
      </w:r>
      <w:r w:rsidR="002D79FA">
        <w:rPr>
          <w:rFonts w:ascii="Arial" w:hAnsi="Arial" w:cs="Arial"/>
          <w:sz w:val="22"/>
          <w:szCs w:val="22"/>
        </w:rPr>
        <w:t>ie postępowania przetargowego o </w:t>
      </w:r>
      <w:r w:rsidRPr="00A43E9C">
        <w:rPr>
          <w:rFonts w:ascii="Arial" w:hAnsi="Arial" w:cs="Arial"/>
          <w:sz w:val="22"/>
          <w:szCs w:val="22"/>
        </w:rPr>
        <w:t>udzielenie zamówienia publicznego na roboty budowlane realizowanego przez Zamawiającego na podstawie dokumentacji projektowej, w terminie 3 dni, licząc od dnia przekazania Wykonawcy treści zapytań</w:t>
      </w:r>
      <w:r>
        <w:rPr>
          <w:rFonts w:ascii="Arial" w:hAnsi="Arial" w:cs="Arial"/>
          <w:sz w:val="22"/>
          <w:szCs w:val="22"/>
        </w:rPr>
        <w:t>.</w:t>
      </w:r>
    </w:p>
    <w:p w:rsidR="00A43E9C" w:rsidRPr="00A43E9C" w:rsidRDefault="00A43E9C" w:rsidP="006B5C58">
      <w:pPr>
        <w:pStyle w:val="Tekstpodstawowy"/>
        <w:numPr>
          <w:ilvl w:val="0"/>
          <w:numId w:val="6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A43E9C">
        <w:rPr>
          <w:rFonts w:ascii="Arial" w:eastAsia="Book Antiqua" w:hAnsi="Arial" w:cs="Arial"/>
          <w:sz w:val="22"/>
          <w:szCs w:val="22"/>
        </w:rPr>
        <w:t>Wykonawca,</w:t>
      </w:r>
      <w:r w:rsidRPr="00A43E9C">
        <w:rPr>
          <w:rFonts w:ascii="Arial" w:hAnsi="Arial" w:cs="Arial"/>
          <w:sz w:val="22"/>
          <w:szCs w:val="22"/>
        </w:rPr>
        <w:t xml:space="preserve"> w okresie gwarancji, </w:t>
      </w:r>
      <w:r w:rsidRPr="00A43E9C">
        <w:rPr>
          <w:rFonts w:ascii="Arial" w:eastAsia="Book Antiqua" w:hAnsi="Arial" w:cs="Arial"/>
          <w:sz w:val="22"/>
          <w:szCs w:val="22"/>
        </w:rPr>
        <w:t>po otrzymaniu wezwania od Zamawiającego jest zobowiązany, w ramach otrzymanego wynagrodzenia, do niezwłocznego (nie później jednak niż w dniu następnym od dnia przesłania wezwania) przyjazdu na miejsce wykonywanych robót, realizowanych w oparciu o wyk</w:t>
      </w:r>
      <w:r w:rsidR="002D79FA">
        <w:rPr>
          <w:rFonts w:ascii="Arial" w:eastAsia="Book Antiqua" w:hAnsi="Arial" w:cs="Arial"/>
          <w:sz w:val="22"/>
          <w:szCs w:val="22"/>
        </w:rPr>
        <w:t>onaną dokumentację projektową i </w:t>
      </w:r>
      <w:r w:rsidRPr="00A43E9C">
        <w:rPr>
          <w:rFonts w:ascii="Arial" w:eastAsia="Book Antiqua" w:hAnsi="Arial" w:cs="Arial"/>
          <w:sz w:val="22"/>
          <w:szCs w:val="22"/>
        </w:rPr>
        <w:t>dokonania oraz przekazania Zamawiającemu w wyznaczonym terminie poprawek wynikłych w związku z niezgodnością projektu ze stanem faktycznym lub z zawinionymi błędami</w:t>
      </w:r>
      <w:r>
        <w:rPr>
          <w:rFonts w:ascii="Arial" w:hAnsi="Arial" w:cs="Arial"/>
          <w:sz w:val="22"/>
          <w:szCs w:val="22"/>
        </w:rPr>
        <w:t>.</w:t>
      </w:r>
    </w:p>
    <w:p w:rsidR="00A43E9C" w:rsidRPr="00A43E9C" w:rsidRDefault="00A43E9C" w:rsidP="006B5C58">
      <w:pPr>
        <w:pStyle w:val="Tekstpodstawowy"/>
        <w:numPr>
          <w:ilvl w:val="0"/>
          <w:numId w:val="6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A43E9C">
        <w:rPr>
          <w:rFonts w:ascii="Arial" w:eastAsia="Book Antiqua" w:hAnsi="Arial" w:cs="Arial"/>
          <w:sz w:val="22"/>
          <w:szCs w:val="22"/>
        </w:rPr>
        <w:t>Wykonawca,</w:t>
      </w:r>
      <w:r w:rsidRPr="00A43E9C">
        <w:rPr>
          <w:rFonts w:ascii="Arial" w:hAnsi="Arial" w:cs="Arial"/>
          <w:sz w:val="22"/>
          <w:szCs w:val="22"/>
        </w:rPr>
        <w:t xml:space="preserve"> w okresie gwarancji, </w:t>
      </w:r>
      <w:r w:rsidRPr="00A43E9C">
        <w:rPr>
          <w:rFonts w:ascii="Arial" w:eastAsia="Book Antiqua" w:hAnsi="Arial" w:cs="Arial"/>
          <w:sz w:val="22"/>
          <w:szCs w:val="22"/>
        </w:rPr>
        <w:t>jest zobowiązany do zaktualizowania na żądanie Zamawiającego, w ramach otrzymanego wynagrodzeni</w:t>
      </w:r>
      <w:r w:rsidR="002D79FA">
        <w:rPr>
          <w:rFonts w:ascii="Arial" w:eastAsia="Book Antiqua" w:hAnsi="Arial" w:cs="Arial"/>
          <w:sz w:val="22"/>
          <w:szCs w:val="22"/>
        </w:rPr>
        <w:t>a, kosztorysu inwestorskiego, w </w:t>
      </w:r>
      <w:r w:rsidRPr="00A43E9C">
        <w:rPr>
          <w:rFonts w:ascii="Arial" w:eastAsia="Book Antiqua" w:hAnsi="Arial" w:cs="Arial"/>
          <w:sz w:val="22"/>
          <w:szCs w:val="22"/>
        </w:rPr>
        <w:t>terminie 21 dni, od dnia przekazania przez Zamawiając</w:t>
      </w:r>
      <w:r w:rsidR="00575BD0">
        <w:rPr>
          <w:rFonts w:ascii="Arial" w:eastAsia="Book Antiqua" w:hAnsi="Arial" w:cs="Arial"/>
          <w:sz w:val="22"/>
          <w:szCs w:val="22"/>
        </w:rPr>
        <w:t>ego informacji z takim żądaniem</w:t>
      </w:r>
      <w:r w:rsidR="00BF5684">
        <w:rPr>
          <w:rFonts w:ascii="Arial" w:hAnsi="Arial" w:cs="Arial"/>
          <w:sz w:val="22"/>
          <w:szCs w:val="22"/>
        </w:rPr>
        <w:t>.</w:t>
      </w:r>
    </w:p>
    <w:p w:rsidR="004A37EE" w:rsidRPr="006541A3" w:rsidRDefault="004A37EE" w:rsidP="006B5C58">
      <w:pPr>
        <w:pStyle w:val="Tekstpodstawowy"/>
        <w:numPr>
          <w:ilvl w:val="0"/>
          <w:numId w:val="6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W przypadku bezskutecznego upływu terminu usunięcia stwierdzonych usterek, wad Zamawiający ma prawo usunąć je we własnym zakresie lub zlecić ich usunięcie innemu podmiotowi</w:t>
      </w:r>
      <w:r w:rsidR="006541A3">
        <w:rPr>
          <w:rFonts w:ascii="Arial" w:hAnsi="Arial" w:cs="Arial"/>
          <w:sz w:val="22"/>
          <w:szCs w:val="22"/>
        </w:rPr>
        <w:t xml:space="preserve"> a kosztami obciążyć Wykonawcę bez utraty praw gwarancyjnych.</w:t>
      </w:r>
    </w:p>
    <w:p w:rsidR="00257D7B" w:rsidRDefault="00257D7B" w:rsidP="002123CC">
      <w:pPr>
        <w:pStyle w:val="Nagwek4"/>
        <w:numPr>
          <w:ilvl w:val="3"/>
          <w:numId w:val="23"/>
        </w:numPr>
        <w:tabs>
          <w:tab w:val="clear" w:pos="864"/>
          <w:tab w:val="num" w:pos="0"/>
        </w:tabs>
        <w:suppressAutoHyphens/>
        <w:spacing w:before="240" w:after="120" w:line="240" w:lineRule="auto"/>
        <w:ind w:left="2829"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PŁATNOŚCI</w:t>
      </w:r>
    </w:p>
    <w:p w:rsidR="00563458" w:rsidRPr="0020005F" w:rsidRDefault="00B4521E" w:rsidP="00A818BE">
      <w:pPr>
        <w:pStyle w:val="Tekstpodstawowy"/>
        <w:spacing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§ 1</w:t>
      </w:r>
      <w:r w:rsidR="00796AE9">
        <w:rPr>
          <w:rFonts w:ascii="Arial" w:hAnsi="Arial" w:cs="Arial"/>
          <w:b/>
          <w:color w:val="auto"/>
          <w:sz w:val="22"/>
          <w:szCs w:val="22"/>
          <w:lang w:val="pl-PL"/>
        </w:rPr>
        <w:t>2</w:t>
      </w:r>
    </w:p>
    <w:p w:rsidR="00796AE9" w:rsidRPr="00F00453" w:rsidRDefault="00796AE9" w:rsidP="00F00453">
      <w:pPr>
        <w:pStyle w:val="Tekstpodstawowy"/>
        <w:numPr>
          <w:ilvl w:val="0"/>
          <w:numId w:val="7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>Strony postanawiają, że rozliczenie za wykonanie przedmiotu umowy odb</w:t>
      </w:r>
      <w:r w:rsidR="00F00453">
        <w:rPr>
          <w:rFonts w:ascii="Arial" w:hAnsi="Arial" w:cs="Arial"/>
          <w:color w:val="auto"/>
          <w:sz w:val="22"/>
          <w:szCs w:val="22"/>
          <w:lang w:val="pl-PL"/>
        </w:rPr>
        <w:t xml:space="preserve">ędzie się </w:t>
      </w:r>
      <w:r w:rsidR="000611F1">
        <w:rPr>
          <w:rFonts w:ascii="Arial" w:hAnsi="Arial" w:cs="Arial"/>
          <w:color w:val="auto"/>
          <w:sz w:val="22"/>
          <w:szCs w:val="22"/>
          <w:lang w:val="pl-PL"/>
        </w:rPr>
        <w:t>fakturą przejściową i końcową -</w:t>
      </w:r>
      <w:r w:rsidRPr="00F00453">
        <w:rPr>
          <w:rFonts w:ascii="Arial" w:hAnsi="Arial" w:cs="Arial"/>
          <w:color w:val="auto"/>
          <w:sz w:val="22"/>
          <w:szCs w:val="22"/>
          <w:lang w:val="pl-PL"/>
        </w:rPr>
        <w:t xml:space="preserve"> po wykonaniu, przekazaniu oraz pisemnym zatwierdzeniu</w:t>
      </w:r>
      <w:r w:rsidR="00F06E83" w:rsidRPr="00F00453">
        <w:rPr>
          <w:rFonts w:ascii="Arial" w:hAnsi="Arial" w:cs="Arial"/>
          <w:color w:val="auto"/>
          <w:sz w:val="22"/>
          <w:szCs w:val="22"/>
          <w:lang w:val="pl-PL"/>
        </w:rPr>
        <w:t xml:space="preserve"> koncepcji</w:t>
      </w:r>
      <w:r w:rsidRPr="00F0045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C5294">
        <w:rPr>
          <w:rFonts w:ascii="Arial" w:hAnsi="Arial" w:cs="Arial"/>
          <w:color w:val="auto"/>
          <w:sz w:val="22"/>
          <w:szCs w:val="22"/>
          <w:lang w:val="pl-PL"/>
        </w:rPr>
        <w:t xml:space="preserve">(nie więcej niż </w:t>
      </w:r>
      <w:r w:rsidR="00575BD0">
        <w:rPr>
          <w:rFonts w:ascii="Arial" w:hAnsi="Arial" w:cs="Arial"/>
          <w:color w:val="auto"/>
          <w:sz w:val="22"/>
          <w:szCs w:val="22"/>
          <w:lang w:val="pl-PL"/>
        </w:rPr>
        <w:t>15</w:t>
      </w:r>
      <w:r w:rsidR="007C5294">
        <w:rPr>
          <w:rFonts w:ascii="Arial" w:hAnsi="Arial" w:cs="Arial"/>
          <w:color w:val="auto"/>
          <w:sz w:val="22"/>
          <w:szCs w:val="22"/>
          <w:lang w:val="pl-PL"/>
        </w:rPr>
        <w:t xml:space="preserve">% wartości określonej w § 8 ust. 1) </w:t>
      </w:r>
      <w:r w:rsidR="00486804">
        <w:rPr>
          <w:rFonts w:ascii="Arial" w:hAnsi="Arial" w:cs="Arial"/>
          <w:color w:val="auto"/>
          <w:sz w:val="22"/>
          <w:szCs w:val="22"/>
          <w:lang w:val="pl-PL"/>
        </w:rPr>
        <w:t>oraz kompletnej dokumentacji projektowej</w:t>
      </w:r>
      <w:r w:rsidR="007C5294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796AE9" w:rsidRDefault="00796AE9" w:rsidP="006B5C58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Podstawę</w:t>
      </w:r>
      <w:r w:rsidRPr="00AE0E52">
        <w:rPr>
          <w:rFonts w:ascii="Arial" w:hAnsi="Arial" w:cs="Arial"/>
          <w:bCs/>
          <w:sz w:val="22"/>
          <w:szCs w:val="22"/>
        </w:rPr>
        <w:t xml:space="preserve"> wystawienia przez Wykonawcę </w:t>
      </w:r>
      <w:r>
        <w:rPr>
          <w:rFonts w:ascii="Arial" w:hAnsi="Arial" w:cs="Arial"/>
          <w:bCs/>
          <w:sz w:val="22"/>
          <w:szCs w:val="22"/>
        </w:rPr>
        <w:t>faktury</w:t>
      </w:r>
      <w:r w:rsidRPr="00AE0E52">
        <w:rPr>
          <w:rFonts w:ascii="Arial" w:hAnsi="Arial" w:cs="Arial"/>
          <w:bCs/>
          <w:sz w:val="22"/>
          <w:szCs w:val="22"/>
        </w:rPr>
        <w:t xml:space="preserve"> za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>opracowanie koncepcji stanowić będzie jej pisemne zatwierdzenie przez Zamawiającego.</w:t>
      </w:r>
    </w:p>
    <w:p w:rsidR="00796AE9" w:rsidRPr="00AE0E52" w:rsidRDefault="00796AE9" w:rsidP="006B5C58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Podstawę</w:t>
      </w:r>
      <w:r w:rsidRPr="00AE0E52">
        <w:rPr>
          <w:rFonts w:ascii="Arial" w:hAnsi="Arial" w:cs="Arial"/>
          <w:bCs/>
          <w:sz w:val="22"/>
          <w:szCs w:val="22"/>
        </w:rPr>
        <w:t xml:space="preserve"> wystawienia przez Wykonawcę </w:t>
      </w:r>
      <w:r>
        <w:rPr>
          <w:rFonts w:ascii="Arial" w:hAnsi="Arial" w:cs="Arial"/>
          <w:bCs/>
          <w:sz w:val="22"/>
          <w:szCs w:val="22"/>
        </w:rPr>
        <w:t>faktury</w:t>
      </w:r>
      <w:r w:rsidRPr="00AE0E52">
        <w:rPr>
          <w:rFonts w:ascii="Arial" w:hAnsi="Arial" w:cs="Arial"/>
          <w:bCs/>
          <w:sz w:val="22"/>
          <w:szCs w:val="22"/>
        </w:rPr>
        <w:t xml:space="preserve"> za wykonanie </w:t>
      </w:r>
      <w:r>
        <w:rPr>
          <w:rFonts w:ascii="Arial" w:hAnsi="Arial" w:cs="Arial"/>
          <w:bCs/>
          <w:sz w:val="22"/>
          <w:szCs w:val="22"/>
        </w:rPr>
        <w:t>dokumentacji projektowej</w:t>
      </w:r>
      <w:r w:rsidRPr="00AE0E52">
        <w:rPr>
          <w:rFonts w:ascii="Arial" w:hAnsi="Arial" w:cs="Arial"/>
          <w:bCs/>
          <w:sz w:val="22"/>
          <w:szCs w:val="22"/>
        </w:rPr>
        <w:t xml:space="preserve"> stanowić będzie obustronnie podpisany protokół </w:t>
      </w:r>
      <w:r>
        <w:rPr>
          <w:rFonts w:ascii="Arial" w:hAnsi="Arial" w:cs="Arial"/>
          <w:bCs/>
          <w:sz w:val="22"/>
          <w:szCs w:val="22"/>
        </w:rPr>
        <w:t>odbioru</w:t>
      </w:r>
      <w:r w:rsidRPr="00AE0E52">
        <w:rPr>
          <w:rFonts w:ascii="Arial" w:hAnsi="Arial" w:cs="Arial"/>
          <w:bCs/>
          <w:sz w:val="22"/>
          <w:szCs w:val="22"/>
        </w:rPr>
        <w:t xml:space="preserve"> kompletu dokumentacji w wymaganej licznie egzemplarzy</w:t>
      </w:r>
      <w:r>
        <w:rPr>
          <w:rFonts w:ascii="Arial" w:hAnsi="Arial" w:cs="Arial"/>
          <w:bCs/>
          <w:sz w:val="22"/>
          <w:szCs w:val="22"/>
        </w:rPr>
        <w:t xml:space="preserve"> wraz z</w:t>
      </w:r>
      <w:r w:rsidRPr="00AE0E52">
        <w:rPr>
          <w:rFonts w:ascii="Arial" w:hAnsi="Arial" w:cs="Arial"/>
          <w:bCs/>
          <w:sz w:val="22"/>
          <w:szCs w:val="22"/>
        </w:rPr>
        <w:t xml:space="preserve"> oświadczeniem o jej kompletnośc</w:t>
      </w:r>
      <w:r w:rsidR="005D4E83">
        <w:rPr>
          <w:rFonts w:ascii="Arial" w:hAnsi="Arial" w:cs="Arial"/>
          <w:bCs/>
          <w:sz w:val="22"/>
          <w:szCs w:val="22"/>
        </w:rPr>
        <w:t xml:space="preserve"> lub pismo Zamawiającego o odbiorze dokumentacji</w:t>
      </w:r>
      <w:r>
        <w:rPr>
          <w:rFonts w:ascii="Arial" w:hAnsi="Arial" w:cs="Arial"/>
          <w:bCs/>
          <w:sz w:val="22"/>
          <w:szCs w:val="22"/>
        </w:rPr>
        <w:t>, z zastrzeżeniem postanowień § 10 ust. 6 umowy</w:t>
      </w:r>
      <w:r w:rsidRPr="00AE0E52">
        <w:rPr>
          <w:rFonts w:ascii="Arial" w:hAnsi="Arial" w:cs="Arial"/>
          <w:bCs/>
          <w:sz w:val="22"/>
          <w:szCs w:val="22"/>
        </w:rPr>
        <w:t>.</w:t>
      </w:r>
    </w:p>
    <w:p w:rsidR="00796AE9" w:rsidRPr="002A5717" w:rsidRDefault="00796AE9" w:rsidP="006B5C58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D1767">
        <w:rPr>
          <w:rFonts w:ascii="Arial" w:hAnsi="Arial" w:cs="Arial"/>
          <w:color w:val="auto"/>
          <w:sz w:val="22"/>
          <w:szCs w:val="22"/>
        </w:rPr>
        <w:t>Wykonawca</w:t>
      </w:r>
      <w:r>
        <w:rPr>
          <w:rFonts w:ascii="Arial" w:hAnsi="Arial" w:cs="Arial"/>
          <w:color w:val="auto"/>
          <w:sz w:val="22"/>
          <w:szCs w:val="22"/>
        </w:rPr>
        <w:t xml:space="preserve"> nie może przenieść wierzytelności lub praw służących mu na podstawie niniejszej umowy na osoby trzecie.</w:t>
      </w:r>
    </w:p>
    <w:p w:rsidR="00796AE9" w:rsidRPr="00BE0825" w:rsidRDefault="00796AE9" w:rsidP="006B5C58">
      <w:pPr>
        <w:pStyle w:val="Tekstpodstawowy"/>
        <w:numPr>
          <w:ilvl w:val="0"/>
          <w:numId w:val="7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A5717">
        <w:rPr>
          <w:rFonts w:ascii="Arial" w:hAnsi="Arial" w:cs="Arial"/>
          <w:color w:val="auto"/>
          <w:sz w:val="22"/>
          <w:szCs w:val="22"/>
          <w:lang w:val="pl-PL"/>
        </w:rPr>
        <w:t xml:space="preserve">Wykonawca zobowiązany jest do wystawienia </w:t>
      </w:r>
      <w:r>
        <w:rPr>
          <w:rFonts w:ascii="Arial" w:hAnsi="Arial" w:cs="Arial"/>
          <w:color w:val="auto"/>
          <w:sz w:val="22"/>
          <w:szCs w:val="22"/>
          <w:lang w:val="pl-PL"/>
        </w:rPr>
        <w:t>faktury</w:t>
      </w:r>
      <w:r w:rsidRPr="002A5717">
        <w:rPr>
          <w:rFonts w:ascii="Arial" w:hAnsi="Arial" w:cs="Arial"/>
          <w:color w:val="auto"/>
          <w:sz w:val="22"/>
          <w:szCs w:val="22"/>
          <w:lang w:val="pl-PL"/>
        </w:rPr>
        <w:t xml:space="preserve"> w terminie 7 dni od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pisemnego zatwierdzenia koncepcji lub </w:t>
      </w:r>
      <w:r w:rsidRPr="002A5717">
        <w:rPr>
          <w:rFonts w:ascii="Arial" w:hAnsi="Arial" w:cs="Arial"/>
          <w:color w:val="auto"/>
          <w:sz w:val="22"/>
          <w:szCs w:val="22"/>
          <w:lang w:val="pl-PL"/>
        </w:rPr>
        <w:t>daty odbioru</w:t>
      </w:r>
      <w:r w:rsidR="005D4E83">
        <w:rPr>
          <w:rFonts w:ascii="Arial" w:hAnsi="Arial" w:cs="Arial"/>
          <w:color w:val="auto"/>
          <w:sz w:val="22"/>
          <w:szCs w:val="22"/>
          <w:lang w:val="pl-PL"/>
        </w:rPr>
        <w:t xml:space="preserve"> kompletnej dokumentacji</w:t>
      </w:r>
      <w:r w:rsidRPr="002A5717">
        <w:rPr>
          <w:rFonts w:ascii="Arial" w:hAnsi="Arial" w:cs="Arial"/>
          <w:color w:val="auto"/>
          <w:sz w:val="22"/>
          <w:szCs w:val="22"/>
          <w:lang w:val="pl-PL"/>
        </w:rPr>
        <w:t xml:space="preserve"> (na papierze kserograficznym formatu A4 z przywołaniem numeru umowy). </w:t>
      </w:r>
    </w:p>
    <w:p w:rsidR="00B4521E" w:rsidRPr="0020005F" w:rsidRDefault="00B4521E" w:rsidP="0018352D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§ 1</w:t>
      </w:r>
      <w:r w:rsidR="00796AE9">
        <w:rPr>
          <w:rFonts w:ascii="Arial" w:hAnsi="Arial" w:cs="Arial"/>
          <w:b/>
          <w:color w:val="auto"/>
          <w:sz w:val="22"/>
          <w:szCs w:val="22"/>
          <w:lang w:val="pl-PL"/>
        </w:rPr>
        <w:t>3</w:t>
      </w:r>
    </w:p>
    <w:p w:rsidR="00DA5350" w:rsidRDefault="00B4521E" w:rsidP="006B5C58">
      <w:pPr>
        <w:pStyle w:val="Tekstpodstawowy"/>
        <w:numPr>
          <w:ilvl w:val="0"/>
          <w:numId w:val="8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Termin płatności </w:t>
      </w:r>
      <w:r w:rsidR="00BE0825">
        <w:rPr>
          <w:rFonts w:ascii="Arial" w:hAnsi="Arial" w:cs="Arial"/>
          <w:color w:val="auto"/>
          <w:sz w:val="22"/>
          <w:szCs w:val="22"/>
          <w:lang w:val="pl-PL"/>
        </w:rPr>
        <w:t>faktury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>:</w:t>
      </w:r>
      <w:r w:rsidR="00A16512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96AE9" w:rsidRPr="00796AE9">
        <w:rPr>
          <w:rFonts w:ascii="Arial" w:hAnsi="Arial" w:cs="Arial"/>
          <w:b/>
          <w:color w:val="auto"/>
          <w:sz w:val="22"/>
          <w:szCs w:val="22"/>
          <w:lang w:val="pl-PL"/>
        </w:rPr>
        <w:t>30</w:t>
      </w:r>
      <w:r w:rsidRPr="000E5F6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 xml:space="preserve">dni od daty wpłynięcia </w:t>
      </w:r>
      <w:r w:rsidR="00B016D9" w:rsidRPr="000E5F69">
        <w:rPr>
          <w:rFonts w:ascii="Arial" w:hAnsi="Arial" w:cs="Arial"/>
          <w:color w:val="auto"/>
          <w:sz w:val="22"/>
          <w:szCs w:val="22"/>
          <w:lang w:val="pl-PL"/>
        </w:rPr>
        <w:t xml:space="preserve">prawidłowo </w:t>
      </w:r>
      <w:r w:rsidR="003757AD">
        <w:rPr>
          <w:rFonts w:ascii="Arial" w:hAnsi="Arial" w:cs="Arial"/>
          <w:color w:val="auto"/>
          <w:sz w:val="22"/>
          <w:szCs w:val="22"/>
          <w:lang w:val="pl-PL"/>
        </w:rPr>
        <w:t>wystawione</w:t>
      </w:r>
      <w:r w:rsidR="00BE0825">
        <w:rPr>
          <w:rFonts w:ascii="Arial" w:hAnsi="Arial" w:cs="Arial"/>
          <w:color w:val="auto"/>
          <w:sz w:val="22"/>
          <w:szCs w:val="22"/>
          <w:lang w:val="pl-PL"/>
        </w:rPr>
        <w:t>j</w:t>
      </w:r>
      <w:r w:rsidR="003757AD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BE0825">
        <w:rPr>
          <w:rFonts w:ascii="Arial" w:hAnsi="Arial" w:cs="Arial"/>
          <w:color w:val="auto"/>
          <w:sz w:val="22"/>
          <w:szCs w:val="22"/>
          <w:lang w:val="pl-PL"/>
        </w:rPr>
        <w:t>faktury</w:t>
      </w:r>
      <w:r w:rsidR="007C3BC6" w:rsidRPr="000E5F6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wraz z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protok</w:t>
      </w:r>
      <w:r w:rsidR="00EB46EA" w:rsidRPr="000E5F69">
        <w:rPr>
          <w:rFonts w:ascii="Arial" w:hAnsi="Arial" w:cs="Arial"/>
          <w:color w:val="auto"/>
          <w:sz w:val="22"/>
          <w:szCs w:val="22"/>
          <w:lang w:val="pl-PL"/>
        </w:rPr>
        <w:t>o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łem odbioru</w:t>
      </w:r>
      <w:r w:rsidR="00BE082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251ED">
        <w:rPr>
          <w:rFonts w:ascii="Arial" w:hAnsi="Arial" w:cs="Arial"/>
          <w:color w:val="auto"/>
          <w:sz w:val="22"/>
          <w:szCs w:val="22"/>
          <w:lang w:val="pl-PL"/>
        </w:rPr>
        <w:t>dokumentacji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>, za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>które wystawion</w:t>
      </w:r>
      <w:r w:rsidR="00BE0825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jest </w:t>
      </w:r>
      <w:r w:rsidR="00BE0825">
        <w:rPr>
          <w:rFonts w:ascii="Arial" w:hAnsi="Arial" w:cs="Arial"/>
          <w:color w:val="auto"/>
          <w:sz w:val="22"/>
          <w:szCs w:val="22"/>
          <w:lang w:val="pl-PL"/>
        </w:rPr>
        <w:t>faktura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>, podpisanym przez</w:t>
      </w:r>
      <w:r w:rsidR="002F1CA9">
        <w:rPr>
          <w:rFonts w:ascii="Arial" w:hAnsi="Arial" w:cs="Arial"/>
          <w:color w:val="auto"/>
          <w:sz w:val="22"/>
          <w:szCs w:val="22"/>
          <w:lang w:val="pl-PL"/>
        </w:rPr>
        <w:t xml:space="preserve"> przedstawiciela </w:t>
      </w:r>
      <w:r w:rsidR="002F1CA9" w:rsidRPr="00451B16">
        <w:rPr>
          <w:rFonts w:ascii="Arial" w:hAnsi="Arial" w:cs="Arial"/>
          <w:color w:val="auto"/>
          <w:sz w:val="22"/>
          <w:szCs w:val="22"/>
          <w:lang w:val="pl-PL"/>
        </w:rPr>
        <w:t>Zamawiającego</w:t>
      </w:r>
      <w:r w:rsidR="00796AE9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B4521E" w:rsidRPr="0020005F" w:rsidRDefault="00DA5350" w:rsidP="006B5C58">
      <w:pPr>
        <w:pStyle w:val="Tekstpodstawowy"/>
        <w:numPr>
          <w:ilvl w:val="0"/>
          <w:numId w:val="8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00000A"/>
          <w:sz w:val="22"/>
          <w:szCs w:val="22"/>
          <w:lang w:val="pl-PL"/>
        </w:rPr>
        <w:t>Za termin płatności wynagrodzenia Wykonawcy Strony zgodnie uznają dzień obciążenia rachunku bankowego Zamawiającego poleceniem zapłaty wynagrodzenia</w:t>
      </w:r>
    </w:p>
    <w:p w:rsidR="00B4521E" w:rsidRPr="0020005F" w:rsidRDefault="00B4521E" w:rsidP="006B5C58">
      <w:pPr>
        <w:pStyle w:val="Tekstpodstawowy"/>
        <w:numPr>
          <w:ilvl w:val="0"/>
          <w:numId w:val="8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 razie </w:t>
      </w:r>
      <w:r w:rsidR="00DA5350">
        <w:rPr>
          <w:rFonts w:ascii="Arial" w:hAnsi="Arial" w:cs="Arial"/>
          <w:color w:val="auto"/>
          <w:sz w:val="22"/>
          <w:szCs w:val="22"/>
          <w:lang w:val="pl-PL"/>
        </w:rPr>
        <w:t>opóźnienia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w zapłacie wierzytelności pieniężnych Zamawiający zobowiązuje się do zapłaty </w:t>
      </w:r>
      <w:r w:rsidR="000A164C">
        <w:rPr>
          <w:rFonts w:ascii="Arial" w:hAnsi="Arial" w:cs="Arial"/>
          <w:color w:val="auto"/>
          <w:sz w:val="22"/>
          <w:szCs w:val="22"/>
          <w:lang w:val="pl-PL"/>
        </w:rPr>
        <w:t>odsetek ustawowych za opóźnienie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2A5717" w:rsidRDefault="002A5717" w:rsidP="002123CC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PRAWA AUTORSKIE</w:t>
      </w:r>
    </w:p>
    <w:p w:rsidR="00B4521E" w:rsidRDefault="00B4521E" w:rsidP="00FE29CE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>§ 1</w:t>
      </w:r>
      <w:r w:rsidR="00796AE9">
        <w:rPr>
          <w:rFonts w:ascii="Arial" w:hAnsi="Arial" w:cs="Arial"/>
          <w:b/>
          <w:color w:val="auto"/>
          <w:sz w:val="22"/>
          <w:szCs w:val="22"/>
          <w:lang w:val="pl-PL"/>
        </w:rPr>
        <w:t>4</w:t>
      </w:r>
    </w:p>
    <w:p w:rsidR="00E251ED" w:rsidRDefault="00E251ED" w:rsidP="006B5C58">
      <w:pPr>
        <w:pStyle w:val="Tekstpodstawowy"/>
        <w:numPr>
          <w:ilvl w:val="0"/>
          <w:numId w:val="24"/>
        </w:numPr>
        <w:tabs>
          <w:tab w:val="clear" w:pos="1004"/>
          <w:tab w:val="num" w:pos="426"/>
        </w:tabs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04261">
        <w:rPr>
          <w:rFonts w:ascii="Arial" w:hAnsi="Arial" w:cs="Arial"/>
          <w:sz w:val="22"/>
          <w:szCs w:val="22"/>
        </w:rPr>
        <w:lastRenderedPageBreak/>
        <w:t>Całość dokumentacji projektowo-kosztorysowej wraz</w:t>
      </w:r>
      <w:r w:rsidR="00D71DF1">
        <w:rPr>
          <w:rFonts w:ascii="Arial" w:hAnsi="Arial" w:cs="Arial"/>
          <w:sz w:val="22"/>
          <w:szCs w:val="22"/>
        </w:rPr>
        <w:t xml:space="preserve"> z załącznikami, uzgodnieniami</w:t>
      </w:r>
      <w:r w:rsidRPr="00D04261">
        <w:rPr>
          <w:rFonts w:ascii="Arial" w:hAnsi="Arial" w:cs="Arial"/>
          <w:sz w:val="22"/>
          <w:szCs w:val="22"/>
        </w:rPr>
        <w:t xml:space="preserve"> </w:t>
      </w:r>
      <w:r w:rsidR="002123CC">
        <w:rPr>
          <w:rFonts w:ascii="Arial" w:hAnsi="Arial" w:cs="Arial"/>
          <w:sz w:val="22"/>
          <w:szCs w:val="22"/>
        </w:rPr>
        <w:br/>
      </w:r>
      <w:r w:rsidRPr="00D04261">
        <w:rPr>
          <w:rFonts w:ascii="Arial" w:hAnsi="Arial" w:cs="Arial"/>
          <w:sz w:val="22"/>
          <w:szCs w:val="22"/>
        </w:rPr>
        <w:t xml:space="preserve">i każda jej część stanowi własność Zamawiającego. </w:t>
      </w:r>
      <w:r>
        <w:rPr>
          <w:rFonts w:ascii="Arial" w:hAnsi="Arial" w:cs="Arial"/>
          <w:sz w:val="22"/>
          <w:szCs w:val="22"/>
        </w:rPr>
        <w:t xml:space="preserve">Z chwilą otrzymania </w:t>
      </w:r>
      <w:r w:rsidR="002123CC">
        <w:rPr>
          <w:rFonts w:ascii="Arial" w:hAnsi="Arial" w:cs="Arial"/>
          <w:sz w:val="22"/>
          <w:szCs w:val="22"/>
        </w:rPr>
        <w:t>wynagrodzenia</w:t>
      </w:r>
      <w:r>
        <w:rPr>
          <w:rFonts w:ascii="Arial" w:hAnsi="Arial" w:cs="Arial"/>
          <w:sz w:val="22"/>
          <w:szCs w:val="22"/>
        </w:rPr>
        <w:t xml:space="preserve"> określonego w </w:t>
      </w:r>
      <w:r w:rsidRPr="002A571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 w:rsidR="00E660AE">
        <w:rPr>
          <w:rFonts w:ascii="Arial" w:hAnsi="Arial" w:cs="Arial"/>
          <w:sz w:val="22"/>
          <w:szCs w:val="22"/>
        </w:rPr>
        <w:t>8 ust. 1</w:t>
      </w:r>
      <w:r w:rsidRPr="00D04261">
        <w:rPr>
          <w:rFonts w:ascii="Arial" w:hAnsi="Arial" w:cs="Arial"/>
          <w:sz w:val="22"/>
          <w:szCs w:val="22"/>
        </w:rPr>
        <w:t xml:space="preserve">, </w:t>
      </w:r>
      <w:r w:rsidRPr="00385F4E">
        <w:rPr>
          <w:rFonts w:ascii="Arial" w:hAnsi="Arial" w:cs="Arial"/>
          <w:sz w:val="22"/>
          <w:szCs w:val="22"/>
        </w:rPr>
        <w:t>a w razie rozwiązania umowy – z chwilą jej rozwiązania niezależnie od podstaw i przyczyn rozwiązania</w:t>
      </w:r>
      <w:r w:rsidRPr="00D04261">
        <w:rPr>
          <w:rFonts w:ascii="Arial" w:hAnsi="Arial" w:cs="Arial"/>
          <w:sz w:val="22"/>
          <w:szCs w:val="22"/>
        </w:rPr>
        <w:t xml:space="preserve"> </w:t>
      </w:r>
      <w:r w:rsidR="00942313">
        <w:rPr>
          <w:rFonts w:ascii="Arial" w:hAnsi="Arial" w:cs="Arial"/>
          <w:sz w:val="22"/>
          <w:szCs w:val="22"/>
        </w:rPr>
        <w:t>Wykonawca</w:t>
      </w:r>
      <w:r w:rsidRPr="00D04261">
        <w:rPr>
          <w:rFonts w:ascii="Arial" w:hAnsi="Arial" w:cs="Arial"/>
          <w:sz w:val="22"/>
          <w:szCs w:val="22"/>
        </w:rPr>
        <w:t xml:space="preserve"> bez składania dodatkowego oświadczenia woli przenosi na Zamawiającego, niezależnie od wszelkich innych okoliczności, wszelkie autorskie prawa majątkowe </w:t>
      </w:r>
      <w:r>
        <w:rPr>
          <w:rFonts w:ascii="Arial" w:hAnsi="Arial" w:cs="Arial"/>
          <w:sz w:val="22"/>
          <w:szCs w:val="22"/>
        </w:rPr>
        <w:t>w zakresie dokumentacji, za którą następuje za</w:t>
      </w:r>
      <w:r w:rsidR="00D71DF1">
        <w:rPr>
          <w:rFonts w:ascii="Arial" w:hAnsi="Arial" w:cs="Arial"/>
          <w:sz w:val="22"/>
          <w:szCs w:val="22"/>
        </w:rPr>
        <w:t xml:space="preserve">płata </w:t>
      </w:r>
      <w:r w:rsidR="002123CC">
        <w:rPr>
          <w:rFonts w:ascii="Arial" w:hAnsi="Arial" w:cs="Arial"/>
          <w:sz w:val="22"/>
          <w:szCs w:val="22"/>
        </w:rPr>
        <w:t>wynagrodzenia</w:t>
      </w:r>
      <w:r>
        <w:rPr>
          <w:rFonts w:ascii="Arial" w:hAnsi="Arial" w:cs="Arial"/>
          <w:sz w:val="22"/>
          <w:szCs w:val="22"/>
        </w:rPr>
        <w:t>,</w:t>
      </w:r>
      <w:r w:rsidRPr="00D04261">
        <w:rPr>
          <w:rFonts w:ascii="Arial" w:hAnsi="Arial" w:cs="Arial"/>
          <w:sz w:val="22"/>
          <w:szCs w:val="22"/>
        </w:rPr>
        <w:t xml:space="preserve"> objęte następującymi polami eksploatacji: utrwalenie, zwielokrotnienie dowolną techniką, wprowadzenie do obrotu, wprowadzenie do pamięci komputera, związane z przekazaną dokumentacją </w:t>
      </w:r>
      <w:r w:rsidRPr="00B9639F">
        <w:rPr>
          <w:rFonts w:ascii="Arial" w:hAnsi="Arial" w:cs="Arial"/>
          <w:sz w:val="22"/>
          <w:szCs w:val="22"/>
        </w:rPr>
        <w:t>i</w:t>
      </w:r>
      <w:r w:rsidR="00D71DF1">
        <w:rPr>
          <w:rFonts w:ascii="Arial" w:hAnsi="Arial" w:cs="Arial"/>
          <w:sz w:val="22"/>
          <w:szCs w:val="22"/>
        </w:rPr>
        <w:t xml:space="preserve"> </w:t>
      </w:r>
      <w:r w:rsidRPr="00B9639F">
        <w:rPr>
          <w:rFonts w:ascii="Arial" w:hAnsi="Arial" w:cs="Arial"/>
          <w:sz w:val="22"/>
          <w:szCs w:val="22"/>
        </w:rPr>
        <w:t xml:space="preserve">zezwala mu na dokonywanie bez konieczności uzyskania jego dalszej zgody </w:t>
      </w:r>
      <w:r w:rsidRPr="00F47BE0">
        <w:rPr>
          <w:rFonts w:ascii="Arial" w:hAnsi="Arial" w:cs="Arial"/>
          <w:sz w:val="22"/>
          <w:szCs w:val="22"/>
        </w:rPr>
        <w:t>wszelkich zmian</w:t>
      </w:r>
      <w:r w:rsidRPr="00D04261">
        <w:rPr>
          <w:rFonts w:ascii="Arial" w:hAnsi="Arial" w:cs="Arial"/>
          <w:sz w:val="22"/>
          <w:szCs w:val="22"/>
        </w:rPr>
        <w:t xml:space="preserve">, pod warunkiem, że zmiany te dokonywane będą na zlecenie </w:t>
      </w:r>
      <w:r>
        <w:rPr>
          <w:rFonts w:ascii="Arial" w:hAnsi="Arial" w:cs="Arial"/>
          <w:sz w:val="22"/>
          <w:szCs w:val="22"/>
        </w:rPr>
        <w:t>Zamawiającego</w:t>
      </w:r>
      <w:r w:rsidRPr="00D04261">
        <w:rPr>
          <w:rFonts w:ascii="Arial" w:hAnsi="Arial" w:cs="Arial"/>
          <w:sz w:val="22"/>
          <w:szCs w:val="22"/>
        </w:rPr>
        <w:t xml:space="preserve"> przez osoby posiadające odpowiednie przygotowanie zawodowe i kwalifikacje. Powyższe przeniesienie autorskich praw majątkowych następuje w stanie wolnym od obciążeń i praw osób trzecich i obejmuje także wszystkie późniejsze zmiany w</w:t>
      </w:r>
      <w:r w:rsidR="00D71DF1">
        <w:rPr>
          <w:rFonts w:ascii="Arial" w:hAnsi="Arial" w:cs="Arial"/>
          <w:sz w:val="22"/>
          <w:szCs w:val="22"/>
        </w:rPr>
        <w:t xml:space="preserve"> </w:t>
      </w:r>
      <w:r w:rsidRPr="00D04261">
        <w:rPr>
          <w:rFonts w:ascii="Arial" w:hAnsi="Arial" w:cs="Arial"/>
          <w:sz w:val="22"/>
          <w:szCs w:val="22"/>
        </w:rPr>
        <w:t xml:space="preserve">dokumentacji dokonywane przez </w:t>
      </w:r>
      <w:r w:rsidR="00942313">
        <w:rPr>
          <w:rFonts w:ascii="Arial" w:hAnsi="Arial" w:cs="Arial"/>
          <w:sz w:val="22"/>
          <w:szCs w:val="22"/>
        </w:rPr>
        <w:t>Wykonawcę</w:t>
      </w:r>
      <w:r w:rsidRPr="00D04261">
        <w:rPr>
          <w:rFonts w:ascii="Arial" w:hAnsi="Arial" w:cs="Arial"/>
          <w:sz w:val="22"/>
          <w:szCs w:val="22"/>
        </w:rPr>
        <w:t>.</w:t>
      </w:r>
    </w:p>
    <w:p w:rsidR="008E06AC" w:rsidRDefault="00E251ED" w:rsidP="006B5C58">
      <w:pPr>
        <w:pStyle w:val="Tekstpodstawowy"/>
        <w:numPr>
          <w:ilvl w:val="0"/>
          <w:numId w:val="24"/>
        </w:numPr>
        <w:tabs>
          <w:tab w:val="clear" w:pos="1004"/>
          <w:tab w:val="num" w:pos="426"/>
        </w:tabs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A5717">
        <w:rPr>
          <w:rFonts w:ascii="Arial" w:hAnsi="Arial" w:cs="Arial"/>
          <w:sz w:val="22"/>
          <w:szCs w:val="22"/>
        </w:rPr>
        <w:t xml:space="preserve">Wynagrodzenie określone w § </w:t>
      </w:r>
      <w:r w:rsidR="00E660AE">
        <w:rPr>
          <w:rFonts w:ascii="Arial" w:hAnsi="Arial" w:cs="Arial"/>
          <w:sz w:val="22"/>
          <w:szCs w:val="22"/>
        </w:rPr>
        <w:t>8 ust. 1</w:t>
      </w:r>
      <w:r w:rsidRPr="002A5717">
        <w:rPr>
          <w:rFonts w:ascii="Arial" w:hAnsi="Arial" w:cs="Arial"/>
          <w:sz w:val="22"/>
          <w:szCs w:val="22"/>
        </w:rPr>
        <w:t xml:space="preserve"> umowy obejmuje</w:t>
      </w:r>
      <w:r w:rsidR="002D79FA">
        <w:rPr>
          <w:rFonts w:ascii="Arial" w:hAnsi="Arial" w:cs="Arial"/>
          <w:sz w:val="22"/>
          <w:szCs w:val="22"/>
        </w:rPr>
        <w:t xml:space="preserve"> wynagrodzenie za korzystanie z </w:t>
      </w:r>
      <w:r w:rsidRPr="002A5717">
        <w:rPr>
          <w:rFonts w:ascii="Arial" w:hAnsi="Arial" w:cs="Arial"/>
          <w:sz w:val="22"/>
          <w:szCs w:val="22"/>
        </w:rPr>
        <w:t>praw autorskich na warunkach określonych w niniejszym paragrafie.</w:t>
      </w:r>
    </w:p>
    <w:p w:rsidR="002A5717" w:rsidRDefault="002A5717" w:rsidP="002123CC">
      <w:pPr>
        <w:pStyle w:val="Tekstpodstawowy"/>
        <w:spacing w:before="24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>INNE POSTANOWIENIA UMOWY</w:t>
      </w:r>
    </w:p>
    <w:p w:rsidR="00B4521E" w:rsidRPr="0020005F" w:rsidRDefault="002A5717" w:rsidP="000E5F69">
      <w:pPr>
        <w:pStyle w:val="Tekstpodstawowy"/>
        <w:spacing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 </w:t>
      </w:r>
      <w:r w:rsidR="00B842AC">
        <w:rPr>
          <w:rFonts w:ascii="Arial" w:hAnsi="Arial" w:cs="Arial"/>
          <w:b/>
          <w:color w:val="auto"/>
          <w:sz w:val="22"/>
          <w:szCs w:val="22"/>
          <w:lang w:val="pl-PL"/>
        </w:rPr>
        <w:t>1</w:t>
      </w:r>
      <w:r w:rsidR="00796AE9">
        <w:rPr>
          <w:rFonts w:ascii="Arial" w:hAnsi="Arial" w:cs="Arial"/>
          <w:b/>
          <w:color w:val="auto"/>
          <w:sz w:val="22"/>
          <w:szCs w:val="22"/>
          <w:lang w:val="pl-PL"/>
        </w:rPr>
        <w:t>5</w:t>
      </w:r>
    </w:p>
    <w:p w:rsidR="00B4521E" w:rsidRPr="0020005F" w:rsidRDefault="00B4521E" w:rsidP="006B5C58">
      <w:pPr>
        <w:pStyle w:val="Tekstpodstawowy"/>
        <w:numPr>
          <w:ilvl w:val="0"/>
          <w:numId w:val="9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>Oprócz wypadków wymienionych w treści tytułu XV kodeksu cywilnego</w:t>
      </w:r>
      <w:r w:rsidR="00E27D2D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="001906B5">
        <w:rPr>
          <w:rFonts w:ascii="Arial" w:hAnsi="Arial" w:cs="Arial"/>
          <w:color w:val="auto"/>
          <w:sz w:val="22"/>
          <w:szCs w:val="22"/>
          <w:lang w:val="pl-PL"/>
        </w:rPr>
        <w:t>Zamawiającemu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przysługuje prawo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>odstąpienia od umowy w następujących sytuacjach:</w:t>
      </w:r>
    </w:p>
    <w:p w:rsidR="000E5F69" w:rsidRDefault="00B4521E" w:rsidP="006B5C58">
      <w:pPr>
        <w:pStyle w:val="Tekstpodstawowy"/>
        <w:numPr>
          <w:ilvl w:val="0"/>
          <w:numId w:val="16"/>
        </w:numPr>
        <w:tabs>
          <w:tab w:val="clear" w:pos="357"/>
          <w:tab w:val="num" w:pos="851"/>
        </w:tabs>
        <w:spacing w:before="60"/>
        <w:ind w:left="85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</w:t>
      </w:r>
      <w:r w:rsidR="00FE0ACA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terminie 30 dni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>od powzięcia wiadomości o powyższych okolicznościach. W takim wypadku wykonawca może żądać jedynie wynagrodzenia należnego mu z tytułu wykonania części umowy.</w:t>
      </w:r>
    </w:p>
    <w:p w:rsidR="000E5F69" w:rsidRDefault="00B4521E" w:rsidP="006B5C58">
      <w:pPr>
        <w:pStyle w:val="Tekstpodstawowy"/>
        <w:numPr>
          <w:ilvl w:val="0"/>
          <w:numId w:val="16"/>
        </w:numPr>
        <w:tabs>
          <w:tab w:val="clear" w:pos="357"/>
          <w:tab w:val="num" w:pos="851"/>
        </w:tabs>
        <w:spacing w:before="60"/>
        <w:ind w:left="85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Wykonawca nie rozpoczął </w:t>
      </w:r>
      <w:r w:rsidR="008925A7">
        <w:rPr>
          <w:rFonts w:ascii="Arial" w:hAnsi="Arial" w:cs="Arial"/>
          <w:color w:val="auto"/>
          <w:sz w:val="22"/>
          <w:szCs w:val="22"/>
          <w:lang w:val="pl-PL"/>
        </w:rPr>
        <w:t xml:space="preserve">prac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bez uzasadnionych przyczyn w ciągu </w:t>
      </w:r>
      <w:r w:rsidRPr="0020005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14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dni od terminu rozpoczęcia ustalonego w § 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ust</w:t>
      </w:r>
      <w:r w:rsidR="00CE7A75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1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>oraz nie podejmuje ich pomimo wezwania Zamawiającego złożonego na piśmie,</w:t>
      </w:r>
    </w:p>
    <w:p w:rsidR="000E5F69" w:rsidRDefault="003A74CD" w:rsidP="006B5C58">
      <w:pPr>
        <w:pStyle w:val="Tekstpodstawowy"/>
        <w:numPr>
          <w:ilvl w:val="0"/>
          <w:numId w:val="16"/>
        </w:numPr>
        <w:tabs>
          <w:tab w:val="clear" w:pos="357"/>
          <w:tab w:val="num" w:pos="851"/>
        </w:tabs>
        <w:spacing w:before="60"/>
        <w:ind w:left="85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B4521E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ykonawca przerwał realizację </w:t>
      </w:r>
      <w:r w:rsidR="008925A7">
        <w:rPr>
          <w:rFonts w:ascii="Arial" w:hAnsi="Arial" w:cs="Arial"/>
          <w:color w:val="auto"/>
          <w:sz w:val="22"/>
          <w:szCs w:val="22"/>
          <w:lang w:val="pl-PL"/>
        </w:rPr>
        <w:t xml:space="preserve">prac </w:t>
      </w:r>
      <w:r w:rsidR="0057367E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bez uzasadnionych przyczyn </w:t>
      </w:r>
      <w:r w:rsidR="00B4521E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i przerwa ta trwa dłużej niż </w:t>
      </w:r>
      <w:r w:rsidR="000E5F69" w:rsidRPr="000E5F69">
        <w:rPr>
          <w:rFonts w:ascii="Arial" w:hAnsi="Arial" w:cs="Arial"/>
          <w:b/>
          <w:color w:val="auto"/>
          <w:sz w:val="22"/>
          <w:szCs w:val="22"/>
          <w:lang w:val="pl-PL"/>
        </w:rPr>
        <w:t>14</w:t>
      </w:r>
      <w:r w:rsidR="00B4521E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dni.</w:t>
      </w:r>
    </w:p>
    <w:p w:rsidR="00B4521E" w:rsidRPr="0020005F" w:rsidRDefault="00270B59" w:rsidP="006B5C58">
      <w:pPr>
        <w:pStyle w:val="Tekstpodstawowy"/>
        <w:numPr>
          <w:ilvl w:val="0"/>
          <w:numId w:val="17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Oprócz wypadków wymienionych w treści tytułu XV kodeksu cywilnego, </w:t>
      </w:r>
      <w:r w:rsidR="00B4521E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Wykonawcy przysługuje prawo do odstąpienia od umowy </w:t>
      </w:r>
      <w:r w:rsidR="004A7E10" w:rsidRPr="0020005F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B4521E"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szczególności, jeżeli:</w:t>
      </w:r>
    </w:p>
    <w:p w:rsidR="000E5F69" w:rsidRPr="000E5F69" w:rsidRDefault="00B4521E" w:rsidP="006B5C58">
      <w:pPr>
        <w:pStyle w:val="Tekstpodstawowy"/>
        <w:numPr>
          <w:ilvl w:val="0"/>
          <w:numId w:val="18"/>
        </w:numPr>
        <w:tabs>
          <w:tab w:val="clear" w:pos="357"/>
          <w:tab w:val="num" w:pos="851"/>
        </w:tabs>
        <w:spacing w:before="60"/>
        <w:ind w:left="85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0E5F69">
        <w:rPr>
          <w:rFonts w:ascii="Arial" w:hAnsi="Arial" w:cs="Arial"/>
          <w:color w:val="auto"/>
          <w:sz w:val="22"/>
          <w:szCs w:val="22"/>
          <w:lang w:val="pl-PL"/>
        </w:rPr>
        <w:t xml:space="preserve">Zamawiający nie wywiązuje się z zapłaty </w:t>
      </w:r>
      <w:r w:rsidR="00D71DF1">
        <w:rPr>
          <w:rFonts w:ascii="Arial" w:hAnsi="Arial" w:cs="Arial"/>
          <w:color w:val="auto"/>
          <w:sz w:val="22"/>
          <w:szCs w:val="22"/>
          <w:lang w:val="pl-PL"/>
        </w:rPr>
        <w:t>faktury</w:t>
      </w:r>
      <w:r w:rsidR="002D79FA">
        <w:rPr>
          <w:rFonts w:ascii="Arial" w:hAnsi="Arial" w:cs="Arial"/>
          <w:color w:val="auto"/>
          <w:sz w:val="22"/>
          <w:szCs w:val="22"/>
          <w:lang w:val="pl-PL"/>
        </w:rPr>
        <w:t xml:space="preserve"> mimo dodatkowego wezwania w 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 xml:space="preserve">terminie </w:t>
      </w:r>
      <w:r w:rsidR="004E23DB" w:rsidRPr="002123CC">
        <w:rPr>
          <w:rFonts w:ascii="Arial" w:hAnsi="Arial" w:cs="Arial"/>
          <w:b/>
          <w:color w:val="auto"/>
          <w:sz w:val="22"/>
          <w:szCs w:val="22"/>
          <w:lang w:val="pl-PL"/>
        </w:rPr>
        <w:t>1 miesiąca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 xml:space="preserve"> od upływu terminu na zapłatę </w:t>
      </w:r>
      <w:r w:rsidR="00D71DF1">
        <w:rPr>
          <w:rFonts w:ascii="Arial" w:hAnsi="Arial" w:cs="Arial"/>
          <w:color w:val="auto"/>
          <w:sz w:val="22"/>
          <w:szCs w:val="22"/>
          <w:lang w:val="pl-PL"/>
        </w:rPr>
        <w:t>faktury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 xml:space="preserve"> określone</w:t>
      </w:r>
      <w:r w:rsidR="00D71DF1">
        <w:rPr>
          <w:rFonts w:ascii="Arial" w:hAnsi="Arial" w:cs="Arial"/>
          <w:color w:val="auto"/>
          <w:sz w:val="22"/>
          <w:szCs w:val="22"/>
          <w:lang w:val="pl-PL"/>
        </w:rPr>
        <w:t>j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 xml:space="preserve"> w niniejszej umowie.</w:t>
      </w:r>
    </w:p>
    <w:p w:rsidR="000E5F69" w:rsidRDefault="00B4521E" w:rsidP="006B5C58">
      <w:pPr>
        <w:pStyle w:val="Tekstpodstawowy"/>
        <w:numPr>
          <w:ilvl w:val="0"/>
          <w:numId w:val="18"/>
        </w:numPr>
        <w:tabs>
          <w:tab w:val="clear" w:pos="357"/>
          <w:tab w:val="num" w:pos="851"/>
        </w:tabs>
        <w:spacing w:before="60"/>
        <w:ind w:left="85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0E5F69">
        <w:rPr>
          <w:rFonts w:ascii="Arial" w:hAnsi="Arial" w:cs="Arial"/>
          <w:color w:val="auto"/>
          <w:sz w:val="22"/>
          <w:szCs w:val="22"/>
          <w:lang w:val="pl-PL"/>
        </w:rPr>
        <w:t>Zamawiający odmawia bez uzasadnionej</w:t>
      </w:r>
      <w:r w:rsidR="00D5484E" w:rsidRPr="000E5F6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 xml:space="preserve">przyczyny odbioru </w:t>
      </w:r>
      <w:r w:rsidR="008925A7">
        <w:rPr>
          <w:rFonts w:ascii="Arial" w:hAnsi="Arial" w:cs="Arial"/>
          <w:color w:val="auto"/>
          <w:sz w:val="22"/>
          <w:szCs w:val="22"/>
          <w:lang w:val="pl-PL"/>
        </w:rPr>
        <w:t xml:space="preserve">prac </w:t>
      </w:r>
      <w:r w:rsidR="00D5484E" w:rsidRPr="000E5F69">
        <w:rPr>
          <w:rFonts w:ascii="Arial" w:hAnsi="Arial" w:cs="Arial"/>
          <w:color w:val="auto"/>
          <w:sz w:val="22"/>
          <w:szCs w:val="22"/>
          <w:lang w:val="pl-PL"/>
        </w:rPr>
        <w:t>l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ub podpisania protokołu odbioru,</w:t>
      </w:r>
    </w:p>
    <w:p w:rsidR="00B4521E" w:rsidRPr="000E5F69" w:rsidRDefault="00B4521E" w:rsidP="006B5C58">
      <w:pPr>
        <w:pStyle w:val="Tekstpodstawowy"/>
        <w:numPr>
          <w:ilvl w:val="0"/>
          <w:numId w:val="18"/>
        </w:numPr>
        <w:tabs>
          <w:tab w:val="clear" w:pos="357"/>
          <w:tab w:val="num" w:pos="851"/>
        </w:tabs>
        <w:spacing w:before="60"/>
        <w:ind w:left="851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0E5F69">
        <w:rPr>
          <w:rFonts w:ascii="Arial" w:hAnsi="Arial" w:cs="Arial"/>
          <w:color w:val="auto"/>
          <w:sz w:val="22"/>
          <w:szCs w:val="22"/>
          <w:lang w:val="pl-PL"/>
        </w:rPr>
        <w:t>Zamawiający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zawiadomi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Wykonawcę,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iż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wobec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zaistnienia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uprzednio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nieprzewidzianych okoliczności nie będzie mógł spełnić swoich zobowiązań umownych wobec Wykonawcy</w:t>
      </w:r>
      <w:r w:rsidR="004A7E10" w:rsidRPr="000E5F69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:rsidR="00D5484E" w:rsidRPr="000E5F69" w:rsidRDefault="009135DA" w:rsidP="006B5C58">
      <w:pPr>
        <w:pStyle w:val="Tekstpodstawowy"/>
        <w:numPr>
          <w:ilvl w:val="0"/>
          <w:numId w:val="19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8902CA">
        <w:rPr>
          <w:rFonts w:ascii="Arial" w:hAnsi="Arial" w:cs="Arial"/>
          <w:bCs/>
          <w:sz w:val="22"/>
          <w:szCs w:val="22"/>
        </w:rPr>
        <w:t>Strony mogą</w:t>
      </w:r>
      <w:r>
        <w:rPr>
          <w:rFonts w:ascii="Arial" w:hAnsi="Arial" w:cs="Arial"/>
          <w:sz w:val="22"/>
          <w:szCs w:val="22"/>
        </w:rPr>
        <w:t xml:space="preserve"> odstąpić od umowy w terminie 3</w:t>
      </w:r>
      <w:r w:rsidR="002D79FA">
        <w:rPr>
          <w:rFonts w:ascii="Arial" w:hAnsi="Arial" w:cs="Arial"/>
          <w:sz w:val="22"/>
          <w:szCs w:val="22"/>
        </w:rPr>
        <w:t>0 dni od powzięcia wiadomości o </w:t>
      </w:r>
      <w:r>
        <w:rPr>
          <w:rFonts w:ascii="Arial" w:hAnsi="Arial" w:cs="Arial"/>
          <w:sz w:val="22"/>
          <w:szCs w:val="22"/>
        </w:rPr>
        <w:t>okolicznościach stanowiących podstawę odstąpienia</w:t>
      </w:r>
      <w:r w:rsidR="00D5484E" w:rsidRPr="000E5F69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B4521E" w:rsidRDefault="00B4521E" w:rsidP="006B5C58">
      <w:pPr>
        <w:pStyle w:val="Tekstpodstawowy"/>
        <w:numPr>
          <w:ilvl w:val="0"/>
          <w:numId w:val="19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0E5F69">
        <w:rPr>
          <w:rFonts w:ascii="Arial" w:hAnsi="Arial" w:cs="Arial"/>
          <w:color w:val="auto"/>
          <w:sz w:val="22"/>
          <w:szCs w:val="22"/>
          <w:lang w:val="pl-PL"/>
        </w:rPr>
        <w:t>Odstąpienie od umowy powinno nastąpić w formie pisemnej pod rygorem nieważności</w:t>
      </w:r>
      <w:r w:rsidR="002123CC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powinno</w:t>
      </w:r>
      <w:r w:rsidR="00FF464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E5F69">
        <w:rPr>
          <w:rFonts w:ascii="Arial" w:hAnsi="Arial" w:cs="Arial"/>
          <w:color w:val="auto"/>
          <w:sz w:val="22"/>
          <w:szCs w:val="22"/>
          <w:lang w:val="pl-PL"/>
        </w:rPr>
        <w:t>zawierać uzasadnienie.</w:t>
      </w:r>
    </w:p>
    <w:p w:rsidR="006B20BD" w:rsidRPr="00520029" w:rsidRDefault="001E3673" w:rsidP="006B5C58">
      <w:pPr>
        <w:pStyle w:val="Tekstpodstawowy"/>
        <w:numPr>
          <w:ilvl w:val="0"/>
          <w:numId w:val="19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00000A"/>
          <w:sz w:val="22"/>
          <w:szCs w:val="22"/>
          <w:lang w:val="pl-PL"/>
        </w:rPr>
        <w:t xml:space="preserve">Niezależnie od innych postanowień umownych </w:t>
      </w:r>
      <w:r w:rsidRPr="00B82FE3">
        <w:rPr>
          <w:rFonts w:ascii="Arial" w:hAnsi="Arial" w:cs="Arial"/>
          <w:color w:val="00000A"/>
          <w:sz w:val="22"/>
          <w:szCs w:val="22"/>
          <w:lang w:val="pl-PL"/>
        </w:rPr>
        <w:t>w przyp</w:t>
      </w:r>
      <w:r w:rsidR="002D79FA">
        <w:rPr>
          <w:rFonts w:ascii="Arial" w:hAnsi="Arial" w:cs="Arial"/>
          <w:color w:val="00000A"/>
          <w:sz w:val="22"/>
          <w:szCs w:val="22"/>
          <w:lang w:val="pl-PL"/>
        </w:rPr>
        <w:t>adku odstąpienia od umowy z </w:t>
      </w:r>
      <w:bookmarkStart w:id="0" w:name="_GoBack"/>
      <w:bookmarkEnd w:id="0"/>
      <w:r>
        <w:rPr>
          <w:rFonts w:ascii="Arial" w:hAnsi="Arial" w:cs="Arial"/>
          <w:color w:val="00000A"/>
          <w:sz w:val="22"/>
          <w:szCs w:val="22"/>
          <w:lang w:val="pl-PL"/>
        </w:rPr>
        <w:t>przyczyn leżących po stronie Zamawiającego</w:t>
      </w:r>
      <w:r w:rsidRPr="00530605">
        <w:rPr>
          <w:rFonts w:ascii="Arial" w:hAnsi="Arial" w:cs="Arial"/>
          <w:color w:val="00000A"/>
          <w:sz w:val="22"/>
          <w:szCs w:val="22"/>
          <w:lang w:val="pl-PL"/>
        </w:rPr>
        <w:t>, Wykonawcy należy się wynagrodzenie za pracę już wykonaną.</w:t>
      </w:r>
    </w:p>
    <w:p w:rsidR="00B4521E" w:rsidRPr="0020005F" w:rsidRDefault="00B4521E" w:rsidP="0092454A">
      <w:pPr>
        <w:pStyle w:val="Tekstpodstawowy"/>
        <w:spacing w:before="120" w:after="120"/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 </w:t>
      </w:r>
      <w:r w:rsidR="004B4026">
        <w:rPr>
          <w:rFonts w:ascii="Arial" w:hAnsi="Arial" w:cs="Arial"/>
          <w:b/>
          <w:color w:val="auto"/>
          <w:sz w:val="22"/>
          <w:szCs w:val="22"/>
          <w:lang w:val="pl-PL"/>
        </w:rPr>
        <w:t>1</w:t>
      </w:r>
      <w:r w:rsidR="00796AE9">
        <w:rPr>
          <w:rFonts w:ascii="Arial" w:hAnsi="Arial" w:cs="Arial"/>
          <w:b/>
          <w:color w:val="auto"/>
          <w:sz w:val="22"/>
          <w:szCs w:val="22"/>
          <w:lang w:val="pl-PL"/>
        </w:rPr>
        <w:t>6</w:t>
      </w:r>
    </w:p>
    <w:p w:rsidR="002123CC" w:rsidRPr="0020005F" w:rsidRDefault="002123CC" w:rsidP="002123CC">
      <w:pPr>
        <w:pStyle w:val="Tekstpodstawowy"/>
        <w:numPr>
          <w:ilvl w:val="0"/>
          <w:numId w:val="10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lastRenderedPageBreak/>
        <w:t xml:space="preserve">W razie powstania sporu na tle wykonania niniejszej umowy Wykonawca </w:t>
      </w:r>
      <w:r>
        <w:rPr>
          <w:rFonts w:ascii="Arial" w:hAnsi="Arial" w:cs="Arial"/>
          <w:color w:val="auto"/>
          <w:sz w:val="22"/>
          <w:szCs w:val="22"/>
          <w:lang w:val="pl-PL"/>
        </w:rPr>
        <w:t>jest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Zobowiązan</w:t>
      </w:r>
      <w:r>
        <w:rPr>
          <w:rFonts w:ascii="Arial" w:hAnsi="Arial" w:cs="Arial"/>
          <w:color w:val="auto"/>
          <w:sz w:val="22"/>
          <w:szCs w:val="22"/>
          <w:lang w:val="pl-PL"/>
        </w:rPr>
        <w:t>y</w:t>
      </w:r>
      <w:r w:rsidRPr="0020005F">
        <w:rPr>
          <w:rFonts w:ascii="Arial" w:hAnsi="Arial" w:cs="Arial"/>
          <w:color w:val="auto"/>
          <w:sz w:val="22"/>
          <w:szCs w:val="22"/>
          <w:lang w:val="pl-PL"/>
        </w:rPr>
        <w:t xml:space="preserve"> przede wszystkim do wyczerpania drogi postępowania reklamacyjnego.</w:t>
      </w:r>
    </w:p>
    <w:p w:rsidR="002123CC" w:rsidRPr="0020005F" w:rsidRDefault="002123CC" w:rsidP="002123CC">
      <w:pPr>
        <w:pStyle w:val="Tekstpodstawowy"/>
        <w:numPr>
          <w:ilvl w:val="0"/>
          <w:numId w:val="10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>Reklamację wykonuje się poprzez skierowanie konkretnego roszczenia do Zamawiającego.</w:t>
      </w:r>
    </w:p>
    <w:p w:rsidR="002123CC" w:rsidRDefault="002123CC" w:rsidP="002123CC">
      <w:pPr>
        <w:pStyle w:val="Tekstpodstawowy"/>
        <w:numPr>
          <w:ilvl w:val="0"/>
          <w:numId w:val="10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FF4649">
        <w:rPr>
          <w:rFonts w:ascii="Arial" w:hAnsi="Arial" w:cs="Arial"/>
          <w:color w:val="auto"/>
          <w:sz w:val="22"/>
          <w:szCs w:val="22"/>
          <w:lang w:val="pl-PL"/>
        </w:rPr>
        <w:t xml:space="preserve">Zamawiający ma obowiązek do pisemnego ustosunkowania się do zgłoszonego przez Wykonawcę roszczenia w terminie </w:t>
      </w:r>
      <w:r>
        <w:rPr>
          <w:rFonts w:ascii="Arial" w:hAnsi="Arial" w:cs="Arial"/>
          <w:color w:val="auto"/>
          <w:sz w:val="22"/>
          <w:szCs w:val="22"/>
          <w:lang w:val="pl-PL"/>
        </w:rPr>
        <w:t>14</w:t>
      </w:r>
      <w:r w:rsidRPr="00FF4649">
        <w:rPr>
          <w:rFonts w:ascii="Arial" w:hAnsi="Arial" w:cs="Arial"/>
          <w:color w:val="auto"/>
          <w:sz w:val="22"/>
          <w:szCs w:val="22"/>
          <w:lang w:val="pl-PL"/>
        </w:rPr>
        <w:t xml:space="preserve"> dni od daty zgłoszenia roszczenia.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:rsidR="00B4521E" w:rsidRDefault="002123CC" w:rsidP="002123CC">
      <w:pPr>
        <w:pStyle w:val="Tekstpodstawowy"/>
        <w:numPr>
          <w:ilvl w:val="0"/>
          <w:numId w:val="10"/>
        </w:numPr>
        <w:tabs>
          <w:tab w:val="clear" w:pos="720"/>
        </w:tabs>
        <w:spacing w:before="60"/>
        <w:ind w:left="425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E399C">
        <w:rPr>
          <w:rFonts w:ascii="Arial" w:hAnsi="Arial" w:cs="Arial"/>
          <w:color w:val="auto"/>
          <w:sz w:val="22"/>
          <w:szCs w:val="22"/>
          <w:lang w:val="pl-PL"/>
        </w:rPr>
        <w:t>W razie odmowy przez Zamawiającego uznania roszczenia Wykonawcy, względnie nie udzielenia odpowiedzi na roszczenie w terminie, o którym mowa w § 1</w:t>
      </w:r>
      <w:r>
        <w:rPr>
          <w:rFonts w:ascii="Arial" w:hAnsi="Arial" w:cs="Arial"/>
          <w:color w:val="auto"/>
          <w:sz w:val="22"/>
          <w:szCs w:val="22"/>
          <w:lang w:val="pl-PL"/>
        </w:rPr>
        <w:t>6</w:t>
      </w:r>
      <w:r w:rsidRPr="00BE399C">
        <w:rPr>
          <w:rFonts w:ascii="Arial" w:hAnsi="Arial" w:cs="Arial"/>
          <w:color w:val="auto"/>
          <w:sz w:val="22"/>
          <w:szCs w:val="22"/>
          <w:lang w:val="pl-PL"/>
        </w:rPr>
        <w:t xml:space="preserve"> ust. 3, Wykonawca uprawniony jest do wystąpienia na drogę sądową</w:t>
      </w:r>
      <w:r w:rsidR="00B4521E" w:rsidRPr="00FF4649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B4521E" w:rsidRPr="0020005F" w:rsidRDefault="00CE7A75" w:rsidP="0092454A">
      <w:pPr>
        <w:pStyle w:val="Tekstpodstawowy"/>
        <w:spacing w:before="120" w:after="12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 </w:t>
      </w:r>
      <w:r w:rsidR="00437014">
        <w:rPr>
          <w:rFonts w:ascii="Arial" w:hAnsi="Arial" w:cs="Arial"/>
          <w:b/>
          <w:color w:val="auto"/>
          <w:sz w:val="22"/>
          <w:szCs w:val="22"/>
          <w:lang w:val="pl-PL"/>
        </w:rPr>
        <w:t>1</w:t>
      </w:r>
      <w:r w:rsidR="00796AE9">
        <w:rPr>
          <w:rFonts w:ascii="Arial" w:hAnsi="Arial" w:cs="Arial"/>
          <w:b/>
          <w:color w:val="auto"/>
          <w:sz w:val="22"/>
          <w:szCs w:val="22"/>
          <w:lang w:val="pl-PL"/>
        </w:rPr>
        <w:t>7</w:t>
      </w:r>
    </w:p>
    <w:p w:rsidR="002123CC" w:rsidRDefault="002123CC" w:rsidP="002123CC">
      <w:pPr>
        <w:pStyle w:val="Tekstpodstawowy"/>
        <w:numPr>
          <w:ilvl w:val="0"/>
          <w:numId w:val="20"/>
        </w:numPr>
        <w:tabs>
          <w:tab w:val="clear" w:pos="357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20005F">
        <w:rPr>
          <w:rFonts w:ascii="Arial" w:hAnsi="Arial" w:cs="Arial"/>
          <w:color w:val="auto"/>
          <w:sz w:val="22"/>
          <w:szCs w:val="22"/>
          <w:lang w:val="pl-PL"/>
        </w:rPr>
        <w:t>W sprawach nieuregulowanych niniejszą umową stosuje się przepisy kodeksu cywilnego</w:t>
      </w:r>
      <w:r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2123CC" w:rsidRPr="009B5EFB" w:rsidRDefault="002123CC" w:rsidP="002123CC">
      <w:pPr>
        <w:pStyle w:val="Tekstpodstawowy"/>
        <w:numPr>
          <w:ilvl w:val="0"/>
          <w:numId w:val="20"/>
        </w:numPr>
        <w:tabs>
          <w:tab w:val="clear" w:pos="357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Wszelkie zmiany umowy wymagają zachowania formy pisemnej pod rygorem nieważności.</w:t>
      </w:r>
    </w:p>
    <w:p w:rsidR="00B4521E" w:rsidRPr="00827F92" w:rsidRDefault="002123CC" w:rsidP="002123CC">
      <w:pPr>
        <w:pStyle w:val="Tekstpodstawowy"/>
        <w:numPr>
          <w:ilvl w:val="0"/>
          <w:numId w:val="20"/>
        </w:numPr>
        <w:tabs>
          <w:tab w:val="clear" w:pos="357"/>
          <w:tab w:val="num" w:pos="426"/>
        </w:tabs>
        <w:spacing w:before="6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FF4649">
        <w:rPr>
          <w:rFonts w:ascii="Arial" w:hAnsi="Arial" w:cs="Arial"/>
          <w:color w:val="auto"/>
          <w:sz w:val="22"/>
          <w:szCs w:val="22"/>
          <w:lang w:val="pl-PL"/>
        </w:rPr>
        <w:t>Właściwym do rozpoznania sporów wynikłych na tle realizacji niniejszej umowy jest Sąd właściwy dla siedziby Zamawiającego</w:t>
      </w:r>
      <w:r w:rsidR="00B4521E" w:rsidRPr="0020005F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B4521E" w:rsidRPr="0020005F" w:rsidRDefault="007C6DB0" w:rsidP="0092454A">
      <w:pPr>
        <w:pStyle w:val="Tekstpodstawowy"/>
        <w:spacing w:before="120" w:after="120"/>
        <w:jc w:val="center"/>
        <w:outlineLvl w:val="0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color w:val="auto"/>
          <w:sz w:val="22"/>
          <w:szCs w:val="22"/>
          <w:lang w:val="pl-PL"/>
        </w:rPr>
        <w:t>§ 1</w:t>
      </w:r>
      <w:r w:rsidR="00796AE9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</w:p>
    <w:p w:rsidR="001A67AA" w:rsidRDefault="001A67AA" w:rsidP="001A67AA">
      <w:pPr>
        <w:pStyle w:val="Tekstpodstawowy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3B1BB0">
        <w:rPr>
          <w:rFonts w:ascii="Arial" w:hAnsi="Arial" w:cs="Arial"/>
          <w:color w:val="auto"/>
          <w:sz w:val="22"/>
          <w:szCs w:val="22"/>
          <w:lang w:val="pl-PL"/>
        </w:rPr>
        <w:t xml:space="preserve">Umowę sporządza się w </w:t>
      </w:r>
      <w:r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3B1BB0">
        <w:rPr>
          <w:rFonts w:ascii="Arial" w:hAnsi="Arial" w:cs="Arial"/>
          <w:color w:val="auto"/>
          <w:sz w:val="22"/>
          <w:szCs w:val="22"/>
          <w:lang w:val="pl-PL"/>
        </w:rPr>
        <w:t xml:space="preserve"> jednobrzmiących egz</w:t>
      </w:r>
      <w:r>
        <w:rPr>
          <w:rFonts w:ascii="Arial" w:hAnsi="Arial" w:cs="Arial"/>
          <w:color w:val="auto"/>
          <w:sz w:val="22"/>
          <w:szCs w:val="22"/>
          <w:lang w:val="pl-PL"/>
        </w:rPr>
        <w:t>emplarzach,</w:t>
      </w:r>
      <w:r w:rsidRPr="003B1BB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>z czego 2 egzemplarze otrzymuje Zamawiający a 1 egzemplarz Wykonawca</w:t>
      </w:r>
      <w:r w:rsidRPr="003B1BB0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A37134" w:rsidRDefault="00A37134" w:rsidP="001A67AA">
      <w:pPr>
        <w:pStyle w:val="Tekstpodstawowy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:rsidR="00C835FE" w:rsidRDefault="00C835FE">
      <w:pPr>
        <w:pStyle w:val="Tekstpodstawowy"/>
        <w:jc w:val="both"/>
        <w:rPr>
          <w:rFonts w:ascii="Arial" w:hAnsi="Arial" w:cs="Arial"/>
          <w:color w:val="auto"/>
          <w:sz w:val="22"/>
          <w:szCs w:val="22"/>
          <w:u w:val="single"/>
          <w:lang w:val="pl-PL"/>
        </w:rPr>
      </w:pPr>
    </w:p>
    <w:p w:rsidR="006B20BD" w:rsidRPr="009135DA" w:rsidRDefault="00A37134">
      <w:pPr>
        <w:pStyle w:val="Tekstpodstawowy"/>
        <w:jc w:val="both"/>
        <w:rPr>
          <w:rFonts w:ascii="Arial" w:hAnsi="Arial" w:cs="Arial"/>
          <w:i/>
          <w:color w:val="auto"/>
          <w:sz w:val="20"/>
          <w:u w:val="single"/>
          <w:lang w:val="pl-PL"/>
        </w:rPr>
      </w:pPr>
      <w:r w:rsidRPr="009135DA">
        <w:rPr>
          <w:rFonts w:ascii="Arial" w:hAnsi="Arial" w:cs="Arial"/>
          <w:i/>
          <w:color w:val="auto"/>
          <w:sz w:val="20"/>
          <w:u w:val="single"/>
          <w:lang w:val="pl-PL"/>
        </w:rPr>
        <w:t>Załączniki:</w:t>
      </w:r>
    </w:p>
    <w:p w:rsidR="00A37134" w:rsidRPr="002123CC" w:rsidRDefault="00A37134" w:rsidP="002123CC">
      <w:pPr>
        <w:pStyle w:val="Tekstpodstawowy"/>
        <w:numPr>
          <w:ilvl w:val="0"/>
          <w:numId w:val="31"/>
        </w:numPr>
        <w:spacing w:before="60"/>
        <w:ind w:left="426" w:hanging="284"/>
        <w:jc w:val="both"/>
        <w:rPr>
          <w:rFonts w:ascii="Arial" w:hAnsi="Arial" w:cs="Arial"/>
          <w:i/>
          <w:color w:val="auto"/>
          <w:sz w:val="22"/>
          <w:szCs w:val="22"/>
          <w:lang w:val="pl-PL"/>
        </w:rPr>
      </w:pPr>
      <w:r w:rsidRPr="009135DA">
        <w:rPr>
          <w:rFonts w:ascii="Arial" w:hAnsi="Arial" w:cs="Arial"/>
          <w:i/>
          <w:color w:val="auto"/>
          <w:sz w:val="20"/>
          <w:lang w:val="pl-PL"/>
        </w:rPr>
        <w:t>Szczegółowy zakres rzeczowy zamówienia</w:t>
      </w:r>
    </w:p>
    <w:p w:rsidR="002123CC" w:rsidRPr="002123CC" w:rsidRDefault="002123CC" w:rsidP="002123CC">
      <w:pPr>
        <w:pStyle w:val="Tekstpodstawowy"/>
        <w:numPr>
          <w:ilvl w:val="0"/>
          <w:numId w:val="31"/>
        </w:numPr>
        <w:ind w:left="426" w:hanging="284"/>
        <w:jc w:val="both"/>
        <w:rPr>
          <w:rFonts w:ascii="Arial" w:hAnsi="Arial" w:cs="Arial"/>
          <w:i/>
          <w:color w:val="auto"/>
          <w:sz w:val="20"/>
          <w:lang w:val="pl-PL"/>
        </w:rPr>
      </w:pPr>
      <w:r w:rsidRPr="00EB3514">
        <w:rPr>
          <w:rFonts w:ascii="Arial" w:hAnsi="Arial" w:cs="Arial"/>
          <w:i/>
          <w:color w:val="auto"/>
          <w:sz w:val="20"/>
          <w:lang w:val="pl-PL"/>
        </w:rPr>
        <w:t>Oferta Wykonawcy</w:t>
      </w:r>
    </w:p>
    <w:p w:rsidR="00A37134" w:rsidRDefault="00A37134" w:rsidP="00A37134">
      <w:pPr>
        <w:pStyle w:val="Tekstpodstawowy"/>
        <w:jc w:val="both"/>
        <w:rPr>
          <w:rFonts w:ascii="Arial" w:hAnsi="Arial" w:cs="Arial"/>
          <w:i/>
          <w:color w:val="auto"/>
          <w:sz w:val="22"/>
          <w:szCs w:val="22"/>
          <w:lang w:val="pl-PL"/>
        </w:rPr>
      </w:pPr>
    </w:p>
    <w:p w:rsidR="00A37134" w:rsidRDefault="00A37134" w:rsidP="00A37134">
      <w:pPr>
        <w:pStyle w:val="Tekstpodstawowy"/>
        <w:jc w:val="both"/>
        <w:rPr>
          <w:rFonts w:ascii="Arial" w:hAnsi="Arial" w:cs="Arial"/>
          <w:i/>
          <w:color w:val="auto"/>
          <w:sz w:val="22"/>
          <w:szCs w:val="22"/>
          <w:lang w:val="pl-PL"/>
        </w:rPr>
      </w:pPr>
    </w:p>
    <w:p w:rsidR="009135DA" w:rsidRPr="00A37134" w:rsidRDefault="009135DA" w:rsidP="00A37134">
      <w:pPr>
        <w:pStyle w:val="Tekstpodstawowy"/>
        <w:jc w:val="both"/>
        <w:rPr>
          <w:rFonts w:ascii="Arial" w:hAnsi="Arial" w:cs="Arial"/>
          <w:i/>
          <w:color w:val="auto"/>
          <w:sz w:val="22"/>
          <w:szCs w:val="22"/>
          <w:lang w:val="pl-PL"/>
        </w:rPr>
      </w:pPr>
    </w:p>
    <w:p w:rsidR="00B4521E" w:rsidRDefault="007C6DB0" w:rsidP="007C6DB0">
      <w:pPr>
        <w:pStyle w:val="Tekstpodstawowy"/>
        <w:tabs>
          <w:tab w:val="right" w:pos="8789"/>
        </w:tabs>
        <w:spacing w:before="120"/>
        <w:ind w:left="426"/>
        <w:jc w:val="both"/>
        <w:outlineLvl w:val="0"/>
        <w:rPr>
          <w:rFonts w:ascii="Arial" w:hAnsi="Arial" w:cs="Arial"/>
          <w:b/>
          <w:color w:val="auto"/>
          <w:szCs w:val="24"/>
          <w:lang w:val="pl-PL"/>
        </w:rPr>
      </w:pPr>
      <w:r>
        <w:rPr>
          <w:rFonts w:ascii="Arial" w:hAnsi="Arial" w:cs="Arial"/>
          <w:b/>
          <w:color w:val="auto"/>
          <w:szCs w:val="24"/>
          <w:lang w:val="pl-PL"/>
        </w:rPr>
        <w:t>WYKONAWCA :</w:t>
      </w:r>
      <w:r w:rsidR="00B4521E" w:rsidRPr="00CE7A75">
        <w:rPr>
          <w:rFonts w:ascii="Arial" w:hAnsi="Arial" w:cs="Arial"/>
          <w:b/>
          <w:color w:val="auto"/>
          <w:szCs w:val="24"/>
          <w:lang w:val="pl-PL"/>
        </w:rPr>
        <w:tab/>
        <w:t>ZAMAWIAJĄCY :</w:t>
      </w:r>
    </w:p>
    <w:sectPr w:rsidR="00B4521E" w:rsidSect="00575B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1418" w:bottom="1418" w:left="1418" w:header="567" w:footer="7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52" w:rsidRDefault="00172A52">
      <w:r>
        <w:separator/>
      </w:r>
    </w:p>
  </w:endnote>
  <w:endnote w:type="continuationSeparator" w:id="0">
    <w:p w:rsidR="00172A52" w:rsidRDefault="0017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default"/>
  </w:font>
  <w:font w:name="Arial MT">
    <w:altName w:val="Times New Roman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9A" w:rsidRDefault="003B539A" w:rsidP="006A4D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B539A" w:rsidRDefault="003B53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06" w:rsidRDefault="00D01F06">
    <w:pPr>
      <w:pStyle w:val="Stopka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 w:rsidRPr="00D01F06">
      <w:rPr>
        <w:rFonts w:ascii="Arial" w:eastAsiaTheme="majorEastAsia" w:hAnsi="Arial" w:cs="Arial"/>
        <w:sz w:val="16"/>
        <w:szCs w:val="16"/>
      </w:rPr>
      <w:t xml:space="preserve">Dokumentacja projektowa </w:t>
    </w:r>
    <w:r w:rsidR="00BC7FE1">
      <w:rPr>
        <w:rFonts w:ascii="Arial" w:eastAsiaTheme="majorEastAsia" w:hAnsi="Arial" w:cs="Arial"/>
        <w:sz w:val="16"/>
        <w:szCs w:val="16"/>
      </w:rPr>
      <w:t>–</w:t>
    </w:r>
    <w:r w:rsidRPr="00D01F06">
      <w:rPr>
        <w:rFonts w:ascii="Arial" w:eastAsiaTheme="majorEastAsia" w:hAnsi="Arial" w:cs="Arial"/>
        <w:sz w:val="16"/>
        <w:szCs w:val="16"/>
      </w:rPr>
      <w:t xml:space="preserve"> </w:t>
    </w:r>
    <w:r w:rsidR="00BC7FE1">
      <w:rPr>
        <w:rFonts w:ascii="Arial" w:eastAsiaTheme="majorEastAsia" w:hAnsi="Arial" w:cs="Arial"/>
        <w:sz w:val="16"/>
        <w:szCs w:val="16"/>
      </w:rPr>
      <w:t>Budowa dróg przy ul. Mazowieckiej</w:t>
    </w:r>
    <w:r w:rsidR="00ED5AB8">
      <w:rPr>
        <w:rFonts w:ascii="Arial" w:eastAsiaTheme="majorEastAsia" w:hAnsi="Arial" w:cs="Arial"/>
        <w:sz w:val="16"/>
        <w:szCs w:val="16"/>
      </w:rPr>
      <w:t xml:space="preserve"> w Kołobrzegu</w:t>
    </w:r>
    <w:r w:rsidRPr="00D01F06">
      <w:rPr>
        <w:rFonts w:ascii="Arial" w:eastAsiaTheme="majorEastAsia" w:hAnsi="Arial" w:cs="Arial"/>
        <w:sz w:val="16"/>
        <w:szCs w:val="16"/>
      </w:rPr>
      <w:ptab w:relativeTo="margin" w:alignment="right" w:leader="none"/>
    </w:r>
  </w:p>
  <w:p w:rsidR="00D01F06" w:rsidRPr="00D01F06" w:rsidRDefault="00D01F06" w:rsidP="00D01F06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6"/>
        <w:szCs w:val="16"/>
      </w:rPr>
    </w:pPr>
    <w:r w:rsidRPr="00D01F06">
      <w:rPr>
        <w:rFonts w:ascii="Arial" w:eastAsiaTheme="majorEastAsia" w:hAnsi="Arial" w:cs="Arial"/>
        <w:sz w:val="16"/>
        <w:szCs w:val="16"/>
      </w:rPr>
      <w:t xml:space="preserve">Strona </w:t>
    </w:r>
    <w:r w:rsidRPr="00D01F06">
      <w:rPr>
        <w:rFonts w:ascii="Arial" w:eastAsiaTheme="minorEastAsia" w:hAnsi="Arial" w:cs="Arial"/>
        <w:b/>
        <w:sz w:val="16"/>
        <w:szCs w:val="16"/>
      </w:rPr>
      <w:fldChar w:fldCharType="begin"/>
    </w:r>
    <w:r w:rsidRPr="00D01F06">
      <w:rPr>
        <w:rFonts w:ascii="Arial" w:hAnsi="Arial" w:cs="Arial"/>
        <w:b/>
        <w:sz w:val="16"/>
        <w:szCs w:val="16"/>
      </w:rPr>
      <w:instrText>PAGE   \* MERGEFORMAT</w:instrText>
    </w:r>
    <w:r w:rsidRPr="00D01F06">
      <w:rPr>
        <w:rFonts w:ascii="Arial" w:eastAsiaTheme="minorEastAsia" w:hAnsi="Arial" w:cs="Arial"/>
        <w:b/>
        <w:sz w:val="16"/>
        <w:szCs w:val="16"/>
      </w:rPr>
      <w:fldChar w:fldCharType="separate"/>
    </w:r>
    <w:r w:rsidR="002D79FA" w:rsidRPr="002D79FA">
      <w:rPr>
        <w:rFonts w:ascii="Arial" w:eastAsiaTheme="majorEastAsia" w:hAnsi="Arial" w:cs="Arial"/>
        <w:b/>
        <w:noProof/>
        <w:sz w:val="16"/>
        <w:szCs w:val="16"/>
      </w:rPr>
      <w:t>1</w:t>
    </w:r>
    <w:r w:rsidRPr="00D01F06">
      <w:rPr>
        <w:rFonts w:ascii="Arial" w:eastAsiaTheme="majorEastAsia" w:hAnsi="Arial" w:cs="Arial"/>
        <w:b/>
        <w:sz w:val="16"/>
        <w:szCs w:val="16"/>
      </w:rPr>
      <w:fldChar w:fldCharType="end"/>
    </w:r>
    <w:r w:rsidRPr="00486804">
      <w:rPr>
        <w:rFonts w:ascii="Arial" w:eastAsiaTheme="majorEastAsia" w:hAnsi="Arial" w:cs="Arial"/>
        <w:sz w:val="16"/>
        <w:szCs w:val="16"/>
      </w:rPr>
      <w:t>/</w:t>
    </w:r>
    <w:r w:rsidR="0064684B" w:rsidRPr="00486804">
      <w:rPr>
        <w:rFonts w:ascii="Arial" w:eastAsiaTheme="majorEastAsia" w:hAnsi="Arial" w:cs="Arial"/>
        <w:sz w:val="16"/>
        <w:szCs w:val="16"/>
      </w:rPr>
      <w:t>10</w:t>
    </w:r>
  </w:p>
  <w:p w:rsidR="00065249" w:rsidRDefault="00065249" w:rsidP="0006524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52" w:rsidRDefault="00172A52">
      <w:r>
        <w:separator/>
      </w:r>
    </w:p>
  </w:footnote>
  <w:footnote w:type="continuationSeparator" w:id="0">
    <w:p w:rsidR="00172A52" w:rsidRDefault="0017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D0" w:rsidRDefault="002D79F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760251" o:spid="_x0000_s2050" type="#_x0000_t136" style="position:absolute;margin-left:0;margin-top:0;width:511.55pt;height:127.8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AB" w:rsidRDefault="002D79FA" w:rsidP="00D842F3">
    <w:pPr>
      <w:spacing w:line="276" w:lineRule="auto"/>
      <w:jc w:val="right"/>
      <w:rPr>
        <w:rFonts w:ascii="Arial" w:hAnsi="Arial" w:cs="Arial"/>
        <w:b/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760252" o:spid="_x0000_s2051" type="#_x0000_t136" style="position:absolute;left:0;text-align:left;margin-left:0;margin-top:0;width:511.55pt;height:127.8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1pt" string="PROJEKT"/>
          <w10:wrap anchorx="margin" anchory="margin"/>
        </v:shape>
      </w:pict>
    </w:r>
    <w:r w:rsidR="00D842F3" w:rsidRPr="009072B3">
      <w:rPr>
        <w:rFonts w:ascii="Arial" w:hAnsi="Arial" w:cs="Arial"/>
        <w:bCs/>
        <w:sz w:val="22"/>
        <w:szCs w:val="22"/>
      </w:rPr>
      <w:t>I.7013.</w:t>
    </w:r>
    <w:r w:rsidR="00BC7FE1">
      <w:rPr>
        <w:rFonts w:ascii="Arial" w:hAnsi="Arial" w:cs="Arial"/>
        <w:bCs/>
        <w:sz w:val="22"/>
        <w:szCs w:val="22"/>
      </w:rPr>
      <w:t>19</w:t>
    </w:r>
    <w:r w:rsidR="00D842F3" w:rsidRPr="009072B3">
      <w:rPr>
        <w:rFonts w:ascii="Arial" w:hAnsi="Arial" w:cs="Arial"/>
        <w:bCs/>
        <w:sz w:val="22"/>
        <w:szCs w:val="22"/>
      </w:rPr>
      <w:t>.2018.</w:t>
    </w:r>
    <w:r w:rsidR="00BC7FE1">
      <w:rPr>
        <w:rFonts w:ascii="Arial" w:hAnsi="Arial" w:cs="Arial"/>
        <w:bCs/>
        <w:sz w:val="22"/>
        <w:szCs w:val="22"/>
      </w:rPr>
      <w:t>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D0" w:rsidRDefault="002D79F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760250" o:spid="_x0000_s2049" type="#_x0000_t136" style="position:absolute;margin-left:0;margin-top:0;width:511.55pt;height:127.8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C6DEB32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1A"/>
    <w:multiLevelType w:val="multilevel"/>
    <w:tmpl w:val="D9401F18"/>
    <w:name w:val="WW8Num2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Arial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6812768"/>
    <w:multiLevelType w:val="hybridMultilevel"/>
    <w:tmpl w:val="8FA08248"/>
    <w:lvl w:ilvl="0" w:tplc="385C6E54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67054"/>
    <w:multiLevelType w:val="hybridMultilevel"/>
    <w:tmpl w:val="8B6C27B6"/>
    <w:lvl w:ilvl="0" w:tplc="8912F82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0A61CB"/>
    <w:multiLevelType w:val="hybridMultilevel"/>
    <w:tmpl w:val="86FAAF8C"/>
    <w:lvl w:ilvl="0" w:tplc="5FF22E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7E3465"/>
    <w:multiLevelType w:val="hybridMultilevel"/>
    <w:tmpl w:val="831E776A"/>
    <w:lvl w:ilvl="0" w:tplc="1CFAE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1C3B0E"/>
    <w:multiLevelType w:val="hybridMultilevel"/>
    <w:tmpl w:val="DDD613E4"/>
    <w:lvl w:ilvl="0" w:tplc="9078C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7242EB"/>
    <w:multiLevelType w:val="hybridMultilevel"/>
    <w:tmpl w:val="62F6F9D2"/>
    <w:lvl w:ilvl="0" w:tplc="67EE95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EB4EC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3D560D"/>
    <w:multiLevelType w:val="hybridMultilevel"/>
    <w:tmpl w:val="C1EE7D76"/>
    <w:lvl w:ilvl="0" w:tplc="7586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106700"/>
    <w:multiLevelType w:val="hybridMultilevel"/>
    <w:tmpl w:val="95323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67954"/>
    <w:multiLevelType w:val="hybridMultilevel"/>
    <w:tmpl w:val="BC580DAA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3">
    <w:nsid w:val="16ED37E9"/>
    <w:multiLevelType w:val="hybridMultilevel"/>
    <w:tmpl w:val="6DBC22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A9B61D3"/>
    <w:multiLevelType w:val="hybridMultilevel"/>
    <w:tmpl w:val="00121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9128B"/>
    <w:multiLevelType w:val="hybridMultilevel"/>
    <w:tmpl w:val="A16C4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50390"/>
    <w:multiLevelType w:val="hybridMultilevel"/>
    <w:tmpl w:val="9EB2BE62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>
    <w:nsid w:val="23B62311"/>
    <w:multiLevelType w:val="hybridMultilevel"/>
    <w:tmpl w:val="E5602CF6"/>
    <w:lvl w:ilvl="0" w:tplc="E7707AC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1B3C88"/>
    <w:multiLevelType w:val="hybridMultilevel"/>
    <w:tmpl w:val="8AA09CDA"/>
    <w:lvl w:ilvl="0" w:tplc="F9386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0CAA66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A07CB"/>
    <w:multiLevelType w:val="hybridMultilevel"/>
    <w:tmpl w:val="B07E54EE"/>
    <w:lvl w:ilvl="0" w:tplc="C0143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E627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2E5327"/>
    <w:multiLevelType w:val="hybridMultilevel"/>
    <w:tmpl w:val="0E867F4C"/>
    <w:lvl w:ilvl="0" w:tplc="1E64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640D8"/>
    <w:multiLevelType w:val="hybridMultilevel"/>
    <w:tmpl w:val="45D0A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84F2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41D70"/>
    <w:multiLevelType w:val="hybridMultilevel"/>
    <w:tmpl w:val="2B804E48"/>
    <w:lvl w:ilvl="0" w:tplc="90F450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87BA2"/>
    <w:multiLevelType w:val="hybridMultilevel"/>
    <w:tmpl w:val="526A1244"/>
    <w:lvl w:ilvl="0" w:tplc="16287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1A2243D"/>
    <w:multiLevelType w:val="hybridMultilevel"/>
    <w:tmpl w:val="00F4F91A"/>
    <w:lvl w:ilvl="0" w:tplc="94C84452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31C06"/>
    <w:multiLevelType w:val="hybridMultilevel"/>
    <w:tmpl w:val="154074E4"/>
    <w:lvl w:ilvl="0" w:tplc="BD561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90663"/>
    <w:multiLevelType w:val="hybridMultilevel"/>
    <w:tmpl w:val="C8782AE0"/>
    <w:lvl w:ilvl="0" w:tplc="48FE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AE1BD1"/>
    <w:multiLevelType w:val="hybridMultilevel"/>
    <w:tmpl w:val="ABB0F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21B45"/>
    <w:multiLevelType w:val="hybridMultilevel"/>
    <w:tmpl w:val="084CA80E"/>
    <w:lvl w:ilvl="0" w:tplc="B3D0B2E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>
    <w:nsid w:val="4A3060E4"/>
    <w:multiLevelType w:val="hybridMultilevel"/>
    <w:tmpl w:val="8A1A72B2"/>
    <w:lvl w:ilvl="0" w:tplc="90DCC8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F84F18"/>
    <w:multiLevelType w:val="hybridMultilevel"/>
    <w:tmpl w:val="38A0E4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0D362B5"/>
    <w:multiLevelType w:val="hybridMultilevel"/>
    <w:tmpl w:val="74F44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62988"/>
    <w:multiLevelType w:val="hybridMultilevel"/>
    <w:tmpl w:val="FE8E51A4"/>
    <w:lvl w:ilvl="0" w:tplc="676E67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783E8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B54A69"/>
    <w:multiLevelType w:val="hybridMultilevel"/>
    <w:tmpl w:val="C3C4EDEC"/>
    <w:lvl w:ilvl="0" w:tplc="3544E9D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44417"/>
    <w:multiLevelType w:val="hybridMultilevel"/>
    <w:tmpl w:val="AF7A5D3A"/>
    <w:lvl w:ilvl="0" w:tplc="9410CA8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F4B5D"/>
    <w:multiLevelType w:val="hybridMultilevel"/>
    <w:tmpl w:val="9A5C5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004D6"/>
    <w:multiLevelType w:val="hybridMultilevel"/>
    <w:tmpl w:val="4C269CCE"/>
    <w:lvl w:ilvl="0" w:tplc="517EAF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5E37ACE"/>
    <w:multiLevelType w:val="hybridMultilevel"/>
    <w:tmpl w:val="1874874E"/>
    <w:lvl w:ilvl="0" w:tplc="9410CA8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F0E87"/>
    <w:multiLevelType w:val="hybridMultilevel"/>
    <w:tmpl w:val="64C0B304"/>
    <w:lvl w:ilvl="0" w:tplc="242C0C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74233"/>
    <w:multiLevelType w:val="hybridMultilevel"/>
    <w:tmpl w:val="9E7432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E1C6BF1"/>
    <w:multiLevelType w:val="hybridMultilevel"/>
    <w:tmpl w:val="EE92D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AF39D8"/>
    <w:multiLevelType w:val="hybridMultilevel"/>
    <w:tmpl w:val="9A3A0CDA"/>
    <w:lvl w:ilvl="0" w:tplc="C2FA8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F7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AC710B"/>
    <w:multiLevelType w:val="hybridMultilevel"/>
    <w:tmpl w:val="96667344"/>
    <w:lvl w:ilvl="0" w:tplc="67EE9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000640"/>
    <w:multiLevelType w:val="hybridMultilevel"/>
    <w:tmpl w:val="7728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364E6"/>
    <w:multiLevelType w:val="hybridMultilevel"/>
    <w:tmpl w:val="1A940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D0F22"/>
    <w:multiLevelType w:val="hybridMultilevel"/>
    <w:tmpl w:val="EC1EDD4E"/>
    <w:lvl w:ilvl="0" w:tplc="D5B8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12F8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E86D96"/>
    <w:multiLevelType w:val="hybridMultilevel"/>
    <w:tmpl w:val="4DA29BFC"/>
    <w:lvl w:ilvl="0" w:tplc="46FCB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0F1347"/>
    <w:multiLevelType w:val="hybridMultilevel"/>
    <w:tmpl w:val="7728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B365B"/>
    <w:multiLevelType w:val="hybridMultilevel"/>
    <w:tmpl w:val="34A888BA"/>
    <w:lvl w:ilvl="0" w:tplc="B4304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26"/>
  </w:num>
  <w:num w:numId="4">
    <w:abstractNumId w:val="10"/>
  </w:num>
  <w:num w:numId="5">
    <w:abstractNumId w:val="41"/>
  </w:num>
  <w:num w:numId="6">
    <w:abstractNumId w:val="20"/>
  </w:num>
  <w:num w:numId="7">
    <w:abstractNumId w:val="18"/>
  </w:num>
  <w:num w:numId="8">
    <w:abstractNumId w:val="19"/>
  </w:num>
  <w:num w:numId="9">
    <w:abstractNumId w:val="23"/>
  </w:num>
  <w:num w:numId="10">
    <w:abstractNumId w:val="45"/>
  </w:num>
  <w:num w:numId="11">
    <w:abstractNumId w:val="7"/>
  </w:num>
  <w:num w:numId="12">
    <w:abstractNumId w:val="28"/>
  </w:num>
  <w:num w:numId="13">
    <w:abstractNumId w:val="4"/>
  </w:num>
  <w:num w:numId="14">
    <w:abstractNumId w:val="32"/>
  </w:num>
  <w:num w:numId="15">
    <w:abstractNumId w:val="29"/>
  </w:num>
  <w:num w:numId="16">
    <w:abstractNumId w:val="17"/>
  </w:num>
  <w:num w:numId="17">
    <w:abstractNumId w:val="46"/>
  </w:num>
  <w:num w:numId="18">
    <w:abstractNumId w:val="5"/>
  </w:num>
  <w:num w:numId="19">
    <w:abstractNumId w:val="6"/>
  </w:num>
  <w:num w:numId="20">
    <w:abstractNumId w:val="9"/>
  </w:num>
  <w:num w:numId="21">
    <w:abstractNumId w:val="21"/>
  </w:num>
  <w:num w:numId="22">
    <w:abstractNumId w:val="31"/>
  </w:num>
  <w:num w:numId="23">
    <w:abstractNumId w:val="0"/>
  </w:num>
  <w:num w:numId="24">
    <w:abstractNumId w:val="33"/>
  </w:num>
  <w:num w:numId="25">
    <w:abstractNumId w:val="40"/>
  </w:num>
  <w:num w:numId="26">
    <w:abstractNumId w:val="15"/>
  </w:num>
  <w:num w:numId="27">
    <w:abstractNumId w:val="27"/>
  </w:num>
  <w:num w:numId="28">
    <w:abstractNumId w:val="16"/>
  </w:num>
  <w:num w:numId="29">
    <w:abstractNumId w:val="38"/>
  </w:num>
  <w:num w:numId="30">
    <w:abstractNumId w:val="14"/>
  </w:num>
  <w:num w:numId="31">
    <w:abstractNumId w:val="47"/>
  </w:num>
  <w:num w:numId="32">
    <w:abstractNumId w:val="48"/>
  </w:num>
  <w:num w:numId="33">
    <w:abstractNumId w:val="44"/>
  </w:num>
  <w:num w:numId="34">
    <w:abstractNumId w:val="11"/>
  </w:num>
  <w:num w:numId="35">
    <w:abstractNumId w:val="24"/>
  </w:num>
  <w:num w:numId="36">
    <w:abstractNumId w:val="25"/>
  </w:num>
  <w:num w:numId="37">
    <w:abstractNumId w:val="22"/>
  </w:num>
  <w:num w:numId="38">
    <w:abstractNumId w:val="43"/>
  </w:num>
  <w:num w:numId="39">
    <w:abstractNumId w:val="30"/>
  </w:num>
  <w:num w:numId="40">
    <w:abstractNumId w:val="39"/>
  </w:num>
  <w:num w:numId="41">
    <w:abstractNumId w:val="12"/>
  </w:num>
  <w:num w:numId="42">
    <w:abstractNumId w:val="37"/>
  </w:num>
  <w:num w:numId="43">
    <w:abstractNumId w:val="34"/>
  </w:num>
  <w:num w:numId="44">
    <w:abstractNumId w:val="36"/>
  </w:num>
  <w:num w:numId="45">
    <w:abstractNumId w:val="35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7F"/>
    <w:rsid w:val="00007F5C"/>
    <w:rsid w:val="000138B2"/>
    <w:rsid w:val="000145BD"/>
    <w:rsid w:val="00017282"/>
    <w:rsid w:val="00021B44"/>
    <w:rsid w:val="00030629"/>
    <w:rsid w:val="0003205E"/>
    <w:rsid w:val="000400EE"/>
    <w:rsid w:val="0004148A"/>
    <w:rsid w:val="00042896"/>
    <w:rsid w:val="000440BA"/>
    <w:rsid w:val="00044298"/>
    <w:rsid w:val="000611F1"/>
    <w:rsid w:val="00065249"/>
    <w:rsid w:val="00065751"/>
    <w:rsid w:val="0007180D"/>
    <w:rsid w:val="00071D83"/>
    <w:rsid w:val="00072121"/>
    <w:rsid w:val="00072DCB"/>
    <w:rsid w:val="00073495"/>
    <w:rsid w:val="00073A68"/>
    <w:rsid w:val="00077574"/>
    <w:rsid w:val="00091954"/>
    <w:rsid w:val="00093964"/>
    <w:rsid w:val="00096F14"/>
    <w:rsid w:val="000A164C"/>
    <w:rsid w:val="000A1F44"/>
    <w:rsid w:val="000A5F84"/>
    <w:rsid w:val="000B0963"/>
    <w:rsid w:val="000B5EC0"/>
    <w:rsid w:val="000B636A"/>
    <w:rsid w:val="000B63FC"/>
    <w:rsid w:val="000C051F"/>
    <w:rsid w:val="000C4794"/>
    <w:rsid w:val="000C4C9E"/>
    <w:rsid w:val="000D2403"/>
    <w:rsid w:val="000D26CF"/>
    <w:rsid w:val="000D6293"/>
    <w:rsid w:val="000D6F85"/>
    <w:rsid w:val="000D72F5"/>
    <w:rsid w:val="000D7A40"/>
    <w:rsid w:val="000E0417"/>
    <w:rsid w:val="000E5F69"/>
    <w:rsid w:val="000E7165"/>
    <w:rsid w:val="000F0627"/>
    <w:rsid w:val="0010010A"/>
    <w:rsid w:val="00100255"/>
    <w:rsid w:val="00101760"/>
    <w:rsid w:val="001101AA"/>
    <w:rsid w:val="00113910"/>
    <w:rsid w:val="00114389"/>
    <w:rsid w:val="00114E03"/>
    <w:rsid w:val="0011797A"/>
    <w:rsid w:val="00123B85"/>
    <w:rsid w:val="00131801"/>
    <w:rsid w:val="00131852"/>
    <w:rsid w:val="001345ED"/>
    <w:rsid w:val="00136EC6"/>
    <w:rsid w:val="00142604"/>
    <w:rsid w:val="001445AE"/>
    <w:rsid w:val="00156371"/>
    <w:rsid w:val="00160C43"/>
    <w:rsid w:val="001636E8"/>
    <w:rsid w:val="0017015D"/>
    <w:rsid w:val="0017177E"/>
    <w:rsid w:val="001717A5"/>
    <w:rsid w:val="00172A52"/>
    <w:rsid w:val="0017388D"/>
    <w:rsid w:val="0018352D"/>
    <w:rsid w:val="00184FD9"/>
    <w:rsid w:val="00186A1E"/>
    <w:rsid w:val="00190416"/>
    <w:rsid w:val="001906B5"/>
    <w:rsid w:val="00195082"/>
    <w:rsid w:val="00195E91"/>
    <w:rsid w:val="001968AB"/>
    <w:rsid w:val="00196D16"/>
    <w:rsid w:val="001A2CB8"/>
    <w:rsid w:val="001A67AA"/>
    <w:rsid w:val="001A7F77"/>
    <w:rsid w:val="001B63B2"/>
    <w:rsid w:val="001C0B91"/>
    <w:rsid w:val="001C5105"/>
    <w:rsid w:val="001C6E13"/>
    <w:rsid w:val="001D01E0"/>
    <w:rsid w:val="001D18A3"/>
    <w:rsid w:val="001D1BCF"/>
    <w:rsid w:val="001D502C"/>
    <w:rsid w:val="001D69C5"/>
    <w:rsid w:val="001D7803"/>
    <w:rsid w:val="001E3673"/>
    <w:rsid w:val="001E47CA"/>
    <w:rsid w:val="001E7ED9"/>
    <w:rsid w:val="001F414C"/>
    <w:rsid w:val="001F4765"/>
    <w:rsid w:val="001F47BB"/>
    <w:rsid w:val="0020005F"/>
    <w:rsid w:val="002008D7"/>
    <w:rsid w:val="00202D45"/>
    <w:rsid w:val="002037E8"/>
    <w:rsid w:val="00204767"/>
    <w:rsid w:val="002123CC"/>
    <w:rsid w:val="00212B5E"/>
    <w:rsid w:val="00212C42"/>
    <w:rsid w:val="0022101B"/>
    <w:rsid w:val="00221C7B"/>
    <w:rsid w:val="00221CE2"/>
    <w:rsid w:val="002231A0"/>
    <w:rsid w:val="00224AC1"/>
    <w:rsid w:val="002257C5"/>
    <w:rsid w:val="00226D5C"/>
    <w:rsid w:val="00227691"/>
    <w:rsid w:val="00235FA5"/>
    <w:rsid w:val="00236605"/>
    <w:rsid w:val="00240B7A"/>
    <w:rsid w:val="00243AD4"/>
    <w:rsid w:val="002472B6"/>
    <w:rsid w:val="002527E5"/>
    <w:rsid w:val="002555BA"/>
    <w:rsid w:val="002565F9"/>
    <w:rsid w:val="00257D7B"/>
    <w:rsid w:val="00260E8C"/>
    <w:rsid w:val="0026425E"/>
    <w:rsid w:val="002642F5"/>
    <w:rsid w:val="00270B59"/>
    <w:rsid w:val="00272EF0"/>
    <w:rsid w:val="00273F7F"/>
    <w:rsid w:val="00275ACD"/>
    <w:rsid w:val="00281C3D"/>
    <w:rsid w:val="0028227D"/>
    <w:rsid w:val="002922B8"/>
    <w:rsid w:val="00292FCB"/>
    <w:rsid w:val="0029472D"/>
    <w:rsid w:val="0029479E"/>
    <w:rsid w:val="002956C3"/>
    <w:rsid w:val="002A483C"/>
    <w:rsid w:val="002A5717"/>
    <w:rsid w:val="002A5FE2"/>
    <w:rsid w:val="002A7996"/>
    <w:rsid w:val="002B5A92"/>
    <w:rsid w:val="002C1447"/>
    <w:rsid w:val="002C1680"/>
    <w:rsid w:val="002C2328"/>
    <w:rsid w:val="002C493C"/>
    <w:rsid w:val="002C4CB8"/>
    <w:rsid w:val="002C5AF5"/>
    <w:rsid w:val="002C7D18"/>
    <w:rsid w:val="002D027A"/>
    <w:rsid w:val="002D37E6"/>
    <w:rsid w:val="002D407B"/>
    <w:rsid w:val="002D536E"/>
    <w:rsid w:val="002D63E8"/>
    <w:rsid w:val="002D79FA"/>
    <w:rsid w:val="002E0291"/>
    <w:rsid w:val="002E0422"/>
    <w:rsid w:val="002E235B"/>
    <w:rsid w:val="002E76E3"/>
    <w:rsid w:val="002F1CA9"/>
    <w:rsid w:val="002F2C16"/>
    <w:rsid w:val="002F3026"/>
    <w:rsid w:val="002F5C11"/>
    <w:rsid w:val="00303F04"/>
    <w:rsid w:val="00305A56"/>
    <w:rsid w:val="00305EA7"/>
    <w:rsid w:val="00315070"/>
    <w:rsid w:val="003165DF"/>
    <w:rsid w:val="003210F9"/>
    <w:rsid w:val="00326366"/>
    <w:rsid w:val="0032703A"/>
    <w:rsid w:val="003334CE"/>
    <w:rsid w:val="003351BF"/>
    <w:rsid w:val="003445CE"/>
    <w:rsid w:val="00350ACC"/>
    <w:rsid w:val="003525C6"/>
    <w:rsid w:val="0035353F"/>
    <w:rsid w:val="003548BA"/>
    <w:rsid w:val="0036738D"/>
    <w:rsid w:val="003719BE"/>
    <w:rsid w:val="003757AD"/>
    <w:rsid w:val="00385314"/>
    <w:rsid w:val="003929E2"/>
    <w:rsid w:val="00392BD8"/>
    <w:rsid w:val="00396867"/>
    <w:rsid w:val="003A0591"/>
    <w:rsid w:val="003A4CD6"/>
    <w:rsid w:val="003A559F"/>
    <w:rsid w:val="003A74CD"/>
    <w:rsid w:val="003A7560"/>
    <w:rsid w:val="003A77B4"/>
    <w:rsid w:val="003B071D"/>
    <w:rsid w:val="003B1DB0"/>
    <w:rsid w:val="003B3388"/>
    <w:rsid w:val="003B373D"/>
    <w:rsid w:val="003B4E95"/>
    <w:rsid w:val="003B52D5"/>
    <w:rsid w:val="003B539A"/>
    <w:rsid w:val="003B7D8B"/>
    <w:rsid w:val="003C00E6"/>
    <w:rsid w:val="003C0380"/>
    <w:rsid w:val="003C1045"/>
    <w:rsid w:val="003C65C4"/>
    <w:rsid w:val="003C67CE"/>
    <w:rsid w:val="003D1D37"/>
    <w:rsid w:val="003D275B"/>
    <w:rsid w:val="003D2A01"/>
    <w:rsid w:val="003D5D44"/>
    <w:rsid w:val="003D7840"/>
    <w:rsid w:val="003E0221"/>
    <w:rsid w:val="003E060E"/>
    <w:rsid w:val="003E4096"/>
    <w:rsid w:val="003E5F09"/>
    <w:rsid w:val="003E7415"/>
    <w:rsid w:val="003E7E8C"/>
    <w:rsid w:val="003F16E1"/>
    <w:rsid w:val="004065F0"/>
    <w:rsid w:val="00410EBC"/>
    <w:rsid w:val="00412100"/>
    <w:rsid w:val="004126FB"/>
    <w:rsid w:val="00421286"/>
    <w:rsid w:val="0042394D"/>
    <w:rsid w:val="0043375C"/>
    <w:rsid w:val="00435299"/>
    <w:rsid w:val="00437014"/>
    <w:rsid w:val="00437F63"/>
    <w:rsid w:val="00443DF7"/>
    <w:rsid w:val="00444F64"/>
    <w:rsid w:val="004454FD"/>
    <w:rsid w:val="00451B16"/>
    <w:rsid w:val="004533E4"/>
    <w:rsid w:val="004550BE"/>
    <w:rsid w:val="00464934"/>
    <w:rsid w:val="00475A32"/>
    <w:rsid w:val="00481377"/>
    <w:rsid w:val="0048493A"/>
    <w:rsid w:val="00486804"/>
    <w:rsid w:val="004868FF"/>
    <w:rsid w:val="00486960"/>
    <w:rsid w:val="004938FF"/>
    <w:rsid w:val="00493ED7"/>
    <w:rsid w:val="004A2F34"/>
    <w:rsid w:val="004A37EE"/>
    <w:rsid w:val="004A5351"/>
    <w:rsid w:val="004A7E10"/>
    <w:rsid w:val="004B04D1"/>
    <w:rsid w:val="004B0D31"/>
    <w:rsid w:val="004B1F17"/>
    <w:rsid w:val="004B2D91"/>
    <w:rsid w:val="004B4026"/>
    <w:rsid w:val="004C1B44"/>
    <w:rsid w:val="004D3CB6"/>
    <w:rsid w:val="004D4163"/>
    <w:rsid w:val="004D4A5F"/>
    <w:rsid w:val="004D5642"/>
    <w:rsid w:val="004D6746"/>
    <w:rsid w:val="004D73FE"/>
    <w:rsid w:val="004D792B"/>
    <w:rsid w:val="004E23DB"/>
    <w:rsid w:val="004E29FC"/>
    <w:rsid w:val="004E3980"/>
    <w:rsid w:val="004E5FEB"/>
    <w:rsid w:val="004F091E"/>
    <w:rsid w:val="004F2786"/>
    <w:rsid w:val="004F2EC5"/>
    <w:rsid w:val="004F6E9B"/>
    <w:rsid w:val="004F7E53"/>
    <w:rsid w:val="00500114"/>
    <w:rsid w:val="005043BE"/>
    <w:rsid w:val="00507439"/>
    <w:rsid w:val="00511EDA"/>
    <w:rsid w:val="00515287"/>
    <w:rsid w:val="0051789B"/>
    <w:rsid w:val="00520029"/>
    <w:rsid w:val="00525EEE"/>
    <w:rsid w:val="00527E5C"/>
    <w:rsid w:val="0053351C"/>
    <w:rsid w:val="00533C68"/>
    <w:rsid w:val="005340C2"/>
    <w:rsid w:val="00536AD3"/>
    <w:rsid w:val="005455A2"/>
    <w:rsid w:val="00553370"/>
    <w:rsid w:val="0055753E"/>
    <w:rsid w:val="00560283"/>
    <w:rsid w:val="00562112"/>
    <w:rsid w:val="005622B7"/>
    <w:rsid w:val="00562864"/>
    <w:rsid w:val="00563458"/>
    <w:rsid w:val="00565954"/>
    <w:rsid w:val="00567A7B"/>
    <w:rsid w:val="00571C68"/>
    <w:rsid w:val="00571D2A"/>
    <w:rsid w:val="0057367E"/>
    <w:rsid w:val="0057510F"/>
    <w:rsid w:val="00575BD0"/>
    <w:rsid w:val="005840E5"/>
    <w:rsid w:val="00584639"/>
    <w:rsid w:val="00586E65"/>
    <w:rsid w:val="00591C29"/>
    <w:rsid w:val="00593905"/>
    <w:rsid w:val="00593E62"/>
    <w:rsid w:val="005A0810"/>
    <w:rsid w:val="005A08EB"/>
    <w:rsid w:val="005A15F6"/>
    <w:rsid w:val="005B20E8"/>
    <w:rsid w:val="005B2B7E"/>
    <w:rsid w:val="005B4CBB"/>
    <w:rsid w:val="005B6E8F"/>
    <w:rsid w:val="005C1C14"/>
    <w:rsid w:val="005D2FDB"/>
    <w:rsid w:val="005D4E83"/>
    <w:rsid w:val="005E2916"/>
    <w:rsid w:val="005F338C"/>
    <w:rsid w:val="005F4D0A"/>
    <w:rsid w:val="005F5DA5"/>
    <w:rsid w:val="00601E31"/>
    <w:rsid w:val="00603964"/>
    <w:rsid w:val="00605C7D"/>
    <w:rsid w:val="00606EB9"/>
    <w:rsid w:val="00612420"/>
    <w:rsid w:val="00612B3C"/>
    <w:rsid w:val="00613589"/>
    <w:rsid w:val="00614FE0"/>
    <w:rsid w:val="0061579E"/>
    <w:rsid w:val="00616DC3"/>
    <w:rsid w:val="0062046C"/>
    <w:rsid w:val="00620B44"/>
    <w:rsid w:val="00621BDB"/>
    <w:rsid w:val="00623FC2"/>
    <w:rsid w:val="0063213C"/>
    <w:rsid w:val="00634C98"/>
    <w:rsid w:val="00635905"/>
    <w:rsid w:val="00636DCF"/>
    <w:rsid w:val="00637F6E"/>
    <w:rsid w:val="006425F9"/>
    <w:rsid w:val="00642A85"/>
    <w:rsid w:val="0064684B"/>
    <w:rsid w:val="00651D82"/>
    <w:rsid w:val="00651E32"/>
    <w:rsid w:val="006541A3"/>
    <w:rsid w:val="00655B26"/>
    <w:rsid w:val="00665BA0"/>
    <w:rsid w:val="0066727C"/>
    <w:rsid w:val="00667F11"/>
    <w:rsid w:val="00673B9B"/>
    <w:rsid w:val="00673EDC"/>
    <w:rsid w:val="00674C69"/>
    <w:rsid w:val="006752B9"/>
    <w:rsid w:val="006770F8"/>
    <w:rsid w:val="006819E9"/>
    <w:rsid w:val="0068257B"/>
    <w:rsid w:val="00686870"/>
    <w:rsid w:val="0069158D"/>
    <w:rsid w:val="0069194D"/>
    <w:rsid w:val="00691FFD"/>
    <w:rsid w:val="006A235B"/>
    <w:rsid w:val="006A4D69"/>
    <w:rsid w:val="006A607F"/>
    <w:rsid w:val="006B082B"/>
    <w:rsid w:val="006B1288"/>
    <w:rsid w:val="006B20BD"/>
    <w:rsid w:val="006B2160"/>
    <w:rsid w:val="006B2DD9"/>
    <w:rsid w:val="006B4806"/>
    <w:rsid w:val="006B5C58"/>
    <w:rsid w:val="006C0105"/>
    <w:rsid w:val="006C54C9"/>
    <w:rsid w:val="006C5FDF"/>
    <w:rsid w:val="006D1D3D"/>
    <w:rsid w:val="006D4FD6"/>
    <w:rsid w:val="006D5D79"/>
    <w:rsid w:val="006E031B"/>
    <w:rsid w:val="006E0AF7"/>
    <w:rsid w:val="006E7F59"/>
    <w:rsid w:val="006F16EB"/>
    <w:rsid w:val="006F4C3D"/>
    <w:rsid w:val="006F7834"/>
    <w:rsid w:val="0070155A"/>
    <w:rsid w:val="007067A5"/>
    <w:rsid w:val="007102CB"/>
    <w:rsid w:val="00714A5A"/>
    <w:rsid w:val="00715D70"/>
    <w:rsid w:val="00720FA3"/>
    <w:rsid w:val="00721D90"/>
    <w:rsid w:val="007239C5"/>
    <w:rsid w:val="007253BC"/>
    <w:rsid w:val="00731A49"/>
    <w:rsid w:val="0073530F"/>
    <w:rsid w:val="00736A16"/>
    <w:rsid w:val="00741840"/>
    <w:rsid w:val="007452A0"/>
    <w:rsid w:val="00747ECB"/>
    <w:rsid w:val="007511D0"/>
    <w:rsid w:val="007527F9"/>
    <w:rsid w:val="007539EE"/>
    <w:rsid w:val="007550A3"/>
    <w:rsid w:val="007550E1"/>
    <w:rsid w:val="007561AC"/>
    <w:rsid w:val="0075784C"/>
    <w:rsid w:val="007623B3"/>
    <w:rsid w:val="00762CA9"/>
    <w:rsid w:val="007660CE"/>
    <w:rsid w:val="007709ED"/>
    <w:rsid w:val="007749C0"/>
    <w:rsid w:val="007752D8"/>
    <w:rsid w:val="007776EB"/>
    <w:rsid w:val="00782E3C"/>
    <w:rsid w:val="0079200D"/>
    <w:rsid w:val="00795745"/>
    <w:rsid w:val="00796AE9"/>
    <w:rsid w:val="007A118F"/>
    <w:rsid w:val="007A2B2F"/>
    <w:rsid w:val="007A3621"/>
    <w:rsid w:val="007A37DF"/>
    <w:rsid w:val="007B16EA"/>
    <w:rsid w:val="007B28C4"/>
    <w:rsid w:val="007B2A8E"/>
    <w:rsid w:val="007B6ABF"/>
    <w:rsid w:val="007C07BC"/>
    <w:rsid w:val="007C1D85"/>
    <w:rsid w:val="007C2BBB"/>
    <w:rsid w:val="007C3BC6"/>
    <w:rsid w:val="007C4148"/>
    <w:rsid w:val="007C5294"/>
    <w:rsid w:val="007C68B1"/>
    <w:rsid w:val="007C6DB0"/>
    <w:rsid w:val="007D0B1F"/>
    <w:rsid w:val="007D1546"/>
    <w:rsid w:val="007D1DD0"/>
    <w:rsid w:val="007D344A"/>
    <w:rsid w:val="007D5A89"/>
    <w:rsid w:val="007E0B46"/>
    <w:rsid w:val="007E12F4"/>
    <w:rsid w:val="007F060B"/>
    <w:rsid w:val="007F062E"/>
    <w:rsid w:val="007F32B5"/>
    <w:rsid w:val="007F32BB"/>
    <w:rsid w:val="00801396"/>
    <w:rsid w:val="00801592"/>
    <w:rsid w:val="00806355"/>
    <w:rsid w:val="008113D3"/>
    <w:rsid w:val="00811E0F"/>
    <w:rsid w:val="008128DE"/>
    <w:rsid w:val="00813F84"/>
    <w:rsid w:val="00817191"/>
    <w:rsid w:val="008267B8"/>
    <w:rsid w:val="00827F92"/>
    <w:rsid w:val="00834960"/>
    <w:rsid w:val="0084152D"/>
    <w:rsid w:val="0084456A"/>
    <w:rsid w:val="008455EF"/>
    <w:rsid w:val="00846979"/>
    <w:rsid w:val="008469B8"/>
    <w:rsid w:val="0085236D"/>
    <w:rsid w:val="0085547C"/>
    <w:rsid w:val="00855659"/>
    <w:rsid w:val="00855F7B"/>
    <w:rsid w:val="00862653"/>
    <w:rsid w:val="00862D1E"/>
    <w:rsid w:val="00864B89"/>
    <w:rsid w:val="008672D5"/>
    <w:rsid w:val="00874F56"/>
    <w:rsid w:val="008832AB"/>
    <w:rsid w:val="008848F9"/>
    <w:rsid w:val="008925A7"/>
    <w:rsid w:val="00894945"/>
    <w:rsid w:val="008A2224"/>
    <w:rsid w:val="008A5105"/>
    <w:rsid w:val="008A601C"/>
    <w:rsid w:val="008A6487"/>
    <w:rsid w:val="008A6CED"/>
    <w:rsid w:val="008B19FA"/>
    <w:rsid w:val="008B1C64"/>
    <w:rsid w:val="008B3DB7"/>
    <w:rsid w:val="008B72C0"/>
    <w:rsid w:val="008B7A98"/>
    <w:rsid w:val="008C19B1"/>
    <w:rsid w:val="008C1CEC"/>
    <w:rsid w:val="008D51AA"/>
    <w:rsid w:val="008E0568"/>
    <w:rsid w:val="008E06AC"/>
    <w:rsid w:val="008E14A6"/>
    <w:rsid w:val="008E1F6E"/>
    <w:rsid w:val="008E3B10"/>
    <w:rsid w:val="008E7301"/>
    <w:rsid w:val="008F0921"/>
    <w:rsid w:val="008F1ED3"/>
    <w:rsid w:val="008F4072"/>
    <w:rsid w:val="008F550C"/>
    <w:rsid w:val="008F6710"/>
    <w:rsid w:val="0090079D"/>
    <w:rsid w:val="0090111F"/>
    <w:rsid w:val="00902D6B"/>
    <w:rsid w:val="00903AA7"/>
    <w:rsid w:val="009049A5"/>
    <w:rsid w:val="00907369"/>
    <w:rsid w:val="00911858"/>
    <w:rsid w:val="0091203A"/>
    <w:rsid w:val="009135DA"/>
    <w:rsid w:val="009143D5"/>
    <w:rsid w:val="009145B0"/>
    <w:rsid w:val="009161A6"/>
    <w:rsid w:val="00921E88"/>
    <w:rsid w:val="00922003"/>
    <w:rsid w:val="0092454A"/>
    <w:rsid w:val="00924F30"/>
    <w:rsid w:val="0093060F"/>
    <w:rsid w:val="009326F7"/>
    <w:rsid w:val="00933CC8"/>
    <w:rsid w:val="00934244"/>
    <w:rsid w:val="00935275"/>
    <w:rsid w:val="00942313"/>
    <w:rsid w:val="009423DF"/>
    <w:rsid w:val="00943742"/>
    <w:rsid w:val="00950922"/>
    <w:rsid w:val="0095346B"/>
    <w:rsid w:val="00961FEE"/>
    <w:rsid w:val="00965314"/>
    <w:rsid w:val="0096614F"/>
    <w:rsid w:val="009672EA"/>
    <w:rsid w:val="00972F95"/>
    <w:rsid w:val="00975EF9"/>
    <w:rsid w:val="00980A66"/>
    <w:rsid w:val="00983931"/>
    <w:rsid w:val="0098517C"/>
    <w:rsid w:val="00986EAF"/>
    <w:rsid w:val="009915A2"/>
    <w:rsid w:val="009923BE"/>
    <w:rsid w:val="009A3F3C"/>
    <w:rsid w:val="009A7B3C"/>
    <w:rsid w:val="009B21E0"/>
    <w:rsid w:val="009B294E"/>
    <w:rsid w:val="009B37FC"/>
    <w:rsid w:val="009B61EF"/>
    <w:rsid w:val="009C29EF"/>
    <w:rsid w:val="009D14EB"/>
    <w:rsid w:val="009D17E2"/>
    <w:rsid w:val="009D5933"/>
    <w:rsid w:val="009D7847"/>
    <w:rsid w:val="009E0D5C"/>
    <w:rsid w:val="009E1A49"/>
    <w:rsid w:val="009E4101"/>
    <w:rsid w:val="009F2C8F"/>
    <w:rsid w:val="009F5093"/>
    <w:rsid w:val="009F6E66"/>
    <w:rsid w:val="00A031D5"/>
    <w:rsid w:val="00A071EF"/>
    <w:rsid w:val="00A07770"/>
    <w:rsid w:val="00A112E1"/>
    <w:rsid w:val="00A12D40"/>
    <w:rsid w:val="00A14071"/>
    <w:rsid w:val="00A15192"/>
    <w:rsid w:val="00A16512"/>
    <w:rsid w:val="00A17495"/>
    <w:rsid w:val="00A17B62"/>
    <w:rsid w:val="00A2046C"/>
    <w:rsid w:val="00A20968"/>
    <w:rsid w:val="00A20C9B"/>
    <w:rsid w:val="00A224BE"/>
    <w:rsid w:val="00A31C75"/>
    <w:rsid w:val="00A3225A"/>
    <w:rsid w:val="00A32FAD"/>
    <w:rsid w:val="00A33004"/>
    <w:rsid w:val="00A364BC"/>
    <w:rsid w:val="00A364D7"/>
    <w:rsid w:val="00A37134"/>
    <w:rsid w:val="00A373F9"/>
    <w:rsid w:val="00A37CA3"/>
    <w:rsid w:val="00A41933"/>
    <w:rsid w:val="00A4265E"/>
    <w:rsid w:val="00A43330"/>
    <w:rsid w:val="00A437C4"/>
    <w:rsid w:val="00A43E9C"/>
    <w:rsid w:val="00A45CC9"/>
    <w:rsid w:val="00A47CE1"/>
    <w:rsid w:val="00A51016"/>
    <w:rsid w:val="00A529D3"/>
    <w:rsid w:val="00A53735"/>
    <w:rsid w:val="00A54EA9"/>
    <w:rsid w:val="00A55ACB"/>
    <w:rsid w:val="00A61D5D"/>
    <w:rsid w:val="00A652B1"/>
    <w:rsid w:val="00A659B1"/>
    <w:rsid w:val="00A66570"/>
    <w:rsid w:val="00A71465"/>
    <w:rsid w:val="00A71640"/>
    <w:rsid w:val="00A7295B"/>
    <w:rsid w:val="00A74156"/>
    <w:rsid w:val="00A7418A"/>
    <w:rsid w:val="00A75C86"/>
    <w:rsid w:val="00A77267"/>
    <w:rsid w:val="00A77B79"/>
    <w:rsid w:val="00A81678"/>
    <w:rsid w:val="00A818BE"/>
    <w:rsid w:val="00A823A1"/>
    <w:rsid w:val="00A827A3"/>
    <w:rsid w:val="00A876E7"/>
    <w:rsid w:val="00A916B4"/>
    <w:rsid w:val="00A91CEE"/>
    <w:rsid w:val="00A96BA4"/>
    <w:rsid w:val="00AA19BB"/>
    <w:rsid w:val="00AA1E28"/>
    <w:rsid w:val="00AA36FD"/>
    <w:rsid w:val="00AA42D4"/>
    <w:rsid w:val="00AA7F44"/>
    <w:rsid w:val="00AB1A27"/>
    <w:rsid w:val="00AB46EC"/>
    <w:rsid w:val="00AB5459"/>
    <w:rsid w:val="00AB7720"/>
    <w:rsid w:val="00AB7A9A"/>
    <w:rsid w:val="00AC053E"/>
    <w:rsid w:val="00AC11F0"/>
    <w:rsid w:val="00AC7BAA"/>
    <w:rsid w:val="00AD0EEA"/>
    <w:rsid w:val="00AD57F4"/>
    <w:rsid w:val="00AE0E52"/>
    <w:rsid w:val="00AE7B4A"/>
    <w:rsid w:val="00AE7F21"/>
    <w:rsid w:val="00B01313"/>
    <w:rsid w:val="00B016D9"/>
    <w:rsid w:val="00B07BBE"/>
    <w:rsid w:val="00B13393"/>
    <w:rsid w:val="00B146FF"/>
    <w:rsid w:val="00B17594"/>
    <w:rsid w:val="00B20971"/>
    <w:rsid w:val="00B20CAC"/>
    <w:rsid w:val="00B23308"/>
    <w:rsid w:val="00B30365"/>
    <w:rsid w:val="00B30379"/>
    <w:rsid w:val="00B33D8E"/>
    <w:rsid w:val="00B40F62"/>
    <w:rsid w:val="00B44BBE"/>
    <w:rsid w:val="00B4521E"/>
    <w:rsid w:val="00B474ED"/>
    <w:rsid w:val="00B52779"/>
    <w:rsid w:val="00B53EC1"/>
    <w:rsid w:val="00B566C9"/>
    <w:rsid w:val="00B566F5"/>
    <w:rsid w:val="00B6345A"/>
    <w:rsid w:val="00B764A8"/>
    <w:rsid w:val="00B7665D"/>
    <w:rsid w:val="00B80571"/>
    <w:rsid w:val="00B80781"/>
    <w:rsid w:val="00B842AC"/>
    <w:rsid w:val="00B938AF"/>
    <w:rsid w:val="00B94B9A"/>
    <w:rsid w:val="00B9522C"/>
    <w:rsid w:val="00B954E2"/>
    <w:rsid w:val="00B97130"/>
    <w:rsid w:val="00BA3F7A"/>
    <w:rsid w:val="00BA57E8"/>
    <w:rsid w:val="00BA653A"/>
    <w:rsid w:val="00BB04F1"/>
    <w:rsid w:val="00BB27CF"/>
    <w:rsid w:val="00BB34A4"/>
    <w:rsid w:val="00BB6041"/>
    <w:rsid w:val="00BB75AD"/>
    <w:rsid w:val="00BC27D6"/>
    <w:rsid w:val="00BC60CE"/>
    <w:rsid w:val="00BC7FE1"/>
    <w:rsid w:val="00BD056C"/>
    <w:rsid w:val="00BD5CA6"/>
    <w:rsid w:val="00BD74C3"/>
    <w:rsid w:val="00BE0825"/>
    <w:rsid w:val="00BE2C75"/>
    <w:rsid w:val="00BE2D83"/>
    <w:rsid w:val="00BE33E3"/>
    <w:rsid w:val="00BE5F45"/>
    <w:rsid w:val="00BF277E"/>
    <w:rsid w:val="00BF5684"/>
    <w:rsid w:val="00C02351"/>
    <w:rsid w:val="00C0539C"/>
    <w:rsid w:val="00C0542C"/>
    <w:rsid w:val="00C05BA3"/>
    <w:rsid w:val="00C123E4"/>
    <w:rsid w:val="00C137C3"/>
    <w:rsid w:val="00C17F7C"/>
    <w:rsid w:val="00C31A64"/>
    <w:rsid w:val="00C325B1"/>
    <w:rsid w:val="00C33CD5"/>
    <w:rsid w:val="00C352D0"/>
    <w:rsid w:val="00C36228"/>
    <w:rsid w:val="00C508F1"/>
    <w:rsid w:val="00C5337C"/>
    <w:rsid w:val="00C53765"/>
    <w:rsid w:val="00C54548"/>
    <w:rsid w:val="00C553A8"/>
    <w:rsid w:val="00C569C2"/>
    <w:rsid w:val="00C56F51"/>
    <w:rsid w:val="00C621A8"/>
    <w:rsid w:val="00C6545D"/>
    <w:rsid w:val="00C66031"/>
    <w:rsid w:val="00C7037E"/>
    <w:rsid w:val="00C72967"/>
    <w:rsid w:val="00C73D36"/>
    <w:rsid w:val="00C82ABF"/>
    <w:rsid w:val="00C835FE"/>
    <w:rsid w:val="00C8703A"/>
    <w:rsid w:val="00C87B5A"/>
    <w:rsid w:val="00C94237"/>
    <w:rsid w:val="00C957AB"/>
    <w:rsid w:val="00C95AF4"/>
    <w:rsid w:val="00C96954"/>
    <w:rsid w:val="00C96BDE"/>
    <w:rsid w:val="00CA19B4"/>
    <w:rsid w:val="00CA64AB"/>
    <w:rsid w:val="00CB22F8"/>
    <w:rsid w:val="00CB7114"/>
    <w:rsid w:val="00CB715B"/>
    <w:rsid w:val="00CC28D1"/>
    <w:rsid w:val="00CC31BF"/>
    <w:rsid w:val="00CC4197"/>
    <w:rsid w:val="00CD35AB"/>
    <w:rsid w:val="00CD7AA4"/>
    <w:rsid w:val="00CE1B06"/>
    <w:rsid w:val="00CE7A75"/>
    <w:rsid w:val="00CF0A19"/>
    <w:rsid w:val="00CF2087"/>
    <w:rsid w:val="00CF5745"/>
    <w:rsid w:val="00CF589B"/>
    <w:rsid w:val="00CF5AFF"/>
    <w:rsid w:val="00CF69F6"/>
    <w:rsid w:val="00D01F06"/>
    <w:rsid w:val="00D058EE"/>
    <w:rsid w:val="00D17465"/>
    <w:rsid w:val="00D177D7"/>
    <w:rsid w:val="00D21D51"/>
    <w:rsid w:val="00D22FFB"/>
    <w:rsid w:val="00D26E14"/>
    <w:rsid w:val="00D3025D"/>
    <w:rsid w:val="00D32E54"/>
    <w:rsid w:val="00D34463"/>
    <w:rsid w:val="00D35DF2"/>
    <w:rsid w:val="00D3697F"/>
    <w:rsid w:val="00D36C20"/>
    <w:rsid w:val="00D370BC"/>
    <w:rsid w:val="00D434C9"/>
    <w:rsid w:val="00D47BD7"/>
    <w:rsid w:val="00D50D9E"/>
    <w:rsid w:val="00D51041"/>
    <w:rsid w:val="00D54172"/>
    <w:rsid w:val="00D5421D"/>
    <w:rsid w:val="00D5484E"/>
    <w:rsid w:val="00D55B2E"/>
    <w:rsid w:val="00D563E3"/>
    <w:rsid w:val="00D56836"/>
    <w:rsid w:val="00D6187E"/>
    <w:rsid w:val="00D621D9"/>
    <w:rsid w:val="00D66542"/>
    <w:rsid w:val="00D71DF1"/>
    <w:rsid w:val="00D72E6D"/>
    <w:rsid w:val="00D75007"/>
    <w:rsid w:val="00D77210"/>
    <w:rsid w:val="00D774FC"/>
    <w:rsid w:val="00D842F3"/>
    <w:rsid w:val="00D85FCC"/>
    <w:rsid w:val="00D95D7F"/>
    <w:rsid w:val="00D976CA"/>
    <w:rsid w:val="00DA0B1A"/>
    <w:rsid w:val="00DA2CBA"/>
    <w:rsid w:val="00DA5350"/>
    <w:rsid w:val="00DB0514"/>
    <w:rsid w:val="00DB2F4F"/>
    <w:rsid w:val="00DC037A"/>
    <w:rsid w:val="00DC2927"/>
    <w:rsid w:val="00DC6126"/>
    <w:rsid w:val="00DD0A29"/>
    <w:rsid w:val="00DD4D5C"/>
    <w:rsid w:val="00DD5CBC"/>
    <w:rsid w:val="00DD7DEE"/>
    <w:rsid w:val="00DE05AB"/>
    <w:rsid w:val="00DE071E"/>
    <w:rsid w:val="00DE088B"/>
    <w:rsid w:val="00DE2A3C"/>
    <w:rsid w:val="00DE2B5D"/>
    <w:rsid w:val="00DE4EFD"/>
    <w:rsid w:val="00DF35A2"/>
    <w:rsid w:val="00E0007D"/>
    <w:rsid w:val="00E010CE"/>
    <w:rsid w:val="00E07D0F"/>
    <w:rsid w:val="00E11F71"/>
    <w:rsid w:val="00E12B55"/>
    <w:rsid w:val="00E13878"/>
    <w:rsid w:val="00E2036D"/>
    <w:rsid w:val="00E2081B"/>
    <w:rsid w:val="00E23C88"/>
    <w:rsid w:val="00E251ED"/>
    <w:rsid w:val="00E25893"/>
    <w:rsid w:val="00E2797B"/>
    <w:rsid w:val="00E27D2D"/>
    <w:rsid w:val="00E300CE"/>
    <w:rsid w:val="00E4178D"/>
    <w:rsid w:val="00E444D4"/>
    <w:rsid w:val="00E44CAD"/>
    <w:rsid w:val="00E44D44"/>
    <w:rsid w:val="00E54617"/>
    <w:rsid w:val="00E54DFD"/>
    <w:rsid w:val="00E55A57"/>
    <w:rsid w:val="00E60344"/>
    <w:rsid w:val="00E617D2"/>
    <w:rsid w:val="00E6210D"/>
    <w:rsid w:val="00E65B5D"/>
    <w:rsid w:val="00E660AE"/>
    <w:rsid w:val="00E737A7"/>
    <w:rsid w:val="00E73B62"/>
    <w:rsid w:val="00E7584A"/>
    <w:rsid w:val="00E8044E"/>
    <w:rsid w:val="00E85FFB"/>
    <w:rsid w:val="00E868D2"/>
    <w:rsid w:val="00E93113"/>
    <w:rsid w:val="00E93BB4"/>
    <w:rsid w:val="00E95AB5"/>
    <w:rsid w:val="00EA107E"/>
    <w:rsid w:val="00EA2C43"/>
    <w:rsid w:val="00EA42B3"/>
    <w:rsid w:val="00EA6324"/>
    <w:rsid w:val="00EA7420"/>
    <w:rsid w:val="00EB46EA"/>
    <w:rsid w:val="00EC0261"/>
    <w:rsid w:val="00EC2A3E"/>
    <w:rsid w:val="00EC3259"/>
    <w:rsid w:val="00EC34F8"/>
    <w:rsid w:val="00EC37BC"/>
    <w:rsid w:val="00EC3A42"/>
    <w:rsid w:val="00EC48C3"/>
    <w:rsid w:val="00EC5FE6"/>
    <w:rsid w:val="00ED37D8"/>
    <w:rsid w:val="00ED5AB8"/>
    <w:rsid w:val="00EE1533"/>
    <w:rsid w:val="00EE39A1"/>
    <w:rsid w:val="00EE7921"/>
    <w:rsid w:val="00EF1B40"/>
    <w:rsid w:val="00EF404A"/>
    <w:rsid w:val="00EF415F"/>
    <w:rsid w:val="00F00453"/>
    <w:rsid w:val="00F06714"/>
    <w:rsid w:val="00F06E83"/>
    <w:rsid w:val="00F2521C"/>
    <w:rsid w:val="00F309FD"/>
    <w:rsid w:val="00F317CA"/>
    <w:rsid w:val="00F40697"/>
    <w:rsid w:val="00F40CF6"/>
    <w:rsid w:val="00F4452C"/>
    <w:rsid w:val="00F514BB"/>
    <w:rsid w:val="00F51901"/>
    <w:rsid w:val="00F52058"/>
    <w:rsid w:val="00F5448B"/>
    <w:rsid w:val="00F562C1"/>
    <w:rsid w:val="00F57036"/>
    <w:rsid w:val="00F61E30"/>
    <w:rsid w:val="00F628CD"/>
    <w:rsid w:val="00F63B50"/>
    <w:rsid w:val="00F650CE"/>
    <w:rsid w:val="00F72107"/>
    <w:rsid w:val="00F75879"/>
    <w:rsid w:val="00F767AA"/>
    <w:rsid w:val="00F80B92"/>
    <w:rsid w:val="00F81615"/>
    <w:rsid w:val="00F82C95"/>
    <w:rsid w:val="00F82CC0"/>
    <w:rsid w:val="00F84433"/>
    <w:rsid w:val="00F85C44"/>
    <w:rsid w:val="00F92FD6"/>
    <w:rsid w:val="00F94F13"/>
    <w:rsid w:val="00F95810"/>
    <w:rsid w:val="00FA2B5C"/>
    <w:rsid w:val="00FA5040"/>
    <w:rsid w:val="00FB0C33"/>
    <w:rsid w:val="00FB2331"/>
    <w:rsid w:val="00FB7248"/>
    <w:rsid w:val="00FC09F7"/>
    <w:rsid w:val="00FC17FD"/>
    <w:rsid w:val="00FC2D51"/>
    <w:rsid w:val="00FC2E19"/>
    <w:rsid w:val="00FC45D9"/>
    <w:rsid w:val="00FC4900"/>
    <w:rsid w:val="00FD1F2D"/>
    <w:rsid w:val="00FD619F"/>
    <w:rsid w:val="00FE05F2"/>
    <w:rsid w:val="00FE0ACA"/>
    <w:rsid w:val="00FE2100"/>
    <w:rsid w:val="00FE29CE"/>
    <w:rsid w:val="00FE6841"/>
    <w:rsid w:val="00FF0D58"/>
    <w:rsid w:val="00FF0DC1"/>
    <w:rsid w:val="00FF0FB2"/>
    <w:rsid w:val="00FF21BA"/>
    <w:rsid w:val="00FF3F1B"/>
    <w:rsid w:val="00FF4649"/>
    <w:rsid w:val="00FF4A9A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240" w:lineRule="atLeast"/>
      <w:ind w:left="426" w:hanging="426"/>
      <w:outlineLvl w:val="0"/>
    </w:pPr>
    <w:rPr>
      <w:b/>
      <w:noProof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spacing w:line="240" w:lineRule="atLeast"/>
      <w:ind w:left="284" w:hanging="284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tLeast"/>
      <w:jc w:val="both"/>
      <w:outlineLvl w:val="2"/>
    </w:pPr>
    <w:rPr>
      <w:b/>
      <w:noProof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spacing w:line="240" w:lineRule="atLeast"/>
      <w:ind w:left="426"/>
      <w:jc w:val="both"/>
      <w:outlineLvl w:val="3"/>
    </w:pPr>
    <w:rPr>
      <w:b/>
      <w:noProof/>
      <w:sz w:val="24"/>
    </w:rPr>
  </w:style>
  <w:style w:type="paragraph" w:styleId="Nagwek5">
    <w:name w:val="heading 5"/>
    <w:basedOn w:val="Normalny"/>
    <w:next w:val="Normalny"/>
    <w:qFormat/>
    <w:pPr>
      <w:keepNext/>
      <w:spacing w:line="240" w:lineRule="atLeast"/>
      <w:ind w:left="426"/>
      <w:jc w:val="both"/>
      <w:outlineLvl w:val="4"/>
    </w:pPr>
    <w:rPr>
      <w:b/>
      <w:noProof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widowControl w:val="0"/>
      <w:jc w:val="right"/>
      <w:outlineLvl w:val="7"/>
    </w:pPr>
    <w:rPr>
      <w:rFonts w:ascii="Arial" w:hAnsi="Arial"/>
      <w:b/>
      <w:snapToGrid w:val="0"/>
    </w:rPr>
  </w:style>
  <w:style w:type="paragraph" w:styleId="Nagwek9">
    <w:name w:val="heading 9"/>
    <w:basedOn w:val="Normalny"/>
    <w:next w:val="Normalny"/>
    <w:qFormat/>
    <w:pPr>
      <w:keepNext/>
      <w:widowControl w:val="0"/>
      <w:outlineLvl w:val="8"/>
    </w:pPr>
    <w:rPr>
      <w:rFonts w:ascii="Arial" w:hAnsi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color w:val="000000"/>
      <w:sz w:val="24"/>
      <w:lang w:val="cs-CZ"/>
    </w:rPr>
  </w:style>
  <w:style w:type="paragraph" w:customStyle="1" w:styleId="BodySingle">
    <w:name w:val="Body Single"/>
    <w:rPr>
      <w:rFonts w:ascii="TimesNewRomanPS" w:hAnsi="TimesNewRomanPS"/>
      <w:color w:val="000000"/>
      <w:sz w:val="24"/>
      <w:lang w:val="cs-CZ"/>
    </w:rPr>
  </w:style>
  <w:style w:type="paragraph" w:customStyle="1" w:styleId="Bullet">
    <w:name w:val="Bullet"/>
    <w:pPr>
      <w:ind w:left="288"/>
    </w:pPr>
    <w:rPr>
      <w:rFonts w:ascii="TimesNewRomanPS" w:hAnsi="TimesNewRomanPS"/>
      <w:color w:val="000000"/>
      <w:sz w:val="24"/>
      <w:lang w:val="cs-CZ"/>
    </w:rPr>
  </w:style>
  <w:style w:type="paragraph" w:customStyle="1" w:styleId="Bullet1">
    <w:name w:val="Bullet 1"/>
    <w:pPr>
      <w:ind w:left="576"/>
    </w:pPr>
    <w:rPr>
      <w:rFonts w:ascii="TimesNewRomanPS" w:hAnsi="TimesNewRomanPS"/>
      <w:color w:val="000000"/>
      <w:sz w:val="24"/>
      <w:lang w:val="cs-CZ"/>
    </w:rPr>
  </w:style>
  <w:style w:type="paragraph" w:customStyle="1" w:styleId="NumberList">
    <w:name w:val="Number List"/>
    <w:pPr>
      <w:ind w:left="720"/>
    </w:pPr>
    <w:rPr>
      <w:rFonts w:ascii="TimesNewRomanPS" w:hAnsi="TimesNewRomanPS"/>
      <w:color w:val="000000"/>
      <w:sz w:val="24"/>
      <w:lang w:val="cs-CZ"/>
    </w:rPr>
  </w:style>
  <w:style w:type="paragraph" w:customStyle="1" w:styleId="Subhead">
    <w:name w:val="Subhead"/>
    <w:rPr>
      <w:rFonts w:ascii="TimesNewRomanPS" w:hAnsi="TimesNewRomanPS"/>
      <w:b/>
      <w:i/>
      <w:color w:val="000000"/>
      <w:sz w:val="24"/>
      <w:lang w:val="cs-CZ"/>
    </w:rPr>
  </w:style>
  <w:style w:type="paragraph" w:styleId="Tytu">
    <w:name w:val="Title"/>
    <w:basedOn w:val="Normalny"/>
    <w:qFormat/>
    <w:pPr>
      <w:jc w:val="center"/>
    </w:pPr>
    <w:rPr>
      <w:rFonts w:ascii="Arial MT" w:hAnsi="Arial MT"/>
      <w:b/>
      <w:color w:val="000000"/>
      <w:sz w:val="36"/>
      <w:lang w:val="cs-CZ"/>
    </w:rPr>
  </w:style>
  <w:style w:type="paragraph" w:customStyle="1" w:styleId="Header1">
    <w:name w:val="Header1"/>
    <w:rPr>
      <w:rFonts w:ascii="TimesNewRomanPS" w:hAnsi="TimesNewRomanPS"/>
      <w:color w:val="000000"/>
      <w:sz w:val="24"/>
      <w:lang w:val="cs-CZ"/>
    </w:rPr>
  </w:style>
  <w:style w:type="paragraph" w:customStyle="1" w:styleId="Footer1">
    <w:name w:val="Footer1"/>
    <w:rPr>
      <w:rFonts w:ascii="TimesNewRomanPS" w:hAnsi="TimesNewRomanPS"/>
      <w:color w:val="000000"/>
      <w:sz w:val="24"/>
      <w:lang w:val="cs-CZ"/>
    </w:rPr>
  </w:style>
  <w:style w:type="paragraph" w:customStyle="1" w:styleId="TableText">
    <w:name w:val="Table Text"/>
    <w:rPr>
      <w:color w:val="000000"/>
      <w:sz w:val="24"/>
      <w:lang w:val="cs-CZ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pPr>
      <w:spacing w:line="240" w:lineRule="atLeast"/>
    </w:pPr>
    <w:rPr>
      <w:b/>
      <w:noProof/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b/>
      <w:caps/>
    </w:rPr>
  </w:style>
  <w:style w:type="paragraph" w:styleId="Tekstpodstawowywcity">
    <w:name w:val="Body Text Indent"/>
    <w:basedOn w:val="Normalny"/>
    <w:pPr>
      <w:ind w:left="360"/>
    </w:pPr>
    <w:rPr>
      <w:b/>
      <w:sz w:val="22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tabs>
        <w:tab w:val="num" w:pos="709"/>
      </w:tabs>
      <w:spacing w:before="120" w:after="120"/>
      <w:ind w:left="709"/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pPr>
      <w:ind w:left="540" w:hanging="427"/>
      <w:jc w:val="both"/>
    </w:pPr>
  </w:style>
  <w:style w:type="paragraph" w:styleId="Spistreci5">
    <w:name w:val="toc 5"/>
    <w:basedOn w:val="Normalny"/>
    <w:next w:val="Normalny"/>
    <w:autoRedefine/>
    <w:semiHidden/>
    <w:pPr>
      <w:ind w:left="960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A364BC"/>
    <w:rPr>
      <w:color w:val="000000"/>
      <w:sz w:val="24"/>
      <w:lang w:val="cs-CZ" w:eastAsia="pl-PL" w:bidi="ar-SA"/>
    </w:rPr>
  </w:style>
  <w:style w:type="paragraph" w:customStyle="1" w:styleId="pkt">
    <w:name w:val="pkt"/>
    <w:basedOn w:val="Normalny"/>
    <w:rsid w:val="00EE39A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CharCharCharCharCharChar1CharCharCharCarCharChar">
    <w:name w:val="Char Char Char Char Char Char1 Char Char Char Car Char Char"/>
    <w:basedOn w:val="Normalny"/>
    <w:rsid w:val="000E0417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Tekstpodstawowywcity31">
    <w:name w:val="Tekst podstawowy wcięty 31"/>
    <w:basedOn w:val="Normalny"/>
    <w:rsid w:val="00195082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styleId="Tekstprzypisukocowego">
    <w:name w:val="endnote text"/>
    <w:basedOn w:val="Normalny"/>
    <w:semiHidden/>
    <w:rsid w:val="003445CE"/>
  </w:style>
  <w:style w:type="character" w:styleId="Odwoanieprzypisukocowego">
    <w:name w:val="endnote reference"/>
    <w:semiHidden/>
    <w:rsid w:val="003445CE"/>
    <w:rPr>
      <w:vertAlign w:val="superscript"/>
    </w:rPr>
  </w:style>
  <w:style w:type="paragraph" w:customStyle="1" w:styleId="Tekstpodstawowy31">
    <w:name w:val="Tekst podstawowy 31"/>
    <w:basedOn w:val="Normalny"/>
    <w:rsid w:val="00A2046C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E2797B"/>
  </w:style>
  <w:style w:type="character" w:customStyle="1" w:styleId="StopkaZnak">
    <w:name w:val="Stopka Znak"/>
    <w:link w:val="Stopka"/>
    <w:uiPriority w:val="99"/>
    <w:rsid w:val="00E2797B"/>
  </w:style>
  <w:style w:type="character" w:styleId="Pogrubienie">
    <w:name w:val="Strong"/>
    <w:basedOn w:val="Domylnaczcionkaakapitu"/>
    <w:uiPriority w:val="22"/>
    <w:qFormat/>
    <w:rsid w:val="001D1BCF"/>
    <w:rPr>
      <w:b/>
      <w:bCs/>
    </w:rPr>
  </w:style>
  <w:style w:type="character" w:customStyle="1" w:styleId="WW8Num1z0">
    <w:name w:val="WW8Num1z0"/>
    <w:rsid w:val="00DA5350"/>
  </w:style>
  <w:style w:type="paragraph" w:styleId="Akapitzlist">
    <w:name w:val="List Paragraph"/>
    <w:basedOn w:val="Normalny"/>
    <w:uiPriority w:val="34"/>
    <w:qFormat/>
    <w:rsid w:val="00D75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240" w:lineRule="atLeast"/>
      <w:ind w:left="426" w:hanging="426"/>
      <w:outlineLvl w:val="0"/>
    </w:pPr>
    <w:rPr>
      <w:b/>
      <w:noProof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spacing w:line="240" w:lineRule="atLeast"/>
      <w:ind w:left="284" w:hanging="284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tLeast"/>
      <w:jc w:val="both"/>
      <w:outlineLvl w:val="2"/>
    </w:pPr>
    <w:rPr>
      <w:b/>
      <w:noProof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spacing w:line="240" w:lineRule="atLeast"/>
      <w:ind w:left="426"/>
      <w:jc w:val="both"/>
      <w:outlineLvl w:val="3"/>
    </w:pPr>
    <w:rPr>
      <w:b/>
      <w:noProof/>
      <w:sz w:val="24"/>
    </w:rPr>
  </w:style>
  <w:style w:type="paragraph" w:styleId="Nagwek5">
    <w:name w:val="heading 5"/>
    <w:basedOn w:val="Normalny"/>
    <w:next w:val="Normalny"/>
    <w:qFormat/>
    <w:pPr>
      <w:keepNext/>
      <w:spacing w:line="240" w:lineRule="atLeast"/>
      <w:ind w:left="426"/>
      <w:jc w:val="both"/>
      <w:outlineLvl w:val="4"/>
    </w:pPr>
    <w:rPr>
      <w:b/>
      <w:noProof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widowControl w:val="0"/>
      <w:jc w:val="right"/>
      <w:outlineLvl w:val="7"/>
    </w:pPr>
    <w:rPr>
      <w:rFonts w:ascii="Arial" w:hAnsi="Arial"/>
      <w:b/>
      <w:snapToGrid w:val="0"/>
    </w:rPr>
  </w:style>
  <w:style w:type="paragraph" w:styleId="Nagwek9">
    <w:name w:val="heading 9"/>
    <w:basedOn w:val="Normalny"/>
    <w:next w:val="Normalny"/>
    <w:qFormat/>
    <w:pPr>
      <w:keepNext/>
      <w:widowControl w:val="0"/>
      <w:outlineLvl w:val="8"/>
    </w:pPr>
    <w:rPr>
      <w:rFonts w:ascii="Arial" w:hAnsi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color w:val="000000"/>
      <w:sz w:val="24"/>
      <w:lang w:val="cs-CZ"/>
    </w:rPr>
  </w:style>
  <w:style w:type="paragraph" w:customStyle="1" w:styleId="BodySingle">
    <w:name w:val="Body Single"/>
    <w:rPr>
      <w:rFonts w:ascii="TimesNewRomanPS" w:hAnsi="TimesNewRomanPS"/>
      <w:color w:val="000000"/>
      <w:sz w:val="24"/>
      <w:lang w:val="cs-CZ"/>
    </w:rPr>
  </w:style>
  <w:style w:type="paragraph" w:customStyle="1" w:styleId="Bullet">
    <w:name w:val="Bullet"/>
    <w:pPr>
      <w:ind w:left="288"/>
    </w:pPr>
    <w:rPr>
      <w:rFonts w:ascii="TimesNewRomanPS" w:hAnsi="TimesNewRomanPS"/>
      <w:color w:val="000000"/>
      <w:sz w:val="24"/>
      <w:lang w:val="cs-CZ"/>
    </w:rPr>
  </w:style>
  <w:style w:type="paragraph" w:customStyle="1" w:styleId="Bullet1">
    <w:name w:val="Bullet 1"/>
    <w:pPr>
      <w:ind w:left="576"/>
    </w:pPr>
    <w:rPr>
      <w:rFonts w:ascii="TimesNewRomanPS" w:hAnsi="TimesNewRomanPS"/>
      <w:color w:val="000000"/>
      <w:sz w:val="24"/>
      <w:lang w:val="cs-CZ"/>
    </w:rPr>
  </w:style>
  <w:style w:type="paragraph" w:customStyle="1" w:styleId="NumberList">
    <w:name w:val="Number List"/>
    <w:pPr>
      <w:ind w:left="720"/>
    </w:pPr>
    <w:rPr>
      <w:rFonts w:ascii="TimesNewRomanPS" w:hAnsi="TimesNewRomanPS"/>
      <w:color w:val="000000"/>
      <w:sz w:val="24"/>
      <w:lang w:val="cs-CZ"/>
    </w:rPr>
  </w:style>
  <w:style w:type="paragraph" w:customStyle="1" w:styleId="Subhead">
    <w:name w:val="Subhead"/>
    <w:rPr>
      <w:rFonts w:ascii="TimesNewRomanPS" w:hAnsi="TimesNewRomanPS"/>
      <w:b/>
      <w:i/>
      <w:color w:val="000000"/>
      <w:sz w:val="24"/>
      <w:lang w:val="cs-CZ"/>
    </w:rPr>
  </w:style>
  <w:style w:type="paragraph" w:styleId="Tytu">
    <w:name w:val="Title"/>
    <w:basedOn w:val="Normalny"/>
    <w:qFormat/>
    <w:pPr>
      <w:jc w:val="center"/>
    </w:pPr>
    <w:rPr>
      <w:rFonts w:ascii="Arial MT" w:hAnsi="Arial MT"/>
      <w:b/>
      <w:color w:val="000000"/>
      <w:sz w:val="36"/>
      <w:lang w:val="cs-CZ"/>
    </w:rPr>
  </w:style>
  <w:style w:type="paragraph" w:customStyle="1" w:styleId="Header1">
    <w:name w:val="Header1"/>
    <w:rPr>
      <w:rFonts w:ascii="TimesNewRomanPS" w:hAnsi="TimesNewRomanPS"/>
      <w:color w:val="000000"/>
      <w:sz w:val="24"/>
      <w:lang w:val="cs-CZ"/>
    </w:rPr>
  </w:style>
  <w:style w:type="paragraph" w:customStyle="1" w:styleId="Footer1">
    <w:name w:val="Footer1"/>
    <w:rPr>
      <w:rFonts w:ascii="TimesNewRomanPS" w:hAnsi="TimesNewRomanPS"/>
      <w:color w:val="000000"/>
      <w:sz w:val="24"/>
      <w:lang w:val="cs-CZ"/>
    </w:rPr>
  </w:style>
  <w:style w:type="paragraph" w:customStyle="1" w:styleId="TableText">
    <w:name w:val="Table Text"/>
    <w:rPr>
      <w:color w:val="000000"/>
      <w:sz w:val="24"/>
      <w:lang w:val="cs-CZ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pPr>
      <w:spacing w:line="240" w:lineRule="atLeast"/>
    </w:pPr>
    <w:rPr>
      <w:b/>
      <w:noProof/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b/>
      <w:caps/>
    </w:rPr>
  </w:style>
  <w:style w:type="paragraph" w:styleId="Tekstpodstawowywcity">
    <w:name w:val="Body Text Indent"/>
    <w:basedOn w:val="Normalny"/>
    <w:pPr>
      <w:ind w:left="360"/>
    </w:pPr>
    <w:rPr>
      <w:b/>
      <w:sz w:val="22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tabs>
        <w:tab w:val="num" w:pos="709"/>
      </w:tabs>
      <w:spacing w:before="120" w:after="120"/>
      <w:ind w:left="709"/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pPr>
      <w:ind w:left="540" w:hanging="427"/>
      <w:jc w:val="both"/>
    </w:pPr>
  </w:style>
  <w:style w:type="paragraph" w:styleId="Spistreci5">
    <w:name w:val="toc 5"/>
    <w:basedOn w:val="Normalny"/>
    <w:next w:val="Normalny"/>
    <w:autoRedefine/>
    <w:semiHidden/>
    <w:pPr>
      <w:ind w:left="960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A364BC"/>
    <w:rPr>
      <w:color w:val="000000"/>
      <w:sz w:val="24"/>
      <w:lang w:val="cs-CZ" w:eastAsia="pl-PL" w:bidi="ar-SA"/>
    </w:rPr>
  </w:style>
  <w:style w:type="paragraph" w:customStyle="1" w:styleId="pkt">
    <w:name w:val="pkt"/>
    <w:basedOn w:val="Normalny"/>
    <w:rsid w:val="00EE39A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CharCharCharCharCharChar1CharCharCharCarCharChar">
    <w:name w:val="Char Char Char Char Char Char1 Char Char Char Car Char Char"/>
    <w:basedOn w:val="Normalny"/>
    <w:rsid w:val="000E0417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Tekstpodstawowywcity31">
    <w:name w:val="Tekst podstawowy wcięty 31"/>
    <w:basedOn w:val="Normalny"/>
    <w:rsid w:val="00195082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styleId="Tekstprzypisukocowego">
    <w:name w:val="endnote text"/>
    <w:basedOn w:val="Normalny"/>
    <w:semiHidden/>
    <w:rsid w:val="003445CE"/>
  </w:style>
  <w:style w:type="character" w:styleId="Odwoanieprzypisukocowego">
    <w:name w:val="endnote reference"/>
    <w:semiHidden/>
    <w:rsid w:val="003445CE"/>
    <w:rPr>
      <w:vertAlign w:val="superscript"/>
    </w:rPr>
  </w:style>
  <w:style w:type="paragraph" w:customStyle="1" w:styleId="Tekstpodstawowy31">
    <w:name w:val="Tekst podstawowy 31"/>
    <w:basedOn w:val="Normalny"/>
    <w:rsid w:val="00A2046C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E2797B"/>
  </w:style>
  <w:style w:type="character" w:customStyle="1" w:styleId="StopkaZnak">
    <w:name w:val="Stopka Znak"/>
    <w:link w:val="Stopka"/>
    <w:uiPriority w:val="99"/>
    <w:rsid w:val="00E2797B"/>
  </w:style>
  <w:style w:type="character" w:styleId="Pogrubienie">
    <w:name w:val="Strong"/>
    <w:basedOn w:val="Domylnaczcionkaakapitu"/>
    <w:uiPriority w:val="22"/>
    <w:qFormat/>
    <w:rsid w:val="001D1BCF"/>
    <w:rPr>
      <w:b/>
      <w:bCs/>
    </w:rPr>
  </w:style>
  <w:style w:type="character" w:customStyle="1" w:styleId="WW8Num1z0">
    <w:name w:val="WW8Num1z0"/>
    <w:rsid w:val="00DA5350"/>
  </w:style>
  <w:style w:type="paragraph" w:styleId="Akapitzlist">
    <w:name w:val="List Paragraph"/>
    <w:basedOn w:val="Normalny"/>
    <w:uiPriority w:val="34"/>
    <w:qFormat/>
    <w:rsid w:val="00D7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.niczke@um.kolobrzeg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1A16-5D93-488F-B1BD-513343B9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3713</Words>
  <Characters>24249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 NR ............/97</vt:lpstr>
    </vt:vector>
  </TitlesOfParts>
  <Company>Urząd Miasta Kołobrzeg</Company>
  <LinksUpToDate>false</LinksUpToDate>
  <CharactersWithSpaces>27907</CharactersWithSpaces>
  <SharedDoc>false</SharedDoc>
  <HLinks>
    <vt:vector size="12" baseType="variant">
      <vt:variant>
        <vt:i4>5243004</vt:i4>
      </vt:variant>
      <vt:variant>
        <vt:i4>3</vt:i4>
      </vt:variant>
      <vt:variant>
        <vt:i4>0</vt:i4>
      </vt:variant>
      <vt:variant>
        <vt:i4>5</vt:i4>
      </vt:variant>
      <vt:variant>
        <vt:lpwstr>mailto:j.greczynska@um.kolobrzeg.pl</vt:lpwstr>
      </vt:variant>
      <vt:variant>
        <vt:lpwstr/>
      </vt:variant>
      <vt:variant>
        <vt:i4>3932181</vt:i4>
      </vt:variant>
      <vt:variant>
        <vt:i4>0</vt:i4>
      </vt:variant>
      <vt:variant>
        <vt:i4>0</vt:i4>
      </vt:variant>
      <vt:variant>
        <vt:i4>5</vt:i4>
      </vt:variant>
      <vt:variant>
        <vt:lpwstr>mailto:abacus@post.pl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 NR ............/97</dc:title>
  <dc:creator>Andrzej Rypina</dc:creator>
  <cp:lastModifiedBy>mkowalski</cp:lastModifiedBy>
  <cp:revision>5</cp:revision>
  <cp:lastPrinted>2016-07-21T11:29:00Z</cp:lastPrinted>
  <dcterms:created xsi:type="dcterms:W3CDTF">2019-01-25T12:18:00Z</dcterms:created>
  <dcterms:modified xsi:type="dcterms:W3CDTF">2019-01-31T12:10:00Z</dcterms:modified>
</cp:coreProperties>
</file>