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828B" w14:textId="646FA789" w:rsidR="009E5A83" w:rsidRPr="0070698C" w:rsidRDefault="009E5A83" w:rsidP="009E5A83">
      <w:pPr>
        <w:pStyle w:val="Tekstpodstawowy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70698C">
        <w:rPr>
          <w:rFonts w:ascii="Arial" w:hAnsi="Arial" w:cs="Arial"/>
          <w:b/>
          <w:color w:val="auto"/>
          <w:sz w:val="18"/>
          <w:szCs w:val="18"/>
        </w:rPr>
        <w:t>K-</w:t>
      </w:r>
      <w:r w:rsidR="00790E84">
        <w:rPr>
          <w:rFonts w:ascii="Arial" w:hAnsi="Arial" w:cs="Arial"/>
          <w:b/>
          <w:color w:val="auto"/>
          <w:sz w:val="18"/>
          <w:szCs w:val="18"/>
        </w:rPr>
        <w:t>L</w:t>
      </w:r>
      <w:r w:rsidRPr="0070698C">
        <w:rPr>
          <w:rFonts w:ascii="Arial" w:hAnsi="Arial" w:cs="Arial"/>
          <w:b/>
          <w:color w:val="auto"/>
          <w:sz w:val="18"/>
          <w:szCs w:val="18"/>
        </w:rPr>
        <w:t>.</w:t>
      </w:r>
      <w:r w:rsidR="00BC53CD">
        <w:rPr>
          <w:rFonts w:ascii="Arial" w:hAnsi="Arial" w:cs="Arial"/>
          <w:b/>
          <w:color w:val="auto"/>
          <w:sz w:val="18"/>
          <w:szCs w:val="18"/>
        </w:rPr>
        <w:t>7013.</w:t>
      </w:r>
      <w:r w:rsidR="00790E84">
        <w:rPr>
          <w:rFonts w:ascii="Arial" w:hAnsi="Arial" w:cs="Arial"/>
          <w:b/>
          <w:color w:val="auto"/>
          <w:sz w:val="18"/>
          <w:szCs w:val="18"/>
        </w:rPr>
        <w:t>1</w:t>
      </w:r>
      <w:r w:rsidR="00BC53CD">
        <w:rPr>
          <w:rFonts w:ascii="Arial" w:hAnsi="Arial" w:cs="Arial"/>
          <w:b/>
          <w:color w:val="auto"/>
          <w:sz w:val="18"/>
          <w:szCs w:val="18"/>
        </w:rPr>
        <w:t>.2018</w:t>
      </w:r>
      <w:r w:rsidRPr="0070698C">
        <w:rPr>
          <w:rFonts w:ascii="Arial" w:hAnsi="Arial" w:cs="Arial"/>
          <w:b/>
          <w:color w:val="auto"/>
          <w:sz w:val="18"/>
          <w:szCs w:val="18"/>
        </w:rPr>
        <w:t>.I</w:t>
      </w:r>
    </w:p>
    <w:p w14:paraId="1C5DE38B" w14:textId="77777777" w:rsidR="009E5A83" w:rsidRPr="0070698C" w:rsidRDefault="009E5A83" w:rsidP="009E5A83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8EF0531" w14:textId="51992090" w:rsidR="00B4521E" w:rsidRPr="0070698C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70698C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70698C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70698C">
        <w:rPr>
          <w:rFonts w:ascii="Arial" w:hAnsi="Arial" w:cs="Arial"/>
          <w:color w:val="auto"/>
          <w:szCs w:val="24"/>
          <w:lang w:val="pl-PL"/>
        </w:rPr>
        <w:t>……</w:t>
      </w:r>
      <w:r w:rsidR="00B95BBE" w:rsidRPr="0070698C">
        <w:rPr>
          <w:rFonts w:ascii="Arial" w:hAnsi="Arial" w:cs="Arial"/>
          <w:color w:val="auto"/>
          <w:szCs w:val="24"/>
          <w:lang w:val="pl-PL"/>
        </w:rPr>
        <w:t>/</w:t>
      </w:r>
      <w:r w:rsidR="00B95BBE" w:rsidRPr="0070698C">
        <w:rPr>
          <w:rFonts w:ascii="Arial" w:hAnsi="Arial" w:cs="Arial"/>
          <w:bCs/>
          <w:color w:val="auto"/>
          <w:szCs w:val="24"/>
          <w:lang w:val="pl-PL"/>
        </w:rPr>
        <w:t>K-</w:t>
      </w:r>
      <w:r w:rsidR="00790E84">
        <w:rPr>
          <w:rFonts w:ascii="Arial" w:hAnsi="Arial" w:cs="Arial"/>
          <w:bCs/>
          <w:color w:val="auto"/>
          <w:szCs w:val="24"/>
          <w:lang w:val="pl-PL"/>
        </w:rPr>
        <w:t>L</w:t>
      </w:r>
      <w:r w:rsidR="00C333D1" w:rsidRPr="0070698C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 w:rsidRPr="0070698C">
        <w:rPr>
          <w:rFonts w:ascii="Arial" w:hAnsi="Arial" w:cs="Arial"/>
          <w:b/>
          <w:color w:val="auto"/>
          <w:szCs w:val="24"/>
          <w:lang w:val="pl-PL"/>
        </w:rPr>
        <w:t>201</w:t>
      </w:r>
      <w:r w:rsidR="000B7140">
        <w:rPr>
          <w:rFonts w:ascii="Arial" w:hAnsi="Arial" w:cs="Arial"/>
          <w:b/>
          <w:color w:val="auto"/>
          <w:szCs w:val="24"/>
          <w:lang w:val="pl-PL"/>
        </w:rPr>
        <w:t>8</w:t>
      </w:r>
    </w:p>
    <w:p w14:paraId="64A6FD65" w14:textId="761B1D1F" w:rsidR="00CE1E6E" w:rsidRPr="0070698C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790E84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70698C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70698C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70698C">
        <w:rPr>
          <w:rFonts w:ascii="Arial" w:hAnsi="Arial"/>
          <w:color w:val="auto"/>
          <w:sz w:val="22"/>
          <w:szCs w:val="22"/>
          <w:lang w:val="pl-PL"/>
        </w:rPr>
        <w:t>(NIP: 671-</w:t>
      </w:r>
      <w:r w:rsidR="005657CC" w:rsidRPr="00674A15">
        <w:rPr>
          <w:rFonts w:ascii="Arial" w:hAnsi="Arial"/>
          <w:color w:val="auto"/>
          <w:sz w:val="22"/>
          <w:szCs w:val="22"/>
          <w:lang w:val="pl-PL"/>
        </w:rPr>
        <w:t>1</w:t>
      </w:r>
      <w:r w:rsidRPr="00674A15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70698C">
        <w:rPr>
          <w:rFonts w:ascii="Arial" w:hAnsi="Arial"/>
          <w:color w:val="auto"/>
          <w:sz w:val="22"/>
          <w:szCs w:val="22"/>
          <w:lang w:val="pl-PL"/>
        </w:rPr>
        <w:t>-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70698C">
        <w:rPr>
          <w:rFonts w:ascii="Arial" w:hAnsi="Arial"/>
          <w:color w:val="auto"/>
          <w:sz w:val="22"/>
          <w:szCs w:val="22"/>
          <w:lang w:val="pl-PL"/>
        </w:rPr>
        <w:t>-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70698C">
        <w:rPr>
          <w:rFonts w:ascii="Arial" w:hAnsi="Arial"/>
          <w:color w:val="auto"/>
          <w:sz w:val="22"/>
          <w:szCs w:val="22"/>
          <w:lang w:val="pl-PL"/>
        </w:rPr>
        <w:t>;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70698C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70698C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70698C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 w:rsidRPr="0070698C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14:paraId="7553E84D" w14:textId="77777777" w:rsidR="00DC18ED" w:rsidRPr="0070698C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2F03BF4B" w14:textId="77777777" w:rsidR="001D509E" w:rsidRPr="0070698C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3DCE7AAF" w14:textId="77777777" w:rsidR="001D509E" w:rsidRPr="0070698C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70698C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35456EA1" w14:textId="77777777" w:rsidR="001D509E" w:rsidRPr="0070698C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70698C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43B1F546" w14:textId="77777777" w:rsidR="001D509E" w:rsidRPr="0070698C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70698C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1D1B4FA8" w14:textId="77777777" w:rsidR="001D509E" w:rsidRPr="0070698C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="003F4881">
        <w:rPr>
          <w:rFonts w:ascii="Arial" w:hAnsi="Arial" w:cs="Arial"/>
          <w:i/>
          <w:sz w:val="22"/>
          <w:szCs w:val="22"/>
        </w:rPr>
        <w:t>(Dz. U. z 2017r., poz. 1579 z późn. zm.)</w:t>
      </w:r>
      <w:r w:rsidR="003F4881">
        <w:rPr>
          <w:rFonts w:ascii="Arial" w:hAnsi="Arial" w:cs="Arial"/>
          <w:sz w:val="22"/>
          <w:szCs w:val="22"/>
        </w:rPr>
        <w:t>.</w:t>
      </w:r>
      <w:r w:rsidRPr="0070698C">
        <w:rPr>
          <w:rFonts w:ascii="Arial" w:hAnsi="Arial" w:cs="Arial"/>
          <w:color w:val="auto"/>
          <w:sz w:val="22"/>
          <w:szCs w:val="22"/>
        </w:rPr>
        <w:t>została zawarta umowa o następującej treści:</w:t>
      </w:r>
    </w:p>
    <w:p w14:paraId="3BCB8F9C" w14:textId="77777777" w:rsidR="007B28C4" w:rsidRPr="0070698C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>PRZEDMIOT UMOWY</w:t>
      </w:r>
    </w:p>
    <w:p w14:paraId="0B513AA0" w14:textId="77777777" w:rsidR="00B4521E" w:rsidRPr="0070698C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4642D5A1" w14:textId="77777777" w:rsidR="00FB37CF" w:rsidRPr="0070698C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70698C">
        <w:rPr>
          <w:rFonts w:ascii="Arial" w:hAnsi="Arial" w:cs="Arial"/>
          <w:sz w:val="22"/>
          <w:szCs w:val="22"/>
          <w:u w:val="single"/>
        </w:rPr>
        <w:t>Zamówieniem</w:t>
      </w:r>
      <w:r w:rsidRPr="0070698C">
        <w:rPr>
          <w:rFonts w:ascii="Arial" w:hAnsi="Arial" w:cs="Arial"/>
          <w:sz w:val="22"/>
          <w:szCs w:val="22"/>
        </w:rPr>
        <w:t>, którego prze</w:t>
      </w:r>
      <w:r w:rsidR="00A1309A" w:rsidRPr="0070698C">
        <w:rPr>
          <w:rFonts w:ascii="Arial" w:hAnsi="Arial" w:cs="Arial"/>
          <w:sz w:val="22"/>
          <w:szCs w:val="22"/>
        </w:rPr>
        <w:t>dmiotem jest: wykonanie zadania</w:t>
      </w:r>
    </w:p>
    <w:p w14:paraId="0D0A6299" w14:textId="77777777" w:rsidR="002C3CFF" w:rsidRPr="0070698C" w:rsidRDefault="002C3CFF" w:rsidP="00B16D3D">
      <w:pPr>
        <w:jc w:val="center"/>
        <w:rPr>
          <w:rFonts w:ascii="Arial" w:hAnsi="Arial" w:cs="Arial"/>
          <w:b/>
          <w:sz w:val="22"/>
          <w:szCs w:val="22"/>
        </w:rPr>
      </w:pPr>
    </w:p>
    <w:p w14:paraId="62754AA4" w14:textId="6527C5D1" w:rsidR="003F4881" w:rsidRPr="0036248B" w:rsidRDefault="003F4881" w:rsidP="003F4881">
      <w:pPr>
        <w:jc w:val="center"/>
        <w:rPr>
          <w:rFonts w:ascii="Arial" w:hAnsi="Arial" w:cs="Arial"/>
          <w:b/>
          <w:sz w:val="24"/>
          <w:szCs w:val="24"/>
        </w:rPr>
      </w:pPr>
      <w:r w:rsidRPr="0036248B">
        <w:rPr>
          <w:rFonts w:ascii="Arial" w:hAnsi="Arial" w:cs="Arial"/>
          <w:b/>
          <w:bCs/>
          <w:sz w:val="24"/>
          <w:szCs w:val="24"/>
        </w:rPr>
        <w:t>„</w:t>
      </w:r>
      <w:r w:rsidR="00790E84">
        <w:rPr>
          <w:rFonts w:ascii="Arial" w:hAnsi="Arial" w:cs="Arial"/>
          <w:b/>
          <w:sz w:val="24"/>
          <w:szCs w:val="24"/>
        </w:rPr>
        <w:t>Remont podwórek przy ul. Żurawiej 19,20-21,22, Matejki 2-3 , oraz chodnik przy ul. Koszalińskiej w Kołobrzegu</w:t>
      </w:r>
      <w:r w:rsidRPr="0036248B">
        <w:rPr>
          <w:rFonts w:ascii="Arial" w:hAnsi="Arial" w:cs="Arial"/>
          <w:bCs/>
          <w:sz w:val="24"/>
          <w:szCs w:val="24"/>
        </w:rPr>
        <w:t>”</w:t>
      </w:r>
    </w:p>
    <w:p w14:paraId="48BD6539" w14:textId="77777777" w:rsidR="00B16D3D" w:rsidRPr="0070698C" w:rsidRDefault="00B16D3D" w:rsidP="00B16D3D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24E107E9" w14:textId="77777777" w:rsidR="00B16D3D" w:rsidRPr="0070698C" w:rsidRDefault="00B16D3D" w:rsidP="00B16D3D">
      <w:pPr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 xml:space="preserve">CPV </w:t>
      </w:r>
      <w:r w:rsidRPr="0070698C">
        <w:rPr>
          <w:rFonts w:ascii="Arial" w:hAnsi="Arial" w:cs="Arial"/>
          <w:b/>
          <w:bCs/>
          <w:sz w:val="22"/>
          <w:szCs w:val="22"/>
        </w:rPr>
        <w:t>45233142-6, 45233220-7</w:t>
      </w:r>
      <w:r w:rsidRPr="0070698C">
        <w:rPr>
          <w:rFonts w:ascii="Arial" w:hAnsi="Arial" w:cs="Arial"/>
          <w:sz w:val="22"/>
          <w:szCs w:val="22"/>
        </w:rPr>
        <w:t xml:space="preserve"> – roboty w zakresie naprawy dróg</w:t>
      </w:r>
    </w:p>
    <w:p w14:paraId="67F94511" w14:textId="77777777" w:rsidR="00B16D3D" w:rsidRPr="0070698C" w:rsidRDefault="00B16D3D" w:rsidP="00B16D3D">
      <w:pPr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ab/>
      </w:r>
      <w:r w:rsidRPr="0070698C">
        <w:rPr>
          <w:rFonts w:ascii="Arial" w:hAnsi="Arial" w:cs="Arial"/>
          <w:sz w:val="22"/>
          <w:szCs w:val="22"/>
        </w:rPr>
        <w:tab/>
      </w:r>
      <w:r w:rsidRPr="0070698C">
        <w:rPr>
          <w:rFonts w:ascii="Arial" w:hAnsi="Arial" w:cs="Arial"/>
          <w:sz w:val="22"/>
          <w:szCs w:val="22"/>
        </w:rPr>
        <w:tab/>
      </w:r>
      <w:r w:rsidRPr="0070698C">
        <w:rPr>
          <w:rFonts w:ascii="Arial" w:hAnsi="Arial" w:cs="Arial"/>
          <w:sz w:val="22"/>
          <w:szCs w:val="22"/>
        </w:rPr>
        <w:tab/>
        <w:t>- roboty w zakresie nawierzchni dróg</w:t>
      </w:r>
    </w:p>
    <w:p w14:paraId="60DB8BB1" w14:textId="77777777" w:rsidR="00B16D3D" w:rsidRPr="0070698C" w:rsidRDefault="00B16D3D" w:rsidP="00B16D3D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618B026E" w14:textId="77777777" w:rsidR="00927911" w:rsidRPr="0070698C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Z</w:t>
      </w:r>
      <w:r w:rsidR="001D509E" w:rsidRPr="0070698C">
        <w:rPr>
          <w:rFonts w:ascii="Arial" w:hAnsi="Arial" w:cs="Arial"/>
          <w:color w:val="auto"/>
          <w:sz w:val="22"/>
          <w:szCs w:val="22"/>
        </w:rPr>
        <w:t>g</w:t>
      </w:r>
      <w:r w:rsidR="00275016" w:rsidRPr="0070698C">
        <w:rPr>
          <w:rFonts w:ascii="Arial" w:hAnsi="Arial" w:cs="Arial"/>
          <w:color w:val="auto"/>
          <w:sz w:val="22"/>
          <w:szCs w:val="22"/>
        </w:rPr>
        <w:t>odnie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70698C">
        <w:rPr>
          <w:rFonts w:ascii="Arial" w:hAnsi="Arial" w:cs="Arial"/>
          <w:color w:val="auto"/>
          <w:sz w:val="22"/>
          <w:szCs w:val="22"/>
        </w:rPr>
        <w:t>z dokumentacją projektową, opisem przedmiotu zamówienia (część III SIWZ) oraz ofertą Wykonawcy.</w:t>
      </w:r>
    </w:p>
    <w:p w14:paraId="2CE91CD7" w14:textId="77777777" w:rsidR="0066727C" w:rsidRPr="0070698C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060426A5" w14:textId="77777777" w:rsidR="00CD43CF" w:rsidRPr="0070698C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684B46CE" w14:textId="77777777" w:rsidR="00CD43CF" w:rsidRPr="0070698C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2AE835E3" w14:textId="77777777" w:rsidR="00EE0BE4" w:rsidRPr="0070698C" w:rsidRDefault="00DC46D4" w:rsidP="00B16D3D">
      <w:pPr>
        <w:tabs>
          <w:tab w:val="left" w:pos="851"/>
        </w:tabs>
        <w:spacing w:before="60"/>
        <w:ind w:left="360" w:hanging="76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1)    </w:t>
      </w:r>
      <w:r w:rsidR="00CD43CF" w:rsidRPr="0070698C">
        <w:rPr>
          <w:rFonts w:ascii="Arial" w:hAnsi="Arial" w:cs="Arial"/>
          <w:sz w:val="22"/>
          <w:szCs w:val="22"/>
        </w:rPr>
        <w:t>oferta</w:t>
      </w:r>
      <w:r w:rsidR="00EE0BE4" w:rsidRPr="0070698C">
        <w:rPr>
          <w:rFonts w:ascii="Arial" w:hAnsi="Arial" w:cs="Arial"/>
          <w:sz w:val="22"/>
          <w:szCs w:val="22"/>
        </w:rPr>
        <w:t xml:space="preserve"> Wykonawcy</w:t>
      </w:r>
      <w:r w:rsidR="00CD43CF" w:rsidRPr="0070698C">
        <w:rPr>
          <w:rFonts w:ascii="Arial" w:hAnsi="Arial" w:cs="Arial"/>
          <w:sz w:val="22"/>
          <w:szCs w:val="22"/>
        </w:rPr>
        <w:t>,</w:t>
      </w:r>
    </w:p>
    <w:p w14:paraId="29681245" w14:textId="77777777" w:rsidR="00EE0BE4" w:rsidRPr="0070698C" w:rsidRDefault="00D91552" w:rsidP="00DC46D4">
      <w:pPr>
        <w:pStyle w:val="Akapitzlist"/>
        <w:numPr>
          <w:ilvl w:val="0"/>
          <w:numId w:val="46"/>
        </w:numPr>
        <w:tabs>
          <w:tab w:val="left" w:pos="851"/>
        </w:tabs>
        <w:spacing w:before="60"/>
        <w:ind w:hanging="436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kosztorysy ofertowe,</w:t>
      </w:r>
    </w:p>
    <w:p w14:paraId="18919B83" w14:textId="77777777" w:rsidR="00E72B70" w:rsidRPr="0070698C" w:rsidRDefault="00CD43CF" w:rsidP="00DC46D4">
      <w:pPr>
        <w:numPr>
          <w:ilvl w:val="0"/>
          <w:numId w:val="46"/>
        </w:numPr>
        <w:tabs>
          <w:tab w:val="left" w:pos="709"/>
        </w:tabs>
        <w:spacing w:before="60"/>
        <w:ind w:left="851" w:hanging="567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70698C">
        <w:rPr>
          <w:rFonts w:ascii="Arial" w:hAnsi="Arial" w:cs="Arial"/>
          <w:sz w:val="22"/>
          <w:szCs w:val="22"/>
        </w:rPr>
        <w:t>.</w:t>
      </w:r>
    </w:p>
    <w:p w14:paraId="2507BE25" w14:textId="77777777" w:rsidR="007B28C4" w:rsidRPr="0070698C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70698C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70698C">
        <w:rPr>
          <w:rFonts w:ascii="Arial" w:hAnsi="Arial" w:cs="Arial"/>
          <w:b/>
          <w:bCs/>
          <w:sz w:val="22"/>
          <w:szCs w:val="22"/>
        </w:rPr>
        <w:t>REALIZACJI</w:t>
      </w:r>
    </w:p>
    <w:p w14:paraId="351644D8" w14:textId="77777777" w:rsidR="00B4521E" w:rsidRPr="0070698C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325BDD2C" w14:textId="77777777" w:rsidR="00CB08BE" w:rsidRPr="0070698C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0940BE80" w14:textId="77777777" w:rsidR="00927911" w:rsidRPr="0070698C" w:rsidRDefault="00CB08BE" w:rsidP="0092791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w terminie </w:t>
      </w:r>
      <w:r w:rsidR="008E3EDB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927911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927911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 dnia </w:t>
      </w:r>
      <w:r w:rsidR="00C60B49" w:rsidRPr="0070698C">
        <w:rPr>
          <w:rFonts w:ascii="Arial" w:hAnsi="Arial" w:cs="Arial"/>
          <w:color w:val="auto"/>
          <w:sz w:val="22"/>
          <w:szCs w:val="22"/>
          <w:lang w:val="pl-PL"/>
        </w:rPr>
        <w:t>podpisania umowy</w:t>
      </w:r>
      <w:r w:rsidR="00927911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3D8DBFE" w14:textId="77777777" w:rsidR="008017D0" w:rsidRPr="0070698C" w:rsidRDefault="00E868D2" w:rsidP="008017D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70698C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3F4881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 2018 roku.</w:t>
      </w:r>
    </w:p>
    <w:p w14:paraId="017C4830" w14:textId="77777777" w:rsidR="00C030D9" w:rsidRPr="0070698C" w:rsidRDefault="00C030D9" w:rsidP="00C030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Za podstaw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70698C">
        <w:rPr>
          <w:rFonts w:ascii="Arial" w:hAnsi="Arial" w:cs="Arial"/>
          <w:color w:val="auto"/>
          <w:sz w:val="22"/>
          <w:szCs w:val="22"/>
        </w:rPr>
        <w:t>wykonania przedmiotu umowy w terminie jak w ust. 3 uznaje si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, </w:t>
      </w:r>
      <w:r w:rsidR="00B16D3D" w:rsidRPr="0070698C">
        <w:rPr>
          <w:rFonts w:ascii="Arial" w:hAnsi="Arial" w:cs="Arial"/>
          <w:color w:val="auto"/>
          <w:sz w:val="22"/>
          <w:szCs w:val="22"/>
        </w:rPr>
        <w:t>pisemne zgłoszenie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o zako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70698C">
        <w:rPr>
          <w:rFonts w:ascii="Arial" w:hAnsi="Arial" w:cs="Arial"/>
          <w:color w:val="auto"/>
          <w:sz w:val="22"/>
          <w:szCs w:val="22"/>
        </w:rPr>
        <w:t>czeniu realizacji zadania.</w:t>
      </w:r>
    </w:p>
    <w:p w14:paraId="17EA13A9" w14:textId="77777777" w:rsidR="00EF3088" w:rsidRPr="0070698C" w:rsidRDefault="00EF3088" w:rsidP="00EF3088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lastRenderedPageBreak/>
        <w:t>Odbiór ko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70698C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0698C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70698C">
        <w:rPr>
          <w:rFonts w:ascii="Arial" w:hAnsi="Arial" w:cs="Arial"/>
          <w:color w:val="auto"/>
          <w:sz w:val="22"/>
          <w:szCs w:val="22"/>
        </w:rPr>
        <w:t>cowego odbioru robót i przekazania do eksploatacji.</w:t>
      </w:r>
    </w:p>
    <w:p w14:paraId="0A00F30C" w14:textId="77777777" w:rsidR="00855F7B" w:rsidRPr="0070698C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6178B843" w14:textId="77777777" w:rsidR="00B4521E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6F41BA91" w14:textId="77777777" w:rsidR="0050714F" w:rsidRPr="0070698C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o</w:t>
      </w:r>
      <w:r w:rsidRPr="0070698C">
        <w:rPr>
          <w:rFonts w:ascii="Arial" w:eastAsia="TimesNewRoman" w:hAnsi="Arial" w:cs="Arial"/>
          <w:sz w:val="22"/>
          <w:szCs w:val="22"/>
        </w:rPr>
        <w:t>ś</w:t>
      </w:r>
      <w:r w:rsidRPr="0070698C">
        <w:rPr>
          <w:rFonts w:ascii="Arial" w:hAnsi="Arial" w:cs="Arial"/>
          <w:sz w:val="22"/>
          <w:szCs w:val="22"/>
        </w:rPr>
        <w:t>wiadcza, że zapoznał si</w:t>
      </w:r>
      <w:r w:rsidRPr="0070698C">
        <w:rPr>
          <w:rFonts w:ascii="Arial" w:eastAsia="TimesNewRoman" w:hAnsi="Arial" w:cs="Arial"/>
          <w:sz w:val="22"/>
          <w:szCs w:val="22"/>
        </w:rPr>
        <w:t xml:space="preserve">ę </w:t>
      </w:r>
      <w:r w:rsidRPr="0070698C">
        <w:rPr>
          <w:rFonts w:ascii="Arial" w:hAnsi="Arial" w:cs="Arial"/>
          <w:sz w:val="22"/>
          <w:szCs w:val="22"/>
        </w:rPr>
        <w:t>z SIWZ oraz nie wnosi do niej uwag i uznaje j</w:t>
      </w:r>
      <w:r w:rsidRPr="0070698C">
        <w:rPr>
          <w:rFonts w:ascii="Arial" w:eastAsia="TimesNewRoman" w:hAnsi="Arial" w:cs="Arial"/>
          <w:sz w:val="22"/>
          <w:szCs w:val="22"/>
        </w:rPr>
        <w:t xml:space="preserve">ą </w:t>
      </w:r>
      <w:r w:rsidRPr="0070698C">
        <w:rPr>
          <w:rFonts w:ascii="Arial" w:hAnsi="Arial" w:cs="Arial"/>
          <w:sz w:val="22"/>
          <w:szCs w:val="22"/>
        </w:rPr>
        <w:t>za podstaw</w:t>
      </w:r>
      <w:r w:rsidRPr="0070698C">
        <w:rPr>
          <w:rFonts w:ascii="Arial" w:eastAsia="TimesNewRoman" w:hAnsi="Arial" w:cs="Arial"/>
          <w:sz w:val="22"/>
          <w:szCs w:val="22"/>
        </w:rPr>
        <w:t xml:space="preserve">ę </w:t>
      </w:r>
      <w:r w:rsidRPr="0070698C">
        <w:rPr>
          <w:rFonts w:ascii="Arial" w:hAnsi="Arial" w:cs="Arial"/>
          <w:sz w:val="22"/>
          <w:szCs w:val="22"/>
        </w:rPr>
        <w:t>do realizacji przedmiotu niniejszej umowy.</w:t>
      </w:r>
    </w:p>
    <w:p w14:paraId="479F3520" w14:textId="77777777" w:rsidR="00546A7A" w:rsidRPr="0070698C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zobowiązuje się wykonać wszelkie roboty budowlane, niezbędne do realizacji przedmiotu umowy.</w:t>
      </w:r>
    </w:p>
    <w:p w14:paraId="41C5EE8E" w14:textId="77777777" w:rsidR="00546A7A" w:rsidRPr="0070698C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zobowiązuje się wykonać roboty budowlane, które nie zostały wyszczególnione w przedmiarze a są konieczne</w:t>
      </w:r>
      <w:r w:rsidR="00B16D3D" w:rsidRPr="0070698C">
        <w:rPr>
          <w:rFonts w:ascii="Arial" w:hAnsi="Arial" w:cs="Arial"/>
          <w:sz w:val="22"/>
          <w:szCs w:val="22"/>
        </w:rPr>
        <w:t xml:space="preserve"> do realizacji przedmiotu umowy.</w:t>
      </w:r>
    </w:p>
    <w:p w14:paraId="615DA6EF" w14:textId="55515A13" w:rsidR="00EE0BE4" w:rsidRPr="0070698C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ponosi pełn</w:t>
      </w:r>
      <w:r w:rsidRPr="0070698C">
        <w:rPr>
          <w:rFonts w:ascii="Arial" w:eastAsia="TimesNewRoman" w:hAnsi="Arial" w:cs="Arial"/>
          <w:sz w:val="22"/>
          <w:szCs w:val="22"/>
        </w:rPr>
        <w:t xml:space="preserve">ą </w:t>
      </w:r>
      <w:r w:rsidRPr="0070698C">
        <w:rPr>
          <w:rFonts w:ascii="Arial" w:hAnsi="Arial" w:cs="Arial"/>
          <w:sz w:val="22"/>
          <w:szCs w:val="22"/>
        </w:rPr>
        <w:t>odpowiedzialno</w:t>
      </w:r>
      <w:r w:rsidRPr="0070698C">
        <w:rPr>
          <w:rFonts w:ascii="Arial" w:eastAsia="TimesNewRoman" w:hAnsi="Arial" w:cs="Arial"/>
          <w:sz w:val="22"/>
          <w:szCs w:val="22"/>
        </w:rPr>
        <w:t xml:space="preserve">ść </w:t>
      </w:r>
      <w:r w:rsidRPr="0070698C">
        <w:rPr>
          <w:rFonts w:ascii="Arial" w:hAnsi="Arial" w:cs="Arial"/>
          <w:sz w:val="22"/>
          <w:szCs w:val="22"/>
        </w:rPr>
        <w:t xml:space="preserve">za wszelkie zdarzenia na placu budowy do czasu przekazania </w:t>
      </w:r>
      <w:r w:rsidR="004D3332" w:rsidRPr="0070698C">
        <w:rPr>
          <w:rFonts w:ascii="Arial" w:hAnsi="Arial" w:cs="Arial"/>
          <w:sz w:val="22"/>
          <w:szCs w:val="22"/>
        </w:rPr>
        <w:t xml:space="preserve">protokolarnie </w:t>
      </w:r>
      <w:r w:rsidRPr="0070698C">
        <w:rPr>
          <w:rFonts w:ascii="Arial" w:hAnsi="Arial" w:cs="Arial"/>
          <w:sz w:val="22"/>
          <w:szCs w:val="22"/>
        </w:rPr>
        <w:t xml:space="preserve">przedmiotu umowy do eksploatacji </w:t>
      </w:r>
      <w:r w:rsidR="00222D03">
        <w:rPr>
          <w:rFonts w:ascii="Arial" w:hAnsi="Arial" w:cs="Arial"/>
          <w:sz w:val="22"/>
          <w:szCs w:val="22"/>
        </w:rPr>
        <w:t>Zamawiającemu</w:t>
      </w:r>
      <w:r w:rsidR="00EF3088" w:rsidRPr="0070698C">
        <w:rPr>
          <w:rFonts w:ascii="Arial" w:hAnsi="Arial" w:cs="Arial"/>
          <w:sz w:val="22"/>
          <w:szCs w:val="22"/>
        </w:rPr>
        <w:t xml:space="preserve"> protokołem okre</w:t>
      </w:r>
      <w:r w:rsidR="00EF3088" w:rsidRPr="0070698C">
        <w:rPr>
          <w:rFonts w:ascii="Arial" w:eastAsia="TimesNewRoman" w:hAnsi="Arial" w:cs="Arial"/>
          <w:sz w:val="22"/>
          <w:szCs w:val="22"/>
        </w:rPr>
        <w:t>ś</w:t>
      </w:r>
      <w:r w:rsidR="00EF3088" w:rsidRPr="0070698C">
        <w:rPr>
          <w:rFonts w:ascii="Arial" w:hAnsi="Arial" w:cs="Arial"/>
          <w:sz w:val="22"/>
          <w:szCs w:val="22"/>
        </w:rPr>
        <w:t>lonym w § 2 ust. 5.</w:t>
      </w:r>
    </w:p>
    <w:p w14:paraId="60DA077F" w14:textId="77777777" w:rsidR="00B337F0" w:rsidRPr="0070698C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wykonanie rozwiązań zamiennych</w:t>
      </w:r>
      <w:r w:rsidR="003C3652" w:rsidRPr="0070698C">
        <w:rPr>
          <w:rFonts w:ascii="Arial" w:hAnsi="Arial" w:cs="Arial"/>
          <w:sz w:val="22"/>
          <w:szCs w:val="22"/>
        </w:rPr>
        <w:t>.</w:t>
      </w:r>
    </w:p>
    <w:p w14:paraId="275E89D3" w14:textId="77777777" w:rsidR="00B337F0" w:rsidRPr="0070698C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Skutki poleceń o których mowa w ust. 5, wydanych przez Zamawiającego, mogą stanowić podstawę do zmiany - na wniosek Wykonawcy - terminu zakończenia robót, o którym mowa w § </w:t>
      </w:r>
      <w:r w:rsidR="00B1514C" w:rsidRPr="0070698C">
        <w:rPr>
          <w:rFonts w:ascii="Arial" w:hAnsi="Arial" w:cs="Arial"/>
          <w:sz w:val="22"/>
          <w:szCs w:val="22"/>
        </w:rPr>
        <w:t>2</w:t>
      </w:r>
      <w:r w:rsidRPr="0070698C">
        <w:rPr>
          <w:rFonts w:ascii="Arial" w:hAnsi="Arial" w:cs="Arial"/>
          <w:sz w:val="22"/>
          <w:szCs w:val="22"/>
        </w:rPr>
        <w:t xml:space="preserve"> ust. 3 niniejszego dokumentu.</w:t>
      </w:r>
    </w:p>
    <w:p w14:paraId="70DA32B3" w14:textId="77777777" w:rsidR="00B4521E" w:rsidRPr="0070698C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7DD7EF11" w14:textId="77777777" w:rsidR="00346F04" w:rsidRPr="0070698C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14:paraId="5FFB4AB2" w14:textId="77777777" w:rsidR="00346F04" w:rsidRPr="0070698C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może żądać od Wykonawcy niezwłocznego usunięcia z terenu budowy podwykonawcy lub dalszego podwykonawcy, z którym nie została zawarta umowa o podwykonawstwo, zaakceptowana przez Zamawiającego</w:t>
      </w:r>
    </w:p>
    <w:p w14:paraId="466D81AE" w14:textId="77777777" w:rsidR="00CB08BE" w:rsidRPr="0070698C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7214C314" w14:textId="77777777" w:rsidR="00C91BD0" w:rsidRPr="0070698C" w:rsidRDefault="007C6478" w:rsidP="00DC46D4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70698C">
        <w:rPr>
          <w:rFonts w:ascii="Arial" w:hAnsi="Arial" w:cs="Arial"/>
          <w:color w:val="auto"/>
          <w:sz w:val="22"/>
          <w:szCs w:val="22"/>
          <w:lang w:val="pl-PL"/>
        </w:rPr>
        <w:t>ust. 2,</w:t>
      </w:r>
    </w:p>
    <w:p w14:paraId="218CD26D" w14:textId="77777777" w:rsidR="001308ED" w:rsidRPr="0070698C" w:rsidRDefault="00C91BD0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przekazanie</w:t>
      </w:r>
      <w:r w:rsidR="009A3EB6" w:rsidRPr="0070698C">
        <w:rPr>
          <w:rFonts w:ascii="Arial" w:hAnsi="Arial" w:cs="Arial"/>
          <w:color w:val="auto"/>
          <w:sz w:val="22"/>
          <w:szCs w:val="22"/>
        </w:rPr>
        <w:t> przyjet</w:t>
      </w:r>
      <w:r w:rsidR="00B16D3D" w:rsidRPr="0070698C">
        <w:rPr>
          <w:rFonts w:ascii="Arial" w:hAnsi="Arial" w:cs="Arial"/>
          <w:color w:val="auto"/>
          <w:sz w:val="22"/>
          <w:szCs w:val="22"/>
        </w:rPr>
        <w:t>ego</w:t>
      </w:r>
      <w:r w:rsidR="009A3EB6" w:rsidRPr="0070698C">
        <w:rPr>
          <w:rFonts w:ascii="Arial" w:hAnsi="Arial" w:cs="Arial"/>
          <w:color w:val="auto"/>
          <w:sz w:val="22"/>
          <w:szCs w:val="22"/>
        </w:rPr>
        <w:t xml:space="preserve"> zgłoszeni</w:t>
      </w:r>
      <w:r w:rsidR="00B16D3D" w:rsidRPr="0070698C">
        <w:rPr>
          <w:rFonts w:ascii="Arial" w:hAnsi="Arial" w:cs="Arial"/>
          <w:color w:val="auto"/>
          <w:sz w:val="22"/>
          <w:szCs w:val="22"/>
        </w:rPr>
        <w:t>a</w:t>
      </w:r>
      <w:r w:rsidR="009A3EB6" w:rsidRPr="0070698C">
        <w:rPr>
          <w:rFonts w:ascii="Arial" w:hAnsi="Arial" w:cs="Arial"/>
          <w:color w:val="auto"/>
          <w:sz w:val="22"/>
          <w:szCs w:val="22"/>
        </w:rPr>
        <w:t xml:space="preserve"> prowadzenia prac budowlanych</w:t>
      </w:r>
      <w:r w:rsidR="0092471A" w:rsidRPr="0070698C">
        <w:rPr>
          <w:rFonts w:ascii="Arial" w:hAnsi="Arial" w:cs="Arial"/>
          <w:color w:val="auto"/>
          <w:sz w:val="22"/>
          <w:szCs w:val="22"/>
        </w:rPr>
        <w:t xml:space="preserve"> zadania będącego</w:t>
      </w:r>
      <w:r w:rsidR="004C4325" w:rsidRPr="0070698C">
        <w:rPr>
          <w:rFonts w:ascii="Arial" w:hAnsi="Arial" w:cs="Arial"/>
          <w:color w:val="auto"/>
          <w:sz w:val="22"/>
          <w:szCs w:val="22"/>
        </w:rPr>
        <w:t xml:space="preserve"> przedmiote</w:t>
      </w:r>
      <w:r w:rsidR="004A159E" w:rsidRPr="0070698C">
        <w:rPr>
          <w:rFonts w:ascii="Arial" w:hAnsi="Arial" w:cs="Arial"/>
          <w:color w:val="auto"/>
          <w:sz w:val="22"/>
          <w:szCs w:val="22"/>
        </w:rPr>
        <w:t>m</w:t>
      </w:r>
      <w:r w:rsidR="004C4325" w:rsidRPr="0070698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70698C">
        <w:rPr>
          <w:rFonts w:ascii="Arial" w:hAnsi="Arial" w:cs="Arial"/>
          <w:color w:val="auto"/>
          <w:sz w:val="22"/>
          <w:szCs w:val="22"/>
        </w:rPr>
        <w:t>,</w:t>
      </w:r>
    </w:p>
    <w:p w14:paraId="32715253" w14:textId="77777777" w:rsidR="00C91BD0" w:rsidRPr="0070698C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407012DE" w14:textId="77777777" w:rsidR="00C91BD0" w:rsidRPr="0070698C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70698C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F8661F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2690AAE3" w14:textId="77777777" w:rsidR="00C91BD0" w:rsidRPr="0070698C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70698C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70698C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końcowego zgodnie z § 1</w:t>
      </w:r>
      <w:r w:rsidR="00F972E6" w:rsidRPr="0070698C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6F890F2" w14:textId="77777777" w:rsidR="00A379B2" w:rsidRPr="0070698C" w:rsidRDefault="00A379B2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Cs/>
          <w:color w:val="auto"/>
          <w:sz w:val="22"/>
          <w:szCs w:val="22"/>
        </w:rPr>
        <w:t>zapewnienie nadzoru inwestorskiego</w:t>
      </w:r>
      <w:r w:rsidR="003C3652" w:rsidRPr="0070698C">
        <w:rPr>
          <w:rFonts w:ascii="Arial" w:hAnsi="Arial" w:cs="Arial"/>
          <w:bCs/>
          <w:color w:val="auto"/>
          <w:sz w:val="22"/>
          <w:szCs w:val="22"/>
        </w:rPr>
        <w:t>,</w:t>
      </w:r>
    </w:p>
    <w:p w14:paraId="58DD5C85" w14:textId="77777777" w:rsidR="00F8661F" w:rsidRPr="0070698C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</w:p>
    <w:p w14:paraId="3F333488" w14:textId="77777777" w:rsidR="00C43300" w:rsidRPr="0070698C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</w:t>
      </w:r>
      <w:r w:rsidR="00B16D3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i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ofertą nienaruszającymi umowy poleceniami Inspektora nadzoru inwestorskiego, zasadami wiedzy technicznej oraz przepisami prawa powszechnie obowiązującego.</w:t>
      </w:r>
    </w:p>
    <w:p w14:paraId="2A73138F" w14:textId="77777777" w:rsidR="00C43300" w:rsidRPr="0070698C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ponosi odpowiedzialność na zasadach ogólnych za szkody związane z realizacją umowy, w szczególności za utratę dóbr materialnych, uszkodzenie ciała lub śmierci osób oraz ponosi odpowiedzialność za wybrane metody działań i bezpieczeństwo na terenie budowy.</w:t>
      </w:r>
    </w:p>
    <w:p w14:paraId="1BC219BC" w14:textId="77777777" w:rsidR="00C43300" w:rsidRPr="0070698C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</w:t>
      </w:r>
    </w:p>
    <w:p w14:paraId="00621166" w14:textId="77777777" w:rsidR="00C43300" w:rsidRPr="0070698C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4D423033" w14:textId="77777777" w:rsidR="00C43300" w:rsidRPr="0070698C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ponosi odpowiedzialność za jakość wykonywanych robót budowlanych oraz za jakość zastosowanych do robót materiałów</w:t>
      </w:r>
      <w:r w:rsidR="001A093B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F3FEC91" w14:textId="77777777" w:rsidR="00CB08BE" w:rsidRPr="0070698C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52636F4F" w14:textId="77777777" w:rsidR="00C43300" w:rsidRPr="0070698C" w:rsidRDefault="00C43300" w:rsidP="00DC46D4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ubezpieczenie budowy,</w:t>
      </w:r>
    </w:p>
    <w:p w14:paraId="4BB2149F" w14:textId="77777777" w:rsidR="007C6478" w:rsidRPr="0070698C" w:rsidRDefault="001915C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ustanowienie </w:t>
      </w:r>
      <w:r w:rsidR="00155769" w:rsidRPr="0070698C">
        <w:rPr>
          <w:rFonts w:ascii="Arial" w:hAnsi="Arial" w:cs="Arial"/>
          <w:sz w:val="22"/>
          <w:szCs w:val="22"/>
        </w:rPr>
        <w:t>pracownika odpowiedzialnego</w:t>
      </w:r>
      <w:r w:rsidRPr="0070698C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09CDF952" w14:textId="77777777"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opracowanie planu bezpiecze</w:t>
      </w:r>
      <w:r w:rsidRPr="0070698C">
        <w:rPr>
          <w:rFonts w:ascii="Arial" w:eastAsia="TimesNewRoman" w:hAnsi="Arial" w:cs="Arial"/>
          <w:sz w:val="22"/>
          <w:szCs w:val="22"/>
        </w:rPr>
        <w:t>ń</w:t>
      </w:r>
      <w:r w:rsidRPr="0070698C">
        <w:rPr>
          <w:rFonts w:ascii="Arial" w:hAnsi="Arial" w:cs="Arial"/>
          <w:sz w:val="22"/>
          <w:szCs w:val="22"/>
        </w:rPr>
        <w:t>stwa i ochrony zdrowia,</w:t>
      </w:r>
    </w:p>
    <w:p w14:paraId="3DE2854C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przekazywanie </w:t>
      </w:r>
      <w:r w:rsidR="00155769" w:rsidRPr="0070698C">
        <w:rPr>
          <w:rFonts w:ascii="Arial" w:hAnsi="Arial" w:cs="Arial"/>
          <w:sz w:val="22"/>
          <w:szCs w:val="22"/>
        </w:rPr>
        <w:t xml:space="preserve">pracownikowi </w:t>
      </w:r>
      <w:r w:rsidR="00133397" w:rsidRPr="0070698C">
        <w:rPr>
          <w:rFonts w:ascii="Arial" w:hAnsi="Arial" w:cs="Arial"/>
          <w:sz w:val="22"/>
          <w:szCs w:val="22"/>
        </w:rPr>
        <w:t>Z</w:t>
      </w:r>
      <w:r w:rsidR="00155769" w:rsidRPr="0070698C">
        <w:rPr>
          <w:rFonts w:ascii="Arial" w:hAnsi="Arial" w:cs="Arial"/>
          <w:sz w:val="22"/>
          <w:szCs w:val="22"/>
        </w:rPr>
        <w:t>amawiającego odpowiedzialnemu za realizację zadania</w:t>
      </w:r>
      <w:r w:rsidRPr="0070698C"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36208B87" w14:textId="77777777"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przedłożenie Zamawiaj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cemu projektu umowy o roboty budowlane z Podwykonawc</w:t>
      </w:r>
      <w:r w:rsidRPr="0070698C">
        <w:rPr>
          <w:rFonts w:ascii="Arial" w:eastAsia="TimesNewRoman" w:hAnsi="Arial" w:cs="Arial"/>
          <w:sz w:val="22"/>
          <w:szCs w:val="22"/>
        </w:rPr>
        <w:t xml:space="preserve">ą </w:t>
      </w:r>
      <w:r w:rsidRPr="0070698C">
        <w:rPr>
          <w:rFonts w:ascii="Arial" w:hAnsi="Arial" w:cs="Arial"/>
          <w:sz w:val="22"/>
          <w:szCs w:val="22"/>
        </w:rPr>
        <w:t>w celu uzyskania pisemnej zgody Zamawiaj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cego na jej zawarcie.</w:t>
      </w:r>
    </w:p>
    <w:p w14:paraId="1995887F" w14:textId="77777777"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protokolarne przej</w:t>
      </w:r>
      <w:r w:rsidRPr="0070698C">
        <w:rPr>
          <w:rFonts w:ascii="Arial" w:eastAsia="TimesNewRoman" w:hAnsi="Arial" w:cs="Arial"/>
          <w:sz w:val="22"/>
          <w:szCs w:val="22"/>
        </w:rPr>
        <w:t>ę</w:t>
      </w:r>
      <w:r w:rsidRPr="0070698C">
        <w:rPr>
          <w:rFonts w:ascii="Arial" w:hAnsi="Arial" w:cs="Arial"/>
          <w:sz w:val="22"/>
          <w:szCs w:val="22"/>
        </w:rPr>
        <w:t>cie od Zamawiaj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cego terenu budowy,</w:t>
      </w:r>
    </w:p>
    <w:p w14:paraId="18A22A6F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 bezpieczeństwa osób przebywających na terenie budowy oraz utrzymanie terenu budowy w odpowiednim stanie i porządku zapobiegającym ewentualnemu zagrożeniu bezpieczeństwa tych osób,</w:t>
      </w:r>
    </w:p>
    <w:p w14:paraId="2042A3F1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podjęcie niezbędnych środków służących zapobieganiu wstępowi na teren b</w:t>
      </w:r>
      <w:r w:rsidR="00BD5F5F" w:rsidRPr="0070698C">
        <w:rPr>
          <w:rFonts w:ascii="Arial" w:hAnsi="Arial" w:cs="Arial"/>
          <w:sz w:val="22"/>
          <w:szCs w:val="22"/>
        </w:rPr>
        <w:t>udowy przez osoby nieuprawnione,</w:t>
      </w:r>
    </w:p>
    <w:p w14:paraId="37981032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 ochrony terenu budowy od dnia przejęcia terenu budowy do dnia odbioru końcowego,</w:t>
      </w:r>
    </w:p>
    <w:p w14:paraId="5FB2181E" w14:textId="77777777"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oznaczenie terenu budowy i zabezpieczenie miejsc prowadzenia robót, zgodnie z obowi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zuj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cymi przepisami prawa,</w:t>
      </w:r>
    </w:p>
    <w:p w14:paraId="4E541B74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umożliwienie wstępu na teren budowy wyłącznie osobom upoważnionym przez Zamawiającego lub Wykonawcę</w:t>
      </w:r>
    </w:p>
    <w:p w14:paraId="0BAE01D8" w14:textId="77777777"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przeprowadzenie prób, pomiarów i sprawdze</w:t>
      </w:r>
      <w:r w:rsidRPr="0070698C">
        <w:rPr>
          <w:rFonts w:ascii="Arial" w:eastAsia="TimesNewRoman" w:hAnsi="Arial" w:cs="Arial"/>
          <w:sz w:val="22"/>
          <w:szCs w:val="22"/>
        </w:rPr>
        <w:t xml:space="preserve">ń </w:t>
      </w:r>
      <w:r w:rsidRPr="0070698C">
        <w:rPr>
          <w:rFonts w:ascii="Arial" w:hAnsi="Arial" w:cs="Arial"/>
          <w:sz w:val="22"/>
          <w:szCs w:val="22"/>
        </w:rPr>
        <w:t>przewidzianych warunkami technicznymi wykonania i odbioru robót budowlano – montażowych, na własny koszt,</w:t>
      </w:r>
    </w:p>
    <w:p w14:paraId="2D8960A2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stosowanie się do poleceń </w:t>
      </w:r>
      <w:r w:rsidR="00155769" w:rsidRPr="0070698C">
        <w:rPr>
          <w:rFonts w:ascii="Arial" w:hAnsi="Arial" w:cs="Arial"/>
          <w:sz w:val="22"/>
          <w:szCs w:val="22"/>
        </w:rPr>
        <w:t xml:space="preserve">pracownika </w:t>
      </w:r>
      <w:r w:rsidR="00133397" w:rsidRPr="0070698C">
        <w:rPr>
          <w:rFonts w:ascii="Arial" w:hAnsi="Arial" w:cs="Arial"/>
          <w:sz w:val="22"/>
          <w:szCs w:val="22"/>
        </w:rPr>
        <w:t>Z</w:t>
      </w:r>
      <w:r w:rsidR="00155769" w:rsidRPr="0070698C">
        <w:rPr>
          <w:rFonts w:ascii="Arial" w:hAnsi="Arial" w:cs="Arial"/>
          <w:sz w:val="22"/>
          <w:szCs w:val="22"/>
        </w:rPr>
        <w:t xml:space="preserve">amawiającego odpowiedzialnego za realizację zadania </w:t>
      </w:r>
      <w:r w:rsidRPr="0070698C">
        <w:rPr>
          <w:rFonts w:ascii="Arial" w:hAnsi="Arial" w:cs="Arial"/>
          <w:sz w:val="22"/>
          <w:szCs w:val="22"/>
        </w:rPr>
        <w:t>potwierdzonych wpisem do dziennika budowy, zgodnych z przepisami prawa i postanowieniami umowy,</w:t>
      </w:r>
    </w:p>
    <w:p w14:paraId="0A4D044A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 obsługi geodezyjnej budowy,</w:t>
      </w:r>
    </w:p>
    <w:p w14:paraId="47AA51C4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prowadzenie dokumentacji budowy oraz dostarczenie Zamawiającemu dokumentacji powykonawczej w formie papierowej i elektronicznej,</w:t>
      </w:r>
    </w:p>
    <w:p w14:paraId="6C0F9F99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prowadzenie robót zgodnie z przepisami bhp oraz p.poż.,</w:t>
      </w:r>
    </w:p>
    <w:p w14:paraId="2E6A90CB" w14:textId="77777777" w:rsidR="00C43300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wykonanie i terminowe przekazanie Zamawiającemu przedmiotu umowy</w:t>
      </w:r>
    </w:p>
    <w:p w14:paraId="494177EA" w14:textId="77777777" w:rsidR="00C23435" w:rsidRPr="0070698C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zapewnienie, aby osoby zaangażowane do wykonania robót nosiły na terenie budowy oznaczenia identyfikujące podmioty, które je zaangażowały</w:t>
      </w:r>
      <w:r w:rsidR="00E94F7B" w:rsidRPr="0070698C">
        <w:rPr>
          <w:rFonts w:ascii="Arial" w:hAnsi="Arial" w:cs="Arial"/>
          <w:sz w:val="22"/>
          <w:szCs w:val="22"/>
        </w:rPr>
        <w:t>,</w:t>
      </w:r>
    </w:p>
    <w:p w14:paraId="6FA22060" w14:textId="77777777"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zapewnienie wywozu i utylizacji odpadów i gruzu we własnym zakresie i na własny koszt,</w:t>
      </w:r>
    </w:p>
    <w:p w14:paraId="39C0F0F2" w14:textId="77777777"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zabezpieczenie terenu budowy w wodę i energię elektryczną we własnym zakresie </w:t>
      </w:r>
      <w:r w:rsidR="00C60B49" w:rsidRPr="0070698C">
        <w:rPr>
          <w:rFonts w:ascii="Arial" w:hAnsi="Arial" w:cs="Arial"/>
          <w:sz w:val="22"/>
          <w:szCs w:val="22"/>
        </w:rPr>
        <w:br/>
      </w:r>
      <w:r w:rsidRPr="0070698C">
        <w:rPr>
          <w:rFonts w:ascii="Arial" w:hAnsi="Arial" w:cs="Arial"/>
          <w:sz w:val="22"/>
          <w:szCs w:val="22"/>
        </w:rPr>
        <w:t>i na własny koszt,</w:t>
      </w:r>
    </w:p>
    <w:p w14:paraId="39E8474F" w14:textId="77777777" w:rsidR="007C6478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uzgodnienie z Zamawiającym kolejności wykonywania robót objętych umową, chyba że określona kolejność robót jest konieczna ze względu na technologię realizacji,</w:t>
      </w:r>
    </w:p>
    <w:p w14:paraId="1F0481E9" w14:textId="77777777"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zgłoszenie </w:t>
      </w:r>
      <w:r w:rsidR="00155769" w:rsidRPr="0070698C">
        <w:rPr>
          <w:rFonts w:ascii="Arial" w:hAnsi="Arial" w:cs="Arial"/>
          <w:sz w:val="22"/>
          <w:szCs w:val="22"/>
        </w:rPr>
        <w:t xml:space="preserve">pracownikowi </w:t>
      </w:r>
      <w:r w:rsidR="00133397" w:rsidRPr="0070698C">
        <w:rPr>
          <w:rFonts w:ascii="Arial" w:hAnsi="Arial" w:cs="Arial"/>
          <w:sz w:val="22"/>
          <w:szCs w:val="22"/>
        </w:rPr>
        <w:t>Z</w:t>
      </w:r>
      <w:r w:rsidR="00155769" w:rsidRPr="0070698C">
        <w:rPr>
          <w:rFonts w:ascii="Arial" w:hAnsi="Arial" w:cs="Arial"/>
          <w:sz w:val="22"/>
          <w:szCs w:val="22"/>
        </w:rPr>
        <w:t xml:space="preserve">amawiającego odpowiedzialnemu za realizację zadania </w:t>
      </w:r>
      <w:r w:rsidRPr="0070698C">
        <w:rPr>
          <w:rFonts w:ascii="Arial" w:hAnsi="Arial" w:cs="Arial"/>
          <w:sz w:val="22"/>
          <w:szCs w:val="22"/>
        </w:rPr>
        <w:t>robót ulegaj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cych zakryciu lub zanikaj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cych,</w:t>
      </w:r>
    </w:p>
    <w:p w14:paraId="0AF883D1" w14:textId="77777777" w:rsidR="007C6478" w:rsidRPr="0070698C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wykonanie na swój koszt odkrywki elementów robót budz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cych w</w:t>
      </w:r>
      <w:r w:rsidRPr="0070698C">
        <w:rPr>
          <w:rFonts w:ascii="Arial" w:eastAsia="TimesNewRoman" w:hAnsi="Arial" w:cs="Arial"/>
          <w:sz w:val="22"/>
          <w:szCs w:val="22"/>
        </w:rPr>
        <w:t>ą</w:t>
      </w:r>
      <w:r w:rsidRPr="0070698C">
        <w:rPr>
          <w:rFonts w:ascii="Arial" w:hAnsi="Arial" w:cs="Arial"/>
          <w:sz w:val="22"/>
          <w:szCs w:val="22"/>
        </w:rPr>
        <w:t>tpliwo</w:t>
      </w:r>
      <w:r w:rsidRPr="0070698C">
        <w:rPr>
          <w:rFonts w:ascii="Arial" w:eastAsia="TimesNewRoman" w:hAnsi="Arial" w:cs="Arial"/>
          <w:sz w:val="22"/>
          <w:szCs w:val="22"/>
        </w:rPr>
        <w:t>ś</w:t>
      </w:r>
      <w:r w:rsidRPr="0070698C">
        <w:rPr>
          <w:rFonts w:ascii="Arial" w:hAnsi="Arial" w:cs="Arial"/>
          <w:sz w:val="22"/>
          <w:szCs w:val="22"/>
        </w:rPr>
        <w:t>ci w celu sprawdzenia jako</w:t>
      </w:r>
      <w:r w:rsidRPr="0070698C">
        <w:rPr>
          <w:rFonts w:ascii="Arial" w:eastAsia="TimesNewRoman" w:hAnsi="Arial" w:cs="Arial"/>
          <w:sz w:val="22"/>
          <w:szCs w:val="22"/>
        </w:rPr>
        <w:t>ś</w:t>
      </w:r>
      <w:r w:rsidRPr="0070698C">
        <w:rPr>
          <w:rFonts w:ascii="Arial" w:hAnsi="Arial" w:cs="Arial"/>
          <w:sz w:val="22"/>
          <w:szCs w:val="22"/>
        </w:rPr>
        <w:t>ci ich wykonania, jeżeli wykonanie tych robót nie zostało zgłoszone do sprawdzenia przed ich zakryciem</w:t>
      </w:r>
      <w:r w:rsidRPr="0070698C">
        <w:rPr>
          <w:szCs w:val="24"/>
        </w:rPr>
        <w:t>,</w:t>
      </w:r>
    </w:p>
    <w:p w14:paraId="7AE596EE" w14:textId="77777777"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po zakończeniu robót uporządkować teren budowy i przekazać go Zamawiającemu w terminie ustalonym na odbiór robót,</w:t>
      </w:r>
    </w:p>
    <w:p w14:paraId="54DC1688" w14:textId="77777777"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lastRenderedPageBreak/>
        <w:t>pełnieni</w:t>
      </w:r>
      <w:r w:rsidR="00E72B70" w:rsidRPr="0070698C">
        <w:rPr>
          <w:rFonts w:ascii="Arial" w:hAnsi="Arial" w:cs="Arial"/>
          <w:sz w:val="22"/>
          <w:szCs w:val="22"/>
        </w:rPr>
        <w:t>e</w:t>
      </w:r>
      <w:r w:rsidRPr="0070698C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1A5932CE" w14:textId="77777777" w:rsidR="00CB08BE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uczestniczenie we wszystkich spotkaniach dotyczących spraw budowy, wyznaczonych przez Zamawiającego,</w:t>
      </w:r>
    </w:p>
    <w:p w14:paraId="6AFEC2AE" w14:textId="77777777" w:rsidR="00C8652A" w:rsidRPr="0070698C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naprawienie i doprowadzenie do stanu poprzedniego robót, ich części bądź urządzeń, w przypadku ich zniszczenia lu</w:t>
      </w:r>
      <w:r w:rsidR="00F376ED" w:rsidRPr="0070698C">
        <w:rPr>
          <w:rFonts w:ascii="Arial" w:hAnsi="Arial" w:cs="Arial"/>
          <w:sz w:val="22"/>
          <w:szCs w:val="22"/>
        </w:rPr>
        <w:t>b uszkodzenia w toku realizacji,</w:t>
      </w:r>
    </w:p>
    <w:p w14:paraId="4A7F6FBE" w14:textId="77777777" w:rsidR="00F376ED" w:rsidRPr="0070698C" w:rsidRDefault="00F376ED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wnioskowanie do Zamawiającego o wykonanie robót dodatkowych i zamiennych,</w:t>
      </w:r>
    </w:p>
    <w:p w14:paraId="15EEA078" w14:textId="77777777" w:rsidR="00E81C8E" w:rsidRPr="0070698C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udział w przeglądach </w:t>
      </w:r>
      <w:r w:rsidR="004A159E" w:rsidRPr="0070698C">
        <w:rPr>
          <w:rFonts w:ascii="Arial" w:hAnsi="Arial" w:cs="Arial"/>
          <w:sz w:val="22"/>
          <w:szCs w:val="22"/>
        </w:rPr>
        <w:t>między</w:t>
      </w:r>
      <w:r w:rsidR="00BD6527" w:rsidRPr="0070698C">
        <w:rPr>
          <w:rFonts w:ascii="Arial" w:hAnsi="Arial" w:cs="Arial"/>
          <w:sz w:val="22"/>
          <w:szCs w:val="22"/>
        </w:rPr>
        <w:t>-</w:t>
      </w:r>
      <w:r w:rsidRPr="0070698C">
        <w:rPr>
          <w:rFonts w:ascii="Arial" w:hAnsi="Arial" w:cs="Arial"/>
          <w:sz w:val="22"/>
          <w:szCs w:val="22"/>
        </w:rPr>
        <w:t>gwarancyjnych w okresie obowiązywania gwarancji.</w:t>
      </w:r>
    </w:p>
    <w:p w14:paraId="7E8EEA44" w14:textId="77777777" w:rsidR="00B4521E" w:rsidRPr="0070698C" w:rsidRDefault="004A5351" w:rsidP="00C030D9">
      <w:pPr>
        <w:pStyle w:val="Tekstpodstawowy"/>
        <w:spacing w:before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4BBE2844" w14:textId="77777777" w:rsidR="00B4521E" w:rsidRPr="0070698C" w:rsidRDefault="0043137C" w:rsidP="0020593B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591B9264" w14:textId="77777777" w:rsidR="00155769" w:rsidRPr="0070698C" w:rsidRDefault="00E732DD" w:rsidP="00155769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iCs/>
          <w:color w:val="auto"/>
          <w:sz w:val="22"/>
          <w:szCs w:val="22"/>
        </w:rPr>
        <w:t>Wykonawca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przedstawił opłaconą polisę nr ………………………..………. 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ubezpieczenia odpowiedzialności cywilnej wraz z odpowiedzialnością za podwykonawców za szkody w mieniu lub na osobie wyrządzone przez Wykonawcę lub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odwykonawców w trakcie realizacji zadania, powstałe w związku z realizacją zadania określonego w kontrakcie, przy sumie gwarancyjnej nie mniejszej niż– </w:t>
      </w:r>
      <w:r w:rsidR="003F4881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0.000,00 PLN, na jedno i wszystkie zdarzenia w okresie ubezpieczenia oraz o szkody wyrządzone pracownikom Ubezpieczonego powstałe w nas niż  – </w:t>
      </w:r>
      <w:r w:rsidR="00955697" w:rsidRPr="0070698C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>0.000,00 PLN, na jedno i wszystkie zdarzenia w okresie ubezpieczenia.</w:t>
      </w:r>
    </w:p>
    <w:p w14:paraId="11CBF06E" w14:textId="77777777" w:rsidR="00E732DD" w:rsidRPr="0070698C" w:rsidRDefault="0012192A" w:rsidP="00006314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Pr="0070698C">
        <w:rPr>
          <w:rFonts w:ascii="Arial" w:hAnsi="Arial" w:cs="Arial"/>
          <w:iCs/>
          <w:color w:val="auto"/>
          <w:sz w:val="22"/>
          <w:szCs w:val="22"/>
        </w:rPr>
        <w:t>zobowiąza</w:t>
      </w:r>
      <w:r w:rsidR="009E5482" w:rsidRPr="0070698C">
        <w:rPr>
          <w:rFonts w:ascii="Arial" w:hAnsi="Arial" w:cs="Arial"/>
          <w:iCs/>
          <w:color w:val="auto"/>
          <w:sz w:val="22"/>
          <w:szCs w:val="22"/>
        </w:rPr>
        <w:t xml:space="preserve">ny </w:t>
      </w:r>
      <w:r w:rsidRPr="0070698C">
        <w:rPr>
          <w:rFonts w:ascii="Arial" w:hAnsi="Arial" w:cs="Arial"/>
          <w:iCs/>
          <w:color w:val="auto"/>
          <w:sz w:val="22"/>
          <w:szCs w:val="22"/>
        </w:rPr>
        <w:t>jest do pokrycia wszelkich kwot nieuznanych przez zakład ubezpieczeń, udziałów własnych i franszyz do pełnej kwoty roszczenia poszkodowanego lub likwidacji zaistniałej szkody.</w:t>
      </w:r>
    </w:p>
    <w:p w14:paraId="57D3673A" w14:textId="77777777" w:rsidR="004A5351" w:rsidRPr="0070698C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642C0FE8" w14:textId="77777777" w:rsidR="00B4521E" w:rsidRPr="0070698C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96B3072" w14:textId="589422F4" w:rsidR="00B53EC1" w:rsidRPr="0070698C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70698C">
        <w:rPr>
          <w:rFonts w:ascii="Arial" w:hAnsi="Arial" w:cs="Arial"/>
          <w:color w:val="auto"/>
          <w:sz w:val="22"/>
          <w:szCs w:val="22"/>
        </w:rPr>
        <w:t>(</w:t>
      </w:r>
      <w:r w:rsidR="00283AC7" w:rsidRPr="0070698C">
        <w:rPr>
          <w:rFonts w:ascii="Arial" w:hAnsi="Arial" w:cs="Arial"/>
          <w:i/>
          <w:color w:val="auto"/>
          <w:sz w:val="22"/>
          <w:szCs w:val="22"/>
        </w:rPr>
        <w:t>Dz. U. z 201</w:t>
      </w:r>
      <w:r w:rsidR="00EC67E1">
        <w:rPr>
          <w:rFonts w:ascii="Arial" w:hAnsi="Arial" w:cs="Arial"/>
          <w:i/>
          <w:color w:val="auto"/>
          <w:sz w:val="22"/>
          <w:szCs w:val="22"/>
        </w:rPr>
        <w:t>8</w:t>
      </w:r>
      <w:r w:rsidR="00283AC7" w:rsidRPr="0070698C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EC67E1">
        <w:rPr>
          <w:rFonts w:ascii="Arial" w:hAnsi="Arial" w:cs="Arial"/>
          <w:i/>
          <w:color w:val="auto"/>
          <w:sz w:val="22"/>
          <w:szCs w:val="22"/>
        </w:rPr>
        <w:t>1202</w:t>
      </w:r>
      <w:r w:rsidR="009765A8" w:rsidRPr="0070698C">
        <w:rPr>
          <w:rFonts w:ascii="Arial" w:hAnsi="Arial" w:cs="Arial"/>
          <w:i/>
          <w:color w:val="auto"/>
          <w:sz w:val="22"/>
          <w:szCs w:val="22"/>
        </w:rPr>
        <w:t xml:space="preserve"> z późn. zm. </w:t>
      </w:r>
      <w:r w:rsidR="00283AC7" w:rsidRPr="0070698C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70698C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70698C">
        <w:rPr>
          <w:rFonts w:ascii="Arial" w:hAnsi="Arial" w:cs="Arial"/>
          <w:color w:val="auto"/>
          <w:sz w:val="22"/>
          <w:szCs w:val="22"/>
        </w:rPr>
        <w:t xml:space="preserve">dnia 16 kwietnia 2004r. </w:t>
      </w:r>
      <w:r w:rsidR="00222D03">
        <w:rPr>
          <w:rFonts w:ascii="Arial" w:hAnsi="Arial" w:cs="Arial"/>
          <w:color w:val="auto"/>
          <w:sz w:val="22"/>
          <w:szCs w:val="22"/>
        </w:rPr>
        <w:t>o</w:t>
      </w:r>
      <w:r w:rsidR="006C14F0" w:rsidRPr="0070698C">
        <w:rPr>
          <w:rFonts w:ascii="Arial" w:hAnsi="Arial" w:cs="Arial"/>
          <w:color w:val="auto"/>
          <w:sz w:val="22"/>
          <w:szCs w:val="22"/>
        </w:rPr>
        <w:t xml:space="preserve"> wyrobach budowlanych </w:t>
      </w:r>
      <w:r w:rsidR="00F376ED" w:rsidRPr="0070698C">
        <w:rPr>
          <w:rFonts w:ascii="Arial" w:hAnsi="Arial" w:cs="Arial"/>
          <w:color w:val="auto"/>
          <w:sz w:val="22"/>
          <w:szCs w:val="22"/>
        </w:rPr>
        <w:t>(</w:t>
      </w:r>
      <w:r w:rsidR="00F376ED" w:rsidRPr="0070698C">
        <w:rPr>
          <w:rFonts w:ascii="Arial" w:hAnsi="Arial" w:cs="Arial"/>
          <w:i/>
          <w:color w:val="auto"/>
          <w:sz w:val="22"/>
          <w:szCs w:val="22"/>
        </w:rPr>
        <w:t xml:space="preserve">Dz. U. </w:t>
      </w:r>
      <w:r w:rsidR="00257BD9" w:rsidRPr="0070698C">
        <w:rPr>
          <w:rFonts w:ascii="Arial" w:hAnsi="Arial" w:cs="Arial"/>
          <w:i/>
          <w:color w:val="auto"/>
          <w:sz w:val="22"/>
          <w:szCs w:val="22"/>
        </w:rPr>
        <w:t>z 2016r. poz. 1570</w:t>
      </w:r>
      <w:r w:rsidR="00222D03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257BD9" w:rsidRPr="0070698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376ED" w:rsidRPr="0070698C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70698C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70698C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70698C">
        <w:rPr>
          <w:rFonts w:ascii="Arial" w:hAnsi="Arial" w:cs="Arial"/>
          <w:color w:val="auto"/>
          <w:sz w:val="22"/>
          <w:szCs w:val="22"/>
        </w:rPr>
        <w:t>ż</w:t>
      </w:r>
      <w:r w:rsidR="006C14F0" w:rsidRPr="0070698C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70698C">
        <w:rPr>
          <w:rFonts w:ascii="Arial" w:hAnsi="Arial" w:cs="Arial"/>
          <w:color w:val="auto"/>
          <w:sz w:val="22"/>
          <w:szCs w:val="22"/>
        </w:rPr>
        <w:t>ż</w:t>
      </w:r>
      <w:r w:rsidR="006C14F0" w:rsidRPr="0070698C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702E2DDF" w14:textId="77777777" w:rsidR="00B53EC1" w:rsidRPr="0070698C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70698C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36A2C783" w14:textId="77777777" w:rsidR="00B53EC1" w:rsidRPr="0070698C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1DCCBE0A" w14:textId="77777777" w:rsidR="00B53EC1" w:rsidRPr="0070698C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70698C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52A34A1E" w14:textId="77777777" w:rsidR="00B53EC1" w:rsidRPr="0070698C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70698C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70698C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70698C">
        <w:rPr>
          <w:rFonts w:ascii="Arial" w:hAnsi="Arial" w:cs="Arial"/>
          <w:color w:val="auto"/>
          <w:sz w:val="22"/>
          <w:szCs w:val="22"/>
        </w:rPr>
        <w:t>.</w:t>
      </w:r>
    </w:p>
    <w:p w14:paraId="5D5F3B7C" w14:textId="77777777" w:rsidR="007029F8" w:rsidRPr="0070698C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0698C">
        <w:rPr>
          <w:rFonts w:ascii="Arial" w:hAnsi="Arial" w:cs="Arial"/>
          <w:color w:val="auto"/>
          <w:sz w:val="22"/>
          <w:szCs w:val="22"/>
        </w:rPr>
        <w:t>ce si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70698C">
        <w:rPr>
          <w:rFonts w:ascii="Arial" w:hAnsi="Arial" w:cs="Arial"/>
          <w:color w:val="auto"/>
          <w:sz w:val="22"/>
          <w:szCs w:val="22"/>
        </w:rPr>
        <w:t>d</w:t>
      </w:r>
      <w:r w:rsidR="00645582" w:rsidRPr="0070698C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70698C">
        <w:rPr>
          <w:rFonts w:ascii="Arial" w:hAnsi="Arial" w:cs="Arial"/>
          <w:color w:val="auto"/>
          <w:sz w:val="22"/>
          <w:szCs w:val="22"/>
        </w:rPr>
        <w:t>ystania i wymagaj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0698C">
        <w:rPr>
          <w:rFonts w:ascii="Arial" w:hAnsi="Arial" w:cs="Arial"/>
          <w:color w:val="auto"/>
          <w:sz w:val="22"/>
          <w:szCs w:val="22"/>
        </w:rPr>
        <w:t>ce wywozu a pochodz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70698C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70698C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70698C">
        <w:rPr>
          <w:rFonts w:ascii="Arial" w:hAnsi="Arial" w:cs="Arial"/>
          <w:color w:val="auto"/>
          <w:sz w:val="22"/>
          <w:szCs w:val="22"/>
        </w:rPr>
        <w:t>b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70698C">
        <w:rPr>
          <w:rFonts w:ascii="Arial" w:hAnsi="Arial" w:cs="Arial"/>
          <w:color w:val="auto"/>
          <w:sz w:val="22"/>
          <w:szCs w:val="22"/>
        </w:rPr>
        <w:t>d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70698C">
        <w:rPr>
          <w:rFonts w:ascii="Arial" w:hAnsi="Arial" w:cs="Arial"/>
          <w:color w:val="auto"/>
          <w:sz w:val="22"/>
          <w:szCs w:val="22"/>
        </w:rPr>
        <w:t>stanowiły własno</w:t>
      </w:r>
      <w:r w:rsidRPr="0070698C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70698C">
        <w:rPr>
          <w:rFonts w:ascii="Arial" w:hAnsi="Arial" w:cs="Arial"/>
          <w:color w:val="auto"/>
          <w:sz w:val="22"/>
          <w:szCs w:val="22"/>
        </w:rPr>
        <w:t>Wykonawcy.</w:t>
      </w:r>
    </w:p>
    <w:p w14:paraId="2979F50A" w14:textId="77777777" w:rsidR="00EA134B" w:rsidRPr="0070698C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46BA572D" w14:textId="77777777" w:rsidR="00EA134B" w:rsidRPr="0070698C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5AF2B51" w14:textId="77777777" w:rsidR="00A77B79" w:rsidRPr="0070698C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5C1DB7B0" w14:textId="77777777" w:rsidR="00B4521E" w:rsidRPr="0070698C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7</w:t>
      </w:r>
    </w:p>
    <w:p w14:paraId="7B1CBF1D" w14:textId="77777777" w:rsidR="00F13932" w:rsidRPr="0070698C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zobowiązuje się wykonać siłami własnymi zakres rzeczowy robót:</w:t>
      </w:r>
    </w:p>
    <w:p w14:paraId="18DCB61F" w14:textId="3A582A98" w:rsidR="00F13932" w:rsidRPr="0070698C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1) </w:t>
      </w:r>
      <w:r w:rsidR="00222D03">
        <w:rPr>
          <w:rFonts w:ascii="Arial" w:hAnsi="Arial" w:cs="Arial"/>
          <w:color w:val="auto"/>
          <w:sz w:val="22"/>
          <w:szCs w:val="22"/>
        </w:rPr>
        <w:t>s</w:t>
      </w:r>
      <w:r w:rsidRPr="0070698C">
        <w:rPr>
          <w:rFonts w:ascii="Arial" w:hAnsi="Arial" w:cs="Arial"/>
          <w:color w:val="auto"/>
          <w:sz w:val="22"/>
          <w:szCs w:val="22"/>
        </w:rPr>
        <w:t>iłami własnymi</w:t>
      </w:r>
      <w:r w:rsidRPr="0070698C">
        <w:rPr>
          <w:rFonts w:ascii="Arial" w:hAnsi="Arial" w:cs="Arial"/>
          <w:color w:val="auto"/>
          <w:sz w:val="22"/>
          <w:szCs w:val="22"/>
        </w:rPr>
        <w:tab/>
      </w:r>
    </w:p>
    <w:p w14:paraId="66437D08" w14:textId="42F84A09" w:rsidR="00F13932" w:rsidRPr="0070698C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2) </w:t>
      </w:r>
      <w:r w:rsidR="00222D03">
        <w:rPr>
          <w:rFonts w:ascii="Arial" w:hAnsi="Arial" w:cs="Arial"/>
          <w:color w:val="auto"/>
          <w:sz w:val="22"/>
          <w:szCs w:val="22"/>
        </w:rPr>
        <w:t>s</w:t>
      </w:r>
      <w:r w:rsidRPr="0070698C">
        <w:rPr>
          <w:rFonts w:ascii="Arial" w:hAnsi="Arial" w:cs="Arial"/>
          <w:color w:val="auto"/>
          <w:sz w:val="22"/>
          <w:szCs w:val="22"/>
        </w:rPr>
        <w:t>iłami podwykonawców</w:t>
      </w:r>
      <w:r w:rsidRPr="0070698C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14:paraId="46207778" w14:textId="158EAB20" w:rsidR="00F13932" w:rsidRPr="0070698C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70698C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  <w:r w:rsidR="00674A15">
        <w:rPr>
          <w:rFonts w:ascii="Arial" w:hAnsi="Arial" w:cs="Arial"/>
          <w:color w:val="auto"/>
          <w:sz w:val="22"/>
          <w:szCs w:val="22"/>
        </w:rPr>
        <w:t>.</w:t>
      </w:r>
    </w:p>
    <w:p w14:paraId="66940F15" w14:textId="29008F85" w:rsidR="00257BD9" w:rsidRPr="0070698C" w:rsidRDefault="00257BD9" w:rsidP="00B16D3D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Nazwa firmy podwykonawcy/ów..........................................................</w:t>
      </w:r>
      <w:r w:rsidR="00674A15">
        <w:rPr>
          <w:rFonts w:ascii="Arial" w:hAnsi="Arial" w:cs="Arial"/>
          <w:color w:val="auto"/>
          <w:sz w:val="22"/>
          <w:szCs w:val="22"/>
        </w:rPr>
        <w:t>..............................</w:t>
      </w:r>
    </w:p>
    <w:p w14:paraId="59138653" w14:textId="0AD74AE4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Do zawarcia przez Wykonawcę umowy o roboty budowlane z </w:t>
      </w:r>
      <w:r w:rsidR="00375737">
        <w:rPr>
          <w:rFonts w:ascii="Arial" w:hAnsi="Arial" w:cs="Arial"/>
          <w:sz w:val="22"/>
          <w:szCs w:val="22"/>
        </w:rPr>
        <w:t>p</w:t>
      </w:r>
      <w:r w:rsidRPr="0070698C">
        <w:rPr>
          <w:rFonts w:ascii="Arial" w:hAnsi="Arial" w:cs="Arial"/>
          <w:sz w:val="22"/>
          <w:szCs w:val="22"/>
        </w:rPr>
        <w:t xml:space="preserve">odwykonawcą jest wymagana zgoda Zamawiającego. Wykonawca wraz z projektem umowy przedstawia Zamawiającemu część dokumentacji dotyczącą wykonania robót. </w:t>
      </w:r>
    </w:p>
    <w:p w14:paraId="5D14F4FE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70698C">
        <w:rPr>
          <w:rFonts w:ascii="Arial" w:hAnsi="Arial" w:cs="Arial"/>
          <w:sz w:val="22"/>
          <w:szCs w:val="22"/>
        </w:rPr>
        <w:t>W</w:t>
      </w:r>
      <w:r w:rsidRPr="0070698C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0807A21F" w14:textId="77777777" w:rsidR="00632685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D634E1" w:rsidRPr="0070698C">
        <w:rPr>
          <w:rFonts w:ascii="Arial" w:hAnsi="Arial" w:cs="Arial"/>
          <w:sz w:val="22"/>
          <w:szCs w:val="22"/>
        </w:rPr>
        <w:t>w formie pisemnej</w:t>
      </w:r>
      <w:r w:rsidRPr="0070698C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27E33DAE" w14:textId="734BD0B2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Niezgłoszenie </w:t>
      </w:r>
      <w:r w:rsidR="00D634E1" w:rsidRPr="0070698C">
        <w:rPr>
          <w:rFonts w:ascii="Arial" w:hAnsi="Arial" w:cs="Arial"/>
          <w:sz w:val="22"/>
          <w:szCs w:val="22"/>
        </w:rPr>
        <w:t>w formie pisemnej</w:t>
      </w:r>
      <w:r w:rsidRPr="0070698C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</w:t>
      </w:r>
      <w:r w:rsidR="00222D03">
        <w:rPr>
          <w:rFonts w:ascii="Arial" w:hAnsi="Arial" w:cs="Arial"/>
          <w:sz w:val="22"/>
          <w:szCs w:val="22"/>
        </w:rPr>
        <w:t>Z</w:t>
      </w:r>
      <w:r w:rsidRPr="0070698C">
        <w:rPr>
          <w:rFonts w:ascii="Arial" w:hAnsi="Arial" w:cs="Arial"/>
          <w:sz w:val="22"/>
          <w:szCs w:val="22"/>
        </w:rPr>
        <w:t>amawiającego.</w:t>
      </w:r>
    </w:p>
    <w:p w14:paraId="53C1FB73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53D8504E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D634E1" w:rsidRPr="0070698C">
        <w:rPr>
          <w:rFonts w:ascii="Arial" w:hAnsi="Arial" w:cs="Arial"/>
          <w:sz w:val="22"/>
          <w:szCs w:val="22"/>
        </w:rPr>
        <w:t>w formie pisemnej</w:t>
      </w:r>
      <w:r w:rsidRPr="0070698C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2C8D9EE6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Niezgłoszenie </w:t>
      </w:r>
      <w:r w:rsidR="00D634E1" w:rsidRPr="0070698C">
        <w:rPr>
          <w:rFonts w:ascii="Arial" w:hAnsi="Arial" w:cs="Arial"/>
          <w:sz w:val="22"/>
          <w:szCs w:val="22"/>
        </w:rPr>
        <w:t>w formie pisemnej</w:t>
      </w:r>
      <w:r w:rsidRPr="0070698C">
        <w:rPr>
          <w:rFonts w:ascii="Arial" w:hAnsi="Arial" w:cs="Arial"/>
          <w:sz w:val="22"/>
          <w:szCs w:val="22"/>
        </w:rPr>
        <w:t xml:space="preserve"> sprzeciwu do przedłożonej umowy o podwykonawstwo, której przedmiotem są roboty budowlane, w terminie 14 dni, uważa się za akceptację umowy przez Zamawiającego.</w:t>
      </w:r>
    </w:p>
    <w:p w14:paraId="501599DF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 w:rsidRPr="0070698C">
        <w:rPr>
          <w:rFonts w:ascii="Arial" w:hAnsi="Arial" w:cs="Arial"/>
          <w:sz w:val="22"/>
          <w:szCs w:val="22"/>
        </w:rPr>
        <w:t>’</w:t>
      </w:r>
      <w:r w:rsidRPr="0070698C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70698C">
        <w:rPr>
          <w:rFonts w:ascii="Arial" w:hAnsi="Arial" w:cs="Arial"/>
          <w:sz w:val="22"/>
          <w:szCs w:val="22"/>
        </w:rPr>
        <w:t>W</w:t>
      </w:r>
      <w:r w:rsidRPr="0070698C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7BCE251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54432341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2EAC48AF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226D33C6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5267F05F" w14:textId="45C5923E" w:rsidR="00F13932" w:rsidRPr="0070698C" w:rsidRDefault="00222D03" w:rsidP="00DC46D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13932" w:rsidRPr="0070698C">
        <w:rPr>
          <w:rFonts w:ascii="Arial" w:hAnsi="Arial" w:cs="Arial"/>
          <w:sz w:val="22"/>
          <w:szCs w:val="22"/>
        </w:rPr>
        <w:t>akresu robót przewidzianego do wykonania,</w:t>
      </w:r>
    </w:p>
    <w:p w14:paraId="787D4440" w14:textId="6740523B" w:rsidR="00F13932" w:rsidRPr="0070698C" w:rsidRDefault="00222D03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70698C">
        <w:rPr>
          <w:rFonts w:ascii="Arial" w:hAnsi="Arial" w:cs="Arial"/>
          <w:sz w:val="22"/>
          <w:szCs w:val="22"/>
        </w:rPr>
        <w:t>erminów realizacji,</w:t>
      </w:r>
    </w:p>
    <w:p w14:paraId="78B03FFC" w14:textId="752E7A27" w:rsidR="00F13932" w:rsidRPr="0070698C" w:rsidRDefault="00222D03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3932" w:rsidRPr="0070698C">
        <w:rPr>
          <w:rFonts w:ascii="Arial" w:hAnsi="Arial" w:cs="Arial"/>
          <w:sz w:val="22"/>
          <w:szCs w:val="22"/>
        </w:rPr>
        <w:t>ynagrodzenia i terminów płatności,</w:t>
      </w:r>
    </w:p>
    <w:p w14:paraId="1C93A6C0" w14:textId="77777777" w:rsidR="00F13932" w:rsidRPr="0070698C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lastRenderedPageBreak/>
        <w:t>R</w:t>
      </w:r>
      <w:r w:rsidR="00F13932" w:rsidRPr="0070698C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6770E57F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7121197E" w14:textId="77777777" w:rsidR="00F13932" w:rsidRPr="0070698C" w:rsidRDefault="00F13932" w:rsidP="00DC46D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1DDBE73E" w14:textId="77777777" w:rsidR="00F13932" w:rsidRPr="0070698C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184301BA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5DA60BFE" w14:textId="3E5E6098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Wynagrodzenie, o którym mowa w ust. 1</w:t>
      </w:r>
      <w:r w:rsidR="00222D03">
        <w:rPr>
          <w:rFonts w:ascii="Arial" w:hAnsi="Arial" w:cs="Arial"/>
          <w:sz w:val="22"/>
          <w:szCs w:val="22"/>
        </w:rPr>
        <w:t>6</w:t>
      </w:r>
      <w:r w:rsidRPr="0070698C">
        <w:rPr>
          <w:rFonts w:ascii="Arial" w:hAnsi="Arial" w:cs="Arial"/>
          <w:sz w:val="22"/>
          <w:szCs w:val="22"/>
        </w:rPr>
        <w:t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4626FDCB" w14:textId="18FFA1A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D634E1" w:rsidRPr="0070698C">
        <w:rPr>
          <w:rFonts w:ascii="Arial" w:hAnsi="Arial" w:cs="Arial"/>
          <w:sz w:val="22"/>
          <w:szCs w:val="22"/>
        </w:rPr>
        <w:t xml:space="preserve">w formie pisemnej </w:t>
      </w:r>
      <w:r w:rsidRPr="0070698C">
        <w:rPr>
          <w:rFonts w:ascii="Arial" w:hAnsi="Arial" w:cs="Arial"/>
          <w:sz w:val="22"/>
          <w:szCs w:val="22"/>
        </w:rPr>
        <w:t>uwag dotyczących zasadności bezpośredniej zapłaty wynagrodzenia podwykonawcy, o których mowa w ust. 1</w:t>
      </w:r>
      <w:r w:rsidR="00222D03">
        <w:rPr>
          <w:rFonts w:ascii="Arial" w:hAnsi="Arial" w:cs="Arial"/>
          <w:sz w:val="22"/>
          <w:szCs w:val="22"/>
        </w:rPr>
        <w:t>6</w:t>
      </w:r>
      <w:r w:rsidRPr="0070698C">
        <w:rPr>
          <w:rFonts w:ascii="Arial" w:hAnsi="Arial" w:cs="Arial"/>
          <w:sz w:val="22"/>
          <w:szCs w:val="22"/>
        </w:rPr>
        <w:t>. Zamawiający informuje o terminie zgłaszania uwag, nie krótszym niż 7 dni od dnia doręczenia tej informacji.</w:t>
      </w:r>
    </w:p>
    <w:p w14:paraId="60E32B83" w14:textId="6297A086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 przypadku zgłoszenia uwag, o których mowa w ust. 1</w:t>
      </w:r>
      <w:r w:rsidR="00222D03">
        <w:rPr>
          <w:rFonts w:ascii="Arial" w:hAnsi="Arial" w:cs="Arial"/>
          <w:sz w:val="22"/>
          <w:szCs w:val="22"/>
        </w:rPr>
        <w:t>8</w:t>
      </w:r>
      <w:r w:rsidRPr="0070698C">
        <w:rPr>
          <w:rFonts w:ascii="Arial" w:hAnsi="Arial" w:cs="Arial"/>
          <w:sz w:val="22"/>
          <w:szCs w:val="22"/>
        </w:rPr>
        <w:t>, w terminie 7 dni, Zamawiający może:</w:t>
      </w:r>
    </w:p>
    <w:p w14:paraId="06092778" w14:textId="77777777" w:rsidR="00F13932" w:rsidRPr="0070698C" w:rsidRDefault="00F13932" w:rsidP="0013339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283BE922" w14:textId="77777777" w:rsidR="00F13932" w:rsidRPr="0070698C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D6B7C38" w14:textId="77777777" w:rsidR="00F13932" w:rsidRPr="0070698C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F893308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 przypadku dokonania bezpośredniej zapłaty podwykonawcy, o który</w:t>
      </w:r>
      <w:r w:rsidR="00133397" w:rsidRPr="0070698C">
        <w:rPr>
          <w:rFonts w:ascii="Arial" w:hAnsi="Arial" w:cs="Arial"/>
          <w:sz w:val="22"/>
          <w:szCs w:val="22"/>
        </w:rPr>
        <w:t>m</w:t>
      </w:r>
      <w:r w:rsidRPr="0070698C">
        <w:rPr>
          <w:rFonts w:ascii="Arial" w:hAnsi="Arial" w:cs="Arial"/>
          <w:sz w:val="22"/>
          <w:szCs w:val="22"/>
        </w:rPr>
        <w:t xml:space="preserve"> mowa</w:t>
      </w:r>
      <w:r w:rsidRPr="0070698C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0D7786B6" w14:textId="77777777" w:rsidR="00F13932" w:rsidRPr="0070698C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Wykonawca w trakcie wykonywania umowy może:</w:t>
      </w:r>
    </w:p>
    <w:p w14:paraId="3D77AE90" w14:textId="77777777" w:rsidR="00F13932" w:rsidRPr="0070698C" w:rsidRDefault="00F13932" w:rsidP="001333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zrezygnować z podwykonawstwa,</w:t>
      </w:r>
    </w:p>
    <w:p w14:paraId="337097DD" w14:textId="77777777" w:rsidR="00F13932" w:rsidRPr="0070698C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zmienić podwykonawcę.</w:t>
      </w:r>
    </w:p>
    <w:p w14:paraId="017ED30E" w14:textId="77777777" w:rsidR="00742B8D" w:rsidRPr="0070698C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742B8D" w:rsidRPr="0070698C">
        <w:rPr>
          <w:rFonts w:ascii="Arial" w:hAnsi="Arial" w:cs="Arial"/>
          <w:sz w:val="22"/>
          <w:szCs w:val="22"/>
        </w:rPr>
        <w:t>22 ust. 1</w:t>
      </w:r>
      <w:r w:rsidRPr="0070698C">
        <w:rPr>
          <w:rFonts w:ascii="Arial" w:hAnsi="Arial" w:cs="Arial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70698C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7973646C" w14:textId="77777777" w:rsidR="002476B3" w:rsidRPr="0070698C" w:rsidRDefault="002476B3" w:rsidP="002476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</w:t>
      </w:r>
      <w:r w:rsidR="00133397" w:rsidRPr="0070698C">
        <w:rPr>
          <w:rFonts w:ascii="Arial" w:hAnsi="Arial" w:cs="Arial"/>
          <w:sz w:val="22"/>
          <w:szCs w:val="22"/>
        </w:rPr>
        <w:t>22</w:t>
      </w:r>
      <w:r w:rsidRPr="0070698C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70698C">
        <w:rPr>
          <w:rFonts w:ascii="Arial" w:hAnsi="Arial" w:cs="Arial"/>
          <w:sz w:val="22"/>
          <w:szCs w:val="22"/>
        </w:rPr>
        <w:t>Pzp</w:t>
      </w:r>
      <w:proofErr w:type="spellEnd"/>
      <w:r w:rsidRPr="0070698C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5AE0871C" w14:textId="77777777" w:rsidR="00F376ED" w:rsidRPr="0070698C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lastRenderedPageBreak/>
        <w:t>Do zawarcia umowy przez podwykonawcę z dalszym podwykonawcą robót budowlanych wymagana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jest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zgoda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Zamawiającego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i</w:t>
      </w:r>
      <w:r w:rsidR="00F376ED" w:rsidRPr="0070698C">
        <w:rPr>
          <w:rFonts w:ascii="Arial" w:hAnsi="Arial" w:cs="Arial"/>
          <w:sz w:val="22"/>
          <w:szCs w:val="22"/>
        </w:rPr>
        <w:t xml:space="preserve"> </w:t>
      </w:r>
      <w:r w:rsidRPr="0070698C">
        <w:rPr>
          <w:rFonts w:ascii="Arial" w:hAnsi="Arial" w:cs="Arial"/>
          <w:sz w:val="22"/>
          <w:szCs w:val="22"/>
        </w:rPr>
        <w:t>Wykonawcy.</w:t>
      </w:r>
    </w:p>
    <w:p w14:paraId="72AC168F" w14:textId="77777777" w:rsidR="00F13932" w:rsidRPr="0070698C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Postanowienia ustępu od 1 do 2</w:t>
      </w:r>
      <w:r w:rsidR="002476B3" w:rsidRPr="0070698C">
        <w:rPr>
          <w:rFonts w:ascii="Arial" w:hAnsi="Arial" w:cs="Arial"/>
          <w:sz w:val="22"/>
          <w:szCs w:val="22"/>
        </w:rPr>
        <w:t>2</w:t>
      </w:r>
      <w:r w:rsidRPr="0070698C">
        <w:rPr>
          <w:rFonts w:ascii="Arial" w:hAnsi="Arial" w:cs="Arial"/>
          <w:sz w:val="22"/>
          <w:szCs w:val="22"/>
        </w:rPr>
        <w:t xml:space="preserve"> stosuje się odpowiednio.</w:t>
      </w:r>
    </w:p>
    <w:p w14:paraId="4EEA6089" w14:textId="77777777" w:rsidR="00905575" w:rsidRPr="0070698C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2476B3" w:rsidRPr="0070698C">
        <w:rPr>
          <w:rFonts w:ascii="Arial" w:hAnsi="Arial" w:cs="Arial"/>
          <w:sz w:val="22"/>
          <w:szCs w:val="22"/>
        </w:rPr>
        <w:t>3</w:t>
      </w:r>
      <w:r w:rsidRPr="0070698C">
        <w:rPr>
          <w:rFonts w:ascii="Arial" w:hAnsi="Arial" w:cs="Arial"/>
          <w:sz w:val="22"/>
          <w:szCs w:val="22"/>
        </w:rPr>
        <w:t xml:space="preserve"> nie będzie miał zastosowania</w:t>
      </w:r>
      <w:r w:rsidRPr="0070698C">
        <w:rPr>
          <w:rFonts w:ascii="Arial" w:hAnsi="Arial" w:cs="Arial"/>
          <w:szCs w:val="24"/>
        </w:rPr>
        <w:t>.</w:t>
      </w:r>
    </w:p>
    <w:p w14:paraId="108659E3" w14:textId="77777777" w:rsidR="00A77B79" w:rsidRPr="0070698C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>WYNAGRODZENIE UMOWNE</w:t>
      </w:r>
    </w:p>
    <w:p w14:paraId="0D332572" w14:textId="77777777" w:rsidR="00B4521E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B16D3D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7E3040EE" w14:textId="77777777" w:rsidR="00B16D3D" w:rsidRPr="003F4881" w:rsidRDefault="00B16D3D" w:rsidP="00AA4288">
      <w:pPr>
        <w:pStyle w:val="Tekstpodstawowy"/>
        <w:numPr>
          <w:ilvl w:val="0"/>
          <w:numId w:val="43"/>
        </w:numPr>
        <w:ind w:left="360" w:hanging="284"/>
        <w:jc w:val="both"/>
        <w:rPr>
          <w:rFonts w:ascii="Arial" w:hAnsi="Arial" w:cs="Arial"/>
          <w:sz w:val="22"/>
          <w:szCs w:val="22"/>
        </w:rPr>
      </w:pPr>
      <w:r w:rsidRPr="003F4881">
        <w:rPr>
          <w:rFonts w:ascii="Arial" w:hAnsi="Arial" w:cs="Arial"/>
          <w:bCs/>
          <w:color w:val="auto"/>
          <w:sz w:val="22"/>
          <w:szCs w:val="22"/>
        </w:rPr>
        <w:t>O</w:t>
      </w:r>
      <w:r w:rsidRPr="003F4881">
        <w:rPr>
          <w:rFonts w:ascii="Arial" w:hAnsi="Arial" w:cs="Arial"/>
          <w:color w:val="auto"/>
          <w:sz w:val="22"/>
          <w:szCs w:val="22"/>
        </w:rPr>
        <w:t xml:space="preserve">ferowana kwota zamówienia obejmująca zakres rzeczowy zgodny z rozdz. II oferty i kosztorysem ofertowym  wynosi </w:t>
      </w:r>
      <w:r w:rsidRPr="003F4881">
        <w:rPr>
          <w:rFonts w:ascii="Arial" w:hAnsi="Arial" w:cs="Arial"/>
          <w:sz w:val="22"/>
          <w:szCs w:val="22"/>
        </w:rPr>
        <w:t xml:space="preserve">  -  …………………… zł. (brutto)</w:t>
      </w:r>
      <w:r w:rsidR="00155769" w:rsidRPr="003F4881">
        <w:rPr>
          <w:rFonts w:ascii="Arial" w:hAnsi="Arial" w:cs="Arial"/>
          <w:sz w:val="22"/>
          <w:szCs w:val="22"/>
        </w:rPr>
        <w:t xml:space="preserve"> (słownie: ………………………………………….. zł.)</w:t>
      </w:r>
    </w:p>
    <w:p w14:paraId="1C37E559" w14:textId="77777777" w:rsidR="004331C2" w:rsidRPr="0070698C" w:rsidRDefault="00A71B80" w:rsidP="00AF3F6B">
      <w:pPr>
        <w:pStyle w:val="Tekstpodstawowy"/>
        <w:numPr>
          <w:ilvl w:val="0"/>
          <w:numId w:val="4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Strony ustalają </w:t>
      </w:r>
      <w:r w:rsidR="00BD6527" w:rsidRPr="0070698C">
        <w:rPr>
          <w:rFonts w:ascii="Arial" w:hAnsi="Arial" w:cs="Arial"/>
          <w:color w:val="auto"/>
          <w:sz w:val="22"/>
          <w:szCs w:val="22"/>
        </w:rPr>
        <w:t>że obowiązującą ich formą wynagrodzenia, zgodnie ze specyfikacją istotnych warunków zamówienia oraz wybraną w trybie przetargu nieograniczonego ofertą  Wykonawcy, będzie rozliczenie na podstawie kosztorys</w:t>
      </w:r>
      <w:r w:rsidR="00550578" w:rsidRPr="0070698C">
        <w:rPr>
          <w:rFonts w:ascii="Arial" w:hAnsi="Arial" w:cs="Arial"/>
          <w:color w:val="auto"/>
          <w:sz w:val="22"/>
          <w:szCs w:val="22"/>
        </w:rPr>
        <w:t>ów</w:t>
      </w:r>
      <w:r w:rsidR="00BD6527" w:rsidRPr="0070698C">
        <w:rPr>
          <w:rFonts w:ascii="Arial" w:hAnsi="Arial" w:cs="Arial"/>
          <w:color w:val="auto"/>
          <w:sz w:val="22"/>
          <w:szCs w:val="22"/>
        </w:rPr>
        <w:t xml:space="preserve"> powykonawcz</w:t>
      </w:r>
      <w:r w:rsidR="00550578" w:rsidRPr="0070698C">
        <w:rPr>
          <w:rFonts w:ascii="Arial" w:hAnsi="Arial" w:cs="Arial"/>
          <w:color w:val="auto"/>
          <w:sz w:val="22"/>
          <w:szCs w:val="22"/>
        </w:rPr>
        <w:t>ych</w:t>
      </w:r>
      <w:r w:rsidR="00BD6527" w:rsidRPr="0070698C">
        <w:rPr>
          <w:rFonts w:ascii="Arial" w:hAnsi="Arial" w:cs="Arial"/>
          <w:color w:val="auto"/>
          <w:sz w:val="22"/>
          <w:szCs w:val="22"/>
        </w:rPr>
        <w:t xml:space="preserve"> za rze</w:t>
      </w:r>
      <w:r w:rsidR="00757366" w:rsidRPr="0070698C">
        <w:rPr>
          <w:rFonts w:ascii="Arial" w:hAnsi="Arial" w:cs="Arial"/>
          <w:color w:val="auto"/>
          <w:sz w:val="22"/>
          <w:szCs w:val="22"/>
        </w:rPr>
        <w:t>czywistą ilość wykonanych robót.</w:t>
      </w:r>
      <w:r w:rsidR="00BD6527" w:rsidRPr="0070698C">
        <w:rPr>
          <w:rFonts w:ascii="Arial" w:hAnsi="Arial" w:cs="Arial"/>
          <w:color w:val="auto"/>
          <w:sz w:val="22"/>
          <w:szCs w:val="22"/>
        </w:rPr>
        <w:t xml:space="preserve"> według cen jednostkowych wskazanych w kosztorysie ofertowym, po przeprowadzeniu odbioru</w:t>
      </w:r>
      <w:r w:rsidR="004331C2" w:rsidRPr="0070698C">
        <w:rPr>
          <w:rFonts w:ascii="Arial" w:hAnsi="Arial" w:cs="Arial"/>
          <w:color w:val="auto"/>
          <w:sz w:val="22"/>
          <w:szCs w:val="22"/>
        </w:rPr>
        <w:t>.</w:t>
      </w:r>
    </w:p>
    <w:p w14:paraId="2766369D" w14:textId="153955B9" w:rsidR="004C0B5E" w:rsidRPr="0070698C" w:rsidRDefault="004C0B5E" w:rsidP="007D3420">
      <w:pPr>
        <w:pStyle w:val="Tekstpodstawowy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Pr="0070698C">
        <w:rPr>
          <w:rFonts w:ascii="Arial" w:hAnsi="Arial" w:cs="Arial"/>
          <w:bCs/>
          <w:color w:val="auto"/>
          <w:sz w:val="22"/>
          <w:szCs w:val="22"/>
        </w:rPr>
        <w:t>Zamawiający oświadcza,</w:t>
      </w: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bCs/>
          <w:color w:val="auto"/>
          <w:sz w:val="22"/>
          <w:szCs w:val="22"/>
        </w:rPr>
        <w:t>że posiada zabezpieczone środki</w:t>
      </w: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bCs/>
          <w:color w:val="auto"/>
          <w:sz w:val="22"/>
          <w:szCs w:val="22"/>
        </w:rPr>
        <w:t xml:space="preserve">finansowe na pokrycie kosztu   realizacji umowy w budżecie Miasta Kołobrzeg, dział </w:t>
      </w:r>
      <w:r w:rsidR="00790E84">
        <w:rPr>
          <w:rFonts w:ascii="Arial" w:hAnsi="Arial" w:cs="Arial"/>
          <w:bCs/>
          <w:color w:val="auto"/>
          <w:sz w:val="22"/>
          <w:szCs w:val="22"/>
        </w:rPr>
        <w:t>9</w:t>
      </w:r>
      <w:r w:rsidRPr="0070698C">
        <w:rPr>
          <w:rFonts w:ascii="Arial" w:hAnsi="Arial" w:cs="Arial"/>
          <w:bCs/>
          <w:color w:val="auto"/>
          <w:sz w:val="22"/>
          <w:szCs w:val="22"/>
        </w:rPr>
        <w:t xml:space="preserve">00 rozdział </w:t>
      </w:r>
      <w:r w:rsidR="00790E84">
        <w:rPr>
          <w:rFonts w:ascii="Arial" w:hAnsi="Arial" w:cs="Arial"/>
          <w:bCs/>
          <w:color w:val="auto"/>
          <w:sz w:val="22"/>
          <w:szCs w:val="22"/>
        </w:rPr>
        <w:t>9</w:t>
      </w:r>
      <w:r w:rsidRPr="0070698C">
        <w:rPr>
          <w:rFonts w:ascii="Arial" w:hAnsi="Arial" w:cs="Arial"/>
          <w:bCs/>
          <w:color w:val="auto"/>
          <w:sz w:val="22"/>
          <w:szCs w:val="22"/>
        </w:rPr>
        <w:t>00</w:t>
      </w:r>
      <w:r w:rsidR="00790E84">
        <w:rPr>
          <w:rFonts w:ascii="Arial" w:hAnsi="Arial" w:cs="Arial"/>
          <w:bCs/>
          <w:color w:val="auto"/>
          <w:sz w:val="22"/>
          <w:szCs w:val="22"/>
        </w:rPr>
        <w:t>95</w:t>
      </w:r>
      <w:r w:rsidR="00794EEE" w:rsidRPr="0070698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790E84">
        <w:rPr>
          <w:rFonts w:ascii="Arial" w:hAnsi="Arial" w:cs="Arial"/>
          <w:bCs/>
          <w:color w:val="auto"/>
          <w:sz w:val="22"/>
          <w:szCs w:val="22"/>
        </w:rPr>
        <w:t>4270</w:t>
      </w:r>
      <w:r w:rsidR="00B16D3D" w:rsidRPr="0070698C">
        <w:rPr>
          <w:rFonts w:ascii="Arial" w:hAnsi="Arial" w:cs="Arial"/>
          <w:bCs/>
          <w:color w:val="auto"/>
          <w:sz w:val="22"/>
          <w:szCs w:val="22"/>
        </w:rPr>
        <w:t xml:space="preserve"> poz. </w:t>
      </w:r>
      <w:r w:rsidR="00790E84">
        <w:rPr>
          <w:rFonts w:ascii="Arial" w:hAnsi="Arial" w:cs="Arial"/>
          <w:bCs/>
          <w:color w:val="auto"/>
          <w:sz w:val="22"/>
          <w:szCs w:val="22"/>
        </w:rPr>
        <w:t>1111</w:t>
      </w:r>
      <w:r w:rsidRPr="0070698C"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14:paraId="1749F01E" w14:textId="77777777" w:rsidR="00A77B79" w:rsidRPr="0070698C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0A8D6287" w14:textId="77777777" w:rsidR="00B4521E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16D3D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6D098E49" w14:textId="77777777" w:rsidR="00B4521E" w:rsidRPr="0070698C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22A47E08" w14:textId="77777777" w:rsidR="00B4521E" w:rsidRPr="0070698C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1B83C7F5" w14:textId="77777777" w:rsidR="00B4521E" w:rsidRPr="0070698C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299ACDAF" w14:textId="77777777" w:rsidR="00EE1533" w:rsidRPr="0070698C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 w:rsidRPr="0070698C">
        <w:rPr>
          <w:rFonts w:ascii="Arial" w:hAnsi="Arial" w:cs="Arial"/>
          <w:color w:val="auto"/>
          <w:sz w:val="22"/>
          <w:szCs w:val="22"/>
          <w:lang w:val="pl-PL"/>
        </w:rPr>
        <w:t>robót budowlanych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95654" w:rsidRPr="0070698C">
        <w:rPr>
          <w:rFonts w:ascii="Arial" w:hAnsi="Arial" w:cs="Arial"/>
          <w:color w:val="auto"/>
          <w:sz w:val="22"/>
          <w:szCs w:val="22"/>
          <w:lang w:val="pl-PL"/>
        </w:rPr>
        <w:t>szacunkowego</w:t>
      </w:r>
      <w:r w:rsidR="00295654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wynagr</w:t>
      </w:r>
      <w:r w:rsidR="006B64E8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DC46D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4E4A8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licząc od dnia określonego w §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73DA" w:rsidRPr="0070698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43375C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70698C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43375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32D17796" w14:textId="77777777" w:rsidR="00F02A6F" w:rsidRPr="0070698C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nieterminową zapłatę wynagrodzenia należnego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odwykonawcy w wysokości</w:t>
      </w:r>
      <w:r w:rsidR="00E72A7D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70698C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70698C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8E57422" w14:textId="77777777" w:rsidR="00E72A7D" w:rsidRPr="0070698C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roboty budowlane w wysokości </w:t>
      </w:r>
      <w:r w:rsidR="00CC6211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05A51080" w14:textId="77777777" w:rsidR="00881E79" w:rsidRPr="0070698C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="00CC6211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2876B14E" w14:textId="77777777" w:rsidR="00881E79" w:rsidRPr="0070698C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wartości robót ujętych w </w:t>
      </w:r>
      <w:r w:rsidR="007D46DB" w:rsidRPr="0070698C">
        <w:rPr>
          <w:rFonts w:ascii="Arial" w:hAnsi="Arial" w:cs="Arial"/>
          <w:color w:val="auto"/>
          <w:sz w:val="22"/>
          <w:szCs w:val="22"/>
          <w:lang w:val="pl-PL"/>
        </w:rPr>
        <w:t>tej umowie.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C7CB6A7" w14:textId="77777777" w:rsidR="00EE1533" w:rsidRPr="0070698C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okresie rękojmi </w:t>
      </w:r>
      <w:r w:rsidR="002476B3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wady </w:t>
      </w:r>
      <w:r w:rsidR="002C191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lub w okresie gwarancji 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70698C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7782327" w14:textId="77777777" w:rsidR="009A0A01" w:rsidRPr="0070698C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26E933A9" w14:textId="7EA800AC" w:rsidR="00FD483E" w:rsidRPr="0070698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17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222D03">
        <w:rPr>
          <w:rFonts w:ascii="Arial" w:hAnsi="Arial" w:cs="Arial"/>
          <w:color w:val="auto"/>
          <w:sz w:val="22"/>
          <w:szCs w:val="22"/>
          <w:lang w:val="pl-PL"/>
        </w:rPr>
        <w:t>3 i4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przekroczenia terminu, </w:t>
      </w:r>
    </w:p>
    <w:p w14:paraId="5B6F9F7A" w14:textId="77777777" w:rsidR="00FD483E" w:rsidRPr="0070698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133397" w:rsidRPr="0070698C">
        <w:rPr>
          <w:rFonts w:ascii="Arial" w:hAnsi="Arial" w:cs="Arial"/>
          <w:color w:val="auto"/>
          <w:sz w:val="22"/>
          <w:szCs w:val="22"/>
        </w:rPr>
        <w:t>17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ust.1 w wysokości 0,2 % wynagrodzenia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70698C">
        <w:rPr>
          <w:rFonts w:ascii="Arial" w:hAnsi="Arial" w:cs="Arial"/>
          <w:color w:val="auto"/>
          <w:sz w:val="22"/>
          <w:szCs w:val="22"/>
        </w:rPr>
        <w:t>umowy.</w:t>
      </w:r>
    </w:p>
    <w:p w14:paraId="6445F74A" w14:textId="77777777" w:rsidR="00B4521E" w:rsidRPr="0070698C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B2CC844" w14:textId="77777777" w:rsidR="002C1915" w:rsidRPr="0070698C" w:rsidRDefault="002C1915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przekazanie terenu budowy oraz uniemożliwienie rozpoczęcia lub spowodowaniu przerwy w wykonywaniu robót z przyczyn zależnych od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Zamawiającego 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26631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umowy za każdy dzień przekroczenia terminu lub przerwy,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00BD89B" w14:textId="77777777" w:rsidR="00EE1533" w:rsidRPr="0070698C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70698C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70698C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70698C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70698C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70698C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1818E8B" w14:textId="77777777" w:rsidR="00691FFD" w:rsidRPr="0070698C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550578" w:rsidRPr="0070698C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2465B56" w14:textId="77777777" w:rsidR="00EE1533" w:rsidRPr="0070698C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102AE137" w14:textId="77777777" w:rsidR="00723EF3" w:rsidRPr="0070698C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70698C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przez Wykonawcę lub z zabezpieczenia należytego wykonania umowy.</w:t>
      </w:r>
    </w:p>
    <w:p w14:paraId="580EAEE8" w14:textId="77777777" w:rsidR="002C1915" w:rsidRPr="0070698C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70698C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70698C">
        <w:rPr>
          <w:rFonts w:ascii="Arial" w:hAnsi="Arial" w:cs="Arial"/>
          <w:color w:val="auto"/>
          <w:sz w:val="22"/>
          <w:szCs w:val="22"/>
        </w:rPr>
        <w:br/>
      </w:r>
      <w:r w:rsidRPr="0070698C">
        <w:rPr>
          <w:rFonts w:ascii="Arial" w:hAnsi="Arial" w:cs="Arial"/>
          <w:color w:val="auto"/>
          <w:sz w:val="22"/>
          <w:szCs w:val="22"/>
        </w:rPr>
        <w:t>z</w:t>
      </w:r>
      <w:r w:rsidR="00DB7413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70698C">
        <w:rPr>
          <w:rFonts w:ascii="Arial" w:hAnsi="Arial" w:cs="Arial"/>
          <w:b/>
          <w:color w:val="auto"/>
          <w:sz w:val="22"/>
          <w:szCs w:val="22"/>
        </w:rPr>
        <w:t>6</w:t>
      </w:r>
      <w:r w:rsidRPr="0070698C">
        <w:rPr>
          <w:rFonts w:ascii="Arial" w:hAnsi="Arial" w:cs="Arial"/>
          <w:b/>
          <w:color w:val="auto"/>
          <w:sz w:val="22"/>
          <w:szCs w:val="22"/>
        </w:rPr>
        <w:t>0%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70698C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70698C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335A8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8 ust. 1 </w:t>
      </w:r>
      <w:r w:rsidR="004331C2" w:rsidRPr="0070698C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658CF66" w14:textId="77777777" w:rsidR="00CA3E89" w:rsidRPr="0070698C" w:rsidRDefault="00CA3E89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8196314" w14:textId="77777777" w:rsidR="0043375C" w:rsidRPr="0070698C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0698C">
        <w:rPr>
          <w:rFonts w:ascii="Arial" w:hAnsi="Arial" w:cs="Arial"/>
          <w:b/>
          <w:sz w:val="22"/>
          <w:szCs w:val="22"/>
        </w:rPr>
        <w:t>ODBIORY I PRZEDSTAWICIELE</w:t>
      </w:r>
    </w:p>
    <w:p w14:paraId="60FAED1A" w14:textId="77777777" w:rsidR="00B4521E" w:rsidRPr="0070698C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1566DB6F" w14:textId="77777777" w:rsidR="00B4521E" w:rsidRPr="0070698C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25FCF4C3" w14:textId="77777777" w:rsidR="00AD0F94" w:rsidRPr="0070698C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70698C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 w:rsidRPr="0070698C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 w:rsidRPr="0070698C">
        <w:rPr>
          <w:rFonts w:ascii="Arial" w:hAnsi="Arial" w:cs="Arial"/>
          <w:color w:val="auto"/>
          <w:sz w:val="22"/>
          <w:szCs w:val="22"/>
        </w:rPr>
        <w:t xml:space="preserve">częściowego i </w:t>
      </w:r>
      <w:r w:rsidRPr="0070698C">
        <w:rPr>
          <w:rFonts w:ascii="Arial" w:hAnsi="Arial" w:cs="Arial"/>
          <w:color w:val="auto"/>
          <w:sz w:val="22"/>
          <w:szCs w:val="22"/>
        </w:rPr>
        <w:t>końcowego.</w:t>
      </w:r>
    </w:p>
    <w:p w14:paraId="7446A298" w14:textId="77777777" w:rsidR="003A37EB" w:rsidRPr="0070698C" w:rsidRDefault="003A37E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D8A58B" w14:textId="77777777" w:rsidR="00DE77A6" w:rsidRPr="0070698C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70698C">
        <w:rPr>
          <w:rFonts w:ascii="Arial" w:hAnsi="Arial" w:cs="Arial"/>
          <w:b/>
          <w:bCs/>
          <w:color w:val="auto"/>
          <w:sz w:val="22"/>
          <w:szCs w:val="22"/>
        </w:rPr>
        <w:t xml:space="preserve">14 </w:t>
      </w:r>
      <w:r w:rsidRPr="0070698C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70698C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65396F2" w14:textId="77777777" w:rsidR="00DE77A6" w:rsidRPr="0070698C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końcowego Wykonawca ma obowiązek poinformowania 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P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odwykonawców, przy udziale których wykonywał przedmiot umowy.</w:t>
      </w:r>
    </w:p>
    <w:p w14:paraId="1FD28667" w14:textId="77777777" w:rsidR="00440BEB" w:rsidRPr="0070698C" w:rsidRDefault="00440BE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70698C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6A7AD1A4" w14:textId="77777777" w:rsidR="00A31568" w:rsidRPr="0070698C" w:rsidRDefault="00A31568" w:rsidP="00AF3F6B">
      <w:pPr>
        <w:pStyle w:val="Tekstpodstawowy"/>
        <w:numPr>
          <w:ilvl w:val="0"/>
          <w:numId w:val="27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oświadczenie </w:t>
      </w:r>
      <w:r w:rsidR="00155769" w:rsidRPr="0070698C"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 zgodności wykonania robót z obowiązującymi normami, przepisami,</w:t>
      </w:r>
    </w:p>
    <w:p w14:paraId="04C97193" w14:textId="77777777" w:rsidR="00A31568" w:rsidRPr="0070698C" w:rsidRDefault="00A31568" w:rsidP="009765A8">
      <w:pPr>
        <w:pStyle w:val="Tekstpodstawowy"/>
        <w:numPr>
          <w:ilvl w:val="0"/>
          <w:numId w:val="27"/>
        </w:numPr>
        <w:tabs>
          <w:tab w:val="clear" w:pos="473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 w:rsidRPr="0070698C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70698C">
        <w:rPr>
          <w:rFonts w:ascii="Arial" w:hAnsi="Arial" w:cs="Arial"/>
          <w:bCs/>
          <w:i/>
          <w:color w:val="auto"/>
          <w:sz w:val="22"/>
          <w:szCs w:val="22"/>
        </w:rPr>
        <w:t>(Dz. U. z</w:t>
      </w:r>
      <w:r w:rsidR="00463A37" w:rsidRPr="0070698C">
        <w:rPr>
          <w:rFonts w:ascii="Arial" w:hAnsi="Arial" w:cs="Arial"/>
          <w:bCs/>
          <w:i/>
          <w:color w:val="auto"/>
          <w:sz w:val="22"/>
          <w:szCs w:val="22"/>
        </w:rPr>
        <w:t> </w:t>
      </w:r>
      <w:r w:rsidR="007A2EC6" w:rsidRPr="0070698C">
        <w:rPr>
          <w:rFonts w:ascii="Arial" w:hAnsi="Arial" w:cs="Arial"/>
          <w:bCs/>
          <w:i/>
          <w:color w:val="auto"/>
          <w:sz w:val="22"/>
          <w:szCs w:val="22"/>
        </w:rPr>
        <w:t>201</w:t>
      </w:r>
      <w:r w:rsidR="00EC67E1">
        <w:rPr>
          <w:rFonts w:ascii="Arial" w:hAnsi="Arial" w:cs="Arial"/>
          <w:bCs/>
          <w:i/>
          <w:color w:val="auto"/>
          <w:sz w:val="22"/>
          <w:szCs w:val="22"/>
        </w:rPr>
        <w:t>8</w:t>
      </w:r>
      <w:r w:rsidR="00463A37" w:rsidRPr="0070698C">
        <w:rPr>
          <w:rFonts w:ascii="Arial" w:hAnsi="Arial" w:cs="Arial"/>
          <w:bCs/>
          <w:i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bCs/>
          <w:i/>
          <w:color w:val="auto"/>
          <w:sz w:val="22"/>
          <w:szCs w:val="22"/>
        </w:rPr>
        <w:t xml:space="preserve">r. poz. </w:t>
      </w:r>
      <w:r w:rsidR="00EC67E1">
        <w:rPr>
          <w:rFonts w:ascii="Arial" w:hAnsi="Arial" w:cs="Arial"/>
          <w:bCs/>
          <w:i/>
          <w:color w:val="auto"/>
          <w:sz w:val="22"/>
          <w:szCs w:val="22"/>
        </w:rPr>
        <w:t>1202</w:t>
      </w:r>
      <w:r w:rsidR="009765A8" w:rsidRPr="0070698C">
        <w:rPr>
          <w:rFonts w:ascii="Arial" w:hAnsi="Arial" w:cs="Arial"/>
          <w:bCs/>
          <w:i/>
          <w:color w:val="auto"/>
          <w:sz w:val="22"/>
          <w:szCs w:val="22"/>
        </w:rPr>
        <w:t xml:space="preserve"> z późn. zm</w:t>
      </w:r>
      <w:r w:rsidRPr="0070698C">
        <w:rPr>
          <w:rFonts w:ascii="Arial" w:hAnsi="Arial" w:cs="Arial"/>
          <w:bCs/>
          <w:i/>
          <w:color w:val="auto"/>
          <w:sz w:val="22"/>
          <w:szCs w:val="22"/>
        </w:rPr>
        <w:t>)</w:t>
      </w:r>
    </w:p>
    <w:p w14:paraId="3F16C495" w14:textId="77777777" w:rsidR="0001348B" w:rsidRPr="0070698C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67805A19" w14:textId="77777777" w:rsidR="0001348B" w:rsidRPr="0070698C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420D6658" w14:textId="77777777" w:rsidR="00B4521E" w:rsidRPr="0070698C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171C2213" w14:textId="77777777" w:rsidR="00B4521E" w:rsidRPr="0070698C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2D540028" w14:textId="77777777" w:rsidR="00A818BE" w:rsidRPr="0070698C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wad,</w:t>
      </w:r>
    </w:p>
    <w:p w14:paraId="0A96BC6D" w14:textId="77777777" w:rsidR="00A818BE" w:rsidRPr="0070698C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53C7566C" w14:textId="77777777" w:rsidR="00A818BE" w:rsidRPr="0070698C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  <w:u w:val="single"/>
        </w:rPr>
        <w:t>do przedłużenia tych terminów nie jest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133397" w:rsidRPr="0070698C">
        <w:rPr>
          <w:rFonts w:ascii="Arial" w:hAnsi="Arial" w:cs="Arial"/>
          <w:color w:val="auto"/>
          <w:sz w:val="22"/>
          <w:szCs w:val="22"/>
        </w:rPr>
        <w:t>p</w:t>
      </w:r>
      <w:r w:rsidR="00155769" w:rsidRPr="0070698C">
        <w:rPr>
          <w:rFonts w:ascii="Arial" w:hAnsi="Arial" w:cs="Arial"/>
          <w:color w:val="auto"/>
          <w:sz w:val="22"/>
          <w:szCs w:val="22"/>
        </w:rPr>
        <w:t>racownik Zamawiającego odpowiedzialny za realizację zadania</w:t>
      </w:r>
      <w:r w:rsidRPr="0070698C">
        <w:rPr>
          <w:rFonts w:ascii="Arial" w:hAnsi="Arial" w:cs="Arial"/>
          <w:color w:val="auto"/>
          <w:sz w:val="22"/>
          <w:szCs w:val="22"/>
        </w:rPr>
        <w:t>.</w:t>
      </w:r>
    </w:p>
    <w:p w14:paraId="214B4940" w14:textId="77777777" w:rsidR="001A73DA" w:rsidRPr="0070698C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6045D1D2" w14:textId="77777777" w:rsidR="001A73DA" w:rsidRPr="0070698C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Zamawiający może podjąć decyzję o przerwaniu czynności odbioru, jeżeli w czasie tych czynności ujawniono istnienie takich wad, które uniemożliwiają użytkowa</w:t>
      </w:r>
      <w:r w:rsidR="00F514B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718F609E" w14:textId="77777777" w:rsidR="00960550" w:rsidRPr="0070698C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Przedstawicielem Zamawiającego na placu budowy 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70698C">
        <w:rPr>
          <w:rFonts w:ascii="Arial" w:hAnsi="Arial" w:cs="Arial"/>
          <w:color w:val="auto"/>
          <w:sz w:val="22"/>
          <w:szCs w:val="22"/>
        </w:rPr>
        <w:t>jest</w:t>
      </w:r>
      <w:r w:rsidR="00960550" w:rsidRPr="0070698C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5F58C9" w:rsidRPr="0070698C">
        <w:rPr>
          <w:rFonts w:ascii="Arial" w:hAnsi="Arial"/>
          <w:color w:val="auto"/>
          <w:sz w:val="22"/>
          <w:szCs w:val="22"/>
          <w:lang w:val="pl-PL"/>
        </w:rPr>
        <w:t>p</w:t>
      </w:r>
      <w:r w:rsidR="005F58C9" w:rsidRPr="0070698C">
        <w:rPr>
          <w:rFonts w:ascii="Arial" w:hAnsi="Arial" w:cs="Arial"/>
          <w:color w:val="auto"/>
          <w:sz w:val="22"/>
          <w:szCs w:val="22"/>
        </w:rPr>
        <w:t>racownik Zamawiającego odpowiedzialny za realizację zadania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247A8CDA" w14:textId="77777777" w:rsidR="001D509E" w:rsidRPr="0070698C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5F58C9" w:rsidRPr="0070698C">
        <w:rPr>
          <w:rFonts w:ascii="Arial" w:hAnsi="Arial" w:cs="Arial"/>
          <w:color w:val="auto"/>
          <w:sz w:val="22"/>
          <w:szCs w:val="22"/>
        </w:rPr>
        <w:t>wyznaczony pracownik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C7A5FFD" w14:textId="77777777" w:rsidR="001D509E" w:rsidRPr="0070698C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Po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70698C">
        <w:rPr>
          <w:rFonts w:ascii="Arial" w:hAnsi="Arial" w:cs="Arial"/>
          <w:color w:val="auto"/>
          <w:sz w:val="22"/>
          <w:szCs w:val="22"/>
        </w:rPr>
        <w:t>c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70698C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4DC129C0" w14:textId="1EE95DDC" w:rsidR="00CE1E6E" w:rsidRPr="0070698C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Koordynatorem Zamawiającego</w:t>
      </w:r>
      <w:r w:rsidR="00335A89" w:rsidRPr="0070698C">
        <w:rPr>
          <w:rFonts w:ascii="Arial" w:hAnsi="Arial" w:cs="Arial"/>
          <w:color w:val="auto"/>
          <w:sz w:val="22"/>
          <w:szCs w:val="22"/>
        </w:rPr>
        <w:t>, inspektorem nadzoru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 zakresie obowiązków wynikających z niniejszej umowy jest</w:t>
      </w:r>
      <w:r w:rsidR="00960550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790E84">
        <w:rPr>
          <w:rFonts w:ascii="Arial" w:hAnsi="Arial" w:cs="Arial"/>
          <w:color w:val="auto"/>
          <w:sz w:val="22"/>
          <w:szCs w:val="22"/>
        </w:rPr>
        <w:t xml:space="preserve">Karol </w:t>
      </w:r>
      <w:r w:rsidR="004331C2" w:rsidRPr="0070698C">
        <w:rPr>
          <w:rFonts w:ascii="Arial" w:hAnsi="Arial" w:cs="Arial"/>
          <w:color w:val="auto"/>
          <w:sz w:val="22"/>
          <w:szCs w:val="22"/>
        </w:rPr>
        <w:t>K</w:t>
      </w:r>
      <w:r w:rsidR="00790E84">
        <w:rPr>
          <w:rFonts w:ascii="Arial" w:hAnsi="Arial" w:cs="Arial"/>
          <w:color w:val="auto"/>
          <w:sz w:val="22"/>
          <w:szCs w:val="22"/>
        </w:rPr>
        <w:t>rólikowski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790E84">
        <w:rPr>
          <w:rFonts w:ascii="Arial" w:hAnsi="Arial"/>
          <w:color w:val="auto"/>
          <w:sz w:val="22"/>
          <w:szCs w:val="22"/>
          <w:lang w:val="pl-PL"/>
        </w:rPr>
        <w:t>545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790E84">
        <w:rPr>
          <w:rFonts w:ascii="Arial" w:hAnsi="Arial"/>
          <w:color w:val="auto"/>
          <w:sz w:val="22"/>
          <w:szCs w:val="22"/>
          <w:lang w:val="pl-PL"/>
        </w:rPr>
        <w:t>k</w:t>
      </w:r>
      <w:r w:rsidR="004331C2" w:rsidRPr="0070698C">
        <w:rPr>
          <w:rFonts w:ascii="Arial" w:hAnsi="Arial"/>
          <w:color w:val="auto"/>
          <w:sz w:val="22"/>
          <w:szCs w:val="22"/>
          <w:lang w:val="pl-PL"/>
        </w:rPr>
        <w:t>.k</w:t>
      </w:r>
      <w:r w:rsidR="00790E84">
        <w:rPr>
          <w:rFonts w:ascii="Arial" w:hAnsi="Arial"/>
          <w:color w:val="auto"/>
          <w:sz w:val="22"/>
          <w:szCs w:val="22"/>
          <w:lang w:val="pl-PL"/>
        </w:rPr>
        <w:t>rolikowski</w:t>
      </w:r>
      <w:r w:rsidRPr="0070698C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066B977A" w14:textId="77777777" w:rsidR="00CE1E6E" w:rsidRPr="0070698C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689EC5EF" w14:textId="77777777" w:rsidR="00195082" w:rsidRPr="0070698C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2E1C5EE2" w14:textId="77777777" w:rsidR="00B4521E" w:rsidRPr="0070698C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1170BDA6" w14:textId="77777777" w:rsidR="00195082" w:rsidRPr="0070698C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7069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7069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70698C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2D284FF7" w14:textId="77777777" w:rsidR="00B4521E" w:rsidRPr="0070698C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70698C">
        <w:rPr>
          <w:rFonts w:ascii="Arial" w:hAnsi="Arial" w:cs="Arial"/>
          <w:color w:val="auto"/>
          <w:sz w:val="22"/>
          <w:szCs w:val="22"/>
        </w:rPr>
        <w:t>udziela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70698C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70698C">
        <w:rPr>
          <w:rFonts w:ascii="Arial" w:hAnsi="Arial" w:cs="Arial"/>
          <w:color w:val="auto"/>
          <w:sz w:val="22"/>
          <w:szCs w:val="22"/>
        </w:rPr>
        <w:t>dla przedniotu umowy</w:t>
      </w:r>
      <w:r w:rsidR="00195082" w:rsidRPr="0070698C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70698C">
        <w:rPr>
          <w:rFonts w:ascii="Arial" w:hAnsi="Arial" w:cs="Arial"/>
          <w:color w:val="auto"/>
          <w:sz w:val="22"/>
          <w:szCs w:val="22"/>
        </w:rPr>
        <w:t xml:space="preserve">okres .......... miesięcy </w:t>
      </w:r>
      <w:r w:rsidR="00DB7413" w:rsidRPr="0070698C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04E9A" w:rsidRPr="0070698C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70698C">
        <w:rPr>
          <w:rFonts w:ascii="Arial" w:hAnsi="Arial" w:cs="Arial"/>
          <w:i/>
          <w:color w:val="auto"/>
          <w:sz w:val="22"/>
          <w:szCs w:val="22"/>
        </w:rPr>
        <w:t>)</w:t>
      </w:r>
      <w:r w:rsidR="00DB7413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licząc od daty odbioru końcowego robót i zapewnia o jego prawidłowym funkcjonowaniu</w:t>
      </w:r>
    </w:p>
    <w:p w14:paraId="7E907538" w14:textId="2734D62E" w:rsidR="00863552" w:rsidRPr="0070698C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 w:rsidRPr="0070698C">
        <w:rPr>
          <w:rFonts w:ascii="Arial" w:hAnsi="Arial" w:cs="Arial"/>
          <w:color w:val="auto"/>
          <w:sz w:val="22"/>
          <w:szCs w:val="22"/>
          <w:lang w:val="pl-PL"/>
        </w:rPr>
        <w:t>K.</w:t>
      </w:r>
      <w:r w:rsidR="00133397" w:rsidRPr="0070698C">
        <w:rPr>
          <w:rFonts w:ascii="Arial" w:hAnsi="Arial" w:cs="Arial"/>
          <w:color w:val="auto"/>
          <w:sz w:val="22"/>
          <w:szCs w:val="22"/>
          <w:lang w:val="pl-PL"/>
        </w:rPr>
        <w:t>c</w:t>
      </w:r>
      <w:r w:rsidR="007D3420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2C3A51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201</w:t>
      </w:r>
      <w:r w:rsidR="00375737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8 </w:t>
      </w:r>
      <w:r w:rsidR="00467D2B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r. poz. </w:t>
      </w:r>
      <w:r w:rsidR="00375737">
        <w:rPr>
          <w:rFonts w:ascii="Arial" w:hAnsi="Arial" w:cs="Arial"/>
          <w:i/>
          <w:color w:val="auto"/>
          <w:sz w:val="22"/>
          <w:szCs w:val="22"/>
          <w:lang w:val="pl-PL"/>
        </w:rPr>
        <w:t>1</w:t>
      </w:r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0</w:t>
      </w:r>
      <w:r w:rsidR="00375737">
        <w:rPr>
          <w:rFonts w:ascii="Arial" w:hAnsi="Arial" w:cs="Arial"/>
          <w:i/>
          <w:color w:val="auto"/>
          <w:sz w:val="22"/>
          <w:szCs w:val="22"/>
          <w:lang w:val="pl-PL"/>
        </w:rPr>
        <w:t>25</w:t>
      </w:r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</w:t>
      </w:r>
      <w:proofErr w:type="spellStart"/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późn</w:t>
      </w:r>
      <w:proofErr w:type="spellEnd"/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. </w:t>
      </w:r>
      <w:bookmarkStart w:id="0" w:name="_GoBack"/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zm</w:t>
      </w:r>
      <w:bookmarkEnd w:id="0"/>
      <w:r w:rsidR="007D3420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  <w:r w:rsidR="00467D2B" w:rsidRPr="0070698C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6EDD1EB" w14:textId="77777777" w:rsidR="00195082" w:rsidRPr="0070698C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70698C">
        <w:rPr>
          <w:rFonts w:ascii="Arial" w:hAnsi="Arial" w:cs="Arial"/>
          <w:b/>
          <w:color w:val="auto"/>
          <w:sz w:val="22"/>
          <w:szCs w:val="22"/>
        </w:rPr>
        <w:t>14 dni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70698C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70698C">
        <w:rPr>
          <w:rFonts w:ascii="Arial" w:hAnsi="Arial" w:cs="Arial"/>
          <w:color w:val="auto"/>
          <w:sz w:val="22"/>
          <w:szCs w:val="22"/>
        </w:rPr>
        <w:t>i</w:t>
      </w:r>
      <w:r w:rsidR="004A37EE" w:rsidRPr="0070698C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70698C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70698C">
        <w:rPr>
          <w:rFonts w:ascii="Arial" w:hAnsi="Arial" w:cs="Arial"/>
          <w:color w:val="auto"/>
          <w:sz w:val="22"/>
          <w:szCs w:val="22"/>
        </w:rPr>
        <w:t>12</w:t>
      </w:r>
      <w:r w:rsidR="004A37EE" w:rsidRPr="0070698C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6C9ADF7D" w14:textId="77777777" w:rsidR="004A37EE" w:rsidRPr="0070698C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70698C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0C7CA451" w14:textId="77777777" w:rsidR="001D509E" w:rsidRPr="0070698C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24B86C1A" w14:textId="77777777" w:rsidR="00DB7413" w:rsidRPr="0070698C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5217EF85" w14:textId="77777777" w:rsidR="00257D7B" w:rsidRPr="0070698C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WA</w:t>
      </w:r>
      <w:r w:rsidR="00A75441" w:rsidRPr="0070698C">
        <w:rPr>
          <w:rFonts w:ascii="Arial" w:hAnsi="Arial" w:cs="Arial"/>
          <w:sz w:val="22"/>
          <w:szCs w:val="22"/>
        </w:rPr>
        <w:t>R</w:t>
      </w:r>
      <w:r w:rsidRPr="0070698C">
        <w:rPr>
          <w:rFonts w:ascii="Arial" w:hAnsi="Arial" w:cs="Arial"/>
          <w:sz w:val="22"/>
          <w:szCs w:val="22"/>
        </w:rPr>
        <w:t>UNKI PŁATNOŚCI</w:t>
      </w:r>
    </w:p>
    <w:p w14:paraId="7B4CA57E" w14:textId="77777777" w:rsidR="00563458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5A8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4675CD5B" w14:textId="77777777" w:rsidR="00CE1E6E" w:rsidRPr="0070698C" w:rsidRDefault="00CE1E6E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Strony postanawiają, że rozliczenie za wykonanie przedmiotu umowy fakturą końcową po zakończeniu i odbiorze przedmiotu umowy</w:t>
      </w:r>
      <w:r w:rsidR="00960550" w:rsidRPr="0070698C">
        <w:rPr>
          <w:rFonts w:ascii="Arial" w:hAnsi="Arial" w:cs="Arial"/>
          <w:color w:val="auto"/>
          <w:sz w:val="22"/>
          <w:szCs w:val="22"/>
        </w:rPr>
        <w:t>.</w:t>
      </w:r>
      <w:r w:rsidR="00EA3985" w:rsidRPr="0070698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053FC31" w14:textId="77777777" w:rsidR="00530584" w:rsidRPr="0070698C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70698C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20FEBF5E" w14:textId="3B4F9E90" w:rsidR="00905575" w:rsidRPr="0070698C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70698C">
        <w:rPr>
          <w:rFonts w:ascii="Arial" w:hAnsi="Arial" w:cs="Arial"/>
          <w:color w:val="auto"/>
          <w:sz w:val="22"/>
          <w:szCs w:val="22"/>
        </w:rPr>
        <w:t>em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70698C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</w:t>
      </w:r>
      <w:r w:rsidRPr="0070698C">
        <w:rPr>
          <w:rFonts w:ascii="Arial" w:hAnsi="Arial" w:cs="Arial"/>
          <w:color w:val="auto"/>
          <w:sz w:val="22"/>
          <w:szCs w:val="22"/>
        </w:rPr>
        <w:lastRenderedPageBreak/>
        <w:t xml:space="preserve">upoważnione do reprezentowania składającego je podwykonawcy lub dowody powinny potwierdzać brak zaległości Wykonawcy w uregulowaniu wszystkich wynagrodzeń podwykonawców wynikających z umów o podwykonawstwo. </w:t>
      </w:r>
      <w:r w:rsidR="006718A6" w:rsidRPr="0070698C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 w:rsidRPr="0070698C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70698C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68002B46" w14:textId="77777777" w:rsidR="00905575" w:rsidRPr="0070698C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335A89" w:rsidRPr="0070698C">
        <w:rPr>
          <w:rFonts w:ascii="Arial" w:hAnsi="Arial" w:cs="Arial"/>
          <w:color w:val="auto"/>
          <w:sz w:val="22"/>
          <w:szCs w:val="22"/>
        </w:rPr>
        <w:t>3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70698C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70698C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9890A1F" w14:textId="77777777" w:rsidR="00DB333E" w:rsidRPr="0070698C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70698C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70698C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70698C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 w:rsidRPr="0070698C">
        <w:rPr>
          <w:rFonts w:ascii="Arial" w:hAnsi="Arial" w:cs="Arial"/>
          <w:color w:val="auto"/>
          <w:sz w:val="22"/>
          <w:szCs w:val="22"/>
        </w:rPr>
        <w:t>p</w:t>
      </w:r>
      <w:r w:rsidR="00467D2B" w:rsidRPr="0070698C">
        <w:rPr>
          <w:rFonts w:ascii="Arial" w:hAnsi="Arial" w:cs="Arial"/>
          <w:color w:val="auto"/>
          <w:sz w:val="22"/>
          <w:szCs w:val="22"/>
        </w:rPr>
        <w:t>odwykonawców</w:t>
      </w:r>
      <w:r w:rsidRPr="0070698C">
        <w:rPr>
          <w:rFonts w:ascii="Arial" w:hAnsi="Arial" w:cs="Arial"/>
          <w:color w:val="auto"/>
          <w:sz w:val="22"/>
          <w:szCs w:val="22"/>
        </w:rPr>
        <w:t>.</w:t>
      </w:r>
    </w:p>
    <w:p w14:paraId="49564477" w14:textId="77777777" w:rsidR="00B4521E" w:rsidRPr="0070698C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FC35E5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0D8D7714" w14:textId="2C444985" w:rsidR="00B4521E" w:rsidRPr="0070698C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70698C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70698C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0E8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Pr="007069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70698C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="001A63F5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71DF8AF" w14:textId="77777777" w:rsidR="006718A6" w:rsidRPr="0070698C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70698C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70698C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3DA10D1" w14:textId="77777777" w:rsidR="00807CDC" w:rsidRPr="0070698C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70698C">
        <w:rPr>
          <w:rFonts w:ascii="Arial" w:hAnsi="Arial" w:cs="Arial"/>
          <w:color w:val="auto"/>
          <w:sz w:val="22"/>
          <w:szCs w:val="22"/>
        </w:rPr>
        <w:t>opóźnienia</w:t>
      </w:r>
      <w:r w:rsidRPr="0070698C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70698C">
        <w:rPr>
          <w:rFonts w:ascii="Arial" w:hAnsi="Arial" w:cs="Arial"/>
          <w:color w:val="auto"/>
          <w:sz w:val="22"/>
          <w:szCs w:val="22"/>
        </w:rPr>
        <w:t>opóźnienie</w:t>
      </w:r>
      <w:r w:rsidRPr="0070698C">
        <w:rPr>
          <w:rFonts w:ascii="Arial" w:hAnsi="Arial" w:cs="Arial"/>
          <w:color w:val="auto"/>
          <w:sz w:val="22"/>
          <w:szCs w:val="22"/>
        </w:rPr>
        <w:t>.</w:t>
      </w:r>
    </w:p>
    <w:p w14:paraId="7FC3E116" w14:textId="77777777" w:rsidR="000E5695" w:rsidRPr="0070698C" w:rsidRDefault="000E5695" w:rsidP="00133397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89F0DEB" w14:textId="77777777" w:rsidR="00906006" w:rsidRPr="0070698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28E5ACD7" w14:textId="77777777" w:rsidR="00906006" w:rsidRPr="0070698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>§ 1</w:t>
      </w:r>
      <w:r w:rsidR="00FC35E5" w:rsidRPr="0070698C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0E247DFD" w14:textId="77777777" w:rsidR="00243773" w:rsidRPr="0070698C" w:rsidRDefault="009E5A83" w:rsidP="009E5A83">
      <w:pPr>
        <w:spacing w:before="60"/>
        <w:ind w:firstLine="720"/>
        <w:jc w:val="both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Zamawiający nie przewiduje zmian postanowień umowy</w:t>
      </w:r>
      <w:r w:rsidR="00A43588" w:rsidRPr="0070698C">
        <w:rPr>
          <w:rFonts w:ascii="Arial" w:hAnsi="Arial" w:cs="Arial"/>
          <w:sz w:val="22"/>
          <w:szCs w:val="22"/>
        </w:rPr>
        <w:t>.</w:t>
      </w:r>
    </w:p>
    <w:p w14:paraId="29020A22" w14:textId="77777777" w:rsidR="009E5A83" w:rsidRPr="0070698C" w:rsidRDefault="009E5A83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4E4B8F2B" w14:textId="77777777" w:rsidR="002A5717" w:rsidRPr="0070698C" w:rsidRDefault="002A5717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43C05623" w14:textId="77777777" w:rsidR="00B4521E" w:rsidRPr="0070698C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E5A83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44B55DAC" w14:textId="77777777" w:rsidR="00B4521E" w:rsidRPr="0070698C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70698C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7CD76AF8" w14:textId="77777777" w:rsidR="000E5F69" w:rsidRPr="0070698C" w:rsidRDefault="00B4521E" w:rsidP="00A63F8C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6F2FA3FA" w14:textId="77777777" w:rsidR="000E5F69" w:rsidRPr="0070698C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11B29FA4" w14:textId="77777777" w:rsidR="000E5F69" w:rsidRPr="0070698C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robót bez uzasadnionych przyczyn w ciągu </w:t>
      </w:r>
      <w:r w:rsidRPr="0070698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70698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70698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0CA306C3" w14:textId="77777777" w:rsidR="00F93D46" w:rsidRPr="0070698C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robót </w:t>
      </w:r>
      <w:r w:rsidR="0057367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65471272" w14:textId="77777777" w:rsidR="00AF64A8" w:rsidRPr="0070698C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729B94AD" w14:textId="77777777" w:rsidR="00B4521E" w:rsidRPr="0070698C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70698C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55A394F3" w14:textId="77777777" w:rsidR="00906006" w:rsidRPr="0070698C" w:rsidRDefault="00906006" w:rsidP="00A63F8C">
      <w:pPr>
        <w:pStyle w:val="Tekstpodstawowy"/>
        <w:numPr>
          <w:ilvl w:val="0"/>
          <w:numId w:val="20"/>
        </w:numPr>
        <w:spacing w:before="60"/>
        <w:ind w:firstLine="6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7F9621E3" w14:textId="77777777" w:rsidR="00F93D46" w:rsidRPr="0070698C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70698C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3D9F0C15" w14:textId="0215899D" w:rsidR="00906006" w:rsidRPr="0070698C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nie otrzyma kwoty należnej wg. wystawionej Zamawiającemu faktury</w:t>
      </w:r>
      <w:r w:rsidR="0086299F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</w:t>
      </w:r>
      <w:r w:rsidRPr="000A379B">
        <w:rPr>
          <w:rFonts w:ascii="Arial" w:hAnsi="Arial" w:cs="Arial"/>
          <w:color w:val="auto"/>
          <w:sz w:val="22"/>
          <w:szCs w:val="22"/>
          <w:lang w:val="pl-PL"/>
        </w:rPr>
        <w:t xml:space="preserve">wyjątkiem </w:t>
      </w:r>
      <w:r w:rsidR="00842F8D" w:rsidRPr="000A379B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0A379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 Zamawiającego lub kar umownych,</w:t>
      </w:r>
    </w:p>
    <w:p w14:paraId="199F5CF8" w14:textId="77777777" w:rsidR="00906006" w:rsidRPr="0070698C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11BE59AF" w14:textId="77777777" w:rsidR="00B4521E" w:rsidRPr="0070698C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E833BE8" w14:textId="77777777" w:rsidR="00D5484E" w:rsidRPr="0070698C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70698C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1B9E0900" w14:textId="77777777" w:rsidR="00B4521E" w:rsidRPr="0070698C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18CC170D" w14:textId="77777777" w:rsidR="00B4521E" w:rsidRPr="0070698C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689CFD3A" w14:textId="77777777" w:rsidR="006E7F59" w:rsidRPr="0070698C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od daty odstąpienia od umowy Wykonawca przy udziale Zamawiającego sporządzi szczegółowy protokół inwentaryzacji robót w toku wg stanu na dzień odstąpienia,</w:t>
      </w:r>
    </w:p>
    <w:p w14:paraId="69AB7A0D" w14:textId="77777777" w:rsidR="000C1BA8" w:rsidRPr="0070698C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70698C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727638B5" w14:textId="77777777" w:rsidR="009C7614" w:rsidRPr="0070698C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E4D42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1 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2) stanowić będzie podstawę do wzajemnych rozliczeń,</w:t>
      </w:r>
    </w:p>
    <w:p w14:paraId="3C6A7EDA" w14:textId="77777777" w:rsidR="006E7F59" w:rsidRPr="0070698C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70698C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5C9137DA" w14:textId="77777777" w:rsidR="006E7F59" w:rsidRPr="0070698C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A188B0C" w14:textId="77777777" w:rsidR="006E7F59" w:rsidRPr="0070698C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70698C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="008E01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A9B37EF" w14:textId="77777777" w:rsidR="006E7F59" w:rsidRPr="0070698C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70698C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FBD86DF" w14:textId="77777777" w:rsidR="009C7614" w:rsidRPr="0070698C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4EBD195" w14:textId="77777777" w:rsidR="00B4521E" w:rsidRPr="0070698C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70698C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25D4204A" w14:textId="77777777" w:rsidR="00827F92" w:rsidRPr="0070698C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5E78495" w14:textId="77777777" w:rsidR="00827F92" w:rsidRPr="0070698C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lub urządzeń określonych w</w:t>
      </w:r>
      <w:r w:rsidR="00710898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 5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pkt. </w:t>
      </w:r>
      <w:r w:rsidR="005E4D42" w:rsidRPr="0070698C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2DD62FD5" w14:textId="77777777" w:rsidR="00827F92" w:rsidRPr="0070698C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0CF5C0D8" w14:textId="77777777" w:rsidR="00B4521E" w:rsidRPr="0070698C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4AF3D65D" w14:textId="77777777" w:rsidR="00B4521E" w:rsidRPr="0070698C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E5A83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07739AF6" w14:textId="77777777" w:rsidR="00B4521E" w:rsidRPr="0070698C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razie powstania sporu na tle wykonania niniejszej umowy o wykonanie robót w sprawie zamówienia publicznego Wykonawca jest Zobowiązany przede wszystkim do wyczerpania drogi postępowania reklamacyjnego.</w:t>
      </w:r>
    </w:p>
    <w:p w14:paraId="790C756D" w14:textId="77777777" w:rsidR="00B4521E" w:rsidRPr="0070698C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6E01E14A" w14:textId="77777777" w:rsidR="00FF4649" w:rsidRPr="0070698C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92CB61D" w14:textId="77777777" w:rsidR="0085612D" w:rsidRPr="0070698C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5F58C9" w:rsidRPr="0070698C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5F58C9" w:rsidRPr="0070698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, Wykonawca uprawniony jest do wystąpienia na drogę sądową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3535579" w14:textId="77777777" w:rsidR="00A236EA" w:rsidRPr="0070698C" w:rsidRDefault="00A236EA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F02BBC1" w14:textId="77777777" w:rsidR="00EA134B" w:rsidRPr="0070698C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2C3CFF" w:rsidRPr="0070698C">
        <w:rPr>
          <w:rFonts w:ascii="Arial" w:hAnsi="Arial" w:cs="Arial"/>
          <w:b/>
          <w:color w:val="auto"/>
          <w:sz w:val="22"/>
          <w:szCs w:val="22"/>
        </w:rPr>
        <w:t>1</w:t>
      </w:r>
      <w:r w:rsidR="009E5A83" w:rsidRPr="0070698C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6E9A8D1" w14:textId="77777777" w:rsidR="00CF07B7" w:rsidRPr="0070698C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3CFE1B44" w14:textId="77777777" w:rsidR="00EA134B" w:rsidRPr="0070698C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7B68C229" w14:textId="77777777" w:rsidR="00EA134B" w:rsidRPr="0070698C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7CEDA384" w14:textId="77777777" w:rsidR="005F58C9" w:rsidRPr="0070698C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</w:p>
    <w:p w14:paraId="43A6EC46" w14:textId="77777777" w:rsidR="005F58C9" w:rsidRPr="0070698C" w:rsidRDefault="005F58C9" w:rsidP="005F58C9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Roboty rozbiórkowe nawierzchni z płyt chodnikowych betonowych i kostki betonowej</w:t>
      </w:r>
    </w:p>
    <w:p w14:paraId="75C313DD" w14:textId="77777777" w:rsidR="005F58C9" w:rsidRPr="0070698C" w:rsidRDefault="005F58C9" w:rsidP="005F58C9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Budowa nawierzchni z kostki betonowej na podsypce cementowo-piaskowej i podbudowie betonowej</w:t>
      </w:r>
    </w:p>
    <w:p w14:paraId="57DE0EB4" w14:textId="77777777" w:rsidR="005F58C9" w:rsidRPr="0070698C" w:rsidRDefault="005F58C9" w:rsidP="005F58C9">
      <w:pPr>
        <w:pStyle w:val="Tekstpodstawowy"/>
        <w:numPr>
          <w:ilvl w:val="1"/>
          <w:numId w:val="25"/>
        </w:numPr>
        <w:spacing w:before="60"/>
        <w:ind w:left="1418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Ustawienie krawężników drogowych oraz obrzeży na podsypce cementowo-piaskowej wraz z wykonaniem ławy betonowej.</w:t>
      </w:r>
    </w:p>
    <w:p w14:paraId="7CE6EE52" w14:textId="77777777" w:rsidR="00FD483E" w:rsidRPr="0070698C" w:rsidRDefault="00FD483E" w:rsidP="005F58C9">
      <w:pPr>
        <w:pStyle w:val="Tekstpodstawowy"/>
        <w:spacing w:before="60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4251C550" w14:textId="77777777"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pracę”, które zostały wskazane przez Wykonawcę, zwane dalej „Pracownikami świadczącymi </w:t>
      </w:r>
      <w:r w:rsidR="00B46D17" w:rsidRPr="0070698C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560B5BE9" w14:textId="5A4A00C0"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</w:t>
      </w:r>
      <w:r w:rsidR="00A63F8C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E4D42" w:rsidRPr="0070698C">
        <w:rPr>
          <w:rFonts w:ascii="Arial" w:hAnsi="Arial" w:cs="Arial"/>
          <w:color w:val="auto"/>
          <w:sz w:val="22"/>
          <w:szCs w:val="22"/>
        </w:rPr>
        <w:t>Przedstawiona dokumentacja i dowody winny być zanonimizowane w sposób zapewniający ochronę danych osobowych pracowników</w:t>
      </w:r>
      <w:r w:rsidR="005E4D42" w:rsidRPr="000A379B">
        <w:rPr>
          <w:rFonts w:ascii="Arial" w:hAnsi="Arial" w:cs="Arial"/>
          <w:color w:val="auto"/>
          <w:sz w:val="22"/>
          <w:szCs w:val="22"/>
        </w:rPr>
        <w:t xml:space="preserve">, zgodnie </w:t>
      </w:r>
      <w:r w:rsidR="00583945" w:rsidRPr="000A379B">
        <w:rPr>
          <w:rFonts w:ascii="Arial" w:hAnsi="Arial" w:cs="Arial"/>
          <w:color w:val="auto"/>
          <w:sz w:val="22"/>
          <w:szCs w:val="22"/>
        </w:rPr>
        <w:t>zgodnie z przepisami Rozporządzenia Parlamentu Europejskiego i Rady (UE) 2016/679 z dnia 27 kwietnia 2016 r. w sprawie ochrony osób fizycznych w związku z przetwarzaniem danych osobowych i w sprawie swobodnego przepływu takich</w:t>
      </w:r>
      <w:r w:rsidR="00980A47">
        <w:rPr>
          <w:rFonts w:ascii="Arial" w:hAnsi="Arial" w:cs="Arial"/>
          <w:color w:val="auto"/>
          <w:sz w:val="22"/>
          <w:szCs w:val="22"/>
        </w:rPr>
        <w:t xml:space="preserve"> danych</w:t>
      </w:r>
      <w:r w:rsidR="005E4D42" w:rsidRPr="000A379B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5E4D42" w:rsidRPr="000A379B">
        <w:rPr>
          <w:rFonts w:ascii="Arial" w:hAnsi="Arial" w:cs="Arial"/>
          <w:color w:val="auto"/>
          <w:sz w:val="22"/>
          <w:szCs w:val="22"/>
        </w:rPr>
        <w:t xml:space="preserve">tj. w </w:t>
      </w:r>
      <w:r w:rsidR="005E4D42" w:rsidRPr="0070698C">
        <w:rPr>
          <w:rFonts w:ascii="Arial" w:hAnsi="Arial" w:cs="Arial"/>
          <w:color w:val="auto"/>
          <w:sz w:val="22"/>
          <w:szCs w:val="22"/>
        </w:rPr>
        <w:t>szczególności bez adresów, nr PESEL pracowników.</w:t>
      </w:r>
      <w:r w:rsidR="00980A47">
        <w:rPr>
          <w:rFonts w:ascii="Arial" w:hAnsi="Arial" w:cs="Arial"/>
          <w:color w:val="auto"/>
          <w:sz w:val="22"/>
          <w:szCs w:val="22"/>
        </w:rPr>
        <w:t xml:space="preserve"> Imię i nazwisko pracownika nie podlega anonimizacji.</w:t>
      </w:r>
    </w:p>
    <w:p w14:paraId="0CD1EF49" w14:textId="77777777"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Wykonawca zobowiązany jest</w:t>
      </w:r>
      <w:r w:rsidR="005F58C9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w dniu przekazania placu budowy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6CD57DBD" w14:textId="13AE0924"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 w:rsidR="00222D03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9906E0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w terminie 30 dni od upływu terminu określonego w ust. 4 </w:t>
      </w:r>
      <w:r w:rsidR="00842F8D" w:rsidRPr="00222D03">
        <w:rPr>
          <w:rFonts w:ascii="Arial" w:hAnsi="Arial" w:cs="Arial"/>
          <w:color w:val="auto"/>
          <w:sz w:val="22"/>
          <w:szCs w:val="22"/>
          <w:lang w:val="pl-PL"/>
        </w:rPr>
        <w:t>i 5</w:t>
      </w:r>
      <w:r w:rsidR="00842F8D">
        <w:rPr>
          <w:rFonts w:ascii="Arial" w:hAnsi="Arial" w:cs="Arial"/>
          <w:color w:val="FF0000"/>
          <w:sz w:val="22"/>
          <w:szCs w:val="22"/>
          <w:lang w:val="pl-PL"/>
        </w:rPr>
        <w:t xml:space="preserve"> 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F61E14" w:rsidRPr="0070698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ust.2</w:t>
      </w:r>
      <w:r w:rsidR="005E4D42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pkt 1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lit. i. </w:t>
      </w:r>
    </w:p>
    <w:p w14:paraId="55459AAB" w14:textId="5A58D151" w:rsidR="00FD483E" w:rsidRPr="0070698C" w:rsidRDefault="00FD483E" w:rsidP="005F58C9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przypadku uchybienia terminów do przedłożenia dokumentów i oświadczeń określonych w ust.</w:t>
      </w:r>
      <w:r w:rsidR="00222D03">
        <w:rPr>
          <w:rFonts w:ascii="Arial" w:hAnsi="Arial" w:cs="Arial"/>
          <w:color w:val="auto"/>
          <w:sz w:val="22"/>
          <w:szCs w:val="22"/>
          <w:lang w:val="pl-PL"/>
        </w:rPr>
        <w:t xml:space="preserve"> 3 i 4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Zamawiający będzie upoważniony do naliczenia kary umownej określonej w § </w:t>
      </w:r>
      <w:r w:rsidR="00F61E14" w:rsidRPr="0070698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ust.2</w:t>
      </w:r>
      <w:r w:rsidR="005E4D42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pkt 1 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lit. h.</w:t>
      </w:r>
    </w:p>
    <w:p w14:paraId="6A4B783F" w14:textId="77777777" w:rsidR="00EA134B" w:rsidRPr="0070698C" w:rsidRDefault="00EA134B" w:rsidP="009A0A01">
      <w:pPr>
        <w:pStyle w:val="Default"/>
        <w:ind w:left="56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C50F8D4" w14:textId="77777777" w:rsidR="00EA24A7" w:rsidRPr="0070698C" w:rsidRDefault="00EA24A7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966C516" w14:textId="77777777" w:rsidR="00EA134B" w:rsidRPr="0070698C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9E5A83" w:rsidRPr="0070698C">
        <w:rPr>
          <w:rFonts w:ascii="Arial" w:hAnsi="Arial" w:cs="Arial"/>
          <w:b/>
          <w:color w:val="auto"/>
          <w:sz w:val="22"/>
          <w:szCs w:val="22"/>
        </w:rPr>
        <w:t>18</w:t>
      </w:r>
    </w:p>
    <w:p w14:paraId="76A3E8BB" w14:textId="77777777" w:rsidR="00F30696" w:rsidRPr="0070698C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09244500" w14:textId="77777777" w:rsidR="00B4521E" w:rsidRPr="0070698C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F77B63D" w14:textId="77777777" w:rsidR="00B4521E" w:rsidRPr="0070698C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E5A83" w:rsidRPr="0070698C">
        <w:rPr>
          <w:rFonts w:ascii="Arial" w:hAnsi="Arial" w:cs="Arial"/>
          <w:b/>
          <w:color w:val="auto"/>
          <w:sz w:val="22"/>
          <w:szCs w:val="22"/>
          <w:lang w:val="pl-PL"/>
        </w:rPr>
        <w:t>19</w:t>
      </w:r>
    </w:p>
    <w:p w14:paraId="3E972691" w14:textId="77777777" w:rsidR="00B4521E" w:rsidRPr="0070698C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70698C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70698C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70698C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70698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70698C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70698C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70698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AF4B70" w14:textId="77777777" w:rsidR="00A916B4" w:rsidRPr="0070698C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2AEDDB75" w14:textId="77777777" w:rsidR="00CC2671" w:rsidRPr="0070698C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208F432" w14:textId="77777777" w:rsidR="00B4521E" w:rsidRPr="0070698C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70698C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70698C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70698C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2C8CC9BA" w14:textId="77777777" w:rsidR="009E247D" w:rsidRPr="0070698C" w:rsidRDefault="009E247D" w:rsidP="009E247D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70698C">
        <w:rPr>
          <w:rFonts w:ascii="Arial" w:hAnsi="Arial" w:cs="Arial"/>
          <w:i/>
          <w:color w:val="auto"/>
          <w:sz w:val="20"/>
          <w:lang w:val="pl-PL"/>
        </w:rPr>
        <w:t xml:space="preserve">Wykaz </w:t>
      </w:r>
      <w:r w:rsidRPr="0070698C">
        <w:rPr>
          <w:rFonts w:ascii="Arial" w:hAnsi="Arial" w:cs="Arial"/>
          <w:bCs/>
          <w:i/>
          <w:color w:val="auto"/>
          <w:kern w:val="32"/>
          <w:sz w:val="20"/>
        </w:rPr>
        <w:t>osób zatrudnionych na  podstawie  umowy o pracę.</w:t>
      </w:r>
    </w:p>
    <w:p w14:paraId="3023BAD1" w14:textId="77777777" w:rsidR="00B4521E" w:rsidRPr="0070698C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70698C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 w:rsidRPr="0070698C">
        <w:rPr>
          <w:rFonts w:ascii="Arial" w:hAnsi="Arial" w:cs="Arial"/>
          <w:i/>
          <w:color w:val="auto"/>
          <w:sz w:val="20"/>
          <w:lang w:val="pl-PL"/>
        </w:rPr>
        <w:t>.</w:t>
      </w:r>
      <w:r w:rsidRPr="0070698C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65C2B106" w14:textId="77777777" w:rsidR="00B4521E" w:rsidRPr="0070698C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70698C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 w:rsidRPr="0070698C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790E2FDB" w14:textId="77777777" w:rsidR="00C35260" w:rsidRPr="0070698C" w:rsidRDefault="002C3CFF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i/>
          <w:color w:val="auto"/>
          <w:sz w:val="20"/>
          <w:lang w:val="pl-PL"/>
        </w:rPr>
        <w:t>Kosztorys ofertow</w:t>
      </w:r>
      <w:r w:rsidR="003F4881">
        <w:rPr>
          <w:rFonts w:ascii="Arial" w:hAnsi="Arial" w:cs="Arial"/>
          <w:i/>
          <w:color w:val="auto"/>
          <w:sz w:val="20"/>
          <w:lang w:val="pl-PL"/>
        </w:rPr>
        <w:t>y</w:t>
      </w:r>
      <w:r w:rsidR="00315E6B" w:rsidRPr="0070698C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304EEE5A" w14:textId="77777777" w:rsidR="009377AF" w:rsidRPr="0070698C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F1ACE08" w14:textId="77777777" w:rsidR="0086299F" w:rsidRPr="0070698C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225EF2DB" w14:textId="77777777" w:rsidR="00B4521E" w:rsidRPr="0070698C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70698C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70698C">
        <w:rPr>
          <w:rFonts w:ascii="Arial" w:hAnsi="Arial" w:cs="Arial"/>
          <w:b/>
          <w:color w:val="auto"/>
          <w:szCs w:val="24"/>
          <w:lang w:val="pl-PL"/>
        </w:rPr>
        <w:tab/>
      </w:r>
      <w:r w:rsidR="00734ECC" w:rsidRPr="0070698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70698C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p w14:paraId="2F978F41" w14:textId="77777777" w:rsidR="002914AA" w:rsidRPr="0070698C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45F8654" w14:textId="77777777" w:rsidR="00133397" w:rsidRPr="0070698C" w:rsidRDefault="00133397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3FB13CED" w14:textId="77777777" w:rsidR="00133397" w:rsidRPr="0070698C" w:rsidRDefault="00133397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0D7B25F8" w14:textId="77777777" w:rsidR="00133397" w:rsidRDefault="00133397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486C54B7" w14:textId="77777777" w:rsidR="003F4881" w:rsidRDefault="003F4881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EFABE1A" w14:textId="77777777" w:rsidR="003F4881" w:rsidRDefault="003F4881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45BF28A" w14:textId="77777777" w:rsidR="003F4881" w:rsidRDefault="003F4881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0CF95302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3F22840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0BFF05C1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18C832C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16910275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4180351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384418D6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27799E7D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FC1E597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4C91DD4C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12E387CD" w14:textId="77777777" w:rsidR="005657C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3DDD791F" w14:textId="77777777" w:rsidR="005657CC" w:rsidRPr="0070698C" w:rsidRDefault="005657CC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06748528" w14:textId="77777777" w:rsidR="00133397" w:rsidRPr="0070698C" w:rsidRDefault="00133397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3F250E19" w14:textId="77777777" w:rsidR="002914AA" w:rsidRPr="0070698C" w:rsidRDefault="002914AA" w:rsidP="002914AA">
      <w:pPr>
        <w:pStyle w:val="Stopka"/>
        <w:tabs>
          <w:tab w:val="left" w:pos="708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</w:p>
    <w:p w14:paraId="0B9AA243" w14:textId="77777777" w:rsidR="002914AA" w:rsidRPr="0070698C" w:rsidRDefault="002914AA" w:rsidP="002914AA">
      <w:pPr>
        <w:jc w:val="right"/>
        <w:rPr>
          <w:rFonts w:ascii="Arial" w:hAnsi="Arial" w:cs="Arial"/>
          <w:i/>
          <w:sz w:val="22"/>
          <w:szCs w:val="22"/>
        </w:rPr>
      </w:pPr>
      <w:r w:rsidRPr="0070698C">
        <w:rPr>
          <w:rFonts w:ascii="Arial" w:hAnsi="Arial" w:cs="Arial"/>
          <w:i/>
          <w:sz w:val="22"/>
          <w:szCs w:val="22"/>
        </w:rPr>
        <w:t xml:space="preserve">Załącznik </w:t>
      </w:r>
      <w:r w:rsidRPr="0070698C">
        <w:rPr>
          <w:rFonts w:ascii="Arial" w:hAnsi="Arial" w:cs="Arial"/>
          <w:b/>
          <w:i/>
          <w:sz w:val="22"/>
          <w:szCs w:val="22"/>
        </w:rPr>
        <w:t xml:space="preserve">nr </w:t>
      </w:r>
      <w:r w:rsidR="005F58C9" w:rsidRPr="0070698C">
        <w:rPr>
          <w:rFonts w:ascii="Arial" w:hAnsi="Arial" w:cs="Arial"/>
          <w:b/>
          <w:i/>
          <w:sz w:val="22"/>
          <w:szCs w:val="22"/>
        </w:rPr>
        <w:t>1</w:t>
      </w:r>
      <w:r w:rsidRPr="0070698C">
        <w:rPr>
          <w:rFonts w:ascii="Arial" w:hAnsi="Arial" w:cs="Arial"/>
          <w:b/>
          <w:i/>
          <w:sz w:val="22"/>
          <w:szCs w:val="22"/>
        </w:rPr>
        <w:t xml:space="preserve"> </w:t>
      </w:r>
      <w:r w:rsidRPr="0070698C">
        <w:rPr>
          <w:rFonts w:ascii="Arial" w:hAnsi="Arial" w:cs="Arial"/>
          <w:i/>
          <w:sz w:val="22"/>
          <w:szCs w:val="22"/>
        </w:rPr>
        <w:t>do umowy</w:t>
      </w:r>
    </w:p>
    <w:p w14:paraId="464F9B43" w14:textId="77777777" w:rsidR="002914AA" w:rsidRPr="0070698C" w:rsidRDefault="002914AA" w:rsidP="002914AA">
      <w:pPr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>..................................................</w:t>
      </w:r>
    </w:p>
    <w:p w14:paraId="770438A5" w14:textId="77777777" w:rsidR="002914AA" w:rsidRPr="0070698C" w:rsidRDefault="002914AA" w:rsidP="002914AA">
      <w:pPr>
        <w:ind w:left="540"/>
        <w:rPr>
          <w:rFonts w:ascii="Arial" w:hAnsi="Arial" w:cs="Arial"/>
          <w:i/>
          <w:sz w:val="16"/>
          <w:szCs w:val="16"/>
        </w:rPr>
      </w:pPr>
      <w:r w:rsidRPr="0070698C">
        <w:rPr>
          <w:rFonts w:ascii="Arial" w:hAnsi="Arial" w:cs="Arial"/>
          <w:i/>
          <w:sz w:val="16"/>
          <w:szCs w:val="16"/>
        </w:rPr>
        <w:t>/nazwa i adres Wykonawcy/</w:t>
      </w:r>
    </w:p>
    <w:p w14:paraId="77FE13F0" w14:textId="77777777" w:rsidR="002914AA" w:rsidRPr="0070698C" w:rsidRDefault="002914AA" w:rsidP="002914AA">
      <w:pPr>
        <w:ind w:left="540"/>
        <w:rPr>
          <w:rFonts w:ascii="Arial" w:hAnsi="Arial" w:cs="Arial"/>
          <w:i/>
          <w:sz w:val="16"/>
          <w:szCs w:val="16"/>
        </w:rPr>
      </w:pPr>
    </w:p>
    <w:p w14:paraId="694FE415" w14:textId="77777777" w:rsidR="002914AA" w:rsidRPr="0070698C" w:rsidRDefault="002914AA" w:rsidP="002914AA">
      <w:pPr>
        <w:jc w:val="center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b/>
          <w:bCs/>
          <w:kern w:val="32"/>
          <w:sz w:val="24"/>
          <w:szCs w:val="24"/>
        </w:rPr>
        <w:t>Wykaz  osób zatrudnionych na  podstawie  umowy o pracę.</w:t>
      </w:r>
    </w:p>
    <w:p w14:paraId="38EDEA3F" w14:textId="77777777" w:rsidR="002914AA" w:rsidRPr="0070698C" w:rsidRDefault="002914AA" w:rsidP="002914AA">
      <w:pPr>
        <w:spacing w:before="60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14:paraId="49F12D89" w14:textId="77777777" w:rsidR="002914AA" w:rsidRDefault="002914AA" w:rsidP="002914AA">
      <w:pPr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479"/>
        <w:gridCol w:w="1546"/>
        <w:gridCol w:w="1555"/>
        <w:gridCol w:w="1272"/>
        <w:gridCol w:w="1959"/>
        <w:gridCol w:w="794"/>
      </w:tblGrid>
      <w:tr w:rsidR="005657CC" w:rsidRPr="00EF6D14" w14:paraId="645DF7AA" w14:textId="77777777" w:rsidTr="00033E90">
        <w:tc>
          <w:tcPr>
            <w:tcW w:w="0" w:type="auto"/>
            <w:shd w:val="clear" w:color="auto" w:fill="D9D9D9" w:themeFill="background1" w:themeFillShade="D9"/>
          </w:tcPr>
          <w:p w14:paraId="64126359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D1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307A2B38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D8CDAC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D14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D572084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D14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874A69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D14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B3E6BB2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D14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B6656F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D14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5657CC" w:rsidRPr="00EF6D14" w14:paraId="423106BE" w14:textId="77777777" w:rsidTr="00033E90">
        <w:tc>
          <w:tcPr>
            <w:tcW w:w="0" w:type="auto"/>
            <w:vAlign w:val="center"/>
          </w:tcPr>
          <w:p w14:paraId="03F31246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6D14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1495" w:type="dxa"/>
          </w:tcPr>
          <w:p w14:paraId="1F10AEEB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133CA5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0A6687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0C01B0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A9A311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AE18CC2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E1B030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657CC" w:rsidRPr="00EF6D14" w14:paraId="0A0EE365" w14:textId="77777777" w:rsidTr="00033E90">
        <w:tc>
          <w:tcPr>
            <w:tcW w:w="0" w:type="auto"/>
            <w:vAlign w:val="center"/>
          </w:tcPr>
          <w:p w14:paraId="6DDC70AD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6D14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1495" w:type="dxa"/>
          </w:tcPr>
          <w:p w14:paraId="3CDB8BE4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928B29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F17BDD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98A35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A7BA38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19FBB34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DD90F4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657CC" w:rsidRPr="00EF6D14" w14:paraId="3C466B0C" w14:textId="77777777" w:rsidTr="00033E90">
        <w:tc>
          <w:tcPr>
            <w:tcW w:w="0" w:type="auto"/>
            <w:vAlign w:val="center"/>
          </w:tcPr>
          <w:p w14:paraId="78364BD1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6D14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1495" w:type="dxa"/>
          </w:tcPr>
          <w:p w14:paraId="56077E9F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91709A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99B1C9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46774F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4F5C0550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844B252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79A89E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657CC" w:rsidRPr="00EF6D14" w14:paraId="7DC08459" w14:textId="77777777" w:rsidTr="00033E90">
        <w:tc>
          <w:tcPr>
            <w:tcW w:w="0" w:type="auto"/>
            <w:vAlign w:val="center"/>
          </w:tcPr>
          <w:p w14:paraId="7485874B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6D14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1495" w:type="dxa"/>
          </w:tcPr>
          <w:p w14:paraId="41A44394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C15E01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403303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F1F473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3BAB15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41F0D28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48B125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657CC" w:rsidRPr="00EF6D14" w14:paraId="53E72F54" w14:textId="77777777" w:rsidTr="00033E90">
        <w:tc>
          <w:tcPr>
            <w:tcW w:w="0" w:type="auto"/>
            <w:vAlign w:val="center"/>
          </w:tcPr>
          <w:p w14:paraId="5DA2351A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6D14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1495" w:type="dxa"/>
          </w:tcPr>
          <w:p w14:paraId="32DC2081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D7CA95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0E83882E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BFC37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D7A9F6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59A0365B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25221CA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657CC" w:rsidRPr="00EF6D14" w14:paraId="59966D55" w14:textId="77777777" w:rsidTr="00033E90">
        <w:tc>
          <w:tcPr>
            <w:tcW w:w="0" w:type="auto"/>
            <w:vAlign w:val="center"/>
          </w:tcPr>
          <w:p w14:paraId="670F878C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6D14">
              <w:rPr>
                <w:rFonts w:ascii="Arial" w:hAnsi="Arial" w:cs="Arial"/>
                <w:i/>
                <w:sz w:val="22"/>
                <w:szCs w:val="22"/>
              </w:rPr>
              <w:t>6.</w:t>
            </w:r>
          </w:p>
        </w:tc>
        <w:tc>
          <w:tcPr>
            <w:tcW w:w="1495" w:type="dxa"/>
          </w:tcPr>
          <w:p w14:paraId="59D0047D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490834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CC6FBC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E745A8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680702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05E1D4C9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3ACDC91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657CC" w:rsidRPr="00EF6D14" w14:paraId="03E4D602" w14:textId="77777777" w:rsidTr="00033E90">
        <w:tc>
          <w:tcPr>
            <w:tcW w:w="0" w:type="auto"/>
            <w:vAlign w:val="center"/>
          </w:tcPr>
          <w:p w14:paraId="7AED3ABB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6D14">
              <w:rPr>
                <w:rFonts w:ascii="Arial" w:hAnsi="Arial" w:cs="Arial"/>
                <w:i/>
                <w:sz w:val="22"/>
                <w:szCs w:val="22"/>
              </w:rPr>
              <w:t>7.</w:t>
            </w:r>
          </w:p>
        </w:tc>
        <w:tc>
          <w:tcPr>
            <w:tcW w:w="1495" w:type="dxa"/>
          </w:tcPr>
          <w:p w14:paraId="79F30480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00AA57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93D7F2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D040FF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5A4790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781961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617295AC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657CC" w:rsidRPr="00EF6D14" w14:paraId="3005095B" w14:textId="77777777" w:rsidTr="00033E90">
        <w:tc>
          <w:tcPr>
            <w:tcW w:w="0" w:type="auto"/>
            <w:vAlign w:val="center"/>
          </w:tcPr>
          <w:p w14:paraId="7CF2BB20" w14:textId="77777777" w:rsidR="005657CC" w:rsidRPr="00EF6D14" w:rsidRDefault="005657CC" w:rsidP="00033E90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6D14">
              <w:rPr>
                <w:rFonts w:ascii="Arial" w:hAnsi="Arial" w:cs="Arial"/>
                <w:i/>
                <w:sz w:val="22"/>
                <w:szCs w:val="22"/>
              </w:rPr>
              <w:t>8.</w:t>
            </w:r>
          </w:p>
        </w:tc>
        <w:tc>
          <w:tcPr>
            <w:tcW w:w="1495" w:type="dxa"/>
          </w:tcPr>
          <w:p w14:paraId="0701C7DE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5D5242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299A2D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0C6EE9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07D42F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63EC83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3752479" w14:textId="77777777" w:rsidR="005657CC" w:rsidRPr="00EF6D14" w:rsidRDefault="005657CC" w:rsidP="00033E90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B9B0515" w14:textId="77777777" w:rsidR="005657CC" w:rsidRPr="0070698C" w:rsidRDefault="005657CC" w:rsidP="002914AA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446CC4B9" w14:textId="77777777" w:rsidR="002914AA" w:rsidRPr="0070698C" w:rsidRDefault="002914AA" w:rsidP="002914AA">
      <w:pPr>
        <w:pStyle w:val="Legenda1"/>
        <w:jc w:val="both"/>
        <w:rPr>
          <w:rFonts w:ascii="Arial" w:hAnsi="Arial" w:cs="Arial"/>
          <w:b w:val="0"/>
          <w:szCs w:val="20"/>
        </w:rPr>
      </w:pPr>
      <w:r w:rsidRPr="0070698C">
        <w:rPr>
          <w:rFonts w:ascii="Arial" w:hAnsi="Arial" w:cs="Arial"/>
          <w:szCs w:val="20"/>
          <w:u w:val="single"/>
        </w:rPr>
        <w:t>UWAGA 1:</w:t>
      </w:r>
      <w:r w:rsidRPr="0070698C">
        <w:rPr>
          <w:rFonts w:ascii="Arial" w:hAnsi="Arial" w:cs="Arial"/>
          <w:b w:val="0"/>
          <w:szCs w:val="20"/>
        </w:rPr>
        <w:t xml:space="preserve"> Zamawiający wymaga zatrudnienia przez wykonawcę lub podwykonawcę na podstawie umowy o pracę osób wykonujących następujące czynności w zakresie realizacji zamówienia: </w:t>
      </w:r>
    </w:p>
    <w:p w14:paraId="1BC3D2E3" w14:textId="77777777" w:rsidR="005F58C9" w:rsidRPr="0070698C" w:rsidRDefault="005F58C9" w:rsidP="005F58C9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Roboty rozbiórkowe nawierzchni z płyt chodnikowych betonowych i kostki betonowej</w:t>
      </w:r>
    </w:p>
    <w:p w14:paraId="427E1499" w14:textId="77777777" w:rsidR="005F58C9" w:rsidRPr="0070698C" w:rsidRDefault="005F58C9" w:rsidP="005F58C9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0698C">
        <w:rPr>
          <w:rFonts w:ascii="Arial" w:hAnsi="Arial" w:cs="Arial"/>
          <w:color w:val="auto"/>
          <w:sz w:val="22"/>
          <w:szCs w:val="22"/>
        </w:rPr>
        <w:t>Budowa nawierzchni z kostki betonowej na podsypce cementowo-piaskowej i podbudowie betonowej</w:t>
      </w:r>
    </w:p>
    <w:p w14:paraId="79E90C04" w14:textId="24B88493" w:rsidR="005F58C9" w:rsidRPr="0070698C" w:rsidRDefault="005F58C9" w:rsidP="005F58C9">
      <w:pPr>
        <w:pStyle w:val="Tekstpodstawowy"/>
        <w:numPr>
          <w:ilvl w:val="1"/>
          <w:numId w:val="2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698C">
        <w:rPr>
          <w:rFonts w:ascii="Arial" w:hAnsi="Arial" w:cs="Arial"/>
          <w:color w:val="auto"/>
          <w:sz w:val="22"/>
          <w:szCs w:val="22"/>
        </w:rPr>
        <w:t>Ustawienie  obrzeży na podsypce cementowo-piaskowej wraz z wykonaniem ławy betonowej.</w:t>
      </w:r>
    </w:p>
    <w:p w14:paraId="7C7EFEDE" w14:textId="77777777" w:rsidR="002914AA" w:rsidRPr="0070698C" w:rsidRDefault="002914AA" w:rsidP="002914AA">
      <w:pPr>
        <w:pStyle w:val="Legenda1"/>
        <w:jc w:val="both"/>
        <w:rPr>
          <w:rFonts w:ascii="Arial" w:hAnsi="Arial" w:cs="Arial"/>
          <w:b w:val="0"/>
          <w:strike/>
          <w:szCs w:val="20"/>
        </w:rPr>
      </w:pPr>
      <w:r w:rsidRPr="0070698C">
        <w:rPr>
          <w:rFonts w:ascii="Arial" w:hAnsi="Arial" w:cs="Arial"/>
          <w:b w:val="0"/>
          <w:szCs w:val="20"/>
        </w:rPr>
        <w:t>.</w:t>
      </w:r>
    </w:p>
    <w:p w14:paraId="2F048FF2" w14:textId="77777777" w:rsidR="002914AA" w:rsidRPr="0070698C" w:rsidRDefault="002914AA" w:rsidP="002914AA">
      <w:pPr>
        <w:pStyle w:val="Legenda1"/>
        <w:ind w:left="1260" w:hanging="1260"/>
        <w:rPr>
          <w:u w:val="single"/>
        </w:rPr>
      </w:pPr>
      <w:r w:rsidRPr="0070698C">
        <w:rPr>
          <w:rFonts w:ascii="Arial" w:hAnsi="Arial" w:cs="Arial"/>
          <w:u w:val="single"/>
        </w:rPr>
        <w:t>UWAGA 2:</w:t>
      </w:r>
      <w:r w:rsidRPr="0070698C">
        <w:rPr>
          <w:u w:val="single"/>
        </w:rPr>
        <w:t xml:space="preserve"> </w:t>
      </w:r>
    </w:p>
    <w:p w14:paraId="5D131625" w14:textId="77777777" w:rsidR="002914AA" w:rsidRPr="0070698C" w:rsidRDefault="002914AA" w:rsidP="002914AA">
      <w:pPr>
        <w:pStyle w:val="Legenda1"/>
        <w:ind w:left="1260" w:hanging="1260"/>
        <w:rPr>
          <w:b w:val="0"/>
          <w:u w:val="single"/>
        </w:rPr>
      </w:pPr>
      <w:r w:rsidRPr="0070698C">
        <w:rPr>
          <w:rFonts w:ascii="Arial" w:hAnsi="Arial" w:cs="Arial"/>
          <w:u w:val="single"/>
        </w:rPr>
        <w:t>wypełniony wykaz  osób zatrudnionych na  podstawie  umowy o pracę, Wykonawca zobowiązany jest przedstawić w dniu podpisania umowy.</w:t>
      </w:r>
    </w:p>
    <w:p w14:paraId="40458479" w14:textId="77777777" w:rsidR="002914AA" w:rsidRPr="0070698C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45F7F989" w14:textId="77777777" w:rsidR="002914AA" w:rsidRPr="0070698C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552CE5F8" w14:textId="77777777" w:rsidR="002914AA" w:rsidRPr="0070698C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367F35D5" w14:textId="77777777" w:rsidR="002914AA" w:rsidRPr="0070698C" w:rsidRDefault="002914AA" w:rsidP="002914AA">
      <w:pPr>
        <w:ind w:left="709"/>
        <w:rPr>
          <w:rFonts w:ascii="Arial" w:hAnsi="Arial" w:cs="Arial"/>
          <w:sz w:val="22"/>
          <w:szCs w:val="22"/>
        </w:rPr>
      </w:pPr>
    </w:p>
    <w:p w14:paraId="494104F2" w14:textId="77777777" w:rsidR="002914AA" w:rsidRPr="0070698C" w:rsidRDefault="002914AA" w:rsidP="002914AA">
      <w:pPr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</w:rPr>
        <w:t xml:space="preserve">.......................................... dnia ................ </w:t>
      </w:r>
      <w:r w:rsidRPr="0070698C">
        <w:rPr>
          <w:rFonts w:ascii="Arial" w:hAnsi="Arial" w:cs="Arial"/>
          <w:b/>
          <w:sz w:val="22"/>
          <w:szCs w:val="22"/>
        </w:rPr>
        <w:t>201</w:t>
      </w:r>
      <w:r w:rsidR="003F4881">
        <w:rPr>
          <w:rFonts w:ascii="Arial" w:hAnsi="Arial" w:cs="Arial"/>
          <w:b/>
          <w:sz w:val="22"/>
          <w:szCs w:val="22"/>
        </w:rPr>
        <w:t>8</w:t>
      </w:r>
      <w:r w:rsidRPr="0070698C">
        <w:rPr>
          <w:rFonts w:ascii="Arial" w:hAnsi="Arial" w:cs="Arial"/>
          <w:b/>
          <w:sz w:val="22"/>
          <w:szCs w:val="22"/>
        </w:rPr>
        <w:t>r.</w:t>
      </w:r>
      <w:r w:rsidRPr="0070698C">
        <w:rPr>
          <w:rFonts w:ascii="Arial" w:hAnsi="Arial" w:cs="Arial"/>
          <w:sz w:val="22"/>
          <w:szCs w:val="22"/>
        </w:rPr>
        <w:tab/>
      </w:r>
    </w:p>
    <w:p w14:paraId="5E678636" w14:textId="77777777" w:rsidR="002914AA" w:rsidRPr="0070698C" w:rsidRDefault="002914AA" w:rsidP="002914AA">
      <w:pPr>
        <w:rPr>
          <w:rFonts w:ascii="Arial" w:hAnsi="Arial" w:cs="Arial"/>
          <w:sz w:val="22"/>
          <w:szCs w:val="22"/>
        </w:rPr>
      </w:pPr>
    </w:p>
    <w:p w14:paraId="4494BEB4" w14:textId="77777777" w:rsidR="002914AA" w:rsidRPr="0070698C" w:rsidRDefault="002914AA" w:rsidP="002914AA">
      <w:pPr>
        <w:jc w:val="right"/>
        <w:rPr>
          <w:rFonts w:ascii="Arial" w:hAnsi="Arial" w:cs="Arial"/>
          <w:sz w:val="22"/>
          <w:szCs w:val="22"/>
        </w:rPr>
      </w:pPr>
      <w:r w:rsidRPr="0070698C">
        <w:rPr>
          <w:rFonts w:ascii="Arial" w:hAnsi="Arial" w:cs="Arial"/>
          <w:sz w:val="22"/>
          <w:szCs w:val="22"/>
          <w:vertAlign w:val="subscript"/>
        </w:rPr>
        <w:t>……………………….........…………………………………...</w:t>
      </w:r>
    </w:p>
    <w:p w14:paraId="1964C740" w14:textId="77777777" w:rsidR="002914AA" w:rsidRPr="0070698C" w:rsidRDefault="002914AA" w:rsidP="002914AA">
      <w:pPr>
        <w:pStyle w:val="Stopka"/>
        <w:tabs>
          <w:tab w:val="left" w:pos="708"/>
        </w:tabs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70698C">
        <w:rPr>
          <w:rFonts w:ascii="Arial" w:hAnsi="Arial" w:cs="Arial"/>
          <w:i/>
          <w:sz w:val="16"/>
          <w:szCs w:val="16"/>
        </w:rPr>
        <w:t>podpis osoby /osób/  upoważnionej</w:t>
      </w:r>
    </w:p>
    <w:p w14:paraId="4A3C9D25" w14:textId="77777777" w:rsidR="002914AA" w:rsidRPr="0070698C" w:rsidRDefault="002914AA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</w:p>
    <w:sectPr w:rsidR="002914AA" w:rsidRPr="0070698C" w:rsidSect="00EC3B2E">
      <w:headerReference w:type="default" r:id="rId8"/>
      <w:footerReference w:type="even" r:id="rId9"/>
      <w:footerReference w:type="default" r:id="rId10"/>
      <w:pgSz w:w="11907" w:h="16840" w:code="9"/>
      <w:pgMar w:top="1134" w:right="1418" w:bottom="680" w:left="1418" w:header="425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B153" w14:textId="77777777" w:rsidR="00465D1C" w:rsidRDefault="00465D1C">
      <w:r>
        <w:separator/>
      </w:r>
    </w:p>
  </w:endnote>
  <w:endnote w:type="continuationSeparator" w:id="0">
    <w:p w14:paraId="447F27DA" w14:textId="77777777" w:rsidR="00465D1C" w:rsidRDefault="0046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9B02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DD6E60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094719"/>
      <w:docPartObj>
        <w:docPartGallery w:val="Page Numbers (Bottom of Page)"/>
        <w:docPartUnique/>
      </w:docPartObj>
    </w:sdtPr>
    <w:sdtEndPr/>
    <w:sdtContent>
      <w:p w14:paraId="47493338" w14:textId="16793F3D" w:rsidR="003F4881" w:rsidRDefault="003F4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15">
          <w:rPr>
            <w:noProof/>
          </w:rPr>
          <w:t>14</w:t>
        </w:r>
        <w:r>
          <w:fldChar w:fldCharType="end"/>
        </w:r>
      </w:p>
    </w:sdtContent>
  </w:sdt>
  <w:p w14:paraId="5E3ED2F5" w14:textId="77777777" w:rsidR="003F4881" w:rsidRPr="003F4881" w:rsidRDefault="003F4881" w:rsidP="003F4881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0883" w14:textId="77777777" w:rsidR="00465D1C" w:rsidRDefault="00465D1C">
      <w:r>
        <w:separator/>
      </w:r>
    </w:p>
  </w:footnote>
  <w:footnote w:type="continuationSeparator" w:id="0">
    <w:p w14:paraId="042A8D3B" w14:textId="77777777" w:rsidR="00465D1C" w:rsidRDefault="0046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A051" w14:textId="77777777" w:rsidR="0092471A" w:rsidRDefault="00465D1C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56468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A3151D"/>
    <w:multiLevelType w:val="hybridMultilevel"/>
    <w:tmpl w:val="31D4EC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A67054"/>
    <w:multiLevelType w:val="hybridMultilevel"/>
    <w:tmpl w:val="4556572C"/>
    <w:lvl w:ilvl="0" w:tplc="B34CDEA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DE1E50"/>
    <w:multiLevelType w:val="hybridMultilevel"/>
    <w:tmpl w:val="40C8B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7C881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71AE8"/>
    <w:multiLevelType w:val="hybridMultilevel"/>
    <w:tmpl w:val="5928E53C"/>
    <w:lvl w:ilvl="0" w:tplc="D86078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953725"/>
    <w:multiLevelType w:val="hybridMultilevel"/>
    <w:tmpl w:val="1D8042DC"/>
    <w:lvl w:ilvl="0" w:tplc="432C48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62311"/>
    <w:multiLevelType w:val="hybridMultilevel"/>
    <w:tmpl w:val="7B32A50E"/>
    <w:lvl w:ilvl="0" w:tplc="B55C333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866D5"/>
    <w:multiLevelType w:val="hybridMultilevel"/>
    <w:tmpl w:val="A8BC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17F9C"/>
    <w:multiLevelType w:val="hybridMultilevel"/>
    <w:tmpl w:val="1EF6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8C1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C62E5"/>
    <w:multiLevelType w:val="hybridMultilevel"/>
    <w:tmpl w:val="7A046D44"/>
    <w:lvl w:ilvl="0" w:tplc="D61C6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A75921"/>
    <w:multiLevelType w:val="hybridMultilevel"/>
    <w:tmpl w:val="21CCD3A0"/>
    <w:lvl w:ilvl="0" w:tplc="9CC606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3B558C"/>
    <w:multiLevelType w:val="hybridMultilevel"/>
    <w:tmpl w:val="4128E836"/>
    <w:lvl w:ilvl="0" w:tplc="268ACE9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1405BD"/>
    <w:multiLevelType w:val="hybridMultilevel"/>
    <w:tmpl w:val="B75E442E"/>
    <w:name w:val="WW8Num23232"/>
    <w:lvl w:ilvl="0" w:tplc="2D1855E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362B5"/>
    <w:multiLevelType w:val="hybridMultilevel"/>
    <w:tmpl w:val="E55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8ACE9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994111"/>
    <w:multiLevelType w:val="hybridMultilevel"/>
    <w:tmpl w:val="A184BDB4"/>
    <w:lvl w:ilvl="0" w:tplc="378C79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E362C0"/>
    <w:multiLevelType w:val="hybridMultilevel"/>
    <w:tmpl w:val="58D44EA0"/>
    <w:name w:val="WW8Num232"/>
    <w:lvl w:ilvl="0" w:tplc="AC64FE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13"/>
  </w:num>
  <w:num w:numId="3">
    <w:abstractNumId w:val="5"/>
  </w:num>
  <w:num w:numId="4">
    <w:abstractNumId w:val="18"/>
  </w:num>
  <w:num w:numId="5">
    <w:abstractNumId w:val="50"/>
  </w:num>
  <w:num w:numId="6">
    <w:abstractNumId w:val="29"/>
  </w:num>
  <w:num w:numId="7">
    <w:abstractNumId w:val="25"/>
  </w:num>
  <w:num w:numId="8">
    <w:abstractNumId w:val="33"/>
  </w:num>
  <w:num w:numId="9">
    <w:abstractNumId w:val="54"/>
  </w:num>
  <w:num w:numId="10">
    <w:abstractNumId w:val="24"/>
  </w:num>
  <w:num w:numId="11">
    <w:abstractNumId w:val="23"/>
  </w:num>
  <w:num w:numId="12">
    <w:abstractNumId w:val="11"/>
  </w:num>
  <w:num w:numId="13">
    <w:abstractNumId w:val="37"/>
  </w:num>
  <w:num w:numId="14">
    <w:abstractNumId w:val="7"/>
  </w:num>
  <w:num w:numId="15">
    <w:abstractNumId w:val="42"/>
  </w:num>
  <w:num w:numId="16">
    <w:abstractNumId w:val="38"/>
  </w:num>
  <w:num w:numId="17">
    <w:abstractNumId w:val="16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53"/>
  </w:num>
  <w:num w:numId="23">
    <w:abstractNumId w:val="14"/>
  </w:num>
  <w:num w:numId="24">
    <w:abstractNumId w:val="32"/>
  </w:num>
  <w:num w:numId="25">
    <w:abstractNumId w:val="41"/>
  </w:num>
  <w:num w:numId="26">
    <w:abstractNumId w:val="0"/>
  </w:num>
  <w:num w:numId="27">
    <w:abstractNumId w:val="45"/>
  </w:num>
  <w:num w:numId="28">
    <w:abstractNumId w:val="2"/>
  </w:num>
  <w:num w:numId="29">
    <w:abstractNumId w:val="46"/>
  </w:num>
  <w:num w:numId="30">
    <w:abstractNumId w:val="36"/>
  </w:num>
  <w:num w:numId="31">
    <w:abstractNumId w:val="5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2"/>
  </w:num>
  <w:num w:numId="38">
    <w:abstractNumId w:val="17"/>
  </w:num>
  <w:num w:numId="39">
    <w:abstractNumId w:val="39"/>
  </w:num>
  <w:num w:numId="40">
    <w:abstractNumId w:val="40"/>
  </w:num>
  <w:num w:numId="41">
    <w:abstractNumId w:val="21"/>
  </w:num>
  <w:num w:numId="42">
    <w:abstractNumId w:val="48"/>
  </w:num>
  <w:num w:numId="43">
    <w:abstractNumId w:val="47"/>
  </w:num>
  <w:num w:numId="44">
    <w:abstractNumId w:val="19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1"/>
  </w:num>
  <w:num w:numId="48">
    <w:abstractNumId w:val="26"/>
  </w:num>
  <w:num w:numId="49">
    <w:abstractNumId w:val="34"/>
  </w:num>
  <w:num w:numId="50">
    <w:abstractNumId w:val="35"/>
  </w:num>
  <w:num w:numId="51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7F"/>
    <w:rsid w:val="000003E7"/>
    <w:rsid w:val="00002BC0"/>
    <w:rsid w:val="000053A1"/>
    <w:rsid w:val="00007F5C"/>
    <w:rsid w:val="000119BC"/>
    <w:rsid w:val="0001348B"/>
    <w:rsid w:val="000138B2"/>
    <w:rsid w:val="00014296"/>
    <w:rsid w:val="00016599"/>
    <w:rsid w:val="00016CC4"/>
    <w:rsid w:val="00021B8C"/>
    <w:rsid w:val="000226E4"/>
    <w:rsid w:val="00027843"/>
    <w:rsid w:val="000308DE"/>
    <w:rsid w:val="00030A93"/>
    <w:rsid w:val="0003417E"/>
    <w:rsid w:val="000357EB"/>
    <w:rsid w:val="0004148A"/>
    <w:rsid w:val="0004225C"/>
    <w:rsid w:val="000440BA"/>
    <w:rsid w:val="0004430C"/>
    <w:rsid w:val="0004647B"/>
    <w:rsid w:val="00046677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379B"/>
    <w:rsid w:val="000A5F84"/>
    <w:rsid w:val="000A6176"/>
    <w:rsid w:val="000A7C6C"/>
    <w:rsid w:val="000B7140"/>
    <w:rsid w:val="000C1BA8"/>
    <w:rsid w:val="000C689E"/>
    <w:rsid w:val="000C75FC"/>
    <w:rsid w:val="000D0467"/>
    <w:rsid w:val="000D2403"/>
    <w:rsid w:val="000D31F3"/>
    <w:rsid w:val="000D36C9"/>
    <w:rsid w:val="000D6293"/>
    <w:rsid w:val="000D7CF8"/>
    <w:rsid w:val="000E0417"/>
    <w:rsid w:val="000E5695"/>
    <w:rsid w:val="000E5F69"/>
    <w:rsid w:val="000F2003"/>
    <w:rsid w:val="000F4336"/>
    <w:rsid w:val="000F454E"/>
    <w:rsid w:val="0010010A"/>
    <w:rsid w:val="001013E3"/>
    <w:rsid w:val="00110EEF"/>
    <w:rsid w:val="00113302"/>
    <w:rsid w:val="00114389"/>
    <w:rsid w:val="00114EBF"/>
    <w:rsid w:val="001157A8"/>
    <w:rsid w:val="00115F6B"/>
    <w:rsid w:val="0011797A"/>
    <w:rsid w:val="0012192A"/>
    <w:rsid w:val="00123B85"/>
    <w:rsid w:val="001303A7"/>
    <w:rsid w:val="001308ED"/>
    <w:rsid w:val="00131801"/>
    <w:rsid w:val="00133397"/>
    <w:rsid w:val="00133584"/>
    <w:rsid w:val="001345ED"/>
    <w:rsid w:val="0013639E"/>
    <w:rsid w:val="00136DB0"/>
    <w:rsid w:val="00142604"/>
    <w:rsid w:val="00143309"/>
    <w:rsid w:val="001441C2"/>
    <w:rsid w:val="001445AE"/>
    <w:rsid w:val="00155769"/>
    <w:rsid w:val="00156C65"/>
    <w:rsid w:val="00156F50"/>
    <w:rsid w:val="00160EB6"/>
    <w:rsid w:val="0016277F"/>
    <w:rsid w:val="00164019"/>
    <w:rsid w:val="00167C4F"/>
    <w:rsid w:val="0017015D"/>
    <w:rsid w:val="0017177E"/>
    <w:rsid w:val="00171F50"/>
    <w:rsid w:val="001748AE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1E72"/>
    <w:rsid w:val="001B2435"/>
    <w:rsid w:val="001B63B2"/>
    <w:rsid w:val="001B6F9E"/>
    <w:rsid w:val="001C238D"/>
    <w:rsid w:val="001C390E"/>
    <w:rsid w:val="001C4AB7"/>
    <w:rsid w:val="001C5684"/>
    <w:rsid w:val="001C5906"/>
    <w:rsid w:val="001C6E13"/>
    <w:rsid w:val="001C74CA"/>
    <w:rsid w:val="001D15BA"/>
    <w:rsid w:val="001D21AB"/>
    <w:rsid w:val="001D2AA7"/>
    <w:rsid w:val="001D509E"/>
    <w:rsid w:val="001D6DD0"/>
    <w:rsid w:val="001D7536"/>
    <w:rsid w:val="001E042F"/>
    <w:rsid w:val="001E16CD"/>
    <w:rsid w:val="001E17E5"/>
    <w:rsid w:val="001E41FE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2D03"/>
    <w:rsid w:val="00224AC1"/>
    <w:rsid w:val="002257C5"/>
    <w:rsid w:val="00226273"/>
    <w:rsid w:val="00226D5C"/>
    <w:rsid w:val="00235FA5"/>
    <w:rsid w:val="00240B7A"/>
    <w:rsid w:val="00243773"/>
    <w:rsid w:val="002472B6"/>
    <w:rsid w:val="002476B3"/>
    <w:rsid w:val="002527E5"/>
    <w:rsid w:val="002529D4"/>
    <w:rsid w:val="00252D4F"/>
    <w:rsid w:val="00254D49"/>
    <w:rsid w:val="002553CB"/>
    <w:rsid w:val="002555BA"/>
    <w:rsid w:val="00257BD9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14AA"/>
    <w:rsid w:val="002922B8"/>
    <w:rsid w:val="00295654"/>
    <w:rsid w:val="00296249"/>
    <w:rsid w:val="002A5717"/>
    <w:rsid w:val="002B3D14"/>
    <w:rsid w:val="002B78A9"/>
    <w:rsid w:val="002C1915"/>
    <w:rsid w:val="002C3A51"/>
    <w:rsid w:val="002C3CFF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4829"/>
    <w:rsid w:val="002D536E"/>
    <w:rsid w:val="002D63E8"/>
    <w:rsid w:val="002E1C12"/>
    <w:rsid w:val="002E38CB"/>
    <w:rsid w:val="002E7FB4"/>
    <w:rsid w:val="002F079C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5E6B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5A89"/>
    <w:rsid w:val="0033722E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1AF6"/>
    <w:rsid w:val="00362361"/>
    <w:rsid w:val="003638D3"/>
    <w:rsid w:val="00365004"/>
    <w:rsid w:val="0036738D"/>
    <w:rsid w:val="003719BE"/>
    <w:rsid w:val="003739B9"/>
    <w:rsid w:val="00374C6B"/>
    <w:rsid w:val="00375737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316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840"/>
    <w:rsid w:val="003E060E"/>
    <w:rsid w:val="003E0670"/>
    <w:rsid w:val="003E0E98"/>
    <w:rsid w:val="003E3BA9"/>
    <w:rsid w:val="003E7E8C"/>
    <w:rsid w:val="003F16E1"/>
    <w:rsid w:val="003F303C"/>
    <w:rsid w:val="003F4881"/>
    <w:rsid w:val="003F5100"/>
    <w:rsid w:val="004008E9"/>
    <w:rsid w:val="00400E83"/>
    <w:rsid w:val="00402AF5"/>
    <w:rsid w:val="00410E84"/>
    <w:rsid w:val="004110C6"/>
    <w:rsid w:val="0041360F"/>
    <w:rsid w:val="004204A9"/>
    <w:rsid w:val="00421286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0F1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3A37"/>
    <w:rsid w:val="00464934"/>
    <w:rsid w:val="00465D1C"/>
    <w:rsid w:val="00466C59"/>
    <w:rsid w:val="00467D2B"/>
    <w:rsid w:val="004703DE"/>
    <w:rsid w:val="004712DD"/>
    <w:rsid w:val="00473874"/>
    <w:rsid w:val="0047484E"/>
    <w:rsid w:val="00480A38"/>
    <w:rsid w:val="00481AB8"/>
    <w:rsid w:val="00483C14"/>
    <w:rsid w:val="0048493A"/>
    <w:rsid w:val="00485C17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B75FA"/>
    <w:rsid w:val="004C0B5E"/>
    <w:rsid w:val="004C3289"/>
    <w:rsid w:val="004C4325"/>
    <w:rsid w:val="004C5481"/>
    <w:rsid w:val="004D3332"/>
    <w:rsid w:val="004D3CB6"/>
    <w:rsid w:val="004D4163"/>
    <w:rsid w:val="004D6746"/>
    <w:rsid w:val="004D73FE"/>
    <w:rsid w:val="004E29FC"/>
    <w:rsid w:val="004E3099"/>
    <w:rsid w:val="004E37D2"/>
    <w:rsid w:val="004E4A8D"/>
    <w:rsid w:val="004E5FEB"/>
    <w:rsid w:val="004F091E"/>
    <w:rsid w:val="004F3221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0D31"/>
    <w:rsid w:val="00532E10"/>
    <w:rsid w:val="0053351C"/>
    <w:rsid w:val="00533E4B"/>
    <w:rsid w:val="00535B0F"/>
    <w:rsid w:val="00536A4C"/>
    <w:rsid w:val="00536AD3"/>
    <w:rsid w:val="00537F33"/>
    <w:rsid w:val="005432D4"/>
    <w:rsid w:val="005455A2"/>
    <w:rsid w:val="00546417"/>
    <w:rsid w:val="00546A7A"/>
    <w:rsid w:val="00550578"/>
    <w:rsid w:val="005517D8"/>
    <w:rsid w:val="0055512A"/>
    <w:rsid w:val="0055753E"/>
    <w:rsid w:val="005576F7"/>
    <w:rsid w:val="00560283"/>
    <w:rsid w:val="00562112"/>
    <w:rsid w:val="005622B7"/>
    <w:rsid w:val="00563458"/>
    <w:rsid w:val="00564500"/>
    <w:rsid w:val="005657CC"/>
    <w:rsid w:val="00571571"/>
    <w:rsid w:val="0057367E"/>
    <w:rsid w:val="005775F7"/>
    <w:rsid w:val="005800FB"/>
    <w:rsid w:val="00583945"/>
    <w:rsid w:val="005840E5"/>
    <w:rsid w:val="00584639"/>
    <w:rsid w:val="005848CF"/>
    <w:rsid w:val="00584E4A"/>
    <w:rsid w:val="00586E65"/>
    <w:rsid w:val="00587095"/>
    <w:rsid w:val="00587448"/>
    <w:rsid w:val="0059030D"/>
    <w:rsid w:val="0059053B"/>
    <w:rsid w:val="00591FC3"/>
    <w:rsid w:val="005A0810"/>
    <w:rsid w:val="005B20E8"/>
    <w:rsid w:val="005B2B7E"/>
    <w:rsid w:val="005B447F"/>
    <w:rsid w:val="005C1965"/>
    <w:rsid w:val="005C1C14"/>
    <w:rsid w:val="005C28F2"/>
    <w:rsid w:val="005C4293"/>
    <w:rsid w:val="005D06C4"/>
    <w:rsid w:val="005D0F07"/>
    <w:rsid w:val="005D1DA6"/>
    <w:rsid w:val="005D2E35"/>
    <w:rsid w:val="005E065D"/>
    <w:rsid w:val="005E0706"/>
    <w:rsid w:val="005E1981"/>
    <w:rsid w:val="005E2E69"/>
    <w:rsid w:val="005E4D42"/>
    <w:rsid w:val="005E76E6"/>
    <w:rsid w:val="005E7DBB"/>
    <w:rsid w:val="005F4A69"/>
    <w:rsid w:val="005F4D0A"/>
    <w:rsid w:val="005F569B"/>
    <w:rsid w:val="005F58C9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2841"/>
    <w:rsid w:val="006330B8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B26"/>
    <w:rsid w:val="00661E0C"/>
    <w:rsid w:val="00663C5E"/>
    <w:rsid w:val="0066727C"/>
    <w:rsid w:val="0067048C"/>
    <w:rsid w:val="006718A6"/>
    <w:rsid w:val="006727E4"/>
    <w:rsid w:val="00673B9B"/>
    <w:rsid w:val="00674A15"/>
    <w:rsid w:val="00674C69"/>
    <w:rsid w:val="006752B9"/>
    <w:rsid w:val="00677ABA"/>
    <w:rsid w:val="00680F12"/>
    <w:rsid w:val="006819E9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0411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4FD6"/>
    <w:rsid w:val="006E031B"/>
    <w:rsid w:val="006E3E21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0698C"/>
    <w:rsid w:val="007102CB"/>
    <w:rsid w:val="00710898"/>
    <w:rsid w:val="00715D70"/>
    <w:rsid w:val="00720BDA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50DAD"/>
    <w:rsid w:val="007519DD"/>
    <w:rsid w:val="007550A3"/>
    <w:rsid w:val="007550E1"/>
    <w:rsid w:val="00756309"/>
    <w:rsid w:val="00757366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76EB"/>
    <w:rsid w:val="00784009"/>
    <w:rsid w:val="00785CAF"/>
    <w:rsid w:val="007878C7"/>
    <w:rsid w:val="00790E84"/>
    <w:rsid w:val="00794EEE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17D0"/>
    <w:rsid w:val="00803973"/>
    <w:rsid w:val="00806355"/>
    <w:rsid w:val="00807CDC"/>
    <w:rsid w:val="008113D3"/>
    <w:rsid w:val="00811E0F"/>
    <w:rsid w:val="008128DE"/>
    <w:rsid w:val="0081699C"/>
    <w:rsid w:val="008211F3"/>
    <w:rsid w:val="008268D8"/>
    <w:rsid w:val="0082736A"/>
    <w:rsid w:val="00827F92"/>
    <w:rsid w:val="0084152D"/>
    <w:rsid w:val="00842F8D"/>
    <w:rsid w:val="0084456A"/>
    <w:rsid w:val="008455EF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2E3A"/>
    <w:rsid w:val="0087538E"/>
    <w:rsid w:val="00876D1D"/>
    <w:rsid w:val="008773D9"/>
    <w:rsid w:val="00877D46"/>
    <w:rsid w:val="00880A11"/>
    <w:rsid w:val="00881CDD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24D0"/>
    <w:rsid w:val="008D51AA"/>
    <w:rsid w:val="008D637C"/>
    <w:rsid w:val="008E0160"/>
    <w:rsid w:val="008E0568"/>
    <w:rsid w:val="008E1225"/>
    <w:rsid w:val="008E3B10"/>
    <w:rsid w:val="008E3EDB"/>
    <w:rsid w:val="008E4C80"/>
    <w:rsid w:val="008E5D5F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3C6F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18BB"/>
    <w:rsid w:val="00943742"/>
    <w:rsid w:val="009459DE"/>
    <w:rsid w:val="00950922"/>
    <w:rsid w:val="00952A40"/>
    <w:rsid w:val="0095346B"/>
    <w:rsid w:val="00954F59"/>
    <w:rsid w:val="00955697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765A8"/>
    <w:rsid w:val="00980A47"/>
    <w:rsid w:val="00980A66"/>
    <w:rsid w:val="00982ED3"/>
    <w:rsid w:val="00983602"/>
    <w:rsid w:val="0098408E"/>
    <w:rsid w:val="00987609"/>
    <w:rsid w:val="009903C2"/>
    <w:rsid w:val="0099059B"/>
    <w:rsid w:val="009906E0"/>
    <w:rsid w:val="009915A2"/>
    <w:rsid w:val="009924DF"/>
    <w:rsid w:val="00996D87"/>
    <w:rsid w:val="00997C7E"/>
    <w:rsid w:val="009A0A01"/>
    <w:rsid w:val="009A0C88"/>
    <w:rsid w:val="009A27A7"/>
    <w:rsid w:val="009A3EB6"/>
    <w:rsid w:val="009A41D6"/>
    <w:rsid w:val="009A573B"/>
    <w:rsid w:val="009A5908"/>
    <w:rsid w:val="009A7B3C"/>
    <w:rsid w:val="009B294E"/>
    <w:rsid w:val="009B2ED1"/>
    <w:rsid w:val="009B37FC"/>
    <w:rsid w:val="009B50AE"/>
    <w:rsid w:val="009B718C"/>
    <w:rsid w:val="009C4898"/>
    <w:rsid w:val="009C7614"/>
    <w:rsid w:val="009D14EB"/>
    <w:rsid w:val="009D25A0"/>
    <w:rsid w:val="009D25D0"/>
    <w:rsid w:val="009E00A2"/>
    <w:rsid w:val="009E1A49"/>
    <w:rsid w:val="009E247D"/>
    <w:rsid w:val="009E4101"/>
    <w:rsid w:val="009E5482"/>
    <w:rsid w:val="009E5A83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5F"/>
    <w:rsid w:val="00A31568"/>
    <w:rsid w:val="00A31C75"/>
    <w:rsid w:val="00A33004"/>
    <w:rsid w:val="00A3492E"/>
    <w:rsid w:val="00A35C9A"/>
    <w:rsid w:val="00A364BC"/>
    <w:rsid w:val="00A364D7"/>
    <w:rsid w:val="00A373F9"/>
    <w:rsid w:val="00A379B2"/>
    <w:rsid w:val="00A37CA3"/>
    <w:rsid w:val="00A41482"/>
    <w:rsid w:val="00A42EBE"/>
    <w:rsid w:val="00A43330"/>
    <w:rsid w:val="00A43588"/>
    <w:rsid w:val="00A437C4"/>
    <w:rsid w:val="00A46BE7"/>
    <w:rsid w:val="00A529D3"/>
    <w:rsid w:val="00A54A87"/>
    <w:rsid w:val="00A55ACB"/>
    <w:rsid w:val="00A61D5D"/>
    <w:rsid w:val="00A63F8C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11F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CE5"/>
    <w:rsid w:val="00AE7F21"/>
    <w:rsid w:val="00AF09E2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6D3D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3DBE"/>
    <w:rsid w:val="00B44BBE"/>
    <w:rsid w:val="00B4521E"/>
    <w:rsid w:val="00B46D17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0789"/>
    <w:rsid w:val="00B93880"/>
    <w:rsid w:val="00B938AF"/>
    <w:rsid w:val="00B94B9A"/>
    <w:rsid w:val="00B954E2"/>
    <w:rsid w:val="00B95BBE"/>
    <w:rsid w:val="00B97130"/>
    <w:rsid w:val="00BA012B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C53CD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555"/>
    <w:rsid w:val="00BF531C"/>
    <w:rsid w:val="00BF59CE"/>
    <w:rsid w:val="00C030D9"/>
    <w:rsid w:val="00C03D8C"/>
    <w:rsid w:val="00C065A5"/>
    <w:rsid w:val="00C1665F"/>
    <w:rsid w:val="00C17E5A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4698E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7037E"/>
    <w:rsid w:val="00C75583"/>
    <w:rsid w:val="00C7777E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3E89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1702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5EDA"/>
    <w:rsid w:val="00D47BD7"/>
    <w:rsid w:val="00D47E46"/>
    <w:rsid w:val="00D5014E"/>
    <w:rsid w:val="00D50D9E"/>
    <w:rsid w:val="00D52838"/>
    <w:rsid w:val="00D54172"/>
    <w:rsid w:val="00D5484E"/>
    <w:rsid w:val="00D55B2E"/>
    <w:rsid w:val="00D56836"/>
    <w:rsid w:val="00D634E1"/>
    <w:rsid w:val="00D64439"/>
    <w:rsid w:val="00D72E6D"/>
    <w:rsid w:val="00D7396B"/>
    <w:rsid w:val="00D77210"/>
    <w:rsid w:val="00D816B1"/>
    <w:rsid w:val="00D85FCC"/>
    <w:rsid w:val="00D86318"/>
    <w:rsid w:val="00D86730"/>
    <w:rsid w:val="00D91552"/>
    <w:rsid w:val="00D92CE4"/>
    <w:rsid w:val="00D949AD"/>
    <w:rsid w:val="00D95D7F"/>
    <w:rsid w:val="00D960D7"/>
    <w:rsid w:val="00D976CA"/>
    <w:rsid w:val="00DA0B1A"/>
    <w:rsid w:val="00DB0514"/>
    <w:rsid w:val="00DB08F3"/>
    <w:rsid w:val="00DB1AD9"/>
    <w:rsid w:val="00DB25B3"/>
    <w:rsid w:val="00DB333E"/>
    <w:rsid w:val="00DB3A40"/>
    <w:rsid w:val="00DB3ACB"/>
    <w:rsid w:val="00DB4832"/>
    <w:rsid w:val="00DB7413"/>
    <w:rsid w:val="00DC18ED"/>
    <w:rsid w:val="00DC20F3"/>
    <w:rsid w:val="00DC2927"/>
    <w:rsid w:val="00DC46D4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46E0"/>
    <w:rsid w:val="00E07D0F"/>
    <w:rsid w:val="00E12B55"/>
    <w:rsid w:val="00E17842"/>
    <w:rsid w:val="00E23C88"/>
    <w:rsid w:val="00E25893"/>
    <w:rsid w:val="00E26727"/>
    <w:rsid w:val="00E26CA1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42D3"/>
    <w:rsid w:val="00E65B5D"/>
    <w:rsid w:val="00E723F8"/>
    <w:rsid w:val="00E72A7D"/>
    <w:rsid w:val="00E72B70"/>
    <w:rsid w:val="00E732DD"/>
    <w:rsid w:val="00E7331E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47B8"/>
    <w:rsid w:val="00EA66BC"/>
    <w:rsid w:val="00EB112E"/>
    <w:rsid w:val="00EB46EA"/>
    <w:rsid w:val="00EC00D2"/>
    <w:rsid w:val="00EC1DB4"/>
    <w:rsid w:val="00EC3A42"/>
    <w:rsid w:val="00EC3B2E"/>
    <w:rsid w:val="00EC45D9"/>
    <w:rsid w:val="00EC4C60"/>
    <w:rsid w:val="00EC52A9"/>
    <w:rsid w:val="00EC5FE6"/>
    <w:rsid w:val="00EC67E1"/>
    <w:rsid w:val="00EC6FEF"/>
    <w:rsid w:val="00ED6855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4A63"/>
    <w:rsid w:val="00F35461"/>
    <w:rsid w:val="00F356E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1E14"/>
    <w:rsid w:val="00F6594E"/>
    <w:rsid w:val="00F72107"/>
    <w:rsid w:val="00F72444"/>
    <w:rsid w:val="00F72822"/>
    <w:rsid w:val="00F73A9E"/>
    <w:rsid w:val="00F748BF"/>
    <w:rsid w:val="00F75165"/>
    <w:rsid w:val="00F75F84"/>
    <w:rsid w:val="00F767AA"/>
    <w:rsid w:val="00F7761B"/>
    <w:rsid w:val="00F81331"/>
    <w:rsid w:val="00F81615"/>
    <w:rsid w:val="00F82CAB"/>
    <w:rsid w:val="00F85984"/>
    <w:rsid w:val="00F8598A"/>
    <w:rsid w:val="00F85C44"/>
    <w:rsid w:val="00F8661F"/>
    <w:rsid w:val="00F92FD6"/>
    <w:rsid w:val="00F93D46"/>
    <w:rsid w:val="00F94F13"/>
    <w:rsid w:val="00F96B17"/>
    <w:rsid w:val="00F972E6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C0F58"/>
    <w:rsid w:val="00FC2037"/>
    <w:rsid w:val="00FC2D51"/>
    <w:rsid w:val="00FC35E5"/>
    <w:rsid w:val="00FC3C09"/>
    <w:rsid w:val="00FC4A5B"/>
    <w:rsid w:val="00FD3906"/>
    <w:rsid w:val="00FD483E"/>
    <w:rsid w:val="00FD5D77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930032C"/>
  <w15:docId w15:val="{E5D79856-D696-4DB2-8E9E-42C08D1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76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76B3"/>
  </w:style>
  <w:style w:type="character" w:customStyle="1" w:styleId="TematkomentarzaZnak">
    <w:name w:val="Temat komentarza Znak"/>
    <w:basedOn w:val="TekstkomentarzaZnak"/>
    <w:link w:val="Tematkomentarza"/>
    <w:semiHidden/>
    <w:rsid w:val="002476B3"/>
    <w:rPr>
      <w:b/>
      <w:bCs/>
    </w:rPr>
  </w:style>
  <w:style w:type="paragraph" w:customStyle="1" w:styleId="Legenda1">
    <w:name w:val="Legenda1"/>
    <w:basedOn w:val="Normalny"/>
    <w:next w:val="Normalny"/>
    <w:rsid w:val="002914AA"/>
    <w:pPr>
      <w:suppressAutoHyphens/>
      <w:spacing w:before="120" w:after="120"/>
    </w:pPr>
    <w:rPr>
      <w:b/>
      <w:szCs w:val="24"/>
      <w:lang w:eastAsia="ar-SA"/>
    </w:rPr>
  </w:style>
  <w:style w:type="paragraph" w:customStyle="1" w:styleId="Normal0">
    <w:name w:val="Normal_0"/>
    <w:rsid w:val="00955697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BDF8-6827-4B7D-9FA4-61A3006D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5537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kkrolikowski</cp:lastModifiedBy>
  <cp:revision>5</cp:revision>
  <cp:lastPrinted>2018-09-10T05:34:00Z</cp:lastPrinted>
  <dcterms:created xsi:type="dcterms:W3CDTF">2018-10-02T10:22:00Z</dcterms:created>
  <dcterms:modified xsi:type="dcterms:W3CDTF">2018-10-04T11:43:00Z</dcterms:modified>
</cp:coreProperties>
</file>