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FF" w:rsidRDefault="00501EFF" w:rsidP="00501EFF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01EFF">
        <w:rPr>
          <w:rFonts w:ascii="Arial" w:hAnsi="Arial" w:cs="Arial"/>
          <w:b/>
          <w:color w:val="auto"/>
          <w:sz w:val="22"/>
          <w:szCs w:val="22"/>
          <w:lang w:val="pl-PL"/>
        </w:rPr>
        <w:t>UMOWA NR OR.3226….2018.V</w:t>
      </w:r>
    </w:p>
    <w:p w:rsidR="00501EFF" w:rsidRPr="00501EFF" w:rsidRDefault="00501EFF" w:rsidP="00501EFF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501EFF" w:rsidRPr="00501EFF" w:rsidRDefault="00501EFF" w:rsidP="00501EFF">
      <w:pPr>
        <w:pStyle w:val="Tekstpodstawowy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01EFF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501EFF"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2018r.</w:t>
      </w:r>
      <w:r w:rsidRPr="00501EFF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</w:p>
    <w:p w:rsidR="00501EFF" w:rsidRPr="00501EFF" w:rsidRDefault="00501EFF" w:rsidP="00501EFF">
      <w:pPr>
        <w:pStyle w:val="Tekstpodstawowy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01EF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Gminą Miasto Kołobrzeg </w:t>
      </w:r>
      <w:r w:rsidRPr="00501EFF">
        <w:rPr>
          <w:rFonts w:ascii="Arial" w:hAnsi="Arial" w:cs="Arial"/>
          <w:color w:val="auto"/>
          <w:sz w:val="22"/>
          <w:szCs w:val="22"/>
          <w:lang w:val="pl-PL"/>
        </w:rPr>
        <w:t>(NIP: 671-16-98-541; REGON 330920736)</w:t>
      </w:r>
      <w:r w:rsidRPr="00501EF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501EFF">
        <w:rPr>
          <w:rFonts w:ascii="Arial" w:hAnsi="Arial" w:cs="Arial"/>
          <w:color w:val="auto"/>
          <w:sz w:val="22"/>
          <w:szCs w:val="22"/>
          <w:lang w:val="pl-PL"/>
        </w:rPr>
        <w:t xml:space="preserve">z siedzibą w Kołobrzegu, przy ul. Ratuszowej 13 zwaną w tekście </w:t>
      </w:r>
      <w:r w:rsidRPr="00501EF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501EFF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501EFF" w:rsidRPr="00501EFF" w:rsidRDefault="00501EFF" w:rsidP="00501EFF">
      <w:pPr>
        <w:pStyle w:val="Tekstpodstawowy"/>
        <w:spacing w:before="120" w:line="276" w:lineRule="auto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01EFF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 w:rsidRPr="00501EFF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501EFF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501EFF" w:rsidRPr="00501EFF" w:rsidRDefault="00501EFF" w:rsidP="00501EFF">
      <w:pPr>
        <w:pStyle w:val="Tekstpodstawowy"/>
        <w:spacing w:before="120" w:after="120"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01EFF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501EFF" w:rsidRPr="00501EFF" w:rsidRDefault="00501EFF" w:rsidP="00501EFF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01EFF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501EF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501EFF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501EFF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501EFF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501EFF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501EFF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501EFF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501EFF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501EFF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501EFF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501EFF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501EFF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:rsidR="00501EFF" w:rsidRPr="00501EFF" w:rsidRDefault="00501EFF" w:rsidP="00501EFF">
      <w:pPr>
        <w:pStyle w:val="Tekstpodstawowy"/>
        <w:numPr>
          <w:ilvl w:val="0"/>
          <w:numId w:val="1"/>
        </w:numPr>
        <w:tabs>
          <w:tab w:val="clear" w:pos="720"/>
          <w:tab w:val="num" w:pos="1134"/>
        </w:tabs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01EFF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………………………......…….………………………..….</w:t>
      </w:r>
      <w:bookmarkStart w:id="0" w:name="_GoBack"/>
      <w:bookmarkEnd w:id="0"/>
      <w:r w:rsidRPr="00501EF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01EFF" w:rsidRPr="00501EFF" w:rsidRDefault="00501EFF" w:rsidP="00501EFF">
      <w:pPr>
        <w:pStyle w:val="Tekstpodstawowy"/>
        <w:numPr>
          <w:ilvl w:val="0"/>
          <w:numId w:val="1"/>
        </w:numPr>
        <w:tabs>
          <w:tab w:val="clear" w:pos="720"/>
          <w:tab w:val="num" w:pos="1134"/>
        </w:tabs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01EFF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......................................................................................</w:t>
      </w:r>
    </w:p>
    <w:p w:rsidR="00501EFF" w:rsidRPr="00501EFF" w:rsidRDefault="00501EFF" w:rsidP="00501EFF">
      <w:pPr>
        <w:spacing w:before="240" w:after="120" w:line="276" w:lineRule="auto"/>
        <w:ind w:right="142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 xml:space="preserve">na podstawie art. 4 pkt. 8 ustawy z dnia 29 stycznia 2004r. Prawo zamówień publicznych (Dz.U.2017 r. 1579 z </w:t>
      </w:r>
      <w:proofErr w:type="spellStart"/>
      <w:r w:rsidRPr="00501EFF">
        <w:rPr>
          <w:rFonts w:ascii="Arial" w:hAnsi="Arial" w:cs="Arial"/>
        </w:rPr>
        <w:t>póź</w:t>
      </w:r>
      <w:proofErr w:type="spellEnd"/>
      <w:r w:rsidRPr="00501EFF">
        <w:rPr>
          <w:rFonts w:ascii="Arial" w:hAnsi="Arial" w:cs="Arial"/>
        </w:rPr>
        <w:t>. zm.)</w:t>
      </w:r>
      <w:r w:rsidR="00E81B24">
        <w:rPr>
          <w:rFonts w:ascii="Arial" w:hAnsi="Arial" w:cs="Arial"/>
        </w:rPr>
        <w:t>,</w:t>
      </w:r>
      <w:r w:rsidRPr="00501EFF">
        <w:rPr>
          <w:rFonts w:ascii="Arial" w:hAnsi="Arial" w:cs="Arial"/>
        </w:rPr>
        <w:t xml:space="preserve"> zapytania ofertowego z dnia …………… r. </w:t>
      </w:r>
      <w:r w:rsidR="00E81B24">
        <w:rPr>
          <w:rFonts w:ascii="Arial" w:hAnsi="Arial" w:cs="Arial"/>
        </w:rPr>
        <w:t>oraz zgodnie z §9 umowy nr OR.3226……2018.V z dnia …….. 2018, której przedmiotem było wykonanie ekspertyzy, opini</w:t>
      </w:r>
      <w:r w:rsidR="00E81B24" w:rsidRPr="00501EFF">
        <w:rPr>
          <w:rFonts w:ascii="Arial" w:hAnsi="Arial" w:cs="Arial"/>
        </w:rPr>
        <w:t xml:space="preserve">i </w:t>
      </w:r>
      <w:r w:rsidR="00E81B24">
        <w:rPr>
          <w:rFonts w:ascii="Arial" w:hAnsi="Arial" w:cs="Arial"/>
        </w:rPr>
        <w:t xml:space="preserve">oraz dokumentacji projektowej naprawy i remontu 6 kominów Ratusza Miejskiego w Kołobrzegu, </w:t>
      </w:r>
      <w:r w:rsidR="00E81B24" w:rsidRPr="00501EFF">
        <w:rPr>
          <w:rFonts w:ascii="Arial" w:hAnsi="Arial" w:cs="Arial"/>
        </w:rPr>
        <w:t>została</w:t>
      </w:r>
      <w:r w:rsidRPr="00501EFF">
        <w:rPr>
          <w:rFonts w:ascii="Arial" w:hAnsi="Arial" w:cs="Arial"/>
        </w:rPr>
        <w:t xml:space="preserve"> zawarta umowa o następującej treści</w:t>
      </w:r>
    </w:p>
    <w:p w:rsidR="00345054" w:rsidRPr="00501EFF" w:rsidRDefault="00345054" w:rsidP="00501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501EFF">
        <w:rPr>
          <w:rFonts w:ascii="Arial" w:hAnsi="Arial" w:cs="Arial"/>
          <w:b/>
          <w:bCs/>
        </w:rPr>
        <w:t>§ 1.</w:t>
      </w:r>
    </w:p>
    <w:p w:rsidR="00345054" w:rsidRPr="00501EFF" w:rsidRDefault="00345054" w:rsidP="00501EF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Zamawiający zleca a Wykonawca zobowiązuje się sprawować nadzór autorski podczas realizacji zadania objętego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dokumentacją projektową</w:t>
      </w:r>
      <w:r w:rsidR="00501EFF" w:rsidRPr="00501EFF">
        <w:rPr>
          <w:rFonts w:ascii="Arial" w:hAnsi="Arial" w:cs="Arial"/>
        </w:rPr>
        <w:t xml:space="preserve"> stanowiącą załącznik nr 1</w:t>
      </w:r>
      <w:r w:rsidRPr="00501EFF">
        <w:rPr>
          <w:rFonts w:ascii="Arial" w:hAnsi="Arial" w:cs="Arial"/>
        </w:rPr>
        <w:t>.</w:t>
      </w:r>
    </w:p>
    <w:p w:rsidR="00345054" w:rsidRPr="00501EFF" w:rsidRDefault="00345054" w:rsidP="00501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501EFF">
        <w:rPr>
          <w:rFonts w:ascii="Arial" w:hAnsi="Arial" w:cs="Arial"/>
          <w:b/>
          <w:bCs/>
        </w:rPr>
        <w:t>§ 2.</w:t>
      </w:r>
    </w:p>
    <w:p w:rsidR="00501EFF" w:rsidRPr="00501EFF" w:rsidRDefault="00345054" w:rsidP="00501E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Wykonawca sprawować będzie nadzór autorski zgodnie z warunkami niniejszej umowy, stosownie do art. 20 ust. 1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pkt. 4 Prawa budowlanego, w sposób zgodny z umową zawartą przez Zamawiającego z wykonawcą robót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budowlanych oraz wynikający z zaistniałych potrzeb rozwiązywania problemów wynikłych na tle realizacji zadania.</w:t>
      </w:r>
    </w:p>
    <w:p w:rsidR="00345054" w:rsidRPr="00501EFF" w:rsidRDefault="00345054" w:rsidP="00501E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Obowiązki Wykonawcy obejmować będą w szczególności:</w:t>
      </w:r>
    </w:p>
    <w:p w:rsidR="00501EFF" w:rsidRPr="00501EFF" w:rsidRDefault="00501EFF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n</w:t>
      </w:r>
      <w:r w:rsidR="00345054" w:rsidRPr="00501EFF">
        <w:rPr>
          <w:rFonts w:ascii="Arial" w:hAnsi="Arial" w:cs="Arial"/>
        </w:rPr>
        <w:t>adzór nad zgodnością wykonawstwa z dokumentacją projektową</w:t>
      </w:r>
      <w:r w:rsidRPr="00501EFF">
        <w:rPr>
          <w:rFonts w:ascii="Arial" w:hAnsi="Arial" w:cs="Arial"/>
        </w:rPr>
        <w:t xml:space="preserve"> (obowiązującymi przepisami, w szczególności techniczno-budowlanymi oraz normami)</w:t>
      </w:r>
      <w:r w:rsidR="00345054" w:rsidRPr="00501EFF">
        <w:rPr>
          <w:rFonts w:ascii="Arial" w:hAnsi="Arial" w:cs="Arial"/>
        </w:rPr>
        <w:t xml:space="preserve"> w zakresie rozwiązań użytkowych,</w:t>
      </w:r>
      <w:r w:rsidRPr="00501EFF">
        <w:rPr>
          <w:rFonts w:ascii="Arial" w:hAnsi="Arial" w:cs="Arial"/>
        </w:rPr>
        <w:t xml:space="preserve"> </w:t>
      </w:r>
      <w:r w:rsidR="00345054" w:rsidRPr="00501EFF">
        <w:rPr>
          <w:rFonts w:ascii="Arial" w:hAnsi="Arial" w:cs="Arial"/>
        </w:rPr>
        <w:t>technicznych, technologicznych, materiałowych i doboru urządzeń,</w:t>
      </w:r>
    </w:p>
    <w:p w:rsidR="00501EFF" w:rsidRPr="00501EFF" w:rsidRDefault="00345054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wyjaśnianie wątpliwości Zamawiającego i wykonawcy robót budowlanych powstałych w toku realizacji poprzez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dodatkowe informacje i opracowania, w tym: rysunki robocze, uszczegółowiania rysunków wykonawczych,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nanoszenia poprawek lub uzupełnień na dokumentację projektową,</w:t>
      </w:r>
    </w:p>
    <w:p w:rsidR="00501EFF" w:rsidRPr="00501EFF" w:rsidRDefault="00345054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uzgadnianie z Zamawiającym i wykonawcą robót budowlanych możliwości wprowadzenia rozwiązań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zamiennych w stosunku do przewidzianych w dokumentacji projektowej w zakresie materiałów i konstrukcji,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rozwiązań technicznych, technologicznych i użytkowych, jednak o jakości i standardzie nie niższych niż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przewidziano w dokumentacji projektowej,</w:t>
      </w:r>
    </w:p>
    <w:p w:rsidR="00501EFF" w:rsidRPr="00501EFF" w:rsidRDefault="00345054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 xml:space="preserve">opiniowanie przedstawionych przez </w:t>
      </w:r>
      <w:r w:rsidR="00501EFF" w:rsidRPr="00501EFF">
        <w:rPr>
          <w:rFonts w:ascii="Arial" w:hAnsi="Arial" w:cs="Arial"/>
        </w:rPr>
        <w:t>W</w:t>
      </w:r>
      <w:r w:rsidRPr="00501EFF">
        <w:rPr>
          <w:rFonts w:ascii="Arial" w:hAnsi="Arial" w:cs="Arial"/>
        </w:rPr>
        <w:t xml:space="preserve">ykonawcę robót lub </w:t>
      </w:r>
      <w:r w:rsidR="00501EFF" w:rsidRPr="00501EFF">
        <w:rPr>
          <w:rFonts w:ascii="Arial" w:hAnsi="Arial" w:cs="Arial"/>
        </w:rPr>
        <w:t>Z</w:t>
      </w:r>
      <w:r w:rsidRPr="00501EFF">
        <w:rPr>
          <w:rFonts w:ascii="Arial" w:hAnsi="Arial" w:cs="Arial"/>
        </w:rPr>
        <w:t>amawiającego propozycji rozwiązań zamiennych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 xml:space="preserve">lub ich przedstawianie w przypadku niemożności zastosowania </w:t>
      </w:r>
      <w:r w:rsidRPr="00501EFF">
        <w:rPr>
          <w:rFonts w:ascii="Arial" w:hAnsi="Arial" w:cs="Arial"/>
        </w:rPr>
        <w:lastRenderedPageBreak/>
        <w:t>rozwiązań występujących w dokumentacji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projektowej lub gdy ich zastosowanie jest nieekonomiczne lub nieefektywne w świetle aktualnej wiedzy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technicznej i zasad sztuki budowlanej, a koszt zastosowania nowych nie zwiększy kosztów zadania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z zastrzeżeniem, że każde z rozwiązań musi być zaakceptowane przez Zamawiającego</w:t>
      </w:r>
      <w:r w:rsidR="00501EFF" w:rsidRPr="00501EFF">
        <w:rPr>
          <w:rFonts w:ascii="Arial" w:hAnsi="Arial" w:cs="Arial"/>
        </w:rPr>
        <w:t>,</w:t>
      </w:r>
    </w:p>
    <w:p w:rsidR="00501EFF" w:rsidRPr="00501EFF" w:rsidRDefault="00345054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ocena parametrów lub wyników szczegółowych badań materiałów i konstrukcji w zakresie zgodności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z rozwiązaniami projektowymi, normami i obowiązującymi przepisami,</w:t>
      </w:r>
    </w:p>
    <w:p w:rsidR="00501EFF" w:rsidRPr="00501EFF" w:rsidRDefault="00345054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dokonaniu zmian rozwiązań projektowych – na żądanie Zamawiającego,</w:t>
      </w:r>
    </w:p>
    <w:p w:rsidR="00501EFF" w:rsidRPr="00501EFF" w:rsidRDefault="00501EFF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na każde żądanie Zamawiającego udziału w komisjach i naradach technicznych, uczestnictwo w odbiorze i czynnościach mających na celu doprowadzenie do osiągnięcia zdolności użytkowych obiektu,</w:t>
      </w:r>
    </w:p>
    <w:p w:rsidR="00345054" w:rsidRPr="00501EFF" w:rsidRDefault="00345054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poprawiania błędów projektowych, detali bądź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opisu technologii wykonania nie zawartych w dokumentacji autorskiej – bez prawa do odrębnego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wynagrodzenia.</w:t>
      </w:r>
    </w:p>
    <w:p w:rsidR="00501EFF" w:rsidRPr="00501EFF" w:rsidRDefault="00501EFF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 xml:space="preserve">potwierdzenie pobytu na miejscu robót odpowiednim wpisem w dzienniku budowy, </w:t>
      </w:r>
    </w:p>
    <w:p w:rsidR="00501EFF" w:rsidRPr="00501EFF" w:rsidRDefault="00501EFF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wizyt na terenie robót na każde uzasadnione żądanie Zamawiającego,</w:t>
      </w:r>
    </w:p>
    <w:p w:rsidR="00501EFF" w:rsidRPr="00501EFF" w:rsidRDefault="00501EFF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udziału , po pisemnym zawiadomieniu przez Zamawiającego, w przekazaniu wykonawcy placu robót oraz czynnościach odbiorów robót.</w:t>
      </w:r>
    </w:p>
    <w:p w:rsidR="00501EFF" w:rsidRPr="00501EFF" w:rsidRDefault="00345054" w:rsidP="00501E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Wykonawca zobowiązuje się do wykonywania obowiązków wynikających z niniejszej umowy z należytą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starannością i na zasadzie zapewnienia najwyższej jakości usług, przy czym działania jego w ramach nadzoru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autorskiego nie mogą powodować przeszkód i opóźnień w realizacji zadania.</w:t>
      </w:r>
    </w:p>
    <w:p w:rsidR="00501EFF" w:rsidRPr="00501EFF" w:rsidRDefault="00345054" w:rsidP="00501E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W przypadku wprowadzenia zmian stanowiących istotne odstępstwo od zatwierdzonego projektu i pozwolenia na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budowę/roboty budowlane, Wykonawca obowiązany jest własnym staraniem i na własny koszt doprowadzić do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zgodności z obowiązującym prawem (sporządzenie projektu zamiennego, uzgodnienia, pozwolenie na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budowę/roboty budowlane lub zgłoszenie remontowe), mając na uwadze postanowienie ust 3.</w:t>
      </w:r>
    </w:p>
    <w:p w:rsidR="00501EFF" w:rsidRPr="00501EFF" w:rsidRDefault="00345054" w:rsidP="00501E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Wykonawca zobowiązany jest przedstawić Zamawiającemu skutki finansowe proponowanych zmian w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dokumentacji w stosunku do rozwiązań poprzednich i uzyskać zgodę Zamawiającego na ich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wprowadzenie. Wykonawca poniesie wszelkie skutki finansowe zmian, które wprowadził bez wiedzy i zgody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 xml:space="preserve">Zamawiającego, jak również wynikających z § 2 ust. 2 pkt </w:t>
      </w:r>
      <w:r w:rsidR="00501EFF" w:rsidRPr="00501EFF">
        <w:rPr>
          <w:rFonts w:ascii="Arial" w:hAnsi="Arial" w:cs="Arial"/>
        </w:rPr>
        <w:t>2.8.</w:t>
      </w:r>
      <w:r w:rsidRPr="00501EFF">
        <w:rPr>
          <w:rFonts w:ascii="Arial" w:hAnsi="Arial" w:cs="Arial"/>
        </w:rPr>
        <w:t>).</w:t>
      </w:r>
    </w:p>
    <w:p w:rsidR="00345054" w:rsidRPr="00501EFF" w:rsidRDefault="00345054" w:rsidP="00501E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Udokumentowanie aktualizacji rozwiązań projektowych – z zastrzeżeniem § 2 ust. 4 - wprowadzonych do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dokumentacji projektowo-kosztorysowej w czasie wykonywania robót budowlanych, potwierdzających zgodę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 xml:space="preserve">Wykonawcy na ich wprowadzenie, stanowić będą – z uwzględnieniem postanowień § 2 ust. 2 pkt </w:t>
      </w:r>
      <w:r w:rsidR="00501EFF" w:rsidRPr="00501EFF">
        <w:rPr>
          <w:rFonts w:ascii="Arial" w:hAnsi="Arial" w:cs="Arial"/>
        </w:rPr>
        <w:t>2.</w:t>
      </w:r>
      <w:r w:rsidRPr="00501EFF">
        <w:rPr>
          <w:rFonts w:ascii="Arial" w:hAnsi="Arial" w:cs="Arial"/>
        </w:rPr>
        <w:t>2</w:t>
      </w:r>
      <w:r w:rsidR="00501EFF" w:rsidRPr="00501EFF">
        <w:rPr>
          <w:rFonts w:ascii="Arial" w:hAnsi="Arial" w:cs="Arial"/>
        </w:rPr>
        <w:t>.</w:t>
      </w:r>
      <w:r w:rsidRPr="00501EFF">
        <w:rPr>
          <w:rFonts w:ascii="Arial" w:hAnsi="Arial" w:cs="Arial"/>
        </w:rPr>
        <w:t>,</w:t>
      </w:r>
      <w:r w:rsidR="00501EFF" w:rsidRPr="00501EFF">
        <w:rPr>
          <w:rFonts w:ascii="Arial" w:hAnsi="Arial" w:cs="Arial"/>
        </w:rPr>
        <w:t xml:space="preserve"> 2.</w:t>
      </w:r>
      <w:r w:rsidRPr="00501EFF">
        <w:rPr>
          <w:rFonts w:ascii="Arial" w:hAnsi="Arial" w:cs="Arial"/>
        </w:rPr>
        <w:t>4</w:t>
      </w:r>
      <w:r w:rsidR="00501EFF" w:rsidRPr="00501EFF">
        <w:rPr>
          <w:rFonts w:ascii="Arial" w:hAnsi="Arial" w:cs="Arial"/>
        </w:rPr>
        <w:t>.</w:t>
      </w:r>
      <w:r w:rsidRPr="00501EFF">
        <w:rPr>
          <w:rFonts w:ascii="Arial" w:hAnsi="Arial" w:cs="Arial"/>
        </w:rPr>
        <w:t>,</w:t>
      </w:r>
      <w:r w:rsidR="00501EFF" w:rsidRPr="00501EFF">
        <w:rPr>
          <w:rFonts w:ascii="Arial" w:hAnsi="Arial" w:cs="Arial"/>
        </w:rPr>
        <w:t xml:space="preserve"> 2.</w:t>
      </w:r>
      <w:r w:rsidRPr="00501EFF">
        <w:rPr>
          <w:rFonts w:ascii="Arial" w:hAnsi="Arial" w:cs="Arial"/>
        </w:rPr>
        <w:t>6</w:t>
      </w:r>
      <w:r w:rsidR="00501EFF" w:rsidRPr="00501EFF">
        <w:rPr>
          <w:rFonts w:ascii="Arial" w:hAnsi="Arial" w:cs="Arial"/>
        </w:rPr>
        <w:t>.</w:t>
      </w:r>
      <w:r w:rsidRPr="00501EFF">
        <w:rPr>
          <w:rFonts w:ascii="Arial" w:hAnsi="Arial" w:cs="Arial"/>
        </w:rPr>
        <w:t xml:space="preserve"> i </w:t>
      </w:r>
      <w:r w:rsidR="00501EFF" w:rsidRPr="00501EFF">
        <w:rPr>
          <w:rFonts w:ascii="Arial" w:hAnsi="Arial" w:cs="Arial"/>
        </w:rPr>
        <w:t>2.</w:t>
      </w:r>
      <w:r w:rsidRPr="00501EFF">
        <w:rPr>
          <w:rFonts w:ascii="Arial" w:hAnsi="Arial" w:cs="Arial"/>
        </w:rPr>
        <w:t>8</w:t>
      </w:r>
      <w:r w:rsidR="00501EFF" w:rsidRPr="00501EFF">
        <w:rPr>
          <w:rFonts w:ascii="Arial" w:hAnsi="Arial" w:cs="Arial"/>
        </w:rPr>
        <w:t>.</w:t>
      </w:r>
      <w:r w:rsidRPr="00501EFF">
        <w:rPr>
          <w:rFonts w:ascii="Arial" w:hAnsi="Arial" w:cs="Arial"/>
        </w:rPr>
        <w:t xml:space="preserve"> oraz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§ 2 ust.5 - podpisane przez projektanta lub projektantów sprawujących nadzór autorski :</w:t>
      </w:r>
    </w:p>
    <w:p w:rsidR="00501EFF" w:rsidRPr="00501EFF" w:rsidRDefault="00345054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rPr>
          <w:rFonts w:ascii="Arial" w:hAnsi="Arial" w:cs="Arial"/>
        </w:rPr>
      </w:pPr>
      <w:r w:rsidRPr="00501EFF">
        <w:rPr>
          <w:rFonts w:ascii="Arial" w:hAnsi="Arial" w:cs="Arial"/>
        </w:rPr>
        <w:t>zapisy na rysunkach wchodzących w skład dokumentacji projektowej,</w:t>
      </w:r>
    </w:p>
    <w:p w:rsidR="00501EFF" w:rsidRPr="00501EFF" w:rsidRDefault="00345054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rysunki zamienne lub szkice albo nowe projekty opatrzone datą, podpisem projektanta (autora) oraz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informacją jaki element dokumentacji projektowej zastępują</w:t>
      </w:r>
      <w:r w:rsidR="00501EFF" w:rsidRPr="00501EFF">
        <w:rPr>
          <w:rFonts w:ascii="Arial" w:hAnsi="Arial" w:cs="Arial"/>
        </w:rPr>
        <w:t>,</w:t>
      </w:r>
    </w:p>
    <w:p w:rsidR="00501EFF" w:rsidRPr="00501EFF" w:rsidRDefault="00345054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wpisy do dziennika budowy,</w:t>
      </w:r>
    </w:p>
    <w:p w:rsidR="00345054" w:rsidRPr="00501EFF" w:rsidRDefault="00345054" w:rsidP="00501EF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protokoły lub notatki służbowe podpisane przez strony.</w:t>
      </w:r>
    </w:p>
    <w:p w:rsidR="00345054" w:rsidRPr="00501EFF" w:rsidRDefault="00345054" w:rsidP="00501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501EFF">
        <w:rPr>
          <w:rFonts w:ascii="Arial" w:hAnsi="Arial" w:cs="Arial"/>
          <w:b/>
          <w:bCs/>
        </w:rPr>
        <w:t>§ 3.</w:t>
      </w:r>
    </w:p>
    <w:p w:rsidR="00501EFF" w:rsidRPr="00501EFF" w:rsidRDefault="00345054" w:rsidP="00501E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Nadzór autorski sprawowany będzie począwszy od dnia rozpoczęcia robót budowlanych i trwał będzie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nieprzerwanie do czynności odbioru końcowego.</w:t>
      </w:r>
    </w:p>
    <w:p w:rsidR="00501EFF" w:rsidRPr="00501EFF" w:rsidRDefault="00345054" w:rsidP="00501E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W przypadku etapowania robót postanowienia niniejszej umowy odnoszą się w całości do każdego z etapów, przy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czym Zamawiający obowiązany jest na piśmie poinformować Wykonawcę o zakresie i terminie realizacji etapu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(etapów) oraz o wykonawcy robót budowlanych i sprawującym nadzór inwestorski tego etapu (etapów).</w:t>
      </w:r>
    </w:p>
    <w:p w:rsidR="00501EFF" w:rsidRPr="00501EFF" w:rsidRDefault="00345054" w:rsidP="00501E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lastRenderedPageBreak/>
        <w:t>Wykonawca pełnić będzie nadzór autorski, uczestnicząc w czynnościach wymagających nadzoru wynikających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z postępu robót, a także na każde wezwanie Zamawiającego lub działającego w jego imieniu Inspektora nadzoru,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przy czym:</w:t>
      </w:r>
    </w:p>
    <w:p w:rsidR="00501EFF" w:rsidRPr="00501EFF" w:rsidRDefault="00345054" w:rsidP="00501EF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 xml:space="preserve">przez pobyt rozumie się sprawowanie nadzoru autorskiego na i poza terenem </w:t>
      </w:r>
      <w:r w:rsidR="00501EFF" w:rsidRPr="00501EFF">
        <w:rPr>
          <w:rFonts w:ascii="Arial" w:hAnsi="Arial" w:cs="Arial"/>
        </w:rPr>
        <w:t>robót</w:t>
      </w:r>
      <w:r w:rsidRPr="00501EFF">
        <w:rPr>
          <w:rFonts w:ascii="Arial" w:hAnsi="Arial" w:cs="Arial"/>
        </w:rPr>
        <w:t xml:space="preserve"> - jeżeli wynika to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z potrzeb realizacji zadania; w takim przypadku za teren pełnienia nadzoru będzie uznawana siedziba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Wykonawcy, Zamawiającego, wykonawcy robót budowlanych i dostawcy materiałów, maszyn lub urządzeń,</w:t>
      </w:r>
    </w:p>
    <w:p w:rsidR="00501EFF" w:rsidRPr="00501EFF" w:rsidRDefault="00345054" w:rsidP="00501EF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pobyty powinny odbywać się nie rzadziej niż raz w tygodniu; każdy musi być potwierdzony wpisem do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dziennika budowy,</w:t>
      </w:r>
    </w:p>
    <w:p w:rsidR="00345054" w:rsidRPr="00501EFF" w:rsidRDefault="00345054" w:rsidP="00501EF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czas reakcji Wykonawcy na wezwanie oraz dotyczący czynności, o których mowa w § 2 ust. 2 pkt 2 i 3,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powinien nastąpić nie później niż w następnym dniu roboczym po zgłoszeniu, a w odniesieniu do czynności,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o których mowa w § 2 ust. 2 pkt 4, w ciągu trzech dni roboczych, a w przypadkach szczególnie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skomplikowanych w terminie uzgodnionym z Zamawiającym, z uwzględnieniem zasad ustalonych w § 2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ust. 3.</w:t>
      </w:r>
    </w:p>
    <w:p w:rsidR="00345054" w:rsidRPr="00501EFF" w:rsidRDefault="00501EFF" w:rsidP="00501EFF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</w:rPr>
      </w:pPr>
      <w:r w:rsidRPr="00501EFF">
        <w:rPr>
          <w:rFonts w:ascii="Arial" w:hAnsi="Arial" w:cs="Arial"/>
        </w:rPr>
        <w:t xml:space="preserve">4. </w:t>
      </w:r>
      <w:r w:rsidR="00345054" w:rsidRPr="00501EFF">
        <w:rPr>
          <w:rFonts w:ascii="Arial" w:hAnsi="Arial" w:cs="Arial"/>
        </w:rPr>
        <w:t>Osoby upoważnione do kontaktów w sprawach objętych niniejszą umową:</w:t>
      </w:r>
    </w:p>
    <w:p w:rsidR="00345054" w:rsidRPr="00501EFF" w:rsidRDefault="00345054" w:rsidP="00501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01EFF">
        <w:rPr>
          <w:rFonts w:ascii="Arial" w:hAnsi="Arial" w:cs="Arial"/>
        </w:rPr>
        <w:t xml:space="preserve">1) ze strony Zamawiającego: </w:t>
      </w:r>
      <w:r w:rsidR="00501EFF" w:rsidRPr="00501EFF">
        <w:rPr>
          <w:rFonts w:ascii="Arial" w:hAnsi="Arial" w:cs="Arial"/>
        </w:rPr>
        <w:t>Małgorzata Łabędź-Figurska</w:t>
      </w:r>
      <w:r w:rsidRPr="00501EFF">
        <w:rPr>
          <w:rFonts w:ascii="Arial" w:hAnsi="Arial" w:cs="Arial"/>
        </w:rPr>
        <w:t xml:space="preserve"> tel. </w:t>
      </w:r>
      <w:r w:rsidR="00501EFF" w:rsidRPr="00501EFF">
        <w:rPr>
          <w:rFonts w:ascii="Arial" w:hAnsi="Arial" w:cs="Arial"/>
        </w:rPr>
        <w:t>94 35 51 599 lub 693 986 998</w:t>
      </w:r>
    </w:p>
    <w:p w:rsidR="00345054" w:rsidRPr="00501EFF" w:rsidRDefault="00345054" w:rsidP="00501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01EFF">
        <w:rPr>
          <w:rFonts w:ascii="Arial" w:hAnsi="Arial" w:cs="Arial"/>
        </w:rPr>
        <w:t>2) ze strony Wykonawcy: ……………………………………., tel. ……………………………….. .</w:t>
      </w:r>
    </w:p>
    <w:p w:rsidR="00345054" w:rsidRPr="00501EFF" w:rsidRDefault="00345054" w:rsidP="00501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501EFF">
        <w:rPr>
          <w:rFonts w:ascii="Arial" w:hAnsi="Arial" w:cs="Arial"/>
          <w:b/>
          <w:bCs/>
        </w:rPr>
        <w:t>§ 4.</w:t>
      </w:r>
    </w:p>
    <w:p w:rsidR="00501EFF" w:rsidRPr="00501EFF" w:rsidRDefault="00345054" w:rsidP="00501E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Łączne wynagrodzenie Wykonawcy z tytułu sprawowania nadzoru autorskiego – zgodnie z ofertą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Wykonawcy – wynosi brutto: ………………………. zł (słownie: …………</w:t>
      </w:r>
      <w:r w:rsidR="00501EFF" w:rsidRPr="00501EFF">
        <w:rPr>
          <w:rFonts w:ascii="Arial" w:hAnsi="Arial" w:cs="Arial"/>
        </w:rPr>
        <w:t>……………</w:t>
      </w:r>
      <w:r w:rsidRPr="00501EFF">
        <w:rPr>
          <w:rFonts w:ascii="Arial" w:hAnsi="Arial" w:cs="Arial"/>
        </w:rPr>
        <w:t>zł).</w:t>
      </w:r>
    </w:p>
    <w:p w:rsidR="00501EFF" w:rsidRPr="00501EFF" w:rsidRDefault="00345054" w:rsidP="00501E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Zapłata wynagrodzenia</w:t>
      </w:r>
      <w:r w:rsidR="00501EFF" w:rsidRPr="00501EFF">
        <w:rPr>
          <w:rFonts w:ascii="Arial" w:hAnsi="Arial" w:cs="Arial"/>
        </w:rPr>
        <w:t xml:space="preserve"> nastąpi po odbiorze końcowym prac remontowo-naprawczych kominów Ratusza Miejskiego. </w:t>
      </w:r>
      <w:r w:rsidR="00501EFF" w:rsidRPr="00501EFF">
        <w:rPr>
          <w:rFonts w:ascii="Arial" w:hAnsi="Arial" w:cs="Arial"/>
          <w:lang w:val="cs-CZ"/>
        </w:rPr>
        <w:t>W terminie do 14 dni po otrzymaniu przez Zamawiającego prawidłowo wystawionej faktury VAT, z tym zastrzeżeniem.</w:t>
      </w:r>
    </w:p>
    <w:p w:rsidR="00501EFF" w:rsidRPr="00501EFF" w:rsidRDefault="00501EFF" w:rsidP="00501E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  <w:color w:val="00000A"/>
        </w:rPr>
        <w:t>Za termin płatności wynagrodzenia Wykonawcy strony zgodnie uznają dzień obciążenia rachunku bankowego Zamawiającego poleceniem zapłaty wynagrodzenia</w:t>
      </w:r>
    </w:p>
    <w:p w:rsidR="00345054" w:rsidRPr="00501EFF" w:rsidRDefault="00345054" w:rsidP="00501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501EFF">
        <w:rPr>
          <w:rFonts w:ascii="Arial" w:hAnsi="Arial" w:cs="Arial"/>
          <w:b/>
          <w:bCs/>
        </w:rPr>
        <w:t>§ 5.</w:t>
      </w:r>
    </w:p>
    <w:p w:rsidR="00501EFF" w:rsidRPr="00501EFF" w:rsidRDefault="00345054" w:rsidP="00501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W przypadku niewykonania lub nienależytego wykonania umowy, a w szczególności zaistnienia opóźnień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w wykonywaniu obowiązków wymienionych w § 2 ust. 2 i uchybień terminom przewidzianym w § 3 ust. 3 pkt 3</w:t>
      </w:r>
      <w:r w:rsidR="00501EFF" w:rsidRPr="00501EFF">
        <w:rPr>
          <w:rFonts w:ascii="Arial" w:hAnsi="Arial" w:cs="Arial"/>
        </w:rPr>
        <w:t>.3</w:t>
      </w:r>
      <w:r w:rsidRPr="00501EFF">
        <w:rPr>
          <w:rFonts w:ascii="Arial" w:hAnsi="Arial" w:cs="Arial"/>
        </w:rPr>
        <w:t>,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Wykonawca zapłaci Zamawiającemu karę umowną w wysokości 1,0 % kwoty wynagrodzenia, o którym mowa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 xml:space="preserve">w § 4 ust. </w:t>
      </w:r>
      <w:r w:rsidR="00501EFF" w:rsidRPr="00501EFF">
        <w:rPr>
          <w:rFonts w:ascii="Arial" w:hAnsi="Arial" w:cs="Arial"/>
        </w:rPr>
        <w:t>1</w:t>
      </w:r>
      <w:r w:rsidRPr="00501EFF">
        <w:rPr>
          <w:rFonts w:ascii="Arial" w:hAnsi="Arial" w:cs="Arial"/>
        </w:rPr>
        <w:t>, za każdy dzień zwłoki.</w:t>
      </w:r>
    </w:p>
    <w:p w:rsidR="00501EFF" w:rsidRDefault="00345054" w:rsidP="00501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W przypadku odstąpienia przez Wykonawcę od umowy lub wypowiedzenia jej przez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Zamawiającego z winy Wykonawcy, Wykonawca zobowiązany jest do zapłacenia Zamawiającemu kary umownej</w:t>
      </w:r>
      <w:r w:rsid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w wysokości 30% wynagrodzenia, o którym mowa w § 4 ust.1.</w:t>
      </w:r>
    </w:p>
    <w:p w:rsidR="00501EFF" w:rsidRDefault="00345054" w:rsidP="00501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Zastrzeżenie kar umownych, o których mowa w ust. 1 i 2, nie wyłącza uprawnienia Zamawiającego do żądania</w:t>
      </w:r>
      <w:r w:rsid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naprawienia szkód wynikłych z nienależytego wykonania umowy przewyższających wysokość naliczonych kar</w:t>
      </w:r>
      <w:r w:rsid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umownych.</w:t>
      </w:r>
    </w:p>
    <w:p w:rsidR="00501EFF" w:rsidRDefault="00345054" w:rsidP="00501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W przypadku zwłoki (braku reakcji) Wykonawcy stosownie do postanowień § 3 ust. 3 pkt. 3</w:t>
      </w:r>
      <w:r w:rsidR="00501EFF" w:rsidRPr="00501EFF">
        <w:rPr>
          <w:rFonts w:ascii="Arial" w:hAnsi="Arial" w:cs="Arial"/>
        </w:rPr>
        <w:t>.3.</w:t>
      </w:r>
      <w:r w:rsidRPr="00501EFF">
        <w:rPr>
          <w:rFonts w:ascii="Arial" w:hAnsi="Arial" w:cs="Arial"/>
        </w:rPr>
        <w:t>, Zamawiający</w:t>
      </w:r>
      <w:r w:rsid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uprawniony będzie do zlecenia czynności innemu projektantowi na koszt Wykonawcy, a Wykonawca zobowiązany</w:t>
      </w:r>
      <w:r w:rsid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będzie do uzgodnienia rozwiązań projektowych bez odrębnego wynagrodzenia.</w:t>
      </w:r>
    </w:p>
    <w:p w:rsidR="00501EFF" w:rsidRDefault="00345054" w:rsidP="00501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Strony nie ponoszą odpowiedzialności za działania lub zaniechania organów władzy administracyjnej w zakresie</w:t>
      </w:r>
      <w:r w:rsid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od nich niezależnym, jak również nie będą odpowiedzialne za opóźnienia lub niewykonanie zobowiązań</w:t>
      </w:r>
      <w:r w:rsid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spowodowane przez zdarzenia, które są nieprzewidywalne lub których nie można uniknąć, w tym przez działania</w:t>
      </w:r>
      <w:r w:rsid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sił natury, pożary, epidemie, strajki i inne zakłócenia gospodarcze, wojny, blokady, sabotaże oraz polecenia,</w:t>
      </w:r>
      <w:r w:rsid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 xml:space="preserve">ograniczenia i zakazy jakiegokolwiek organu rządowego i administracyjnego, sprawującego </w:t>
      </w:r>
      <w:r w:rsidRPr="00501EFF">
        <w:rPr>
          <w:rFonts w:ascii="Arial" w:hAnsi="Arial" w:cs="Arial"/>
        </w:rPr>
        <w:lastRenderedPageBreak/>
        <w:t>władzę</w:t>
      </w:r>
      <w:r w:rsid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administracyjną wobec Stron oraz czynności i prac wykonywanych na podstawie niniejszej umowy.</w:t>
      </w:r>
    </w:p>
    <w:p w:rsidR="00345054" w:rsidRPr="00501EFF" w:rsidRDefault="00345054" w:rsidP="00501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01EFF">
        <w:rPr>
          <w:rFonts w:ascii="Arial" w:hAnsi="Arial" w:cs="Arial"/>
        </w:rPr>
        <w:t>Jeżeli w wyniku sprawowania nadzoru autorskiego stwierdzone zostanie wykonanie robót budowlanych istotnie</w:t>
      </w:r>
      <w:r w:rsid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odstępujące od projektu budowlanego i wykonawczego, wprowadzone bez wiedzy Wykonawcy, będzie on</w:t>
      </w:r>
      <w:r w:rsid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zwolniony z obowiązku:</w:t>
      </w:r>
    </w:p>
    <w:p w:rsidR="00501EFF" w:rsidRDefault="00345054" w:rsidP="00501EF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Arial" w:hAnsi="Arial" w:cs="Arial"/>
        </w:rPr>
      </w:pPr>
      <w:r w:rsidRPr="00501EFF">
        <w:rPr>
          <w:rFonts w:ascii="Arial" w:hAnsi="Arial" w:cs="Arial"/>
        </w:rPr>
        <w:t>wyrażenia zgody na te odstępstwa (zmiany)</w:t>
      </w:r>
      <w:r w:rsidR="00501EFF">
        <w:rPr>
          <w:rFonts w:ascii="Arial" w:hAnsi="Arial" w:cs="Arial"/>
        </w:rPr>
        <w:t>,</w:t>
      </w:r>
    </w:p>
    <w:p w:rsidR="00501EFF" w:rsidRPr="00E81B24" w:rsidRDefault="00345054" w:rsidP="00E81B2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Arial" w:hAnsi="Arial" w:cs="Arial"/>
        </w:rPr>
      </w:pPr>
      <w:r w:rsidRPr="00501EFF">
        <w:rPr>
          <w:rFonts w:ascii="Arial" w:hAnsi="Arial" w:cs="Arial"/>
        </w:rPr>
        <w:t>podpisania oświadczenia o zgodności wykonania inwestycji z projektem budowlanym i warunkami pozwolenia</w:t>
      </w:r>
      <w:r w:rsidR="00501EFF" w:rsidRPr="00501EFF">
        <w:rPr>
          <w:rFonts w:ascii="Arial" w:hAnsi="Arial" w:cs="Arial"/>
        </w:rPr>
        <w:t xml:space="preserve"> </w:t>
      </w:r>
      <w:r w:rsidRPr="00501EFF">
        <w:rPr>
          <w:rFonts w:ascii="Arial" w:hAnsi="Arial" w:cs="Arial"/>
        </w:rPr>
        <w:t>na budowę, obowiązującymi przepisami i Polskimi Normami.</w:t>
      </w:r>
    </w:p>
    <w:p w:rsidR="00345054" w:rsidRDefault="00345054" w:rsidP="00501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501EFF">
        <w:rPr>
          <w:rFonts w:ascii="Arial" w:hAnsi="Arial" w:cs="Arial"/>
          <w:b/>
          <w:bCs/>
        </w:rPr>
        <w:t>§ 6.</w:t>
      </w:r>
    </w:p>
    <w:p w:rsidR="00501EFF" w:rsidRPr="00271974" w:rsidRDefault="00501EFF" w:rsidP="00501EF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71974">
        <w:rPr>
          <w:rFonts w:ascii="Arial" w:hAnsi="Arial" w:cs="Arial"/>
        </w:rPr>
        <w:t>Wszelkie zmiany treści umowy wymagają zachowania formy pisemnej pod rygorem nieważności.</w:t>
      </w:r>
    </w:p>
    <w:p w:rsidR="00501EFF" w:rsidRPr="00271974" w:rsidRDefault="00501EFF" w:rsidP="00501EF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71974">
        <w:rPr>
          <w:rFonts w:ascii="Arial" w:hAnsi="Arial" w:cs="Arial"/>
        </w:rPr>
        <w:t>Wszelkie spory wynikające na tle wykonania postanowień niniejszej umowy będą przedmiotem negocjacji obu stron, w przypadku braku możliwości porozumienia rozstrzygane będą przez sąd właściwy dla siedziby Zamawiającego.</w:t>
      </w:r>
    </w:p>
    <w:p w:rsidR="00501EFF" w:rsidRPr="00271974" w:rsidRDefault="00501EFF" w:rsidP="00501EF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71974">
        <w:rPr>
          <w:rFonts w:ascii="Arial" w:hAnsi="Arial" w:cs="Arial"/>
        </w:rPr>
        <w:t>W sprawach nie uregulowanych niniejszą umową zastosowanie mają przepisy Kodeksu Cywilnego i Prawa budowlanego.</w:t>
      </w:r>
    </w:p>
    <w:p w:rsidR="00501EFF" w:rsidRPr="00271974" w:rsidRDefault="00501EFF" w:rsidP="00501EF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71974">
        <w:rPr>
          <w:rFonts w:ascii="Arial" w:hAnsi="Arial" w:cs="Arial"/>
        </w:rPr>
        <w:t>Umowę sporządzono w trzech jednobrzmiących egzemplarzach, z tego dwa egzemplarze dla Zamawiającego i jeden dla Wykonawcy</w:t>
      </w:r>
      <w:r>
        <w:rPr>
          <w:rFonts w:ascii="Arial" w:hAnsi="Arial" w:cs="Arial"/>
        </w:rPr>
        <w:t>.</w:t>
      </w:r>
    </w:p>
    <w:p w:rsidR="00501EFF" w:rsidRPr="00501EFF" w:rsidRDefault="00501EFF" w:rsidP="00501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:rsidR="00501EFF" w:rsidRDefault="00501EFF" w:rsidP="00501EFF">
      <w:pPr>
        <w:spacing w:line="276" w:lineRule="auto"/>
        <w:rPr>
          <w:rFonts w:ascii="Arial" w:hAnsi="Arial" w:cs="Arial"/>
          <w:b/>
          <w:bCs/>
        </w:rPr>
      </w:pPr>
    </w:p>
    <w:p w:rsidR="00501EFF" w:rsidRDefault="00501EFF" w:rsidP="00501EFF">
      <w:pPr>
        <w:spacing w:line="276" w:lineRule="auto"/>
        <w:rPr>
          <w:rFonts w:ascii="Arial" w:hAnsi="Arial" w:cs="Arial"/>
          <w:b/>
          <w:bCs/>
        </w:rPr>
      </w:pPr>
    </w:p>
    <w:p w:rsidR="00501EFF" w:rsidRDefault="00501EFF" w:rsidP="00501EFF">
      <w:pPr>
        <w:spacing w:line="276" w:lineRule="auto"/>
        <w:rPr>
          <w:rFonts w:ascii="Arial" w:hAnsi="Arial" w:cs="Arial"/>
          <w:b/>
          <w:bCs/>
        </w:rPr>
      </w:pPr>
    </w:p>
    <w:p w:rsidR="00501EFF" w:rsidRDefault="00501EFF" w:rsidP="00501EF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…………………………….</w:t>
      </w:r>
    </w:p>
    <w:p w:rsidR="006D0D9E" w:rsidRPr="00501EFF" w:rsidRDefault="00501EFF" w:rsidP="00501EF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345054" w:rsidRPr="00501EFF">
        <w:rPr>
          <w:rFonts w:ascii="Arial" w:hAnsi="Arial" w:cs="Arial"/>
          <w:b/>
          <w:bCs/>
        </w:rPr>
        <w:t xml:space="preserve">WYKONAWCA: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="00345054" w:rsidRPr="00501EFF">
        <w:rPr>
          <w:rFonts w:ascii="Arial" w:hAnsi="Arial" w:cs="Arial"/>
          <w:b/>
          <w:bCs/>
        </w:rPr>
        <w:t>ZAMAWIAJĄCY:</w:t>
      </w:r>
    </w:p>
    <w:sectPr w:rsidR="006D0D9E" w:rsidRPr="00501EFF" w:rsidSect="00501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C81" w:rsidRDefault="00BC2C81" w:rsidP="00BC2C81">
      <w:pPr>
        <w:spacing w:after="0" w:line="240" w:lineRule="auto"/>
      </w:pPr>
      <w:r>
        <w:separator/>
      </w:r>
    </w:p>
  </w:endnote>
  <w:endnote w:type="continuationSeparator" w:id="0">
    <w:p w:rsidR="00BC2C81" w:rsidRDefault="00BC2C81" w:rsidP="00BC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5B" w:rsidRDefault="00BE0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5B" w:rsidRDefault="00BE03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5B" w:rsidRDefault="00BE0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C81" w:rsidRDefault="00BC2C81" w:rsidP="00BC2C81">
      <w:pPr>
        <w:spacing w:after="0" w:line="240" w:lineRule="auto"/>
      </w:pPr>
      <w:r>
        <w:separator/>
      </w:r>
    </w:p>
  </w:footnote>
  <w:footnote w:type="continuationSeparator" w:id="0">
    <w:p w:rsidR="00BC2C81" w:rsidRDefault="00BC2C81" w:rsidP="00BC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5B" w:rsidRDefault="00BE035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446438" o:spid="_x0000_s2050" type="#_x0000_t136" style="position:absolute;margin-left:0;margin-top:0;width:507.35pt;height:15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PROJEK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C81" w:rsidRDefault="00BE035B" w:rsidP="00BC2C81">
    <w:pPr>
      <w:spacing w:after="0" w:line="240" w:lineRule="auto"/>
      <w:rPr>
        <w:rFonts w:ascii="Arial" w:eastAsia="Times New Roman" w:hAnsi="Arial" w:cs="Arial"/>
        <w:b/>
        <w:color w:val="000000"/>
        <w:lang w:eastAsia="pl-P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446439" o:spid="_x0000_s2051" type="#_x0000_t136" style="position:absolute;margin-left:0;margin-top:0;width:507.35pt;height:15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PROJEKT"/>
        </v:shape>
      </w:pict>
    </w:r>
    <w:r w:rsidR="00BC2C81">
      <w:rPr>
        <w:rFonts w:ascii="Arial" w:eastAsia="Times New Roman" w:hAnsi="Arial" w:cs="Arial"/>
        <w:b/>
        <w:lang w:eastAsia="pl-PL"/>
      </w:rPr>
      <w:t>OR.4125.1.2018.V</w:t>
    </w:r>
    <w:r w:rsidR="00BC2C81">
      <w:rPr>
        <w:rFonts w:ascii="Arial" w:eastAsia="Times New Roman" w:hAnsi="Arial" w:cs="Arial"/>
        <w:b/>
        <w:color w:val="000000"/>
        <w:lang w:eastAsia="pl-PL"/>
      </w:rPr>
      <w:t xml:space="preserve"> </w:t>
    </w:r>
  </w:p>
  <w:p w:rsidR="00BC2C81" w:rsidRDefault="00BC2C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5B" w:rsidRDefault="00BE035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446437" o:spid="_x0000_s2049" type="#_x0000_t136" style="position:absolute;margin-left:0;margin-top:0;width:507.35pt;height:15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PROJEK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69F"/>
    <w:multiLevelType w:val="multilevel"/>
    <w:tmpl w:val="84EA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466ED8"/>
    <w:multiLevelType w:val="multilevel"/>
    <w:tmpl w:val="A20A0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B87AFE"/>
    <w:multiLevelType w:val="multilevel"/>
    <w:tmpl w:val="29725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9D3399"/>
    <w:multiLevelType w:val="multilevel"/>
    <w:tmpl w:val="70D06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0D519A"/>
    <w:multiLevelType w:val="hybridMultilevel"/>
    <w:tmpl w:val="A5683310"/>
    <w:lvl w:ilvl="0" w:tplc="3354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434691"/>
    <w:multiLevelType w:val="hybridMultilevel"/>
    <w:tmpl w:val="80BC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264AD"/>
    <w:multiLevelType w:val="multilevel"/>
    <w:tmpl w:val="84EA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54"/>
    <w:rsid w:val="00345054"/>
    <w:rsid w:val="00501EFF"/>
    <w:rsid w:val="006D0D9E"/>
    <w:rsid w:val="00BC2C81"/>
    <w:rsid w:val="00BE035B"/>
    <w:rsid w:val="00E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F88ECDD-592A-4AF3-A296-606C55BB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1E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1EFF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501EF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1E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1EFF"/>
  </w:style>
  <w:style w:type="paragraph" w:styleId="Tekstdymka">
    <w:name w:val="Balloon Text"/>
    <w:basedOn w:val="Normalny"/>
    <w:link w:val="TekstdymkaZnak"/>
    <w:uiPriority w:val="99"/>
    <w:semiHidden/>
    <w:unhideWhenUsed/>
    <w:rsid w:val="00E8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C81"/>
  </w:style>
  <w:style w:type="paragraph" w:styleId="Stopka">
    <w:name w:val="footer"/>
    <w:basedOn w:val="Normalny"/>
    <w:link w:val="StopkaZnak"/>
    <w:uiPriority w:val="99"/>
    <w:unhideWhenUsed/>
    <w:rsid w:val="00BC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1CBC1-B1B0-4AB5-97DF-D8D6FFB4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mlabedz</dc:creator>
  <cp:keywords/>
  <dc:description/>
  <cp:lastModifiedBy>mlabedz</cp:lastModifiedBy>
  <cp:revision>5</cp:revision>
  <cp:lastPrinted>2018-05-21T08:15:00Z</cp:lastPrinted>
  <dcterms:created xsi:type="dcterms:W3CDTF">2018-05-15T08:22:00Z</dcterms:created>
  <dcterms:modified xsi:type="dcterms:W3CDTF">2018-05-21T09:17:00Z</dcterms:modified>
</cp:coreProperties>
</file>