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B889" w14:textId="755108AB" w:rsidR="00B4521E" w:rsidRPr="00D7645E" w:rsidRDefault="004226D2" w:rsidP="004226D2">
      <w:pPr>
        <w:pStyle w:val="Nagwek2"/>
        <w:tabs>
          <w:tab w:val="center" w:pos="4535"/>
          <w:tab w:val="left" w:pos="6574"/>
        </w:tabs>
        <w:jc w:val="left"/>
      </w:pPr>
      <w:r w:rsidRPr="004226D2">
        <w:rPr>
          <w:u w:val="single"/>
        </w:rPr>
        <w:t>Część II</w:t>
      </w:r>
      <w:r>
        <w:t xml:space="preserve">   Projekt                     </w:t>
      </w:r>
      <w:r w:rsidR="00E424CB" w:rsidRPr="00D7645E">
        <w:t xml:space="preserve">Umowa </w:t>
      </w:r>
      <w:r w:rsidR="00E02F75">
        <w:t xml:space="preserve">nr </w:t>
      </w:r>
      <w:r w:rsidR="00807CDC" w:rsidRPr="006B130E">
        <w:rPr>
          <w:b w:val="0"/>
        </w:rPr>
        <w:t>……</w:t>
      </w:r>
      <w:r w:rsidR="00B4521E" w:rsidRPr="00D7645E">
        <w:rPr>
          <w:bCs/>
        </w:rPr>
        <w:t>/</w:t>
      </w:r>
      <w:r w:rsidR="00E02F75">
        <w:rPr>
          <w:bCs/>
        </w:rPr>
        <w:t>K-IO</w:t>
      </w:r>
      <w:r w:rsidR="00C333D1" w:rsidRPr="00D7645E">
        <w:t>/</w:t>
      </w:r>
      <w:r w:rsidR="001308ED" w:rsidRPr="00D7645E">
        <w:t>201</w:t>
      </w:r>
      <w:r w:rsidR="00E8040F" w:rsidRPr="00D7645E">
        <w:t>7</w:t>
      </w:r>
      <w:r>
        <w:t xml:space="preserve">     </w:t>
      </w:r>
    </w:p>
    <w:p w14:paraId="66DCC85F" w14:textId="77777777" w:rsidR="00042E56" w:rsidRDefault="00042E56" w:rsidP="00E02F75"/>
    <w:p w14:paraId="6FEF2240" w14:textId="77777777" w:rsidR="00E02F75" w:rsidRPr="00D7645E" w:rsidRDefault="00E02F75" w:rsidP="00E02F75"/>
    <w:p w14:paraId="621F4FA3" w14:textId="3CC5C1CB" w:rsidR="00CE1E6E" w:rsidRPr="00D7645E" w:rsidRDefault="00CE1E6E" w:rsidP="00A577D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 w:rsidRPr="0006068D">
        <w:rPr>
          <w:rFonts w:ascii="Arial" w:hAnsi="Arial" w:cs="Arial"/>
          <w:color w:val="auto"/>
          <w:sz w:val="22"/>
          <w:szCs w:val="22"/>
          <w:lang w:val="pl-PL"/>
        </w:rPr>
        <w:t xml:space="preserve">…………….…..…. </w:t>
      </w: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201</w:t>
      </w:r>
      <w:r w:rsidR="00E8040F"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D7645E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D7645E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 w:rsidRPr="00A67EAD">
        <w:rPr>
          <w:rFonts w:ascii="Arial" w:hAnsi="Arial"/>
          <w:color w:val="auto"/>
          <w:sz w:val="22"/>
          <w:szCs w:val="22"/>
          <w:lang w:val="pl-PL"/>
        </w:rPr>
        <w:t>(NIP: 671-</w:t>
      </w:r>
      <w:r w:rsidR="000C4705" w:rsidRPr="00A67EAD">
        <w:rPr>
          <w:rFonts w:ascii="Arial" w:hAnsi="Arial"/>
          <w:color w:val="auto"/>
          <w:sz w:val="22"/>
          <w:szCs w:val="22"/>
          <w:lang w:val="pl-PL"/>
        </w:rPr>
        <w:t>1</w:t>
      </w:r>
      <w:r w:rsidRPr="00A67EAD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 w:rsidRPr="00A67EAD">
        <w:rPr>
          <w:rFonts w:ascii="Arial" w:hAnsi="Arial"/>
          <w:color w:val="auto"/>
          <w:sz w:val="22"/>
          <w:szCs w:val="22"/>
          <w:lang w:val="pl-PL"/>
        </w:rPr>
        <w:t>-</w:t>
      </w:r>
      <w:r w:rsidRPr="00A67EAD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 w:rsidRPr="00A67EAD">
        <w:rPr>
          <w:rFonts w:ascii="Arial" w:hAnsi="Arial"/>
          <w:color w:val="auto"/>
          <w:sz w:val="22"/>
          <w:szCs w:val="22"/>
          <w:lang w:val="pl-PL"/>
        </w:rPr>
        <w:t>-</w:t>
      </w:r>
      <w:r w:rsidRPr="00A67EAD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 w:rsidRPr="00A67EAD">
        <w:rPr>
          <w:rFonts w:ascii="Arial" w:hAnsi="Arial"/>
          <w:color w:val="auto"/>
          <w:sz w:val="22"/>
          <w:szCs w:val="22"/>
          <w:lang w:val="pl-PL"/>
        </w:rPr>
        <w:t>;</w:t>
      </w:r>
      <w:r w:rsidRPr="00A67EAD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A67EAD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A67EAD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 w:rsidRPr="00A67EAD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DC18ED" w:rsidRPr="00D7645E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14:paraId="663F0165" w14:textId="77777777" w:rsidR="00DC18ED" w:rsidRPr="00D7645E" w:rsidRDefault="00DC18ED" w:rsidP="00A577DC">
      <w:pPr>
        <w:pStyle w:val="Tekstpodstawowy"/>
        <w:spacing w:before="12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308AF8B8" w14:textId="36C562BD" w:rsidR="002F3FF9" w:rsidRPr="00D7645E" w:rsidRDefault="002F3FF9" w:rsidP="002F3FF9">
      <w:pPr>
        <w:pStyle w:val="Tekstpodstawowy"/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zwanym w tekście Zamawiającym</w:t>
      </w:r>
    </w:p>
    <w:p w14:paraId="1A257016" w14:textId="77777777" w:rsidR="001D509E" w:rsidRPr="00D7645E" w:rsidRDefault="001D509E" w:rsidP="0006068D">
      <w:pPr>
        <w:pStyle w:val="Tekstpodstawowy"/>
        <w:spacing w:before="120"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D7645E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2949C127" w14:textId="295DCB9B" w:rsidR="001D509E" w:rsidRPr="00D7645E" w:rsidRDefault="001D509E" w:rsidP="00A577D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</w:t>
      </w:r>
      <w:r w:rsidR="003F243D" w:rsidRPr="00D7645E">
        <w:rPr>
          <w:rFonts w:ascii="Arial" w:hAnsi="Arial" w:cs="Arial"/>
          <w:color w:val="auto"/>
          <w:sz w:val="22"/>
          <w:szCs w:val="22"/>
          <w:lang w:val="pl-PL"/>
        </w:rPr>
        <w:t>………………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………………</w:t>
      </w:r>
      <w:r w:rsidR="003F243D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D7645E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: .............................., R</w:t>
      </w:r>
      <w:r w:rsidRPr="00D7645E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D7645E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z siedzibą w ………....................................</w:t>
      </w:r>
      <w:r w:rsidR="002F3FF9" w:rsidRPr="00D7645E">
        <w:rPr>
          <w:rFonts w:ascii="Arial" w:hAnsi="Arial" w:cs="Arial"/>
          <w:color w:val="auto"/>
          <w:sz w:val="22"/>
          <w:szCs w:val="22"/>
          <w:lang w:val="pl-PL"/>
        </w:rPr>
        <w:t>.....................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…… </w:t>
      </w:r>
      <w:r w:rsidRPr="00D7645E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D7645E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0D83C1C0" w14:textId="77777777" w:rsidR="001D509E" w:rsidRPr="00D7645E" w:rsidRDefault="001D509E" w:rsidP="00A577DC">
      <w:pPr>
        <w:pStyle w:val="Tekstpodstawowy"/>
        <w:numPr>
          <w:ilvl w:val="0"/>
          <w:numId w:val="12"/>
        </w:numPr>
        <w:tabs>
          <w:tab w:val="clear" w:pos="720"/>
          <w:tab w:val="num" w:pos="1134"/>
        </w:tabs>
        <w:spacing w:before="120"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 w:rsidRPr="00D7645E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12AC884B" w14:textId="77777777" w:rsidR="001D509E" w:rsidRPr="00D7645E" w:rsidRDefault="001D509E" w:rsidP="00A577DC">
      <w:pPr>
        <w:pStyle w:val="Tekstpodstawowy"/>
        <w:numPr>
          <w:ilvl w:val="0"/>
          <w:numId w:val="12"/>
        </w:numPr>
        <w:tabs>
          <w:tab w:val="clear" w:pos="720"/>
          <w:tab w:val="num" w:pos="1134"/>
        </w:tabs>
        <w:spacing w:before="120" w:line="276" w:lineRule="auto"/>
        <w:ind w:left="928" w:hanging="21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 w:rsidRPr="00D7645E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14:paraId="7FF558CB" w14:textId="1C307FED" w:rsidR="001D509E" w:rsidRPr="00D7645E" w:rsidRDefault="001D509E" w:rsidP="00A577DC">
      <w:pPr>
        <w:pStyle w:val="Tekstpodstawowy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7645E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="00A85486" w:rsidRPr="00D7645E">
        <w:rPr>
          <w:rFonts w:ascii="Arial" w:hAnsi="Arial"/>
          <w:i/>
          <w:sz w:val="22"/>
          <w:szCs w:val="22"/>
        </w:rPr>
        <w:t>(Dz. U. z 2017r., poz. 1579 t.j.)</w:t>
      </w:r>
      <w:r w:rsidR="00A85486" w:rsidRPr="00D7645E">
        <w:rPr>
          <w:rFonts w:ascii="Arial" w:hAnsi="Arial"/>
          <w:sz w:val="22"/>
          <w:szCs w:val="22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</w:rPr>
        <w:t>została zawarta umowa o następującej treści:</w:t>
      </w:r>
    </w:p>
    <w:p w14:paraId="025C62C1" w14:textId="77777777" w:rsidR="007B28C4" w:rsidRPr="00D7645E" w:rsidRDefault="007B28C4" w:rsidP="00E02F75">
      <w:pPr>
        <w:pStyle w:val="Nagwek2"/>
      </w:pPr>
      <w:r w:rsidRPr="00D7645E">
        <w:t>PRZEDMIOT UMOWY</w:t>
      </w:r>
    </w:p>
    <w:p w14:paraId="2D453518" w14:textId="77777777" w:rsidR="00B4521E" w:rsidRPr="00E02F75" w:rsidRDefault="00B4521E" w:rsidP="00E02F75">
      <w:pPr>
        <w:jc w:val="center"/>
        <w:rPr>
          <w:rFonts w:ascii="Arial" w:hAnsi="Arial" w:cs="Arial"/>
          <w:b/>
          <w:sz w:val="22"/>
          <w:szCs w:val="22"/>
        </w:rPr>
      </w:pPr>
      <w:r w:rsidRPr="00E02F75">
        <w:rPr>
          <w:rFonts w:ascii="Arial" w:hAnsi="Arial" w:cs="Arial"/>
          <w:b/>
          <w:sz w:val="22"/>
          <w:szCs w:val="22"/>
        </w:rPr>
        <w:t>§ 1</w:t>
      </w:r>
    </w:p>
    <w:p w14:paraId="5312AF4A" w14:textId="4BEB8483" w:rsidR="00927911" w:rsidRPr="00D7645E" w:rsidRDefault="001D509E" w:rsidP="006D7606">
      <w:pPr>
        <w:pStyle w:val="Tekstpodstawowy"/>
        <w:numPr>
          <w:ilvl w:val="0"/>
          <w:numId w:val="25"/>
        </w:numPr>
        <w:spacing w:before="60" w:line="276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7645E">
        <w:rPr>
          <w:rFonts w:ascii="Arial" w:hAnsi="Arial" w:cs="Arial"/>
          <w:color w:val="auto"/>
          <w:sz w:val="22"/>
          <w:szCs w:val="22"/>
        </w:rPr>
        <w:t xml:space="preserve">Zamawiający zamawia a Wykonawca zobowiązuje się wykonać zamówienie publiczne – zwane dalej </w:t>
      </w:r>
      <w:r w:rsidRPr="00D7645E">
        <w:rPr>
          <w:rFonts w:ascii="Arial" w:hAnsi="Arial" w:cs="Arial"/>
          <w:color w:val="auto"/>
          <w:sz w:val="22"/>
          <w:szCs w:val="22"/>
          <w:u w:val="single"/>
        </w:rPr>
        <w:t>Zamówieniem</w:t>
      </w:r>
      <w:r w:rsidRPr="00D7645E">
        <w:rPr>
          <w:rFonts w:ascii="Arial" w:hAnsi="Arial" w:cs="Arial"/>
          <w:color w:val="auto"/>
          <w:sz w:val="22"/>
          <w:szCs w:val="22"/>
        </w:rPr>
        <w:t>, którego prze</w:t>
      </w:r>
      <w:r w:rsidR="00A1309A" w:rsidRPr="00D7645E">
        <w:rPr>
          <w:rFonts w:ascii="Arial" w:hAnsi="Arial" w:cs="Arial"/>
          <w:color w:val="auto"/>
          <w:sz w:val="22"/>
          <w:szCs w:val="22"/>
        </w:rPr>
        <w:t>dmiotem jest: wykonanie zadania</w:t>
      </w:r>
      <w:r w:rsidRPr="00D7645E">
        <w:rPr>
          <w:rFonts w:ascii="Arial" w:hAnsi="Arial" w:cs="Arial"/>
          <w:color w:val="auto"/>
          <w:sz w:val="22"/>
          <w:szCs w:val="22"/>
        </w:rPr>
        <w:t xml:space="preserve"> </w:t>
      </w:r>
      <w:r w:rsidR="002F4B9B">
        <w:rPr>
          <w:rFonts w:ascii="Arial" w:hAnsi="Arial" w:cs="Arial"/>
          <w:color w:val="auto"/>
          <w:sz w:val="22"/>
          <w:szCs w:val="22"/>
        </w:rPr>
        <w:t>„</w:t>
      </w:r>
      <w:r w:rsidR="002F4B9B" w:rsidRPr="002F4B9B">
        <w:rPr>
          <w:rFonts w:ascii="Arial" w:hAnsi="Arial" w:cs="Arial"/>
          <w:b/>
          <w:color w:val="auto"/>
          <w:sz w:val="22"/>
          <w:szCs w:val="22"/>
          <w:lang w:val="pl-PL"/>
        </w:rPr>
        <w:t>Rewitalizacj</w:t>
      </w:r>
      <w:r w:rsidR="00786C5F">
        <w:rPr>
          <w:rFonts w:ascii="Arial" w:hAnsi="Arial" w:cs="Arial"/>
          <w:b/>
          <w:color w:val="auto"/>
          <w:sz w:val="22"/>
          <w:szCs w:val="22"/>
          <w:lang w:val="pl-PL"/>
        </w:rPr>
        <w:t>a</w:t>
      </w:r>
      <w:r w:rsidR="002F4B9B" w:rsidRPr="002F4B9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Parku im. Gen. Henryka Dąbrowskiego w Kołobrzegu : wymiana ogrodzenia stawu wraz z odmalowaniem mostku”: </w:t>
      </w:r>
      <w:r w:rsidR="006D7606" w:rsidRPr="00D7645E">
        <w:rPr>
          <w:rFonts w:ascii="Arial" w:hAnsi="Arial" w:cs="Arial"/>
          <w:color w:val="auto"/>
          <w:sz w:val="22"/>
          <w:szCs w:val="22"/>
        </w:rPr>
        <w:t>(CPV:</w:t>
      </w:r>
      <w:r w:rsidR="006D7606" w:rsidRPr="00D7645E">
        <w:rPr>
          <w:rStyle w:val="fontstyle01"/>
          <w:rFonts w:ascii="Arial" w:hAnsi="Arial" w:cs="Arial"/>
        </w:rPr>
        <w:t>45000000-7</w:t>
      </w:r>
      <w:r w:rsidR="00323D84">
        <w:rPr>
          <w:rStyle w:val="fontstyle01"/>
          <w:rFonts w:ascii="Arial" w:hAnsi="Arial" w:cs="Arial"/>
        </w:rPr>
        <w:t>)</w:t>
      </w:r>
      <w:r w:rsidR="006D7606" w:rsidRPr="00D7645E">
        <w:rPr>
          <w:rStyle w:val="fontstyle01"/>
          <w:rFonts w:ascii="Arial" w:hAnsi="Arial" w:cs="Arial"/>
        </w:rPr>
        <w:t xml:space="preserve">, </w:t>
      </w:r>
      <w:r w:rsidRPr="00D7645E">
        <w:rPr>
          <w:rFonts w:ascii="Arial" w:hAnsi="Arial" w:cs="Arial"/>
          <w:color w:val="auto"/>
          <w:sz w:val="22"/>
          <w:szCs w:val="22"/>
        </w:rPr>
        <w:t>zg</w:t>
      </w:r>
      <w:r w:rsidR="00275016" w:rsidRPr="00D7645E">
        <w:rPr>
          <w:rFonts w:ascii="Arial" w:hAnsi="Arial" w:cs="Arial"/>
          <w:color w:val="auto"/>
          <w:sz w:val="22"/>
          <w:szCs w:val="22"/>
        </w:rPr>
        <w:t>odnie</w:t>
      </w:r>
      <w:r w:rsidR="00EE40EF" w:rsidRPr="00D7645E">
        <w:rPr>
          <w:rFonts w:ascii="Arial" w:hAnsi="Arial" w:cs="Arial"/>
          <w:color w:val="auto"/>
          <w:sz w:val="22"/>
          <w:szCs w:val="22"/>
        </w:rPr>
        <w:t xml:space="preserve"> </w:t>
      </w:r>
      <w:r w:rsidR="00275016" w:rsidRPr="00D7645E">
        <w:rPr>
          <w:rFonts w:ascii="Arial" w:hAnsi="Arial" w:cs="Arial"/>
          <w:color w:val="auto"/>
          <w:sz w:val="22"/>
          <w:szCs w:val="22"/>
        </w:rPr>
        <w:t>z opisem przedmiotu zamówienia (część III SIWZ</w:t>
      </w:r>
      <w:r w:rsidR="000F1AB2">
        <w:rPr>
          <w:rFonts w:ascii="Arial" w:hAnsi="Arial" w:cs="Arial"/>
          <w:color w:val="auto"/>
          <w:sz w:val="22"/>
          <w:szCs w:val="22"/>
        </w:rPr>
        <w:t xml:space="preserve"> z załącznikami</w:t>
      </w:r>
      <w:r w:rsidR="00275016" w:rsidRPr="00D7645E">
        <w:rPr>
          <w:rFonts w:ascii="Arial" w:hAnsi="Arial" w:cs="Arial"/>
          <w:color w:val="auto"/>
          <w:sz w:val="22"/>
          <w:szCs w:val="22"/>
        </w:rPr>
        <w:t>) oraz ofertą Wykonawcy.</w:t>
      </w:r>
    </w:p>
    <w:p w14:paraId="1689FFAF" w14:textId="49D0F212" w:rsidR="0066727C" w:rsidRPr="00D7645E" w:rsidRDefault="006B25AE" w:rsidP="00DB2DD1">
      <w:pPr>
        <w:pStyle w:val="Tekstpodstawowy"/>
        <w:numPr>
          <w:ilvl w:val="0"/>
          <w:numId w:val="25"/>
        </w:numPr>
        <w:tabs>
          <w:tab w:val="left" w:pos="709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color w:val="auto"/>
          <w:sz w:val="22"/>
          <w:szCs w:val="22"/>
        </w:rPr>
        <w:t>R</w:t>
      </w:r>
      <w:r w:rsidR="0066727C" w:rsidRPr="00D7645E">
        <w:rPr>
          <w:rFonts w:ascii="Arial" w:hAnsi="Arial" w:cs="Arial"/>
          <w:color w:val="auto"/>
          <w:sz w:val="22"/>
          <w:szCs w:val="22"/>
        </w:rPr>
        <w:t>oboty</w:t>
      </w:r>
      <w:r w:rsidR="0066727C" w:rsidRPr="00D7645E">
        <w:rPr>
          <w:rFonts w:ascii="Arial" w:hAnsi="Arial" w:cs="Arial"/>
          <w:sz w:val="22"/>
          <w:szCs w:val="22"/>
        </w:rPr>
        <w:t xml:space="preserve"> budowlane wchodzące w zakres zamówienia zostaną wykonane przez osoby posiadające wymagane uprawnienia budowlane</w:t>
      </w:r>
      <w:r w:rsidR="00EF68D7" w:rsidRPr="00D7645E">
        <w:rPr>
          <w:rFonts w:ascii="Arial" w:hAnsi="Arial" w:cs="Arial"/>
          <w:sz w:val="22"/>
          <w:szCs w:val="22"/>
        </w:rPr>
        <w:t>.</w:t>
      </w:r>
      <w:r w:rsidR="004E01C2" w:rsidRPr="00D7645E">
        <w:rPr>
          <w:rFonts w:ascii="Arial" w:hAnsi="Arial" w:cs="Arial"/>
          <w:sz w:val="22"/>
          <w:szCs w:val="22"/>
        </w:rPr>
        <w:t xml:space="preserve"> </w:t>
      </w:r>
    </w:p>
    <w:p w14:paraId="47229645" w14:textId="77777777" w:rsidR="0066727C" w:rsidRPr="00D7645E" w:rsidRDefault="0066727C" w:rsidP="00A577DC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14EBA9AA" w14:textId="77777777" w:rsidR="00CD43CF" w:rsidRPr="00D7645E" w:rsidRDefault="0066727C" w:rsidP="00A577DC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2FD89502" w14:textId="77777777" w:rsidR="00CD43CF" w:rsidRPr="00D7645E" w:rsidRDefault="00CD43CF" w:rsidP="00A577DC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14:paraId="7209E695" w14:textId="77777777" w:rsidR="000F1AB2" w:rsidRPr="00D7645E" w:rsidRDefault="000F1AB2" w:rsidP="000F1AB2">
      <w:pPr>
        <w:numPr>
          <w:ilvl w:val="0"/>
          <w:numId w:val="38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specyfikacja istotnych warunków zamówienia.</w:t>
      </w:r>
    </w:p>
    <w:p w14:paraId="0F8C115F" w14:textId="24C2D39B" w:rsidR="000F1AB2" w:rsidRDefault="000F1AB2" w:rsidP="00A577DC">
      <w:pPr>
        <w:numPr>
          <w:ilvl w:val="0"/>
          <w:numId w:val="38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  </w:t>
      </w:r>
      <w:r w:rsidR="00FE014A" w:rsidRPr="000128FB">
        <w:rPr>
          <w:rFonts w:ascii="Arial" w:hAnsi="Arial" w:cs="Arial"/>
          <w:sz w:val="22"/>
          <w:szCs w:val="22"/>
        </w:rPr>
        <w:t xml:space="preserve">opisowe </w:t>
      </w:r>
      <w:r>
        <w:rPr>
          <w:rFonts w:ascii="Arial" w:hAnsi="Arial" w:cs="Arial"/>
          <w:sz w:val="22"/>
          <w:szCs w:val="22"/>
        </w:rPr>
        <w:t xml:space="preserve"> i graficzne  do SIWZ cz. III</w:t>
      </w:r>
    </w:p>
    <w:p w14:paraId="01C6F7F1" w14:textId="77777777" w:rsidR="00EE0BE4" w:rsidRPr="00D7645E" w:rsidRDefault="00CD43CF" w:rsidP="00A577DC">
      <w:pPr>
        <w:numPr>
          <w:ilvl w:val="0"/>
          <w:numId w:val="38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oferta</w:t>
      </w:r>
      <w:r w:rsidR="00EE0BE4" w:rsidRPr="00D7645E">
        <w:rPr>
          <w:rFonts w:ascii="Arial" w:hAnsi="Arial" w:cs="Arial"/>
          <w:sz w:val="22"/>
          <w:szCs w:val="22"/>
        </w:rPr>
        <w:t xml:space="preserve"> Wykonawcy</w:t>
      </w:r>
      <w:r w:rsidRPr="00D7645E">
        <w:rPr>
          <w:rFonts w:ascii="Arial" w:hAnsi="Arial" w:cs="Arial"/>
          <w:sz w:val="22"/>
          <w:szCs w:val="22"/>
        </w:rPr>
        <w:t>,</w:t>
      </w:r>
    </w:p>
    <w:p w14:paraId="4DB8F656" w14:textId="77777777" w:rsidR="007B28C4" w:rsidRPr="00D7645E" w:rsidRDefault="0011797A" w:rsidP="00E02F75">
      <w:pPr>
        <w:pStyle w:val="Nagwek2"/>
      </w:pPr>
      <w:r w:rsidRPr="00D7645E">
        <w:t xml:space="preserve">TERMIN </w:t>
      </w:r>
      <w:r w:rsidR="007B28C4" w:rsidRPr="00D7645E">
        <w:t>REALIZACJI</w:t>
      </w:r>
    </w:p>
    <w:p w14:paraId="4BCF2918" w14:textId="77777777" w:rsidR="00B4521E" w:rsidRPr="00D7645E" w:rsidRDefault="004C5481" w:rsidP="00A577DC">
      <w:pPr>
        <w:pStyle w:val="Tekstpodstawowy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65684E1D" w14:textId="77777777" w:rsidR="00CB08BE" w:rsidRPr="00D7645E" w:rsidRDefault="00CB08BE" w:rsidP="00A577D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Termin rozpoczęcia przedmiotu umowy ustala się na dzień podpisania umowy.</w:t>
      </w:r>
    </w:p>
    <w:p w14:paraId="6D89AAEA" w14:textId="4AF7BA6E" w:rsidR="00927911" w:rsidRPr="00D7645E" w:rsidRDefault="00CB08BE" w:rsidP="00A577D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6" w:right="-1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A67EAD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</w:t>
      </w:r>
      <w:r w:rsidR="000F1AB2" w:rsidRPr="00A67EAD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Pr="00A67EAD">
        <w:rPr>
          <w:rFonts w:ascii="Arial" w:hAnsi="Arial" w:cs="Arial"/>
          <w:color w:val="auto"/>
          <w:sz w:val="22"/>
          <w:szCs w:val="22"/>
          <w:lang w:val="pl-PL"/>
        </w:rPr>
        <w:t xml:space="preserve">nastąpi w terminie </w:t>
      </w:r>
      <w:r w:rsidR="0018725A" w:rsidRPr="00A67EAD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8E3EDB" w:rsidRPr="00A67EAD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="00927911" w:rsidRPr="00A67EA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927911" w:rsidRPr="00A67EAD">
        <w:rPr>
          <w:rFonts w:ascii="Arial" w:hAnsi="Arial" w:cs="Arial"/>
          <w:color w:val="auto"/>
          <w:sz w:val="22"/>
          <w:szCs w:val="22"/>
          <w:lang w:val="pl-PL"/>
        </w:rPr>
        <w:t xml:space="preserve"> od dnia </w:t>
      </w:r>
      <w:r w:rsidR="00C60B49" w:rsidRPr="00A67EAD">
        <w:rPr>
          <w:rFonts w:ascii="Arial" w:hAnsi="Arial" w:cs="Arial"/>
          <w:color w:val="auto"/>
          <w:sz w:val="22"/>
          <w:szCs w:val="22"/>
          <w:lang w:val="pl-PL"/>
        </w:rPr>
        <w:t xml:space="preserve">podpisania </w:t>
      </w:r>
      <w:r w:rsidR="00C60B49" w:rsidRPr="00D7645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4C4EA9" w:rsidRPr="00D764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56EC0ED" w14:textId="22D399B6" w:rsidR="00B3263D" w:rsidRPr="00D7645E" w:rsidRDefault="005C6F2D" w:rsidP="00A577D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zakończy przedmiot umowy do dnia</w:t>
      </w:r>
      <w:r w:rsidR="00F767AA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 w:rsidR="00973A3F" w:rsidRPr="00D7645E">
        <w:rPr>
          <w:rFonts w:ascii="Arial" w:hAnsi="Arial" w:cs="Arial"/>
          <w:color w:val="auto"/>
          <w:sz w:val="22"/>
          <w:szCs w:val="22"/>
          <w:lang w:val="pl-PL"/>
        </w:rPr>
        <w:t>………………………….</w:t>
      </w:r>
    </w:p>
    <w:p w14:paraId="3A8881F4" w14:textId="77777777" w:rsidR="00EF3088" w:rsidRPr="00D7645E" w:rsidRDefault="00EF3088" w:rsidP="00A577D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</w:rPr>
        <w:lastRenderedPageBreak/>
        <w:t>Odbiór ko</w:t>
      </w:r>
      <w:r w:rsidRPr="00D7645E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D7645E">
        <w:rPr>
          <w:rFonts w:ascii="Arial" w:hAnsi="Arial" w:cs="Arial"/>
          <w:color w:val="auto"/>
          <w:sz w:val="22"/>
          <w:szCs w:val="22"/>
        </w:rPr>
        <w:t>cowy przedmiotu umowy nast</w:t>
      </w:r>
      <w:r w:rsidRPr="00D7645E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D7645E">
        <w:rPr>
          <w:rFonts w:ascii="Arial" w:hAnsi="Arial" w:cs="Arial"/>
          <w:color w:val="auto"/>
          <w:sz w:val="22"/>
          <w:szCs w:val="22"/>
        </w:rPr>
        <w:t>pi na podstawie protokołu ko</w:t>
      </w:r>
      <w:r w:rsidRPr="00D7645E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D7645E">
        <w:rPr>
          <w:rFonts w:ascii="Arial" w:hAnsi="Arial" w:cs="Arial"/>
          <w:color w:val="auto"/>
          <w:sz w:val="22"/>
          <w:szCs w:val="22"/>
        </w:rPr>
        <w:t>cowego odbioru robót i przekazania do eksploatacji.</w:t>
      </w:r>
    </w:p>
    <w:p w14:paraId="21EE3832" w14:textId="77777777" w:rsidR="00855F7B" w:rsidRPr="00D7645E" w:rsidRDefault="00855F7B" w:rsidP="00E02F75">
      <w:pPr>
        <w:pStyle w:val="Nagwek2"/>
      </w:pPr>
      <w:r w:rsidRPr="00D7645E">
        <w:t>PRAWA I OBOWIĄZKI STRON UMOWY</w:t>
      </w:r>
    </w:p>
    <w:p w14:paraId="4AEEA5BD" w14:textId="77777777" w:rsidR="00B4521E" w:rsidRPr="00D7645E" w:rsidRDefault="00B4521E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405919C1" w14:textId="746FDA92" w:rsidR="0050714F" w:rsidRPr="00D7645E" w:rsidRDefault="00C8652A" w:rsidP="00A577DC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Wykonawca o</w:t>
      </w:r>
      <w:r w:rsidRPr="00D7645E">
        <w:rPr>
          <w:rFonts w:ascii="Arial" w:eastAsia="TimesNewRoman" w:hAnsi="Arial" w:cs="Arial"/>
          <w:sz w:val="22"/>
          <w:szCs w:val="22"/>
        </w:rPr>
        <w:t>ś</w:t>
      </w:r>
      <w:r w:rsidRPr="00D7645E">
        <w:rPr>
          <w:rFonts w:ascii="Arial" w:hAnsi="Arial" w:cs="Arial"/>
          <w:sz w:val="22"/>
          <w:szCs w:val="22"/>
        </w:rPr>
        <w:t>wiadcza, że</w:t>
      </w:r>
      <w:r w:rsidR="00D07099">
        <w:rPr>
          <w:rFonts w:ascii="Arial" w:hAnsi="Arial" w:cs="Arial"/>
          <w:sz w:val="22"/>
          <w:szCs w:val="22"/>
        </w:rPr>
        <w:t xml:space="preserve"> </w:t>
      </w:r>
      <w:r w:rsidRPr="00D7645E">
        <w:rPr>
          <w:rFonts w:ascii="Arial" w:hAnsi="Arial" w:cs="Arial"/>
          <w:sz w:val="22"/>
          <w:szCs w:val="22"/>
        </w:rPr>
        <w:t>zapoznał si</w:t>
      </w:r>
      <w:r w:rsidRPr="00D7645E">
        <w:rPr>
          <w:rFonts w:ascii="Arial" w:eastAsia="TimesNewRoman" w:hAnsi="Arial" w:cs="Arial"/>
          <w:sz w:val="22"/>
          <w:szCs w:val="22"/>
        </w:rPr>
        <w:t xml:space="preserve">ę </w:t>
      </w:r>
      <w:r w:rsidRPr="00D7645E">
        <w:rPr>
          <w:rFonts w:ascii="Arial" w:hAnsi="Arial" w:cs="Arial"/>
          <w:sz w:val="22"/>
          <w:szCs w:val="22"/>
        </w:rPr>
        <w:t>z</w:t>
      </w:r>
      <w:r w:rsidR="00D07099">
        <w:rPr>
          <w:rFonts w:ascii="Arial" w:hAnsi="Arial" w:cs="Arial"/>
          <w:sz w:val="22"/>
          <w:szCs w:val="22"/>
        </w:rPr>
        <w:t xml:space="preserve"> terenem budowy i</w:t>
      </w:r>
      <w:r w:rsidRPr="00D7645E">
        <w:rPr>
          <w:rFonts w:ascii="Arial" w:hAnsi="Arial" w:cs="Arial"/>
          <w:sz w:val="22"/>
          <w:szCs w:val="22"/>
        </w:rPr>
        <w:t xml:space="preserve"> </w:t>
      </w:r>
      <w:r w:rsidR="00D07099">
        <w:rPr>
          <w:rFonts w:ascii="Arial" w:hAnsi="Arial" w:cs="Arial"/>
          <w:sz w:val="22"/>
          <w:szCs w:val="22"/>
        </w:rPr>
        <w:t xml:space="preserve">dokumentacją </w:t>
      </w:r>
      <w:r w:rsidRPr="00D7645E">
        <w:rPr>
          <w:rFonts w:ascii="Arial" w:hAnsi="Arial" w:cs="Arial"/>
          <w:sz w:val="22"/>
          <w:szCs w:val="22"/>
        </w:rPr>
        <w:t>SIWZ oraz nie wnosi do niej uwag i uznaje j</w:t>
      </w:r>
      <w:r w:rsidRPr="00D7645E">
        <w:rPr>
          <w:rFonts w:ascii="Arial" w:eastAsia="TimesNewRoman" w:hAnsi="Arial" w:cs="Arial"/>
          <w:sz w:val="22"/>
          <w:szCs w:val="22"/>
        </w:rPr>
        <w:t xml:space="preserve">ą </w:t>
      </w:r>
      <w:r w:rsidRPr="00D7645E">
        <w:rPr>
          <w:rFonts w:ascii="Arial" w:hAnsi="Arial" w:cs="Arial"/>
          <w:sz w:val="22"/>
          <w:szCs w:val="22"/>
        </w:rPr>
        <w:t>za podstaw</w:t>
      </w:r>
      <w:r w:rsidRPr="00D7645E">
        <w:rPr>
          <w:rFonts w:ascii="Arial" w:eastAsia="TimesNewRoman" w:hAnsi="Arial" w:cs="Arial"/>
          <w:sz w:val="22"/>
          <w:szCs w:val="22"/>
        </w:rPr>
        <w:t xml:space="preserve">ę </w:t>
      </w:r>
      <w:r w:rsidRPr="00D7645E">
        <w:rPr>
          <w:rFonts w:ascii="Arial" w:hAnsi="Arial" w:cs="Arial"/>
          <w:sz w:val="22"/>
          <w:szCs w:val="22"/>
        </w:rPr>
        <w:t>do realizacji przedmiotu niniejszej umowy.</w:t>
      </w:r>
    </w:p>
    <w:p w14:paraId="353DCFA4" w14:textId="3FDE536B" w:rsidR="00546A7A" w:rsidRPr="00D7645E" w:rsidRDefault="00546A7A" w:rsidP="00A577DC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 xml:space="preserve">Wykonawca zobowiązuje się wykonać wszelkie roboty budowlane, niezbędne do </w:t>
      </w:r>
      <w:r w:rsidR="00D07099">
        <w:rPr>
          <w:rFonts w:ascii="Arial" w:hAnsi="Arial" w:cs="Arial"/>
          <w:sz w:val="22"/>
          <w:szCs w:val="22"/>
        </w:rPr>
        <w:t xml:space="preserve">zrealizowania </w:t>
      </w:r>
      <w:r w:rsidRPr="00D7645E">
        <w:rPr>
          <w:rFonts w:ascii="Arial" w:hAnsi="Arial" w:cs="Arial"/>
          <w:sz w:val="22"/>
          <w:szCs w:val="22"/>
        </w:rPr>
        <w:t>przedmiotu umowy.</w:t>
      </w:r>
    </w:p>
    <w:p w14:paraId="2889D3C0" w14:textId="36D0AF78" w:rsidR="00EE0BE4" w:rsidRPr="00D7645E" w:rsidRDefault="00EE0BE4" w:rsidP="00A577DC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Wykonawca ponosi pełn</w:t>
      </w:r>
      <w:r w:rsidRPr="00D7645E">
        <w:rPr>
          <w:rFonts w:ascii="Arial" w:eastAsia="TimesNewRoman" w:hAnsi="Arial" w:cs="Arial"/>
          <w:sz w:val="22"/>
          <w:szCs w:val="22"/>
        </w:rPr>
        <w:t xml:space="preserve">ą </w:t>
      </w:r>
      <w:r w:rsidRPr="00D7645E">
        <w:rPr>
          <w:rFonts w:ascii="Arial" w:hAnsi="Arial" w:cs="Arial"/>
          <w:sz w:val="22"/>
          <w:szCs w:val="22"/>
        </w:rPr>
        <w:t>odpowiedzialno</w:t>
      </w:r>
      <w:r w:rsidRPr="00D7645E">
        <w:rPr>
          <w:rFonts w:ascii="Arial" w:eastAsia="TimesNewRoman" w:hAnsi="Arial" w:cs="Arial"/>
          <w:sz w:val="22"/>
          <w:szCs w:val="22"/>
        </w:rPr>
        <w:t xml:space="preserve">ść </w:t>
      </w:r>
      <w:r w:rsidRPr="00D7645E">
        <w:rPr>
          <w:rFonts w:ascii="Arial" w:hAnsi="Arial" w:cs="Arial"/>
          <w:sz w:val="22"/>
          <w:szCs w:val="22"/>
        </w:rPr>
        <w:t xml:space="preserve">za wszelkie zdarzenia na </w:t>
      </w:r>
      <w:r w:rsidR="00D07099">
        <w:rPr>
          <w:rFonts w:ascii="Arial" w:hAnsi="Arial" w:cs="Arial"/>
          <w:sz w:val="22"/>
          <w:szCs w:val="22"/>
        </w:rPr>
        <w:t xml:space="preserve">terenie </w:t>
      </w:r>
      <w:r w:rsidRPr="00D7645E">
        <w:rPr>
          <w:rFonts w:ascii="Arial" w:hAnsi="Arial" w:cs="Arial"/>
          <w:sz w:val="22"/>
          <w:szCs w:val="22"/>
        </w:rPr>
        <w:t xml:space="preserve">budowy do czasu </w:t>
      </w:r>
      <w:r w:rsidR="004D3332" w:rsidRPr="00D7645E">
        <w:rPr>
          <w:rFonts w:ascii="Arial" w:hAnsi="Arial" w:cs="Arial"/>
          <w:sz w:val="22"/>
          <w:szCs w:val="22"/>
        </w:rPr>
        <w:t>protokolarn</w:t>
      </w:r>
      <w:r w:rsidR="007806D7">
        <w:rPr>
          <w:rFonts w:ascii="Arial" w:hAnsi="Arial" w:cs="Arial"/>
          <w:sz w:val="22"/>
          <w:szCs w:val="22"/>
        </w:rPr>
        <w:t xml:space="preserve">ego odbioru </w:t>
      </w:r>
      <w:r w:rsidRPr="00D7645E">
        <w:rPr>
          <w:rFonts w:ascii="Arial" w:hAnsi="Arial" w:cs="Arial"/>
          <w:sz w:val="22"/>
          <w:szCs w:val="22"/>
        </w:rPr>
        <w:t xml:space="preserve">przedmiotu umowy </w:t>
      </w:r>
      <w:r w:rsidR="007806D7">
        <w:rPr>
          <w:rFonts w:ascii="Arial" w:hAnsi="Arial" w:cs="Arial"/>
          <w:sz w:val="22"/>
          <w:szCs w:val="22"/>
        </w:rPr>
        <w:t xml:space="preserve">i przekazania do </w:t>
      </w:r>
      <w:r w:rsidRPr="00D7645E">
        <w:rPr>
          <w:rFonts w:ascii="Arial" w:hAnsi="Arial" w:cs="Arial"/>
          <w:sz w:val="22"/>
          <w:szCs w:val="22"/>
        </w:rPr>
        <w:t xml:space="preserve">eksploatacji </w:t>
      </w:r>
    </w:p>
    <w:p w14:paraId="16557009" w14:textId="77777777" w:rsidR="00B4521E" w:rsidRPr="00D7645E" w:rsidRDefault="0043137C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66B7CC67" w14:textId="77777777" w:rsidR="00346F04" w:rsidRPr="00D7645E" w:rsidRDefault="00346F04" w:rsidP="00A577DC">
      <w:pPr>
        <w:pStyle w:val="Tekstpodstawowy"/>
        <w:numPr>
          <w:ilvl w:val="0"/>
          <w:numId w:val="26"/>
        </w:numPr>
        <w:tabs>
          <w:tab w:val="left" w:pos="426"/>
        </w:tabs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Zamawiający jest zobowiązany do realizacji umowy w terminach i na zasadach określonych w umowie.</w:t>
      </w:r>
    </w:p>
    <w:p w14:paraId="31F613C1" w14:textId="57ED3ABD" w:rsidR="00346F04" w:rsidRPr="00D7645E" w:rsidRDefault="00346F04" w:rsidP="00A577DC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Zamawiający może żądać od Wykonawcy niezwłocznego usunięcia z terenu budowy podwykonawcy</w:t>
      </w:r>
      <w:r w:rsidR="00336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z którym nie została zawarta umowa o podwykonawstwo, zaakceptowana przez Zamawiającego</w:t>
      </w:r>
      <w:r w:rsidR="00453D74" w:rsidRPr="00D764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8609546" w14:textId="77777777" w:rsidR="00CB08BE" w:rsidRPr="00D7645E" w:rsidRDefault="00CB08BE" w:rsidP="00A577DC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14:paraId="3C4B872E" w14:textId="77777777" w:rsidR="00C91BD0" w:rsidRPr="00D7645E" w:rsidRDefault="007C6478" w:rsidP="00A577DC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protokólarne </w:t>
      </w:r>
      <w:r w:rsidR="00CB08BE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budowy</w:t>
      </w:r>
      <w:r w:rsidR="00CB08BE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zgodnie z zapisami § 2 </w:t>
      </w:r>
      <w:r w:rsidR="001C74CA" w:rsidRPr="00D7645E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B08BE" w:rsidRPr="00D7645E">
        <w:rPr>
          <w:rFonts w:ascii="Arial" w:hAnsi="Arial" w:cs="Arial"/>
          <w:color w:val="auto"/>
          <w:sz w:val="22"/>
          <w:szCs w:val="22"/>
          <w:lang w:val="pl-PL"/>
        </w:rPr>
        <w:t>ust. 2,</w:t>
      </w:r>
    </w:p>
    <w:p w14:paraId="32183C4B" w14:textId="258633DC" w:rsidR="00C91BD0" w:rsidRPr="007806D7" w:rsidRDefault="00CB08BE" w:rsidP="00A577DC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806D7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14:paraId="66CDD54C" w14:textId="77777777" w:rsidR="00C91BD0" w:rsidRPr="00D7645E" w:rsidRDefault="00CB08BE" w:rsidP="00A577DC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przystąpi</w:t>
      </w:r>
      <w:r w:rsidR="00E72B70" w:rsidRPr="00D7645E">
        <w:rPr>
          <w:rFonts w:ascii="Arial" w:hAnsi="Arial" w:cs="Arial"/>
          <w:color w:val="auto"/>
          <w:sz w:val="22"/>
          <w:szCs w:val="22"/>
          <w:lang w:val="pl-PL"/>
        </w:rPr>
        <w:t>enie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do odbioru końcowego przedmiotu umowy w terminie do </w:t>
      </w: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F8661F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8661F"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14:paraId="017CAC77" w14:textId="77777777" w:rsidR="00C91BD0" w:rsidRPr="00D7645E" w:rsidRDefault="00CB08BE" w:rsidP="00A577DC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dokona</w:t>
      </w:r>
      <w:r w:rsidR="00E72B70" w:rsidRPr="00D7645E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E7507B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 w:rsidRPr="00D7645E"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="00E7507B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końcowego zgodnie z § 1</w:t>
      </w:r>
      <w:r w:rsidR="008C3D89" w:rsidRPr="00D7645E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3C3652" w:rsidRPr="00D7645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05E435BA" w14:textId="53BF53A7" w:rsidR="00F8661F" w:rsidRPr="00D7645E" w:rsidRDefault="00F8661F" w:rsidP="00A577DC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terminowa zapłata wynagrodzenia należnego Wykonawcy za wykonanie przedmiotu umowy</w:t>
      </w:r>
      <w:r w:rsidR="00EC0F5B" w:rsidRPr="00D764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EEDCD44" w14:textId="40A50EC5" w:rsidR="00C43300" w:rsidRPr="00D7645E" w:rsidRDefault="00C43300" w:rsidP="00A577DC">
      <w:pPr>
        <w:pStyle w:val="Tekstpodstawowy"/>
        <w:numPr>
          <w:ilvl w:val="0"/>
          <w:numId w:val="26"/>
        </w:numPr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Wykonawca ma obowiązek wykonywania przedmiotu umowy z należytą starannością, zgodnie z umową, ofertą i dokumentacją projektową, zasadami wiedzy technicznej oraz przepisami prawa powszechnie obowiązującego.</w:t>
      </w:r>
    </w:p>
    <w:p w14:paraId="23E87DBD" w14:textId="77777777" w:rsidR="00C43300" w:rsidRPr="00D7645E" w:rsidRDefault="00C43300" w:rsidP="00A577DC">
      <w:pPr>
        <w:pStyle w:val="Tekstpodstawowy"/>
        <w:numPr>
          <w:ilvl w:val="0"/>
          <w:numId w:val="26"/>
        </w:numPr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Wykonawca ponosi odpowiedzialność na zasadach ogólnych za szkody związane z realizacją umowy, w szczególności za utratę dóbr materialnych, uszkodzenie ciała lub śmierci osób oraz ponosi odpowiedzialność za wybrane metody działań</w:t>
      </w:r>
      <w:r w:rsidR="001B50A1" w:rsidRPr="00D7645E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i bezpieczeństwo na terenie budowy.</w:t>
      </w:r>
    </w:p>
    <w:p w14:paraId="292C7731" w14:textId="77777777" w:rsidR="00C43300" w:rsidRPr="00D7645E" w:rsidRDefault="00C43300" w:rsidP="00A577DC">
      <w:pPr>
        <w:pStyle w:val="Tekstpodstawowy"/>
        <w:numPr>
          <w:ilvl w:val="0"/>
          <w:numId w:val="26"/>
        </w:numPr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Wykonawca ponosi odpowiedzialność wobec osób trzecich za szkody i inne zdarzenia powstałe w związku z wykonywaniem robót budowlanych będących przedmiotem umowy, chyba że odpowiedzialnym za powstałe szkody jest Zamawiający lub osoba trzecia, za którą Zamawiający ponosi odpowiedzialność.</w:t>
      </w:r>
    </w:p>
    <w:p w14:paraId="60731D99" w14:textId="77777777" w:rsidR="00C43300" w:rsidRPr="00D7645E" w:rsidRDefault="00C43300" w:rsidP="00A577DC">
      <w:pPr>
        <w:pStyle w:val="Tekstpodstawowy"/>
        <w:numPr>
          <w:ilvl w:val="0"/>
          <w:numId w:val="26"/>
        </w:numPr>
        <w:spacing w:before="120" w:line="276" w:lineRule="auto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Wykonawca ponosi odpowiedzialność za jakość wykonywanych robót budowlanych oraz za jakość zastosowanych do robót materiałów</w:t>
      </w:r>
      <w:r w:rsidR="001A093B" w:rsidRPr="00D764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B436D15" w14:textId="77777777" w:rsidR="00CB08BE" w:rsidRPr="00D7645E" w:rsidRDefault="00CB08BE" w:rsidP="00A577DC">
      <w:pPr>
        <w:pStyle w:val="Tekstpodstawowy"/>
        <w:numPr>
          <w:ilvl w:val="0"/>
          <w:numId w:val="26"/>
        </w:numPr>
        <w:tabs>
          <w:tab w:val="num" w:pos="720"/>
        </w:tabs>
        <w:spacing w:before="120" w:line="276" w:lineRule="auto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14:paraId="70D634E9" w14:textId="376A8095" w:rsidR="007C6478" w:rsidRPr="00D7645E" w:rsidRDefault="001915CE" w:rsidP="00A577D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lastRenderedPageBreak/>
        <w:t xml:space="preserve">ustanowienie kierownika </w:t>
      </w:r>
      <w:r w:rsidR="00E07808" w:rsidRPr="00AD576E">
        <w:rPr>
          <w:rFonts w:ascii="Arial" w:hAnsi="Arial" w:cs="Arial"/>
          <w:sz w:val="22"/>
          <w:szCs w:val="22"/>
        </w:rPr>
        <w:t>budowy</w:t>
      </w:r>
      <w:r w:rsidRPr="00AD576E">
        <w:rPr>
          <w:rFonts w:ascii="Arial" w:hAnsi="Arial" w:cs="Arial"/>
          <w:sz w:val="22"/>
          <w:szCs w:val="22"/>
        </w:rPr>
        <w:t xml:space="preserve">, </w:t>
      </w:r>
      <w:r w:rsidRPr="00D7645E">
        <w:rPr>
          <w:rFonts w:ascii="Arial" w:hAnsi="Arial" w:cs="Arial"/>
          <w:sz w:val="22"/>
          <w:szCs w:val="22"/>
        </w:rPr>
        <w:t>który ponosi odpowiedzialność za realizacje przedmiotu umowy w zakresie praw i obowiązków zgodnie z ustawą Prawo budowlane,</w:t>
      </w:r>
    </w:p>
    <w:p w14:paraId="41279C6B" w14:textId="5A2A3FAB" w:rsidR="007C6478" w:rsidRPr="00D7645E" w:rsidRDefault="007C6478" w:rsidP="00A577D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protokolarne przej</w:t>
      </w:r>
      <w:r w:rsidRPr="00D7645E">
        <w:rPr>
          <w:rFonts w:ascii="Arial" w:eastAsia="TimesNewRoman" w:hAnsi="Arial" w:cs="Arial"/>
          <w:sz w:val="22"/>
          <w:szCs w:val="22"/>
        </w:rPr>
        <w:t>ę</w:t>
      </w:r>
      <w:r w:rsidRPr="00D7645E">
        <w:rPr>
          <w:rFonts w:ascii="Arial" w:hAnsi="Arial" w:cs="Arial"/>
          <w:sz w:val="22"/>
          <w:szCs w:val="22"/>
        </w:rPr>
        <w:t>cie od Zamawiaj</w:t>
      </w:r>
      <w:r w:rsidRPr="00D7645E">
        <w:rPr>
          <w:rFonts w:ascii="Arial" w:eastAsia="TimesNewRoman" w:hAnsi="Arial" w:cs="Arial"/>
          <w:sz w:val="22"/>
          <w:szCs w:val="22"/>
        </w:rPr>
        <w:t>ą</w:t>
      </w:r>
      <w:r w:rsidRPr="00D7645E">
        <w:rPr>
          <w:rFonts w:ascii="Arial" w:hAnsi="Arial" w:cs="Arial"/>
          <w:sz w:val="22"/>
          <w:szCs w:val="22"/>
        </w:rPr>
        <w:t xml:space="preserve">cego terenu </w:t>
      </w:r>
      <w:r w:rsidR="00B858B1">
        <w:rPr>
          <w:rFonts w:ascii="Arial" w:hAnsi="Arial" w:cs="Arial"/>
          <w:sz w:val="22"/>
          <w:szCs w:val="22"/>
        </w:rPr>
        <w:t>robót</w:t>
      </w:r>
      <w:r w:rsidRPr="00D7645E">
        <w:rPr>
          <w:rFonts w:ascii="Arial" w:hAnsi="Arial" w:cs="Arial"/>
          <w:sz w:val="22"/>
          <w:szCs w:val="22"/>
        </w:rPr>
        <w:t>,</w:t>
      </w:r>
    </w:p>
    <w:p w14:paraId="27A89947" w14:textId="49DE5101" w:rsidR="00C43300" w:rsidRPr="00D7645E" w:rsidRDefault="00C43300" w:rsidP="00A577D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 xml:space="preserve">zapewnienie bezpieczeństwa osób przebywających na terenie </w:t>
      </w:r>
      <w:r w:rsidR="00B858B1">
        <w:rPr>
          <w:rFonts w:ascii="Arial" w:hAnsi="Arial" w:cs="Arial"/>
          <w:sz w:val="22"/>
          <w:szCs w:val="22"/>
        </w:rPr>
        <w:t>robót</w:t>
      </w:r>
      <w:r w:rsidRPr="00D7645E">
        <w:rPr>
          <w:rFonts w:ascii="Arial" w:hAnsi="Arial" w:cs="Arial"/>
          <w:sz w:val="22"/>
          <w:szCs w:val="22"/>
        </w:rPr>
        <w:t xml:space="preserve"> oraz </w:t>
      </w:r>
      <w:r w:rsidR="00336D14">
        <w:rPr>
          <w:rFonts w:ascii="Arial" w:hAnsi="Arial" w:cs="Arial"/>
          <w:sz w:val="22"/>
          <w:szCs w:val="22"/>
        </w:rPr>
        <w:t xml:space="preserve">jego </w:t>
      </w:r>
      <w:r w:rsidRPr="00D7645E">
        <w:rPr>
          <w:rFonts w:ascii="Arial" w:hAnsi="Arial" w:cs="Arial"/>
          <w:sz w:val="22"/>
          <w:szCs w:val="22"/>
        </w:rPr>
        <w:t>utrzymanie w odpowiednim stanie i porządku</w:t>
      </w:r>
      <w:r w:rsidR="00336D14">
        <w:rPr>
          <w:rFonts w:ascii="Arial" w:hAnsi="Arial" w:cs="Arial"/>
          <w:sz w:val="22"/>
          <w:szCs w:val="22"/>
        </w:rPr>
        <w:t>,</w:t>
      </w:r>
      <w:r w:rsidRPr="00D7645E">
        <w:rPr>
          <w:rFonts w:ascii="Arial" w:hAnsi="Arial" w:cs="Arial"/>
          <w:sz w:val="22"/>
          <w:szCs w:val="22"/>
        </w:rPr>
        <w:t xml:space="preserve"> zapobiegającym ewentualnemu zagrożeniu bezpieczeństwa tych osób,</w:t>
      </w:r>
    </w:p>
    <w:p w14:paraId="6D19664D" w14:textId="77777777" w:rsidR="00C43300" w:rsidRPr="00D7645E" w:rsidRDefault="00C43300" w:rsidP="00A577D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prowadzenie robót zgodnie z przepisami bhp oraz p.poż.,</w:t>
      </w:r>
    </w:p>
    <w:p w14:paraId="02768586" w14:textId="77777777" w:rsidR="00C43300" w:rsidRPr="00D7645E" w:rsidRDefault="00C43300" w:rsidP="00A577D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wykonanie i terminowe przekazanie Zamawiającemu przedmiotu umowy</w:t>
      </w:r>
    </w:p>
    <w:p w14:paraId="17ED0860" w14:textId="64DE9C24" w:rsidR="00C23435" w:rsidRPr="00D7645E" w:rsidRDefault="00C43300" w:rsidP="00A577D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 xml:space="preserve">zapewnienie, aby </w:t>
      </w:r>
      <w:r w:rsidR="001C2059">
        <w:rPr>
          <w:rFonts w:ascii="Arial" w:hAnsi="Arial" w:cs="Arial"/>
          <w:sz w:val="22"/>
          <w:szCs w:val="22"/>
        </w:rPr>
        <w:t xml:space="preserve">pojazdy oraz pracownicy wykonujący pracę byli zaopatrzeni w czytelnego logo Wykonawcy umieszczone w widocznym miejscu na </w:t>
      </w:r>
      <w:r w:rsidR="0082512E">
        <w:rPr>
          <w:rFonts w:ascii="Arial" w:hAnsi="Arial" w:cs="Arial"/>
          <w:sz w:val="22"/>
          <w:szCs w:val="22"/>
        </w:rPr>
        <w:t>pojeździe</w:t>
      </w:r>
      <w:r w:rsidR="001C2059">
        <w:rPr>
          <w:rFonts w:ascii="Arial" w:hAnsi="Arial" w:cs="Arial"/>
          <w:sz w:val="22"/>
          <w:szCs w:val="22"/>
        </w:rPr>
        <w:t xml:space="preserve"> oraz </w:t>
      </w:r>
      <w:r w:rsidR="0082512E">
        <w:rPr>
          <w:rFonts w:ascii="Arial" w:hAnsi="Arial" w:cs="Arial"/>
          <w:sz w:val="22"/>
          <w:szCs w:val="22"/>
        </w:rPr>
        <w:t xml:space="preserve">na </w:t>
      </w:r>
      <w:r w:rsidR="001C2059">
        <w:rPr>
          <w:rFonts w:ascii="Arial" w:hAnsi="Arial" w:cs="Arial"/>
          <w:sz w:val="22"/>
          <w:szCs w:val="22"/>
        </w:rPr>
        <w:t xml:space="preserve">ubraniach pracowników, </w:t>
      </w:r>
    </w:p>
    <w:p w14:paraId="7B67022C" w14:textId="3160D3BD" w:rsidR="00CB08BE" w:rsidRPr="00D7645E" w:rsidRDefault="00CB08BE" w:rsidP="00A577D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wywozu i utylizacji odpadów we własnym zakresie i na własny koszt,</w:t>
      </w:r>
    </w:p>
    <w:p w14:paraId="13978C34" w14:textId="688DBD92" w:rsidR="00C8652A" w:rsidRPr="00D7645E" w:rsidRDefault="00CB08BE" w:rsidP="00A577D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 xml:space="preserve">naprawienie i doprowadzenie do stanu poprzedniego </w:t>
      </w:r>
      <w:r w:rsidR="00336D14">
        <w:rPr>
          <w:rFonts w:ascii="Arial" w:hAnsi="Arial" w:cs="Arial"/>
          <w:sz w:val="22"/>
          <w:szCs w:val="22"/>
        </w:rPr>
        <w:t xml:space="preserve">terenu lub  urządzeń </w:t>
      </w:r>
      <w:r w:rsidRPr="00D7645E">
        <w:rPr>
          <w:rFonts w:ascii="Arial" w:hAnsi="Arial" w:cs="Arial"/>
          <w:sz w:val="22"/>
          <w:szCs w:val="22"/>
        </w:rPr>
        <w:t>w przypadku ich zniszczenia lu</w:t>
      </w:r>
      <w:r w:rsidR="00F376ED" w:rsidRPr="00D7645E">
        <w:rPr>
          <w:rFonts w:ascii="Arial" w:hAnsi="Arial" w:cs="Arial"/>
          <w:sz w:val="22"/>
          <w:szCs w:val="22"/>
        </w:rPr>
        <w:t>b uszkodzenia w toku realizacji,</w:t>
      </w:r>
    </w:p>
    <w:p w14:paraId="3799174B" w14:textId="4C66803D" w:rsidR="00E81C8E" w:rsidRDefault="00C8652A" w:rsidP="00A577D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 xml:space="preserve">udział w przeglądach </w:t>
      </w:r>
      <w:r w:rsidR="004A159E" w:rsidRPr="00D7645E">
        <w:rPr>
          <w:rFonts w:ascii="Arial" w:hAnsi="Arial" w:cs="Arial"/>
          <w:sz w:val="22"/>
          <w:szCs w:val="22"/>
        </w:rPr>
        <w:t>między</w:t>
      </w:r>
      <w:r w:rsidRPr="00D7645E">
        <w:rPr>
          <w:rFonts w:ascii="Arial" w:hAnsi="Arial" w:cs="Arial"/>
          <w:sz w:val="22"/>
          <w:szCs w:val="22"/>
        </w:rPr>
        <w:t>gwarancyjnych w okresie obowiązywania gwarancji.</w:t>
      </w:r>
    </w:p>
    <w:p w14:paraId="13528B6A" w14:textId="77777777" w:rsidR="000123DA" w:rsidRPr="00D7645E" w:rsidRDefault="000123DA" w:rsidP="000123DA">
      <w:p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/>
        <w:jc w:val="both"/>
        <w:rPr>
          <w:rFonts w:ascii="Arial" w:hAnsi="Arial" w:cs="Arial"/>
          <w:sz w:val="22"/>
          <w:szCs w:val="22"/>
        </w:rPr>
      </w:pPr>
    </w:p>
    <w:p w14:paraId="071F577D" w14:textId="77777777" w:rsidR="00B4521E" w:rsidRPr="00D7645E" w:rsidRDefault="004A5351" w:rsidP="00E02F75">
      <w:pPr>
        <w:pStyle w:val="Nagwek2"/>
      </w:pPr>
      <w:r w:rsidRPr="00E02F75">
        <w:t>UBEZPIECZENIE</w:t>
      </w:r>
    </w:p>
    <w:p w14:paraId="586C1593" w14:textId="77777777" w:rsidR="00B4521E" w:rsidRPr="00D7645E" w:rsidRDefault="0043137C" w:rsidP="00A577DC">
      <w:pPr>
        <w:pStyle w:val="Tekstpodstawowy"/>
        <w:spacing w:before="120" w:after="120" w:line="276" w:lineRule="auto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14:paraId="26F8C358" w14:textId="2412B0D8" w:rsidR="006A1A07" w:rsidRPr="00D7645E" w:rsidRDefault="006A1A07" w:rsidP="006A1A07">
      <w:pPr>
        <w:numPr>
          <w:ilvl w:val="0"/>
          <w:numId w:val="54"/>
        </w:numPr>
        <w:spacing w:line="320" w:lineRule="atLeast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7645E">
        <w:rPr>
          <w:rFonts w:ascii="Arial" w:hAnsi="Arial" w:cs="Arial"/>
          <w:iCs/>
          <w:color w:val="000000"/>
          <w:sz w:val="22"/>
          <w:szCs w:val="22"/>
        </w:rPr>
        <w:t xml:space="preserve">Wykonawca zobowiązany jest przedłożyć, najpóźniej w dniu podpisania </w:t>
      </w:r>
      <w:r w:rsidR="00AE61F6">
        <w:rPr>
          <w:rFonts w:ascii="Arial" w:hAnsi="Arial" w:cs="Arial"/>
          <w:iCs/>
          <w:color w:val="000000"/>
          <w:sz w:val="22"/>
          <w:szCs w:val="22"/>
        </w:rPr>
        <w:t>u</w:t>
      </w:r>
      <w:r w:rsidRPr="00D7645E">
        <w:rPr>
          <w:rFonts w:ascii="Arial" w:hAnsi="Arial" w:cs="Arial"/>
          <w:iCs/>
          <w:color w:val="000000"/>
          <w:sz w:val="22"/>
          <w:szCs w:val="22"/>
        </w:rPr>
        <w:t xml:space="preserve">mowy, polisę ubezpieczenia </w:t>
      </w:r>
      <w:r w:rsidR="004D46E2">
        <w:rPr>
          <w:rFonts w:ascii="Arial" w:hAnsi="Arial" w:cs="Arial"/>
          <w:iCs/>
          <w:color w:val="000000"/>
          <w:sz w:val="22"/>
          <w:szCs w:val="22"/>
        </w:rPr>
        <w:t xml:space="preserve">od </w:t>
      </w:r>
      <w:r w:rsidRPr="00D7645E">
        <w:rPr>
          <w:rFonts w:ascii="Arial" w:hAnsi="Arial" w:cs="Arial"/>
          <w:iCs/>
          <w:color w:val="000000"/>
          <w:sz w:val="22"/>
          <w:szCs w:val="22"/>
        </w:rPr>
        <w:t xml:space="preserve">odpowiedzialności cywilnej wraz z odpowiedzialnością za </w:t>
      </w:r>
      <w:r w:rsidR="0082512E">
        <w:rPr>
          <w:rFonts w:ascii="Arial" w:hAnsi="Arial" w:cs="Arial"/>
          <w:iCs/>
          <w:color w:val="000000"/>
          <w:sz w:val="22"/>
          <w:szCs w:val="22"/>
        </w:rPr>
        <w:t>P</w:t>
      </w:r>
      <w:r w:rsidRPr="00D7645E">
        <w:rPr>
          <w:rFonts w:ascii="Arial" w:hAnsi="Arial" w:cs="Arial"/>
          <w:iCs/>
          <w:color w:val="000000"/>
          <w:sz w:val="22"/>
          <w:szCs w:val="22"/>
        </w:rPr>
        <w:t xml:space="preserve">odwykonawców za szkody w mieniu lub na osobie wyrządzone przez Wykonawcę lub </w:t>
      </w:r>
      <w:r w:rsidR="0082512E">
        <w:rPr>
          <w:rFonts w:ascii="Arial" w:hAnsi="Arial" w:cs="Arial"/>
          <w:iCs/>
          <w:color w:val="000000"/>
          <w:sz w:val="22"/>
          <w:szCs w:val="22"/>
        </w:rPr>
        <w:t>P</w:t>
      </w:r>
      <w:r w:rsidRPr="00D7645E">
        <w:rPr>
          <w:rFonts w:ascii="Arial" w:hAnsi="Arial" w:cs="Arial"/>
          <w:iCs/>
          <w:color w:val="000000"/>
          <w:sz w:val="22"/>
          <w:szCs w:val="22"/>
        </w:rPr>
        <w:t xml:space="preserve">odwykonawców w trakcie realizacji zadania pn.: </w:t>
      </w:r>
      <w:r w:rsidR="00AE61F6">
        <w:rPr>
          <w:rFonts w:ascii="Arial" w:hAnsi="Arial" w:cs="Arial"/>
          <w:iCs/>
          <w:color w:val="000000"/>
          <w:sz w:val="22"/>
          <w:szCs w:val="22"/>
        </w:rPr>
        <w:t>„</w:t>
      </w:r>
      <w:r w:rsidR="00AE61F6" w:rsidRPr="00AE61F6">
        <w:rPr>
          <w:rFonts w:ascii="Arial" w:hAnsi="Arial" w:cs="Arial"/>
          <w:i/>
          <w:iCs/>
          <w:color w:val="000000"/>
          <w:sz w:val="22"/>
          <w:szCs w:val="22"/>
        </w:rPr>
        <w:t>Rewitalizacja Parku im. Gen. Henryka Dąbrowskiego w Kołobrzegu: wymiana ogrodzenia stawu wraz z odmalowaniem mostku</w:t>
      </w:r>
      <w:r w:rsidR="00AE61F6" w:rsidRPr="00AE61F6"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AE61F6">
        <w:rPr>
          <w:rFonts w:ascii="Arial" w:hAnsi="Arial" w:cs="Arial"/>
          <w:iCs/>
          <w:color w:val="000000"/>
          <w:sz w:val="22"/>
          <w:szCs w:val="22"/>
        </w:rPr>
        <w:t>,</w:t>
      </w:r>
      <w:r w:rsidRPr="00D7645E">
        <w:rPr>
          <w:rFonts w:ascii="Arial" w:hAnsi="Arial" w:cs="Arial"/>
          <w:iCs/>
          <w:color w:val="000000"/>
          <w:sz w:val="22"/>
          <w:szCs w:val="22"/>
        </w:rPr>
        <w:t xml:space="preserve"> przy sumie gwarancyjnej nie mniejszej niż </w:t>
      </w:r>
      <w:r w:rsidR="00AE61F6">
        <w:rPr>
          <w:rFonts w:ascii="Arial" w:hAnsi="Arial" w:cs="Arial"/>
          <w:iCs/>
          <w:color w:val="000000"/>
          <w:sz w:val="22"/>
          <w:szCs w:val="22"/>
        </w:rPr>
        <w:t xml:space="preserve"> 2</w:t>
      </w:r>
      <w:r w:rsidRPr="00D7645E">
        <w:rPr>
          <w:rFonts w:ascii="Arial" w:hAnsi="Arial" w:cs="Arial"/>
          <w:iCs/>
          <w:color w:val="000000"/>
          <w:sz w:val="22"/>
          <w:szCs w:val="22"/>
        </w:rPr>
        <w:t>00.000,</w:t>
      </w:r>
      <w:r w:rsidR="00AD576E">
        <w:rPr>
          <w:rFonts w:ascii="Arial" w:hAnsi="Arial" w:cs="Arial"/>
          <w:iCs/>
          <w:color w:val="000000"/>
          <w:sz w:val="22"/>
          <w:szCs w:val="22"/>
        </w:rPr>
        <w:t>00</w:t>
      </w:r>
      <w:r w:rsidRPr="00D7645E">
        <w:rPr>
          <w:rFonts w:ascii="Arial" w:hAnsi="Arial" w:cs="Arial"/>
          <w:iCs/>
          <w:color w:val="000000"/>
          <w:sz w:val="22"/>
          <w:szCs w:val="22"/>
        </w:rPr>
        <w:t xml:space="preserve"> PLN </w:t>
      </w:r>
      <w:r w:rsidRPr="00D7645E">
        <w:rPr>
          <w:rFonts w:ascii="Arial" w:hAnsi="Arial" w:cs="Arial"/>
          <w:iCs/>
          <w:sz w:val="22"/>
          <w:szCs w:val="22"/>
        </w:rPr>
        <w:t>na jeden i wszystkie wypadki w okresie ubezpieczenia</w:t>
      </w:r>
      <w:r w:rsidRPr="00D7645E">
        <w:rPr>
          <w:rFonts w:ascii="Arial" w:hAnsi="Arial" w:cs="Arial"/>
          <w:iCs/>
          <w:color w:val="000000"/>
          <w:sz w:val="22"/>
          <w:szCs w:val="22"/>
        </w:rPr>
        <w:t>, z rozszerzeniem o:</w:t>
      </w:r>
    </w:p>
    <w:p w14:paraId="306ABEDE" w14:textId="77777777" w:rsidR="006A1A07" w:rsidRPr="00D7645E" w:rsidRDefault="006A1A07" w:rsidP="006A1A07">
      <w:pPr>
        <w:numPr>
          <w:ilvl w:val="0"/>
          <w:numId w:val="47"/>
        </w:numPr>
        <w:spacing w:line="320" w:lineRule="atLeast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7645E">
        <w:rPr>
          <w:rFonts w:ascii="Arial" w:hAnsi="Arial" w:cs="Arial"/>
          <w:iCs/>
          <w:color w:val="000000"/>
          <w:sz w:val="22"/>
          <w:szCs w:val="22"/>
        </w:rPr>
        <w:t>odpowiedzialność cywilną za szkody powstałe po wykonaniu pracy lub usługi wynikłe z nienależytego wykonania zobowiązania – limit do pełnej wysokości,</w:t>
      </w:r>
    </w:p>
    <w:p w14:paraId="70786BCA" w14:textId="77777777" w:rsidR="006A1A07" w:rsidRPr="00D7645E" w:rsidRDefault="006A1A07" w:rsidP="006A1A07">
      <w:pPr>
        <w:numPr>
          <w:ilvl w:val="0"/>
          <w:numId w:val="47"/>
        </w:numPr>
        <w:spacing w:line="320" w:lineRule="atLeast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7645E">
        <w:rPr>
          <w:rFonts w:ascii="Arial" w:hAnsi="Arial" w:cs="Arial"/>
          <w:iCs/>
          <w:color w:val="000000"/>
          <w:sz w:val="22"/>
          <w:szCs w:val="22"/>
        </w:rPr>
        <w:t>odpowiedzialność cywilną wzajemną – limit do pełnej wysokości,</w:t>
      </w:r>
    </w:p>
    <w:p w14:paraId="6C23B42C" w14:textId="40E97192" w:rsidR="006A1A07" w:rsidRPr="00D7645E" w:rsidRDefault="006A1A07" w:rsidP="006A1A07">
      <w:pPr>
        <w:numPr>
          <w:ilvl w:val="0"/>
          <w:numId w:val="47"/>
        </w:numPr>
        <w:spacing w:line="320" w:lineRule="atLeast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7645E">
        <w:rPr>
          <w:rFonts w:ascii="Arial" w:hAnsi="Arial" w:cs="Arial"/>
          <w:iCs/>
          <w:color w:val="000000"/>
          <w:sz w:val="22"/>
          <w:szCs w:val="22"/>
        </w:rPr>
        <w:t xml:space="preserve">odpowiedzialność cywilną pracodawcy za szkody wyrządzone pracownikom </w:t>
      </w:r>
      <w:r w:rsidR="0082512E">
        <w:rPr>
          <w:rFonts w:ascii="Arial" w:hAnsi="Arial" w:cs="Arial"/>
          <w:iCs/>
          <w:color w:val="000000"/>
          <w:sz w:val="22"/>
          <w:szCs w:val="22"/>
        </w:rPr>
        <w:t>u</w:t>
      </w:r>
      <w:r w:rsidRPr="00D7645E">
        <w:rPr>
          <w:rFonts w:ascii="Arial" w:hAnsi="Arial" w:cs="Arial"/>
          <w:iCs/>
          <w:color w:val="000000"/>
          <w:sz w:val="22"/>
          <w:szCs w:val="22"/>
        </w:rPr>
        <w:t xml:space="preserve">bezpieczonych w związku z wypadkiem przy pracy – limit </w:t>
      </w:r>
      <w:r w:rsidR="00AE61F6">
        <w:rPr>
          <w:rFonts w:ascii="Arial" w:hAnsi="Arial" w:cs="Arial"/>
          <w:iCs/>
          <w:color w:val="000000"/>
          <w:sz w:val="22"/>
          <w:szCs w:val="22"/>
        </w:rPr>
        <w:t xml:space="preserve"> 1</w:t>
      </w:r>
      <w:r w:rsidRPr="00D7645E">
        <w:rPr>
          <w:rFonts w:ascii="Arial" w:hAnsi="Arial" w:cs="Arial"/>
          <w:iCs/>
          <w:color w:val="000000"/>
          <w:sz w:val="22"/>
          <w:szCs w:val="22"/>
        </w:rPr>
        <w:t>00.000,00 PLN na jeden</w:t>
      </w:r>
      <w:r w:rsidRPr="00D7645E">
        <w:rPr>
          <w:rFonts w:ascii="Arial" w:hAnsi="Arial" w:cs="Arial"/>
          <w:iCs/>
          <w:sz w:val="22"/>
          <w:szCs w:val="22"/>
        </w:rPr>
        <w:t xml:space="preserve"> i wszystkie wypadki w okresie ubezpieczenia</w:t>
      </w:r>
      <w:r w:rsidRPr="00D7645E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66645526" w14:textId="3CD42D64" w:rsidR="006A1A07" w:rsidRPr="00D7645E" w:rsidRDefault="006A1A07" w:rsidP="006A1A07">
      <w:pPr>
        <w:numPr>
          <w:ilvl w:val="0"/>
          <w:numId w:val="54"/>
        </w:numPr>
        <w:spacing w:line="320" w:lineRule="atLeast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7645E">
        <w:rPr>
          <w:rFonts w:ascii="Arial" w:hAnsi="Arial" w:cs="Arial"/>
          <w:iCs/>
          <w:color w:val="000000"/>
          <w:sz w:val="22"/>
          <w:szCs w:val="22"/>
        </w:rPr>
        <w:t>Jako Ubezpieczonych na polisach należy wskazać: Zamawiającego</w:t>
      </w:r>
      <w:r w:rsidR="0082512E">
        <w:rPr>
          <w:rFonts w:ascii="Arial" w:hAnsi="Arial" w:cs="Arial"/>
          <w:iCs/>
          <w:color w:val="000000"/>
          <w:sz w:val="22"/>
          <w:szCs w:val="22"/>
        </w:rPr>
        <w:t xml:space="preserve"> oraz </w:t>
      </w:r>
      <w:r w:rsidRPr="00D7645E">
        <w:rPr>
          <w:rFonts w:ascii="Arial" w:hAnsi="Arial" w:cs="Arial"/>
          <w:iCs/>
          <w:color w:val="000000"/>
          <w:sz w:val="22"/>
          <w:szCs w:val="22"/>
        </w:rPr>
        <w:t xml:space="preserve"> Wykonawcę</w:t>
      </w:r>
      <w:r w:rsidR="0082512E">
        <w:rPr>
          <w:rFonts w:ascii="Arial" w:hAnsi="Arial" w:cs="Arial"/>
          <w:iCs/>
          <w:color w:val="000000"/>
          <w:sz w:val="22"/>
          <w:szCs w:val="22"/>
        </w:rPr>
        <w:t xml:space="preserve"> i</w:t>
      </w:r>
      <w:r w:rsidRPr="00D7645E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82512E">
        <w:rPr>
          <w:rFonts w:ascii="Arial" w:hAnsi="Arial" w:cs="Arial"/>
          <w:iCs/>
          <w:color w:val="000000"/>
          <w:sz w:val="22"/>
          <w:szCs w:val="22"/>
        </w:rPr>
        <w:t>P</w:t>
      </w:r>
      <w:r w:rsidRPr="00D7645E">
        <w:rPr>
          <w:rFonts w:ascii="Arial" w:hAnsi="Arial" w:cs="Arial"/>
          <w:iCs/>
          <w:color w:val="000000"/>
          <w:sz w:val="22"/>
          <w:szCs w:val="22"/>
        </w:rPr>
        <w:t>odwykonawców zatrudnion</w:t>
      </w:r>
      <w:r w:rsidR="0082512E">
        <w:rPr>
          <w:rFonts w:ascii="Arial" w:hAnsi="Arial" w:cs="Arial"/>
          <w:iCs/>
          <w:color w:val="000000"/>
          <w:sz w:val="22"/>
          <w:szCs w:val="22"/>
        </w:rPr>
        <w:t>ych</w:t>
      </w:r>
      <w:r w:rsidRPr="00D7645E">
        <w:rPr>
          <w:rFonts w:ascii="Arial" w:hAnsi="Arial" w:cs="Arial"/>
          <w:iCs/>
          <w:color w:val="000000"/>
          <w:sz w:val="22"/>
          <w:szCs w:val="22"/>
        </w:rPr>
        <w:t xml:space="preserve"> przy realizacji ubezpieczonego kontraktu w odniesieniu do ich odpowiednich praw i interesów związanych z udziałem w tym kontrakcie, </w:t>
      </w:r>
      <w:r w:rsidRPr="00D7645E">
        <w:rPr>
          <w:rFonts w:ascii="Arial" w:hAnsi="Arial" w:cs="Arial"/>
          <w:iCs/>
          <w:sz w:val="22"/>
          <w:szCs w:val="22"/>
        </w:rPr>
        <w:t xml:space="preserve">jednakże z zastrzeżeniem zakresu oraz wyłączeń uzgodnionych w polisie. </w:t>
      </w:r>
    </w:p>
    <w:p w14:paraId="18CBB0E9" w14:textId="1A1F2A96" w:rsidR="006A1A07" w:rsidRPr="00D7645E" w:rsidRDefault="006A1A07" w:rsidP="006A1A07">
      <w:pPr>
        <w:numPr>
          <w:ilvl w:val="0"/>
          <w:numId w:val="54"/>
        </w:numPr>
        <w:spacing w:line="320" w:lineRule="atLeast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7645E">
        <w:rPr>
          <w:rFonts w:ascii="Arial" w:hAnsi="Arial" w:cs="Arial"/>
          <w:iCs/>
          <w:sz w:val="22"/>
          <w:szCs w:val="22"/>
        </w:rPr>
        <w:t>Wykonawca zobowiązany jest do pokrycia wszelkich kwot nieuznanych przez zakład ubezpieczeń, udziałów własnych i franszyz, a także wyczerpanych limitów odpowiedzialności do pełnej kwoty roszczenia poszkodowanego lub likwidacji zaistniałej szkody.</w:t>
      </w:r>
    </w:p>
    <w:p w14:paraId="449CA4AA" w14:textId="77777777" w:rsidR="004A5351" w:rsidRPr="00D7645E" w:rsidRDefault="004A5351" w:rsidP="00A577DC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4865F396" w14:textId="77777777" w:rsidR="00B4521E" w:rsidRPr="00D7645E" w:rsidRDefault="0043137C" w:rsidP="00A577DC">
      <w:pPr>
        <w:pStyle w:val="Tekstpodstawowy"/>
        <w:spacing w:before="6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14:paraId="0A3E9591" w14:textId="36B39775" w:rsidR="00B53EC1" w:rsidRPr="00D7645E" w:rsidRDefault="00B4521E" w:rsidP="004B2FFD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Prawo Budowlane</w:t>
      </w:r>
      <w:r w:rsidR="0036738D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D7645E">
        <w:rPr>
          <w:rFonts w:ascii="Arial" w:hAnsi="Arial" w:cs="Arial"/>
          <w:color w:val="auto"/>
          <w:sz w:val="22"/>
          <w:szCs w:val="22"/>
        </w:rPr>
        <w:t>(</w:t>
      </w:r>
      <w:r w:rsidR="00283AC7" w:rsidRPr="00D7645E">
        <w:rPr>
          <w:rFonts w:ascii="Arial" w:hAnsi="Arial" w:cs="Arial"/>
          <w:i/>
          <w:color w:val="auto"/>
          <w:sz w:val="22"/>
          <w:szCs w:val="22"/>
        </w:rPr>
        <w:t>Dz. U. z 201</w:t>
      </w:r>
      <w:r w:rsidR="004E3B0B">
        <w:rPr>
          <w:rFonts w:ascii="Arial" w:hAnsi="Arial" w:cs="Arial"/>
          <w:i/>
          <w:color w:val="auto"/>
          <w:sz w:val="22"/>
          <w:szCs w:val="22"/>
        </w:rPr>
        <w:t>7</w:t>
      </w:r>
      <w:r w:rsidR="00283AC7" w:rsidRPr="00D7645E">
        <w:rPr>
          <w:rFonts w:ascii="Arial" w:hAnsi="Arial" w:cs="Arial"/>
          <w:i/>
          <w:color w:val="auto"/>
          <w:sz w:val="22"/>
          <w:szCs w:val="22"/>
        </w:rPr>
        <w:t xml:space="preserve">, poz. </w:t>
      </w:r>
      <w:r w:rsidR="004E3B0B">
        <w:rPr>
          <w:rFonts w:ascii="Arial" w:hAnsi="Arial" w:cs="Arial"/>
          <w:i/>
          <w:color w:val="auto"/>
          <w:sz w:val="22"/>
          <w:szCs w:val="22"/>
        </w:rPr>
        <w:t>1332 t.j</w:t>
      </w:r>
      <w:r w:rsidR="007C450B" w:rsidRPr="00D7645E">
        <w:rPr>
          <w:rFonts w:ascii="Arial" w:hAnsi="Arial" w:cs="Arial"/>
          <w:i/>
          <w:color w:val="auto"/>
          <w:sz w:val="22"/>
          <w:szCs w:val="22"/>
        </w:rPr>
        <w:t>.</w:t>
      </w:r>
      <w:r w:rsidR="00AD576E">
        <w:rPr>
          <w:rFonts w:ascii="Arial" w:hAnsi="Arial" w:cs="Arial"/>
          <w:i/>
          <w:color w:val="auto"/>
          <w:sz w:val="22"/>
          <w:szCs w:val="22"/>
        </w:rPr>
        <w:t xml:space="preserve"> z póź. zm.</w:t>
      </w:r>
      <w:r w:rsidR="00283AC7" w:rsidRPr="00D7645E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D7645E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 w:rsidRPr="00D7645E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D7645E">
        <w:rPr>
          <w:rFonts w:ascii="Arial" w:hAnsi="Arial" w:cs="Arial"/>
          <w:color w:val="auto"/>
          <w:sz w:val="22"/>
          <w:szCs w:val="22"/>
        </w:rPr>
        <w:t xml:space="preserve">dnia 16 kwietnia 2004r. O wyrobach budowlanych </w:t>
      </w:r>
      <w:r w:rsidR="00F376ED" w:rsidRPr="00D7645E">
        <w:rPr>
          <w:rFonts w:ascii="Arial" w:hAnsi="Arial" w:cs="Arial"/>
          <w:color w:val="auto"/>
          <w:sz w:val="22"/>
          <w:szCs w:val="22"/>
        </w:rPr>
        <w:t>(</w:t>
      </w:r>
      <w:r w:rsidR="00F376ED" w:rsidRPr="00D7645E">
        <w:rPr>
          <w:rFonts w:ascii="Arial" w:hAnsi="Arial" w:cs="Arial"/>
          <w:i/>
          <w:color w:val="auto"/>
          <w:sz w:val="22"/>
          <w:szCs w:val="22"/>
        </w:rPr>
        <w:t>Dz. U. z</w:t>
      </w:r>
      <w:r w:rsidR="004F5CE5" w:rsidRPr="00D7645E">
        <w:rPr>
          <w:rFonts w:ascii="Arial" w:hAnsi="Arial" w:cs="Arial"/>
          <w:i/>
          <w:color w:val="auto"/>
          <w:sz w:val="22"/>
          <w:szCs w:val="22"/>
        </w:rPr>
        <w:t xml:space="preserve"> 2016r. poz. 1570 </w:t>
      </w:r>
      <w:r w:rsidR="009E00A2" w:rsidRPr="00D7645E">
        <w:rPr>
          <w:rFonts w:ascii="Arial" w:hAnsi="Arial" w:cs="Arial"/>
          <w:i/>
          <w:color w:val="auto"/>
          <w:sz w:val="22"/>
          <w:szCs w:val="22"/>
        </w:rPr>
        <w:t>z późn. zm.</w:t>
      </w:r>
      <w:r w:rsidR="00F376ED" w:rsidRPr="00D7645E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D7645E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D7645E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D7645E">
        <w:rPr>
          <w:rFonts w:ascii="Arial" w:hAnsi="Arial" w:cs="Arial"/>
          <w:color w:val="auto"/>
          <w:sz w:val="22"/>
          <w:szCs w:val="22"/>
        </w:rPr>
        <w:t>ż</w:t>
      </w:r>
      <w:r w:rsidR="006C14F0" w:rsidRPr="00D7645E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D7645E">
        <w:rPr>
          <w:rFonts w:ascii="Arial" w:hAnsi="Arial" w:cs="Arial"/>
          <w:color w:val="auto"/>
          <w:sz w:val="22"/>
          <w:szCs w:val="22"/>
        </w:rPr>
        <w:t>ż</w:t>
      </w:r>
      <w:r w:rsidR="006C14F0" w:rsidRPr="00D7645E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1DFC8783" w14:textId="77777777" w:rsidR="00B53EC1" w:rsidRPr="00D7645E" w:rsidRDefault="00B4521E" w:rsidP="004B2FFD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D7645E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7BE76A07" w14:textId="77777777" w:rsidR="00B53EC1" w:rsidRPr="00D7645E" w:rsidRDefault="00B4521E" w:rsidP="004B2FFD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77DB8CA5" w14:textId="77777777" w:rsidR="00B53EC1" w:rsidRPr="00D7645E" w:rsidRDefault="00B4521E" w:rsidP="004B2FFD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Zamawiający może zażądać wykonania badań w celu sprawdzenia jakości wykonanych robót lub materiałów i urządzeń wbudowanych /dostarczonych/ zlecając je specjalistycznej jednostce lub cedując obowiązek ich p</w:t>
      </w:r>
      <w:r w:rsidR="00B53EC1" w:rsidRPr="00D7645E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3CAF8AC1" w14:textId="77777777" w:rsidR="00B53EC1" w:rsidRPr="00D7645E" w:rsidRDefault="00B53EC1" w:rsidP="004B2FFD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D7645E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D7645E">
        <w:rPr>
          <w:rFonts w:ascii="Arial" w:hAnsi="Arial" w:cs="Arial"/>
          <w:color w:val="auto"/>
          <w:sz w:val="22"/>
          <w:szCs w:val="22"/>
        </w:rPr>
        <w:t>bądź wykonanie robót jest niezgodne z umową to koszty badań obciążają Wykonawcę, zaś gdy wyniki badań wykażą,</w:t>
      </w:r>
      <w:r w:rsidR="00F4452C" w:rsidRPr="00D7645E">
        <w:rPr>
          <w:rFonts w:ascii="Arial" w:hAnsi="Arial" w:cs="Arial"/>
          <w:color w:val="auto"/>
          <w:sz w:val="22"/>
          <w:szCs w:val="22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</w:rPr>
        <w:t>że materiały bądź wykonanie robót są zgodne z umowa, to koszty tych badań</w:t>
      </w:r>
      <w:r w:rsidR="00F4452C" w:rsidRPr="00D7645E">
        <w:rPr>
          <w:rFonts w:ascii="Arial" w:hAnsi="Arial" w:cs="Arial"/>
          <w:color w:val="auto"/>
          <w:sz w:val="22"/>
          <w:szCs w:val="22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D7645E">
        <w:rPr>
          <w:rFonts w:ascii="Arial" w:hAnsi="Arial" w:cs="Arial"/>
          <w:color w:val="auto"/>
          <w:sz w:val="22"/>
          <w:szCs w:val="22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D7645E">
        <w:rPr>
          <w:rFonts w:ascii="Arial" w:hAnsi="Arial" w:cs="Arial"/>
          <w:color w:val="auto"/>
          <w:sz w:val="22"/>
          <w:szCs w:val="22"/>
        </w:rPr>
        <w:t>.</w:t>
      </w:r>
    </w:p>
    <w:p w14:paraId="356AEED9" w14:textId="60BB2EE8" w:rsidR="007029F8" w:rsidRPr="000123DA" w:rsidRDefault="007029F8" w:rsidP="004B2FFD">
      <w:pPr>
        <w:pStyle w:val="Tekstpodstawowy"/>
        <w:numPr>
          <w:ilvl w:val="1"/>
          <w:numId w:val="13"/>
        </w:numPr>
        <w:tabs>
          <w:tab w:val="clear" w:pos="1080"/>
          <w:tab w:val="num" w:pos="426"/>
          <w:tab w:val="num" w:pos="144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D7645E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D7645E">
        <w:rPr>
          <w:rFonts w:ascii="Arial" w:hAnsi="Arial" w:cs="Arial"/>
          <w:color w:val="auto"/>
          <w:sz w:val="22"/>
          <w:szCs w:val="22"/>
        </w:rPr>
        <w:t>ce si</w:t>
      </w:r>
      <w:r w:rsidRPr="00D7645E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D7645E">
        <w:rPr>
          <w:rFonts w:ascii="Arial" w:hAnsi="Arial" w:cs="Arial"/>
          <w:color w:val="auto"/>
          <w:sz w:val="22"/>
          <w:szCs w:val="22"/>
        </w:rPr>
        <w:t>d</w:t>
      </w:r>
      <w:r w:rsidR="00645582" w:rsidRPr="00D7645E">
        <w:rPr>
          <w:rFonts w:ascii="Arial" w:hAnsi="Arial" w:cs="Arial"/>
          <w:color w:val="auto"/>
          <w:sz w:val="22"/>
          <w:szCs w:val="22"/>
        </w:rPr>
        <w:t>o ponownego wbudow</w:t>
      </w:r>
      <w:r w:rsidR="00645582" w:rsidRPr="007A4403">
        <w:rPr>
          <w:rFonts w:ascii="Arial" w:hAnsi="Arial" w:cs="Arial"/>
          <w:i/>
          <w:color w:val="auto"/>
          <w:sz w:val="22"/>
          <w:szCs w:val="22"/>
        </w:rPr>
        <w:t xml:space="preserve">ania </w:t>
      </w:r>
      <w:r w:rsidR="00914830" w:rsidRPr="007A4403">
        <w:rPr>
          <w:rFonts w:ascii="Arial" w:hAnsi="Arial" w:cs="Arial"/>
          <w:i/>
          <w:color w:val="auto"/>
          <w:sz w:val="22"/>
          <w:szCs w:val="22"/>
        </w:rPr>
        <w:br/>
      </w:r>
      <w:r w:rsidRPr="007A4403">
        <w:rPr>
          <w:rFonts w:ascii="Arial" w:hAnsi="Arial" w:cs="Arial"/>
          <w:i/>
          <w:color w:val="auto"/>
          <w:sz w:val="22"/>
          <w:szCs w:val="22"/>
        </w:rPr>
        <w:t>i wymagaj</w:t>
      </w:r>
      <w:r w:rsidRPr="007A4403">
        <w:rPr>
          <w:rFonts w:ascii="Arial" w:eastAsia="TimesNewRoman" w:hAnsi="Arial" w:cs="Arial"/>
          <w:i/>
          <w:color w:val="auto"/>
          <w:sz w:val="22"/>
          <w:szCs w:val="22"/>
        </w:rPr>
        <w:t>ą</w:t>
      </w:r>
      <w:r w:rsidRPr="007A4403">
        <w:rPr>
          <w:rFonts w:ascii="Arial" w:hAnsi="Arial" w:cs="Arial"/>
          <w:i/>
          <w:color w:val="auto"/>
          <w:sz w:val="22"/>
          <w:szCs w:val="22"/>
        </w:rPr>
        <w:t>ce wywozu a pochodz</w:t>
      </w:r>
      <w:r w:rsidRPr="007A4403">
        <w:rPr>
          <w:rFonts w:ascii="Arial" w:eastAsia="TimesNewRoman" w:hAnsi="Arial" w:cs="Arial"/>
          <w:i/>
          <w:color w:val="auto"/>
          <w:sz w:val="22"/>
          <w:szCs w:val="22"/>
        </w:rPr>
        <w:t>ą</w:t>
      </w:r>
      <w:r w:rsidRPr="007A4403">
        <w:rPr>
          <w:rFonts w:ascii="Arial" w:hAnsi="Arial" w:cs="Arial"/>
          <w:i/>
          <w:color w:val="auto"/>
          <w:sz w:val="22"/>
          <w:szCs w:val="22"/>
        </w:rPr>
        <w:t xml:space="preserve">ce z prowadzonych </w:t>
      </w:r>
      <w:r w:rsidR="007A4403">
        <w:rPr>
          <w:rFonts w:ascii="Arial" w:hAnsi="Arial" w:cs="Arial"/>
          <w:color w:val="auto"/>
          <w:sz w:val="22"/>
          <w:szCs w:val="22"/>
        </w:rPr>
        <w:t xml:space="preserve"> robót rozbiórkowych,</w:t>
      </w:r>
      <w:r w:rsidRPr="00D7645E">
        <w:rPr>
          <w:rFonts w:ascii="Arial" w:hAnsi="Arial" w:cs="Arial"/>
          <w:color w:val="auto"/>
          <w:sz w:val="22"/>
          <w:szCs w:val="22"/>
        </w:rPr>
        <w:t>b</w:t>
      </w:r>
      <w:r w:rsidRPr="00D7645E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D7645E">
        <w:rPr>
          <w:rFonts w:ascii="Arial" w:hAnsi="Arial" w:cs="Arial"/>
          <w:color w:val="auto"/>
          <w:sz w:val="22"/>
          <w:szCs w:val="22"/>
        </w:rPr>
        <w:t>d</w:t>
      </w:r>
      <w:r w:rsidRPr="00D7645E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D7645E">
        <w:rPr>
          <w:rFonts w:ascii="Arial" w:hAnsi="Arial" w:cs="Arial"/>
          <w:color w:val="auto"/>
          <w:sz w:val="22"/>
          <w:szCs w:val="22"/>
        </w:rPr>
        <w:t>stanowiły własno</w:t>
      </w:r>
      <w:r w:rsidRPr="00D7645E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D7645E">
        <w:rPr>
          <w:rFonts w:ascii="Arial" w:hAnsi="Arial" w:cs="Arial"/>
          <w:color w:val="auto"/>
          <w:sz w:val="22"/>
          <w:szCs w:val="22"/>
        </w:rPr>
        <w:t>Wykonawcy.</w:t>
      </w:r>
    </w:p>
    <w:p w14:paraId="08036C7A" w14:textId="77777777" w:rsidR="000123DA" w:rsidRPr="00D7645E" w:rsidRDefault="000123DA" w:rsidP="000123DA">
      <w:pPr>
        <w:pStyle w:val="Tekstpodstawowy"/>
        <w:spacing w:before="6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6259C16A" w14:textId="77777777" w:rsidR="00A77B79" w:rsidRPr="00D7645E" w:rsidRDefault="00A77B79" w:rsidP="00D86180">
      <w:pPr>
        <w:pStyle w:val="Nagwek2"/>
      </w:pPr>
      <w:r w:rsidRPr="00D7645E">
        <w:t xml:space="preserve">ZATRUDNIENIE I ZAPŁATA PODWYKONAWCY </w:t>
      </w:r>
    </w:p>
    <w:p w14:paraId="285DDD65" w14:textId="77777777" w:rsidR="00B4521E" w:rsidRPr="00D7645E" w:rsidRDefault="0043137C" w:rsidP="00A577DC">
      <w:pPr>
        <w:pStyle w:val="Tekstpodstawowy"/>
        <w:spacing w:before="6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§ 7</w:t>
      </w:r>
    </w:p>
    <w:p w14:paraId="34033605" w14:textId="77777777" w:rsidR="00F13932" w:rsidRPr="00D7645E" w:rsidRDefault="00F13932" w:rsidP="00A577DC">
      <w:pPr>
        <w:pStyle w:val="Tekstpodstawowy"/>
        <w:numPr>
          <w:ilvl w:val="0"/>
          <w:numId w:val="32"/>
        </w:numPr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D7645E">
        <w:rPr>
          <w:rFonts w:ascii="Arial" w:hAnsi="Arial" w:cs="Arial"/>
          <w:color w:val="auto"/>
          <w:sz w:val="22"/>
          <w:szCs w:val="22"/>
        </w:rPr>
        <w:t>Wykonawca zobowiązuje się wykonać zakres rzeczowy robót:</w:t>
      </w:r>
    </w:p>
    <w:p w14:paraId="4AD6EA09" w14:textId="77777777" w:rsidR="00295805" w:rsidRPr="00A67EAD" w:rsidRDefault="00295805" w:rsidP="00295805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A67EAD">
        <w:rPr>
          <w:rFonts w:ascii="Arial" w:hAnsi="Arial" w:cs="Arial"/>
          <w:color w:val="auto"/>
          <w:sz w:val="22"/>
          <w:szCs w:val="22"/>
        </w:rPr>
        <w:t>1) Siłami własnymi</w:t>
      </w:r>
      <w:r w:rsidRPr="00A67EAD">
        <w:rPr>
          <w:rFonts w:ascii="Arial" w:hAnsi="Arial" w:cs="Arial"/>
          <w:color w:val="auto"/>
          <w:sz w:val="22"/>
          <w:szCs w:val="22"/>
        </w:rPr>
        <w:tab/>
      </w:r>
      <w:r w:rsidRPr="00A67EAD">
        <w:rPr>
          <w:rFonts w:ascii="Arial" w:hAnsi="Arial" w:cs="Arial"/>
          <w:color w:val="auto"/>
          <w:sz w:val="22"/>
          <w:szCs w:val="22"/>
        </w:rPr>
        <w:tab/>
        <w:t xml:space="preserve">  - TAK/NIE </w:t>
      </w:r>
      <w:r w:rsidRPr="00A67EAD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1EBC74BE" w14:textId="31DD3350" w:rsidR="00295805" w:rsidRPr="00A67EAD" w:rsidRDefault="00295805" w:rsidP="00295805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A67EAD">
        <w:rPr>
          <w:rFonts w:ascii="Arial" w:hAnsi="Arial" w:cs="Arial"/>
          <w:color w:val="auto"/>
          <w:sz w:val="22"/>
          <w:szCs w:val="22"/>
        </w:rPr>
        <w:t>2) Siłami podwykonawców</w:t>
      </w:r>
      <w:r w:rsidRPr="00A67EAD">
        <w:rPr>
          <w:rFonts w:ascii="Arial" w:hAnsi="Arial" w:cs="Arial"/>
          <w:color w:val="auto"/>
          <w:sz w:val="22"/>
          <w:szCs w:val="22"/>
        </w:rPr>
        <w:tab/>
        <w:t xml:space="preserve">. - TAK/NIE </w:t>
      </w:r>
      <w:r w:rsidRPr="00A67EAD">
        <w:rPr>
          <w:rFonts w:ascii="Arial" w:hAnsi="Arial" w:cs="Arial"/>
          <w:i/>
          <w:color w:val="auto"/>
          <w:sz w:val="22"/>
          <w:szCs w:val="22"/>
        </w:rPr>
        <w:t>(niepotrzebne skreślić)</w:t>
      </w:r>
      <w:r w:rsidRPr="00A67EAD">
        <w:rPr>
          <w:rFonts w:ascii="Arial" w:hAnsi="Arial" w:cs="Arial"/>
          <w:color w:val="auto"/>
          <w:sz w:val="22"/>
          <w:szCs w:val="22"/>
        </w:rPr>
        <w:tab/>
        <w:t xml:space="preserve">  </w:t>
      </w:r>
    </w:p>
    <w:p w14:paraId="6CF2FD6E" w14:textId="77777777" w:rsidR="00F13932" w:rsidRDefault="00F13932" w:rsidP="00A577DC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D7645E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D7645E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14:paraId="59A104A8" w14:textId="113C8178" w:rsidR="007A4403" w:rsidRPr="00D7645E" w:rsidRDefault="007A4403" w:rsidP="00A577DC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40F1652A" w14:textId="0326E9FD" w:rsidR="004A7E44" w:rsidRDefault="004A7E44" w:rsidP="00A577DC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D7645E">
        <w:rPr>
          <w:rFonts w:ascii="Arial" w:hAnsi="Arial" w:cs="Arial"/>
          <w:color w:val="auto"/>
          <w:sz w:val="22"/>
          <w:szCs w:val="22"/>
        </w:rPr>
        <w:t>Nazwa firmy podwykonawcy/ów</w:t>
      </w:r>
      <w:r w:rsidR="0009043D" w:rsidRPr="00D7645E">
        <w:rPr>
          <w:rFonts w:ascii="Arial" w:hAnsi="Arial" w:cs="Arial"/>
          <w:color w:val="auto"/>
          <w:sz w:val="22"/>
          <w:szCs w:val="22"/>
        </w:rPr>
        <w:t>.............................</w:t>
      </w:r>
      <w:r w:rsidRPr="00D7645E">
        <w:rPr>
          <w:rFonts w:ascii="Arial" w:hAnsi="Arial" w:cs="Arial"/>
          <w:color w:val="auto"/>
          <w:sz w:val="22"/>
          <w:szCs w:val="22"/>
        </w:rPr>
        <w:t>..........................................................</w:t>
      </w:r>
    </w:p>
    <w:p w14:paraId="593F834D" w14:textId="749D0F57" w:rsidR="007A4403" w:rsidRPr="00D7645E" w:rsidRDefault="007A4403" w:rsidP="00A577DC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7C2CE02" w14:textId="1E340DCC" w:rsidR="00F13932" w:rsidRPr="00D7645E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 xml:space="preserve">Do zawarcia przez Wykonawcę umowy o roboty budowlane z </w:t>
      </w:r>
      <w:r w:rsidR="00F434FC">
        <w:rPr>
          <w:rFonts w:ascii="Arial" w:hAnsi="Arial" w:cs="Arial"/>
          <w:sz w:val="22"/>
          <w:szCs w:val="22"/>
        </w:rPr>
        <w:t>P</w:t>
      </w:r>
      <w:r w:rsidRPr="00D7645E">
        <w:rPr>
          <w:rFonts w:ascii="Arial" w:hAnsi="Arial" w:cs="Arial"/>
          <w:sz w:val="22"/>
          <w:szCs w:val="22"/>
        </w:rPr>
        <w:t xml:space="preserve">odwykonawcą jest wymagana zgoda Zamawiającego. Wykonawca wraz z projektem umowy przedstawia Zamawiającemu część dokumentacji dotyczącą wykonania robót. </w:t>
      </w:r>
    </w:p>
    <w:p w14:paraId="2E3D7680" w14:textId="49137D2B" w:rsidR="00F13932" w:rsidRPr="00D7645E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Zamawiający nie ponosi odpowiedzialności za zawarcie umowy z</w:t>
      </w:r>
      <w:r w:rsidR="00F434FC">
        <w:rPr>
          <w:rFonts w:ascii="Arial" w:hAnsi="Arial" w:cs="Arial"/>
          <w:sz w:val="22"/>
          <w:szCs w:val="22"/>
        </w:rPr>
        <w:t xml:space="preserve"> P</w:t>
      </w:r>
      <w:r w:rsidRPr="00D7645E">
        <w:rPr>
          <w:rFonts w:ascii="Arial" w:hAnsi="Arial" w:cs="Arial"/>
          <w:sz w:val="22"/>
          <w:szCs w:val="22"/>
        </w:rPr>
        <w:t>odwykonawcami bez wymaganej zgody Zamawiającego, zaś skutki z tego wynikające, będą obciążały wyłącznie Wykonawcę.</w:t>
      </w:r>
    </w:p>
    <w:p w14:paraId="06F7EAB0" w14:textId="77777777" w:rsidR="00F13932" w:rsidRPr="00F434FC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434FC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6FF321C6" w14:textId="77777777" w:rsidR="00F13932" w:rsidRPr="00F434FC" w:rsidRDefault="00F13932" w:rsidP="00A577D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434FC">
        <w:rPr>
          <w:rFonts w:ascii="Arial" w:hAnsi="Arial" w:cs="Arial"/>
          <w:sz w:val="22"/>
          <w:szCs w:val="22"/>
        </w:rPr>
        <w:lastRenderedPageBreak/>
        <w:t>zakresu robót przewidzianego do wykonania,</w:t>
      </w:r>
    </w:p>
    <w:p w14:paraId="5D639FD7" w14:textId="77777777" w:rsidR="00F13932" w:rsidRPr="00F434FC" w:rsidRDefault="00F13932" w:rsidP="00A577D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434FC">
        <w:rPr>
          <w:rFonts w:ascii="Arial" w:hAnsi="Arial" w:cs="Arial"/>
          <w:sz w:val="22"/>
          <w:szCs w:val="22"/>
        </w:rPr>
        <w:t>terminów realizacji,</w:t>
      </w:r>
    </w:p>
    <w:p w14:paraId="51F7DF22" w14:textId="77777777" w:rsidR="00F13932" w:rsidRPr="00F434FC" w:rsidRDefault="00F13932" w:rsidP="00A577D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434FC">
        <w:rPr>
          <w:rFonts w:ascii="Arial" w:hAnsi="Arial" w:cs="Arial"/>
          <w:sz w:val="22"/>
          <w:szCs w:val="22"/>
        </w:rPr>
        <w:t>wynagrodzenia i terminów płatności,</w:t>
      </w:r>
    </w:p>
    <w:p w14:paraId="2D380800" w14:textId="02CE603B" w:rsidR="00F13932" w:rsidRPr="00F434FC" w:rsidRDefault="00F13932" w:rsidP="00A577D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434FC">
        <w:rPr>
          <w:rFonts w:ascii="Arial" w:hAnsi="Arial" w:cs="Arial"/>
          <w:sz w:val="22"/>
          <w:szCs w:val="22"/>
        </w:rPr>
        <w:t xml:space="preserve">rozwiązania umowy z </w:t>
      </w:r>
      <w:r w:rsidR="007A4403" w:rsidRPr="00F434FC">
        <w:rPr>
          <w:rFonts w:ascii="Arial" w:hAnsi="Arial" w:cs="Arial"/>
          <w:sz w:val="22"/>
          <w:szCs w:val="22"/>
        </w:rPr>
        <w:t>P</w:t>
      </w:r>
      <w:r w:rsidRPr="00F434FC">
        <w:rPr>
          <w:rFonts w:ascii="Arial" w:hAnsi="Arial" w:cs="Arial"/>
          <w:sz w:val="22"/>
          <w:szCs w:val="22"/>
        </w:rPr>
        <w:t>odwykonawcą w przypadku rozwiązania niniejszej umowy.</w:t>
      </w:r>
    </w:p>
    <w:p w14:paraId="5997AA03" w14:textId="77777777" w:rsidR="00F13932" w:rsidRPr="00F434FC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434FC">
        <w:rPr>
          <w:rFonts w:ascii="Arial" w:hAnsi="Arial" w:cs="Arial"/>
          <w:sz w:val="22"/>
          <w:szCs w:val="22"/>
        </w:rPr>
        <w:t>Umowa o podwykonawstwo nie może zawierać postanowień:</w:t>
      </w:r>
    </w:p>
    <w:p w14:paraId="2A620FE8" w14:textId="77777777" w:rsidR="00F13932" w:rsidRPr="00F434FC" w:rsidRDefault="00F13932" w:rsidP="00A577DC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434FC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0F08F074" w14:textId="310B5D0F" w:rsidR="00F13932" w:rsidRPr="00F434FC" w:rsidRDefault="00F13932" w:rsidP="00A577DC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434FC">
        <w:rPr>
          <w:rFonts w:ascii="Arial" w:hAnsi="Arial" w:cs="Arial"/>
          <w:sz w:val="22"/>
          <w:szCs w:val="22"/>
        </w:rPr>
        <w:t xml:space="preserve">uzależniających zwrot </w:t>
      </w:r>
      <w:r w:rsidR="00F434FC" w:rsidRPr="00F434FC">
        <w:rPr>
          <w:rFonts w:ascii="Arial" w:hAnsi="Arial" w:cs="Arial"/>
          <w:sz w:val="22"/>
          <w:szCs w:val="22"/>
        </w:rPr>
        <w:t>P</w:t>
      </w:r>
      <w:r w:rsidRPr="00F434FC">
        <w:rPr>
          <w:rFonts w:ascii="Arial" w:hAnsi="Arial" w:cs="Arial"/>
          <w:sz w:val="22"/>
          <w:szCs w:val="22"/>
        </w:rPr>
        <w:t>odwykonawcy kwot zabezpieczenia przez Wykonawcę, od zwrotu zabezpieczenia wykonania umowy przez Zamawiającego na rzecz Wykonawcy.</w:t>
      </w:r>
    </w:p>
    <w:p w14:paraId="64FD5C51" w14:textId="755AC880" w:rsidR="00F13932" w:rsidRPr="00D7645E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 xml:space="preserve">Zamawiający może dokonać bezpośredniej zapłaty wymagalnego wynagrodzenia przysługującego </w:t>
      </w:r>
      <w:r w:rsidR="00F434FC">
        <w:rPr>
          <w:rFonts w:ascii="Arial" w:hAnsi="Arial" w:cs="Arial"/>
          <w:sz w:val="22"/>
          <w:szCs w:val="22"/>
        </w:rPr>
        <w:t>P</w:t>
      </w:r>
      <w:r w:rsidRPr="00D7645E">
        <w:rPr>
          <w:rFonts w:ascii="Arial" w:hAnsi="Arial" w:cs="Arial"/>
          <w:sz w:val="22"/>
          <w:szCs w:val="22"/>
        </w:rPr>
        <w:t>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66CB88E2" w14:textId="5EA3EF3E" w:rsidR="00F13932" w:rsidRPr="00D7645E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 xml:space="preserve">Wynagrodzenie, o którym mowa w ust. </w:t>
      </w:r>
      <w:r w:rsidR="00F434FC">
        <w:rPr>
          <w:rFonts w:ascii="Arial" w:hAnsi="Arial" w:cs="Arial"/>
          <w:sz w:val="22"/>
          <w:szCs w:val="22"/>
        </w:rPr>
        <w:t>6</w:t>
      </w:r>
      <w:r w:rsidRPr="00D7645E">
        <w:rPr>
          <w:rFonts w:ascii="Arial" w:hAnsi="Arial" w:cs="Arial"/>
          <w:sz w:val="22"/>
          <w:szCs w:val="22"/>
        </w:rPr>
        <w:t xml:space="preserve">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</w:t>
      </w:r>
      <w:r w:rsidR="00F434FC">
        <w:rPr>
          <w:rFonts w:ascii="Arial" w:hAnsi="Arial" w:cs="Arial"/>
          <w:sz w:val="22"/>
          <w:szCs w:val="22"/>
        </w:rPr>
        <w:t>P</w:t>
      </w:r>
      <w:r w:rsidRPr="00D7645E">
        <w:rPr>
          <w:rFonts w:ascii="Arial" w:hAnsi="Arial" w:cs="Arial"/>
          <w:sz w:val="22"/>
          <w:szCs w:val="22"/>
        </w:rPr>
        <w:t>odwykonawcy.</w:t>
      </w:r>
    </w:p>
    <w:p w14:paraId="294F30CD" w14:textId="2C02D3EF" w:rsidR="00F13932" w:rsidRPr="00D7645E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 xml:space="preserve">Przed dokonaniem bezpośredniej zapłaty Zamawiający jest obowiązany umożliwić Wykonawcy zgłoszenie </w:t>
      </w:r>
      <w:r w:rsidR="00380F6E" w:rsidRPr="00D7645E">
        <w:rPr>
          <w:rFonts w:ascii="Arial" w:hAnsi="Arial" w:cs="Arial"/>
          <w:sz w:val="22"/>
          <w:szCs w:val="22"/>
        </w:rPr>
        <w:t>w formie pisemnej</w:t>
      </w:r>
      <w:r w:rsidRPr="00D7645E">
        <w:rPr>
          <w:rFonts w:ascii="Arial" w:hAnsi="Arial" w:cs="Arial"/>
          <w:sz w:val="22"/>
          <w:szCs w:val="22"/>
        </w:rPr>
        <w:t xml:space="preserve"> uwag dotyczących zasadności bezpośredniej zapłaty wynagrodzenia </w:t>
      </w:r>
      <w:r w:rsidR="00AD576E">
        <w:rPr>
          <w:rFonts w:ascii="Arial" w:hAnsi="Arial" w:cs="Arial"/>
          <w:sz w:val="22"/>
          <w:szCs w:val="22"/>
        </w:rPr>
        <w:t>P</w:t>
      </w:r>
      <w:r w:rsidRPr="00D7645E">
        <w:rPr>
          <w:rFonts w:ascii="Arial" w:hAnsi="Arial" w:cs="Arial"/>
          <w:sz w:val="22"/>
          <w:szCs w:val="22"/>
        </w:rPr>
        <w:t>odwykonawcy, o który</w:t>
      </w:r>
      <w:r w:rsidR="00AD576E">
        <w:rPr>
          <w:rFonts w:ascii="Arial" w:hAnsi="Arial" w:cs="Arial"/>
          <w:sz w:val="22"/>
          <w:szCs w:val="22"/>
        </w:rPr>
        <w:t>m</w:t>
      </w:r>
      <w:r w:rsidRPr="00D7645E">
        <w:rPr>
          <w:rFonts w:ascii="Arial" w:hAnsi="Arial" w:cs="Arial"/>
          <w:sz w:val="22"/>
          <w:szCs w:val="22"/>
        </w:rPr>
        <w:t xml:space="preserve"> mowa w ust. </w:t>
      </w:r>
      <w:r w:rsidR="005C3313" w:rsidRPr="00AD576E">
        <w:rPr>
          <w:rFonts w:ascii="Arial" w:hAnsi="Arial" w:cs="Arial"/>
          <w:sz w:val="22"/>
          <w:szCs w:val="22"/>
        </w:rPr>
        <w:t>6</w:t>
      </w:r>
      <w:r w:rsidRPr="00AD576E">
        <w:rPr>
          <w:rFonts w:ascii="Arial" w:hAnsi="Arial" w:cs="Arial"/>
          <w:sz w:val="22"/>
          <w:szCs w:val="22"/>
        </w:rPr>
        <w:t xml:space="preserve">. </w:t>
      </w:r>
      <w:r w:rsidRPr="00D7645E">
        <w:rPr>
          <w:rFonts w:ascii="Arial" w:hAnsi="Arial" w:cs="Arial"/>
          <w:sz w:val="22"/>
          <w:szCs w:val="22"/>
        </w:rPr>
        <w:t>Zamawiający informuje o terminie zgłaszania uwag, nie krótszym niż 7 dni od dnia doręczenia tej informacji.</w:t>
      </w:r>
    </w:p>
    <w:p w14:paraId="5E0FF51F" w14:textId="687D6036" w:rsidR="00F13932" w:rsidRPr="00D7645E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 xml:space="preserve">W przypadku zgłoszenia uwag, o których mowa w ust. </w:t>
      </w:r>
      <w:r w:rsidR="005C3313" w:rsidRPr="00AD576E">
        <w:rPr>
          <w:rFonts w:ascii="Arial" w:hAnsi="Arial" w:cs="Arial"/>
          <w:sz w:val="22"/>
          <w:szCs w:val="22"/>
        </w:rPr>
        <w:t>8</w:t>
      </w:r>
      <w:r w:rsidRPr="00AD576E">
        <w:rPr>
          <w:rFonts w:ascii="Arial" w:hAnsi="Arial" w:cs="Arial"/>
          <w:sz w:val="22"/>
          <w:szCs w:val="22"/>
        </w:rPr>
        <w:t xml:space="preserve">, </w:t>
      </w:r>
      <w:r w:rsidRPr="00D7645E">
        <w:rPr>
          <w:rFonts w:ascii="Arial" w:hAnsi="Arial" w:cs="Arial"/>
          <w:sz w:val="22"/>
          <w:szCs w:val="22"/>
        </w:rPr>
        <w:t>w terminie 7 dni, Zamawiający może:</w:t>
      </w:r>
    </w:p>
    <w:p w14:paraId="253B9F7F" w14:textId="77777777" w:rsidR="00F13932" w:rsidRPr="00D7645E" w:rsidRDefault="00F13932" w:rsidP="00A577DC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7B62A0ED" w14:textId="77777777" w:rsidR="00F13932" w:rsidRPr="00D7645E" w:rsidRDefault="00F13932" w:rsidP="00A577DC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11C4A37B" w14:textId="77777777" w:rsidR="00F13932" w:rsidRPr="00D7645E" w:rsidRDefault="00F13932" w:rsidP="00A577DC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3FC05111" w14:textId="2F0BD3F2" w:rsidR="00F13932" w:rsidRPr="00D7645E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 xml:space="preserve">W przypadku dokonania bezpośredniej zapłaty </w:t>
      </w:r>
      <w:r w:rsidR="00F434FC">
        <w:rPr>
          <w:rFonts w:ascii="Arial" w:hAnsi="Arial" w:cs="Arial"/>
          <w:sz w:val="22"/>
          <w:szCs w:val="22"/>
        </w:rPr>
        <w:t>P</w:t>
      </w:r>
      <w:r w:rsidRPr="00D7645E">
        <w:rPr>
          <w:rFonts w:ascii="Arial" w:hAnsi="Arial" w:cs="Arial"/>
          <w:sz w:val="22"/>
          <w:szCs w:val="22"/>
        </w:rPr>
        <w:t>odwy</w:t>
      </w:r>
      <w:r w:rsidR="00863B93">
        <w:rPr>
          <w:rFonts w:ascii="Arial" w:hAnsi="Arial" w:cs="Arial"/>
          <w:sz w:val="22"/>
          <w:szCs w:val="22"/>
        </w:rPr>
        <w:t>konawcy, o którym</w:t>
      </w:r>
      <w:r w:rsidR="00F434FC">
        <w:rPr>
          <w:rFonts w:ascii="Arial" w:hAnsi="Arial" w:cs="Arial"/>
          <w:sz w:val="22"/>
          <w:szCs w:val="22"/>
        </w:rPr>
        <w:t xml:space="preserve"> mowa</w:t>
      </w:r>
      <w:r w:rsidR="00F434FC">
        <w:rPr>
          <w:rFonts w:ascii="Arial" w:hAnsi="Arial" w:cs="Arial"/>
          <w:sz w:val="22"/>
          <w:szCs w:val="22"/>
        </w:rPr>
        <w:br/>
        <w:t>w ust. 6</w:t>
      </w:r>
      <w:r w:rsidRPr="00D7645E">
        <w:rPr>
          <w:rFonts w:ascii="Arial" w:hAnsi="Arial" w:cs="Arial"/>
          <w:sz w:val="22"/>
          <w:szCs w:val="22"/>
        </w:rPr>
        <w:t xml:space="preserve"> Zamawiający potrąca kwotę wypłaconego wynagrodzenia z wynagrodzenia należnego Wykonawcy.</w:t>
      </w:r>
    </w:p>
    <w:p w14:paraId="4FF2D988" w14:textId="77777777" w:rsidR="00F13932" w:rsidRPr="00D7645E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Wykonawca w trakcie wykonywania umowy może:</w:t>
      </w:r>
    </w:p>
    <w:p w14:paraId="329026E0" w14:textId="77777777" w:rsidR="00F13932" w:rsidRPr="00D7645E" w:rsidRDefault="00F13932" w:rsidP="00A577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zrezygnować z podwykonawstwa,</w:t>
      </w:r>
    </w:p>
    <w:p w14:paraId="5F302B80" w14:textId="77777777" w:rsidR="00F13932" w:rsidRPr="00D7645E" w:rsidRDefault="00F13932" w:rsidP="00A577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zmienić podwykonawcę.</w:t>
      </w:r>
    </w:p>
    <w:p w14:paraId="5601BC51" w14:textId="01E03462" w:rsidR="00380F6E" w:rsidRPr="00D7645E" w:rsidRDefault="00DC2383" w:rsidP="00F434F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 xml:space="preserve">Jeżeli zmiana albo rezygnacja z </w:t>
      </w:r>
      <w:r w:rsidR="00F434FC">
        <w:rPr>
          <w:rFonts w:ascii="Arial" w:hAnsi="Arial" w:cs="Arial"/>
          <w:sz w:val="22"/>
          <w:szCs w:val="22"/>
        </w:rPr>
        <w:t>P</w:t>
      </w:r>
      <w:r w:rsidRPr="00D7645E">
        <w:rPr>
          <w:rFonts w:ascii="Arial" w:hAnsi="Arial" w:cs="Arial"/>
          <w:sz w:val="22"/>
          <w:szCs w:val="22"/>
        </w:rPr>
        <w:t xml:space="preserve">odwykonawcy dotyczy podmiotu, na którego zasoby Wykonawca powoływał się, na zasadach określonych w art. 22 </w:t>
      </w:r>
      <w:r w:rsidR="002E15B3" w:rsidRPr="00D7645E">
        <w:rPr>
          <w:rFonts w:ascii="Arial" w:hAnsi="Arial" w:cs="Arial"/>
          <w:sz w:val="22"/>
          <w:szCs w:val="22"/>
        </w:rPr>
        <w:t xml:space="preserve">a </w:t>
      </w:r>
      <w:r w:rsidRPr="00D7645E">
        <w:rPr>
          <w:rFonts w:ascii="Arial" w:hAnsi="Arial" w:cs="Arial"/>
          <w:sz w:val="22"/>
          <w:szCs w:val="22"/>
        </w:rPr>
        <w:t xml:space="preserve">ust. 1, w celu </w:t>
      </w:r>
      <w:r w:rsidRPr="00D7645E">
        <w:rPr>
          <w:rFonts w:ascii="Arial" w:hAnsi="Arial" w:cs="Arial"/>
          <w:sz w:val="22"/>
          <w:szCs w:val="22"/>
        </w:rPr>
        <w:lastRenderedPageBreak/>
        <w:t xml:space="preserve">wykazania spełniania warunków udziału w postępowaniu, o których mowa w art. 22 ust. 1, Wykonawca jest zobowiązany wykazać Zamawiającemu, iż proponowany inny podwykonawca lub Wykonawca samodzielnie spełnia je w stopniu nie mniejszym niż </w:t>
      </w:r>
      <w:r w:rsidR="00F434FC">
        <w:rPr>
          <w:rFonts w:ascii="Arial" w:hAnsi="Arial" w:cs="Arial"/>
          <w:sz w:val="22"/>
          <w:szCs w:val="22"/>
        </w:rPr>
        <w:t>P</w:t>
      </w:r>
      <w:r w:rsidRPr="00D7645E">
        <w:rPr>
          <w:rFonts w:ascii="Arial" w:hAnsi="Arial" w:cs="Arial"/>
          <w:sz w:val="22"/>
          <w:szCs w:val="22"/>
        </w:rPr>
        <w:t xml:space="preserve">odwykonawca, na którego zasoby </w:t>
      </w:r>
      <w:r w:rsidR="00F434FC">
        <w:rPr>
          <w:rFonts w:ascii="Arial" w:hAnsi="Arial" w:cs="Arial"/>
          <w:sz w:val="22"/>
          <w:szCs w:val="22"/>
        </w:rPr>
        <w:t>W</w:t>
      </w:r>
      <w:r w:rsidRPr="00D7645E">
        <w:rPr>
          <w:rFonts w:ascii="Arial" w:hAnsi="Arial" w:cs="Arial"/>
          <w:sz w:val="22"/>
          <w:szCs w:val="22"/>
        </w:rPr>
        <w:t>ykonawca powoływał się w trakcie postępowania o udzielenie zamówienia.</w:t>
      </w:r>
    </w:p>
    <w:p w14:paraId="004D7D0C" w14:textId="3E9DE977" w:rsidR="00905575" w:rsidRPr="000123DA" w:rsidRDefault="00F13932" w:rsidP="00F434F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 xml:space="preserve">W przypadku, kiedy Wykonawca całość prac objętych umową wykona w 100% siłami </w:t>
      </w:r>
      <w:r w:rsidRPr="00A67EAD">
        <w:rPr>
          <w:rFonts w:ascii="Arial" w:hAnsi="Arial" w:cs="Arial"/>
          <w:sz w:val="22"/>
          <w:szCs w:val="22"/>
        </w:rPr>
        <w:t xml:space="preserve">własnymi ust. od 2 do </w:t>
      </w:r>
      <w:r w:rsidR="00226118" w:rsidRPr="00A67EAD">
        <w:rPr>
          <w:rFonts w:ascii="Arial" w:hAnsi="Arial" w:cs="Arial"/>
          <w:sz w:val="22"/>
          <w:szCs w:val="22"/>
        </w:rPr>
        <w:t xml:space="preserve">12 </w:t>
      </w:r>
      <w:r w:rsidRPr="00A67EAD">
        <w:rPr>
          <w:rFonts w:ascii="Arial" w:hAnsi="Arial" w:cs="Arial"/>
          <w:sz w:val="22"/>
          <w:szCs w:val="22"/>
        </w:rPr>
        <w:t>nie będzie miał zastosowania</w:t>
      </w:r>
      <w:r w:rsidRPr="00A67EAD">
        <w:rPr>
          <w:rFonts w:ascii="Arial" w:hAnsi="Arial" w:cs="Arial"/>
          <w:szCs w:val="24"/>
        </w:rPr>
        <w:t>.</w:t>
      </w:r>
    </w:p>
    <w:p w14:paraId="4B1259EA" w14:textId="77777777" w:rsidR="000123DA" w:rsidRPr="00A67EAD" w:rsidRDefault="000123DA" w:rsidP="000123DA">
      <w:pPr>
        <w:pStyle w:val="Akapitzlist"/>
        <w:autoSpaceDE w:val="0"/>
        <w:autoSpaceDN w:val="0"/>
        <w:adjustRightInd w:val="0"/>
        <w:spacing w:before="60"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7C2F26D" w14:textId="77777777" w:rsidR="008C3D89" w:rsidRPr="00D7645E" w:rsidRDefault="008C3D89" w:rsidP="00D86180">
      <w:pPr>
        <w:pStyle w:val="Nagwek2"/>
      </w:pPr>
      <w:r w:rsidRPr="00D7645E">
        <w:t>ZABEZPIECZENIE NALEŻYTEGO WYKONANIA UMOWY</w:t>
      </w:r>
    </w:p>
    <w:p w14:paraId="4CDB1ADC" w14:textId="77777777" w:rsidR="008C3D89" w:rsidRPr="00D7645E" w:rsidRDefault="008C3D89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§ 8</w:t>
      </w:r>
    </w:p>
    <w:p w14:paraId="7DAAECE2" w14:textId="77777777" w:rsidR="00973A3F" w:rsidRPr="00D7645E" w:rsidRDefault="008C3D89" w:rsidP="00973A3F">
      <w:pPr>
        <w:pStyle w:val="Tekstpodstawowy"/>
        <w:numPr>
          <w:ilvl w:val="0"/>
          <w:numId w:val="3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Wykonawca wnosi zabezpieczenie należytego wykonania umowy w wysokości </w:t>
      </w:r>
      <w:r w:rsidRPr="00D7645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10</w:t>
      </w: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ofertowego brutto</w:t>
      </w:r>
      <w:r w:rsidR="00785BCB" w:rsidRPr="00D7645E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F5B46" w:rsidRPr="00D7645E">
        <w:rPr>
          <w:rFonts w:ascii="Arial" w:hAnsi="Arial" w:cs="Arial"/>
          <w:color w:val="auto"/>
          <w:sz w:val="22"/>
          <w:szCs w:val="22"/>
          <w:lang w:val="pl-PL"/>
        </w:rPr>
        <w:t>tj. kwotę …………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….</w:t>
      </w:r>
      <w:r w:rsidRPr="00D7645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bCs/>
          <w:color w:val="auto"/>
          <w:sz w:val="22"/>
          <w:szCs w:val="22"/>
          <w:lang w:val="pl-PL"/>
        </w:rPr>
        <w:t>zł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, w formie</w:t>
      </w:r>
      <w:r w:rsidR="006F5B46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………………………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………………………………………………………………………………………..</w:t>
      </w:r>
    </w:p>
    <w:p w14:paraId="3A7E037E" w14:textId="77777777" w:rsidR="00973A3F" w:rsidRPr="00D7645E" w:rsidRDefault="008C3D89" w:rsidP="00973A3F">
      <w:pPr>
        <w:pStyle w:val="Tekstpodstawowy"/>
        <w:numPr>
          <w:ilvl w:val="0"/>
          <w:numId w:val="3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Strony ustalają, że po wykonaniu zamówienia i odbiorze robót</w:t>
      </w:r>
      <w:r w:rsidR="00C63A76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(dot. niezależnie każdej części)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zostanie zwrócone Wykonawcy </w:t>
      </w:r>
      <w:r w:rsidRPr="00D7645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70 %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umowy, natomiast </w:t>
      </w:r>
      <w:r w:rsidRPr="00D7645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30 %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należytego wyk</w:t>
      </w:r>
      <w:r w:rsidR="0060371D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onania umowy jest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przeznaczone na pokrycie roszczeń</w:t>
      </w:r>
      <w:r w:rsidR="004B2FFD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z tytułu rękojmi za wady.</w:t>
      </w:r>
    </w:p>
    <w:p w14:paraId="3D69B922" w14:textId="77777777" w:rsidR="00973A3F" w:rsidRPr="00D7645E" w:rsidRDefault="008C3D89" w:rsidP="00973A3F">
      <w:pPr>
        <w:pStyle w:val="Tekstpodstawowy"/>
        <w:numPr>
          <w:ilvl w:val="0"/>
          <w:numId w:val="3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snapToGrid w:val="0"/>
          <w:sz w:val="22"/>
          <w:szCs w:val="22"/>
        </w:rPr>
        <w:t xml:space="preserve">Zabezpieczenie, służy pokryciu roszczeń z tytułu niewykonania lub nienależytego wykonania umowy (w tym kar umownych). </w:t>
      </w:r>
    </w:p>
    <w:p w14:paraId="7DDC09CC" w14:textId="1A103E20" w:rsidR="00973A3F" w:rsidRPr="000123DA" w:rsidRDefault="008C3D89" w:rsidP="00973A3F">
      <w:pPr>
        <w:pStyle w:val="Tekstpodstawowy"/>
        <w:numPr>
          <w:ilvl w:val="0"/>
          <w:numId w:val="3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snapToGrid w:val="0"/>
          <w:sz w:val="22"/>
          <w:szCs w:val="22"/>
        </w:rPr>
        <w:t>Zabezpieczenie</w:t>
      </w:r>
      <w:r w:rsidRPr="00D7645E">
        <w:rPr>
          <w:rFonts w:ascii="Arial" w:hAnsi="Arial" w:cs="Arial"/>
          <w:sz w:val="22"/>
          <w:szCs w:val="22"/>
        </w:rPr>
        <w:t xml:space="preserve"> należytego wykonania umowy, o których mowa w ust. 1 zostanie zwrócone w terminach i na zasadach określonych w ustawie Prawo Zamówień publicznych.</w:t>
      </w:r>
    </w:p>
    <w:p w14:paraId="7C2C1C7A" w14:textId="77777777" w:rsidR="000123DA" w:rsidRPr="00D7645E" w:rsidRDefault="000123DA" w:rsidP="000123DA">
      <w:pPr>
        <w:pStyle w:val="Tekstpodstawowy"/>
        <w:spacing w:before="6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E7CC6CA" w14:textId="77777777" w:rsidR="00A77B79" w:rsidRPr="00D7645E" w:rsidRDefault="00A77B79" w:rsidP="00D86180">
      <w:pPr>
        <w:pStyle w:val="Nagwek2"/>
      </w:pPr>
      <w:r w:rsidRPr="00D7645E">
        <w:t>WYNAGRODZENIE UMOWNE</w:t>
      </w:r>
    </w:p>
    <w:p w14:paraId="23E30342" w14:textId="77777777" w:rsidR="00B4521E" w:rsidRPr="00D7645E" w:rsidRDefault="00B4521E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8C3D89"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44CDDABA" w14:textId="77777777" w:rsidR="001D5911" w:rsidRPr="001D5911" w:rsidRDefault="00A71B80" w:rsidP="00973A3F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7645E">
        <w:rPr>
          <w:rFonts w:ascii="Arial" w:hAnsi="Arial" w:cs="Arial"/>
          <w:color w:val="auto"/>
          <w:sz w:val="22"/>
          <w:szCs w:val="22"/>
        </w:rPr>
        <w:t xml:space="preserve">Strony ustalają wynagrodzenie </w:t>
      </w:r>
      <w:r w:rsidR="006330B8" w:rsidRPr="00D7645E">
        <w:rPr>
          <w:rFonts w:ascii="Arial" w:hAnsi="Arial" w:cs="Arial"/>
          <w:color w:val="auto"/>
          <w:sz w:val="22"/>
          <w:szCs w:val="22"/>
        </w:rPr>
        <w:t xml:space="preserve">w formie ryczałtu </w:t>
      </w:r>
      <w:r w:rsidRPr="00D7645E">
        <w:rPr>
          <w:rFonts w:ascii="Arial" w:hAnsi="Arial" w:cs="Arial"/>
          <w:color w:val="auto"/>
          <w:sz w:val="22"/>
          <w:szCs w:val="22"/>
        </w:rPr>
        <w:t xml:space="preserve">za wykonanie przedmiotu zamówienia określonego w specyfikacji istotnych warunków zamówienia, </w:t>
      </w:r>
      <w:r w:rsidR="00F16DC5" w:rsidRPr="00D7645E">
        <w:rPr>
          <w:rFonts w:ascii="Arial" w:hAnsi="Arial" w:cs="Arial"/>
          <w:color w:val="auto"/>
          <w:sz w:val="22"/>
          <w:szCs w:val="22"/>
        </w:rPr>
        <w:t>opisie przedmiotu zamówienia oraz</w:t>
      </w:r>
      <w:r w:rsidRPr="00D7645E">
        <w:rPr>
          <w:rFonts w:ascii="Arial" w:hAnsi="Arial" w:cs="Arial"/>
          <w:color w:val="auto"/>
          <w:sz w:val="22"/>
          <w:szCs w:val="22"/>
        </w:rPr>
        <w:t xml:space="preserve"> </w:t>
      </w:r>
      <w:r w:rsidR="00F40252" w:rsidRPr="00D7645E">
        <w:rPr>
          <w:rFonts w:ascii="Arial" w:hAnsi="Arial" w:cs="Arial"/>
          <w:color w:val="auto"/>
          <w:sz w:val="22"/>
          <w:szCs w:val="22"/>
        </w:rPr>
        <w:t>w umowie w wysokości</w:t>
      </w:r>
      <w:r w:rsidR="00973A3F" w:rsidRPr="00D7645E">
        <w:rPr>
          <w:rFonts w:ascii="Arial" w:hAnsi="Arial" w:cs="Arial"/>
          <w:color w:val="auto"/>
          <w:sz w:val="22"/>
          <w:szCs w:val="22"/>
        </w:rPr>
        <w:t>:</w:t>
      </w:r>
      <w:r w:rsidR="00C95275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95275" w:rsidRPr="00D7645E">
        <w:rPr>
          <w:rFonts w:ascii="Arial" w:hAnsi="Arial" w:cs="Arial"/>
          <w:sz w:val="22"/>
          <w:szCs w:val="22"/>
        </w:rPr>
        <w:t>…………….………….…….</w:t>
      </w:r>
      <w:r w:rsidR="00C95275" w:rsidRPr="00D7645E">
        <w:rPr>
          <w:rFonts w:ascii="Arial" w:hAnsi="Arial" w:cs="Arial"/>
          <w:b/>
          <w:sz w:val="22"/>
          <w:szCs w:val="22"/>
        </w:rPr>
        <w:t>zł (brutto)</w:t>
      </w:r>
    </w:p>
    <w:p w14:paraId="3132DEF2" w14:textId="2B3A7DF2" w:rsidR="00973A3F" w:rsidRPr="00D7645E" w:rsidRDefault="00C95275" w:rsidP="001D5911">
      <w:pPr>
        <w:pStyle w:val="Tekstpodstawowy"/>
        <w:spacing w:before="6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D7645E">
        <w:rPr>
          <w:rFonts w:ascii="Arial" w:hAnsi="Arial" w:cs="Arial"/>
          <w:i/>
          <w:sz w:val="22"/>
          <w:szCs w:val="22"/>
        </w:rPr>
        <w:t>(s</w:t>
      </w:r>
      <w:r w:rsidR="004B2FFD" w:rsidRPr="00D7645E">
        <w:rPr>
          <w:rFonts w:ascii="Arial" w:hAnsi="Arial" w:cs="Arial"/>
          <w:i/>
          <w:sz w:val="22"/>
          <w:szCs w:val="22"/>
        </w:rPr>
        <w:t>łownie zł:</w:t>
      </w:r>
      <w:r w:rsidR="001D5911">
        <w:rPr>
          <w:rFonts w:ascii="Arial" w:hAnsi="Arial" w:cs="Arial"/>
          <w:i/>
          <w:sz w:val="22"/>
          <w:szCs w:val="22"/>
        </w:rPr>
        <w:t xml:space="preserve"> ..........</w:t>
      </w:r>
      <w:r w:rsidR="004B2FFD" w:rsidRPr="00D7645E">
        <w:rPr>
          <w:rFonts w:ascii="Arial" w:hAnsi="Arial" w:cs="Arial"/>
          <w:i/>
          <w:sz w:val="22"/>
          <w:szCs w:val="22"/>
        </w:rPr>
        <w:t xml:space="preserve"> ………</w:t>
      </w:r>
      <w:r w:rsidR="00D103D3" w:rsidRPr="00D7645E">
        <w:rPr>
          <w:rFonts w:ascii="Arial" w:hAnsi="Arial" w:cs="Arial"/>
          <w:i/>
          <w:sz w:val="22"/>
          <w:szCs w:val="22"/>
        </w:rPr>
        <w:t>..............................................................</w:t>
      </w:r>
      <w:r w:rsidR="004B2FFD" w:rsidRPr="00D7645E">
        <w:rPr>
          <w:rFonts w:ascii="Arial" w:hAnsi="Arial" w:cs="Arial"/>
          <w:i/>
          <w:sz w:val="22"/>
          <w:szCs w:val="22"/>
        </w:rPr>
        <w:t>…………………</w:t>
      </w:r>
      <w:r w:rsidRPr="00D7645E">
        <w:rPr>
          <w:rFonts w:ascii="Arial" w:hAnsi="Arial" w:cs="Arial"/>
          <w:i/>
          <w:sz w:val="22"/>
          <w:szCs w:val="22"/>
        </w:rPr>
        <w:t>………..</w:t>
      </w:r>
      <w:r w:rsidR="004B2FFD" w:rsidRPr="00D7645E">
        <w:rPr>
          <w:rFonts w:ascii="Arial" w:hAnsi="Arial" w:cs="Arial"/>
          <w:i/>
          <w:sz w:val="22"/>
          <w:szCs w:val="22"/>
        </w:rPr>
        <w:br/>
        <w:t>....................................</w:t>
      </w:r>
      <w:r w:rsidR="00D103D3" w:rsidRPr="00D7645E">
        <w:rPr>
          <w:rFonts w:ascii="Arial" w:hAnsi="Arial" w:cs="Arial"/>
          <w:i/>
          <w:sz w:val="22"/>
          <w:szCs w:val="22"/>
        </w:rPr>
        <w:t>............</w:t>
      </w:r>
      <w:r w:rsidR="004B2FFD" w:rsidRPr="00D7645E">
        <w:rPr>
          <w:rFonts w:ascii="Arial" w:hAnsi="Arial" w:cs="Arial"/>
          <w:i/>
          <w:sz w:val="22"/>
          <w:szCs w:val="22"/>
        </w:rPr>
        <w:t>..............</w:t>
      </w:r>
      <w:r w:rsidRPr="00D7645E">
        <w:rPr>
          <w:rFonts w:ascii="Arial" w:hAnsi="Arial" w:cs="Arial"/>
          <w:i/>
          <w:sz w:val="22"/>
          <w:szCs w:val="22"/>
        </w:rPr>
        <w:t xml:space="preserve">) </w:t>
      </w:r>
      <w:r w:rsidRPr="00D7645E">
        <w:rPr>
          <w:rFonts w:ascii="Arial" w:hAnsi="Arial" w:cs="Arial"/>
          <w:sz w:val="22"/>
          <w:szCs w:val="22"/>
        </w:rPr>
        <w:t>w tym podatek VAT według obowiązującej stawki</w:t>
      </w:r>
      <w:r w:rsidR="00D103D3" w:rsidRPr="00D7645E">
        <w:rPr>
          <w:rFonts w:ascii="Arial" w:hAnsi="Arial" w:cs="Arial"/>
          <w:sz w:val="22"/>
          <w:szCs w:val="22"/>
        </w:rPr>
        <w:t>.</w:t>
      </w:r>
    </w:p>
    <w:p w14:paraId="57B9D3AD" w14:textId="12BCD775" w:rsidR="00EA466A" w:rsidRPr="000128FB" w:rsidRDefault="00EA466A" w:rsidP="00EA466A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128FB">
        <w:rPr>
          <w:rFonts w:ascii="Arial" w:hAnsi="Arial" w:cs="Arial"/>
          <w:color w:val="auto"/>
          <w:sz w:val="22"/>
          <w:szCs w:val="22"/>
        </w:rPr>
        <w:t xml:space="preserve">Wynagrodzenie należne Wykonawcy </w:t>
      </w:r>
      <w:r w:rsidR="007D20AF" w:rsidRPr="000128FB">
        <w:rPr>
          <w:rFonts w:ascii="Arial" w:hAnsi="Arial" w:cs="Arial"/>
          <w:color w:val="auto"/>
          <w:sz w:val="22"/>
          <w:szCs w:val="22"/>
        </w:rPr>
        <w:t xml:space="preserve">za realizcje zamówienia </w:t>
      </w:r>
      <w:r w:rsidRPr="000128FB">
        <w:rPr>
          <w:rFonts w:ascii="Arial" w:hAnsi="Arial" w:cs="Arial"/>
          <w:color w:val="auto"/>
          <w:sz w:val="22"/>
          <w:szCs w:val="22"/>
        </w:rPr>
        <w:t>będzie płatne z budżetu miasta z działu 900 rozdz. 90004  §</w:t>
      </w:r>
      <w:r w:rsidR="00DF7A73" w:rsidRPr="000128FB">
        <w:rPr>
          <w:rFonts w:ascii="Arial" w:hAnsi="Arial" w:cs="Arial"/>
          <w:color w:val="auto"/>
          <w:sz w:val="22"/>
          <w:szCs w:val="22"/>
        </w:rPr>
        <w:t xml:space="preserve"> </w:t>
      </w:r>
      <w:r w:rsidRPr="000128FB">
        <w:rPr>
          <w:rFonts w:ascii="Arial" w:hAnsi="Arial" w:cs="Arial"/>
          <w:color w:val="auto"/>
          <w:sz w:val="22"/>
          <w:szCs w:val="22"/>
        </w:rPr>
        <w:t>6050.</w:t>
      </w:r>
    </w:p>
    <w:p w14:paraId="71142527" w14:textId="434D5FC5" w:rsidR="00BD5F5F" w:rsidRPr="000128FB" w:rsidRDefault="00BD5F5F" w:rsidP="00973A3F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128FB">
        <w:rPr>
          <w:rFonts w:ascii="Arial" w:hAnsi="Arial" w:cs="Arial"/>
          <w:color w:val="auto"/>
          <w:sz w:val="22"/>
          <w:szCs w:val="22"/>
        </w:rPr>
        <w:t>Za roboty nie wykonane, a</w:t>
      </w:r>
      <w:r w:rsidR="001F5598" w:rsidRPr="000128FB">
        <w:rPr>
          <w:rFonts w:ascii="Arial" w:hAnsi="Arial" w:cs="Arial"/>
          <w:color w:val="auto"/>
          <w:sz w:val="22"/>
          <w:szCs w:val="22"/>
        </w:rPr>
        <w:t xml:space="preserve"> objęte  </w:t>
      </w:r>
      <w:r w:rsidRPr="000128FB">
        <w:rPr>
          <w:rFonts w:ascii="Arial" w:hAnsi="Arial" w:cs="Arial"/>
          <w:color w:val="auto"/>
          <w:sz w:val="22"/>
          <w:szCs w:val="22"/>
        </w:rPr>
        <w:t xml:space="preserve">SIWZ wynagrodzenie nie przysługuje. </w:t>
      </w:r>
    </w:p>
    <w:p w14:paraId="0A5FCE54" w14:textId="77777777" w:rsidR="000123DA" w:rsidRPr="00D7645E" w:rsidRDefault="000123DA" w:rsidP="000123DA">
      <w:pPr>
        <w:pStyle w:val="Tekstpodstawowy"/>
        <w:spacing w:before="6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2CE24C38" w14:textId="77777777" w:rsidR="00173961" w:rsidRPr="00D7645E" w:rsidRDefault="00173961" w:rsidP="00D86180">
      <w:pPr>
        <w:pStyle w:val="Nagwek2"/>
      </w:pPr>
      <w:r w:rsidRPr="00D7645E">
        <w:t>KARY UMOWNE</w:t>
      </w:r>
    </w:p>
    <w:p w14:paraId="0092CE59" w14:textId="77777777" w:rsidR="00173961" w:rsidRPr="00D7645E" w:rsidRDefault="00173961" w:rsidP="00A577DC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7645E">
        <w:rPr>
          <w:rFonts w:ascii="Arial" w:hAnsi="Arial" w:cs="Arial"/>
          <w:b/>
          <w:sz w:val="22"/>
          <w:szCs w:val="22"/>
        </w:rPr>
        <w:t>§ 10</w:t>
      </w:r>
    </w:p>
    <w:p w14:paraId="1B02E32F" w14:textId="77777777" w:rsidR="00173961" w:rsidRPr="00D7645E" w:rsidRDefault="00173961" w:rsidP="00A577DC">
      <w:pPr>
        <w:numPr>
          <w:ilvl w:val="0"/>
          <w:numId w:val="5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Strony postanawiają, że obowiązującą je formą odszkodowania są kary umowne.</w:t>
      </w:r>
    </w:p>
    <w:p w14:paraId="58D2340D" w14:textId="77777777" w:rsidR="00173961" w:rsidRPr="00D7645E" w:rsidRDefault="00173961" w:rsidP="00A577DC">
      <w:pPr>
        <w:numPr>
          <w:ilvl w:val="0"/>
          <w:numId w:val="5"/>
        </w:numPr>
        <w:tabs>
          <w:tab w:val="clear" w:pos="720"/>
        </w:tabs>
        <w:spacing w:before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14:paraId="1323C1FC" w14:textId="77777777" w:rsidR="00173961" w:rsidRPr="00D7645E" w:rsidRDefault="00173961" w:rsidP="00A577DC">
      <w:pPr>
        <w:numPr>
          <w:ilvl w:val="0"/>
          <w:numId w:val="14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A5448">
        <w:rPr>
          <w:rFonts w:ascii="Arial" w:hAnsi="Arial" w:cs="Arial"/>
          <w:sz w:val="22"/>
          <w:szCs w:val="22"/>
          <w:u w:val="single"/>
        </w:rPr>
        <w:t>Wykonawca płaci Zamawiającemu kary umowne</w:t>
      </w:r>
      <w:r w:rsidRPr="00D7645E">
        <w:rPr>
          <w:rFonts w:ascii="Arial" w:hAnsi="Arial" w:cs="Arial"/>
          <w:sz w:val="22"/>
          <w:szCs w:val="22"/>
        </w:rPr>
        <w:t>:</w:t>
      </w:r>
    </w:p>
    <w:p w14:paraId="5DD5A7E1" w14:textId="6BC5F951" w:rsidR="00681D92" w:rsidRPr="00D7645E" w:rsidRDefault="00173961" w:rsidP="00A577DC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za nieterminowe wykonanie robót budowlanych w wysokości</w:t>
      </w:r>
      <w:r w:rsidR="002234D0">
        <w:rPr>
          <w:rFonts w:ascii="Arial" w:hAnsi="Arial" w:cs="Arial"/>
          <w:sz w:val="22"/>
          <w:szCs w:val="22"/>
        </w:rPr>
        <w:t xml:space="preserve"> </w:t>
      </w:r>
      <w:r w:rsidR="002234D0" w:rsidRPr="002234D0">
        <w:rPr>
          <w:rFonts w:ascii="Arial" w:hAnsi="Arial" w:cs="Arial"/>
          <w:b/>
          <w:sz w:val="22"/>
          <w:szCs w:val="22"/>
        </w:rPr>
        <w:t>0,</w:t>
      </w:r>
      <w:r w:rsidR="00E125FC">
        <w:rPr>
          <w:rFonts w:ascii="Arial" w:hAnsi="Arial" w:cs="Arial"/>
          <w:b/>
          <w:sz w:val="22"/>
          <w:szCs w:val="22"/>
        </w:rPr>
        <w:t>2</w:t>
      </w:r>
      <w:r w:rsidR="00C95275" w:rsidRPr="002234D0">
        <w:rPr>
          <w:rFonts w:ascii="Arial" w:hAnsi="Arial" w:cs="Arial"/>
          <w:b/>
          <w:sz w:val="22"/>
          <w:szCs w:val="22"/>
        </w:rPr>
        <w:t>%</w:t>
      </w:r>
      <w:r w:rsidR="002234D0">
        <w:rPr>
          <w:rFonts w:ascii="Arial" w:hAnsi="Arial" w:cs="Arial"/>
          <w:b/>
          <w:sz w:val="22"/>
          <w:szCs w:val="22"/>
        </w:rPr>
        <w:t xml:space="preserve"> </w:t>
      </w:r>
      <w:r w:rsidRPr="00D7645E">
        <w:rPr>
          <w:rFonts w:ascii="Arial" w:hAnsi="Arial" w:cs="Arial"/>
          <w:sz w:val="22"/>
          <w:szCs w:val="22"/>
        </w:rPr>
        <w:t>wynagrodzenia brutto ustalonego w § 9 ust. 1</w:t>
      </w:r>
      <w:r w:rsidR="000128F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D7645E">
        <w:rPr>
          <w:rFonts w:ascii="Arial" w:hAnsi="Arial" w:cs="Arial"/>
          <w:sz w:val="22"/>
          <w:szCs w:val="22"/>
        </w:rPr>
        <w:t>umowy za każdy dzień przekroczenia terminu licząc od dnia określonego w § 2 ust. 3 umowy,</w:t>
      </w:r>
    </w:p>
    <w:p w14:paraId="28B9A8C5" w14:textId="1D7A15C9" w:rsidR="00173961" w:rsidRPr="00D7645E" w:rsidRDefault="00173961" w:rsidP="00A577DC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lastRenderedPageBreak/>
        <w:t xml:space="preserve">za przekroczenie terminu w usunięciu wad stwierdzonych przy odbiorze, w okresie rękojmi </w:t>
      </w:r>
      <w:r w:rsidR="009A10BB" w:rsidRPr="00D7645E">
        <w:rPr>
          <w:rFonts w:ascii="Arial" w:hAnsi="Arial" w:cs="Arial"/>
          <w:sz w:val="22"/>
          <w:szCs w:val="22"/>
        </w:rPr>
        <w:t xml:space="preserve">za wady </w:t>
      </w:r>
      <w:r w:rsidRPr="00D7645E">
        <w:rPr>
          <w:rFonts w:ascii="Arial" w:hAnsi="Arial" w:cs="Arial"/>
          <w:sz w:val="22"/>
          <w:szCs w:val="22"/>
        </w:rPr>
        <w:t xml:space="preserve">lub w okresie gwarancji w wysokości </w:t>
      </w:r>
      <w:r w:rsidRPr="00D7645E">
        <w:rPr>
          <w:rFonts w:ascii="Arial" w:hAnsi="Arial" w:cs="Arial"/>
          <w:b/>
          <w:sz w:val="22"/>
          <w:szCs w:val="22"/>
        </w:rPr>
        <w:t>0,2%</w:t>
      </w:r>
      <w:r w:rsidRPr="00D7645E">
        <w:rPr>
          <w:rFonts w:ascii="Arial" w:hAnsi="Arial" w:cs="Arial"/>
          <w:sz w:val="22"/>
          <w:szCs w:val="22"/>
        </w:rPr>
        <w:t xml:space="preserve"> wynagrodzenia brutto ustalonego w § 9 ust. 1</w:t>
      </w:r>
      <w:r w:rsidR="00952FF7" w:rsidRPr="00D7645E">
        <w:rPr>
          <w:rFonts w:ascii="Arial" w:hAnsi="Arial" w:cs="Arial"/>
          <w:sz w:val="22"/>
          <w:szCs w:val="22"/>
        </w:rPr>
        <w:t xml:space="preserve"> </w:t>
      </w:r>
      <w:r w:rsidRPr="00D7645E">
        <w:rPr>
          <w:rFonts w:ascii="Arial" w:hAnsi="Arial" w:cs="Arial"/>
          <w:sz w:val="22"/>
          <w:szCs w:val="22"/>
        </w:rPr>
        <w:t xml:space="preserve">umowy za każdy dzień przekroczenia terminu liczonego od dnia wyznaczonego na ich usunięcie, </w:t>
      </w:r>
    </w:p>
    <w:p w14:paraId="215D2C86" w14:textId="7029FA57" w:rsidR="00173961" w:rsidRPr="00E125FC" w:rsidRDefault="00173961" w:rsidP="00A577DC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  <w:lang w:val="cs-CZ"/>
        </w:rPr>
        <w:t xml:space="preserve">za niezatrudnianie na podstawie umowy o pracę osób wykonujących czynności określonych w § </w:t>
      </w:r>
      <w:r w:rsidR="00C62E6C" w:rsidRPr="00D7645E">
        <w:rPr>
          <w:rFonts w:ascii="Arial" w:hAnsi="Arial" w:cs="Arial"/>
          <w:sz w:val="22"/>
          <w:szCs w:val="22"/>
          <w:lang w:val="cs-CZ"/>
        </w:rPr>
        <w:t>1</w:t>
      </w:r>
      <w:r w:rsidR="00AD576E">
        <w:rPr>
          <w:rFonts w:ascii="Arial" w:hAnsi="Arial" w:cs="Arial"/>
          <w:sz w:val="22"/>
          <w:szCs w:val="22"/>
          <w:lang w:val="cs-CZ"/>
        </w:rPr>
        <w:t>6</w:t>
      </w:r>
      <w:r w:rsidRPr="00D7645E">
        <w:rPr>
          <w:rFonts w:ascii="Arial" w:hAnsi="Arial" w:cs="Arial"/>
          <w:sz w:val="22"/>
          <w:szCs w:val="22"/>
          <w:lang w:val="cs-CZ"/>
        </w:rPr>
        <w:t xml:space="preserve"> ust.1 w wysokości </w:t>
      </w:r>
      <w:r w:rsidR="0097345B" w:rsidRPr="00BA5448">
        <w:rPr>
          <w:rFonts w:ascii="Arial" w:hAnsi="Arial" w:cs="Arial"/>
          <w:b/>
          <w:sz w:val="22"/>
          <w:szCs w:val="22"/>
          <w:lang w:val="cs-CZ"/>
        </w:rPr>
        <w:t>5</w:t>
      </w:r>
      <w:r w:rsidRPr="00BA5448">
        <w:rPr>
          <w:rFonts w:ascii="Arial" w:hAnsi="Arial" w:cs="Arial"/>
          <w:b/>
          <w:sz w:val="22"/>
          <w:szCs w:val="22"/>
          <w:lang w:val="cs-CZ"/>
        </w:rPr>
        <w:t xml:space="preserve"> %</w:t>
      </w:r>
      <w:r w:rsidRPr="00D7645E">
        <w:rPr>
          <w:rFonts w:ascii="Arial" w:hAnsi="Arial" w:cs="Arial"/>
          <w:sz w:val="22"/>
          <w:szCs w:val="22"/>
          <w:lang w:val="cs-CZ"/>
        </w:rPr>
        <w:t xml:space="preserve"> wynagrodzenia brutto ustalonego w § 9 ust.1</w:t>
      </w:r>
      <w:r w:rsidR="00952FF7" w:rsidRPr="00D7645E">
        <w:rPr>
          <w:rFonts w:ascii="Arial" w:hAnsi="Arial" w:cs="Arial"/>
          <w:sz w:val="22"/>
          <w:szCs w:val="22"/>
          <w:lang w:val="cs-CZ"/>
        </w:rPr>
        <w:t xml:space="preserve"> </w:t>
      </w:r>
      <w:r w:rsidR="00BA5448">
        <w:rPr>
          <w:rFonts w:ascii="Arial" w:hAnsi="Arial" w:cs="Arial"/>
          <w:sz w:val="22"/>
          <w:szCs w:val="22"/>
          <w:lang w:val="cs-CZ"/>
        </w:rPr>
        <w:t>umowy,</w:t>
      </w:r>
    </w:p>
    <w:p w14:paraId="6B664130" w14:textId="5FB632C1" w:rsidR="00E125FC" w:rsidRPr="00D7645E" w:rsidRDefault="00E125FC" w:rsidP="00A577DC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z przekroczenie terminu przekazania dokumentów i oświaczeń , o których mowa w § 1</w:t>
      </w:r>
      <w:r w:rsidR="00AD576E">
        <w:rPr>
          <w:rFonts w:ascii="Arial" w:hAnsi="Arial" w:cs="Arial"/>
          <w:sz w:val="22"/>
          <w:szCs w:val="22"/>
          <w:lang w:val="cs-CZ"/>
        </w:rPr>
        <w:t>6</w:t>
      </w:r>
      <w:r>
        <w:rPr>
          <w:rFonts w:ascii="Arial" w:hAnsi="Arial" w:cs="Arial"/>
          <w:sz w:val="22"/>
          <w:szCs w:val="22"/>
          <w:lang w:val="cs-CZ"/>
        </w:rPr>
        <w:t xml:space="preserve"> ust ust 4</w:t>
      </w:r>
      <w:r w:rsidR="000128FB">
        <w:rPr>
          <w:rFonts w:ascii="Arial" w:hAnsi="Arial" w:cs="Arial"/>
          <w:sz w:val="22"/>
          <w:szCs w:val="22"/>
          <w:lang w:val="cs-CZ"/>
        </w:rPr>
        <w:t xml:space="preserve"> i</w:t>
      </w:r>
      <w:r>
        <w:rPr>
          <w:rFonts w:ascii="Arial" w:hAnsi="Arial" w:cs="Arial"/>
          <w:sz w:val="22"/>
          <w:szCs w:val="22"/>
          <w:lang w:val="cs-CZ"/>
        </w:rPr>
        <w:t xml:space="preserve"> 5 umowy – w wysokości </w:t>
      </w:r>
      <w:r w:rsidRPr="00E125FC">
        <w:rPr>
          <w:rFonts w:ascii="Arial" w:hAnsi="Arial" w:cs="Arial"/>
          <w:b/>
          <w:sz w:val="22"/>
          <w:szCs w:val="22"/>
          <w:lang w:val="cs-CZ"/>
        </w:rPr>
        <w:t>0,2</w:t>
      </w:r>
      <w:r>
        <w:rPr>
          <w:rFonts w:ascii="Arial" w:hAnsi="Arial" w:cs="Arial"/>
          <w:sz w:val="22"/>
          <w:szCs w:val="22"/>
          <w:lang w:val="cs-CZ"/>
        </w:rPr>
        <w:t>% wyna</w:t>
      </w:r>
      <w:r w:rsidR="00A255C3">
        <w:rPr>
          <w:rFonts w:ascii="Arial" w:hAnsi="Arial" w:cs="Arial"/>
          <w:sz w:val="22"/>
          <w:szCs w:val="22"/>
          <w:lang w:val="cs-CZ"/>
        </w:rPr>
        <w:t>grodzenia brutto ustalonego w § </w:t>
      </w:r>
      <w:r>
        <w:rPr>
          <w:rFonts w:ascii="Arial" w:hAnsi="Arial" w:cs="Arial"/>
          <w:sz w:val="22"/>
          <w:szCs w:val="22"/>
          <w:lang w:val="cs-CZ"/>
        </w:rPr>
        <w:t>9 ust 3  umowy , za każdy dzień przekroczenia terminu,</w:t>
      </w:r>
    </w:p>
    <w:p w14:paraId="0E81CCB3" w14:textId="00691CAA" w:rsidR="008B7BF2" w:rsidRPr="00D7645E" w:rsidRDefault="008B7BF2" w:rsidP="00A577DC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 xml:space="preserve">za odstąpienie od umowy z przyczyn zależnych od Wykonawcy w kwocie </w:t>
      </w:r>
      <w:r w:rsidRPr="00D7645E">
        <w:rPr>
          <w:rFonts w:ascii="Arial" w:hAnsi="Arial" w:cs="Arial"/>
          <w:b/>
          <w:sz w:val="22"/>
          <w:szCs w:val="22"/>
        </w:rPr>
        <w:t>1</w:t>
      </w:r>
      <w:r w:rsidR="00BA5448">
        <w:rPr>
          <w:rFonts w:ascii="Arial" w:hAnsi="Arial" w:cs="Arial"/>
          <w:b/>
          <w:sz w:val="22"/>
          <w:szCs w:val="22"/>
        </w:rPr>
        <w:t>0</w:t>
      </w:r>
      <w:r w:rsidRPr="00D7645E">
        <w:rPr>
          <w:rFonts w:ascii="Arial" w:hAnsi="Arial" w:cs="Arial"/>
          <w:b/>
          <w:sz w:val="22"/>
          <w:szCs w:val="22"/>
        </w:rPr>
        <w:t>%</w:t>
      </w:r>
      <w:r w:rsidRPr="00D7645E">
        <w:rPr>
          <w:rFonts w:ascii="Arial" w:hAnsi="Arial" w:cs="Arial"/>
          <w:sz w:val="22"/>
          <w:szCs w:val="22"/>
        </w:rPr>
        <w:t xml:space="preserve"> wynagrodzenia brutto ustalonego w § 9 ust. 1 umowy</w:t>
      </w:r>
      <w:r w:rsidR="00BA5448">
        <w:rPr>
          <w:rFonts w:ascii="Arial" w:hAnsi="Arial" w:cs="Arial"/>
          <w:sz w:val="22"/>
          <w:szCs w:val="22"/>
        </w:rPr>
        <w:t>.</w:t>
      </w:r>
    </w:p>
    <w:p w14:paraId="2496B576" w14:textId="77777777" w:rsidR="00173961" w:rsidRPr="00D7645E" w:rsidRDefault="00173961" w:rsidP="00A577DC">
      <w:pPr>
        <w:numPr>
          <w:ilvl w:val="0"/>
          <w:numId w:val="16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A5448">
        <w:rPr>
          <w:rFonts w:ascii="Arial" w:hAnsi="Arial" w:cs="Arial"/>
          <w:sz w:val="22"/>
          <w:szCs w:val="22"/>
          <w:u w:val="single"/>
        </w:rPr>
        <w:t>Zamawiający płaci Wykonawcy kary umowne</w:t>
      </w:r>
      <w:r w:rsidRPr="00D7645E">
        <w:rPr>
          <w:rFonts w:ascii="Arial" w:hAnsi="Arial" w:cs="Arial"/>
          <w:sz w:val="22"/>
          <w:szCs w:val="22"/>
        </w:rPr>
        <w:t xml:space="preserve"> :</w:t>
      </w:r>
    </w:p>
    <w:p w14:paraId="44BC3FD1" w14:textId="37955FE5" w:rsidR="00173961" w:rsidRPr="00D7645E" w:rsidRDefault="00173961" w:rsidP="00A577DC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 xml:space="preserve">za nieterminowe przekazanie terenu budowy oraz uniemożliwienie rozpoczęcia lub spowodowaniu przerwy w wykonywaniu robót z przyczyn zależnych od Zamawiającego w wysokości </w:t>
      </w:r>
      <w:r w:rsidRPr="00D7645E">
        <w:rPr>
          <w:rFonts w:ascii="Arial" w:hAnsi="Arial" w:cs="Arial"/>
          <w:b/>
          <w:sz w:val="22"/>
          <w:szCs w:val="22"/>
        </w:rPr>
        <w:t>0,</w:t>
      </w:r>
      <w:r w:rsidR="00422BD4" w:rsidRPr="00D7645E">
        <w:rPr>
          <w:rFonts w:ascii="Arial" w:hAnsi="Arial" w:cs="Arial"/>
          <w:b/>
          <w:sz w:val="22"/>
          <w:szCs w:val="22"/>
        </w:rPr>
        <w:t>2</w:t>
      </w:r>
      <w:r w:rsidRPr="00D7645E">
        <w:rPr>
          <w:rFonts w:ascii="Arial" w:hAnsi="Arial" w:cs="Arial"/>
          <w:b/>
          <w:sz w:val="22"/>
          <w:szCs w:val="22"/>
        </w:rPr>
        <w:t>%</w:t>
      </w:r>
      <w:r w:rsidRPr="00D7645E">
        <w:rPr>
          <w:rFonts w:ascii="Arial" w:hAnsi="Arial" w:cs="Arial"/>
          <w:sz w:val="22"/>
          <w:szCs w:val="22"/>
        </w:rPr>
        <w:t xml:space="preserve"> wynagrodzenia brutto ustalonego w § 9 umowy ust. 1 za każdy dzień przekroczenia terminu lub przerwy,</w:t>
      </w:r>
    </w:p>
    <w:p w14:paraId="04E90780" w14:textId="788CB871" w:rsidR="00173961" w:rsidRPr="00D7645E" w:rsidRDefault="00173961" w:rsidP="00A577DC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 xml:space="preserve">za nieuzasadnione przekroczenie terminu w przeprowadzeniu odbioru końcowego w wysokości </w:t>
      </w:r>
      <w:r w:rsidRPr="00D7645E">
        <w:rPr>
          <w:rFonts w:ascii="Arial" w:hAnsi="Arial" w:cs="Arial"/>
          <w:b/>
          <w:sz w:val="22"/>
          <w:szCs w:val="22"/>
        </w:rPr>
        <w:t>0,1 %</w:t>
      </w:r>
      <w:r w:rsidRPr="00D7645E">
        <w:rPr>
          <w:rFonts w:ascii="Arial" w:hAnsi="Arial" w:cs="Arial"/>
          <w:sz w:val="22"/>
          <w:szCs w:val="22"/>
        </w:rPr>
        <w:t xml:space="preserve"> wynagrodzenia brutto ustalonego w § 9 ust. 1 umowy za każdy dzień przekroczenia terminu, licząc od następnego dnia po terminie, w którym odbiór miał być rozpoczęty,</w:t>
      </w:r>
    </w:p>
    <w:p w14:paraId="7AD1736B" w14:textId="2DCD3650" w:rsidR="00173961" w:rsidRPr="00D7645E" w:rsidRDefault="00173961" w:rsidP="00A577DC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z tytułu odstąpienia od umowy z przyczyn zależnych od Zamawiającego</w:t>
      </w:r>
      <w:r w:rsidRPr="00D7645E">
        <w:rPr>
          <w:rFonts w:ascii="Arial" w:hAnsi="Arial" w:cs="Arial"/>
          <w:sz w:val="22"/>
          <w:szCs w:val="22"/>
        </w:rPr>
        <w:br/>
        <w:t xml:space="preserve">w wysokości </w:t>
      </w:r>
      <w:r w:rsidRPr="00D7645E">
        <w:rPr>
          <w:rFonts w:ascii="Arial" w:hAnsi="Arial" w:cs="Arial"/>
          <w:b/>
          <w:sz w:val="22"/>
          <w:szCs w:val="22"/>
        </w:rPr>
        <w:t>1</w:t>
      </w:r>
      <w:r w:rsidR="00BA5448">
        <w:rPr>
          <w:rFonts w:ascii="Arial" w:hAnsi="Arial" w:cs="Arial"/>
          <w:b/>
          <w:sz w:val="22"/>
          <w:szCs w:val="22"/>
        </w:rPr>
        <w:t>0</w:t>
      </w:r>
      <w:r w:rsidRPr="00D7645E">
        <w:rPr>
          <w:rFonts w:ascii="Arial" w:hAnsi="Arial" w:cs="Arial"/>
          <w:b/>
          <w:sz w:val="22"/>
          <w:szCs w:val="22"/>
        </w:rPr>
        <w:t xml:space="preserve">% </w:t>
      </w:r>
      <w:r w:rsidRPr="00D7645E">
        <w:rPr>
          <w:rFonts w:ascii="Arial" w:hAnsi="Arial" w:cs="Arial"/>
          <w:sz w:val="22"/>
          <w:szCs w:val="22"/>
        </w:rPr>
        <w:t xml:space="preserve">wynagrodzenia  brutto ustalonego w § 9 umowy ust. 1. </w:t>
      </w:r>
    </w:p>
    <w:p w14:paraId="5045B95F" w14:textId="77777777" w:rsidR="00173961" w:rsidRPr="00D7645E" w:rsidRDefault="00173961" w:rsidP="00A577DC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  <w:lang w:val="cs-CZ"/>
        </w:rPr>
        <w:t>Strony zastrzegają sobie prawo do odszkodowania uzupełniającego, przenoszącego wysokość kar umownych do wysokości rzeczywiście poniesionej szkody.</w:t>
      </w:r>
    </w:p>
    <w:p w14:paraId="1DE541C3" w14:textId="77777777" w:rsidR="00173961" w:rsidRPr="00D7645E" w:rsidRDefault="00173961" w:rsidP="00A577DC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  <w:lang w:val="cs-CZ"/>
        </w:rPr>
        <w:t>Zamawiający zastrzega sobie prawo do potrącania kar umownych z faktur wystawionych przez Wykonawcę lub z zabezpieczenia należytego wykonania umowy.</w:t>
      </w:r>
    </w:p>
    <w:p w14:paraId="7F189DEB" w14:textId="38F89808" w:rsidR="00173961" w:rsidRPr="00D7645E" w:rsidRDefault="00173961" w:rsidP="00A577DC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  <w:lang w:val="cs-CZ"/>
        </w:rPr>
        <w:t xml:space="preserve">Limit kar umownych, jakich Zamawiający i Wykonawca mogą żądać od siebie nawzajem </w:t>
      </w:r>
      <w:r w:rsidRPr="00D7645E">
        <w:rPr>
          <w:rFonts w:ascii="Arial" w:hAnsi="Arial" w:cs="Arial"/>
          <w:sz w:val="22"/>
          <w:szCs w:val="22"/>
          <w:lang w:val="cs-CZ"/>
        </w:rPr>
        <w:br/>
        <w:t xml:space="preserve">z wszystkich tytułów przewidzianych w niniejszej umowie wynosi </w:t>
      </w:r>
      <w:r w:rsidRPr="00D7645E">
        <w:rPr>
          <w:rFonts w:ascii="Arial" w:hAnsi="Arial" w:cs="Arial"/>
          <w:b/>
          <w:sz w:val="22"/>
          <w:szCs w:val="22"/>
          <w:lang w:val="cs-CZ"/>
        </w:rPr>
        <w:t>60%</w:t>
      </w:r>
      <w:r w:rsidRPr="00D7645E">
        <w:rPr>
          <w:rFonts w:ascii="Arial" w:hAnsi="Arial" w:cs="Arial"/>
          <w:sz w:val="22"/>
          <w:szCs w:val="22"/>
          <w:lang w:val="cs-CZ"/>
        </w:rPr>
        <w:t xml:space="preserve"> wynagrodzenia brutto określonego w </w:t>
      </w:r>
      <w:r w:rsidRPr="00D7645E">
        <w:rPr>
          <w:rFonts w:ascii="Arial" w:hAnsi="Arial" w:cs="Arial"/>
          <w:sz w:val="22"/>
          <w:szCs w:val="22"/>
        </w:rPr>
        <w:t>§ 9 ust. 1.</w:t>
      </w:r>
    </w:p>
    <w:p w14:paraId="6E6F3688" w14:textId="77777777" w:rsidR="0043375C" w:rsidRPr="00D7645E" w:rsidRDefault="0043375C" w:rsidP="007806D7">
      <w:pPr>
        <w:pStyle w:val="Nagwek2"/>
      </w:pPr>
      <w:r w:rsidRPr="00D7645E">
        <w:t>ODBIORY I PRZEDSTAWICIELE</w:t>
      </w:r>
    </w:p>
    <w:p w14:paraId="3B8BEA7B" w14:textId="77777777" w:rsidR="00B4521E" w:rsidRPr="0082512E" w:rsidRDefault="0043137C" w:rsidP="0082512E">
      <w:pPr>
        <w:jc w:val="center"/>
        <w:rPr>
          <w:rFonts w:ascii="Arial" w:hAnsi="Arial" w:cs="Arial"/>
          <w:b/>
          <w:sz w:val="22"/>
          <w:szCs w:val="22"/>
        </w:rPr>
      </w:pPr>
      <w:r w:rsidRPr="0082512E">
        <w:rPr>
          <w:rFonts w:ascii="Arial" w:hAnsi="Arial" w:cs="Arial"/>
          <w:b/>
          <w:sz w:val="22"/>
          <w:szCs w:val="22"/>
        </w:rPr>
        <w:t>§ 1</w:t>
      </w:r>
      <w:r w:rsidR="008C3D89" w:rsidRPr="0082512E">
        <w:rPr>
          <w:rFonts w:ascii="Arial" w:hAnsi="Arial" w:cs="Arial"/>
          <w:b/>
          <w:sz w:val="22"/>
          <w:szCs w:val="22"/>
        </w:rPr>
        <w:t>1</w:t>
      </w:r>
    </w:p>
    <w:p w14:paraId="1E0E56B5" w14:textId="77777777" w:rsidR="0028663D" w:rsidRPr="00D7645E" w:rsidRDefault="0028663D" w:rsidP="0028663D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Strony postanawiają, że przedmiotem odbioru końcowego będzie przedmiot umowy.</w:t>
      </w:r>
    </w:p>
    <w:p w14:paraId="64277936" w14:textId="77777777" w:rsidR="0028663D" w:rsidRPr="00D7645E" w:rsidRDefault="0028663D" w:rsidP="0028663D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Odbiór końcowy jest dokonywany po zakończeniu przez Wykonawcę całości robót budowlanych składających się na przedmiot umowy po zgłoszeniu przez Wykonawcę zakończenia robót i zgłoszeniu gotowości do odbioru.</w:t>
      </w:r>
    </w:p>
    <w:p w14:paraId="5961F79D" w14:textId="77777777" w:rsidR="0028663D" w:rsidRDefault="0028663D" w:rsidP="0028663D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</w:rPr>
        <w:t xml:space="preserve">Zamawiający wyznaczy termin i rozpocznie komisyjny odbiór końcowy przedmiotu umowy w ciągu </w:t>
      </w:r>
      <w:r w:rsidRPr="00D7645E">
        <w:rPr>
          <w:rFonts w:ascii="Arial" w:hAnsi="Arial" w:cs="Arial"/>
          <w:b/>
          <w:bCs/>
          <w:color w:val="auto"/>
          <w:sz w:val="22"/>
          <w:szCs w:val="22"/>
        </w:rPr>
        <w:t xml:space="preserve">14 </w:t>
      </w:r>
      <w:r w:rsidRPr="00D7645E">
        <w:rPr>
          <w:rFonts w:ascii="Arial" w:hAnsi="Arial" w:cs="Arial"/>
          <w:b/>
          <w:color w:val="auto"/>
          <w:sz w:val="22"/>
          <w:szCs w:val="22"/>
        </w:rPr>
        <w:t>dni</w:t>
      </w:r>
      <w:r w:rsidRPr="00D7645E">
        <w:rPr>
          <w:rFonts w:ascii="Arial" w:hAnsi="Arial" w:cs="Arial"/>
          <w:color w:val="auto"/>
          <w:sz w:val="22"/>
          <w:szCs w:val="22"/>
        </w:rPr>
        <w:t xml:space="preserve"> roboczych od daty zawiadomienia go o osiągnięciu gotowości do odbioru zawiadamiając o tym Wykonawcę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C5EBE4B" w14:textId="223F7705" w:rsidR="00B00913" w:rsidRDefault="00B00913" w:rsidP="0028663D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O terminie  odbioru końcowego Wykonawca ma obowiązek poinformowania podwykonawców, przy udziale których wykonywał zamówienie.</w:t>
      </w:r>
    </w:p>
    <w:p w14:paraId="2A1E98B3" w14:textId="77777777" w:rsidR="0028663D" w:rsidRPr="00D7645E" w:rsidRDefault="0028663D" w:rsidP="0028663D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W trakcie odbioru końcowego Wykonawca przedłoży Zamawiającemu:</w:t>
      </w:r>
    </w:p>
    <w:p w14:paraId="72D4E251" w14:textId="1DBF944A" w:rsidR="0028663D" w:rsidRPr="00D7645E" w:rsidRDefault="0028663D" w:rsidP="0028663D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oświadczenie kierownika budowy o zgodności wykonania robót z </w:t>
      </w:r>
      <w:r w:rsidR="007806D7">
        <w:rPr>
          <w:rFonts w:ascii="Arial" w:hAnsi="Arial" w:cs="Arial"/>
          <w:color w:val="auto"/>
          <w:sz w:val="22"/>
          <w:szCs w:val="22"/>
          <w:lang w:val="pl-PL"/>
        </w:rPr>
        <w:t>opisem zamówienia</w:t>
      </w:r>
      <w:r w:rsidR="00BA5448">
        <w:rPr>
          <w:rFonts w:ascii="Arial" w:hAnsi="Arial" w:cs="Arial"/>
          <w:color w:val="auto"/>
          <w:sz w:val="22"/>
          <w:szCs w:val="22"/>
          <w:lang w:val="pl-PL"/>
        </w:rPr>
        <w:t xml:space="preserve">, uproszczoną </w:t>
      </w:r>
      <w:r w:rsidR="007806D7">
        <w:rPr>
          <w:rFonts w:ascii="Arial" w:hAnsi="Arial" w:cs="Arial"/>
          <w:color w:val="auto"/>
          <w:sz w:val="22"/>
          <w:szCs w:val="22"/>
          <w:lang w:val="pl-PL"/>
        </w:rPr>
        <w:t>dokumen</w:t>
      </w:r>
      <w:r w:rsidR="00BA5448">
        <w:rPr>
          <w:rFonts w:ascii="Arial" w:hAnsi="Arial" w:cs="Arial"/>
          <w:color w:val="auto"/>
          <w:sz w:val="22"/>
          <w:szCs w:val="22"/>
          <w:lang w:val="pl-PL"/>
        </w:rPr>
        <w:t>tacją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, obowiązującymi normami, przepisami,</w:t>
      </w:r>
    </w:p>
    <w:p w14:paraId="1E3C14E6" w14:textId="3BF7EEC9" w:rsidR="0028663D" w:rsidRPr="00D7645E" w:rsidRDefault="0028663D" w:rsidP="0028663D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dokumenty (atesty, certyfikaty, deklaracje zgodności, autoryzacje itp.) potwierdzające, że wbudowane wyroby budowlane są zgodne z art. 10 ustawy Prawo budowlane </w:t>
      </w:r>
      <w:r w:rsidRPr="00D7645E">
        <w:rPr>
          <w:rFonts w:ascii="Arial" w:hAnsi="Arial" w:cs="Arial"/>
          <w:bCs/>
          <w:i/>
          <w:color w:val="auto"/>
          <w:sz w:val="22"/>
          <w:szCs w:val="22"/>
        </w:rPr>
        <w:t>(</w:t>
      </w:r>
      <w:r w:rsidR="00DC3106" w:rsidRPr="00D7645E">
        <w:rPr>
          <w:rFonts w:ascii="Arial" w:hAnsi="Arial" w:cs="Arial"/>
          <w:i/>
          <w:color w:val="auto"/>
          <w:sz w:val="22"/>
          <w:szCs w:val="22"/>
        </w:rPr>
        <w:t>Dz. U. z 201</w:t>
      </w:r>
      <w:r w:rsidR="00DC3106">
        <w:rPr>
          <w:rFonts w:ascii="Arial" w:hAnsi="Arial" w:cs="Arial"/>
          <w:i/>
          <w:color w:val="auto"/>
          <w:sz w:val="22"/>
          <w:szCs w:val="22"/>
        </w:rPr>
        <w:t>7</w:t>
      </w:r>
      <w:r w:rsidR="00DC3106" w:rsidRPr="00D7645E">
        <w:rPr>
          <w:rFonts w:ascii="Arial" w:hAnsi="Arial" w:cs="Arial"/>
          <w:i/>
          <w:color w:val="auto"/>
          <w:sz w:val="22"/>
          <w:szCs w:val="22"/>
        </w:rPr>
        <w:t xml:space="preserve">, poz. </w:t>
      </w:r>
      <w:r w:rsidR="00DC3106">
        <w:rPr>
          <w:rFonts w:ascii="Arial" w:hAnsi="Arial" w:cs="Arial"/>
          <w:i/>
          <w:color w:val="auto"/>
          <w:sz w:val="22"/>
          <w:szCs w:val="22"/>
        </w:rPr>
        <w:t>1332 t.j</w:t>
      </w:r>
      <w:r w:rsidR="00DC3106" w:rsidRPr="00D7645E">
        <w:rPr>
          <w:rFonts w:ascii="Arial" w:hAnsi="Arial" w:cs="Arial"/>
          <w:i/>
          <w:color w:val="auto"/>
          <w:sz w:val="22"/>
          <w:szCs w:val="22"/>
        </w:rPr>
        <w:t>.</w:t>
      </w:r>
      <w:r w:rsidRPr="00D7645E">
        <w:rPr>
          <w:rFonts w:ascii="Arial" w:hAnsi="Arial" w:cs="Arial"/>
          <w:bCs/>
          <w:i/>
          <w:color w:val="auto"/>
          <w:sz w:val="22"/>
          <w:szCs w:val="22"/>
        </w:rPr>
        <w:t>)</w:t>
      </w:r>
    </w:p>
    <w:p w14:paraId="01FA7D1F" w14:textId="77777777" w:rsidR="0028663D" w:rsidRPr="00D7645E" w:rsidRDefault="0028663D" w:rsidP="0028663D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14:paraId="019EBF45" w14:textId="77777777" w:rsidR="0028663D" w:rsidRPr="00D7645E" w:rsidRDefault="0028663D" w:rsidP="0028663D">
      <w:pPr>
        <w:pStyle w:val="Tekstpodstawowy"/>
        <w:numPr>
          <w:ilvl w:val="0"/>
          <w:numId w:val="18"/>
        </w:numPr>
        <w:spacing w:before="60" w:line="276" w:lineRule="auto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może odmówić odbioru do czasu usunięcia wad,</w:t>
      </w:r>
    </w:p>
    <w:p w14:paraId="421C659A" w14:textId="77777777" w:rsidR="0028663D" w:rsidRPr="00D7645E" w:rsidRDefault="0028663D" w:rsidP="0028663D">
      <w:pPr>
        <w:pStyle w:val="Tekstpodstawowy"/>
        <w:numPr>
          <w:ilvl w:val="0"/>
          <w:numId w:val="18"/>
        </w:numPr>
        <w:spacing w:before="60" w:line="276" w:lineRule="auto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14:paraId="5672A3DF" w14:textId="77777777" w:rsidR="0028663D" w:rsidRPr="00D7645E" w:rsidRDefault="0028663D" w:rsidP="0028663D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14:paraId="0705946E" w14:textId="77777777" w:rsidR="0028663D" w:rsidRPr="00D7645E" w:rsidRDefault="0028663D" w:rsidP="0028663D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7645E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 wad,</w:t>
      </w:r>
    </w:p>
    <w:p w14:paraId="7C1C0172" w14:textId="77777777" w:rsidR="0028663D" w:rsidRPr="00D7645E" w:rsidRDefault="0028663D" w:rsidP="0028663D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7645E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14:paraId="487FB971" w14:textId="77777777" w:rsidR="0028663D" w:rsidRPr="00D7645E" w:rsidRDefault="0028663D" w:rsidP="0028663D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14:paraId="66F9F293" w14:textId="77777777" w:rsidR="0028663D" w:rsidRPr="00D7645E" w:rsidRDefault="0028663D" w:rsidP="0028663D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14:paraId="1621C367" w14:textId="77777777" w:rsidR="0028663D" w:rsidRPr="00D7645E" w:rsidRDefault="0028663D" w:rsidP="0028663D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D7645E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Pr="00D7645E">
        <w:rPr>
          <w:rFonts w:ascii="Arial" w:hAnsi="Arial" w:cs="Arial"/>
          <w:b/>
          <w:color w:val="auto"/>
          <w:sz w:val="22"/>
          <w:szCs w:val="22"/>
        </w:rPr>
        <w:t>Kierownik Budowy</w:t>
      </w:r>
      <w:r w:rsidRPr="00D7645E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8520270" w14:textId="77777777" w:rsidR="0028663D" w:rsidRPr="00D7645E" w:rsidRDefault="0028663D" w:rsidP="0028663D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</w:rPr>
        <w:t xml:space="preserve">Po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D7645E">
        <w:rPr>
          <w:rFonts w:ascii="Arial" w:hAnsi="Arial" w:cs="Arial"/>
          <w:color w:val="auto"/>
          <w:sz w:val="22"/>
          <w:szCs w:val="22"/>
        </w:rPr>
        <w:t xml:space="preserve"> Wykonawcy osobą odpowiedzialną za realizację zamówienia będzie  ..........................................................................................................................................</w:t>
      </w:r>
    </w:p>
    <w:p w14:paraId="3B833C6A" w14:textId="53AA9E99" w:rsidR="0028663D" w:rsidRPr="00D7645E" w:rsidRDefault="0028663D" w:rsidP="0028663D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D7645E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 mgr inż. Ag</w:t>
      </w:r>
      <w:r w:rsidR="007806D7">
        <w:rPr>
          <w:rFonts w:ascii="Arial" w:hAnsi="Arial" w:cs="Arial"/>
          <w:color w:val="auto"/>
          <w:sz w:val="22"/>
          <w:szCs w:val="22"/>
        </w:rPr>
        <w:t>ndrzej Rypina</w:t>
      </w:r>
      <w:r w:rsidRPr="00D7645E">
        <w:rPr>
          <w:rFonts w:ascii="Arial" w:hAnsi="Arial"/>
          <w:color w:val="auto"/>
          <w:sz w:val="22"/>
          <w:szCs w:val="22"/>
          <w:lang w:val="pl-PL"/>
        </w:rPr>
        <w:t xml:space="preserve">, tel. (94) 35 51 </w:t>
      </w:r>
      <w:r w:rsidR="007806D7">
        <w:rPr>
          <w:rFonts w:ascii="Arial" w:hAnsi="Arial"/>
          <w:color w:val="auto"/>
          <w:sz w:val="22"/>
          <w:szCs w:val="22"/>
          <w:lang w:val="pl-PL"/>
        </w:rPr>
        <w:t>539</w:t>
      </w:r>
      <w:r w:rsidRPr="00D7645E">
        <w:rPr>
          <w:rFonts w:ascii="Arial" w:hAnsi="Arial"/>
          <w:color w:val="auto"/>
          <w:sz w:val="22"/>
          <w:szCs w:val="22"/>
          <w:lang w:val="pl-PL"/>
        </w:rPr>
        <w:t xml:space="preserve">, e-mail: </w:t>
      </w:r>
      <w:hyperlink r:id="rId9" w:history="1">
        <w:r w:rsidR="007806D7" w:rsidRPr="00D04BF3">
          <w:rPr>
            <w:rStyle w:val="Hipercze"/>
            <w:rFonts w:ascii="Arial" w:hAnsi="Arial"/>
            <w:sz w:val="22"/>
            <w:szCs w:val="22"/>
            <w:lang w:val="pl-PL"/>
          </w:rPr>
          <w:t>a.rypina@um.kolobrzeg.pl</w:t>
        </w:r>
      </w:hyperlink>
      <w:r w:rsidR="007806D7">
        <w:rPr>
          <w:rFonts w:ascii="Arial" w:hAnsi="Arial"/>
          <w:sz w:val="22"/>
          <w:szCs w:val="22"/>
          <w:lang w:val="pl-PL"/>
        </w:rPr>
        <w:t>.</w:t>
      </w:r>
      <w:r w:rsidR="007806D7">
        <w:rPr>
          <w:rStyle w:val="Hipercze"/>
          <w:rFonts w:ascii="Arial" w:hAnsi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/>
          <w:color w:val="auto"/>
          <w:sz w:val="22"/>
          <w:szCs w:val="22"/>
          <w:lang w:val="pl-PL"/>
        </w:rPr>
        <w:t xml:space="preserve"> </w:t>
      </w:r>
    </w:p>
    <w:p w14:paraId="56BCBC43" w14:textId="2FC3C8BD" w:rsidR="0028663D" w:rsidRPr="00A67EAD" w:rsidRDefault="0028663D" w:rsidP="0028663D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Korespondencja w ramach niniejszej umowy pomiędzy Zamawiającym a Wykonawcą będzie sporządzana w formie pisemnej w języku polskim. Korespondencja wysyłana faksem lub pocztą elektroniczną musi być dodatkowo każdorazowo, bezzwłocznie </w:t>
      </w:r>
      <w:r w:rsidRPr="00A67EAD">
        <w:rPr>
          <w:rFonts w:ascii="Arial" w:hAnsi="Arial" w:cs="Arial"/>
          <w:color w:val="auto"/>
          <w:sz w:val="22"/>
          <w:szCs w:val="22"/>
          <w:lang w:val="pl-PL"/>
        </w:rPr>
        <w:t>potwierdzona przesyłką</w:t>
      </w:r>
      <w:r w:rsidR="00226118" w:rsidRPr="00A67EAD">
        <w:rPr>
          <w:rFonts w:ascii="Arial" w:hAnsi="Arial" w:cs="Arial"/>
          <w:color w:val="auto"/>
          <w:sz w:val="22"/>
          <w:szCs w:val="22"/>
          <w:lang w:val="pl-PL"/>
        </w:rPr>
        <w:t xml:space="preserve"> pisemną wysłaną pocztą lub doręczoną osobiście na adres Zamawiającego</w:t>
      </w:r>
      <w:r w:rsidRPr="00A67E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26E6EC2D" w14:textId="218F3D98" w:rsidR="00195082" w:rsidRPr="00D7645E" w:rsidRDefault="00195082" w:rsidP="00D86180">
      <w:pPr>
        <w:pStyle w:val="Nagwek2"/>
      </w:pPr>
      <w:r w:rsidRPr="00D7645E">
        <w:t>GWARANCJA</w:t>
      </w:r>
    </w:p>
    <w:p w14:paraId="03FF3EB0" w14:textId="77777777" w:rsidR="00B4521E" w:rsidRPr="00D7645E" w:rsidRDefault="00530584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72148C39" w14:textId="3EB0BD60" w:rsidR="00195082" w:rsidRPr="00D7645E" w:rsidRDefault="00195082" w:rsidP="00A577D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</w:rPr>
        <w:t xml:space="preserve">Wykonawca gwarantuje wykonanie przedmiotu Umowy z należytą starannością, zgodnie z zasadami wiedzy technicznej i obowiązującymi przepisami oraz postanowieniami zawartymi w </w:t>
      </w:r>
      <w:r w:rsidR="00316F5B">
        <w:rPr>
          <w:rFonts w:ascii="Arial" w:hAnsi="Arial" w:cs="Arial"/>
          <w:color w:val="auto"/>
          <w:sz w:val="22"/>
          <w:szCs w:val="22"/>
        </w:rPr>
        <w:t>u</w:t>
      </w:r>
      <w:r w:rsidRPr="00D7645E">
        <w:rPr>
          <w:rFonts w:ascii="Arial" w:hAnsi="Arial" w:cs="Arial"/>
          <w:color w:val="auto"/>
          <w:sz w:val="22"/>
          <w:szCs w:val="22"/>
        </w:rPr>
        <w:t>mowie</w:t>
      </w:r>
      <w:r w:rsidRPr="00D7645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D7645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D7645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D7645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D7645E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19545FF2" w14:textId="1488A0BD" w:rsidR="00B4521E" w:rsidRPr="00D7645E" w:rsidRDefault="004A37EE" w:rsidP="00722241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D7645E">
        <w:rPr>
          <w:rFonts w:ascii="Arial" w:hAnsi="Arial" w:cs="Arial"/>
          <w:color w:val="auto"/>
          <w:sz w:val="22"/>
          <w:szCs w:val="22"/>
        </w:rPr>
        <w:t>udziela</w:t>
      </w:r>
      <w:r w:rsidRPr="00D7645E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D7645E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D7645E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D7645E">
        <w:rPr>
          <w:rFonts w:ascii="Arial" w:hAnsi="Arial" w:cs="Arial"/>
          <w:color w:val="auto"/>
          <w:sz w:val="22"/>
          <w:szCs w:val="22"/>
        </w:rPr>
        <w:t>dla przed</w:t>
      </w:r>
      <w:r w:rsidR="009C2146" w:rsidRPr="00D7645E">
        <w:rPr>
          <w:rFonts w:ascii="Arial" w:hAnsi="Arial" w:cs="Arial"/>
          <w:color w:val="auto"/>
          <w:sz w:val="22"/>
          <w:szCs w:val="22"/>
        </w:rPr>
        <w:t>m</w:t>
      </w:r>
      <w:r w:rsidRPr="00D7645E">
        <w:rPr>
          <w:rFonts w:ascii="Arial" w:hAnsi="Arial" w:cs="Arial"/>
          <w:color w:val="auto"/>
          <w:sz w:val="22"/>
          <w:szCs w:val="22"/>
        </w:rPr>
        <w:t>iotu umowy</w:t>
      </w:r>
      <w:r w:rsidR="00195082" w:rsidRPr="00D7645E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D7645E">
        <w:rPr>
          <w:rFonts w:ascii="Arial" w:hAnsi="Arial" w:cs="Arial"/>
          <w:color w:val="auto"/>
          <w:sz w:val="22"/>
          <w:szCs w:val="22"/>
        </w:rPr>
        <w:t>okres</w:t>
      </w:r>
      <w:r w:rsidR="007806D7">
        <w:rPr>
          <w:rFonts w:ascii="Arial" w:hAnsi="Arial" w:cs="Arial"/>
          <w:color w:val="auto"/>
          <w:sz w:val="22"/>
          <w:szCs w:val="22"/>
        </w:rPr>
        <w:t xml:space="preserve"> ...</w:t>
      </w:r>
      <w:r w:rsidR="00DB7413" w:rsidRPr="00D7645E">
        <w:rPr>
          <w:rFonts w:ascii="Arial" w:hAnsi="Arial" w:cs="Arial"/>
          <w:color w:val="auto"/>
          <w:sz w:val="22"/>
          <w:szCs w:val="22"/>
        </w:rPr>
        <w:t xml:space="preserve">.......... miesięcy </w:t>
      </w:r>
      <w:r w:rsidR="00DB7413" w:rsidRPr="00D7645E">
        <w:rPr>
          <w:rFonts w:ascii="Arial" w:hAnsi="Arial" w:cs="Arial"/>
          <w:i/>
          <w:color w:val="auto"/>
          <w:sz w:val="22"/>
          <w:szCs w:val="22"/>
        </w:rPr>
        <w:t xml:space="preserve">(min. </w:t>
      </w:r>
      <w:r w:rsidR="007806D7">
        <w:rPr>
          <w:rFonts w:ascii="Arial" w:hAnsi="Arial" w:cs="Arial"/>
          <w:i/>
          <w:color w:val="auto"/>
          <w:sz w:val="22"/>
          <w:szCs w:val="22"/>
        </w:rPr>
        <w:t>24</w:t>
      </w:r>
      <w:r w:rsidR="00DB7413" w:rsidRPr="00D7645E">
        <w:rPr>
          <w:rFonts w:ascii="Arial" w:hAnsi="Arial" w:cs="Arial"/>
          <w:i/>
          <w:color w:val="auto"/>
          <w:sz w:val="22"/>
          <w:szCs w:val="22"/>
        </w:rPr>
        <w:t>)</w:t>
      </w:r>
      <w:r w:rsidR="00722241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B7413" w:rsidRPr="00D7645E">
        <w:rPr>
          <w:rFonts w:ascii="Arial" w:hAnsi="Arial" w:cs="Arial"/>
          <w:color w:val="auto"/>
          <w:sz w:val="22"/>
          <w:szCs w:val="22"/>
          <w:lang w:val="pl-PL"/>
        </w:rPr>
        <w:t>licząc od daty odbioru końcowego robót i zapewnia o jego prawidłowym funkcjonowaniu</w:t>
      </w:r>
    </w:p>
    <w:p w14:paraId="54F1767E" w14:textId="3C05A5AA" w:rsidR="00863552" w:rsidRPr="00D7645E" w:rsidRDefault="00863552" w:rsidP="00A577D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Na podstawie art. 558 § 1 k.c.</w:t>
      </w:r>
      <w:r w:rsidR="002C3A51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67D2B" w:rsidRPr="00D7645E">
        <w:rPr>
          <w:rFonts w:ascii="Arial" w:hAnsi="Arial" w:cs="Arial"/>
          <w:i/>
          <w:color w:val="auto"/>
          <w:sz w:val="22"/>
          <w:szCs w:val="22"/>
          <w:lang w:val="pl-PL"/>
        </w:rPr>
        <w:t>(</w:t>
      </w:r>
      <w:r w:rsidR="00467D2B" w:rsidRPr="00D7645E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Dz. U. z 201</w:t>
      </w:r>
      <w:r w:rsidR="00463E4A" w:rsidRPr="00D7645E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7</w:t>
      </w:r>
      <w:r w:rsidR="00467D2B" w:rsidRPr="00D7645E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 xml:space="preserve">r. poz. </w:t>
      </w:r>
      <w:r w:rsidR="00463E4A" w:rsidRPr="00D7645E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459</w:t>
      </w:r>
      <w:r w:rsidR="00380F6E" w:rsidRPr="00D7645E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 xml:space="preserve"> z późn. zm.</w:t>
      </w:r>
      <w:r w:rsidR="00467D2B" w:rsidRPr="00D7645E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)</w:t>
      </w:r>
      <w:r w:rsidR="00467D2B" w:rsidRPr="00D7645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rozszerza się odpowiedzialność z tytułu rękojmi na okres gwarancji</w:t>
      </w:r>
      <w:r w:rsidR="002C3A51" w:rsidRPr="00D764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E5BA6B9" w14:textId="7BB0DD3A" w:rsidR="00195082" w:rsidRPr="00D7645E" w:rsidRDefault="00195082" w:rsidP="00A577D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</w:rPr>
        <w:lastRenderedPageBreak/>
        <w:t xml:space="preserve">W okresie gwarancji Wykonawca zobowiązany jest do bezpłatnego usunięcia wszelkich usterek i wad w terminie </w:t>
      </w:r>
      <w:r w:rsidR="00316F5B" w:rsidRPr="00316F5B">
        <w:rPr>
          <w:rFonts w:ascii="Arial" w:hAnsi="Arial" w:cs="Arial"/>
          <w:b/>
          <w:color w:val="auto"/>
          <w:sz w:val="22"/>
          <w:szCs w:val="22"/>
        </w:rPr>
        <w:t>20</w:t>
      </w:r>
      <w:r w:rsidRPr="00D7645E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D7645E">
        <w:rPr>
          <w:rFonts w:ascii="Arial" w:hAnsi="Arial" w:cs="Arial"/>
          <w:color w:val="auto"/>
          <w:sz w:val="22"/>
          <w:szCs w:val="22"/>
        </w:rPr>
        <w:t xml:space="preserve"> roboczych od dnia powiadomienia</w:t>
      </w:r>
      <w:r w:rsidR="004A37EE" w:rsidRPr="00D7645E">
        <w:rPr>
          <w:rFonts w:ascii="Arial" w:hAnsi="Arial" w:cs="Arial"/>
          <w:color w:val="auto"/>
          <w:sz w:val="22"/>
          <w:szCs w:val="22"/>
        </w:rPr>
        <w:t xml:space="preserve"> Wykonawcy o ich powstaniu. Powiadomienie o stw</w:t>
      </w:r>
      <w:r w:rsidR="00A024E4" w:rsidRPr="00D7645E">
        <w:rPr>
          <w:rFonts w:ascii="Arial" w:hAnsi="Arial" w:cs="Arial"/>
          <w:color w:val="auto"/>
          <w:sz w:val="22"/>
          <w:szCs w:val="22"/>
        </w:rPr>
        <w:t>i</w:t>
      </w:r>
      <w:r w:rsidR="004A37EE" w:rsidRPr="00D7645E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D7645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D17F714" w14:textId="77777777" w:rsidR="004A37EE" w:rsidRPr="00D7645E" w:rsidRDefault="004A37EE" w:rsidP="00A577D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D7645E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0B6E7503" w14:textId="42601921" w:rsidR="001D509E" w:rsidRPr="00D7645E" w:rsidRDefault="006541A3" w:rsidP="00A577D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</w:t>
      </w:r>
      <w:r w:rsidR="001A73DA" w:rsidRPr="00D7645E">
        <w:rPr>
          <w:rFonts w:ascii="Arial" w:hAnsi="Arial" w:cs="Arial"/>
          <w:color w:val="auto"/>
          <w:sz w:val="22"/>
          <w:szCs w:val="22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</w:rPr>
        <w:t xml:space="preserve">tytułu gwarancji jakości i rękojmi, w tym również za prace wykonywane przez </w:t>
      </w:r>
      <w:r w:rsidR="00316F5B">
        <w:rPr>
          <w:rFonts w:ascii="Arial" w:hAnsi="Arial" w:cs="Arial"/>
          <w:color w:val="auto"/>
          <w:sz w:val="22"/>
          <w:szCs w:val="22"/>
        </w:rPr>
        <w:t>P</w:t>
      </w:r>
      <w:r w:rsidRPr="00D7645E">
        <w:rPr>
          <w:rFonts w:ascii="Arial" w:hAnsi="Arial" w:cs="Arial"/>
          <w:color w:val="auto"/>
          <w:sz w:val="22"/>
          <w:szCs w:val="22"/>
        </w:rPr>
        <w:t>odwykonawców.</w:t>
      </w:r>
    </w:p>
    <w:p w14:paraId="278BB727" w14:textId="77777777" w:rsidR="00DB7413" w:rsidRPr="00D7645E" w:rsidRDefault="00DB7413" w:rsidP="00A577D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35FE1C73" w14:textId="77777777" w:rsidR="00257D7B" w:rsidRPr="00D7645E" w:rsidRDefault="00257D7B" w:rsidP="00A577DC">
      <w:pPr>
        <w:pStyle w:val="Nagwek4"/>
        <w:numPr>
          <w:ilvl w:val="3"/>
          <w:numId w:val="27"/>
        </w:numPr>
        <w:suppressAutoHyphens/>
        <w:spacing w:before="240" w:after="120" w:line="276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D7645E">
        <w:rPr>
          <w:rFonts w:ascii="Arial" w:hAnsi="Arial" w:cs="Arial"/>
          <w:sz w:val="22"/>
          <w:szCs w:val="22"/>
        </w:rPr>
        <w:t>WA</w:t>
      </w:r>
      <w:r w:rsidR="00A75441" w:rsidRPr="00D7645E">
        <w:rPr>
          <w:rFonts w:ascii="Arial" w:hAnsi="Arial" w:cs="Arial"/>
          <w:sz w:val="22"/>
          <w:szCs w:val="22"/>
        </w:rPr>
        <w:t>R</w:t>
      </w:r>
      <w:r w:rsidRPr="00D7645E">
        <w:rPr>
          <w:rFonts w:ascii="Arial" w:hAnsi="Arial" w:cs="Arial"/>
          <w:sz w:val="22"/>
          <w:szCs w:val="22"/>
        </w:rPr>
        <w:t>UNKI PŁATNOŚCI</w:t>
      </w:r>
    </w:p>
    <w:p w14:paraId="709633FA" w14:textId="77777777" w:rsidR="00563458" w:rsidRPr="00D7645E" w:rsidRDefault="00B4521E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6577D1D5" w14:textId="0F025D84" w:rsidR="0028663D" w:rsidRPr="00D7645E" w:rsidRDefault="0028663D" w:rsidP="0028663D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7645E">
        <w:rPr>
          <w:rFonts w:ascii="Arial" w:hAnsi="Arial" w:cs="Arial"/>
          <w:color w:val="auto"/>
          <w:sz w:val="22"/>
          <w:szCs w:val="22"/>
        </w:rPr>
        <w:t>Strony postanawiają, że rozliczenie za wykonani</w:t>
      </w:r>
      <w:r w:rsidR="004227BB" w:rsidRPr="00D7645E">
        <w:rPr>
          <w:rFonts w:ascii="Arial" w:hAnsi="Arial" w:cs="Arial"/>
          <w:color w:val="auto"/>
          <w:sz w:val="22"/>
          <w:szCs w:val="22"/>
        </w:rPr>
        <w:t xml:space="preserve">e przedmiotu umowy odbędzie się </w:t>
      </w:r>
      <w:r w:rsidR="004227BB" w:rsidRPr="00D7645E">
        <w:rPr>
          <w:rFonts w:ascii="Arial" w:hAnsi="Arial" w:cs="Arial"/>
          <w:sz w:val="22"/>
          <w:szCs w:val="22"/>
        </w:rPr>
        <w:t>faktur</w:t>
      </w:r>
      <w:r w:rsidR="007806D7">
        <w:rPr>
          <w:rFonts w:ascii="Arial" w:hAnsi="Arial" w:cs="Arial"/>
          <w:sz w:val="22"/>
          <w:szCs w:val="22"/>
        </w:rPr>
        <w:t>ą końcową</w:t>
      </w:r>
      <w:r w:rsidR="004227BB" w:rsidRPr="00D7645E">
        <w:rPr>
          <w:rFonts w:ascii="Arial" w:hAnsi="Arial" w:cs="Arial"/>
          <w:sz w:val="22"/>
          <w:szCs w:val="22"/>
        </w:rPr>
        <w:t>, po zakończeniu i odbiorze przedmiotu umowy.</w:t>
      </w:r>
    </w:p>
    <w:p w14:paraId="20FDAC43" w14:textId="77777777" w:rsidR="0028663D" w:rsidRPr="00D7645E" w:rsidRDefault="0028663D" w:rsidP="0028663D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faktury VAT w terminie 7 dni od daty podpisania protokołu odbioru robót (na papierze kserograficznym formatu A4 z przywołaniem numeru umowy). </w:t>
      </w:r>
    </w:p>
    <w:p w14:paraId="7A0FB0E4" w14:textId="77777777" w:rsidR="0028663D" w:rsidRPr="00D7645E" w:rsidRDefault="0028663D" w:rsidP="0028663D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7645E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 z wyłączeniem Podwykonawców i banku obsługującego Wykonawcę zadania.</w:t>
      </w:r>
    </w:p>
    <w:p w14:paraId="345E615D" w14:textId="77777777" w:rsidR="00B4521E" w:rsidRPr="00D7645E" w:rsidRDefault="00530584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23C9F997" w14:textId="77777777" w:rsidR="00B4521E" w:rsidRPr="00D7645E" w:rsidRDefault="00B4521E" w:rsidP="00A577DC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Termin płatności fa</w:t>
      </w:r>
      <w:r w:rsidR="007C3BC6" w:rsidRPr="00D7645E">
        <w:rPr>
          <w:rFonts w:ascii="Arial" w:hAnsi="Arial" w:cs="Arial"/>
          <w:color w:val="auto"/>
          <w:sz w:val="22"/>
          <w:szCs w:val="22"/>
          <w:lang w:val="pl-PL"/>
        </w:rPr>
        <w:t>ktur</w:t>
      </w:r>
      <w:r w:rsidR="00047C12" w:rsidRPr="00D7645E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30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prawidłowo wystawionej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podpisanym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D7645E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060DBA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łem odbioru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FC2037" w:rsidRPr="00D7645E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1678D04D" w14:textId="77777777" w:rsidR="006718A6" w:rsidRPr="00D7645E" w:rsidRDefault="006718A6" w:rsidP="00A577DC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C17E5A" w:rsidRPr="00D7645E">
        <w:rPr>
          <w:rFonts w:ascii="Arial" w:hAnsi="Arial" w:cs="Arial"/>
          <w:color w:val="auto"/>
          <w:sz w:val="22"/>
          <w:szCs w:val="22"/>
          <w:lang w:val="pl-PL"/>
        </w:rPr>
        <w:t>moment zapłaty wynagrodzenia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uznaj</w:t>
      </w:r>
      <w:r w:rsidR="00C17E5A" w:rsidRPr="00D7645E">
        <w:rPr>
          <w:rFonts w:ascii="Arial" w:hAnsi="Arial" w:cs="Arial"/>
          <w:color w:val="auto"/>
          <w:sz w:val="22"/>
          <w:szCs w:val="22"/>
          <w:lang w:val="pl-PL"/>
        </w:rPr>
        <w:t>e się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dzień obciążenia rachunku bankowego Zamawiającego</w:t>
      </w:r>
      <w:r w:rsidR="00C17E5A" w:rsidRPr="00D764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3DBE786" w14:textId="77777777" w:rsidR="00807CDC" w:rsidRPr="00D7645E" w:rsidRDefault="00B4521E" w:rsidP="00A577DC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 w:rsidRPr="00D7645E">
        <w:rPr>
          <w:rFonts w:ascii="Arial" w:hAnsi="Arial" w:cs="Arial"/>
          <w:color w:val="auto"/>
          <w:sz w:val="22"/>
          <w:szCs w:val="22"/>
        </w:rPr>
        <w:t>opóźnienia</w:t>
      </w:r>
      <w:r w:rsidRPr="00D7645E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 w:rsidRPr="00D7645E">
        <w:rPr>
          <w:rFonts w:ascii="Arial" w:hAnsi="Arial" w:cs="Arial"/>
          <w:color w:val="auto"/>
          <w:sz w:val="22"/>
          <w:szCs w:val="22"/>
        </w:rPr>
        <w:t>opóźnienie</w:t>
      </w:r>
      <w:r w:rsidRPr="00D7645E">
        <w:rPr>
          <w:rFonts w:ascii="Arial" w:hAnsi="Arial" w:cs="Arial"/>
          <w:color w:val="auto"/>
          <w:sz w:val="22"/>
          <w:szCs w:val="22"/>
        </w:rPr>
        <w:t>.</w:t>
      </w:r>
    </w:p>
    <w:p w14:paraId="164DD972" w14:textId="77777777" w:rsidR="00906006" w:rsidRPr="00D7645E" w:rsidRDefault="00906006" w:rsidP="00D86180">
      <w:pPr>
        <w:pStyle w:val="Nagwek2"/>
      </w:pPr>
      <w:r w:rsidRPr="00D7645E">
        <w:t>ZMIANA UMOWY</w:t>
      </w:r>
    </w:p>
    <w:p w14:paraId="439BB51E" w14:textId="77777777" w:rsidR="00906006" w:rsidRPr="00D7645E" w:rsidRDefault="00906006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7645E">
        <w:rPr>
          <w:rFonts w:ascii="Arial" w:hAnsi="Arial" w:cs="Arial"/>
          <w:b/>
          <w:color w:val="auto"/>
          <w:sz w:val="22"/>
          <w:szCs w:val="22"/>
        </w:rPr>
        <w:t>§ 1</w:t>
      </w:r>
      <w:r w:rsidR="008C3D89" w:rsidRPr="00D7645E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47801D69" w14:textId="695B57D1" w:rsidR="00906006" w:rsidRPr="00D7645E" w:rsidRDefault="00906006" w:rsidP="00D43BDF">
      <w:pPr>
        <w:pStyle w:val="Tekstpodstawowy"/>
        <w:numPr>
          <w:ilvl w:val="0"/>
          <w:numId w:val="45"/>
        </w:numPr>
        <w:spacing w:before="60" w:line="276" w:lineRule="auto"/>
        <w:ind w:left="426" w:hanging="426"/>
        <w:jc w:val="both"/>
        <w:rPr>
          <w:rFonts w:ascii="Arial" w:hAnsi="Arial" w:cs="Arial"/>
          <w:strike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</w:rPr>
        <w:t>Zmiana umowy może nastąpić</w:t>
      </w:r>
      <w:r w:rsidR="00D44D7D">
        <w:rPr>
          <w:rFonts w:ascii="Arial" w:hAnsi="Arial" w:cs="Arial"/>
          <w:color w:val="auto"/>
          <w:sz w:val="22"/>
          <w:szCs w:val="22"/>
        </w:rPr>
        <w:t xml:space="preserve"> w zakresie </w:t>
      </w:r>
      <w:r w:rsidR="00A07F02" w:rsidRPr="00D7645E">
        <w:rPr>
          <w:rFonts w:ascii="Arial" w:hAnsi="Arial" w:cs="Arial"/>
          <w:color w:val="auto"/>
          <w:sz w:val="22"/>
          <w:szCs w:val="22"/>
        </w:rPr>
        <w:t>:</w:t>
      </w:r>
      <w:r w:rsidR="00857390" w:rsidRPr="00D7645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8F512FF" w14:textId="60B8FA7E" w:rsidR="00906006" w:rsidRPr="00D7645E" w:rsidRDefault="00906006" w:rsidP="00F278A9">
      <w:pPr>
        <w:pStyle w:val="Tekstpodstawowy"/>
        <w:spacing w:before="6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przedłużenia terminu zakończenia robót o okres trwania przyczyn z powodu któr</w:t>
      </w:r>
      <w:r w:rsidR="00D44D7D">
        <w:rPr>
          <w:rFonts w:ascii="Arial" w:hAnsi="Arial" w:cs="Arial"/>
          <w:color w:val="auto"/>
          <w:sz w:val="22"/>
          <w:szCs w:val="22"/>
          <w:lang w:val="pl-PL"/>
        </w:rPr>
        <w:t>ych będzie zagrożone dotrzymanie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terminu zakończenia robót, w następujących sytuacjach:</w:t>
      </w:r>
    </w:p>
    <w:p w14:paraId="65121555" w14:textId="77777777" w:rsidR="00F278A9" w:rsidRPr="00634B02" w:rsidRDefault="00F278A9" w:rsidP="00540FF2">
      <w:pPr>
        <w:pStyle w:val="Akapitzlist"/>
        <w:numPr>
          <w:ilvl w:val="0"/>
          <w:numId w:val="39"/>
        </w:numPr>
        <w:tabs>
          <w:tab w:val="left" w:pos="1276"/>
        </w:tabs>
        <w:spacing w:before="6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34B02">
        <w:rPr>
          <w:rFonts w:ascii="Arial" w:hAnsi="Arial" w:cs="Arial"/>
          <w:sz w:val="22"/>
          <w:szCs w:val="22"/>
        </w:rPr>
        <w:t>gdy wystąpią niekorzystne warunki atmosferyczne uniemożliwiające prawidłowe wykonanie robót, w szczególności z powodu technologii realizacji prac określonej umową, normami i innymi przepisami, wymagającej konkretnych warunków atmosferycznych, jeżeli konieczność wykonania prac w tym okresie nie jest następstwem okoliczności, za które Wykonawca ponosi odpowiedzialność (np. wysokie lub niskie temperatury, silne wiatry, długotrwałe i obfite opady deszczu i śniegu),</w:t>
      </w:r>
    </w:p>
    <w:p w14:paraId="01C94F06" w14:textId="77777777" w:rsidR="00F278A9" w:rsidRPr="00634B02" w:rsidRDefault="00F278A9" w:rsidP="00540FF2">
      <w:pPr>
        <w:pStyle w:val="Akapitzlist"/>
        <w:numPr>
          <w:ilvl w:val="0"/>
          <w:numId w:val="39"/>
        </w:numPr>
        <w:tabs>
          <w:tab w:val="left" w:pos="1276"/>
        </w:tabs>
        <w:spacing w:before="6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34B02">
        <w:rPr>
          <w:rFonts w:ascii="Arial" w:hAnsi="Arial" w:cs="Arial"/>
          <w:sz w:val="22"/>
          <w:szCs w:val="22"/>
        </w:rPr>
        <w:t>gdy wystąpią przestoje spowodowane koniecznością prowadzenia prac archeologicznych,</w:t>
      </w:r>
    </w:p>
    <w:p w14:paraId="22E9574C" w14:textId="77777777" w:rsidR="00F278A9" w:rsidRPr="00634B02" w:rsidRDefault="00F278A9" w:rsidP="00540FF2">
      <w:pPr>
        <w:pStyle w:val="Akapitzlist"/>
        <w:numPr>
          <w:ilvl w:val="0"/>
          <w:numId w:val="39"/>
        </w:numPr>
        <w:tabs>
          <w:tab w:val="left" w:pos="1276"/>
        </w:tabs>
        <w:spacing w:before="6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34B02">
        <w:rPr>
          <w:rFonts w:ascii="Arial" w:hAnsi="Arial" w:cs="Arial"/>
          <w:sz w:val="22"/>
          <w:szCs w:val="22"/>
        </w:rPr>
        <w:lastRenderedPageBreak/>
        <w:t>wystąpienia zjawisk związanych z działaniem siły wyższej (klęska żywiołowa, niepokoje społeczne, działania militarne)</w:t>
      </w:r>
    </w:p>
    <w:p w14:paraId="6CC6C857" w14:textId="77777777" w:rsidR="00F278A9" w:rsidRPr="00634B02" w:rsidRDefault="00F278A9" w:rsidP="00540FF2">
      <w:pPr>
        <w:pStyle w:val="Akapitzlist"/>
        <w:numPr>
          <w:ilvl w:val="0"/>
          <w:numId w:val="39"/>
        </w:numPr>
        <w:tabs>
          <w:tab w:val="left" w:pos="1276"/>
        </w:tabs>
        <w:spacing w:before="6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34B02">
        <w:rPr>
          <w:rFonts w:ascii="Arial" w:hAnsi="Arial" w:cs="Arial"/>
          <w:sz w:val="22"/>
          <w:szCs w:val="22"/>
        </w:rPr>
        <w:t>z powodów, za które odpowiedzialność ponosi Zamawiający, a w szczególności będące następstwem nieterminowego przekazania terenu budowy, w zakresie, w jakim w/w okoliczności miały lub będą mogły mieć wpływ na dotrzymanie terminu zakończenia robót;</w:t>
      </w:r>
    </w:p>
    <w:p w14:paraId="21009842" w14:textId="77777777" w:rsidR="00F278A9" w:rsidRPr="00634B02" w:rsidRDefault="00F278A9" w:rsidP="00540FF2">
      <w:pPr>
        <w:pStyle w:val="Akapitzlist"/>
        <w:numPr>
          <w:ilvl w:val="0"/>
          <w:numId w:val="39"/>
        </w:numPr>
        <w:tabs>
          <w:tab w:val="left" w:pos="1276"/>
        </w:tabs>
        <w:spacing w:before="6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34B02">
        <w:rPr>
          <w:rFonts w:ascii="Arial" w:hAnsi="Arial" w:cs="Arial"/>
          <w:sz w:val="22"/>
          <w:szCs w:val="22"/>
        </w:rPr>
        <w:t>gdy wystąpi opóźnienie w wyniku decyzji administracyjnych, zezwoleń, uzgodnień, itp. do wydania których właściwe organy są zobowiązane na mocy przepisów prawa, jeśli opóźnienie przekroczy okres, przewidziany w przepisach prawa, w którym w/w decyzje powinny zostać wydane oraz nie są następstwem okoliczności, za które Wykonawca ponosi odpowiedzialność;</w:t>
      </w:r>
    </w:p>
    <w:p w14:paraId="2EDDF01F" w14:textId="15298146" w:rsidR="00F278A9" w:rsidRDefault="00F278A9" w:rsidP="00540FF2">
      <w:pPr>
        <w:pStyle w:val="Akapitzlist"/>
        <w:numPr>
          <w:ilvl w:val="0"/>
          <w:numId w:val="39"/>
        </w:numPr>
        <w:tabs>
          <w:tab w:val="left" w:pos="1276"/>
        </w:tabs>
        <w:spacing w:before="60"/>
        <w:ind w:left="993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34B02">
        <w:rPr>
          <w:rFonts w:ascii="Arial" w:hAnsi="Arial" w:cs="Arial"/>
          <w:sz w:val="22"/>
          <w:szCs w:val="22"/>
        </w:rPr>
        <w:t>jeśli wystąpi brak możliwości wykonania robót z powodu nie dopuszczenia do ich wykonywania przez uprawniony organ lub nakazania ich wstrzymania przez uprawniony organ, z przyczyn niezależnych od Wykonawcy</w:t>
      </w:r>
      <w:r>
        <w:rPr>
          <w:rFonts w:ascii="Arial" w:hAnsi="Arial" w:cs="Arial"/>
          <w:sz w:val="22"/>
          <w:szCs w:val="22"/>
        </w:rPr>
        <w:t>.</w:t>
      </w:r>
    </w:p>
    <w:p w14:paraId="2383FC4D" w14:textId="77777777" w:rsidR="00D44D7D" w:rsidRPr="000C4705" w:rsidRDefault="00D44D7D" w:rsidP="00D44D7D">
      <w:pPr>
        <w:pStyle w:val="Tekstpodstawowy21"/>
        <w:numPr>
          <w:ilvl w:val="0"/>
          <w:numId w:val="45"/>
        </w:numPr>
        <w:spacing w:before="120" w:after="120" w:line="276" w:lineRule="auto"/>
        <w:ind w:left="426" w:hanging="426"/>
        <w:jc w:val="left"/>
        <w:rPr>
          <w:rStyle w:val="CharStyle6"/>
          <w:b/>
          <w:sz w:val="22"/>
          <w:szCs w:val="22"/>
          <w:shd w:val="clear" w:color="auto" w:fill="auto"/>
        </w:rPr>
      </w:pPr>
      <w:r w:rsidRPr="00D44D7D">
        <w:rPr>
          <w:rStyle w:val="CharStyle6"/>
          <w:color w:val="000000" w:themeColor="text1"/>
          <w:sz w:val="22"/>
          <w:szCs w:val="22"/>
        </w:rPr>
        <w:t>Za roboty nie wykonane wynagrodzenie nie przysługuje.</w:t>
      </w:r>
    </w:p>
    <w:p w14:paraId="3B77D3D1" w14:textId="0BD3ACEC" w:rsidR="000C4705" w:rsidRPr="00A67EAD" w:rsidRDefault="000C4705" w:rsidP="00D44D7D">
      <w:pPr>
        <w:pStyle w:val="Tekstpodstawowy21"/>
        <w:numPr>
          <w:ilvl w:val="0"/>
          <w:numId w:val="45"/>
        </w:numPr>
        <w:spacing w:before="120" w:after="120" w:line="276" w:lineRule="auto"/>
        <w:ind w:left="426" w:hanging="426"/>
        <w:jc w:val="left"/>
        <w:rPr>
          <w:rStyle w:val="CharStyle6"/>
          <w:b/>
          <w:sz w:val="22"/>
          <w:szCs w:val="22"/>
          <w:shd w:val="clear" w:color="auto" w:fill="auto"/>
        </w:rPr>
      </w:pPr>
      <w:r w:rsidRPr="00A67EAD">
        <w:rPr>
          <w:rFonts w:ascii="Arial" w:hAnsi="Arial" w:cs="Arial"/>
          <w:sz w:val="22"/>
          <w:szCs w:val="22"/>
        </w:rPr>
        <w:t>Zmiany treści umowy wymagają dla swojej ważności formy pisemnej w postaci aneksu</w:t>
      </w:r>
      <w:r w:rsidR="00E07808" w:rsidRPr="00A67EAD">
        <w:rPr>
          <w:rFonts w:ascii="Arial" w:hAnsi="Arial" w:cs="Arial"/>
          <w:sz w:val="22"/>
          <w:szCs w:val="22"/>
        </w:rPr>
        <w:t>.</w:t>
      </w:r>
    </w:p>
    <w:p w14:paraId="7933B298" w14:textId="77777777" w:rsidR="0059096C" w:rsidRPr="00D7645E" w:rsidRDefault="0059096C" w:rsidP="00952FF7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ZATRUDNIENIE  OSÓB  NA  PODSTAWIE  UMOWY  O  PRACĘ</w:t>
      </w:r>
    </w:p>
    <w:p w14:paraId="4F575A1E" w14:textId="1BACFAD9" w:rsidR="0059096C" w:rsidRPr="00A67EAD" w:rsidRDefault="0059096C" w:rsidP="00952FF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A67EA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C4705" w:rsidRPr="00A67EA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16 </w:t>
      </w:r>
      <w:r w:rsidRPr="00A67EA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65291620" w14:textId="5CAB8771" w:rsidR="0059096C" w:rsidRPr="00D7645E" w:rsidRDefault="0059096C" w:rsidP="00D43BDF">
      <w:pPr>
        <w:pStyle w:val="Tekstpodstawowy"/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Wykonawca lub </w:t>
      </w:r>
      <w:r w:rsidR="00D44D7D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odwykonawca w trakcie realizacji przedmiotu zamówienia zobowiązany jest do zatrudniania na podstawie umowy o pracę osób </w:t>
      </w:r>
      <w:r w:rsidRPr="00D7645E">
        <w:rPr>
          <w:rFonts w:ascii="Arial" w:hAnsi="Arial" w:cs="Arial"/>
          <w:sz w:val="22"/>
          <w:szCs w:val="22"/>
        </w:rPr>
        <w:t xml:space="preserve">wykonujących czynności określone w części III SIWZ Opis przedmiotu zamówienia (II Uwagi pkt. </w:t>
      </w:r>
      <w:r w:rsidR="00226118">
        <w:rPr>
          <w:rFonts w:ascii="Arial" w:hAnsi="Arial" w:cs="Arial"/>
          <w:color w:val="FF0000"/>
          <w:sz w:val="22"/>
          <w:szCs w:val="22"/>
        </w:rPr>
        <w:t>5</w:t>
      </w:r>
      <w:r w:rsidRPr="00D7645E">
        <w:rPr>
          <w:rFonts w:ascii="Arial" w:hAnsi="Arial" w:cs="Arial"/>
          <w:sz w:val="22"/>
          <w:szCs w:val="22"/>
        </w:rPr>
        <w:t>)</w:t>
      </w:r>
    </w:p>
    <w:p w14:paraId="7442B2AC" w14:textId="77777777" w:rsidR="0059096C" w:rsidRPr="00D7645E" w:rsidRDefault="0059096C" w:rsidP="00D43BDF">
      <w:pPr>
        <w:pStyle w:val="Tekstpodstawowy"/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3DCD63A6" w14:textId="03633BFF" w:rsidR="0059096C" w:rsidRPr="00D7645E" w:rsidRDefault="0059096C" w:rsidP="00D43BDF">
      <w:pPr>
        <w:pStyle w:val="Tekstpodstawowy"/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Czynności wymienione w ust. 1 będą świadczone przez osoby wymienione w załączniku do Umowy pn. „Wykaz  osób zatrudnionych na  podstawie  umowy o pracę”, które zostały wskazane przez Wykonawcę, zwane dalej „Pracownikami świadczącymi</w:t>
      </w:r>
      <w:r w:rsidR="003E638C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roboty budowlane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”.</w:t>
      </w:r>
    </w:p>
    <w:p w14:paraId="0B74B831" w14:textId="7F40A9E2" w:rsidR="0059096C" w:rsidRPr="00D7645E" w:rsidRDefault="0059096C" w:rsidP="00D43BDF">
      <w:pPr>
        <w:pStyle w:val="Tekstpodstawowy"/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</w:r>
      <w:r w:rsidRPr="00D7645E">
        <w:rPr>
          <w:rFonts w:ascii="Arial" w:hAnsi="Arial" w:cs="Arial"/>
          <w:color w:val="auto"/>
          <w:sz w:val="22"/>
          <w:szCs w:val="22"/>
        </w:rPr>
        <w:t xml:space="preserve">Przedstawiona dokumentacja i dowody winny być zanonimizowane w sposób zapewniający ochronę danych osobowych pracowników, zgodnie z przepisami ustawy z dnia 29 sierpnia 1997 r. </w:t>
      </w:r>
      <w:r w:rsidRPr="00D7645E">
        <w:rPr>
          <w:rFonts w:ascii="Arial" w:hAnsi="Arial" w:cs="Arial"/>
          <w:i/>
          <w:iCs/>
          <w:color w:val="auto"/>
          <w:sz w:val="22"/>
          <w:szCs w:val="22"/>
        </w:rPr>
        <w:t xml:space="preserve">o ochronie danych osobowych </w:t>
      </w:r>
      <w:r w:rsidRPr="00D7645E">
        <w:rPr>
          <w:rFonts w:ascii="Arial" w:hAnsi="Arial" w:cs="Arial"/>
          <w:color w:val="auto"/>
          <w:sz w:val="22"/>
          <w:szCs w:val="22"/>
        </w:rPr>
        <w:t>tj. w szczególności bez adresów, nr PESEL pracowników</w:t>
      </w:r>
      <w:r w:rsidRPr="00D7645E">
        <w:rPr>
          <w:rFonts w:ascii="Arial" w:hAnsi="Arial" w:cs="Arial"/>
          <w:color w:val="000000" w:themeColor="text1"/>
          <w:sz w:val="22"/>
          <w:szCs w:val="22"/>
        </w:rPr>
        <w:t>.</w:t>
      </w:r>
      <w:r w:rsidR="00B850DA" w:rsidRPr="00D7645E">
        <w:rPr>
          <w:rFonts w:ascii="Arial" w:hAnsi="Arial" w:cs="Arial"/>
          <w:color w:val="000000" w:themeColor="text1"/>
          <w:sz w:val="22"/>
          <w:szCs w:val="22"/>
        </w:rPr>
        <w:t xml:space="preserve"> Imię i nazwisko nie podlegają anonim</w:t>
      </w:r>
      <w:r w:rsidR="004B588F" w:rsidRPr="00D7645E">
        <w:rPr>
          <w:rFonts w:ascii="Arial" w:hAnsi="Arial" w:cs="Arial"/>
          <w:color w:val="000000" w:themeColor="text1"/>
          <w:sz w:val="22"/>
          <w:szCs w:val="22"/>
        </w:rPr>
        <w:t>i</w:t>
      </w:r>
      <w:r w:rsidR="00B850DA" w:rsidRPr="00D7645E">
        <w:rPr>
          <w:rFonts w:ascii="Arial" w:hAnsi="Arial" w:cs="Arial"/>
          <w:color w:val="000000" w:themeColor="text1"/>
          <w:sz w:val="22"/>
          <w:szCs w:val="22"/>
        </w:rPr>
        <w:t xml:space="preserve">zacji. </w:t>
      </w:r>
    </w:p>
    <w:p w14:paraId="17CADDF6" w14:textId="77777777" w:rsidR="0059096C" w:rsidRPr="00D7645E" w:rsidRDefault="0059096C" w:rsidP="00D43BDF">
      <w:pPr>
        <w:pStyle w:val="Tekstpodstawowy"/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Wykonawca zobowiązany jest do 10 dnia każdego miesiąca przedłożyć Zamawiającemu pisemne oświadczenie potwierdzające spełnienie wymogów o których mowa w ust. 1.</w:t>
      </w:r>
    </w:p>
    <w:p w14:paraId="5CB1D5A5" w14:textId="635070E6" w:rsidR="0059096C" w:rsidRPr="00D7645E" w:rsidRDefault="0059096C" w:rsidP="00D43BDF">
      <w:pPr>
        <w:pStyle w:val="Tekstpodstawowy"/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Nieprzedłożenie przez Wykonawcę dokumentów, o których mowa w ust.4 w terminie 30 dni od upływu terminu określonego w ust. 4, będzie traktowane jako niewypełnienie obowiązku zatrudnienia Pracowników świadczących czynności wymienione w ust. 1 umowy, na podstawie umowy o pracę i Zamawiający będzie upoważniony do naliczenia kary umownej określonej w § 10 ust. 2 pkt 1 lit. </w:t>
      </w:r>
      <w:r w:rsidR="00AD576E">
        <w:rPr>
          <w:rFonts w:ascii="Arial" w:hAnsi="Arial" w:cs="Arial"/>
          <w:color w:val="auto"/>
          <w:sz w:val="22"/>
          <w:szCs w:val="22"/>
          <w:lang w:val="pl-PL"/>
        </w:rPr>
        <w:t>c</w:t>
      </w:r>
      <w:r w:rsidR="00B65CF1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2D5E0C62" w14:textId="1A88EE4A" w:rsidR="0059096C" w:rsidRPr="00AD576E" w:rsidRDefault="0059096C" w:rsidP="00D43BDF">
      <w:pPr>
        <w:pStyle w:val="Tekstpodstawowy"/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 przypadku uchybienia terminów do przedłożenia dokumentów i oświadczeń określonych w ust.4 i 5 Zamawiający będzie upoważniony do naliczenia kary umownej określonej w § 10 ust. 2 pkt 1 lit</w:t>
      </w:r>
      <w:r w:rsidRPr="00AD576E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="00E07808" w:rsidRPr="00AD576E">
        <w:rPr>
          <w:rFonts w:ascii="Arial" w:hAnsi="Arial" w:cs="Arial"/>
          <w:color w:val="auto"/>
          <w:sz w:val="22"/>
          <w:szCs w:val="22"/>
          <w:lang w:val="pl-PL"/>
        </w:rPr>
        <w:t>d</w:t>
      </w:r>
      <w:r w:rsidRPr="00AD576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22A3D11" w14:textId="77777777" w:rsidR="00CA384B" w:rsidRPr="00D7645E" w:rsidRDefault="00CA384B" w:rsidP="00CA384B">
      <w:pPr>
        <w:pStyle w:val="Tekstpodstawowy"/>
        <w:spacing w:before="6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0C0DE598" w14:textId="77777777" w:rsidR="002A5717" w:rsidRPr="00D7645E" w:rsidRDefault="002A5717" w:rsidP="00D86180">
      <w:pPr>
        <w:pStyle w:val="Nagwek2"/>
      </w:pPr>
      <w:r w:rsidRPr="00D7645E">
        <w:t>INNE POSTANOWIENIA UMOWY</w:t>
      </w:r>
    </w:p>
    <w:p w14:paraId="0C2DB178" w14:textId="4BF45E8D" w:rsidR="002A5717" w:rsidRPr="00AD576E" w:rsidRDefault="002A5717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AD576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C4705" w:rsidRPr="00AD576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17 </w:t>
      </w:r>
    </w:p>
    <w:p w14:paraId="4FFDF361" w14:textId="77777777" w:rsidR="009F3994" w:rsidRPr="00D7645E" w:rsidRDefault="00B4521E" w:rsidP="00A577DC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Zmiana postanowień zawartej umowy może nastąpić za zgodą obu stron wyrażoną na piśmie pod rygorem nieważności takiej zmiany.</w:t>
      </w:r>
    </w:p>
    <w:p w14:paraId="5C6E9F36" w14:textId="2867592E" w:rsidR="00B4521E" w:rsidRPr="00A67EAD" w:rsidRDefault="002A5717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A67EA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C4705" w:rsidRPr="00A67EA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18 </w:t>
      </w:r>
    </w:p>
    <w:p w14:paraId="1ADEC5B1" w14:textId="77777777" w:rsidR="00B4521E" w:rsidRPr="00D7645E" w:rsidRDefault="00B4521E" w:rsidP="00A577DC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D7645E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6F52E06E" w14:textId="77777777" w:rsidR="000E5F69" w:rsidRPr="00D7645E" w:rsidRDefault="00B4521E" w:rsidP="00A577DC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14:paraId="5978C097" w14:textId="77777777" w:rsidR="000E5F69" w:rsidRPr="00D7645E" w:rsidRDefault="00B4521E" w:rsidP="00A577DC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zostanie wydany nakaz zajęcia majątku Wykonawcy,</w:t>
      </w:r>
    </w:p>
    <w:p w14:paraId="0881389A" w14:textId="77777777" w:rsidR="000E5F69" w:rsidRPr="00D7645E" w:rsidRDefault="00B4521E" w:rsidP="00A577DC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robót bez uzasadnionych przyczyn w ciągu </w:t>
      </w:r>
      <w:r w:rsidRPr="00D7645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D7645E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D7645E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D7645E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606513F5" w14:textId="77777777" w:rsidR="00F93D46" w:rsidRPr="00D7645E" w:rsidRDefault="003A74CD" w:rsidP="00A577DC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robót </w:t>
      </w:r>
      <w:r w:rsidR="0057367E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20BB77B2" w14:textId="77777777" w:rsidR="00AF64A8" w:rsidRPr="00D7645E" w:rsidRDefault="00AF64A8" w:rsidP="00A577DC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</w:p>
    <w:p w14:paraId="52EBAB66" w14:textId="77777777" w:rsidR="00B4521E" w:rsidRPr="00D7645E" w:rsidRDefault="00270B59" w:rsidP="00A577DC">
      <w:pPr>
        <w:pStyle w:val="Tekstpodstawowy"/>
        <w:numPr>
          <w:ilvl w:val="0"/>
          <w:numId w:val="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D7645E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361B49B0" w14:textId="77777777" w:rsidR="00906006" w:rsidRPr="00D7645E" w:rsidRDefault="00906006" w:rsidP="00A577DC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4FE6B26A" w14:textId="77777777" w:rsidR="00F93D46" w:rsidRPr="00D7645E" w:rsidRDefault="00B4521E" w:rsidP="00A577DC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D7645E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60575F4D" w14:textId="52ED085C" w:rsidR="00906006" w:rsidRPr="00D7645E" w:rsidRDefault="00906006" w:rsidP="00A577DC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 w:rsidRPr="00D7645E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dni od upływy terminu płatności, z wyjątkiem </w:t>
      </w:r>
      <w:r w:rsidR="00466453" w:rsidRPr="00D7645E">
        <w:rPr>
          <w:rFonts w:ascii="Arial" w:hAnsi="Arial" w:cs="Arial"/>
          <w:color w:val="auto"/>
          <w:sz w:val="22"/>
          <w:szCs w:val="22"/>
          <w:lang w:val="pl-PL"/>
        </w:rPr>
        <w:t>dokonanych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potrąceń w szczególności z tytułu roszczeń Zamawiającego lub kar umownych,</w:t>
      </w:r>
    </w:p>
    <w:p w14:paraId="12F0022A" w14:textId="77777777" w:rsidR="00906006" w:rsidRPr="00D7645E" w:rsidRDefault="00906006" w:rsidP="00A577DC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D7645E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1C8FBC08" w14:textId="77777777" w:rsidR="00B4521E" w:rsidRPr="00D7645E" w:rsidRDefault="00B4521E" w:rsidP="00A577DC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D86730" w:rsidRPr="00D764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12D5047" w14:textId="77777777" w:rsidR="00D5484E" w:rsidRPr="00D7645E" w:rsidRDefault="00BE3D12" w:rsidP="00A577DC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D7645E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526D97AC" w14:textId="1D7F94F7" w:rsidR="00B4521E" w:rsidRPr="00D7645E" w:rsidRDefault="00B4521E" w:rsidP="00A577DC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lastRenderedPageBreak/>
        <w:t>Odstąpienie od umowy powinno nastąpić w formie pisemnej pod rygorem nieważności</w:t>
      </w:r>
      <w:r w:rsidR="00FF464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52FF7" w:rsidRPr="00D7645E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51608031" w14:textId="77777777" w:rsidR="00B4521E" w:rsidRPr="00D7645E" w:rsidRDefault="00B4521E" w:rsidP="00A577DC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7E22C86A" w14:textId="77777777" w:rsidR="006E7F59" w:rsidRPr="00D7645E" w:rsidRDefault="00C35260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D7645E">
        <w:rPr>
          <w:rFonts w:ascii="Arial" w:hAnsi="Arial" w:cs="Arial"/>
          <w:color w:val="auto"/>
          <w:sz w:val="22"/>
          <w:szCs w:val="22"/>
          <w:lang w:val="pl-PL"/>
        </w:rPr>
        <w:t>od daty odstąpienia od umowy Wykonawca przy udziale Zamawiającego sporządzi szczegółowy protokół inwentaryzacji robót w toku wg stanu na dzień odstąpienia,</w:t>
      </w:r>
    </w:p>
    <w:p w14:paraId="176F8AF0" w14:textId="77777777" w:rsidR="000C1BA8" w:rsidRPr="00D7645E" w:rsidRDefault="00C35260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D7645E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C7614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 przeprowadzenia inwentaryzacji.</w:t>
      </w:r>
    </w:p>
    <w:p w14:paraId="2D31D98D" w14:textId="77777777" w:rsidR="009C7614" w:rsidRPr="00D7645E" w:rsidRDefault="000C1BA8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protokół sporządzony zgodnie z pkt</w:t>
      </w:r>
      <w:r w:rsidR="00C35260" w:rsidRPr="00D7645E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55597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1) i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2) stanowić będzie podstawę do wzajemnych rozliczeń,</w:t>
      </w:r>
    </w:p>
    <w:p w14:paraId="6C73D12F" w14:textId="77777777" w:rsidR="006E7F59" w:rsidRPr="00D7645E" w:rsidRDefault="00B4521E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roboty w zakresie obustronnie uzgodnionym na koszt tej strony która </w:t>
      </w:r>
      <w:r w:rsidR="00131801" w:rsidRPr="00D7645E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od umowy,</w:t>
      </w:r>
    </w:p>
    <w:p w14:paraId="322CE58C" w14:textId="77777777" w:rsidR="006E7F59" w:rsidRPr="00D7645E" w:rsidRDefault="00B4521E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sporządzi wykaz tych materiałów, konstrukcji lub urządzeń, które nie mogą być wykorzystane przez Wykonawcę do realizacji innych robót nie objętych niniejszą umową,</w:t>
      </w:r>
      <w:r w:rsidR="00FF464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C35260" w:rsidRPr="00D7645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F6EEDDE" w14:textId="77777777" w:rsidR="006E7F59" w:rsidRPr="00D7645E" w:rsidRDefault="00B4521E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odbioru robót przerwanych oraz</w:t>
      </w:r>
      <w:r w:rsidR="001C390E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robót zabezpieczających, jeżeli odstąpieni</w:t>
      </w:r>
      <w:r w:rsidR="006E7F59" w:rsidRPr="00D7645E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C35260" w:rsidRPr="00D7645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5DA85ED3" w14:textId="77777777" w:rsidR="006E7F59" w:rsidRPr="00D7645E" w:rsidRDefault="00B4521E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Wykonawca niezwłocznie, a najpóźniej w terminie </w:t>
      </w:r>
      <w:r w:rsidR="009C7614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7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dni, usunie z terenu budowy urządzenie zaplecza przez n</w:t>
      </w:r>
      <w:r w:rsidR="009C7614" w:rsidRPr="00D7645E">
        <w:rPr>
          <w:rFonts w:ascii="Arial" w:hAnsi="Arial" w:cs="Arial"/>
          <w:color w:val="auto"/>
          <w:sz w:val="22"/>
          <w:szCs w:val="22"/>
          <w:lang w:val="pl-PL"/>
        </w:rPr>
        <w:t>iego dostarczone lub wzniesione oraz wszelkie należące do niego materiały i urządzenia</w:t>
      </w:r>
      <w:r w:rsidR="00C35260" w:rsidRPr="00D7645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F4AA430" w14:textId="77777777" w:rsidR="009C7614" w:rsidRPr="00D7645E" w:rsidRDefault="009C7614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Wykonawca w ciągu 10 dni od daty odstąpienia przekaże Zamawiającemu uporządkowany teren budowy</w:t>
      </w:r>
      <w:r w:rsidR="00C35260" w:rsidRPr="00D7645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0D898F9F" w14:textId="77777777" w:rsidR="00B4521E" w:rsidRPr="00D7645E" w:rsidRDefault="00C35260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D7645E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D7645E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D7645E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14:paraId="7157737E" w14:textId="77777777" w:rsidR="00827F92" w:rsidRPr="00D7645E" w:rsidRDefault="00B4521E" w:rsidP="00A577DC">
      <w:pPr>
        <w:pStyle w:val="Tekstpodstawowy"/>
        <w:numPr>
          <w:ilvl w:val="0"/>
          <w:numId w:val="24"/>
        </w:numPr>
        <w:tabs>
          <w:tab w:val="clear" w:pos="357"/>
          <w:tab w:val="num" w:pos="1276"/>
        </w:tabs>
        <w:spacing w:before="60" w:line="276" w:lineRule="auto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robót przerwanych </w:t>
      </w:r>
      <w:r w:rsidR="00F85C44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oraz do zapłaty wynagrodzenia za roboty, które zostały wykonane do dnia odstąpienia</w:t>
      </w:r>
      <w:r w:rsidR="00F85C44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2F69379" w14:textId="77777777" w:rsidR="00827F92" w:rsidRPr="00D7645E" w:rsidRDefault="00B4521E" w:rsidP="00A577DC">
      <w:pPr>
        <w:pStyle w:val="Tekstpodstawowy"/>
        <w:numPr>
          <w:ilvl w:val="0"/>
          <w:numId w:val="24"/>
        </w:numPr>
        <w:tabs>
          <w:tab w:val="clear" w:pos="357"/>
          <w:tab w:val="num" w:pos="1276"/>
        </w:tabs>
        <w:spacing w:before="60" w:line="276" w:lineRule="auto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odkupienia materiałów, konstrukcji l</w:t>
      </w:r>
      <w:r w:rsidR="0092793D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ub urządzeń określonych w </w:t>
      </w:r>
      <w:r w:rsidR="00007EAC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 w:rsidR="0092793D" w:rsidRPr="00D7645E">
        <w:rPr>
          <w:rFonts w:ascii="Arial" w:hAnsi="Arial" w:cs="Arial"/>
          <w:color w:val="auto"/>
          <w:sz w:val="22"/>
          <w:szCs w:val="22"/>
          <w:lang w:val="pl-PL"/>
        </w:rPr>
        <w:t>pkt. 5)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niniejszego paragrafu</w:t>
      </w:r>
      <w:r w:rsidR="00FF464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umowy, </w:t>
      </w:r>
    </w:p>
    <w:p w14:paraId="0884559D" w14:textId="77777777" w:rsidR="00827F92" w:rsidRPr="00D7645E" w:rsidRDefault="00B4521E" w:rsidP="00A577DC">
      <w:pPr>
        <w:pStyle w:val="Tekstpodstawowy"/>
        <w:numPr>
          <w:ilvl w:val="0"/>
          <w:numId w:val="24"/>
        </w:numPr>
        <w:tabs>
          <w:tab w:val="clear" w:pos="357"/>
          <w:tab w:val="num" w:pos="1276"/>
        </w:tabs>
        <w:spacing w:before="60" w:line="276" w:lineRule="auto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rozliczenia się z Wykonawcą z tytułu nierozliczonych w inny sposób kosztów budowy</w:t>
      </w:r>
      <w:r w:rsidR="00FF4649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obiektów zaplecza urządzeń związanych z zagospodarowaniem i uzbrojeniem terenu budowy, chyba że Wykonawca wyrazi zgodę na przejęcie tych obiektów i urządzeń,</w:t>
      </w:r>
    </w:p>
    <w:p w14:paraId="57D5148B" w14:textId="77777777" w:rsidR="007B0E74" w:rsidRPr="00D7645E" w:rsidRDefault="00B4521E" w:rsidP="007B0E74">
      <w:pPr>
        <w:pStyle w:val="Tekstpodstawowy"/>
        <w:numPr>
          <w:ilvl w:val="0"/>
          <w:numId w:val="24"/>
        </w:numPr>
        <w:tabs>
          <w:tab w:val="clear" w:pos="357"/>
          <w:tab w:val="num" w:pos="1276"/>
        </w:tabs>
        <w:spacing w:before="60" w:line="276" w:lineRule="auto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przejęcia od Wykonawcy pod swój dozór terenu budowy.</w:t>
      </w:r>
    </w:p>
    <w:p w14:paraId="2481EE4A" w14:textId="13ED3AD5" w:rsidR="00B4521E" w:rsidRPr="00A67EAD" w:rsidRDefault="00B4521E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A67EA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C4705" w:rsidRPr="00A67EA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19 </w:t>
      </w:r>
    </w:p>
    <w:p w14:paraId="279F65E6" w14:textId="77777777" w:rsidR="00B4521E" w:rsidRPr="00A67EAD" w:rsidRDefault="00B4521E" w:rsidP="00A577DC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67EAD">
        <w:rPr>
          <w:rFonts w:ascii="Arial" w:hAnsi="Arial" w:cs="Arial"/>
          <w:color w:val="auto"/>
          <w:sz w:val="22"/>
          <w:szCs w:val="22"/>
          <w:lang w:val="pl-PL"/>
        </w:rPr>
        <w:t>W razie powstania sporu na tle wykonania niniejszej umowy o wykonanie robót w sprawie zamówienia publicznego Wykonawca jest Zobowiązany przede wszystkim do wyczerpania drogi postępowania reklamacyjnego.</w:t>
      </w:r>
    </w:p>
    <w:p w14:paraId="2914FA4E" w14:textId="77777777" w:rsidR="00B4521E" w:rsidRPr="00A67EAD" w:rsidRDefault="00B4521E" w:rsidP="00A577DC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67EAD">
        <w:rPr>
          <w:rFonts w:ascii="Arial" w:hAnsi="Arial" w:cs="Arial"/>
          <w:color w:val="auto"/>
          <w:sz w:val="22"/>
          <w:szCs w:val="22"/>
          <w:lang w:val="pl-PL"/>
        </w:rPr>
        <w:lastRenderedPageBreak/>
        <w:t>Reklamację wykonuje się poprzez skierowanie konkretnego roszczenia do Zamawiającego.</w:t>
      </w:r>
    </w:p>
    <w:p w14:paraId="24D33C55" w14:textId="77777777" w:rsidR="00FF4649" w:rsidRPr="00A67EAD" w:rsidRDefault="00B4521E" w:rsidP="00A577DC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67EAD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A67E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56BE52FB" w14:textId="5C842F5E" w:rsidR="0085612D" w:rsidRPr="00A67EAD" w:rsidRDefault="00F30696" w:rsidP="00A577DC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67EAD">
        <w:rPr>
          <w:rFonts w:ascii="Arial" w:hAnsi="Arial" w:cs="Arial"/>
          <w:color w:val="auto"/>
          <w:sz w:val="22"/>
          <w:szCs w:val="22"/>
          <w:lang w:val="pl-PL"/>
        </w:rPr>
        <w:t xml:space="preserve">W razie odmowy przez Zamawiającego uznania roszczenia Wykonawcy, względnie nie udzielenia odpowiedzi na roszczenie w terminie, o którym mowa w § </w:t>
      </w:r>
      <w:r w:rsidR="00E07808" w:rsidRPr="00A67EAD">
        <w:rPr>
          <w:rFonts w:ascii="Arial" w:hAnsi="Arial" w:cs="Arial"/>
          <w:color w:val="auto"/>
          <w:sz w:val="22"/>
          <w:szCs w:val="22"/>
          <w:lang w:val="pl-PL"/>
        </w:rPr>
        <w:t>19</w:t>
      </w:r>
      <w:r w:rsidRPr="00A67EAD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A67EA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E8259AC" w14:textId="43A5DF65" w:rsidR="00B4521E" w:rsidRPr="00A67EAD" w:rsidRDefault="00530584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A67EA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C4705" w:rsidRPr="00A67EA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20 </w:t>
      </w:r>
    </w:p>
    <w:p w14:paraId="49B70A4E" w14:textId="361C40BC" w:rsidR="00F30696" w:rsidRPr="00D7645E" w:rsidRDefault="00F30696" w:rsidP="00A577DC">
      <w:pPr>
        <w:pStyle w:val="Tekstpodstawowy"/>
        <w:numPr>
          <w:ilvl w:val="1"/>
          <w:numId w:val="24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67EAD">
        <w:rPr>
          <w:rFonts w:ascii="Arial" w:hAnsi="Arial" w:cs="Arial"/>
          <w:color w:val="auto"/>
          <w:sz w:val="22"/>
          <w:szCs w:val="22"/>
          <w:lang w:val="pl-PL"/>
        </w:rPr>
        <w:t xml:space="preserve">W sprawach nieuregulowanych niniejszą umową stosuje 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się przepisy </w:t>
      </w:r>
      <w:r w:rsidR="00AD576E">
        <w:rPr>
          <w:rFonts w:ascii="Arial" w:hAnsi="Arial" w:cs="Arial"/>
          <w:color w:val="auto"/>
          <w:sz w:val="22"/>
          <w:szCs w:val="22"/>
          <w:lang w:val="pl-PL"/>
        </w:rPr>
        <w:t>K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odeksu cywilnego.</w:t>
      </w:r>
    </w:p>
    <w:p w14:paraId="0E131E9E" w14:textId="77777777" w:rsidR="00B4521E" w:rsidRPr="00D7645E" w:rsidRDefault="00F30696" w:rsidP="00A577DC">
      <w:pPr>
        <w:pStyle w:val="Tekstpodstawowy"/>
        <w:numPr>
          <w:ilvl w:val="1"/>
          <w:numId w:val="24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D764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E8A436E" w14:textId="561A2262" w:rsidR="00B4521E" w:rsidRPr="00A67EAD" w:rsidRDefault="00530584" w:rsidP="00A577DC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A67EA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C4705" w:rsidRPr="00A67EA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21 </w:t>
      </w:r>
    </w:p>
    <w:p w14:paraId="694996FE" w14:textId="77777777" w:rsidR="00B4521E" w:rsidRPr="00D7645E" w:rsidRDefault="00B4521E" w:rsidP="00A577D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D7645E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D7645E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 w:rsidRPr="00D7645E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D7645E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D7645E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D7645E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D764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7328BC7" w14:textId="77777777" w:rsidR="00A916B4" w:rsidRPr="00D7645E" w:rsidRDefault="00A916B4" w:rsidP="00A577D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792934A5" w14:textId="77777777" w:rsidR="00CC2671" w:rsidRPr="00D7645E" w:rsidRDefault="00CC2671" w:rsidP="00A577D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3CD59899" w14:textId="77777777" w:rsidR="00B4521E" w:rsidRPr="00D7645E" w:rsidRDefault="00B4521E" w:rsidP="00A577DC">
      <w:pPr>
        <w:pStyle w:val="Tekstpodstawowy"/>
        <w:spacing w:line="276" w:lineRule="auto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D7645E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 w:rsidRPr="00D7645E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D7645E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694C0CC2" w14:textId="77777777" w:rsidR="00B4521E" w:rsidRPr="00D7645E" w:rsidRDefault="00B4521E" w:rsidP="00A577DC">
      <w:pPr>
        <w:pStyle w:val="Tekstpodstawowy"/>
        <w:numPr>
          <w:ilvl w:val="0"/>
          <w:numId w:val="11"/>
        </w:numPr>
        <w:tabs>
          <w:tab w:val="num" w:pos="426"/>
        </w:tabs>
        <w:spacing w:before="60" w:line="276" w:lineRule="auto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D7645E">
        <w:rPr>
          <w:rFonts w:ascii="Arial" w:hAnsi="Arial" w:cs="Arial"/>
          <w:i/>
          <w:color w:val="auto"/>
          <w:sz w:val="20"/>
          <w:lang w:val="pl-PL"/>
        </w:rPr>
        <w:t xml:space="preserve">Specyfikacja istotnych warunków zamówienia </w:t>
      </w:r>
    </w:p>
    <w:p w14:paraId="25924CE3" w14:textId="77777777" w:rsidR="00B4521E" w:rsidRPr="00D7645E" w:rsidRDefault="00B4521E" w:rsidP="00A577DC">
      <w:pPr>
        <w:pStyle w:val="Tekstpodstawowy"/>
        <w:numPr>
          <w:ilvl w:val="0"/>
          <w:numId w:val="11"/>
        </w:numPr>
        <w:tabs>
          <w:tab w:val="num" w:pos="426"/>
        </w:tabs>
        <w:spacing w:line="276" w:lineRule="auto"/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D7645E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</w:p>
    <w:p w14:paraId="789C7535" w14:textId="27F5C61B" w:rsidR="00EE31C1" w:rsidRPr="00D7645E" w:rsidRDefault="00EE31C1" w:rsidP="009A25E0">
      <w:pPr>
        <w:pStyle w:val="Tekstpodstawowy"/>
        <w:numPr>
          <w:ilvl w:val="0"/>
          <w:numId w:val="11"/>
        </w:numPr>
        <w:tabs>
          <w:tab w:val="num" w:pos="426"/>
        </w:tabs>
        <w:spacing w:line="276" w:lineRule="auto"/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D7645E">
        <w:rPr>
          <w:rFonts w:ascii="Arial" w:hAnsi="Arial" w:cs="Arial"/>
          <w:i/>
          <w:color w:val="auto"/>
          <w:sz w:val="20"/>
          <w:lang w:val="pl-PL"/>
        </w:rPr>
        <w:t xml:space="preserve">Wykaz Pracowników świadczących </w:t>
      </w:r>
      <w:r w:rsidR="009330F2" w:rsidRPr="00D7645E">
        <w:rPr>
          <w:rFonts w:ascii="Arial" w:hAnsi="Arial" w:cs="Arial"/>
          <w:i/>
          <w:color w:val="auto"/>
          <w:sz w:val="20"/>
          <w:lang w:val="pl-PL"/>
        </w:rPr>
        <w:t>robót budowlanych</w:t>
      </w:r>
    </w:p>
    <w:p w14:paraId="25495CCE" w14:textId="77777777" w:rsidR="009377AF" w:rsidRPr="00D7645E" w:rsidRDefault="009377AF" w:rsidP="00A577DC">
      <w:pPr>
        <w:pStyle w:val="Tekstpodstawowy"/>
        <w:tabs>
          <w:tab w:val="right" w:pos="567"/>
        </w:tabs>
        <w:spacing w:before="120" w:line="276" w:lineRule="auto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0A7A09B4" w14:textId="073794FB" w:rsidR="00EA466A" w:rsidRDefault="00B4521E" w:rsidP="00A577DC">
      <w:pPr>
        <w:pStyle w:val="Tekstpodstawowy"/>
        <w:tabs>
          <w:tab w:val="right" w:pos="567"/>
        </w:tabs>
        <w:spacing w:before="120" w:line="276" w:lineRule="auto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D7645E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D7645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D7645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D7645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D7645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D7645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D7645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D7645E">
        <w:rPr>
          <w:rFonts w:ascii="Arial" w:hAnsi="Arial" w:cs="Arial"/>
          <w:b/>
          <w:color w:val="auto"/>
          <w:szCs w:val="24"/>
          <w:lang w:val="pl-PL"/>
        </w:rPr>
        <w:tab/>
      </w:r>
      <w:r w:rsidR="009A25E0" w:rsidRPr="00D7645E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="00734ECC" w:rsidRPr="00D7645E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D7645E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p w14:paraId="5CCEA7BF" w14:textId="77777777" w:rsidR="00EA466A" w:rsidRPr="00EA466A" w:rsidRDefault="00EA466A" w:rsidP="00EA466A"/>
    <w:p w14:paraId="2B0FE694" w14:textId="77777777" w:rsidR="00EA466A" w:rsidRPr="00EA466A" w:rsidRDefault="00EA466A" w:rsidP="00EA466A"/>
    <w:p w14:paraId="4DAD49F3" w14:textId="77777777" w:rsidR="00EA466A" w:rsidRPr="00EA466A" w:rsidRDefault="00EA466A" w:rsidP="00EA466A"/>
    <w:p w14:paraId="2F4D1236" w14:textId="77777777" w:rsidR="00EA466A" w:rsidRPr="00EA466A" w:rsidRDefault="00EA466A" w:rsidP="00EA466A"/>
    <w:p w14:paraId="00ACBE76" w14:textId="77777777" w:rsidR="00EA466A" w:rsidRPr="00EA466A" w:rsidRDefault="00EA466A" w:rsidP="00EA466A"/>
    <w:p w14:paraId="4B00F959" w14:textId="77777777" w:rsidR="00EA466A" w:rsidRPr="00EA466A" w:rsidRDefault="00EA466A" w:rsidP="00EA466A"/>
    <w:p w14:paraId="37E52AF4" w14:textId="77777777" w:rsidR="00EA466A" w:rsidRPr="00EA466A" w:rsidRDefault="00EA466A" w:rsidP="00EA466A"/>
    <w:p w14:paraId="38015BE9" w14:textId="77777777" w:rsidR="00EA466A" w:rsidRPr="00EA466A" w:rsidRDefault="00EA466A" w:rsidP="00EA466A"/>
    <w:p w14:paraId="7A5B0FC9" w14:textId="272FDB47" w:rsidR="00EA466A" w:rsidRDefault="00EA466A" w:rsidP="00EA466A"/>
    <w:sectPr w:rsidR="00EA466A" w:rsidSect="006208A4"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425" w:footer="147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AA19CF" w15:done="0"/>
  <w15:commentEx w15:paraId="2EF2A9CC" w15:done="0"/>
  <w15:commentEx w15:paraId="76378522" w15:done="0"/>
  <w15:commentEx w15:paraId="2B3D1BBE" w15:done="0"/>
  <w15:commentEx w15:paraId="066530E8" w15:done="0"/>
  <w15:commentEx w15:paraId="7B0C3B68" w15:done="0"/>
  <w15:commentEx w15:paraId="616FD381" w15:done="0"/>
  <w15:commentEx w15:paraId="1EC0E5DE" w15:done="0"/>
  <w15:commentEx w15:paraId="4152A528" w15:done="0"/>
  <w15:commentEx w15:paraId="17661F7F" w15:done="0"/>
  <w15:commentEx w15:paraId="79CB34F4" w15:done="0"/>
  <w15:commentEx w15:paraId="0D7C8364" w15:done="0"/>
  <w15:commentEx w15:paraId="56114F32" w15:done="0"/>
  <w15:commentEx w15:paraId="797560C8" w15:done="0"/>
  <w15:commentEx w15:paraId="31B43B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19CF" w16cid:durableId="1DA17D51"/>
  <w16cid:commentId w16cid:paraId="2EF2A9CC" w16cid:durableId="1DA17D79"/>
  <w16cid:commentId w16cid:paraId="76378522" w16cid:durableId="1DA17EA0"/>
  <w16cid:commentId w16cid:paraId="2B3D1BBE" w16cid:durableId="1DA17FC0"/>
  <w16cid:commentId w16cid:paraId="066530E8" w16cid:durableId="1DA18047"/>
  <w16cid:commentId w16cid:paraId="7B0C3B68" w16cid:durableId="1DA18062"/>
  <w16cid:commentId w16cid:paraId="616FD381" w16cid:durableId="1DA180BD"/>
  <w16cid:commentId w16cid:paraId="1EC0E5DE" w16cid:durableId="1DA18152"/>
  <w16cid:commentId w16cid:paraId="4152A528" w16cid:durableId="1DA1816D"/>
  <w16cid:commentId w16cid:paraId="17661F7F" w16cid:durableId="1DA1818B"/>
  <w16cid:commentId w16cid:paraId="79CB34F4" w16cid:durableId="1DA18255"/>
  <w16cid:commentId w16cid:paraId="0D7C8364" w16cid:durableId="1DA18278"/>
  <w16cid:commentId w16cid:paraId="56114F32" w16cid:durableId="1DA1897E"/>
  <w16cid:commentId w16cid:paraId="797560C8" w16cid:durableId="1DA18AE1"/>
  <w16cid:commentId w16cid:paraId="31B43BC9" w16cid:durableId="1DA18B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A1EBF" w14:textId="77777777" w:rsidR="00E43EA3" w:rsidRDefault="00E43EA3">
      <w:r>
        <w:separator/>
      </w:r>
    </w:p>
  </w:endnote>
  <w:endnote w:type="continuationSeparator" w:id="0">
    <w:p w14:paraId="3A657F35" w14:textId="77777777" w:rsidR="00E43EA3" w:rsidRDefault="00E4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246A" w14:textId="77777777" w:rsidR="00B53749" w:rsidRDefault="00B53749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B8FA62" w14:textId="77777777" w:rsidR="00B53749" w:rsidRDefault="00B537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22BF3" w14:textId="7C3660E0" w:rsidR="00942216" w:rsidRPr="0053201B" w:rsidRDefault="00942216" w:rsidP="00786C5F">
    <w:pPr>
      <w:pStyle w:val="Stopka"/>
      <w:pBdr>
        <w:top w:val="thinThickSmallGap" w:sz="24" w:space="0" w:color="622423" w:themeColor="accent2" w:themeShade="7F"/>
      </w:pBdr>
      <w:ind w:left="1021" w:hanging="1021"/>
      <w:rPr>
        <w:rFonts w:ascii="Arial" w:eastAsiaTheme="majorEastAsia" w:hAnsi="Arial" w:cs="Arial"/>
        <w:sz w:val="18"/>
        <w:szCs w:val="18"/>
      </w:rPr>
    </w:pPr>
    <w:r w:rsidRPr="0053201B">
      <w:rPr>
        <w:rFonts w:ascii="Arial" w:hAnsi="Arial" w:cs="Arial"/>
        <w:b/>
        <w:sz w:val="18"/>
        <w:szCs w:val="18"/>
      </w:rPr>
      <w:t>Część II SIWZ</w:t>
    </w:r>
    <w:r w:rsidRPr="0053201B">
      <w:rPr>
        <w:rFonts w:ascii="Arial" w:hAnsi="Arial" w:cs="Arial"/>
        <w:sz w:val="18"/>
        <w:szCs w:val="18"/>
      </w:rPr>
      <w:t xml:space="preserve"> </w:t>
    </w:r>
    <w:r w:rsidRPr="006208A4">
      <w:rPr>
        <w:rFonts w:ascii="Arial" w:hAnsi="Arial" w:cs="Arial"/>
        <w:sz w:val="16"/>
        <w:szCs w:val="16"/>
      </w:rPr>
      <w:t>- „</w:t>
    </w:r>
    <w:r w:rsidR="00B875D3">
      <w:rPr>
        <w:rFonts w:ascii="Arial" w:hAnsi="Arial" w:cs="Arial"/>
        <w:sz w:val="16"/>
        <w:szCs w:val="16"/>
      </w:rPr>
      <w:t>Rewitalizacja</w:t>
    </w:r>
    <w:r w:rsidR="00CA0798" w:rsidRPr="006208A4">
      <w:rPr>
        <w:rFonts w:ascii="Arial" w:hAnsi="Arial" w:cs="Arial"/>
        <w:sz w:val="16"/>
        <w:szCs w:val="16"/>
      </w:rPr>
      <w:t xml:space="preserve"> Parku im. Gen. Henryka Dąbrowskiego: wymiana ogrodzenia stawu wraz z odmalowaniem mostku”:</w:t>
    </w:r>
    <w:r w:rsidRPr="0053201B">
      <w:rPr>
        <w:rFonts w:ascii="Arial" w:eastAsiaTheme="majorEastAsia" w:hAnsi="Arial" w:cs="Arial"/>
        <w:sz w:val="18"/>
        <w:szCs w:val="18"/>
      </w:rPr>
      <w:t xml:space="preserve"> </w:t>
    </w:r>
    <w:r w:rsidRPr="0053201B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53201B">
      <w:rPr>
        <w:rFonts w:ascii="Arial" w:eastAsiaTheme="majorEastAsia" w:hAnsi="Arial" w:cs="Arial"/>
        <w:sz w:val="18"/>
        <w:szCs w:val="18"/>
      </w:rPr>
      <w:t xml:space="preserve"> </w:t>
    </w:r>
  </w:p>
  <w:p w14:paraId="67CCF5B2" w14:textId="23042E76" w:rsidR="00942216" w:rsidRPr="00D86180" w:rsidRDefault="00942216" w:rsidP="00D86180">
    <w:pPr>
      <w:pStyle w:val="Stopka"/>
      <w:pBdr>
        <w:top w:val="thinThickSmallGap" w:sz="24" w:space="0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D86180">
      <w:rPr>
        <w:rFonts w:ascii="Arial" w:eastAsiaTheme="minorEastAsia" w:hAnsi="Arial" w:cs="Arial"/>
        <w:sz w:val="18"/>
        <w:szCs w:val="18"/>
      </w:rPr>
      <w:fldChar w:fldCharType="begin"/>
    </w:r>
    <w:r w:rsidRPr="00D86180">
      <w:rPr>
        <w:rFonts w:ascii="Arial" w:hAnsi="Arial" w:cs="Arial"/>
        <w:sz w:val="18"/>
        <w:szCs w:val="18"/>
      </w:rPr>
      <w:instrText>PAGE   \* MERGEFORMAT</w:instrText>
    </w:r>
    <w:r w:rsidRPr="00D86180">
      <w:rPr>
        <w:rFonts w:ascii="Arial" w:eastAsiaTheme="minorEastAsia" w:hAnsi="Arial" w:cs="Arial"/>
        <w:sz w:val="18"/>
        <w:szCs w:val="18"/>
      </w:rPr>
      <w:fldChar w:fldCharType="separate"/>
    </w:r>
    <w:r w:rsidR="000128FB" w:rsidRPr="000128FB">
      <w:rPr>
        <w:rFonts w:eastAsiaTheme="majorEastAsia" w:cs="Arial"/>
        <w:noProof/>
        <w:sz w:val="18"/>
        <w:szCs w:val="18"/>
      </w:rPr>
      <w:t>6</w:t>
    </w:r>
    <w:r w:rsidRPr="00D86180">
      <w:rPr>
        <w:rFonts w:ascii="Arial" w:eastAsiaTheme="majorEastAsia" w:hAnsi="Arial" w:cs="Arial"/>
        <w:sz w:val="18"/>
        <w:szCs w:val="18"/>
      </w:rPr>
      <w:fldChar w:fldCharType="end"/>
    </w:r>
  </w:p>
  <w:p w14:paraId="3CFAA77F" w14:textId="77777777" w:rsidR="00942216" w:rsidRDefault="00942216" w:rsidP="00942216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7127EC1A" w14:textId="77777777" w:rsidR="00E94F7B" w:rsidRPr="00942216" w:rsidRDefault="00E94F7B" w:rsidP="00942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6DAB7" w14:textId="77777777" w:rsidR="00E43EA3" w:rsidRDefault="00E43EA3">
      <w:r>
        <w:separator/>
      </w:r>
    </w:p>
  </w:footnote>
  <w:footnote w:type="continuationSeparator" w:id="0">
    <w:p w14:paraId="3C1BE32B" w14:textId="77777777" w:rsidR="00E43EA3" w:rsidRDefault="00E4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7EEB" w14:textId="3652507A" w:rsidR="00BD5F5F" w:rsidRPr="00105745" w:rsidRDefault="002305EA" w:rsidP="002305EA">
    <w:pPr>
      <w:spacing w:line="276" w:lineRule="auto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lang w:eastAsia="en-US"/>
      </w:rPr>
      <w:t>K-IO.272.14.2017.XII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D"/>
    <w:multiLevelType w:val="multilevel"/>
    <w:tmpl w:val="48206E66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D33078"/>
    <w:multiLevelType w:val="hybridMultilevel"/>
    <w:tmpl w:val="2D686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A67054"/>
    <w:multiLevelType w:val="hybridMultilevel"/>
    <w:tmpl w:val="3664F6B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DE1E50"/>
    <w:multiLevelType w:val="hybridMultilevel"/>
    <w:tmpl w:val="AF3AC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29CF1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F7242EB"/>
    <w:multiLevelType w:val="hybridMultilevel"/>
    <w:tmpl w:val="878EB670"/>
    <w:lvl w:ilvl="0" w:tplc="B3D0B2E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71AE8"/>
    <w:multiLevelType w:val="hybridMultilevel"/>
    <w:tmpl w:val="B97C4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ED4B38"/>
    <w:multiLevelType w:val="hybridMultilevel"/>
    <w:tmpl w:val="60C6EC62"/>
    <w:lvl w:ilvl="0" w:tplc="21C03A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A1E1B03"/>
    <w:multiLevelType w:val="hybridMultilevel"/>
    <w:tmpl w:val="B04A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5C1396"/>
    <w:multiLevelType w:val="hybridMultilevel"/>
    <w:tmpl w:val="B7A24B96"/>
    <w:lvl w:ilvl="0" w:tplc="AC3C2C3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62311"/>
    <w:multiLevelType w:val="hybridMultilevel"/>
    <w:tmpl w:val="1758007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F45EDF"/>
    <w:multiLevelType w:val="hybridMultilevel"/>
    <w:tmpl w:val="E5101C82"/>
    <w:name w:val="WW8Num2324"/>
    <w:lvl w:ilvl="0" w:tplc="19788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717F9C"/>
    <w:multiLevelType w:val="hybridMultilevel"/>
    <w:tmpl w:val="84704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0B139A"/>
    <w:multiLevelType w:val="hybridMultilevel"/>
    <w:tmpl w:val="4E5A6592"/>
    <w:lvl w:ilvl="0" w:tplc="9078C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4390663"/>
    <w:multiLevelType w:val="hybridMultilevel"/>
    <w:tmpl w:val="96888B84"/>
    <w:lvl w:ilvl="0" w:tplc="C90C7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621B45"/>
    <w:multiLevelType w:val="hybridMultilevel"/>
    <w:tmpl w:val="35CC327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48925D33"/>
    <w:multiLevelType w:val="hybridMultilevel"/>
    <w:tmpl w:val="51BAC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C31859"/>
    <w:multiLevelType w:val="hybridMultilevel"/>
    <w:tmpl w:val="9C4EF8AA"/>
    <w:lvl w:ilvl="0" w:tplc="3ABA7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1405BD"/>
    <w:multiLevelType w:val="hybridMultilevel"/>
    <w:tmpl w:val="6542304E"/>
    <w:name w:val="WW8Num232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D362B5"/>
    <w:multiLevelType w:val="hybridMultilevel"/>
    <w:tmpl w:val="08723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4994111"/>
    <w:multiLevelType w:val="hybridMultilevel"/>
    <w:tmpl w:val="F79CA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535456"/>
    <w:multiLevelType w:val="hybridMultilevel"/>
    <w:tmpl w:val="97424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C2697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BE362C0"/>
    <w:multiLevelType w:val="hybridMultilevel"/>
    <w:tmpl w:val="1D1E5B58"/>
    <w:name w:val="WW8Num232"/>
    <w:lvl w:ilvl="0" w:tplc="B3D0B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147806"/>
    <w:multiLevelType w:val="hybridMultilevel"/>
    <w:tmpl w:val="7E22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9117BB"/>
    <w:multiLevelType w:val="hybridMultilevel"/>
    <w:tmpl w:val="4D1469B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6A72EA"/>
    <w:multiLevelType w:val="hybridMultilevel"/>
    <w:tmpl w:val="BB1C9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3"/>
  </w:num>
  <w:num w:numId="3">
    <w:abstractNumId w:val="5"/>
  </w:num>
  <w:num w:numId="4">
    <w:abstractNumId w:val="34"/>
  </w:num>
  <w:num w:numId="5">
    <w:abstractNumId w:val="17"/>
  </w:num>
  <w:num w:numId="6">
    <w:abstractNumId w:val="52"/>
  </w:num>
  <w:num w:numId="7">
    <w:abstractNumId w:val="29"/>
  </w:num>
  <w:num w:numId="8">
    <w:abstractNumId w:val="26"/>
  </w:num>
  <w:num w:numId="9">
    <w:abstractNumId w:val="33"/>
  </w:num>
  <w:num w:numId="10">
    <w:abstractNumId w:val="56"/>
  </w:num>
  <w:num w:numId="11">
    <w:abstractNumId w:val="25"/>
  </w:num>
  <w:num w:numId="12">
    <w:abstractNumId w:val="24"/>
  </w:num>
  <w:num w:numId="13">
    <w:abstractNumId w:val="11"/>
  </w:num>
  <w:num w:numId="14">
    <w:abstractNumId w:val="36"/>
  </w:num>
  <w:num w:numId="15">
    <w:abstractNumId w:val="7"/>
  </w:num>
  <w:num w:numId="16">
    <w:abstractNumId w:val="43"/>
  </w:num>
  <w:num w:numId="17">
    <w:abstractNumId w:val="39"/>
  </w:num>
  <w:num w:numId="18">
    <w:abstractNumId w:val="16"/>
  </w:num>
  <w:num w:numId="19">
    <w:abstractNumId w:val="8"/>
  </w:num>
  <w:num w:numId="20">
    <w:abstractNumId w:val="21"/>
  </w:num>
  <w:num w:numId="21">
    <w:abstractNumId w:val="9"/>
  </w:num>
  <w:num w:numId="22">
    <w:abstractNumId w:val="10"/>
  </w:num>
  <w:num w:numId="23">
    <w:abstractNumId w:val="55"/>
  </w:num>
  <w:num w:numId="24">
    <w:abstractNumId w:val="14"/>
  </w:num>
  <w:num w:numId="25">
    <w:abstractNumId w:val="32"/>
  </w:num>
  <w:num w:numId="26">
    <w:abstractNumId w:val="42"/>
  </w:num>
  <w:num w:numId="27">
    <w:abstractNumId w:val="0"/>
  </w:num>
  <w:num w:numId="28">
    <w:abstractNumId w:val="46"/>
  </w:num>
  <w:num w:numId="29">
    <w:abstractNumId w:val="2"/>
  </w:num>
  <w:num w:numId="30">
    <w:abstractNumId w:val="48"/>
  </w:num>
  <w:num w:numId="31">
    <w:abstractNumId w:val="35"/>
  </w:num>
  <w:num w:numId="32">
    <w:abstractNumId w:val="54"/>
  </w:num>
  <w:num w:numId="33">
    <w:abstractNumId w:val="27"/>
  </w:num>
  <w:num w:numId="34">
    <w:abstractNumId w:val="19"/>
  </w:num>
  <w:num w:numId="35">
    <w:abstractNumId w:val="12"/>
  </w:num>
  <w:num w:numId="36">
    <w:abstractNumId w:val="15"/>
  </w:num>
  <w:num w:numId="37">
    <w:abstractNumId w:val="3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40"/>
  </w:num>
  <w:num w:numId="40">
    <w:abstractNumId w:val="22"/>
  </w:num>
  <w:num w:numId="41">
    <w:abstractNumId w:val="28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50"/>
  </w:num>
  <w:num w:numId="47">
    <w:abstractNumId w:val="6"/>
  </w:num>
  <w:num w:numId="48">
    <w:abstractNumId w:val="12"/>
  </w:num>
  <w:num w:numId="49">
    <w:abstractNumId w:val="49"/>
  </w:num>
  <w:num w:numId="50">
    <w:abstractNumId w:val="37"/>
  </w:num>
  <w:num w:numId="51">
    <w:abstractNumId w:val="38"/>
  </w:num>
  <w:num w:numId="52">
    <w:abstractNumId w:val="31"/>
  </w:num>
  <w:num w:numId="53">
    <w:abstractNumId w:val="57"/>
  </w:num>
  <w:num w:numId="54">
    <w:abstractNumId w:val="47"/>
  </w:num>
  <w:num w:numId="55">
    <w:abstractNumId w:val="20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maksymowicz">
    <w15:presenceInfo w15:providerId="None" w15:userId="mmaksym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1E67"/>
    <w:rsid w:val="000053A1"/>
    <w:rsid w:val="00007EAC"/>
    <w:rsid w:val="00007F5C"/>
    <w:rsid w:val="00010BC9"/>
    <w:rsid w:val="000119BC"/>
    <w:rsid w:val="000123DA"/>
    <w:rsid w:val="000128FB"/>
    <w:rsid w:val="0001348B"/>
    <w:rsid w:val="000138B2"/>
    <w:rsid w:val="00014296"/>
    <w:rsid w:val="00016599"/>
    <w:rsid w:val="00021B8C"/>
    <w:rsid w:val="000308DE"/>
    <w:rsid w:val="00031C10"/>
    <w:rsid w:val="000338F5"/>
    <w:rsid w:val="000357EB"/>
    <w:rsid w:val="000406CD"/>
    <w:rsid w:val="0004148A"/>
    <w:rsid w:val="00042E56"/>
    <w:rsid w:val="000440BA"/>
    <w:rsid w:val="0004430C"/>
    <w:rsid w:val="0004755C"/>
    <w:rsid w:val="00047C12"/>
    <w:rsid w:val="000503C1"/>
    <w:rsid w:val="0005212B"/>
    <w:rsid w:val="00052788"/>
    <w:rsid w:val="000567B6"/>
    <w:rsid w:val="0005694F"/>
    <w:rsid w:val="000602C0"/>
    <w:rsid w:val="0006068D"/>
    <w:rsid w:val="00060DBA"/>
    <w:rsid w:val="00063CB4"/>
    <w:rsid w:val="00065751"/>
    <w:rsid w:val="000672C1"/>
    <w:rsid w:val="0007180D"/>
    <w:rsid w:val="00071CF2"/>
    <w:rsid w:val="00071D83"/>
    <w:rsid w:val="00072121"/>
    <w:rsid w:val="00072602"/>
    <w:rsid w:val="00073495"/>
    <w:rsid w:val="00073A68"/>
    <w:rsid w:val="00077574"/>
    <w:rsid w:val="00084B1C"/>
    <w:rsid w:val="0009043D"/>
    <w:rsid w:val="00091954"/>
    <w:rsid w:val="000934E3"/>
    <w:rsid w:val="00093588"/>
    <w:rsid w:val="000A5F84"/>
    <w:rsid w:val="000A6176"/>
    <w:rsid w:val="000A731A"/>
    <w:rsid w:val="000A7C6C"/>
    <w:rsid w:val="000C1BA8"/>
    <w:rsid w:val="000C25F8"/>
    <w:rsid w:val="000C4705"/>
    <w:rsid w:val="000D0467"/>
    <w:rsid w:val="000D2403"/>
    <w:rsid w:val="000D31F3"/>
    <w:rsid w:val="000D36C9"/>
    <w:rsid w:val="000D6293"/>
    <w:rsid w:val="000D7CF8"/>
    <w:rsid w:val="000E0417"/>
    <w:rsid w:val="000E1B00"/>
    <w:rsid w:val="000E236F"/>
    <w:rsid w:val="000E5F69"/>
    <w:rsid w:val="000E7D37"/>
    <w:rsid w:val="000F1AB2"/>
    <w:rsid w:val="000F2003"/>
    <w:rsid w:val="000F4336"/>
    <w:rsid w:val="000F454E"/>
    <w:rsid w:val="000F67C9"/>
    <w:rsid w:val="0010010A"/>
    <w:rsid w:val="00105745"/>
    <w:rsid w:val="001074CB"/>
    <w:rsid w:val="00110EEF"/>
    <w:rsid w:val="00112276"/>
    <w:rsid w:val="00112AB8"/>
    <w:rsid w:val="00113302"/>
    <w:rsid w:val="00114389"/>
    <w:rsid w:val="00114EBF"/>
    <w:rsid w:val="00114FA0"/>
    <w:rsid w:val="001157A8"/>
    <w:rsid w:val="00115F6B"/>
    <w:rsid w:val="00116B1E"/>
    <w:rsid w:val="0011797A"/>
    <w:rsid w:val="0012192A"/>
    <w:rsid w:val="001227A1"/>
    <w:rsid w:val="0012349B"/>
    <w:rsid w:val="00123B85"/>
    <w:rsid w:val="00123BC9"/>
    <w:rsid w:val="00124A84"/>
    <w:rsid w:val="001308ED"/>
    <w:rsid w:val="00131801"/>
    <w:rsid w:val="00133584"/>
    <w:rsid w:val="00133961"/>
    <w:rsid w:val="001345ED"/>
    <w:rsid w:val="001355C6"/>
    <w:rsid w:val="0013616E"/>
    <w:rsid w:val="0013639E"/>
    <w:rsid w:val="00141394"/>
    <w:rsid w:val="00142604"/>
    <w:rsid w:val="00143309"/>
    <w:rsid w:val="001441C2"/>
    <w:rsid w:val="001445AE"/>
    <w:rsid w:val="00155D5A"/>
    <w:rsid w:val="00156C65"/>
    <w:rsid w:val="001574C3"/>
    <w:rsid w:val="0016033C"/>
    <w:rsid w:val="00161CD2"/>
    <w:rsid w:val="0016277F"/>
    <w:rsid w:val="0016343C"/>
    <w:rsid w:val="00164019"/>
    <w:rsid w:val="00164D08"/>
    <w:rsid w:val="00167C4F"/>
    <w:rsid w:val="0017015D"/>
    <w:rsid w:val="0017177E"/>
    <w:rsid w:val="00171E43"/>
    <w:rsid w:val="00173961"/>
    <w:rsid w:val="00176143"/>
    <w:rsid w:val="0018352D"/>
    <w:rsid w:val="00184FD9"/>
    <w:rsid w:val="00185124"/>
    <w:rsid w:val="0018725A"/>
    <w:rsid w:val="00187BBE"/>
    <w:rsid w:val="00190416"/>
    <w:rsid w:val="001907AE"/>
    <w:rsid w:val="001915CE"/>
    <w:rsid w:val="001918FA"/>
    <w:rsid w:val="001935EE"/>
    <w:rsid w:val="0019374E"/>
    <w:rsid w:val="00195082"/>
    <w:rsid w:val="00195E91"/>
    <w:rsid w:val="001A07D5"/>
    <w:rsid w:val="001A093B"/>
    <w:rsid w:val="001A2796"/>
    <w:rsid w:val="001A2CB8"/>
    <w:rsid w:val="001A63F5"/>
    <w:rsid w:val="001A7282"/>
    <w:rsid w:val="001A73DA"/>
    <w:rsid w:val="001B1BAE"/>
    <w:rsid w:val="001B2435"/>
    <w:rsid w:val="001B3BF4"/>
    <w:rsid w:val="001B50A1"/>
    <w:rsid w:val="001B63B2"/>
    <w:rsid w:val="001B6F9E"/>
    <w:rsid w:val="001C2059"/>
    <w:rsid w:val="001C2A0F"/>
    <w:rsid w:val="001C390E"/>
    <w:rsid w:val="001C5684"/>
    <w:rsid w:val="001C5906"/>
    <w:rsid w:val="001C6E13"/>
    <w:rsid w:val="001C74CA"/>
    <w:rsid w:val="001D15BA"/>
    <w:rsid w:val="001D21AB"/>
    <w:rsid w:val="001D509E"/>
    <w:rsid w:val="001D5911"/>
    <w:rsid w:val="001D5F6D"/>
    <w:rsid w:val="001D6DD0"/>
    <w:rsid w:val="001D7536"/>
    <w:rsid w:val="001E042F"/>
    <w:rsid w:val="001E17E5"/>
    <w:rsid w:val="001E41FE"/>
    <w:rsid w:val="001E6F58"/>
    <w:rsid w:val="001E71A3"/>
    <w:rsid w:val="001F3066"/>
    <w:rsid w:val="001F460D"/>
    <w:rsid w:val="001F5598"/>
    <w:rsid w:val="001F7022"/>
    <w:rsid w:val="001F72EF"/>
    <w:rsid w:val="0020005F"/>
    <w:rsid w:val="002008D7"/>
    <w:rsid w:val="00201292"/>
    <w:rsid w:val="002037E8"/>
    <w:rsid w:val="00204767"/>
    <w:rsid w:val="00205858"/>
    <w:rsid w:val="002058DA"/>
    <w:rsid w:val="0020593B"/>
    <w:rsid w:val="00206241"/>
    <w:rsid w:val="00206D17"/>
    <w:rsid w:val="00207C38"/>
    <w:rsid w:val="002126F9"/>
    <w:rsid w:val="0021353D"/>
    <w:rsid w:val="002202E9"/>
    <w:rsid w:val="002216DD"/>
    <w:rsid w:val="00221C7B"/>
    <w:rsid w:val="002234D0"/>
    <w:rsid w:val="00224AC1"/>
    <w:rsid w:val="002257C5"/>
    <w:rsid w:val="00226118"/>
    <w:rsid w:val="00226273"/>
    <w:rsid w:val="00226A9C"/>
    <w:rsid w:val="00226D5C"/>
    <w:rsid w:val="00227927"/>
    <w:rsid w:val="00230075"/>
    <w:rsid w:val="002305EA"/>
    <w:rsid w:val="00230C65"/>
    <w:rsid w:val="00231DEB"/>
    <w:rsid w:val="00235E22"/>
    <w:rsid w:val="00235FA5"/>
    <w:rsid w:val="00240B7A"/>
    <w:rsid w:val="00243773"/>
    <w:rsid w:val="002472B6"/>
    <w:rsid w:val="00250715"/>
    <w:rsid w:val="002527E5"/>
    <w:rsid w:val="002529CB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67B16"/>
    <w:rsid w:val="00270B59"/>
    <w:rsid w:val="00274AE0"/>
    <w:rsid w:val="00275016"/>
    <w:rsid w:val="00275ACD"/>
    <w:rsid w:val="002823F5"/>
    <w:rsid w:val="00282889"/>
    <w:rsid w:val="00283AC7"/>
    <w:rsid w:val="00285CF6"/>
    <w:rsid w:val="0028663D"/>
    <w:rsid w:val="002904E5"/>
    <w:rsid w:val="00290984"/>
    <w:rsid w:val="002922B8"/>
    <w:rsid w:val="00295654"/>
    <w:rsid w:val="00295805"/>
    <w:rsid w:val="002960A1"/>
    <w:rsid w:val="00296249"/>
    <w:rsid w:val="002A4F57"/>
    <w:rsid w:val="002A5717"/>
    <w:rsid w:val="002B78A9"/>
    <w:rsid w:val="002C1915"/>
    <w:rsid w:val="002C3A51"/>
    <w:rsid w:val="002C3D43"/>
    <w:rsid w:val="002C493C"/>
    <w:rsid w:val="002C4CB8"/>
    <w:rsid w:val="002C5AF5"/>
    <w:rsid w:val="002C784E"/>
    <w:rsid w:val="002C7D18"/>
    <w:rsid w:val="002D0133"/>
    <w:rsid w:val="002D1724"/>
    <w:rsid w:val="002D2378"/>
    <w:rsid w:val="002D2D2C"/>
    <w:rsid w:val="002D37E6"/>
    <w:rsid w:val="002D536E"/>
    <w:rsid w:val="002D63E8"/>
    <w:rsid w:val="002E15B3"/>
    <w:rsid w:val="002E1C12"/>
    <w:rsid w:val="002E38CB"/>
    <w:rsid w:val="002E7FB4"/>
    <w:rsid w:val="002F0D7F"/>
    <w:rsid w:val="002F1476"/>
    <w:rsid w:val="002F2B72"/>
    <w:rsid w:val="002F2C16"/>
    <w:rsid w:val="002F2FCB"/>
    <w:rsid w:val="002F3026"/>
    <w:rsid w:val="002F32B4"/>
    <w:rsid w:val="002F3FAA"/>
    <w:rsid w:val="002F3FF9"/>
    <w:rsid w:val="002F4B9B"/>
    <w:rsid w:val="002F794F"/>
    <w:rsid w:val="00303F04"/>
    <w:rsid w:val="00310006"/>
    <w:rsid w:val="00314551"/>
    <w:rsid w:val="003156A1"/>
    <w:rsid w:val="003165DF"/>
    <w:rsid w:val="00316F5B"/>
    <w:rsid w:val="00320249"/>
    <w:rsid w:val="003205AA"/>
    <w:rsid w:val="003210F9"/>
    <w:rsid w:val="003228FD"/>
    <w:rsid w:val="0032332E"/>
    <w:rsid w:val="00323B05"/>
    <w:rsid w:val="00323D84"/>
    <w:rsid w:val="00326366"/>
    <w:rsid w:val="00327C8C"/>
    <w:rsid w:val="003314A8"/>
    <w:rsid w:val="00334F7A"/>
    <w:rsid w:val="00336D14"/>
    <w:rsid w:val="003374A5"/>
    <w:rsid w:val="00337925"/>
    <w:rsid w:val="00340DFE"/>
    <w:rsid w:val="00343765"/>
    <w:rsid w:val="00343C96"/>
    <w:rsid w:val="00344DC2"/>
    <w:rsid w:val="00345101"/>
    <w:rsid w:val="00346F04"/>
    <w:rsid w:val="0035061D"/>
    <w:rsid w:val="003525C6"/>
    <w:rsid w:val="003548BA"/>
    <w:rsid w:val="00355597"/>
    <w:rsid w:val="00355A1C"/>
    <w:rsid w:val="00355CFB"/>
    <w:rsid w:val="00362361"/>
    <w:rsid w:val="003638D3"/>
    <w:rsid w:val="00365004"/>
    <w:rsid w:val="0036738D"/>
    <w:rsid w:val="003719BE"/>
    <w:rsid w:val="003739B9"/>
    <w:rsid w:val="00374C6B"/>
    <w:rsid w:val="00375812"/>
    <w:rsid w:val="00375BB1"/>
    <w:rsid w:val="003763CC"/>
    <w:rsid w:val="00380F6E"/>
    <w:rsid w:val="003828BC"/>
    <w:rsid w:val="00385314"/>
    <w:rsid w:val="00385A02"/>
    <w:rsid w:val="00392BD8"/>
    <w:rsid w:val="00394215"/>
    <w:rsid w:val="00394CF4"/>
    <w:rsid w:val="00396E7B"/>
    <w:rsid w:val="003A0591"/>
    <w:rsid w:val="003A37EB"/>
    <w:rsid w:val="003A53D8"/>
    <w:rsid w:val="003A74CD"/>
    <w:rsid w:val="003A7560"/>
    <w:rsid w:val="003A77B4"/>
    <w:rsid w:val="003A7C1B"/>
    <w:rsid w:val="003B071D"/>
    <w:rsid w:val="003B1DB0"/>
    <w:rsid w:val="003B1F1E"/>
    <w:rsid w:val="003B4CC0"/>
    <w:rsid w:val="003B4E95"/>
    <w:rsid w:val="003B52D5"/>
    <w:rsid w:val="003B5442"/>
    <w:rsid w:val="003B6256"/>
    <w:rsid w:val="003B743B"/>
    <w:rsid w:val="003B7D8B"/>
    <w:rsid w:val="003C00A4"/>
    <w:rsid w:val="003C0176"/>
    <w:rsid w:val="003C1045"/>
    <w:rsid w:val="003C3652"/>
    <w:rsid w:val="003C4F1E"/>
    <w:rsid w:val="003C6F91"/>
    <w:rsid w:val="003D275B"/>
    <w:rsid w:val="003D2A01"/>
    <w:rsid w:val="003D546E"/>
    <w:rsid w:val="003D5D44"/>
    <w:rsid w:val="003D7840"/>
    <w:rsid w:val="003E060E"/>
    <w:rsid w:val="003E0670"/>
    <w:rsid w:val="003E0E98"/>
    <w:rsid w:val="003E2906"/>
    <w:rsid w:val="003E638C"/>
    <w:rsid w:val="003E7E8C"/>
    <w:rsid w:val="003F16E1"/>
    <w:rsid w:val="003F243D"/>
    <w:rsid w:val="003F303C"/>
    <w:rsid w:val="003F5100"/>
    <w:rsid w:val="003F5A29"/>
    <w:rsid w:val="003F6341"/>
    <w:rsid w:val="00400E83"/>
    <w:rsid w:val="00402AF5"/>
    <w:rsid w:val="00407A81"/>
    <w:rsid w:val="0041360F"/>
    <w:rsid w:val="004204A9"/>
    <w:rsid w:val="00421286"/>
    <w:rsid w:val="004217DF"/>
    <w:rsid w:val="004226D2"/>
    <w:rsid w:val="004227BB"/>
    <w:rsid w:val="00422BD4"/>
    <w:rsid w:val="0042417F"/>
    <w:rsid w:val="0042420C"/>
    <w:rsid w:val="00425853"/>
    <w:rsid w:val="0043137C"/>
    <w:rsid w:val="0043334F"/>
    <w:rsid w:val="0043375C"/>
    <w:rsid w:val="00435B13"/>
    <w:rsid w:val="00435BB7"/>
    <w:rsid w:val="0043796B"/>
    <w:rsid w:val="00440AD3"/>
    <w:rsid w:val="00440BEB"/>
    <w:rsid w:val="004410F2"/>
    <w:rsid w:val="004441D0"/>
    <w:rsid w:val="004454FD"/>
    <w:rsid w:val="00452E26"/>
    <w:rsid w:val="00452F1E"/>
    <w:rsid w:val="00452F84"/>
    <w:rsid w:val="00453D74"/>
    <w:rsid w:val="0045627D"/>
    <w:rsid w:val="004568AF"/>
    <w:rsid w:val="004572FC"/>
    <w:rsid w:val="004579F7"/>
    <w:rsid w:val="00457F52"/>
    <w:rsid w:val="00460438"/>
    <w:rsid w:val="0046367E"/>
    <w:rsid w:val="00463E4A"/>
    <w:rsid w:val="00464934"/>
    <w:rsid w:val="00466453"/>
    <w:rsid w:val="00466C59"/>
    <w:rsid w:val="00467D2B"/>
    <w:rsid w:val="004703DE"/>
    <w:rsid w:val="004712DD"/>
    <w:rsid w:val="00473286"/>
    <w:rsid w:val="00473874"/>
    <w:rsid w:val="004738B4"/>
    <w:rsid w:val="0047484E"/>
    <w:rsid w:val="00480A38"/>
    <w:rsid w:val="00481AB8"/>
    <w:rsid w:val="004834FA"/>
    <w:rsid w:val="0048493A"/>
    <w:rsid w:val="00486791"/>
    <w:rsid w:val="00493DFB"/>
    <w:rsid w:val="00493ED7"/>
    <w:rsid w:val="0049758E"/>
    <w:rsid w:val="004A159E"/>
    <w:rsid w:val="004A264C"/>
    <w:rsid w:val="004A3554"/>
    <w:rsid w:val="004A37EE"/>
    <w:rsid w:val="004A5351"/>
    <w:rsid w:val="004A56F4"/>
    <w:rsid w:val="004A6848"/>
    <w:rsid w:val="004A7E10"/>
    <w:rsid w:val="004A7E44"/>
    <w:rsid w:val="004B06CC"/>
    <w:rsid w:val="004B091E"/>
    <w:rsid w:val="004B1F17"/>
    <w:rsid w:val="004B2FFD"/>
    <w:rsid w:val="004B3C47"/>
    <w:rsid w:val="004B588F"/>
    <w:rsid w:val="004C3289"/>
    <w:rsid w:val="004C4325"/>
    <w:rsid w:val="004C4EA9"/>
    <w:rsid w:val="004C5481"/>
    <w:rsid w:val="004D06AA"/>
    <w:rsid w:val="004D3332"/>
    <w:rsid w:val="004D3CB6"/>
    <w:rsid w:val="004D4163"/>
    <w:rsid w:val="004D46E2"/>
    <w:rsid w:val="004D6746"/>
    <w:rsid w:val="004D73FE"/>
    <w:rsid w:val="004E01C2"/>
    <w:rsid w:val="004E0FEE"/>
    <w:rsid w:val="004E29FC"/>
    <w:rsid w:val="004E3099"/>
    <w:rsid w:val="004E37D2"/>
    <w:rsid w:val="004E3B0B"/>
    <w:rsid w:val="004E5FEB"/>
    <w:rsid w:val="004F091E"/>
    <w:rsid w:val="004F0A1A"/>
    <w:rsid w:val="004F1CFD"/>
    <w:rsid w:val="004F5CE5"/>
    <w:rsid w:val="004F6E9B"/>
    <w:rsid w:val="004F7776"/>
    <w:rsid w:val="0050714F"/>
    <w:rsid w:val="005108E9"/>
    <w:rsid w:val="00512331"/>
    <w:rsid w:val="005136AF"/>
    <w:rsid w:val="005165C2"/>
    <w:rsid w:val="00521172"/>
    <w:rsid w:val="00522127"/>
    <w:rsid w:val="005230AD"/>
    <w:rsid w:val="00524096"/>
    <w:rsid w:val="0052538C"/>
    <w:rsid w:val="005257ED"/>
    <w:rsid w:val="005266EB"/>
    <w:rsid w:val="00530584"/>
    <w:rsid w:val="0053201B"/>
    <w:rsid w:val="00532E10"/>
    <w:rsid w:val="0053351C"/>
    <w:rsid w:val="00533E4B"/>
    <w:rsid w:val="00534CAF"/>
    <w:rsid w:val="00535B0F"/>
    <w:rsid w:val="00536A4C"/>
    <w:rsid w:val="00536AD3"/>
    <w:rsid w:val="00537F33"/>
    <w:rsid w:val="00537FB6"/>
    <w:rsid w:val="00540FF2"/>
    <w:rsid w:val="005432D4"/>
    <w:rsid w:val="005455A2"/>
    <w:rsid w:val="00546A7A"/>
    <w:rsid w:val="005517D8"/>
    <w:rsid w:val="0055512A"/>
    <w:rsid w:val="0055753E"/>
    <w:rsid w:val="00560283"/>
    <w:rsid w:val="00562112"/>
    <w:rsid w:val="005622B7"/>
    <w:rsid w:val="00563458"/>
    <w:rsid w:val="00564500"/>
    <w:rsid w:val="00564661"/>
    <w:rsid w:val="00571571"/>
    <w:rsid w:val="0057367E"/>
    <w:rsid w:val="00575A36"/>
    <w:rsid w:val="005775F7"/>
    <w:rsid w:val="005800FB"/>
    <w:rsid w:val="005840E5"/>
    <w:rsid w:val="00584639"/>
    <w:rsid w:val="005848CF"/>
    <w:rsid w:val="00584E4A"/>
    <w:rsid w:val="00586E65"/>
    <w:rsid w:val="00587095"/>
    <w:rsid w:val="00587448"/>
    <w:rsid w:val="0059030D"/>
    <w:rsid w:val="0059096C"/>
    <w:rsid w:val="00591FC3"/>
    <w:rsid w:val="005953C0"/>
    <w:rsid w:val="005A0810"/>
    <w:rsid w:val="005A5BE7"/>
    <w:rsid w:val="005B20E8"/>
    <w:rsid w:val="005B2B7E"/>
    <w:rsid w:val="005C1965"/>
    <w:rsid w:val="005C1C14"/>
    <w:rsid w:val="005C28F2"/>
    <w:rsid w:val="005C3313"/>
    <w:rsid w:val="005C4293"/>
    <w:rsid w:val="005C612F"/>
    <w:rsid w:val="005C6F2D"/>
    <w:rsid w:val="005D06C4"/>
    <w:rsid w:val="005D0F07"/>
    <w:rsid w:val="005D1DA6"/>
    <w:rsid w:val="005D2C19"/>
    <w:rsid w:val="005D4BED"/>
    <w:rsid w:val="005E065D"/>
    <w:rsid w:val="005E0706"/>
    <w:rsid w:val="005E1981"/>
    <w:rsid w:val="005E2C7E"/>
    <w:rsid w:val="005E2E69"/>
    <w:rsid w:val="005E76E6"/>
    <w:rsid w:val="005E7DBB"/>
    <w:rsid w:val="005F3E46"/>
    <w:rsid w:val="005F4316"/>
    <w:rsid w:val="005F4A69"/>
    <w:rsid w:val="005F4D0A"/>
    <w:rsid w:val="005F569B"/>
    <w:rsid w:val="005F6D18"/>
    <w:rsid w:val="0060371D"/>
    <w:rsid w:val="006056B4"/>
    <w:rsid w:val="00605C7D"/>
    <w:rsid w:val="00605D67"/>
    <w:rsid w:val="00606A16"/>
    <w:rsid w:val="006119A7"/>
    <w:rsid w:val="00613589"/>
    <w:rsid w:val="00613B96"/>
    <w:rsid w:val="00614FE0"/>
    <w:rsid w:val="0061579E"/>
    <w:rsid w:val="006160CE"/>
    <w:rsid w:val="00616DC3"/>
    <w:rsid w:val="00617891"/>
    <w:rsid w:val="006208A4"/>
    <w:rsid w:val="00620B44"/>
    <w:rsid w:val="00621783"/>
    <w:rsid w:val="00621C91"/>
    <w:rsid w:val="00622AC9"/>
    <w:rsid w:val="0062351C"/>
    <w:rsid w:val="0062512F"/>
    <w:rsid w:val="00627139"/>
    <w:rsid w:val="00632685"/>
    <w:rsid w:val="006330B8"/>
    <w:rsid w:val="00636DCF"/>
    <w:rsid w:val="00637F6E"/>
    <w:rsid w:val="0064098D"/>
    <w:rsid w:val="00642A85"/>
    <w:rsid w:val="00643607"/>
    <w:rsid w:val="00644C84"/>
    <w:rsid w:val="00645582"/>
    <w:rsid w:val="006468FA"/>
    <w:rsid w:val="00652DB1"/>
    <w:rsid w:val="006537B4"/>
    <w:rsid w:val="0065389E"/>
    <w:rsid w:val="006541A3"/>
    <w:rsid w:val="00655B26"/>
    <w:rsid w:val="00663AA1"/>
    <w:rsid w:val="00663C5E"/>
    <w:rsid w:val="0066727C"/>
    <w:rsid w:val="00667507"/>
    <w:rsid w:val="0067048C"/>
    <w:rsid w:val="00670E3E"/>
    <w:rsid w:val="006718A6"/>
    <w:rsid w:val="006727E4"/>
    <w:rsid w:val="00673B9B"/>
    <w:rsid w:val="00674B2F"/>
    <w:rsid w:val="00674C69"/>
    <w:rsid w:val="006752B9"/>
    <w:rsid w:val="00677ABA"/>
    <w:rsid w:val="00680F12"/>
    <w:rsid w:val="006819E9"/>
    <w:rsid w:val="00681D92"/>
    <w:rsid w:val="00682103"/>
    <w:rsid w:val="00690C5A"/>
    <w:rsid w:val="0069194D"/>
    <w:rsid w:val="00691FFD"/>
    <w:rsid w:val="006929F3"/>
    <w:rsid w:val="006A1A07"/>
    <w:rsid w:val="006A235B"/>
    <w:rsid w:val="006A4D69"/>
    <w:rsid w:val="006A607F"/>
    <w:rsid w:val="006A6A2E"/>
    <w:rsid w:val="006B00A2"/>
    <w:rsid w:val="006B1288"/>
    <w:rsid w:val="006B130E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C5890"/>
    <w:rsid w:val="006D2535"/>
    <w:rsid w:val="006D3B28"/>
    <w:rsid w:val="006D4FD6"/>
    <w:rsid w:val="006D7606"/>
    <w:rsid w:val="006E031B"/>
    <w:rsid w:val="006E3E21"/>
    <w:rsid w:val="006E401A"/>
    <w:rsid w:val="006E698E"/>
    <w:rsid w:val="006E764F"/>
    <w:rsid w:val="006E7F59"/>
    <w:rsid w:val="006F4C3D"/>
    <w:rsid w:val="006F5B46"/>
    <w:rsid w:val="00700794"/>
    <w:rsid w:val="0070155A"/>
    <w:rsid w:val="007029F8"/>
    <w:rsid w:val="00706424"/>
    <w:rsid w:val="007067A5"/>
    <w:rsid w:val="007102CB"/>
    <w:rsid w:val="00712DBB"/>
    <w:rsid w:val="00715D70"/>
    <w:rsid w:val="00721D90"/>
    <w:rsid w:val="00722241"/>
    <w:rsid w:val="007239C5"/>
    <w:rsid w:val="00723EF3"/>
    <w:rsid w:val="007253BC"/>
    <w:rsid w:val="00726E22"/>
    <w:rsid w:val="00727B4A"/>
    <w:rsid w:val="00730962"/>
    <w:rsid w:val="007315E1"/>
    <w:rsid w:val="00732016"/>
    <w:rsid w:val="007321F8"/>
    <w:rsid w:val="00734ECC"/>
    <w:rsid w:val="0073530F"/>
    <w:rsid w:val="0073702C"/>
    <w:rsid w:val="00741840"/>
    <w:rsid w:val="007452EC"/>
    <w:rsid w:val="0074645B"/>
    <w:rsid w:val="007464FE"/>
    <w:rsid w:val="00750DAD"/>
    <w:rsid w:val="007519DD"/>
    <w:rsid w:val="007550A3"/>
    <w:rsid w:val="007550E1"/>
    <w:rsid w:val="00756309"/>
    <w:rsid w:val="00756496"/>
    <w:rsid w:val="00760915"/>
    <w:rsid w:val="00761ED0"/>
    <w:rsid w:val="00762CA9"/>
    <w:rsid w:val="007638DB"/>
    <w:rsid w:val="00763EA7"/>
    <w:rsid w:val="007649B4"/>
    <w:rsid w:val="00765D38"/>
    <w:rsid w:val="00765F57"/>
    <w:rsid w:val="007660CE"/>
    <w:rsid w:val="00766713"/>
    <w:rsid w:val="00770035"/>
    <w:rsid w:val="007709ED"/>
    <w:rsid w:val="00771EFC"/>
    <w:rsid w:val="007739BE"/>
    <w:rsid w:val="007776EB"/>
    <w:rsid w:val="007806D7"/>
    <w:rsid w:val="00783FF7"/>
    <w:rsid w:val="00784009"/>
    <w:rsid w:val="00785BCB"/>
    <w:rsid w:val="00785CAF"/>
    <w:rsid w:val="00786C5F"/>
    <w:rsid w:val="007878C7"/>
    <w:rsid w:val="00790E3A"/>
    <w:rsid w:val="00795745"/>
    <w:rsid w:val="00796630"/>
    <w:rsid w:val="007973CA"/>
    <w:rsid w:val="007A089C"/>
    <w:rsid w:val="007A2EC6"/>
    <w:rsid w:val="007A4403"/>
    <w:rsid w:val="007A4AC6"/>
    <w:rsid w:val="007A639B"/>
    <w:rsid w:val="007A6E87"/>
    <w:rsid w:val="007B0E74"/>
    <w:rsid w:val="007B16EA"/>
    <w:rsid w:val="007B2273"/>
    <w:rsid w:val="007B28C4"/>
    <w:rsid w:val="007B2A8E"/>
    <w:rsid w:val="007B6ABF"/>
    <w:rsid w:val="007C2BBB"/>
    <w:rsid w:val="007C3BC6"/>
    <w:rsid w:val="007C4148"/>
    <w:rsid w:val="007C450B"/>
    <w:rsid w:val="007C48BF"/>
    <w:rsid w:val="007C5B6E"/>
    <w:rsid w:val="007C6478"/>
    <w:rsid w:val="007C75C3"/>
    <w:rsid w:val="007D1546"/>
    <w:rsid w:val="007D20AF"/>
    <w:rsid w:val="007D344A"/>
    <w:rsid w:val="007D3578"/>
    <w:rsid w:val="007D46DB"/>
    <w:rsid w:val="007D5A89"/>
    <w:rsid w:val="007D6CAF"/>
    <w:rsid w:val="007E0B46"/>
    <w:rsid w:val="007E12F4"/>
    <w:rsid w:val="007E28D7"/>
    <w:rsid w:val="007E3639"/>
    <w:rsid w:val="007E64B1"/>
    <w:rsid w:val="007E6CB3"/>
    <w:rsid w:val="007F017C"/>
    <w:rsid w:val="007F062E"/>
    <w:rsid w:val="007F2D05"/>
    <w:rsid w:val="007F514A"/>
    <w:rsid w:val="007F5375"/>
    <w:rsid w:val="007F66DD"/>
    <w:rsid w:val="00801396"/>
    <w:rsid w:val="00801592"/>
    <w:rsid w:val="008022EF"/>
    <w:rsid w:val="00803973"/>
    <w:rsid w:val="00803B94"/>
    <w:rsid w:val="00805105"/>
    <w:rsid w:val="00805799"/>
    <w:rsid w:val="00806355"/>
    <w:rsid w:val="00807CDC"/>
    <w:rsid w:val="0081055B"/>
    <w:rsid w:val="008113D3"/>
    <w:rsid w:val="00811E0F"/>
    <w:rsid w:val="008128DE"/>
    <w:rsid w:val="0081699C"/>
    <w:rsid w:val="008211F3"/>
    <w:rsid w:val="008234E7"/>
    <w:rsid w:val="00824720"/>
    <w:rsid w:val="0082512E"/>
    <w:rsid w:val="008268D8"/>
    <w:rsid w:val="00827F92"/>
    <w:rsid w:val="0084152D"/>
    <w:rsid w:val="00841749"/>
    <w:rsid w:val="00843E4F"/>
    <w:rsid w:val="0084456A"/>
    <w:rsid w:val="008455EF"/>
    <w:rsid w:val="0085236D"/>
    <w:rsid w:val="00852651"/>
    <w:rsid w:val="00853612"/>
    <w:rsid w:val="00853AEA"/>
    <w:rsid w:val="00855AAE"/>
    <w:rsid w:val="00855F7B"/>
    <w:rsid w:val="0085612D"/>
    <w:rsid w:val="00857390"/>
    <w:rsid w:val="00860975"/>
    <w:rsid w:val="00860E37"/>
    <w:rsid w:val="00861DFF"/>
    <w:rsid w:val="0086299F"/>
    <w:rsid w:val="00863552"/>
    <w:rsid w:val="00863B93"/>
    <w:rsid w:val="008672D5"/>
    <w:rsid w:val="00867A35"/>
    <w:rsid w:val="00871110"/>
    <w:rsid w:val="00871CC7"/>
    <w:rsid w:val="00873F1E"/>
    <w:rsid w:val="0087538E"/>
    <w:rsid w:val="00876D1D"/>
    <w:rsid w:val="008773D9"/>
    <w:rsid w:val="00877D46"/>
    <w:rsid w:val="00881E79"/>
    <w:rsid w:val="008823B6"/>
    <w:rsid w:val="008832AB"/>
    <w:rsid w:val="0088394E"/>
    <w:rsid w:val="00883E4A"/>
    <w:rsid w:val="0088411D"/>
    <w:rsid w:val="00893B1E"/>
    <w:rsid w:val="00894D2B"/>
    <w:rsid w:val="00897B55"/>
    <w:rsid w:val="008A4023"/>
    <w:rsid w:val="008A5105"/>
    <w:rsid w:val="008A601C"/>
    <w:rsid w:val="008B19FA"/>
    <w:rsid w:val="008B27B5"/>
    <w:rsid w:val="008B3DB7"/>
    <w:rsid w:val="008B5D9C"/>
    <w:rsid w:val="008B6FA1"/>
    <w:rsid w:val="008B7A98"/>
    <w:rsid w:val="008B7BF2"/>
    <w:rsid w:val="008C02F7"/>
    <w:rsid w:val="008C3D89"/>
    <w:rsid w:val="008C4472"/>
    <w:rsid w:val="008D24D0"/>
    <w:rsid w:val="008D51AA"/>
    <w:rsid w:val="008E0568"/>
    <w:rsid w:val="008E1225"/>
    <w:rsid w:val="008E3B10"/>
    <w:rsid w:val="008E3EDB"/>
    <w:rsid w:val="008E4C80"/>
    <w:rsid w:val="008E6D24"/>
    <w:rsid w:val="008E7301"/>
    <w:rsid w:val="008F1ED3"/>
    <w:rsid w:val="008F4072"/>
    <w:rsid w:val="008F4EDC"/>
    <w:rsid w:val="008F6710"/>
    <w:rsid w:val="0090079D"/>
    <w:rsid w:val="00901070"/>
    <w:rsid w:val="00902D6B"/>
    <w:rsid w:val="00903AA7"/>
    <w:rsid w:val="00905575"/>
    <w:rsid w:val="00906006"/>
    <w:rsid w:val="009104B6"/>
    <w:rsid w:val="0091069A"/>
    <w:rsid w:val="009143D5"/>
    <w:rsid w:val="009145B0"/>
    <w:rsid w:val="00914830"/>
    <w:rsid w:val="00914E6E"/>
    <w:rsid w:val="009161A6"/>
    <w:rsid w:val="00921E88"/>
    <w:rsid w:val="00922003"/>
    <w:rsid w:val="00924503"/>
    <w:rsid w:val="0092454A"/>
    <w:rsid w:val="0092471A"/>
    <w:rsid w:val="00927911"/>
    <w:rsid w:val="0092793D"/>
    <w:rsid w:val="0093060F"/>
    <w:rsid w:val="0093258F"/>
    <w:rsid w:val="00932829"/>
    <w:rsid w:val="009330F2"/>
    <w:rsid w:val="00936B10"/>
    <w:rsid w:val="009372FE"/>
    <w:rsid w:val="009377AF"/>
    <w:rsid w:val="00941063"/>
    <w:rsid w:val="00942216"/>
    <w:rsid w:val="00943742"/>
    <w:rsid w:val="009459DE"/>
    <w:rsid w:val="0094697A"/>
    <w:rsid w:val="00950922"/>
    <w:rsid w:val="00952A40"/>
    <w:rsid w:val="00952FF7"/>
    <w:rsid w:val="0095346B"/>
    <w:rsid w:val="009546BA"/>
    <w:rsid w:val="00954F59"/>
    <w:rsid w:val="00957BBB"/>
    <w:rsid w:val="00957F62"/>
    <w:rsid w:val="00960550"/>
    <w:rsid w:val="009607E2"/>
    <w:rsid w:val="00962104"/>
    <w:rsid w:val="009625D3"/>
    <w:rsid w:val="009645E7"/>
    <w:rsid w:val="00964BF2"/>
    <w:rsid w:val="00964E76"/>
    <w:rsid w:val="00964F28"/>
    <w:rsid w:val="009672EA"/>
    <w:rsid w:val="00967D61"/>
    <w:rsid w:val="009723F8"/>
    <w:rsid w:val="0097345B"/>
    <w:rsid w:val="00973A3F"/>
    <w:rsid w:val="00973CE3"/>
    <w:rsid w:val="00975611"/>
    <w:rsid w:val="00975EF9"/>
    <w:rsid w:val="00976722"/>
    <w:rsid w:val="00980A66"/>
    <w:rsid w:val="00981FB5"/>
    <w:rsid w:val="00982E86"/>
    <w:rsid w:val="009845E8"/>
    <w:rsid w:val="009903C2"/>
    <w:rsid w:val="0099059B"/>
    <w:rsid w:val="009915A2"/>
    <w:rsid w:val="0099178E"/>
    <w:rsid w:val="009924DF"/>
    <w:rsid w:val="00996D87"/>
    <w:rsid w:val="00997C7E"/>
    <w:rsid w:val="009A0C88"/>
    <w:rsid w:val="009A10BB"/>
    <w:rsid w:val="009A25E0"/>
    <w:rsid w:val="009A27A7"/>
    <w:rsid w:val="009A41D6"/>
    <w:rsid w:val="009A573B"/>
    <w:rsid w:val="009A6531"/>
    <w:rsid w:val="009A7B3C"/>
    <w:rsid w:val="009B06B0"/>
    <w:rsid w:val="009B11BA"/>
    <w:rsid w:val="009B294E"/>
    <w:rsid w:val="009B376B"/>
    <w:rsid w:val="009B37FC"/>
    <w:rsid w:val="009B50AE"/>
    <w:rsid w:val="009B718C"/>
    <w:rsid w:val="009B7A09"/>
    <w:rsid w:val="009C2146"/>
    <w:rsid w:val="009C4898"/>
    <w:rsid w:val="009C62AA"/>
    <w:rsid w:val="009C72AE"/>
    <w:rsid w:val="009C7614"/>
    <w:rsid w:val="009C7782"/>
    <w:rsid w:val="009D14EB"/>
    <w:rsid w:val="009D25A0"/>
    <w:rsid w:val="009D25D0"/>
    <w:rsid w:val="009E00A2"/>
    <w:rsid w:val="009E1A49"/>
    <w:rsid w:val="009E4101"/>
    <w:rsid w:val="009E5482"/>
    <w:rsid w:val="009E575A"/>
    <w:rsid w:val="009F16E6"/>
    <w:rsid w:val="009F1A29"/>
    <w:rsid w:val="009F23CF"/>
    <w:rsid w:val="009F3994"/>
    <w:rsid w:val="009F5093"/>
    <w:rsid w:val="009F70F6"/>
    <w:rsid w:val="009F7782"/>
    <w:rsid w:val="00A024E4"/>
    <w:rsid w:val="00A0491E"/>
    <w:rsid w:val="00A05123"/>
    <w:rsid w:val="00A0530A"/>
    <w:rsid w:val="00A07770"/>
    <w:rsid w:val="00A077C6"/>
    <w:rsid w:val="00A07F02"/>
    <w:rsid w:val="00A105A0"/>
    <w:rsid w:val="00A112E1"/>
    <w:rsid w:val="00A12E40"/>
    <w:rsid w:val="00A1309A"/>
    <w:rsid w:val="00A13A4B"/>
    <w:rsid w:val="00A14071"/>
    <w:rsid w:val="00A15177"/>
    <w:rsid w:val="00A15EC3"/>
    <w:rsid w:val="00A16512"/>
    <w:rsid w:val="00A17495"/>
    <w:rsid w:val="00A17B62"/>
    <w:rsid w:val="00A200B0"/>
    <w:rsid w:val="00A20C9B"/>
    <w:rsid w:val="00A224BE"/>
    <w:rsid w:val="00A22B9B"/>
    <w:rsid w:val="00A255C3"/>
    <w:rsid w:val="00A31568"/>
    <w:rsid w:val="00A31C75"/>
    <w:rsid w:val="00A33004"/>
    <w:rsid w:val="00A3492E"/>
    <w:rsid w:val="00A364BC"/>
    <w:rsid w:val="00A364D7"/>
    <w:rsid w:val="00A372F3"/>
    <w:rsid w:val="00A373F9"/>
    <w:rsid w:val="00A379B2"/>
    <w:rsid w:val="00A37CA3"/>
    <w:rsid w:val="00A42EBE"/>
    <w:rsid w:val="00A43330"/>
    <w:rsid w:val="00A437C4"/>
    <w:rsid w:val="00A529D3"/>
    <w:rsid w:val="00A54A87"/>
    <w:rsid w:val="00A55ACB"/>
    <w:rsid w:val="00A577DC"/>
    <w:rsid w:val="00A61D5D"/>
    <w:rsid w:val="00A62316"/>
    <w:rsid w:val="00A652C7"/>
    <w:rsid w:val="00A659B1"/>
    <w:rsid w:val="00A66248"/>
    <w:rsid w:val="00A67EAD"/>
    <w:rsid w:val="00A71B80"/>
    <w:rsid w:val="00A74156"/>
    <w:rsid w:val="00A75441"/>
    <w:rsid w:val="00A75C86"/>
    <w:rsid w:val="00A77267"/>
    <w:rsid w:val="00A77B79"/>
    <w:rsid w:val="00A80349"/>
    <w:rsid w:val="00A80465"/>
    <w:rsid w:val="00A818BE"/>
    <w:rsid w:val="00A84212"/>
    <w:rsid w:val="00A85486"/>
    <w:rsid w:val="00A85F5F"/>
    <w:rsid w:val="00A876E7"/>
    <w:rsid w:val="00A91059"/>
    <w:rsid w:val="00A916B4"/>
    <w:rsid w:val="00A91CEE"/>
    <w:rsid w:val="00A91E9F"/>
    <w:rsid w:val="00A93139"/>
    <w:rsid w:val="00A94D22"/>
    <w:rsid w:val="00AA19BB"/>
    <w:rsid w:val="00AA1E28"/>
    <w:rsid w:val="00AA7F44"/>
    <w:rsid w:val="00AB46EC"/>
    <w:rsid w:val="00AB6758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D576E"/>
    <w:rsid w:val="00AE03C2"/>
    <w:rsid w:val="00AE61F6"/>
    <w:rsid w:val="00AE7F21"/>
    <w:rsid w:val="00AF2906"/>
    <w:rsid w:val="00AF64A8"/>
    <w:rsid w:val="00B006ED"/>
    <w:rsid w:val="00B00913"/>
    <w:rsid w:val="00B01199"/>
    <w:rsid w:val="00B01313"/>
    <w:rsid w:val="00B016D9"/>
    <w:rsid w:val="00B0721B"/>
    <w:rsid w:val="00B07BBE"/>
    <w:rsid w:val="00B10462"/>
    <w:rsid w:val="00B12034"/>
    <w:rsid w:val="00B12F43"/>
    <w:rsid w:val="00B13BE7"/>
    <w:rsid w:val="00B146FF"/>
    <w:rsid w:val="00B1514C"/>
    <w:rsid w:val="00B17E36"/>
    <w:rsid w:val="00B20745"/>
    <w:rsid w:val="00B20CAC"/>
    <w:rsid w:val="00B2136A"/>
    <w:rsid w:val="00B23308"/>
    <w:rsid w:val="00B261A8"/>
    <w:rsid w:val="00B27F09"/>
    <w:rsid w:val="00B27FFA"/>
    <w:rsid w:val="00B30365"/>
    <w:rsid w:val="00B30379"/>
    <w:rsid w:val="00B305C5"/>
    <w:rsid w:val="00B31694"/>
    <w:rsid w:val="00B31F8F"/>
    <w:rsid w:val="00B3263D"/>
    <w:rsid w:val="00B337F0"/>
    <w:rsid w:val="00B33D8E"/>
    <w:rsid w:val="00B33E69"/>
    <w:rsid w:val="00B4044B"/>
    <w:rsid w:val="00B41CD8"/>
    <w:rsid w:val="00B44BBE"/>
    <w:rsid w:val="00B4521E"/>
    <w:rsid w:val="00B4700E"/>
    <w:rsid w:val="00B51417"/>
    <w:rsid w:val="00B53749"/>
    <w:rsid w:val="00B53EC1"/>
    <w:rsid w:val="00B53F21"/>
    <w:rsid w:val="00B53F67"/>
    <w:rsid w:val="00B55454"/>
    <w:rsid w:val="00B566C9"/>
    <w:rsid w:val="00B630E9"/>
    <w:rsid w:val="00B65CF1"/>
    <w:rsid w:val="00B700B1"/>
    <w:rsid w:val="00B720A6"/>
    <w:rsid w:val="00B735D1"/>
    <w:rsid w:val="00B75F25"/>
    <w:rsid w:val="00B764A8"/>
    <w:rsid w:val="00B77166"/>
    <w:rsid w:val="00B80B7E"/>
    <w:rsid w:val="00B80DD0"/>
    <w:rsid w:val="00B81B5E"/>
    <w:rsid w:val="00B82C02"/>
    <w:rsid w:val="00B850DA"/>
    <w:rsid w:val="00B850DD"/>
    <w:rsid w:val="00B858B1"/>
    <w:rsid w:val="00B866C1"/>
    <w:rsid w:val="00B875D3"/>
    <w:rsid w:val="00B900BA"/>
    <w:rsid w:val="00B938AF"/>
    <w:rsid w:val="00B94B9A"/>
    <w:rsid w:val="00B954E2"/>
    <w:rsid w:val="00B97130"/>
    <w:rsid w:val="00BA012B"/>
    <w:rsid w:val="00BA10B6"/>
    <w:rsid w:val="00BA1927"/>
    <w:rsid w:val="00BA3F7A"/>
    <w:rsid w:val="00BA5010"/>
    <w:rsid w:val="00BA5448"/>
    <w:rsid w:val="00BA653A"/>
    <w:rsid w:val="00BB1BF9"/>
    <w:rsid w:val="00BB20F3"/>
    <w:rsid w:val="00BB27D9"/>
    <w:rsid w:val="00BB2839"/>
    <w:rsid w:val="00BB36A7"/>
    <w:rsid w:val="00BB6041"/>
    <w:rsid w:val="00BD056C"/>
    <w:rsid w:val="00BD22F5"/>
    <w:rsid w:val="00BD27ED"/>
    <w:rsid w:val="00BD5CA6"/>
    <w:rsid w:val="00BD5F5F"/>
    <w:rsid w:val="00BD644C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3EFD"/>
    <w:rsid w:val="00BF40A2"/>
    <w:rsid w:val="00BF531C"/>
    <w:rsid w:val="00C030D9"/>
    <w:rsid w:val="00C03D8C"/>
    <w:rsid w:val="00C065A5"/>
    <w:rsid w:val="00C071F6"/>
    <w:rsid w:val="00C07768"/>
    <w:rsid w:val="00C14D8F"/>
    <w:rsid w:val="00C1665F"/>
    <w:rsid w:val="00C17E5A"/>
    <w:rsid w:val="00C20F12"/>
    <w:rsid w:val="00C23435"/>
    <w:rsid w:val="00C25F6F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5016C"/>
    <w:rsid w:val="00C506CF"/>
    <w:rsid w:val="00C508F1"/>
    <w:rsid w:val="00C510C4"/>
    <w:rsid w:val="00C53765"/>
    <w:rsid w:val="00C53D43"/>
    <w:rsid w:val="00C54548"/>
    <w:rsid w:val="00C54F2C"/>
    <w:rsid w:val="00C60B49"/>
    <w:rsid w:val="00C61F8A"/>
    <w:rsid w:val="00C621A8"/>
    <w:rsid w:val="00C62E6C"/>
    <w:rsid w:val="00C63A76"/>
    <w:rsid w:val="00C7037E"/>
    <w:rsid w:val="00C75583"/>
    <w:rsid w:val="00C7777E"/>
    <w:rsid w:val="00C8652A"/>
    <w:rsid w:val="00C8703A"/>
    <w:rsid w:val="00C910A4"/>
    <w:rsid w:val="00C918EE"/>
    <w:rsid w:val="00C91A93"/>
    <w:rsid w:val="00C91BD0"/>
    <w:rsid w:val="00C95275"/>
    <w:rsid w:val="00C96A89"/>
    <w:rsid w:val="00C96BDE"/>
    <w:rsid w:val="00CA0798"/>
    <w:rsid w:val="00CA19B4"/>
    <w:rsid w:val="00CA226A"/>
    <w:rsid w:val="00CA384B"/>
    <w:rsid w:val="00CA3D3A"/>
    <w:rsid w:val="00CA64AB"/>
    <w:rsid w:val="00CA690A"/>
    <w:rsid w:val="00CA6E34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D4074"/>
    <w:rsid w:val="00CD43CF"/>
    <w:rsid w:val="00CD7246"/>
    <w:rsid w:val="00CD7AA4"/>
    <w:rsid w:val="00CE098F"/>
    <w:rsid w:val="00CE1B06"/>
    <w:rsid w:val="00CE1E6E"/>
    <w:rsid w:val="00CE7A75"/>
    <w:rsid w:val="00CF0A19"/>
    <w:rsid w:val="00CF0CC9"/>
    <w:rsid w:val="00CF0F25"/>
    <w:rsid w:val="00CF2C01"/>
    <w:rsid w:val="00CF2E1A"/>
    <w:rsid w:val="00CF3E49"/>
    <w:rsid w:val="00CF589B"/>
    <w:rsid w:val="00CF5FA7"/>
    <w:rsid w:val="00D03537"/>
    <w:rsid w:val="00D04E9A"/>
    <w:rsid w:val="00D058EE"/>
    <w:rsid w:val="00D06187"/>
    <w:rsid w:val="00D07099"/>
    <w:rsid w:val="00D103D3"/>
    <w:rsid w:val="00D127F5"/>
    <w:rsid w:val="00D1461B"/>
    <w:rsid w:val="00D14DA3"/>
    <w:rsid w:val="00D17465"/>
    <w:rsid w:val="00D177D7"/>
    <w:rsid w:val="00D21D51"/>
    <w:rsid w:val="00D224CA"/>
    <w:rsid w:val="00D23CA8"/>
    <w:rsid w:val="00D25609"/>
    <w:rsid w:val="00D2574E"/>
    <w:rsid w:val="00D25881"/>
    <w:rsid w:val="00D3025D"/>
    <w:rsid w:val="00D3218B"/>
    <w:rsid w:val="00D32E54"/>
    <w:rsid w:val="00D34463"/>
    <w:rsid w:val="00D34717"/>
    <w:rsid w:val="00D3697F"/>
    <w:rsid w:val="00D36C20"/>
    <w:rsid w:val="00D370BC"/>
    <w:rsid w:val="00D4024E"/>
    <w:rsid w:val="00D434C9"/>
    <w:rsid w:val="00D43BDF"/>
    <w:rsid w:val="00D44D7D"/>
    <w:rsid w:val="00D471E6"/>
    <w:rsid w:val="00D47BD7"/>
    <w:rsid w:val="00D5014E"/>
    <w:rsid w:val="00D50D9E"/>
    <w:rsid w:val="00D530C8"/>
    <w:rsid w:val="00D54172"/>
    <w:rsid w:val="00D5484E"/>
    <w:rsid w:val="00D55B2E"/>
    <w:rsid w:val="00D56836"/>
    <w:rsid w:val="00D62CE7"/>
    <w:rsid w:val="00D64439"/>
    <w:rsid w:val="00D72E6D"/>
    <w:rsid w:val="00D7396B"/>
    <w:rsid w:val="00D7548B"/>
    <w:rsid w:val="00D7645E"/>
    <w:rsid w:val="00D77210"/>
    <w:rsid w:val="00D816B1"/>
    <w:rsid w:val="00D85FCC"/>
    <w:rsid w:val="00D86180"/>
    <w:rsid w:val="00D86318"/>
    <w:rsid w:val="00D86730"/>
    <w:rsid w:val="00D92CE4"/>
    <w:rsid w:val="00D949AD"/>
    <w:rsid w:val="00D94B9C"/>
    <w:rsid w:val="00D95D7F"/>
    <w:rsid w:val="00D960D7"/>
    <w:rsid w:val="00D976CA"/>
    <w:rsid w:val="00D9780D"/>
    <w:rsid w:val="00DA0B1A"/>
    <w:rsid w:val="00DA7622"/>
    <w:rsid w:val="00DB0514"/>
    <w:rsid w:val="00DB08F3"/>
    <w:rsid w:val="00DB25B3"/>
    <w:rsid w:val="00DB2DD1"/>
    <w:rsid w:val="00DB333E"/>
    <w:rsid w:val="00DB3A40"/>
    <w:rsid w:val="00DB43A6"/>
    <w:rsid w:val="00DB6D11"/>
    <w:rsid w:val="00DB7413"/>
    <w:rsid w:val="00DC18ED"/>
    <w:rsid w:val="00DC20F3"/>
    <w:rsid w:val="00DC2383"/>
    <w:rsid w:val="00DC2927"/>
    <w:rsid w:val="00DC3106"/>
    <w:rsid w:val="00DC4B1C"/>
    <w:rsid w:val="00DC724C"/>
    <w:rsid w:val="00DD0A29"/>
    <w:rsid w:val="00DD0DFA"/>
    <w:rsid w:val="00DD0F33"/>
    <w:rsid w:val="00DD38D1"/>
    <w:rsid w:val="00DD54DB"/>
    <w:rsid w:val="00DD5CBC"/>
    <w:rsid w:val="00DD6E87"/>
    <w:rsid w:val="00DD6F78"/>
    <w:rsid w:val="00DE05AB"/>
    <w:rsid w:val="00DE071E"/>
    <w:rsid w:val="00DE088B"/>
    <w:rsid w:val="00DE1A7B"/>
    <w:rsid w:val="00DE2B5D"/>
    <w:rsid w:val="00DE4EFD"/>
    <w:rsid w:val="00DE77A6"/>
    <w:rsid w:val="00DF798D"/>
    <w:rsid w:val="00DF7A73"/>
    <w:rsid w:val="00E01CE1"/>
    <w:rsid w:val="00E02F75"/>
    <w:rsid w:val="00E03E80"/>
    <w:rsid w:val="00E07808"/>
    <w:rsid w:val="00E07AFA"/>
    <w:rsid w:val="00E07D0F"/>
    <w:rsid w:val="00E125FC"/>
    <w:rsid w:val="00E12B55"/>
    <w:rsid w:val="00E13757"/>
    <w:rsid w:val="00E17842"/>
    <w:rsid w:val="00E23C88"/>
    <w:rsid w:val="00E25893"/>
    <w:rsid w:val="00E26727"/>
    <w:rsid w:val="00E27D2D"/>
    <w:rsid w:val="00E33D31"/>
    <w:rsid w:val="00E34A5E"/>
    <w:rsid w:val="00E356E6"/>
    <w:rsid w:val="00E35B1B"/>
    <w:rsid w:val="00E424CB"/>
    <w:rsid w:val="00E42EE7"/>
    <w:rsid w:val="00E4396E"/>
    <w:rsid w:val="00E43EA3"/>
    <w:rsid w:val="00E44915"/>
    <w:rsid w:val="00E45B2B"/>
    <w:rsid w:val="00E45D51"/>
    <w:rsid w:val="00E50FE2"/>
    <w:rsid w:val="00E54617"/>
    <w:rsid w:val="00E55EB1"/>
    <w:rsid w:val="00E62A9E"/>
    <w:rsid w:val="00E65B5D"/>
    <w:rsid w:val="00E66490"/>
    <w:rsid w:val="00E723F8"/>
    <w:rsid w:val="00E72A7D"/>
    <w:rsid w:val="00E72B70"/>
    <w:rsid w:val="00E732DD"/>
    <w:rsid w:val="00E737A7"/>
    <w:rsid w:val="00E73B62"/>
    <w:rsid w:val="00E7507B"/>
    <w:rsid w:val="00E7722A"/>
    <w:rsid w:val="00E8040F"/>
    <w:rsid w:val="00E807A3"/>
    <w:rsid w:val="00E81303"/>
    <w:rsid w:val="00E81AC8"/>
    <w:rsid w:val="00E81C8E"/>
    <w:rsid w:val="00E8315E"/>
    <w:rsid w:val="00E84B2F"/>
    <w:rsid w:val="00E85FFB"/>
    <w:rsid w:val="00E868D2"/>
    <w:rsid w:val="00E90AD2"/>
    <w:rsid w:val="00E93BB4"/>
    <w:rsid w:val="00E94D7D"/>
    <w:rsid w:val="00E94F7B"/>
    <w:rsid w:val="00E951BE"/>
    <w:rsid w:val="00EA107E"/>
    <w:rsid w:val="00EA2C43"/>
    <w:rsid w:val="00EA36CC"/>
    <w:rsid w:val="00EA3985"/>
    <w:rsid w:val="00EA42B3"/>
    <w:rsid w:val="00EA466A"/>
    <w:rsid w:val="00EA66BC"/>
    <w:rsid w:val="00EA67EE"/>
    <w:rsid w:val="00EB112E"/>
    <w:rsid w:val="00EB46EA"/>
    <w:rsid w:val="00EC00D2"/>
    <w:rsid w:val="00EC0F5B"/>
    <w:rsid w:val="00EC140F"/>
    <w:rsid w:val="00EC191A"/>
    <w:rsid w:val="00EC1DB4"/>
    <w:rsid w:val="00EC3A42"/>
    <w:rsid w:val="00EC45D9"/>
    <w:rsid w:val="00EC5FE6"/>
    <w:rsid w:val="00EC6FEF"/>
    <w:rsid w:val="00EE0BE4"/>
    <w:rsid w:val="00EE1533"/>
    <w:rsid w:val="00EE31C1"/>
    <w:rsid w:val="00EE33FA"/>
    <w:rsid w:val="00EE39A1"/>
    <w:rsid w:val="00EE3FCF"/>
    <w:rsid w:val="00EE40EF"/>
    <w:rsid w:val="00EE65B4"/>
    <w:rsid w:val="00EE7921"/>
    <w:rsid w:val="00EF1B40"/>
    <w:rsid w:val="00EF291E"/>
    <w:rsid w:val="00EF3088"/>
    <w:rsid w:val="00EF402A"/>
    <w:rsid w:val="00EF68D7"/>
    <w:rsid w:val="00F00927"/>
    <w:rsid w:val="00F02A6F"/>
    <w:rsid w:val="00F05281"/>
    <w:rsid w:val="00F1058B"/>
    <w:rsid w:val="00F10D54"/>
    <w:rsid w:val="00F11EB3"/>
    <w:rsid w:val="00F13932"/>
    <w:rsid w:val="00F13C12"/>
    <w:rsid w:val="00F16DC5"/>
    <w:rsid w:val="00F2521C"/>
    <w:rsid w:val="00F278A9"/>
    <w:rsid w:val="00F30696"/>
    <w:rsid w:val="00F309FD"/>
    <w:rsid w:val="00F335FB"/>
    <w:rsid w:val="00F35461"/>
    <w:rsid w:val="00F35D73"/>
    <w:rsid w:val="00F3616B"/>
    <w:rsid w:val="00F376ED"/>
    <w:rsid w:val="00F40252"/>
    <w:rsid w:val="00F434FC"/>
    <w:rsid w:val="00F4452C"/>
    <w:rsid w:val="00F449C5"/>
    <w:rsid w:val="00F47EEF"/>
    <w:rsid w:val="00F514BB"/>
    <w:rsid w:val="00F51901"/>
    <w:rsid w:val="00F52058"/>
    <w:rsid w:val="00F52D3D"/>
    <w:rsid w:val="00F53640"/>
    <w:rsid w:val="00F542C0"/>
    <w:rsid w:val="00F5448B"/>
    <w:rsid w:val="00F5662E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1331"/>
    <w:rsid w:val="00F81615"/>
    <w:rsid w:val="00F82CAB"/>
    <w:rsid w:val="00F8598A"/>
    <w:rsid w:val="00F85C44"/>
    <w:rsid w:val="00F8661F"/>
    <w:rsid w:val="00F86BC0"/>
    <w:rsid w:val="00F92FD6"/>
    <w:rsid w:val="00F93D46"/>
    <w:rsid w:val="00F94F13"/>
    <w:rsid w:val="00F96B17"/>
    <w:rsid w:val="00FA04C8"/>
    <w:rsid w:val="00FA11A1"/>
    <w:rsid w:val="00FA305C"/>
    <w:rsid w:val="00FA3834"/>
    <w:rsid w:val="00FA4062"/>
    <w:rsid w:val="00FA5040"/>
    <w:rsid w:val="00FB0765"/>
    <w:rsid w:val="00FB0C33"/>
    <w:rsid w:val="00FB0D51"/>
    <w:rsid w:val="00FB21A3"/>
    <w:rsid w:val="00FB682E"/>
    <w:rsid w:val="00FC1597"/>
    <w:rsid w:val="00FC2037"/>
    <w:rsid w:val="00FC2D51"/>
    <w:rsid w:val="00FC307D"/>
    <w:rsid w:val="00FC30F1"/>
    <w:rsid w:val="00FC3AE2"/>
    <w:rsid w:val="00FC3C09"/>
    <w:rsid w:val="00FC57A3"/>
    <w:rsid w:val="00FC67F2"/>
    <w:rsid w:val="00FD3906"/>
    <w:rsid w:val="00FD53CE"/>
    <w:rsid w:val="00FD7D71"/>
    <w:rsid w:val="00FE014A"/>
    <w:rsid w:val="00FE05F2"/>
    <w:rsid w:val="00FE0ACA"/>
    <w:rsid w:val="00FE29CE"/>
    <w:rsid w:val="00FE4C4E"/>
    <w:rsid w:val="00FE68EF"/>
    <w:rsid w:val="00FE71B9"/>
    <w:rsid w:val="00FF0D58"/>
    <w:rsid w:val="00FF0DC1"/>
    <w:rsid w:val="00FF0FB2"/>
    <w:rsid w:val="00FF21BA"/>
    <w:rsid w:val="00FF23C4"/>
    <w:rsid w:val="00FF4649"/>
    <w:rsid w:val="00FF4925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AB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rsid w:val="00E02F75"/>
    <w:pPr>
      <w:keepNext/>
      <w:spacing w:line="240" w:lineRule="atLeast"/>
      <w:ind w:left="284" w:hanging="284"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character" w:customStyle="1" w:styleId="fontstyle01">
    <w:name w:val="fontstyle01"/>
    <w:basedOn w:val="Domylnaczcionkaakapitu"/>
    <w:rsid w:val="00E55EB1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Normal0">
    <w:name w:val="Normal_0"/>
    <w:rsid w:val="006D7606"/>
    <w:rPr>
      <w:rFonts w:ascii="Arial" w:hAnsi="Arial"/>
      <w:color w:val="000000"/>
      <w:sz w:val="22"/>
    </w:rPr>
  </w:style>
  <w:style w:type="paragraph" w:customStyle="1" w:styleId="Tekstpodstawowy21">
    <w:name w:val="Tekst podstawowy 21"/>
    <w:basedOn w:val="Normalny"/>
    <w:rsid w:val="001F72EF"/>
    <w:pPr>
      <w:suppressAutoHyphens/>
      <w:jc w:val="both"/>
    </w:pPr>
    <w:rPr>
      <w:sz w:val="24"/>
      <w:lang w:eastAsia="ar-SA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D43BDF"/>
    <w:rPr>
      <w:rFonts w:ascii="Arial" w:hAnsi="Arial" w:cs="Arial"/>
      <w:i/>
      <w:iCs/>
      <w:spacing w:val="-10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43BDF"/>
    <w:pPr>
      <w:shd w:val="clear" w:color="auto" w:fill="FFFFFF"/>
      <w:spacing w:after="420" w:line="240" w:lineRule="atLeast"/>
      <w:ind w:hanging="320"/>
    </w:pPr>
    <w:rPr>
      <w:rFonts w:ascii="Arial" w:hAnsi="Arial" w:cs="Arial"/>
      <w:i/>
      <w:iCs/>
      <w:spacing w:val="-10"/>
    </w:rPr>
  </w:style>
  <w:style w:type="character" w:customStyle="1" w:styleId="CharStyle6">
    <w:name w:val="Char Style 6"/>
    <w:basedOn w:val="Domylnaczcionkaakapitu"/>
    <w:link w:val="Style5"/>
    <w:uiPriority w:val="99"/>
    <w:locked/>
    <w:rsid w:val="00D43BDF"/>
    <w:rPr>
      <w:rFonts w:ascii="Arial" w:hAnsi="Arial" w:cs="Arial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D43BDF"/>
    <w:pPr>
      <w:shd w:val="clear" w:color="auto" w:fill="FFFFFF"/>
      <w:spacing w:before="420" w:line="163" w:lineRule="exact"/>
      <w:jc w:val="both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D4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rsid w:val="00E02F75"/>
    <w:pPr>
      <w:keepNext/>
      <w:spacing w:line="240" w:lineRule="atLeast"/>
      <w:ind w:left="284" w:hanging="284"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character" w:customStyle="1" w:styleId="fontstyle01">
    <w:name w:val="fontstyle01"/>
    <w:basedOn w:val="Domylnaczcionkaakapitu"/>
    <w:rsid w:val="00E55EB1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Normal0">
    <w:name w:val="Normal_0"/>
    <w:rsid w:val="006D7606"/>
    <w:rPr>
      <w:rFonts w:ascii="Arial" w:hAnsi="Arial"/>
      <w:color w:val="000000"/>
      <w:sz w:val="22"/>
    </w:rPr>
  </w:style>
  <w:style w:type="paragraph" w:customStyle="1" w:styleId="Tekstpodstawowy21">
    <w:name w:val="Tekst podstawowy 21"/>
    <w:basedOn w:val="Normalny"/>
    <w:rsid w:val="001F72EF"/>
    <w:pPr>
      <w:suppressAutoHyphens/>
      <w:jc w:val="both"/>
    </w:pPr>
    <w:rPr>
      <w:sz w:val="24"/>
      <w:lang w:eastAsia="ar-SA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D43BDF"/>
    <w:rPr>
      <w:rFonts w:ascii="Arial" w:hAnsi="Arial" w:cs="Arial"/>
      <w:i/>
      <w:iCs/>
      <w:spacing w:val="-10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43BDF"/>
    <w:pPr>
      <w:shd w:val="clear" w:color="auto" w:fill="FFFFFF"/>
      <w:spacing w:after="420" w:line="240" w:lineRule="atLeast"/>
      <w:ind w:hanging="320"/>
    </w:pPr>
    <w:rPr>
      <w:rFonts w:ascii="Arial" w:hAnsi="Arial" w:cs="Arial"/>
      <w:i/>
      <w:iCs/>
      <w:spacing w:val="-10"/>
    </w:rPr>
  </w:style>
  <w:style w:type="character" w:customStyle="1" w:styleId="CharStyle6">
    <w:name w:val="Char Style 6"/>
    <w:basedOn w:val="Domylnaczcionkaakapitu"/>
    <w:link w:val="Style5"/>
    <w:uiPriority w:val="99"/>
    <w:locked/>
    <w:rsid w:val="00D43BDF"/>
    <w:rPr>
      <w:rFonts w:ascii="Arial" w:hAnsi="Arial" w:cs="Arial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D43BDF"/>
    <w:pPr>
      <w:shd w:val="clear" w:color="auto" w:fill="FFFFFF"/>
      <w:spacing w:before="420" w:line="163" w:lineRule="exact"/>
      <w:jc w:val="both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D4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rypina@um.kolobrze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F2DB-F99B-4A9C-A3CD-E6E96BC6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4620</Words>
  <Characters>27721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32277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arypina</cp:lastModifiedBy>
  <cp:revision>3</cp:revision>
  <cp:lastPrinted>2017-10-20T09:35:00Z</cp:lastPrinted>
  <dcterms:created xsi:type="dcterms:W3CDTF">2017-10-31T08:38:00Z</dcterms:created>
  <dcterms:modified xsi:type="dcterms:W3CDTF">2017-10-31T09:12:00Z</dcterms:modified>
</cp:coreProperties>
</file>