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7B889" w14:textId="624E1165" w:rsidR="00B4521E" w:rsidRPr="005257ED" w:rsidRDefault="00E424CB" w:rsidP="003B3A01">
      <w:pPr>
        <w:pStyle w:val="Tekstpodstawowy"/>
        <w:spacing w:after="240"/>
        <w:jc w:val="center"/>
        <w:outlineLvl w:val="0"/>
        <w:rPr>
          <w:rFonts w:ascii="Arial" w:hAnsi="Arial" w:cs="Arial"/>
          <w:b/>
          <w:color w:val="auto"/>
          <w:szCs w:val="24"/>
          <w:lang w:val="pl-PL"/>
        </w:rPr>
      </w:pPr>
      <w:r w:rsidRPr="005257ED">
        <w:rPr>
          <w:rFonts w:ascii="Arial" w:hAnsi="Arial" w:cs="Arial"/>
          <w:b/>
          <w:color w:val="auto"/>
          <w:szCs w:val="24"/>
          <w:lang w:val="pl-PL"/>
        </w:rPr>
        <w:t>Umowa o roboty budowlane</w:t>
      </w:r>
      <w:r w:rsidR="00A42EBE" w:rsidRPr="005257ED">
        <w:rPr>
          <w:rFonts w:ascii="Arial" w:hAnsi="Arial" w:cs="Arial"/>
          <w:b/>
          <w:color w:val="auto"/>
          <w:szCs w:val="24"/>
          <w:lang w:val="pl-PL"/>
        </w:rPr>
        <w:t xml:space="preserve"> </w:t>
      </w:r>
      <w:r w:rsidR="00807CDC" w:rsidRPr="005257ED">
        <w:rPr>
          <w:rFonts w:ascii="Arial" w:hAnsi="Arial" w:cs="Arial"/>
          <w:color w:val="auto"/>
          <w:szCs w:val="24"/>
          <w:lang w:val="pl-PL"/>
        </w:rPr>
        <w:t>……</w:t>
      </w:r>
      <w:r w:rsidR="00B4521E" w:rsidRPr="009C7782">
        <w:rPr>
          <w:rFonts w:ascii="Arial" w:hAnsi="Arial" w:cs="Arial"/>
          <w:b/>
          <w:bCs/>
          <w:color w:val="auto"/>
          <w:szCs w:val="24"/>
          <w:lang w:val="pl-PL"/>
        </w:rPr>
        <w:t>/</w:t>
      </w:r>
      <w:r w:rsidR="00C333D1" w:rsidRPr="005257ED">
        <w:rPr>
          <w:rFonts w:ascii="Arial" w:hAnsi="Arial" w:cs="Arial"/>
          <w:b/>
          <w:color w:val="auto"/>
          <w:szCs w:val="24"/>
          <w:lang w:val="pl-PL"/>
        </w:rPr>
        <w:t>I/</w:t>
      </w:r>
      <w:r w:rsidR="001308ED" w:rsidRPr="005257ED">
        <w:rPr>
          <w:rFonts w:ascii="Arial" w:hAnsi="Arial" w:cs="Arial"/>
          <w:b/>
          <w:color w:val="auto"/>
          <w:szCs w:val="24"/>
          <w:lang w:val="pl-PL"/>
        </w:rPr>
        <w:t>201</w:t>
      </w:r>
      <w:r w:rsidR="002D0816">
        <w:rPr>
          <w:rFonts w:ascii="Arial" w:hAnsi="Arial" w:cs="Arial"/>
          <w:b/>
          <w:color w:val="auto"/>
          <w:szCs w:val="24"/>
          <w:lang w:val="pl-PL"/>
        </w:rPr>
        <w:t>8</w:t>
      </w:r>
    </w:p>
    <w:p w14:paraId="621F4FA3" w14:textId="34D78240" w:rsidR="00CE1E6E" w:rsidRPr="005257ED" w:rsidRDefault="00CE1E6E" w:rsidP="003B3A01">
      <w:pPr>
        <w:pStyle w:val="Tekstpodstawowy"/>
        <w:jc w:val="both"/>
        <w:rPr>
          <w:rFonts w:ascii="Arial" w:hAnsi="Arial" w:cs="Arial"/>
          <w:color w:val="auto"/>
          <w:sz w:val="22"/>
          <w:szCs w:val="22"/>
          <w:lang w:val="pl-PL"/>
        </w:rPr>
      </w:pPr>
      <w:r w:rsidRPr="005257ED">
        <w:rPr>
          <w:rFonts w:ascii="Arial" w:hAnsi="Arial" w:cs="Arial"/>
          <w:color w:val="auto"/>
          <w:sz w:val="22"/>
          <w:szCs w:val="22"/>
          <w:lang w:val="pl-PL"/>
        </w:rPr>
        <w:t xml:space="preserve">W dniu </w:t>
      </w:r>
      <w:r w:rsidRPr="005257ED">
        <w:rPr>
          <w:rFonts w:ascii="Arial" w:hAnsi="Arial" w:cs="Arial"/>
          <w:b/>
          <w:color w:val="auto"/>
          <w:sz w:val="22"/>
          <w:szCs w:val="22"/>
          <w:lang w:val="pl-PL"/>
        </w:rPr>
        <w:t>…………….…..…. 201</w:t>
      </w:r>
      <w:r w:rsidR="002D0816">
        <w:rPr>
          <w:rFonts w:ascii="Arial" w:hAnsi="Arial" w:cs="Arial"/>
          <w:b/>
          <w:color w:val="auto"/>
          <w:sz w:val="22"/>
          <w:szCs w:val="22"/>
          <w:lang w:val="pl-PL"/>
        </w:rPr>
        <w:t xml:space="preserve">8 </w:t>
      </w:r>
      <w:r w:rsidRPr="005257ED">
        <w:rPr>
          <w:rFonts w:ascii="Arial" w:hAnsi="Arial" w:cs="Arial"/>
          <w:b/>
          <w:color w:val="auto"/>
          <w:sz w:val="22"/>
          <w:szCs w:val="22"/>
          <w:lang w:val="pl-PL"/>
        </w:rPr>
        <w:t>r.</w:t>
      </w:r>
      <w:r w:rsidRPr="005257ED">
        <w:rPr>
          <w:rFonts w:ascii="Arial" w:hAnsi="Arial" w:cs="Arial"/>
          <w:color w:val="auto"/>
          <w:sz w:val="22"/>
          <w:szCs w:val="22"/>
          <w:lang w:val="pl-PL"/>
        </w:rPr>
        <w:t xml:space="preserve"> w Kołobrzegu pomiędzy </w:t>
      </w:r>
      <w:r w:rsidRPr="005257ED">
        <w:rPr>
          <w:rFonts w:ascii="Arial" w:hAnsi="Arial"/>
          <w:b/>
          <w:color w:val="auto"/>
          <w:sz w:val="22"/>
          <w:szCs w:val="22"/>
          <w:lang w:val="pl-PL"/>
        </w:rPr>
        <w:t>Gminą Miasto Kołobrzeg</w:t>
      </w:r>
      <w:r w:rsidRPr="005257ED">
        <w:rPr>
          <w:rFonts w:ascii="Arial" w:hAnsi="Arial"/>
          <w:b/>
          <w:color w:val="auto"/>
          <w:sz w:val="22"/>
          <w:szCs w:val="22"/>
          <w:lang w:val="pl-PL"/>
        </w:rPr>
        <w:br/>
      </w:r>
      <w:r w:rsidR="00B80DD0" w:rsidRPr="00B54CFF">
        <w:rPr>
          <w:rFonts w:ascii="Arial" w:hAnsi="Arial"/>
          <w:color w:val="auto"/>
          <w:sz w:val="22"/>
          <w:szCs w:val="22"/>
          <w:lang w:val="pl-PL"/>
        </w:rPr>
        <w:t>(NIP: 671-</w:t>
      </w:r>
      <w:r w:rsidR="003D1136" w:rsidRPr="00B54CFF">
        <w:rPr>
          <w:rFonts w:ascii="Arial" w:hAnsi="Arial"/>
          <w:color w:val="auto"/>
          <w:sz w:val="22"/>
          <w:szCs w:val="22"/>
          <w:lang w:val="pl-PL"/>
        </w:rPr>
        <w:t>1</w:t>
      </w:r>
      <w:r w:rsidRPr="00B54CFF">
        <w:rPr>
          <w:rFonts w:ascii="Arial" w:hAnsi="Arial"/>
          <w:color w:val="auto"/>
          <w:sz w:val="22"/>
          <w:szCs w:val="22"/>
          <w:lang w:val="pl-PL"/>
        </w:rPr>
        <w:t>6</w:t>
      </w:r>
      <w:r w:rsidR="00B80DD0" w:rsidRPr="00B54CFF">
        <w:rPr>
          <w:rFonts w:ascii="Arial" w:hAnsi="Arial"/>
          <w:color w:val="auto"/>
          <w:sz w:val="22"/>
          <w:szCs w:val="22"/>
          <w:lang w:val="pl-PL"/>
        </w:rPr>
        <w:t>-</w:t>
      </w:r>
      <w:r w:rsidRPr="00B54CFF">
        <w:rPr>
          <w:rFonts w:ascii="Arial" w:hAnsi="Arial"/>
          <w:color w:val="auto"/>
          <w:sz w:val="22"/>
          <w:szCs w:val="22"/>
          <w:lang w:val="pl-PL"/>
        </w:rPr>
        <w:t>98</w:t>
      </w:r>
      <w:r w:rsidR="00B80DD0" w:rsidRPr="00B54CFF">
        <w:rPr>
          <w:rFonts w:ascii="Arial" w:hAnsi="Arial"/>
          <w:color w:val="auto"/>
          <w:sz w:val="22"/>
          <w:szCs w:val="22"/>
          <w:lang w:val="pl-PL"/>
        </w:rPr>
        <w:t>-</w:t>
      </w:r>
      <w:r w:rsidRPr="00B54CFF">
        <w:rPr>
          <w:rFonts w:ascii="Arial" w:hAnsi="Arial"/>
          <w:color w:val="auto"/>
          <w:sz w:val="22"/>
          <w:szCs w:val="22"/>
          <w:lang w:val="pl-PL"/>
        </w:rPr>
        <w:t>541</w:t>
      </w:r>
      <w:r w:rsidR="00B80DD0" w:rsidRPr="00B54CFF">
        <w:rPr>
          <w:rFonts w:ascii="Arial" w:hAnsi="Arial"/>
          <w:color w:val="auto"/>
          <w:sz w:val="22"/>
          <w:szCs w:val="22"/>
          <w:lang w:val="pl-PL"/>
        </w:rPr>
        <w:t>;</w:t>
      </w:r>
      <w:r w:rsidRPr="00B54CFF">
        <w:rPr>
          <w:rFonts w:ascii="Arial" w:hAnsi="Arial"/>
          <w:color w:val="auto"/>
          <w:sz w:val="22"/>
          <w:szCs w:val="22"/>
          <w:lang w:val="pl-PL"/>
        </w:rPr>
        <w:t xml:space="preserve"> REGON 330920736)</w:t>
      </w:r>
      <w:r w:rsidRPr="00B54CFF">
        <w:rPr>
          <w:rFonts w:ascii="Arial" w:hAnsi="Arial"/>
          <w:b/>
          <w:color w:val="auto"/>
          <w:sz w:val="22"/>
          <w:szCs w:val="22"/>
          <w:lang w:val="pl-PL"/>
        </w:rPr>
        <w:t xml:space="preserve"> </w:t>
      </w:r>
      <w:r w:rsidRPr="00B54CFF">
        <w:rPr>
          <w:rFonts w:ascii="Arial" w:hAnsi="Arial"/>
          <w:color w:val="auto"/>
          <w:sz w:val="22"/>
          <w:szCs w:val="22"/>
          <w:lang w:val="pl-PL"/>
        </w:rPr>
        <w:t>z siedzibą w Kołobrzegu, przy ul. Ratuszowej 13</w:t>
      </w:r>
      <w:r w:rsidR="00DC18ED" w:rsidRPr="00B54CFF">
        <w:rPr>
          <w:rFonts w:ascii="Arial" w:hAnsi="Arial" w:cs="Arial"/>
          <w:color w:val="auto"/>
          <w:sz w:val="22"/>
          <w:szCs w:val="22"/>
          <w:lang w:val="pl-PL"/>
        </w:rPr>
        <w:t xml:space="preserve">, </w:t>
      </w:r>
      <w:r w:rsidR="003C5346" w:rsidRPr="00B54CFF">
        <w:rPr>
          <w:rFonts w:ascii="Arial" w:hAnsi="Arial" w:cs="Arial"/>
          <w:color w:val="auto"/>
          <w:sz w:val="22"/>
          <w:szCs w:val="22"/>
          <w:lang w:val="pl-PL"/>
        </w:rPr>
        <w:t xml:space="preserve">zwaną w tekście </w:t>
      </w:r>
      <w:r w:rsidR="003C5346" w:rsidRPr="00B54CFF">
        <w:rPr>
          <w:rFonts w:ascii="Arial" w:hAnsi="Arial" w:cs="Arial"/>
          <w:color w:val="auto"/>
          <w:sz w:val="22"/>
          <w:szCs w:val="22"/>
          <w:u w:val="single"/>
          <w:lang w:val="pl-PL"/>
        </w:rPr>
        <w:t>Zamawiającym</w:t>
      </w:r>
      <w:r w:rsidR="003C5346" w:rsidRPr="00B54CFF">
        <w:rPr>
          <w:rFonts w:ascii="Arial" w:hAnsi="Arial" w:cs="Arial"/>
          <w:color w:val="auto"/>
          <w:sz w:val="22"/>
          <w:szCs w:val="22"/>
          <w:lang w:val="pl-PL"/>
        </w:rPr>
        <w:t xml:space="preserve">, </w:t>
      </w:r>
      <w:r w:rsidR="00DC18ED" w:rsidRPr="00B54CFF">
        <w:rPr>
          <w:rFonts w:ascii="Arial" w:hAnsi="Arial" w:cs="Arial"/>
          <w:color w:val="auto"/>
          <w:sz w:val="22"/>
          <w:szCs w:val="22"/>
          <w:lang w:val="pl-PL"/>
        </w:rPr>
        <w:t>reprezentowaną przez:</w:t>
      </w:r>
    </w:p>
    <w:p w14:paraId="663F0165" w14:textId="77777777" w:rsidR="00DC18ED" w:rsidRPr="005257ED" w:rsidRDefault="00DC18ED" w:rsidP="003B3A01">
      <w:pPr>
        <w:pStyle w:val="Tekstpodstawowy"/>
        <w:spacing w:before="120" w:after="120"/>
        <w:ind w:left="709"/>
        <w:jc w:val="both"/>
        <w:rPr>
          <w:rFonts w:ascii="Arial" w:hAnsi="Arial" w:cs="Arial"/>
          <w:color w:val="auto"/>
          <w:sz w:val="22"/>
          <w:szCs w:val="22"/>
          <w:lang w:val="pl-PL"/>
        </w:rPr>
      </w:pPr>
      <w:r w:rsidRPr="005257ED">
        <w:rPr>
          <w:rFonts w:ascii="Arial" w:hAnsi="Arial" w:cs="Arial"/>
          <w:b/>
          <w:color w:val="auto"/>
          <w:sz w:val="22"/>
          <w:szCs w:val="22"/>
          <w:lang w:val="pl-PL"/>
        </w:rPr>
        <w:t>Janusza Gromka</w:t>
      </w:r>
      <w:r w:rsidRPr="005257ED">
        <w:rPr>
          <w:rFonts w:ascii="Arial" w:hAnsi="Arial" w:cs="Arial"/>
          <w:b/>
          <w:color w:val="auto"/>
          <w:sz w:val="22"/>
          <w:szCs w:val="22"/>
          <w:lang w:val="pl-PL"/>
        </w:rPr>
        <w:tab/>
      </w:r>
      <w:r w:rsidRPr="005257ED">
        <w:rPr>
          <w:rFonts w:ascii="Arial" w:hAnsi="Arial" w:cs="Arial"/>
          <w:color w:val="auto"/>
          <w:sz w:val="22"/>
          <w:szCs w:val="22"/>
          <w:lang w:val="pl-PL"/>
        </w:rPr>
        <w:t xml:space="preserve">-  Prezydenta Miasta Kołobrzeg </w:t>
      </w:r>
    </w:p>
    <w:p w14:paraId="1A257016" w14:textId="77777777" w:rsidR="001D509E" w:rsidRPr="005257ED" w:rsidRDefault="001D509E" w:rsidP="003B3A01">
      <w:pPr>
        <w:pStyle w:val="Tekstpodstawowy"/>
        <w:spacing w:before="120" w:after="120"/>
        <w:ind w:firstLine="720"/>
        <w:jc w:val="both"/>
        <w:rPr>
          <w:rFonts w:ascii="Arial" w:hAnsi="Arial" w:cs="Arial"/>
          <w:color w:val="auto"/>
          <w:sz w:val="22"/>
          <w:szCs w:val="22"/>
        </w:rPr>
      </w:pPr>
      <w:r w:rsidRPr="005257ED">
        <w:rPr>
          <w:rFonts w:ascii="Arial" w:hAnsi="Arial" w:cs="Arial"/>
          <w:color w:val="auto"/>
          <w:sz w:val="22"/>
          <w:szCs w:val="22"/>
        </w:rPr>
        <w:t xml:space="preserve">a: </w:t>
      </w:r>
    </w:p>
    <w:p w14:paraId="2949C127" w14:textId="77777777" w:rsidR="001D509E" w:rsidRPr="005257ED" w:rsidRDefault="001D509E" w:rsidP="003B3A01">
      <w:pPr>
        <w:pStyle w:val="Tekstpodstawowy"/>
        <w:jc w:val="both"/>
        <w:rPr>
          <w:rFonts w:ascii="Arial" w:hAnsi="Arial" w:cs="Arial"/>
          <w:color w:val="auto"/>
          <w:sz w:val="22"/>
          <w:szCs w:val="22"/>
          <w:lang w:val="pl-PL"/>
        </w:rPr>
      </w:pPr>
      <w:r w:rsidRPr="005257ED">
        <w:rPr>
          <w:rFonts w:ascii="Arial" w:hAnsi="Arial" w:cs="Arial"/>
          <w:color w:val="auto"/>
          <w:sz w:val="22"/>
          <w:szCs w:val="22"/>
          <w:lang w:val="pl-PL"/>
        </w:rPr>
        <w:t>………………………..………………………………………………………………………………….</w:t>
      </w:r>
      <w:r w:rsidRPr="005257ED">
        <w:rPr>
          <w:rFonts w:ascii="Arial" w:hAnsi="Arial" w:cs="Arial"/>
          <w:b/>
          <w:color w:val="auto"/>
          <w:sz w:val="22"/>
          <w:szCs w:val="22"/>
          <w:lang w:val="pl-PL"/>
        </w:rPr>
        <w:t xml:space="preserve"> </w:t>
      </w:r>
      <w:r w:rsidRPr="005257ED">
        <w:rPr>
          <w:rFonts w:ascii="Arial" w:hAnsi="Arial" w:cs="Arial"/>
          <w:color w:val="auto"/>
          <w:sz w:val="22"/>
          <w:szCs w:val="22"/>
          <w:lang w:val="pl-PL"/>
        </w:rPr>
        <w:t>(</w:t>
      </w:r>
      <w:r w:rsidRPr="005257ED">
        <w:rPr>
          <w:rFonts w:ascii="Arial" w:hAnsi="Arial" w:cs="Arial"/>
          <w:bCs/>
          <w:color w:val="auto"/>
          <w:sz w:val="22"/>
          <w:szCs w:val="22"/>
          <w:lang w:val="pl-PL"/>
        </w:rPr>
        <w:t>NIP</w:t>
      </w:r>
      <w:r w:rsidRPr="005257ED">
        <w:rPr>
          <w:rFonts w:ascii="Arial" w:hAnsi="Arial" w:cs="Arial"/>
          <w:color w:val="auto"/>
          <w:sz w:val="22"/>
          <w:szCs w:val="22"/>
          <w:lang w:val="pl-PL"/>
        </w:rPr>
        <w:t>: ..............................,  R</w:t>
      </w:r>
      <w:r w:rsidRPr="005257ED">
        <w:rPr>
          <w:rFonts w:ascii="Arial" w:hAnsi="Arial" w:cs="Arial"/>
          <w:bCs/>
          <w:color w:val="auto"/>
          <w:sz w:val="22"/>
          <w:szCs w:val="22"/>
          <w:lang w:val="pl-PL"/>
        </w:rPr>
        <w:t>EGON</w:t>
      </w:r>
      <w:r w:rsidRPr="005257ED">
        <w:rPr>
          <w:rFonts w:ascii="Arial" w:hAnsi="Arial" w:cs="Arial"/>
          <w:color w:val="auto"/>
          <w:sz w:val="22"/>
          <w:szCs w:val="22"/>
          <w:lang w:val="pl-PL"/>
        </w:rPr>
        <w:t>: …………………….)</w:t>
      </w:r>
      <w:r w:rsidRPr="005257ED">
        <w:rPr>
          <w:rFonts w:ascii="Arial" w:hAnsi="Arial" w:cs="Arial"/>
          <w:i/>
          <w:color w:val="auto"/>
          <w:sz w:val="22"/>
          <w:szCs w:val="22"/>
          <w:lang w:val="pl-PL"/>
        </w:rPr>
        <w:t xml:space="preserve"> </w:t>
      </w:r>
      <w:r w:rsidRPr="005257ED">
        <w:rPr>
          <w:rFonts w:ascii="Arial" w:hAnsi="Arial" w:cs="Arial"/>
          <w:color w:val="auto"/>
          <w:sz w:val="22"/>
          <w:szCs w:val="22"/>
          <w:lang w:val="pl-PL"/>
        </w:rPr>
        <w:t xml:space="preserve">z siedzibą w ………............................................................………………………… </w:t>
      </w:r>
      <w:r w:rsidRPr="005257ED">
        <w:rPr>
          <w:rFonts w:ascii="Arial" w:hAnsi="Arial" w:cs="Arial"/>
          <w:color w:val="auto"/>
          <w:sz w:val="22"/>
          <w:szCs w:val="22"/>
        </w:rPr>
        <w:t xml:space="preserve">wpisaną/ym do Rejestru Przedsiębiorców prowadzonym przez Sąd Rejonowy w ............................., .....… Wydział Gospodarczy Krajowego Rejestru Sądowego, pod numerem KRS .................. lub CEIDG, </w:t>
      </w:r>
      <w:r w:rsidRPr="005257ED">
        <w:rPr>
          <w:rFonts w:ascii="Arial" w:hAnsi="Arial" w:cs="Arial"/>
          <w:color w:val="auto"/>
          <w:sz w:val="22"/>
          <w:szCs w:val="22"/>
          <w:lang w:val="pl-PL"/>
        </w:rPr>
        <w:t xml:space="preserve">zwanym w tekście </w:t>
      </w:r>
      <w:r w:rsidRPr="005257ED">
        <w:rPr>
          <w:rFonts w:ascii="Arial" w:hAnsi="Arial" w:cs="Arial"/>
          <w:color w:val="auto"/>
          <w:sz w:val="22"/>
          <w:szCs w:val="22"/>
          <w:u w:val="single"/>
          <w:lang w:val="pl-PL"/>
        </w:rPr>
        <w:t>Wykonawcą</w:t>
      </w:r>
      <w:r w:rsidRPr="005257ED">
        <w:rPr>
          <w:rFonts w:ascii="Arial" w:hAnsi="Arial" w:cs="Arial"/>
          <w:color w:val="auto"/>
          <w:sz w:val="22"/>
          <w:szCs w:val="22"/>
          <w:lang w:val="pl-PL"/>
        </w:rPr>
        <w:t xml:space="preserve"> i reprezentowanym przez:</w:t>
      </w:r>
    </w:p>
    <w:p w14:paraId="0D83C1C0" w14:textId="77777777" w:rsidR="001D509E" w:rsidRPr="005257ED" w:rsidRDefault="001D509E" w:rsidP="003B3A01">
      <w:pPr>
        <w:pStyle w:val="Tekstpodstawowy"/>
        <w:numPr>
          <w:ilvl w:val="0"/>
          <w:numId w:val="12"/>
        </w:numPr>
        <w:tabs>
          <w:tab w:val="clear" w:pos="720"/>
          <w:tab w:val="num" w:pos="1134"/>
        </w:tabs>
        <w:spacing w:before="120"/>
        <w:ind w:left="1134" w:hanging="425"/>
        <w:jc w:val="both"/>
        <w:rPr>
          <w:rFonts w:ascii="Arial" w:hAnsi="Arial" w:cs="Arial"/>
          <w:color w:val="auto"/>
          <w:sz w:val="22"/>
          <w:szCs w:val="22"/>
          <w:lang w:val="pl-PL"/>
        </w:rPr>
      </w:pPr>
      <w:r w:rsidRPr="005257ED">
        <w:rPr>
          <w:rFonts w:ascii="Arial" w:hAnsi="Arial" w:cs="Arial"/>
          <w:color w:val="auto"/>
          <w:sz w:val="22"/>
          <w:szCs w:val="22"/>
          <w:lang w:val="pl-PL"/>
        </w:rPr>
        <w:t>………………………......…….………………………</w:t>
      </w:r>
      <w:r w:rsidR="00EF3088" w:rsidRPr="005257ED">
        <w:rPr>
          <w:rFonts w:ascii="Arial" w:hAnsi="Arial" w:cs="Arial"/>
          <w:color w:val="auto"/>
          <w:sz w:val="22"/>
          <w:szCs w:val="22"/>
          <w:lang w:val="pl-PL"/>
        </w:rPr>
        <w:t>..</w:t>
      </w:r>
      <w:r w:rsidRPr="005257ED">
        <w:rPr>
          <w:rFonts w:ascii="Arial" w:hAnsi="Arial" w:cs="Arial"/>
          <w:color w:val="auto"/>
          <w:sz w:val="22"/>
          <w:szCs w:val="22"/>
          <w:lang w:val="pl-PL"/>
        </w:rPr>
        <w:t>…..</w:t>
      </w:r>
    </w:p>
    <w:p w14:paraId="12AC884B" w14:textId="77777777" w:rsidR="001D509E" w:rsidRPr="005257ED" w:rsidRDefault="001D509E" w:rsidP="003B3A01">
      <w:pPr>
        <w:pStyle w:val="Tekstpodstawowy"/>
        <w:numPr>
          <w:ilvl w:val="0"/>
          <w:numId w:val="12"/>
        </w:numPr>
        <w:tabs>
          <w:tab w:val="clear" w:pos="720"/>
          <w:tab w:val="num" w:pos="1134"/>
        </w:tabs>
        <w:spacing w:before="120"/>
        <w:ind w:left="928" w:hanging="219"/>
        <w:jc w:val="both"/>
        <w:rPr>
          <w:rFonts w:ascii="Arial" w:hAnsi="Arial" w:cs="Arial"/>
          <w:color w:val="auto"/>
          <w:sz w:val="22"/>
          <w:szCs w:val="22"/>
          <w:lang w:val="pl-PL"/>
        </w:rPr>
      </w:pPr>
      <w:r w:rsidRPr="005257ED">
        <w:rPr>
          <w:rFonts w:ascii="Arial" w:hAnsi="Arial" w:cs="Arial"/>
          <w:color w:val="auto"/>
          <w:sz w:val="22"/>
          <w:szCs w:val="22"/>
          <w:lang w:val="pl-PL"/>
        </w:rPr>
        <w:t>.....................................................</w:t>
      </w:r>
      <w:r w:rsidR="008E3EDB" w:rsidRPr="005257ED">
        <w:rPr>
          <w:rFonts w:ascii="Arial" w:hAnsi="Arial" w:cs="Arial"/>
          <w:color w:val="auto"/>
          <w:sz w:val="22"/>
          <w:szCs w:val="22"/>
          <w:lang w:val="pl-PL"/>
        </w:rPr>
        <w:t>....</w:t>
      </w:r>
      <w:r w:rsidRPr="005257ED">
        <w:rPr>
          <w:rFonts w:ascii="Arial" w:hAnsi="Arial" w:cs="Arial"/>
          <w:color w:val="auto"/>
          <w:sz w:val="22"/>
          <w:szCs w:val="22"/>
          <w:lang w:val="pl-PL"/>
        </w:rPr>
        <w:t>............................</w:t>
      </w:r>
    </w:p>
    <w:p w14:paraId="7FF558CB" w14:textId="7A300E42" w:rsidR="001D509E" w:rsidRPr="005257ED" w:rsidRDefault="001D509E" w:rsidP="003B3A01">
      <w:pPr>
        <w:pStyle w:val="Tekstpodstawowy"/>
        <w:spacing w:before="120"/>
        <w:jc w:val="both"/>
        <w:rPr>
          <w:rFonts w:ascii="Arial" w:hAnsi="Arial" w:cs="Arial"/>
          <w:color w:val="auto"/>
          <w:sz w:val="22"/>
          <w:szCs w:val="22"/>
        </w:rPr>
      </w:pPr>
      <w:r w:rsidRPr="005257ED">
        <w:rPr>
          <w:rFonts w:ascii="Arial" w:hAnsi="Arial" w:cs="Arial"/>
          <w:color w:val="auto"/>
          <w:sz w:val="22"/>
          <w:szCs w:val="22"/>
        </w:rPr>
        <w:t xml:space="preserve">w rezultacie dokonania przez Zamawiającego wyboru oferty Wykonawcy w drodze przeprowadzenia przetargu nieograniczonego zgodnie z </w:t>
      </w:r>
      <w:r w:rsidR="003C5346">
        <w:rPr>
          <w:rFonts w:ascii="Arial" w:hAnsi="Arial" w:cs="Arial"/>
          <w:color w:val="auto"/>
          <w:sz w:val="22"/>
          <w:szCs w:val="22"/>
        </w:rPr>
        <w:t>u</w:t>
      </w:r>
      <w:r w:rsidRPr="005257ED">
        <w:rPr>
          <w:rFonts w:ascii="Arial" w:hAnsi="Arial" w:cs="Arial"/>
          <w:color w:val="auto"/>
          <w:sz w:val="22"/>
          <w:szCs w:val="22"/>
        </w:rPr>
        <w:t xml:space="preserve">stawą z dnia 29.01.2004r. Prawo zamówień publicznych </w:t>
      </w:r>
      <w:r w:rsidRPr="005257ED">
        <w:rPr>
          <w:rFonts w:ascii="Arial" w:hAnsi="Arial" w:cs="Arial"/>
          <w:i/>
          <w:color w:val="auto"/>
          <w:sz w:val="22"/>
          <w:szCs w:val="22"/>
        </w:rPr>
        <w:t>(</w:t>
      </w:r>
      <w:r w:rsidR="00F52057">
        <w:rPr>
          <w:rFonts w:ascii="Arial" w:hAnsi="Arial" w:cs="Arial"/>
          <w:i/>
          <w:sz w:val="22"/>
          <w:szCs w:val="22"/>
        </w:rPr>
        <w:t>Dz. U. z 2017</w:t>
      </w:r>
      <w:r w:rsidR="00F52057" w:rsidRPr="00864B89">
        <w:rPr>
          <w:rFonts w:ascii="Arial" w:hAnsi="Arial" w:cs="Arial"/>
          <w:i/>
          <w:sz w:val="22"/>
          <w:szCs w:val="22"/>
        </w:rPr>
        <w:t xml:space="preserve">, poz. </w:t>
      </w:r>
      <w:r w:rsidR="00F52057">
        <w:rPr>
          <w:rFonts w:ascii="Arial" w:hAnsi="Arial" w:cs="Arial"/>
          <w:i/>
          <w:sz w:val="22"/>
          <w:szCs w:val="22"/>
        </w:rPr>
        <w:t>1579</w:t>
      </w:r>
      <w:r w:rsidR="00EE7802">
        <w:rPr>
          <w:rFonts w:ascii="Arial" w:hAnsi="Arial" w:cs="Arial"/>
          <w:i/>
          <w:sz w:val="22"/>
          <w:szCs w:val="22"/>
        </w:rPr>
        <w:t xml:space="preserve"> </w:t>
      </w:r>
      <w:r w:rsidR="002817C0">
        <w:rPr>
          <w:rFonts w:ascii="Arial" w:hAnsi="Arial" w:cs="Arial"/>
          <w:i/>
          <w:sz w:val="22"/>
          <w:szCs w:val="22"/>
        </w:rPr>
        <w:t>z póź</w:t>
      </w:r>
      <w:r w:rsidR="00EE7802">
        <w:rPr>
          <w:rFonts w:ascii="Arial" w:hAnsi="Arial" w:cs="Arial"/>
          <w:i/>
          <w:sz w:val="22"/>
          <w:szCs w:val="22"/>
        </w:rPr>
        <w:t>n</w:t>
      </w:r>
      <w:r w:rsidR="002817C0">
        <w:rPr>
          <w:rFonts w:ascii="Arial" w:hAnsi="Arial" w:cs="Arial"/>
          <w:i/>
          <w:sz w:val="22"/>
          <w:szCs w:val="22"/>
        </w:rPr>
        <w:t>. zm.</w:t>
      </w:r>
      <w:r w:rsidRPr="005257ED">
        <w:rPr>
          <w:rFonts w:ascii="Arial" w:hAnsi="Arial" w:cs="Arial"/>
          <w:i/>
          <w:color w:val="auto"/>
          <w:sz w:val="22"/>
          <w:szCs w:val="22"/>
        </w:rPr>
        <w:t>)</w:t>
      </w:r>
      <w:r w:rsidRPr="005257ED">
        <w:rPr>
          <w:rFonts w:ascii="Arial" w:hAnsi="Arial" w:cs="Arial"/>
          <w:color w:val="auto"/>
          <w:sz w:val="22"/>
          <w:szCs w:val="22"/>
        </w:rPr>
        <w:t xml:space="preserve"> została zawarta umowa o następującej treści:</w:t>
      </w:r>
    </w:p>
    <w:p w14:paraId="025C62C1" w14:textId="77777777" w:rsidR="007B28C4" w:rsidRPr="005257ED" w:rsidRDefault="007B28C4" w:rsidP="003B3A01">
      <w:pPr>
        <w:spacing w:before="240" w:after="120"/>
        <w:ind w:right="142"/>
        <w:jc w:val="center"/>
        <w:rPr>
          <w:rFonts w:ascii="Arial" w:hAnsi="Arial" w:cs="Arial"/>
          <w:b/>
          <w:sz w:val="22"/>
          <w:szCs w:val="22"/>
        </w:rPr>
      </w:pPr>
      <w:r w:rsidRPr="005257ED">
        <w:rPr>
          <w:rFonts w:ascii="Arial" w:hAnsi="Arial" w:cs="Arial"/>
          <w:b/>
          <w:sz w:val="22"/>
          <w:szCs w:val="22"/>
        </w:rPr>
        <w:t>PRZEDMIOT UMOWY</w:t>
      </w:r>
    </w:p>
    <w:p w14:paraId="2D453518" w14:textId="77777777" w:rsidR="00B4521E" w:rsidRPr="005257ED" w:rsidRDefault="00B4521E" w:rsidP="003B3A01">
      <w:pPr>
        <w:pStyle w:val="Tekstpodstawowy"/>
        <w:tabs>
          <w:tab w:val="center" w:pos="4536"/>
          <w:tab w:val="right" w:pos="9072"/>
        </w:tabs>
        <w:spacing w:before="120" w:after="120"/>
        <w:jc w:val="center"/>
        <w:outlineLvl w:val="0"/>
        <w:rPr>
          <w:rFonts w:ascii="Arial" w:hAnsi="Arial" w:cs="Arial"/>
          <w:b/>
          <w:color w:val="auto"/>
          <w:sz w:val="22"/>
          <w:szCs w:val="22"/>
          <w:lang w:val="pl-PL"/>
        </w:rPr>
      </w:pPr>
      <w:r w:rsidRPr="005257ED">
        <w:rPr>
          <w:rFonts w:ascii="Arial" w:hAnsi="Arial" w:cs="Arial"/>
          <w:b/>
          <w:color w:val="auto"/>
          <w:sz w:val="22"/>
          <w:szCs w:val="22"/>
          <w:lang w:val="pl-PL"/>
        </w:rPr>
        <w:t>§ 1</w:t>
      </w:r>
    </w:p>
    <w:p w14:paraId="39EBFD97" w14:textId="5561E165" w:rsidR="004E0282" w:rsidRDefault="001D509E" w:rsidP="003B3A01">
      <w:pPr>
        <w:pStyle w:val="Tekstpodstawowy"/>
        <w:numPr>
          <w:ilvl w:val="0"/>
          <w:numId w:val="25"/>
        </w:numPr>
        <w:tabs>
          <w:tab w:val="left" w:pos="426"/>
        </w:tabs>
        <w:spacing w:before="60"/>
        <w:ind w:left="426" w:hanging="426"/>
        <w:jc w:val="both"/>
        <w:rPr>
          <w:rFonts w:ascii="Arial" w:hAnsi="Arial" w:cs="Arial"/>
          <w:color w:val="auto"/>
          <w:sz w:val="22"/>
          <w:szCs w:val="22"/>
        </w:rPr>
      </w:pPr>
      <w:r w:rsidRPr="004E0282">
        <w:rPr>
          <w:rFonts w:ascii="Arial" w:hAnsi="Arial" w:cs="Arial"/>
          <w:color w:val="auto"/>
          <w:sz w:val="22"/>
          <w:szCs w:val="22"/>
        </w:rPr>
        <w:t xml:space="preserve">Zamawiający zamawia a Wykonawca zobowiązuje się wykonać zamówienie publiczne </w:t>
      </w:r>
      <w:r w:rsidR="00EE7802" w:rsidRPr="004E0282">
        <w:rPr>
          <w:rFonts w:ascii="Arial" w:hAnsi="Arial" w:cs="Arial"/>
          <w:color w:val="auto"/>
          <w:sz w:val="22"/>
          <w:szCs w:val="22"/>
        </w:rPr>
        <w:t>-</w:t>
      </w:r>
      <w:r w:rsidRPr="004E0282">
        <w:rPr>
          <w:rFonts w:ascii="Arial" w:hAnsi="Arial" w:cs="Arial"/>
          <w:color w:val="auto"/>
          <w:sz w:val="22"/>
          <w:szCs w:val="22"/>
        </w:rPr>
        <w:t xml:space="preserve"> zwane dalej </w:t>
      </w:r>
      <w:r w:rsidRPr="004E0282">
        <w:rPr>
          <w:rFonts w:ascii="Arial" w:hAnsi="Arial" w:cs="Arial"/>
          <w:color w:val="auto"/>
          <w:sz w:val="22"/>
          <w:szCs w:val="22"/>
          <w:u w:val="single"/>
        </w:rPr>
        <w:t>Zamówieniem</w:t>
      </w:r>
      <w:r w:rsidRPr="004E0282">
        <w:rPr>
          <w:rFonts w:ascii="Arial" w:hAnsi="Arial" w:cs="Arial"/>
          <w:color w:val="auto"/>
          <w:sz w:val="22"/>
          <w:szCs w:val="22"/>
        </w:rPr>
        <w:t>, którego prze</w:t>
      </w:r>
      <w:r w:rsidR="00A1309A" w:rsidRPr="004E0282">
        <w:rPr>
          <w:rFonts w:ascii="Arial" w:hAnsi="Arial" w:cs="Arial"/>
          <w:color w:val="auto"/>
          <w:sz w:val="22"/>
          <w:szCs w:val="22"/>
        </w:rPr>
        <w:t>dmiotem jest</w:t>
      </w:r>
      <w:r w:rsidR="00451221">
        <w:rPr>
          <w:rFonts w:ascii="Arial" w:hAnsi="Arial" w:cs="Arial"/>
          <w:color w:val="auto"/>
          <w:sz w:val="22"/>
          <w:szCs w:val="22"/>
        </w:rPr>
        <w:t xml:space="preserve"> </w:t>
      </w:r>
      <w:r w:rsidR="00451221" w:rsidRPr="008C7015">
        <w:rPr>
          <w:rFonts w:ascii="Arial" w:hAnsi="Arial" w:cs="Arial"/>
          <w:b/>
          <w:color w:val="auto"/>
          <w:sz w:val="22"/>
          <w:szCs w:val="22"/>
        </w:rPr>
        <w:t>Budowa parkingu, drogi dojazdowej oraz placów manewrowych przy ul. Kasprowicza w Kołobrzegu</w:t>
      </w:r>
      <w:r w:rsidR="001C3C37" w:rsidRPr="004E0282">
        <w:rPr>
          <w:rFonts w:ascii="Arial" w:hAnsi="Arial" w:cs="Arial"/>
          <w:color w:val="auto"/>
          <w:sz w:val="22"/>
          <w:szCs w:val="22"/>
        </w:rPr>
        <w:t xml:space="preserve"> </w:t>
      </w:r>
      <w:r w:rsidR="008C7015">
        <w:rPr>
          <w:rFonts w:ascii="Arial" w:hAnsi="Arial" w:cs="Arial"/>
          <w:color w:val="auto"/>
          <w:sz w:val="22"/>
          <w:szCs w:val="22"/>
        </w:rPr>
        <w:br/>
      </w:r>
      <w:r w:rsidR="00EE2AE1" w:rsidRPr="004E0282">
        <w:rPr>
          <w:rFonts w:ascii="Arial" w:hAnsi="Arial" w:cs="Arial"/>
          <w:color w:val="auto"/>
          <w:sz w:val="22"/>
          <w:szCs w:val="22"/>
        </w:rPr>
        <w:t xml:space="preserve">(CPV: </w:t>
      </w:r>
      <w:r w:rsidR="00FE6475" w:rsidRPr="0085469A">
        <w:rPr>
          <w:rFonts w:ascii="Arial" w:hAnsi="Arial" w:cs="Arial"/>
          <w:bCs/>
          <w:color w:val="auto"/>
          <w:sz w:val="22"/>
        </w:rPr>
        <w:t xml:space="preserve"> 45223300-9; 45231300-8; 4523</w:t>
      </w:r>
      <w:r w:rsidR="008E4821">
        <w:rPr>
          <w:rFonts w:ascii="Arial" w:hAnsi="Arial" w:cs="Arial"/>
          <w:bCs/>
          <w:color w:val="auto"/>
          <w:sz w:val="22"/>
        </w:rPr>
        <w:t>0</w:t>
      </w:r>
      <w:r w:rsidR="00FE6475" w:rsidRPr="0085469A">
        <w:rPr>
          <w:rFonts w:ascii="Arial" w:hAnsi="Arial" w:cs="Arial"/>
          <w:bCs/>
          <w:color w:val="auto"/>
          <w:sz w:val="22"/>
        </w:rPr>
        <w:t>000-</w:t>
      </w:r>
      <w:r w:rsidR="008E4821">
        <w:rPr>
          <w:rFonts w:ascii="Arial" w:hAnsi="Arial" w:cs="Arial"/>
          <w:bCs/>
          <w:color w:val="auto"/>
          <w:sz w:val="22"/>
        </w:rPr>
        <w:t>8</w:t>
      </w:r>
      <w:r w:rsidR="001C3C37" w:rsidRPr="004E0282">
        <w:rPr>
          <w:rFonts w:ascii="Arial" w:hAnsi="Arial" w:cs="Arial"/>
          <w:color w:val="auto"/>
          <w:sz w:val="22"/>
          <w:szCs w:val="22"/>
        </w:rPr>
        <w:t>) zgodnie z dokumentacją projektową, opisem przedmiotu zamówienia (część III SIWZ) oraz ofertą Wykonawcy</w:t>
      </w:r>
      <w:r w:rsidR="004E0282">
        <w:rPr>
          <w:rFonts w:ascii="Arial" w:hAnsi="Arial" w:cs="Arial"/>
          <w:color w:val="auto"/>
          <w:sz w:val="22"/>
          <w:szCs w:val="22"/>
        </w:rPr>
        <w:t>.</w:t>
      </w:r>
    </w:p>
    <w:p w14:paraId="4C79B2DD" w14:textId="2D6C6E30" w:rsidR="00C85B3A" w:rsidRPr="004E0282" w:rsidRDefault="00C85B3A" w:rsidP="003B3A01">
      <w:pPr>
        <w:pStyle w:val="Tekstpodstawowy"/>
        <w:numPr>
          <w:ilvl w:val="0"/>
          <w:numId w:val="25"/>
        </w:numPr>
        <w:tabs>
          <w:tab w:val="left" w:pos="426"/>
        </w:tabs>
        <w:spacing w:before="60"/>
        <w:ind w:left="426" w:hanging="426"/>
        <w:jc w:val="both"/>
        <w:rPr>
          <w:rFonts w:ascii="Arial" w:hAnsi="Arial" w:cs="Arial"/>
          <w:color w:val="auto"/>
          <w:sz w:val="22"/>
          <w:szCs w:val="22"/>
        </w:rPr>
      </w:pPr>
      <w:r w:rsidRPr="004E0282">
        <w:rPr>
          <w:rFonts w:ascii="Arial" w:hAnsi="Arial" w:cs="Arial"/>
          <w:color w:val="auto"/>
          <w:sz w:val="22"/>
          <w:szCs w:val="22"/>
        </w:rPr>
        <w:t>Przedmiot umowy wykonany przez Wykonawcę i oddany Zamawiającemu będzie całkowicie zgodny z umową i będzie odpowiadać potrzebom, dla których jest przewidziany.</w:t>
      </w:r>
    </w:p>
    <w:p w14:paraId="1689FFAF" w14:textId="6807F4B9" w:rsidR="0066727C" w:rsidRPr="00DB2DD1" w:rsidRDefault="006B25AE" w:rsidP="003B3A01">
      <w:pPr>
        <w:pStyle w:val="Tekstpodstawowy"/>
        <w:numPr>
          <w:ilvl w:val="0"/>
          <w:numId w:val="25"/>
        </w:numPr>
        <w:tabs>
          <w:tab w:val="left" w:pos="709"/>
        </w:tabs>
        <w:spacing w:before="60"/>
        <w:ind w:left="426" w:hanging="426"/>
        <w:jc w:val="both"/>
        <w:rPr>
          <w:rFonts w:ascii="Arial" w:hAnsi="Arial" w:cs="Arial"/>
          <w:sz w:val="22"/>
          <w:szCs w:val="22"/>
        </w:rPr>
      </w:pPr>
      <w:r w:rsidRPr="00DB2DD1">
        <w:rPr>
          <w:rFonts w:ascii="Arial" w:hAnsi="Arial" w:cs="Arial"/>
          <w:color w:val="auto"/>
          <w:sz w:val="22"/>
          <w:szCs w:val="22"/>
        </w:rPr>
        <w:t>R</w:t>
      </w:r>
      <w:r w:rsidR="0066727C" w:rsidRPr="00DB2DD1">
        <w:rPr>
          <w:rFonts w:ascii="Arial" w:hAnsi="Arial" w:cs="Arial"/>
          <w:color w:val="auto"/>
          <w:sz w:val="22"/>
          <w:szCs w:val="22"/>
        </w:rPr>
        <w:t>oboty</w:t>
      </w:r>
      <w:r w:rsidR="0066727C" w:rsidRPr="00DB2DD1">
        <w:rPr>
          <w:rFonts w:ascii="Arial" w:hAnsi="Arial" w:cs="Arial"/>
          <w:sz w:val="22"/>
          <w:szCs w:val="22"/>
        </w:rPr>
        <w:t xml:space="preserve"> budowlane wchodzące w zakres zamówienia </w:t>
      </w:r>
      <w:r w:rsidR="00923CF5">
        <w:rPr>
          <w:rFonts w:ascii="Arial" w:hAnsi="Arial" w:cs="Arial"/>
          <w:sz w:val="22"/>
          <w:szCs w:val="22"/>
        </w:rPr>
        <w:t xml:space="preserve">będą nadzorowane </w:t>
      </w:r>
      <w:r w:rsidR="0066727C" w:rsidRPr="00DB2DD1">
        <w:rPr>
          <w:rFonts w:ascii="Arial" w:hAnsi="Arial" w:cs="Arial"/>
          <w:sz w:val="22"/>
          <w:szCs w:val="22"/>
        </w:rPr>
        <w:t>przez osoby posiadające wymagane uprawnienia budowlane</w:t>
      </w:r>
      <w:r w:rsidR="00923CF5">
        <w:rPr>
          <w:rFonts w:ascii="Arial" w:hAnsi="Arial" w:cs="Arial"/>
          <w:sz w:val="22"/>
          <w:szCs w:val="22"/>
        </w:rPr>
        <w:t>.</w:t>
      </w:r>
      <w:r w:rsidR="004E01C2" w:rsidRPr="00DB2DD1">
        <w:rPr>
          <w:rFonts w:ascii="Arial" w:hAnsi="Arial" w:cs="Arial"/>
          <w:sz w:val="22"/>
          <w:szCs w:val="22"/>
        </w:rPr>
        <w:t xml:space="preserve"> </w:t>
      </w:r>
    </w:p>
    <w:p w14:paraId="47229645" w14:textId="77777777" w:rsidR="0066727C" w:rsidRPr="005257ED" w:rsidRDefault="0066727C" w:rsidP="003B3A01">
      <w:pPr>
        <w:numPr>
          <w:ilvl w:val="0"/>
          <w:numId w:val="25"/>
        </w:numPr>
        <w:tabs>
          <w:tab w:val="left" w:pos="426"/>
        </w:tabs>
        <w:spacing w:before="60"/>
        <w:ind w:left="426" w:hanging="426"/>
        <w:jc w:val="both"/>
        <w:rPr>
          <w:rFonts w:ascii="Arial" w:hAnsi="Arial" w:cs="Arial"/>
          <w:sz w:val="22"/>
          <w:szCs w:val="22"/>
        </w:rPr>
      </w:pPr>
      <w:r w:rsidRPr="005257ED">
        <w:rPr>
          <w:rFonts w:ascii="Arial" w:hAnsi="Arial" w:cs="Arial"/>
          <w:sz w:val="22"/>
          <w:szCs w:val="22"/>
        </w:rPr>
        <w:t>Wykonawca oświadcza, że posiada odpowiednią wiedzę, doświadczenie i dysponuje stosowną bazą do wykonania przedmiotu umowy.</w:t>
      </w:r>
    </w:p>
    <w:p w14:paraId="0F302D63" w14:textId="77777777" w:rsidR="001C3C37" w:rsidRDefault="0066727C" w:rsidP="003B3A01">
      <w:pPr>
        <w:numPr>
          <w:ilvl w:val="0"/>
          <w:numId w:val="25"/>
        </w:numPr>
        <w:tabs>
          <w:tab w:val="left" w:pos="426"/>
        </w:tabs>
        <w:spacing w:before="60"/>
        <w:ind w:left="426" w:hanging="426"/>
        <w:jc w:val="both"/>
        <w:rPr>
          <w:rFonts w:ascii="Arial" w:hAnsi="Arial" w:cs="Arial"/>
          <w:sz w:val="22"/>
          <w:szCs w:val="22"/>
        </w:rPr>
      </w:pPr>
      <w:r w:rsidRPr="005257ED">
        <w:rPr>
          <w:rFonts w:ascii="Arial" w:hAnsi="Arial" w:cs="Arial"/>
          <w:sz w:val="22"/>
          <w:szCs w:val="22"/>
        </w:rPr>
        <w:t>Wykonawca oświadcza, że przedmiot umowy wykonany zostanie zgodnie z zasadami współczesnej wiedzy technicznej, z zachowaniem należytej staranności, wysokiej jakości użytych materiałów i obowiązującymi normami branżowymi oraz przepisami prawa.</w:t>
      </w:r>
    </w:p>
    <w:p w14:paraId="005140D5" w14:textId="4649DBC6" w:rsidR="001C3C37" w:rsidRPr="001A07D5" w:rsidRDefault="001C3C37" w:rsidP="003B3A01">
      <w:pPr>
        <w:numPr>
          <w:ilvl w:val="0"/>
          <w:numId w:val="25"/>
        </w:numPr>
        <w:tabs>
          <w:tab w:val="left" w:pos="426"/>
        </w:tabs>
        <w:spacing w:before="60"/>
        <w:ind w:left="426" w:hanging="426"/>
        <w:jc w:val="both"/>
        <w:rPr>
          <w:rFonts w:ascii="Arial" w:hAnsi="Arial" w:cs="Arial"/>
          <w:sz w:val="22"/>
          <w:szCs w:val="22"/>
        </w:rPr>
      </w:pPr>
      <w:r w:rsidRPr="001A07D5">
        <w:rPr>
          <w:rFonts w:ascii="Arial" w:hAnsi="Arial" w:cs="Arial"/>
          <w:sz w:val="22"/>
          <w:szCs w:val="22"/>
        </w:rPr>
        <w:t>Szczegółowy zakres robót przedstawiają, stanowiące integralną część umowy:</w:t>
      </w:r>
    </w:p>
    <w:p w14:paraId="4830CD06" w14:textId="77777777" w:rsidR="001C3C37" w:rsidRPr="001A07D5" w:rsidRDefault="001C3C37" w:rsidP="00C11A91">
      <w:pPr>
        <w:numPr>
          <w:ilvl w:val="0"/>
          <w:numId w:val="42"/>
        </w:numPr>
        <w:tabs>
          <w:tab w:val="left" w:pos="851"/>
        </w:tabs>
        <w:spacing w:before="60"/>
        <w:ind w:left="851" w:hanging="425"/>
        <w:rPr>
          <w:rFonts w:ascii="Arial" w:hAnsi="Arial" w:cs="Arial"/>
          <w:sz w:val="22"/>
          <w:szCs w:val="22"/>
        </w:rPr>
      </w:pPr>
      <w:r w:rsidRPr="001A07D5">
        <w:rPr>
          <w:rFonts w:ascii="Arial" w:hAnsi="Arial" w:cs="Arial"/>
          <w:sz w:val="22"/>
          <w:szCs w:val="22"/>
        </w:rPr>
        <w:t>dokumentacja projektowa,</w:t>
      </w:r>
    </w:p>
    <w:p w14:paraId="13362804" w14:textId="77777777" w:rsidR="001C3C37" w:rsidRPr="001A07D5" w:rsidRDefault="001C3C37" w:rsidP="00C11A91">
      <w:pPr>
        <w:numPr>
          <w:ilvl w:val="0"/>
          <w:numId w:val="42"/>
        </w:numPr>
        <w:tabs>
          <w:tab w:val="left" w:pos="851"/>
        </w:tabs>
        <w:spacing w:before="60"/>
        <w:ind w:left="851" w:hanging="425"/>
        <w:rPr>
          <w:rFonts w:ascii="Arial" w:hAnsi="Arial" w:cs="Arial"/>
          <w:sz w:val="22"/>
          <w:szCs w:val="22"/>
        </w:rPr>
      </w:pPr>
      <w:r w:rsidRPr="001A07D5">
        <w:rPr>
          <w:rFonts w:ascii="Arial" w:hAnsi="Arial" w:cs="Arial"/>
          <w:sz w:val="22"/>
          <w:szCs w:val="22"/>
        </w:rPr>
        <w:t>oferta Wykonawcy,</w:t>
      </w:r>
    </w:p>
    <w:p w14:paraId="14EBA9AA" w14:textId="77842788" w:rsidR="00CD43CF" w:rsidRPr="001C3C37" w:rsidRDefault="001C3C37" w:rsidP="00C11A91">
      <w:pPr>
        <w:numPr>
          <w:ilvl w:val="0"/>
          <w:numId w:val="42"/>
        </w:numPr>
        <w:tabs>
          <w:tab w:val="left" w:pos="851"/>
        </w:tabs>
        <w:spacing w:before="60"/>
        <w:ind w:left="851" w:hanging="425"/>
        <w:rPr>
          <w:rFonts w:ascii="Arial" w:hAnsi="Arial" w:cs="Arial"/>
          <w:sz w:val="22"/>
          <w:szCs w:val="22"/>
        </w:rPr>
      </w:pPr>
      <w:r w:rsidRPr="001A07D5">
        <w:rPr>
          <w:rFonts w:ascii="Arial" w:hAnsi="Arial" w:cs="Arial"/>
          <w:sz w:val="22"/>
          <w:szCs w:val="22"/>
        </w:rPr>
        <w:t>specyfikacja istotnych warunków zamówienia.</w:t>
      </w:r>
    </w:p>
    <w:p w14:paraId="4DB8F656" w14:textId="56C881B3" w:rsidR="007B28C4" w:rsidRPr="005257ED" w:rsidRDefault="0011797A" w:rsidP="003B3A01">
      <w:pPr>
        <w:spacing w:before="240" w:after="120"/>
        <w:jc w:val="center"/>
        <w:rPr>
          <w:rFonts w:ascii="Arial" w:hAnsi="Arial" w:cs="Arial"/>
          <w:b/>
          <w:bCs/>
          <w:sz w:val="22"/>
          <w:szCs w:val="22"/>
        </w:rPr>
      </w:pPr>
      <w:r w:rsidRPr="005257ED">
        <w:rPr>
          <w:rFonts w:ascii="Arial" w:hAnsi="Arial" w:cs="Arial"/>
          <w:b/>
          <w:bCs/>
          <w:sz w:val="22"/>
          <w:szCs w:val="22"/>
        </w:rPr>
        <w:t xml:space="preserve">TERMIN </w:t>
      </w:r>
      <w:r w:rsidR="007B28C4" w:rsidRPr="005257ED">
        <w:rPr>
          <w:rFonts w:ascii="Arial" w:hAnsi="Arial" w:cs="Arial"/>
          <w:b/>
          <w:bCs/>
          <w:sz w:val="22"/>
          <w:szCs w:val="22"/>
        </w:rPr>
        <w:t>REALIZACJI</w:t>
      </w:r>
    </w:p>
    <w:p w14:paraId="4BCF2918" w14:textId="77777777" w:rsidR="00B4521E" w:rsidRPr="005257ED" w:rsidRDefault="004C5481" w:rsidP="003B3A01">
      <w:pPr>
        <w:pStyle w:val="Tekstpodstawowy"/>
        <w:spacing w:after="120"/>
        <w:jc w:val="center"/>
        <w:rPr>
          <w:rFonts w:ascii="Arial" w:hAnsi="Arial" w:cs="Arial"/>
          <w:b/>
          <w:color w:val="auto"/>
          <w:sz w:val="22"/>
          <w:szCs w:val="22"/>
          <w:lang w:val="pl-PL"/>
        </w:rPr>
      </w:pPr>
      <w:r w:rsidRPr="005257ED">
        <w:rPr>
          <w:rFonts w:ascii="Arial" w:hAnsi="Arial" w:cs="Arial"/>
          <w:b/>
          <w:color w:val="auto"/>
          <w:sz w:val="22"/>
          <w:szCs w:val="22"/>
          <w:lang w:val="pl-PL"/>
        </w:rPr>
        <w:t>§ 2</w:t>
      </w:r>
    </w:p>
    <w:p w14:paraId="61E9CAAC" w14:textId="77777777" w:rsidR="001C3C37" w:rsidRPr="001A07D5" w:rsidRDefault="001C3C37" w:rsidP="003B3A01">
      <w:pPr>
        <w:pStyle w:val="Tekstpodstawowy"/>
        <w:numPr>
          <w:ilvl w:val="0"/>
          <w:numId w:val="1"/>
        </w:numPr>
        <w:tabs>
          <w:tab w:val="clear" w:pos="720"/>
          <w:tab w:val="num" w:pos="426"/>
        </w:tabs>
        <w:ind w:left="426" w:hanging="426"/>
        <w:jc w:val="both"/>
        <w:rPr>
          <w:rFonts w:ascii="Arial" w:hAnsi="Arial" w:cs="Arial"/>
          <w:color w:val="auto"/>
          <w:sz w:val="22"/>
          <w:szCs w:val="22"/>
          <w:lang w:val="pl-PL"/>
        </w:rPr>
      </w:pPr>
      <w:r w:rsidRPr="001A07D5">
        <w:rPr>
          <w:rFonts w:ascii="Arial" w:hAnsi="Arial" w:cs="Arial"/>
          <w:color w:val="auto"/>
          <w:sz w:val="22"/>
          <w:szCs w:val="22"/>
          <w:lang w:val="pl-PL"/>
        </w:rPr>
        <w:t>Termin rozpoczęcia przedmiotu umowy ustala się na dzień podpisania umowy.</w:t>
      </w:r>
    </w:p>
    <w:p w14:paraId="611116DA" w14:textId="712418AD" w:rsidR="001C3C37" w:rsidRPr="004E0282" w:rsidRDefault="001C3C37" w:rsidP="003B3A01">
      <w:pPr>
        <w:pStyle w:val="Tekstpodstawowy"/>
        <w:numPr>
          <w:ilvl w:val="0"/>
          <w:numId w:val="1"/>
        </w:numPr>
        <w:tabs>
          <w:tab w:val="clear" w:pos="720"/>
          <w:tab w:val="num" w:pos="426"/>
        </w:tabs>
        <w:spacing w:before="60"/>
        <w:ind w:left="425" w:right="-1" w:hanging="425"/>
        <w:jc w:val="both"/>
        <w:rPr>
          <w:rFonts w:ascii="Arial" w:hAnsi="Arial" w:cs="Arial"/>
          <w:color w:val="auto"/>
          <w:sz w:val="22"/>
          <w:szCs w:val="22"/>
          <w:lang w:val="pl-PL"/>
        </w:rPr>
      </w:pPr>
      <w:r w:rsidRPr="00927911">
        <w:rPr>
          <w:rFonts w:ascii="Arial" w:hAnsi="Arial" w:cs="Arial"/>
          <w:color w:val="auto"/>
          <w:sz w:val="22"/>
          <w:szCs w:val="22"/>
          <w:lang w:val="pl-PL"/>
        </w:rPr>
        <w:t xml:space="preserve">Przekazanie Wykonawcy terenu budowy nastąpi </w:t>
      </w:r>
      <w:r w:rsidR="004E0282" w:rsidRPr="004E0282">
        <w:rPr>
          <w:rFonts w:ascii="Arial" w:hAnsi="Arial" w:cs="Arial"/>
          <w:color w:val="auto"/>
          <w:sz w:val="22"/>
          <w:szCs w:val="22"/>
          <w:lang w:val="pl-PL"/>
        </w:rPr>
        <w:t>w terminie 7 dni od dnia podpisania umowy</w:t>
      </w:r>
      <w:r w:rsidR="00C163BC" w:rsidRPr="004E0282">
        <w:rPr>
          <w:rFonts w:ascii="Arial" w:hAnsi="Arial" w:cs="Arial"/>
          <w:color w:val="auto"/>
          <w:sz w:val="22"/>
          <w:szCs w:val="22"/>
          <w:lang w:val="pl-PL"/>
        </w:rPr>
        <w:t>.</w:t>
      </w:r>
    </w:p>
    <w:p w14:paraId="67A69863" w14:textId="6C3ABD76" w:rsidR="001C3C37" w:rsidRDefault="001C3C37" w:rsidP="003B3A01">
      <w:pPr>
        <w:pStyle w:val="Tekstpodstawowy"/>
        <w:numPr>
          <w:ilvl w:val="0"/>
          <w:numId w:val="1"/>
        </w:numPr>
        <w:tabs>
          <w:tab w:val="clear" w:pos="720"/>
          <w:tab w:val="num" w:pos="426"/>
        </w:tabs>
        <w:spacing w:before="60"/>
        <w:ind w:left="425" w:hanging="425"/>
        <w:jc w:val="both"/>
        <w:rPr>
          <w:rFonts w:ascii="Arial" w:hAnsi="Arial" w:cs="Arial"/>
          <w:b/>
          <w:color w:val="auto"/>
          <w:sz w:val="22"/>
          <w:szCs w:val="22"/>
          <w:lang w:val="pl-PL"/>
        </w:rPr>
      </w:pPr>
      <w:r w:rsidRPr="00927911">
        <w:rPr>
          <w:rFonts w:ascii="Arial" w:hAnsi="Arial" w:cs="Arial"/>
          <w:color w:val="auto"/>
          <w:sz w:val="22"/>
          <w:szCs w:val="22"/>
          <w:lang w:val="pl-PL"/>
        </w:rPr>
        <w:t xml:space="preserve">Termin zakończenia przedmiotu umowy ustala się na: </w:t>
      </w:r>
      <w:r w:rsidR="008C7015" w:rsidRPr="008C7015">
        <w:rPr>
          <w:rFonts w:ascii="Arial" w:hAnsi="Arial" w:cs="Arial"/>
          <w:b/>
          <w:color w:val="auto"/>
          <w:sz w:val="22"/>
          <w:szCs w:val="22"/>
          <w:lang w:val="pl-PL"/>
        </w:rPr>
        <w:t>31 maja</w:t>
      </w:r>
      <w:r w:rsidR="006A6896">
        <w:rPr>
          <w:rFonts w:ascii="Arial" w:hAnsi="Arial" w:cs="Arial"/>
          <w:b/>
          <w:color w:val="auto"/>
          <w:sz w:val="22"/>
          <w:szCs w:val="22"/>
          <w:lang w:val="pl-PL"/>
        </w:rPr>
        <w:t xml:space="preserve"> </w:t>
      </w:r>
      <w:r w:rsidRPr="00927911">
        <w:rPr>
          <w:rFonts w:ascii="Arial" w:hAnsi="Arial" w:cs="Arial"/>
          <w:b/>
          <w:color w:val="auto"/>
          <w:sz w:val="22"/>
          <w:szCs w:val="22"/>
          <w:lang w:val="pl-PL"/>
        </w:rPr>
        <w:t>201</w:t>
      </w:r>
      <w:r w:rsidR="00FE6475">
        <w:rPr>
          <w:rFonts w:ascii="Arial" w:hAnsi="Arial" w:cs="Arial"/>
          <w:b/>
          <w:color w:val="auto"/>
          <w:sz w:val="22"/>
          <w:szCs w:val="22"/>
          <w:lang w:val="pl-PL"/>
        </w:rPr>
        <w:t>9</w:t>
      </w:r>
      <w:r>
        <w:rPr>
          <w:rFonts w:ascii="Arial" w:hAnsi="Arial" w:cs="Arial"/>
          <w:b/>
          <w:color w:val="auto"/>
          <w:sz w:val="22"/>
          <w:szCs w:val="22"/>
          <w:lang w:val="pl-PL"/>
        </w:rPr>
        <w:t xml:space="preserve"> </w:t>
      </w:r>
      <w:r w:rsidRPr="00927911">
        <w:rPr>
          <w:rFonts w:ascii="Arial" w:hAnsi="Arial" w:cs="Arial"/>
          <w:b/>
          <w:color w:val="auto"/>
          <w:sz w:val="22"/>
          <w:szCs w:val="22"/>
          <w:lang w:val="pl-PL"/>
        </w:rPr>
        <w:t>r</w:t>
      </w:r>
      <w:r w:rsidRPr="00C204D8">
        <w:rPr>
          <w:rFonts w:ascii="Arial" w:hAnsi="Arial" w:cs="Arial"/>
          <w:color w:val="auto"/>
          <w:sz w:val="22"/>
          <w:szCs w:val="22"/>
          <w:lang w:val="pl-PL"/>
        </w:rPr>
        <w:t>.</w:t>
      </w:r>
      <w:r w:rsidRPr="00C204D8">
        <w:rPr>
          <w:rFonts w:ascii="Arial" w:hAnsi="Arial" w:cs="Arial"/>
          <w:bCs/>
          <w:sz w:val="22"/>
          <w:szCs w:val="22"/>
        </w:rPr>
        <w:t xml:space="preserve"> </w:t>
      </w:r>
    </w:p>
    <w:p w14:paraId="01224F67" w14:textId="77777777" w:rsidR="00431B05" w:rsidRDefault="001C3C37" w:rsidP="003B3A01">
      <w:pPr>
        <w:pStyle w:val="Tekstpodstawowy"/>
        <w:numPr>
          <w:ilvl w:val="0"/>
          <w:numId w:val="1"/>
        </w:numPr>
        <w:tabs>
          <w:tab w:val="clear" w:pos="720"/>
          <w:tab w:val="num" w:pos="426"/>
        </w:tabs>
        <w:spacing w:before="60"/>
        <w:ind w:left="425" w:hanging="425"/>
        <w:jc w:val="both"/>
        <w:rPr>
          <w:rFonts w:ascii="Arial" w:hAnsi="Arial" w:cs="Arial"/>
          <w:color w:val="auto"/>
          <w:sz w:val="22"/>
          <w:szCs w:val="22"/>
          <w:lang w:val="pl-PL"/>
        </w:rPr>
      </w:pPr>
      <w:r w:rsidRPr="00431B05">
        <w:rPr>
          <w:rFonts w:ascii="Arial" w:hAnsi="Arial" w:cs="Arial"/>
          <w:color w:val="auto"/>
          <w:sz w:val="22"/>
          <w:szCs w:val="22"/>
          <w:lang w:val="pl-PL"/>
        </w:rPr>
        <w:lastRenderedPageBreak/>
        <w:t>Odbiór końcowy przedmiotu umowy nastąpi na podstawie protokołu końcowego odbioru robót i przekazania do eksploatacji.</w:t>
      </w:r>
    </w:p>
    <w:p w14:paraId="21EE3832" w14:textId="1C4CC81C" w:rsidR="00855F7B" w:rsidRPr="00431B05" w:rsidRDefault="00855F7B" w:rsidP="003B3A01">
      <w:pPr>
        <w:spacing w:before="240" w:after="120"/>
        <w:jc w:val="center"/>
        <w:rPr>
          <w:rFonts w:ascii="Arial" w:hAnsi="Arial" w:cs="Arial"/>
          <w:b/>
          <w:bCs/>
          <w:sz w:val="22"/>
          <w:szCs w:val="22"/>
        </w:rPr>
      </w:pPr>
      <w:r w:rsidRPr="00431B05">
        <w:rPr>
          <w:rFonts w:ascii="Arial" w:hAnsi="Arial" w:cs="Arial"/>
          <w:b/>
          <w:bCs/>
          <w:sz w:val="22"/>
          <w:szCs w:val="22"/>
        </w:rPr>
        <w:t>PRAWA I OBOWIĄZKI STRON UMOWY</w:t>
      </w:r>
    </w:p>
    <w:p w14:paraId="4AEEA5BD" w14:textId="77777777" w:rsidR="00B4521E" w:rsidRPr="005257ED" w:rsidRDefault="00B4521E" w:rsidP="003B3A01">
      <w:pPr>
        <w:pStyle w:val="Tekstpodstawowy"/>
        <w:spacing w:before="120" w:after="120"/>
        <w:jc w:val="center"/>
        <w:rPr>
          <w:rFonts w:ascii="Arial" w:hAnsi="Arial" w:cs="Arial"/>
          <w:b/>
          <w:color w:val="auto"/>
          <w:sz w:val="22"/>
          <w:szCs w:val="22"/>
          <w:lang w:val="pl-PL"/>
        </w:rPr>
      </w:pPr>
      <w:r w:rsidRPr="005257ED">
        <w:rPr>
          <w:rFonts w:ascii="Arial" w:hAnsi="Arial" w:cs="Arial"/>
          <w:b/>
          <w:color w:val="auto"/>
          <w:sz w:val="22"/>
          <w:szCs w:val="22"/>
          <w:lang w:val="pl-PL"/>
        </w:rPr>
        <w:t xml:space="preserve">§ </w:t>
      </w:r>
      <w:r w:rsidR="0050714F" w:rsidRPr="005257ED">
        <w:rPr>
          <w:rFonts w:ascii="Arial" w:hAnsi="Arial" w:cs="Arial"/>
          <w:b/>
          <w:color w:val="auto"/>
          <w:sz w:val="22"/>
          <w:szCs w:val="22"/>
          <w:lang w:val="pl-PL"/>
        </w:rPr>
        <w:t>3</w:t>
      </w:r>
    </w:p>
    <w:p w14:paraId="082B5F51" w14:textId="77777777" w:rsidR="00431B05" w:rsidRPr="00431B05" w:rsidRDefault="00431B05" w:rsidP="003B3A01">
      <w:pPr>
        <w:numPr>
          <w:ilvl w:val="0"/>
          <w:numId w:val="2"/>
        </w:numPr>
        <w:tabs>
          <w:tab w:val="left" w:pos="426"/>
        </w:tabs>
        <w:jc w:val="both"/>
        <w:rPr>
          <w:rFonts w:ascii="Arial" w:hAnsi="Arial" w:cs="Arial"/>
          <w:sz w:val="22"/>
          <w:szCs w:val="22"/>
        </w:rPr>
      </w:pPr>
      <w:r w:rsidRPr="00431B05">
        <w:rPr>
          <w:rFonts w:ascii="Arial" w:hAnsi="Arial" w:cs="Arial"/>
          <w:sz w:val="22"/>
          <w:szCs w:val="22"/>
        </w:rPr>
        <w:t>Wykonawca o</w:t>
      </w:r>
      <w:r w:rsidRPr="00431B05">
        <w:rPr>
          <w:rFonts w:ascii="Arial" w:eastAsia="TimesNewRoman" w:hAnsi="Arial" w:cs="Arial"/>
          <w:sz w:val="22"/>
          <w:szCs w:val="22"/>
        </w:rPr>
        <w:t>ś</w:t>
      </w:r>
      <w:r w:rsidRPr="00431B05">
        <w:rPr>
          <w:rFonts w:ascii="Arial" w:hAnsi="Arial" w:cs="Arial"/>
          <w:sz w:val="22"/>
          <w:szCs w:val="22"/>
        </w:rPr>
        <w:t>wiadcza, że zapoznał si</w:t>
      </w:r>
      <w:r w:rsidRPr="00431B05">
        <w:rPr>
          <w:rFonts w:ascii="Arial" w:eastAsia="TimesNewRoman" w:hAnsi="Arial" w:cs="Arial"/>
          <w:sz w:val="22"/>
          <w:szCs w:val="22"/>
        </w:rPr>
        <w:t xml:space="preserve">ę </w:t>
      </w:r>
      <w:r w:rsidRPr="00431B05">
        <w:rPr>
          <w:rFonts w:ascii="Arial" w:hAnsi="Arial" w:cs="Arial"/>
          <w:sz w:val="22"/>
          <w:szCs w:val="22"/>
        </w:rPr>
        <w:t>z dokumentacj</w:t>
      </w:r>
      <w:r w:rsidRPr="00431B05">
        <w:rPr>
          <w:rFonts w:ascii="Arial" w:eastAsia="TimesNewRoman" w:hAnsi="Arial" w:cs="Arial"/>
          <w:sz w:val="22"/>
          <w:szCs w:val="22"/>
        </w:rPr>
        <w:t xml:space="preserve">ą </w:t>
      </w:r>
      <w:r w:rsidRPr="00431B05">
        <w:rPr>
          <w:rFonts w:ascii="Arial" w:hAnsi="Arial" w:cs="Arial"/>
          <w:sz w:val="22"/>
          <w:szCs w:val="22"/>
        </w:rPr>
        <w:t>projektow</w:t>
      </w:r>
      <w:r w:rsidRPr="00431B05">
        <w:rPr>
          <w:rFonts w:ascii="Arial" w:eastAsia="TimesNewRoman" w:hAnsi="Arial" w:cs="Arial"/>
          <w:sz w:val="22"/>
          <w:szCs w:val="22"/>
        </w:rPr>
        <w:t xml:space="preserve">ą </w:t>
      </w:r>
      <w:r w:rsidRPr="00431B05">
        <w:rPr>
          <w:rFonts w:ascii="Arial" w:hAnsi="Arial" w:cs="Arial"/>
          <w:sz w:val="22"/>
          <w:szCs w:val="22"/>
        </w:rPr>
        <w:t>i SIWZ oraz nie wnosi do niej uwag i uznaje j</w:t>
      </w:r>
      <w:r w:rsidRPr="00431B05">
        <w:rPr>
          <w:rFonts w:ascii="Arial" w:eastAsia="TimesNewRoman" w:hAnsi="Arial" w:cs="Arial"/>
          <w:sz w:val="22"/>
          <w:szCs w:val="22"/>
        </w:rPr>
        <w:t xml:space="preserve">ą </w:t>
      </w:r>
      <w:r w:rsidRPr="00431B05">
        <w:rPr>
          <w:rFonts w:ascii="Arial" w:hAnsi="Arial" w:cs="Arial"/>
          <w:sz w:val="22"/>
          <w:szCs w:val="22"/>
        </w:rPr>
        <w:t>za podstaw</w:t>
      </w:r>
      <w:r w:rsidRPr="00431B05">
        <w:rPr>
          <w:rFonts w:ascii="Arial" w:eastAsia="TimesNewRoman" w:hAnsi="Arial" w:cs="Arial"/>
          <w:sz w:val="22"/>
          <w:szCs w:val="22"/>
        </w:rPr>
        <w:t xml:space="preserve">ę </w:t>
      </w:r>
      <w:r w:rsidRPr="00431B05">
        <w:rPr>
          <w:rFonts w:ascii="Arial" w:hAnsi="Arial" w:cs="Arial"/>
          <w:sz w:val="22"/>
          <w:szCs w:val="22"/>
        </w:rPr>
        <w:t>do realizacji przedmiotu niniejszej umowy.</w:t>
      </w:r>
    </w:p>
    <w:p w14:paraId="02F46C57" w14:textId="062C47B9" w:rsidR="00431B05" w:rsidRPr="00431B05" w:rsidRDefault="00431B05" w:rsidP="003B3A01">
      <w:pPr>
        <w:numPr>
          <w:ilvl w:val="0"/>
          <w:numId w:val="2"/>
        </w:numPr>
        <w:tabs>
          <w:tab w:val="left" w:pos="426"/>
        </w:tabs>
        <w:spacing w:before="60"/>
        <w:ind w:left="357" w:hanging="357"/>
        <w:jc w:val="both"/>
        <w:rPr>
          <w:rFonts w:ascii="Arial" w:hAnsi="Arial" w:cs="Arial"/>
          <w:sz w:val="22"/>
          <w:szCs w:val="22"/>
        </w:rPr>
      </w:pPr>
      <w:r w:rsidRPr="00431B05">
        <w:rPr>
          <w:rFonts w:ascii="Arial" w:hAnsi="Arial" w:cs="Arial"/>
          <w:sz w:val="22"/>
          <w:szCs w:val="22"/>
        </w:rPr>
        <w:t>Wykonawca zobowiązuje się wykonać wszelkie opisane dokumentacją projektową roboty budowlane, niezbędne do realizacji przedmiotu umowy.</w:t>
      </w:r>
    </w:p>
    <w:p w14:paraId="75ECE4C6" w14:textId="77777777" w:rsidR="00431B05" w:rsidRPr="00431B05" w:rsidRDefault="00431B05" w:rsidP="003B3A01">
      <w:pPr>
        <w:numPr>
          <w:ilvl w:val="0"/>
          <w:numId w:val="2"/>
        </w:numPr>
        <w:tabs>
          <w:tab w:val="left" w:pos="426"/>
        </w:tabs>
        <w:spacing w:before="60"/>
        <w:ind w:left="357" w:hanging="357"/>
        <w:jc w:val="both"/>
        <w:rPr>
          <w:rFonts w:ascii="Arial" w:hAnsi="Arial" w:cs="Arial"/>
          <w:sz w:val="22"/>
          <w:szCs w:val="22"/>
        </w:rPr>
      </w:pPr>
      <w:r w:rsidRPr="00431B05">
        <w:rPr>
          <w:rFonts w:ascii="Arial" w:hAnsi="Arial" w:cs="Arial"/>
          <w:sz w:val="22"/>
          <w:szCs w:val="22"/>
        </w:rPr>
        <w:t>Wykonawca zobowiązuje się wykonać roboty budowlane, które nie zostały wyszczególnione w przedmiarze a są konieczne do realizacji przedmiotu umowy zgodnie z projektem budowlanym.</w:t>
      </w:r>
    </w:p>
    <w:p w14:paraId="1C116F5A" w14:textId="52BC233A" w:rsidR="00431B05" w:rsidRPr="00431B05" w:rsidRDefault="00431B05" w:rsidP="003B3A01">
      <w:pPr>
        <w:numPr>
          <w:ilvl w:val="0"/>
          <w:numId w:val="2"/>
        </w:numPr>
        <w:tabs>
          <w:tab w:val="left" w:pos="426"/>
        </w:tabs>
        <w:spacing w:before="60"/>
        <w:ind w:left="357" w:hanging="357"/>
        <w:jc w:val="both"/>
        <w:rPr>
          <w:rFonts w:ascii="Arial" w:hAnsi="Arial" w:cs="Arial"/>
          <w:sz w:val="22"/>
          <w:szCs w:val="22"/>
        </w:rPr>
      </w:pPr>
      <w:r w:rsidRPr="00431B05">
        <w:rPr>
          <w:rFonts w:ascii="Arial" w:hAnsi="Arial" w:cs="Arial"/>
          <w:sz w:val="22"/>
          <w:szCs w:val="22"/>
        </w:rPr>
        <w:t>Wykonawca ponosi pełn</w:t>
      </w:r>
      <w:r w:rsidRPr="00431B05">
        <w:rPr>
          <w:rFonts w:ascii="Arial" w:eastAsia="TimesNewRoman" w:hAnsi="Arial" w:cs="Arial"/>
          <w:sz w:val="22"/>
          <w:szCs w:val="22"/>
        </w:rPr>
        <w:t xml:space="preserve">ą </w:t>
      </w:r>
      <w:r w:rsidRPr="00431B05">
        <w:rPr>
          <w:rFonts w:ascii="Arial" w:hAnsi="Arial" w:cs="Arial"/>
          <w:sz w:val="22"/>
          <w:szCs w:val="22"/>
        </w:rPr>
        <w:t>odpowiedzialno</w:t>
      </w:r>
      <w:r w:rsidRPr="00431B05">
        <w:rPr>
          <w:rFonts w:ascii="Arial" w:eastAsia="TimesNewRoman" w:hAnsi="Arial" w:cs="Arial"/>
          <w:sz w:val="22"/>
          <w:szCs w:val="22"/>
        </w:rPr>
        <w:t xml:space="preserve">ść </w:t>
      </w:r>
      <w:r w:rsidRPr="00431B05">
        <w:rPr>
          <w:rFonts w:ascii="Arial" w:hAnsi="Arial" w:cs="Arial"/>
          <w:sz w:val="22"/>
          <w:szCs w:val="22"/>
        </w:rPr>
        <w:t>za wszelkie zdarzenia na placu budowy do czasu przekazania protokolarnie przedmiotu umowy do eksploatacji Użytkownikowi protokołem okre</w:t>
      </w:r>
      <w:r w:rsidRPr="00431B05">
        <w:rPr>
          <w:rFonts w:ascii="Arial" w:eastAsia="TimesNewRoman" w:hAnsi="Arial" w:cs="Arial"/>
          <w:sz w:val="22"/>
          <w:szCs w:val="22"/>
        </w:rPr>
        <w:t>ś</w:t>
      </w:r>
      <w:r w:rsidR="00F83E93">
        <w:rPr>
          <w:rFonts w:ascii="Arial" w:hAnsi="Arial" w:cs="Arial"/>
          <w:sz w:val="22"/>
          <w:szCs w:val="22"/>
        </w:rPr>
        <w:t xml:space="preserve">lonym w § 2 ust. </w:t>
      </w:r>
      <w:r w:rsidR="007402A1">
        <w:rPr>
          <w:rFonts w:ascii="Arial" w:hAnsi="Arial" w:cs="Arial"/>
          <w:sz w:val="22"/>
          <w:szCs w:val="22"/>
        </w:rPr>
        <w:t>4</w:t>
      </w:r>
      <w:r w:rsidRPr="00431B05">
        <w:rPr>
          <w:rFonts w:ascii="Arial" w:hAnsi="Arial" w:cs="Arial"/>
          <w:sz w:val="22"/>
          <w:szCs w:val="22"/>
        </w:rPr>
        <w:t>.</w:t>
      </w:r>
    </w:p>
    <w:p w14:paraId="63E99DFE" w14:textId="77777777" w:rsidR="00431B05" w:rsidRPr="00431B05" w:rsidRDefault="00431B05" w:rsidP="003B3A01">
      <w:pPr>
        <w:numPr>
          <w:ilvl w:val="0"/>
          <w:numId w:val="2"/>
        </w:numPr>
        <w:tabs>
          <w:tab w:val="left" w:pos="426"/>
        </w:tabs>
        <w:spacing w:before="60"/>
        <w:ind w:left="357" w:hanging="357"/>
        <w:jc w:val="both"/>
        <w:rPr>
          <w:rFonts w:ascii="Arial" w:hAnsi="Arial" w:cs="Arial"/>
          <w:sz w:val="22"/>
          <w:szCs w:val="22"/>
        </w:rPr>
      </w:pPr>
      <w:r w:rsidRPr="00431B05">
        <w:rPr>
          <w:rFonts w:ascii="Arial" w:hAnsi="Arial" w:cs="Arial"/>
          <w:sz w:val="22"/>
          <w:szCs w:val="22"/>
        </w:rPr>
        <w:t>Zamawiający ma prawo, jeżeli jest to niezbędne dla wykonania przedmiotu niniejszej umowy, polecać Wykonawcy na piśmie wykonanie rozwiązań zamiennych.</w:t>
      </w:r>
    </w:p>
    <w:p w14:paraId="145F125C" w14:textId="77777777" w:rsidR="00431B05" w:rsidRPr="00431B05" w:rsidRDefault="00431B05" w:rsidP="003B3A01">
      <w:pPr>
        <w:numPr>
          <w:ilvl w:val="0"/>
          <w:numId w:val="2"/>
        </w:numPr>
        <w:tabs>
          <w:tab w:val="left" w:pos="426"/>
        </w:tabs>
        <w:spacing w:before="60"/>
        <w:ind w:left="357" w:hanging="357"/>
        <w:jc w:val="both"/>
        <w:rPr>
          <w:rFonts w:ascii="Arial" w:hAnsi="Arial" w:cs="Arial"/>
          <w:sz w:val="22"/>
          <w:szCs w:val="22"/>
        </w:rPr>
      </w:pPr>
      <w:r w:rsidRPr="00431B05">
        <w:rPr>
          <w:rFonts w:ascii="Arial" w:hAnsi="Arial" w:cs="Arial"/>
          <w:bCs/>
          <w:sz w:val="22"/>
          <w:szCs w:val="22"/>
        </w:rPr>
        <w:t>Roboty zamienne będą rozliczane w oparciu o średnie wskaźniki cenotwórcze</w:t>
      </w:r>
      <w:r w:rsidRPr="00431B05">
        <w:rPr>
          <w:rFonts w:ascii="Arial" w:hAnsi="Arial" w:cs="Arial"/>
          <w:sz w:val="22"/>
          <w:szCs w:val="22"/>
        </w:rPr>
        <w:t xml:space="preserve"> publikowane w wydawnictwie branżowym </w:t>
      </w:r>
      <w:proofErr w:type="spellStart"/>
      <w:r w:rsidRPr="00431B05">
        <w:rPr>
          <w:rFonts w:ascii="Arial" w:hAnsi="Arial" w:cs="Arial"/>
          <w:sz w:val="22"/>
          <w:szCs w:val="22"/>
        </w:rPr>
        <w:t>Sekocenbud</w:t>
      </w:r>
      <w:proofErr w:type="spellEnd"/>
      <w:r w:rsidRPr="00431B05">
        <w:rPr>
          <w:rFonts w:ascii="Arial" w:hAnsi="Arial" w:cs="Arial"/>
          <w:sz w:val="22"/>
          <w:szCs w:val="22"/>
        </w:rPr>
        <w:t>, dla województwa Zachodniopomorskiego aktualnych w miesiącu poprzedzającym miesiąc, w którym kalkulacja jest sporządzana.</w:t>
      </w:r>
    </w:p>
    <w:p w14:paraId="1E501B48" w14:textId="4618DCA4" w:rsidR="00431B05" w:rsidRPr="00431B05" w:rsidRDefault="00431B05" w:rsidP="003B3A01">
      <w:pPr>
        <w:numPr>
          <w:ilvl w:val="0"/>
          <w:numId w:val="2"/>
        </w:numPr>
        <w:tabs>
          <w:tab w:val="left" w:pos="426"/>
        </w:tabs>
        <w:spacing w:before="60"/>
        <w:ind w:left="357" w:hanging="357"/>
        <w:jc w:val="both"/>
        <w:rPr>
          <w:rFonts w:ascii="Arial" w:hAnsi="Arial" w:cs="Arial"/>
          <w:sz w:val="22"/>
          <w:szCs w:val="22"/>
        </w:rPr>
      </w:pPr>
      <w:r w:rsidRPr="00431B05">
        <w:rPr>
          <w:rFonts w:ascii="Arial" w:hAnsi="Arial" w:cs="Arial"/>
          <w:sz w:val="22"/>
          <w:szCs w:val="22"/>
        </w:rPr>
        <w:t>Skutki poleceń o których mowa w ust. 5, wydanych przez Zamawiającego, mogą stanowić podstawę do zmiany - na wniosek Wykonawcy - terminu zakończenia robót, o którym mowa w § 2 ust. 3</w:t>
      </w:r>
      <w:r w:rsidR="006A6896">
        <w:rPr>
          <w:rFonts w:ascii="Arial" w:hAnsi="Arial" w:cs="Arial"/>
          <w:sz w:val="22"/>
          <w:szCs w:val="22"/>
        </w:rPr>
        <w:t xml:space="preserve"> </w:t>
      </w:r>
      <w:r w:rsidR="007402A1">
        <w:rPr>
          <w:rFonts w:ascii="Arial" w:hAnsi="Arial" w:cs="Arial"/>
          <w:sz w:val="22"/>
          <w:szCs w:val="22"/>
        </w:rPr>
        <w:t>n</w:t>
      </w:r>
      <w:r w:rsidRPr="00431B05">
        <w:rPr>
          <w:rFonts w:ascii="Arial" w:hAnsi="Arial" w:cs="Arial"/>
          <w:sz w:val="22"/>
          <w:szCs w:val="22"/>
        </w:rPr>
        <w:t>iniejszego dokumentu.</w:t>
      </w:r>
    </w:p>
    <w:p w14:paraId="16557009" w14:textId="77777777" w:rsidR="00B4521E" w:rsidRPr="005257ED" w:rsidRDefault="0043137C" w:rsidP="003B3A01">
      <w:pPr>
        <w:pStyle w:val="Tekstpodstawowy"/>
        <w:spacing w:before="120" w:after="120"/>
        <w:jc w:val="center"/>
        <w:rPr>
          <w:rFonts w:ascii="Arial" w:hAnsi="Arial" w:cs="Arial"/>
          <w:b/>
          <w:color w:val="auto"/>
          <w:sz w:val="22"/>
          <w:szCs w:val="22"/>
          <w:lang w:val="pl-PL"/>
        </w:rPr>
      </w:pPr>
      <w:r w:rsidRPr="005257ED">
        <w:rPr>
          <w:rFonts w:ascii="Arial" w:hAnsi="Arial" w:cs="Arial"/>
          <w:b/>
          <w:color w:val="auto"/>
          <w:sz w:val="22"/>
          <w:szCs w:val="22"/>
          <w:lang w:val="pl-PL"/>
        </w:rPr>
        <w:t>§ 4</w:t>
      </w:r>
    </w:p>
    <w:p w14:paraId="7B8DBC88" w14:textId="77777777" w:rsidR="00E116D5" w:rsidRDefault="00E116D5" w:rsidP="003B3A01">
      <w:pPr>
        <w:pStyle w:val="Tekstpodstawowy"/>
        <w:numPr>
          <w:ilvl w:val="0"/>
          <w:numId w:val="26"/>
        </w:numPr>
        <w:tabs>
          <w:tab w:val="num" w:pos="426"/>
        </w:tabs>
        <w:spacing w:before="60"/>
        <w:ind w:left="426" w:right="-1" w:hanging="426"/>
        <w:jc w:val="both"/>
        <w:rPr>
          <w:rFonts w:ascii="Arial" w:hAnsi="Arial" w:cs="Arial"/>
          <w:color w:val="auto"/>
          <w:sz w:val="22"/>
          <w:szCs w:val="22"/>
          <w:lang w:val="pl-PL"/>
        </w:rPr>
      </w:pPr>
      <w:r w:rsidRPr="00EB28F0">
        <w:rPr>
          <w:rFonts w:ascii="Arial" w:hAnsi="Arial" w:cs="Arial"/>
          <w:color w:val="auto"/>
          <w:sz w:val="22"/>
          <w:szCs w:val="22"/>
          <w:lang w:val="pl-PL"/>
        </w:rPr>
        <w:t>Zamawiający zobowiązuje się do:</w:t>
      </w:r>
    </w:p>
    <w:p w14:paraId="73FE4515" w14:textId="66F2F778" w:rsidR="00431B05" w:rsidRPr="001A07D5" w:rsidRDefault="00431B05" w:rsidP="003B3A01">
      <w:pPr>
        <w:pStyle w:val="Tekstpodstawowy"/>
        <w:numPr>
          <w:ilvl w:val="1"/>
          <w:numId w:val="26"/>
        </w:numPr>
        <w:tabs>
          <w:tab w:val="left" w:pos="851"/>
        </w:tabs>
        <w:spacing w:before="60"/>
        <w:ind w:left="850" w:hanging="425"/>
        <w:jc w:val="both"/>
        <w:rPr>
          <w:rFonts w:ascii="Arial" w:hAnsi="Arial" w:cs="Arial"/>
          <w:color w:val="auto"/>
          <w:sz w:val="22"/>
          <w:szCs w:val="22"/>
          <w:lang w:val="pl-PL"/>
        </w:rPr>
      </w:pPr>
      <w:r w:rsidRPr="001A07D5">
        <w:rPr>
          <w:rFonts w:ascii="Arial" w:hAnsi="Arial" w:cs="Arial"/>
          <w:color w:val="auto"/>
          <w:sz w:val="22"/>
          <w:szCs w:val="22"/>
          <w:lang w:val="pl-PL"/>
        </w:rPr>
        <w:t>protokólarne</w:t>
      </w:r>
      <w:r>
        <w:rPr>
          <w:rFonts w:ascii="Arial" w:hAnsi="Arial" w:cs="Arial"/>
          <w:color w:val="auto"/>
          <w:sz w:val="22"/>
          <w:szCs w:val="22"/>
          <w:lang w:val="pl-PL"/>
        </w:rPr>
        <w:t>go</w:t>
      </w:r>
      <w:r w:rsidRPr="001A07D5">
        <w:rPr>
          <w:rFonts w:ascii="Arial" w:hAnsi="Arial" w:cs="Arial"/>
          <w:color w:val="auto"/>
          <w:sz w:val="22"/>
          <w:szCs w:val="22"/>
          <w:lang w:val="pl-PL"/>
        </w:rPr>
        <w:t xml:space="preserve"> przekazani</w:t>
      </w:r>
      <w:r>
        <w:rPr>
          <w:rFonts w:ascii="Arial" w:hAnsi="Arial" w:cs="Arial"/>
          <w:color w:val="auto"/>
          <w:sz w:val="22"/>
          <w:szCs w:val="22"/>
          <w:lang w:val="pl-PL"/>
        </w:rPr>
        <w:t>a</w:t>
      </w:r>
      <w:r w:rsidRPr="001A07D5">
        <w:rPr>
          <w:rFonts w:ascii="Arial" w:hAnsi="Arial" w:cs="Arial"/>
          <w:color w:val="auto"/>
          <w:sz w:val="22"/>
          <w:szCs w:val="22"/>
          <w:lang w:val="pl-PL"/>
        </w:rPr>
        <w:t xml:space="preserve"> Wykonawcy terenu budowy zgodnie z zapisami § 2 </w:t>
      </w:r>
      <w:r>
        <w:rPr>
          <w:rFonts w:ascii="Arial" w:hAnsi="Arial" w:cs="Arial"/>
          <w:color w:val="auto"/>
          <w:sz w:val="22"/>
          <w:szCs w:val="22"/>
          <w:lang w:val="pl-PL"/>
        </w:rPr>
        <w:br/>
      </w:r>
      <w:r w:rsidRPr="001A07D5">
        <w:rPr>
          <w:rFonts w:ascii="Arial" w:hAnsi="Arial" w:cs="Arial"/>
          <w:color w:val="auto"/>
          <w:sz w:val="22"/>
          <w:szCs w:val="22"/>
          <w:lang w:val="pl-PL"/>
        </w:rPr>
        <w:t>ust. 2,</w:t>
      </w:r>
    </w:p>
    <w:p w14:paraId="7CAD3913" w14:textId="3BB15BC3" w:rsidR="00431B05" w:rsidRPr="001308ED" w:rsidRDefault="00431B05" w:rsidP="003B3A01">
      <w:pPr>
        <w:pStyle w:val="Tekstpodstawowy"/>
        <w:numPr>
          <w:ilvl w:val="1"/>
          <w:numId w:val="26"/>
        </w:numPr>
        <w:tabs>
          <w:tab w:val="left" w:pos="851"/>
        </w:tabs>
        <w:spacing w:before="60"/>
        <w:ind w:left="850" w:hanging="425"/>
        <w:jc w:val="both"/>
        <w:rPr>
          <w:rFonts w:ascii="Arial" w:hAnsi="Arial" w:cs="Arial"/>
          <w:color w:val="auto"/>
          <w:sz w:val="22"/>
          <w:szCs w:val="22"/>
          <w:lang w:val="pl-PL"/>
        </w:rPr>
      </w:pPr>
      <w:r w:rsidRPr="001A07D5">
        <w:rPr>
          <w:rFonts w:ascii="Arial" w:hAnsi="Arial" w:cs="Arial"/>
          <w:color w:val="auto"/>
          <w:sz w:val="22"/>
          <w:szCs w:val="22"/>
        </w:rPr>
        <w:t>przekazani</w:t>
      </w:r>
      <w:r>
        <w:rPr>
          <w:rFonts w:ascii="Arial" w:hAnsi="Arial" w:cs="Arial"/>
          <w:color w:val="auto"/>
          <w:sz w:val="22"/>
          <w:szCs w:val="22"/>
        </w:rPr>
        <w:t>a</w:t>
      </w:r>
      <w:r w:rsidRPr="001A07D5">
        <w:rPr>
          <w:rFonts w:ascii="Arial" w:hAnsi="Arial" w:cs="Arial"/>
          <w:color w:val="auto"/>
          <w:sz w:val="22"/>
          <w:szCs w:val="22"/>
        </w:rPr>
        <w:t xml:space="preserve"> Wykonawcy dokumentacji projektowej określającej Zamówienie,</w:t>
      </w:r>
    </w:p>
    <w:p w14:paraId="1C739740" w14:textId="77777777" w:rsidR="00431B05" w:rsidRPr="001A07D5" w:rsidRDefault="00431B05" w:rsidP="003B3A01">
      <w:pPr>
        <w:pStyle w:val="Tekstpodstawowy"/>
        <w:numPr>
          <w:ilvl w:val="1"/>
          <w:numId w:val="26"/>
        </w:numPr>
        <w:tabs>
          <w:tab w:val="left" w:pos="851"/>
        </w:tabs>
        <w:spacing w:before="60"/>
        <w:ind w:left="850" w:hanging="425"/>
        <w:jc w:val="both"/>
        <w:rPr>
          <w:rFonts w:ascii="Arial" w:hAnsi="Arial" w:cs="Arial"/>
          <w:color w:val="auto"/>
          <w:sz w:val="22"/>
          <w:szCs w:val="22"/>
          <w:lang w:val="pl-PL"/>
        </w:rPr>
      </w:pPr>
      <w:r w:rsidRPr="001A07D5">
        <w:rPr>
          <w:rFonts w:ascii="Arial" w:hAnsi="Arial" w:cs="Arial"/>
          <w:color w:val="auto"/>
          <w:sz w:val="22"/>
          <w:szCs w:val="22"/>
          <w:lang w:val="pl-PL"/>
        </w:rPr>
        <w:t>dokonanie wszelkich uzgodnień leżących po stronie Zamawiającego związanych z realizacją przedmiotu umowy,</w:t>
      </w:r>
    </w:p>
    <w:p w14:paraId="197E23C8" w14:textId="3B5A75A3" w:rsidR="00431B05" w:rsidRPr="001A07D5" w:rsidRDefault="00431B05" w:rsidP="003B3A01">
      <w:pPr>
        <w:pStyle w:val="Tekstpodstawowy"/>
        <w:numPr>
          <w:ilvl w:val="1"/>
          <w:numId w:val="26"/>
        </w:numPr>
        <w:tabs>
          <w:tab w:val="left" w:pos="851"/>
        </w:tabs>
        <w:spacing w:before="60"/>
        <w:ind w:left="850" w:hanging="425"/>
        <w:jc w:val="both"/>
        <w:rPr>
          <w:rFonts w:ascii="Arial" w:hAnsi="Arial" w:cs="Arial"/>
          <w:color w:val="auto"/>
          <w:sz w:val="22"/>
          <w:szCs w:val="22"/>
          <w:lang w:val="pl-PL"/>
        </w:rPr>
      </w:pPr>
      <w:r w:rsidRPr="001A07D5">
        <w:rPr>
          <w:rFonts w:ascii="Arial" w:hAnsi="Arial" w:cs="Arial"/>
          <w:color w:val="auto"/>
          <w:sz w:val="22"/>
          <w:szCs w:val="22"/>
          <w:lang w:val="pl-PL"/>
        </w:rPr>
        <w:t>przystąpieni</w:t>
      </w:r>
      <w:r w:rsidR="003B3A01">
        <w:rPr>
          <w:rFonts w:ascii="Arial" w:hAnsi="Arial" w:cs="Arial"/>
          <w:color w:val="auto"/>
          <w:sz w:val="22"/>
          <w:szCs w:val="22"/>
          <w:lang w:val="pl-PL"/>
        </w:rPr>
        <w:t>a</w:t>
      </w:r>
      <w:r w:rsidRPr="001A07D5">
        <w:rPr>
          <w:rFonts w:ascii="Arial" w:hAnsi="Arial" w:cs="Arial"/>
          <w:color w:val="auto"/>
          <w:sz w:val="22"/>
          <w:szCs w:val="22"/>
          <w:lang w:val="pl-PL"/>
        </w:rPr>
        <w:t xml:space="preserve"> do odbioru końcowego przedmiotu umowy w terminie do </w:t>
      </w:r>
      <w:r w:rsidRPr="004A159E">
        <w:rPr>
          <w:rFonts w:ascii="Arial" w:hAnsi="Arial" w:cs="Arial"/>
          <w:b/>
          <w:color w:val="auto"/>
          <w:sz w:val="22"/>
          <w:szCs w:val="22"/>
          <w:lang w:val="pl-PL"/>
        </w:rPr>
        <w:t>1</w:t>
      </w:r>
      <w:r w:rsidR="00C04C3A">
        <w:rPr>
          <w:rFonts w:ascii="Arial" w:hAnsi="Arial" w:cs="Arial"/>
          <w:b/>
          <w:color w:val="auto"/>
          <w:sz w:val="22"/>
          <w:szCs w:val="22"/>
          <w:lang w:val="pl-PL"/>
        </w:rPr>
        <w:t>0</w:t>
      </w:r>
      <w:r w:rsidRPr="004A159E">
        <w:rPr>
          <w:rFonts w:ascii="Arial" w:hAnsi="Arial" w:cs="Arial"/>
          <w:b/>
          <w:color w:val="auto"/>
          <w:sz w:val="22"/>
          <w:szCs w:val="22"/>
          <w:lang w:val="pl-PL"/>
        </w:rPr>
        <w:t xml:space="preserve"> dni</w:t>
      </w:r>
      <w:r>
        <w:rPr>
          <w:rFonts w:ascii="Arial" w:hAnsi="Arial" w:cs="Arial"/>
          <w:color w:val="auto"/>
          <w:sz w:val="22"/>
          <w:szCs w:val="22"/>
          <w:lang w:val="pl-PL"/>
        </w:rPr>
        <w:t xml:space="preserve"> </w:t>
      </w:r>
      <w:r w:rsidRPr="003B3A01">
        <w:rPr>
          <w:rFonts w:ascii="Arial" w:hAnsi="Arial" w:cs="Arial"/>
          <w:b/>
          <w:color w:val="auto"/>
          <w:sz w:val="22"/>
          <w:szCs w:val="22"/>
          <w:lang w:val="pl-PL"/>
        </w:rPr>
        <w:t>roboczych</w:t>
      </w:r>
      <w:r w:rsidRPr="001A07D5">
        <w:rPr>
          <w:rFonts w:ascii="Arial" w:hAnsi="Arial" w:cs="Arial"/>
          <w:color w:val="auto"/>
          <w:sz w:val="22"/>
          <w:szCs w:val="22"/>
          <w:lang w:val="pl-PL"/>
        </w:rPr>
        <w:t xml:space="preserve"> od zgłoszenia do odbioru,</w:t>
      </w:r>
    </w:p>
    <w:p w14:paraId="172F659C" w14:textId="7EBFFC73" w:rsidR="00431B05" w:rsidRPr="001A07D5" w:rsidRDefault="00431B05" w:rsidP="003B3A01">
      <w:pPr>
        <w:pStyle w:val="Tekstpodstawowy"/>
        <w:numPr>
          <w:ilvl w:val="1"/>
          <w:numId w:val="26"/>
        </w:numPr>
        <w:tabs>
          <w:tab w:val="left" w:pos="851"/>
        </w:tabs>
        <w:spacing w:before="60"/>
        <w:ind w:left="850" w:hanging="425"/>
        <w:jc w:val="both"/>
        <w:rPr>
          <w:rFonts w:ascii="Arial" w:hAnsi="Arial" w:cs="Arial"/>
          <w:color w:val="auto"/>
          <w:sz w:val="22"/>
          <w:szCs w:val="22"/>
          <w:lang w:val="pl-PL"/>
        </w:rPr>
      </w:pPr>
      <w:r w:rsidRPr="001A07D5">
        <w:rPr>
          <w:rFonts w:ascii="Arial" w:hAnsi="Arial" w:cs="Arial"/>
          <w:color w:val="auto"/>
          <w:sz w:val="22"/>
          <w:szCs w:val="22"/>
          <w:lang w:val="pl-PL"/>
        </w:rPr>
        <w:t>dokonani</w:t>
      </w:r>
      <w:r w:rsidR="003B3A01">
        <w:rPr>
          <w:rFonts w:ascii="Arial" w:hAnsi="Arial" w:cs="Arial"/>
          <w:color w:val="auto"/>
          <w:sz w:val="22"/>
          <w:szCs w:val="22"/>
          <w:lang w:val="pl-PL"/>
        </w:rPr>
        <w:t>a</w:t>
      </w:r>
      <w:r w:rsidRPr="001A07D5">
        <w:rPr>
          <w:rFonts w:ascii="Arial" w:hAnsi="Arial" w:cs="Arial"/>
          <w:color w:val="auto"/>
          <w:sz w:val="22"/>
          <w:szCs w:val="22"/>
          <w:lang w:val="pl-PL"/>
        </w:rPr>
        <w:t xml:space="preserve"> </w:t>
      </w:r>
      <w:r>
        <w:rPr>
          <w:rFonts w:ascii="Arial" w:hAnsi="Arial" w:cs="Arial"/>
          <w:color w:val="auto"/>
          <w:sz w:val="22"/>
          <w:szCs w:val="22"/>
          <w:lang w:val="pl-PL"/>
        </w:rPr>
        <w:t>odbioru</w:t>
      </w:r>
      <w:r w:rsidRPr="001A07D5">
        <w:rPr>
          <w:rFonts w:ascii="Arial" w:hAnsi="Arial" w:cs="Arial"/>
          <w:color w:val="auto"/>
          <w:sz w:val="22"/>
          <w:szCs w:val="22"/>
          <w:lang w:val="pl-PL"/>
        </w:rPr>
        <w:t xml:space="preserve"> końcowego zgodnie z § 1</w:t>
      </w:r>
      <w:r>
        <w:rPr>
          <w:rFonts w:ascii="Arial" w:hAnsi="Arial" w:cs="Arial"/>
          <w:color w:val="auto"/>
          <w:sz w:val="22"/>
          <w:szCs w:val="22"/>
          <w:lang w:val="pl-PL"/>
        </w:rPr>
        <w:t>1</w:t>
      </w:r>
      <w:r w:rsidRPr="001A07D5">
        <w:rPr>
          <w:rFonts w:ascii="Arial" w:hAnsi="Arial" w:cs="Arial"/>
          <w:color w:val="auto"/>
          <w:sz w:val="22"/>
          <w:szCs w:val="22"/>
          <w:lang w:val="pl-PL"/>
        </w:rPr>
        <w:t xml:space="preserve"> umowy</w:t>
      </w:r>
      <w:r>
        <w:rPr>
          <w:rFonts w:ascii="Arial" w:hAnsi="Arial" w:cs="Arial"/>
          <w:color w:val="auto"/>
          <w:sz w:val="22"/>
          <w:szCs w:val="22"/>
          <w:lang w:val="pl-PL"/>
        </w:rPr>
        <w:t>,</w:t>
      </w:r>
    </w:p>
    <w:p w14:paraId="1059BCC2" w14:textId="179E493A" w:rsidR="00431B05" w:rsidRPr="00F8661F" w:rsidRDefault="00431B05" w:rsidP="003B3A01">
      <w:pPr>
        <w:pStyle w:val="Tekstpodstawowy"/>
        <w:numPr>
          <w:ilvl w:val="1"/>
          <w:numId w:val="26"/>
        </w:numPr>
        <w:tabs>
          <w:tab w:val="left" w:pos="851"/>
        </w:tabs>
        <w:spacing w:before="60"/>
        <w:ind w:left="850" w:hanging="425"/>
        <w:jc w:val="both"/>
        <w:rPr>
          <w:rFonts w:ascii="Arial" w:hAnsi="Arial" w:cs="Arial"/>
          <w:color w:val="auto"/>
          <w:sz w:val="22"/>
          <w:szCs w:val="22"/>
          <w:lang w:val="pl-PL"/>
        </w:rPr>
      </w:pPr>
      <w:r w:rsidRPr="001A07D5">
        <w:rPr>
          <w:rFonts w:ascii="Arial" w:hAnsi="Arial" w:cs="Arial"/>
          <w:bCs/>
          <w:color w:val="auto"/>
          <w:sz w:val="22"/>
          <w:szCs w:val="22"/>
        </w:rPr>
        <w:t>zapewnieni</w:t>
      </w:r>
      <w:r w:rsidR="003B3A01">
        <w:rPr>
          <w:rFonts w:ascii="Arial" w:hAnsi="Arial" w:cs="Arial"/>
          <w:bCs/>
          <w:color w:val="auto"/>
          <w:sz w:val="22"/>
          <w:szCs w:val="22"/>
        </w:rPr>
        <w:t>a</w:t>
      </w:r>
      <w:r w:rsidRPr="001A07D5">
        <w:rPr>
          <w:rFonts w:ascii="Arial" w:hAnsi="Arial" w:cs="Arial"/>
          <w:bCs/>
          <w:color w:val="auto"/>
          <w:sz w:val="22"/>
          <w:szCs w:val="22"/>
        </w:rPr>
        <w:t xml:space="preserve"> nadzoru inwestorskiego</w:t>
      </w:r>
      <w:r>
        <w:rPr>
          <w:rFonts w:ascii="Arial" w:hAnsi="Arial" w:cs="Arial"/>
          <w:bCs/>
          <w:color w:val="auto"/>
          <w:sz w:val="22"/>
          <w:szCs w:val="22"/>
        </w:rPr>
        <w:t>,</w:t>
      </w:r>
    </w:p>
    <w:p w14:paraId="4FC5D80D" w14:textId="31AF9AD5" w:rsidR="00431B05" w:rsidRPr="00431B05" w:rsidRDefault="00431B05" w:rsidP="003B3A01">
      <w:pPr>
        <w:pStyle w:val="Tekstpodstawowy"/>
        <w:numPr>
          <w:ilvl w:val="1"/>
          <w:numId w:val="26"/>
        </w:numPr>
        <w:tabs>
          <w:tab w:val="left" w:pos="851"/>
        </w:tabs>
        <w:spacing w:before="60"/>
        <w:ind w:left="850" w:hanging="425"/>
        <w:jc w:val="both"/>
        <w:rPr>
          <w:rFonts w:ascii="Arial" w:hAnsi="Arial" w:cs="Arial"/>
          <w:bCs/>
          <w:color w:val="auto"/>
          <w:sz w:val="22"/>
          <w:szCs w:val="22"/>
        </w:rPr>
      </w:pPr>
      <w:r w:rsidRPr="00431B05">
        <w:rPr>
          <w:rFonts w:ascii="Arial" w:hAnsi="Arial" w:cs="Arial"/>
          <w:bCs/>
          <w:color w:val="auto"/>
          <w:sz w:val="22"/>
          <w:szCs w:val="22"/>
        </w:rPr>
        <w:t>terminow</w:t>
      </w:r>
      <w:r w:rsidR="003B3A01">
        <w:rPr>
          <w:rFonts w:ascii="Arial" w:hAnsi="Arial" w:cs="Arial"/>
          <w:bCs/>
          <w:color w:val="auto"/>
          <w:sz w:val="22"/>
          <w:szCs w:val="22"/>
        </w:rPr>
        <w:t>ej</w:t>
      </w:r>
      <w:r w:rsidRPr="00431B05">
        <w:rPr>
          <w:rFonts w:ascii="Arial" w:hAnsi="Arial" w:cs="Arial"/>
          <w:bCs/>
          <w:color w:val="auto"/>
          <w:sz w:val="22"/>
          <w:szCs w:val="22"/>
        </w:rPr>
        <w:t xml:space="preserve"> zapłat</w:t>
      </w:r>
      <w:r w:rsidR="003B3A01">
        <w:rPr>
          <w:rFonts w:ascii="Arial" w:hAnsi="Arial" w:cs="Arial"/>
          <w:bCs/>
          <w:color w:val="auto"/>
          <w:sz w:val="22"/>
          <w:szCs w:val="22"/>
        </w:rPr>
        <w:t>y</w:t>
      </w:r>
      <w:r w:rsidRPr="00431B05">
        <w:rPr>
          <w:rFonts w:ascii="Arial" w:hAnsi="Arial" w:cs="Arial"/>
          <w:bCs/>
          <w:color w:val="auto"/>
          <w:sz w:val="22"/>
          <w:szCs w:val="22"/>
        </w:rPr>
        <w:t xml:space="preserve"> wynagrodzenia należnego Wykonawcy za wykonanie przedmiotu umowy</w:t>
      </w:r>
      <w:r>
        <w:rPr>
          <w:rFonts w:ascii="Arial" w:hAnsi="Arial" w:cs="Arial"/>
          <w:bCs/>
          <w:color w:val="auto"/>
          <w:sz w:val="22"/>
          <w:szCs w:val="22"/>
        </w:rPr>
        <w:t>.</w:t>
      </w:r>
    </w:p>
    <w:p w14:paraId="3F41EA9E" w14:textId="77777777" w:rsidR="00E116D5" w:rsidRPr="00E116D5" w:rsidRDefault="00E116D5" w:rsidP="003B3A01">
      <w:pPr>
        <w:pStyle w:val="Tekstpodstawowy"/>
        <w:numPr>
          <w:ilvl w:val="0"/>
          <w:numId w:val="26"/>
        </w:numPr>
        <w:tabs>
          <w:tab w:val="num" w:pos="426"/>
        </w:tabs>
        <w:spacing w:before="120" w:after="120"/>
        <w:ind w:left="425" w:hanging="425"/>
        <w:jc w:val="both"/>
        <w:rPr>
          <w:rFonts w:ascii="Arial" w:hAnsi="Arial" w:cs="Arial"/>
          <w:color w:val="auto"/>
          <w:sz w:val="22"/>
          <w:szCs w:val="22"/>
          <w:lang w:val="pl-PL"/>
        </w:rPr>
      </w:pPr>
      <w:r w:rsidRPr="00E116D5">
        <w:rPr>
          <w:rFonts w:ascii="Arial" w:hAnsi="Arial" w:cs="Arial"/>
          <w:color w:val="auto"/>
          <w:sz w:val="22"/>
          <w:szCs w:val="22"/>
          <w:lang w:val="pl-PL"/>
        </w:rPr>
        <w:t>Wykonawca zobowiązuje się do:</w:t>
      </w:r>
    </w:p>
    <w:p w14:paraId="5ED27E26" w14:textId="0FB0A7B3" w:rsidR="00E116D5" w:rsidRPr="00E116D5" w:rsidRDefault="00B54CFF" w:rsidP="00C11A91">
      <w:pPr>
        <w:numPr>
          <w:ilvl w:val="0"/>
          <w:numId w:val="41"/>
        </w:numPr>
        <w:tabs>
          <w:tab w:val="clear" w:pos="720"/>
          <w:tab w:val="num" w:pos="851"/>
        </w:tabs>
        <w:spacing w:before="60"/>
        <w:ind w:left="851" w:hanging="494"/>
        <w:jc w:val="both"/>
        <w:rPr>
          <w:rFonts w:ascii="Arial" w:hAnsi="Arial" w:cs="Arial"/>
          <w:sz w:val="22"/>
          <w:szCs w:val="22"/>
        </w:rPr>
      </w:pPr>
      <w:r>
        <w:rPr>
          <w:rFonts w:ascii="Arial" w:hAnsi="Arial" w:cs="Arial"/>
          <w:sz w:val="22"/>
          <w:szCs w:val="22"/>
        </w:rPr>
        <w:t>Wykonania przedmiotu umowy;</w:t>
      </w:r>
    </w:p>
    <w:p w14:paraId="4C3E4DF9" w14:textId="4C455EC7" w:rsidR="00E116D5" w:rsidRPr="00E116D5" w:rsidRDefault="00E116D5" w:rsidP="00C11A91">
      <w:pPr>
        <w:numPr>
          <w:ilvl w:val="0"/>
          <w:numId w:val="41"/>
        </w:numPr>
        <w:tabs>
          <w:tab w:val="clear" w:pos="720"/>
          <w:tab w:val="num" w:pos="851"/>
        </w:tabs>
        <w:spacing w:before="60"/>
        <w:ind w:left="851" w:hanging="494"/>
        <w:jc w:val="both"/>
        <w:rPr>
          <w:rFonts w:ascii="Arial" w:hAnsi="Arial" w:cs="Arial"/>
          <w:sz w:val="22"/>
          <w:szCs w:val="22"/>
        </w:rPr>
      </w:pPr>
      <w:r w:rsidRPr="00E116D5">
        <w:rPr>
          <w:rFonts w:ascii="Arial" w:hAnsi="Arial" w:cs="Arial"/>
          <w:sz w:val="22"/>
          <w:szCs w:val="22"/>
        </w:rPr>
        <w:t>Zorganizowania zaplecza budowy oraz urządzenia i zabezpieczenia na własny koszt terenu budowy oraz podjęcia niezbędnych środków służących zapobieganiu wst</w:t>
      </w:r>
      <w:r w:rsidR="00B54CFF">
        <w:rPr>
          <w:rFonts w:ascii="Arial" w:hAnsi="Arial" w:cs="Arial"/>
          <w:sz w:val="22"/>
          <w:szCs w:val="22"/>
        </w:rPr>
        <w:t>ępowi przez osoby nieuprawnione;</w:t>
      </w:r>
    </w:p>
    <w:p w14:paraId="0D421EF4" w14:textId="31FD8795" w:rsidR="00E116D5" w:rsidRPr="00E116D5" w:rsidRDefault="00E116D5" w:rsidP="00C11A91">
      <w:pPr>
        <w:numPr>
          <w:ilvl w:val="0"/>
          <w:numId w:val="41"/>
        </w:numPr>
        <w:tabs>
          <w:tab w:val="clear" w:pos="720"/>
          <w:tab w:val="num" w:pos="851"/>
        </w:tabs>
        <w:spacing w:before="60"/>
        <w:ind w:left="851" w:hanging="494"/>
        <w:jc w:val="both"/>
        <w:rPr>
          <w:rFonts w:ascii="Arial" w:hAnsi="Arial" w:cs="Arial"/>
          <w:sz w:val="22"/>
          <w:szCs w:val="22"/>
        </w:rPr>
      </w:pPr>
      <w:r w:rsidRPr="00E116D5">
        <w:rPr>
          <w:rFonts w:ascii="Arial" w:hAnsi="Arial" w:cs="Arial"/>
          <w:sz w:val="22"/>
          <w:szCs w:val="22"/>
        </w:rPr>
        <w:t>Utrzymania należytego stanu i porządku na terenie b</w:t>
      </w:r>
      <w:r w:rsidR="00B54CFF">
        <w:rPr>
          <w:rFonts w:ascii="Arial" w:hAnsi="Arial" w:cs="Arial"/>
          <w:sz w:val="22"/>
          <w:szCs w:val="22"/>
        </w:rPr>
        <w:t>udowy oraz terenach przyległych;</w:t>
      </w:r>
    </w:p>
    <w:p w14:paraId="3CAA33C8" w14:textId="06CB5E89" w:rsidR="00E116D5" w:rsidRPr="00E116D5" w:rsidRDefault="00E116D5" w:rsidP="00C11A91">
      <w:pPr>
        <w:numPr>
          <w:ilvl w:val="0"/>
          <w:numId w:val="41"/>
        </w:numPr>
        <w:tabs>
          <w:tab w:val="clear" w:pos="720"/>
          <w:tab w:val="num" w:pos="851"/>
        </w:tabs>
        <w:spacing w:before="60"/>
        <w:ind w:left="851" w:hanging="494"/>
        <w:jc w:val="both"/>
        <w:rPr>
          <w:rFonts w:ascii="Arial" w:hAnsi="Arial" w:cs="Arial"/>
          <w:sz w:val="22"/>
          <w:szCs w:val="22"/>
        </w:rPr>
      </w:pPr>
      <w:r w:rsidRPr="00E116D5">
        <w:rPr>
          <w:rFonts w:ascii="Arial" w:hAnsi="Arial" w:cs="Arial"/>
          <w:sz w:val="22"/>
          <w:szCs w:val="22"/>
        </w:rPr>
        <w:t>Zabezpieczenia dostępu do prywatnych obszarów poł</w:t>
      </w:r>
      <w:r w:rsidR="00B54CFF">
        <w:rPr>
          <w:rFonts w:ascii="Arial" w:hAnsi="Arial" w:cs="Arial"/>
          <w:sz w:val="22"/>
          <w:szCs w:val="22"/>
        </w:rPr>
        <w:t>ożonych w pobliżu terenu budowy;</w:t>
      </w:r>
    </w:p>
    <w:p w14:paraId="689161E3" w14:textId="4F84680D" w:rsidR="00E116D5" w:rsidRPr="00E116D5" w:rsidRDefault="00E116D5" w:rsidP="00C11A91">
      <w:pPr>
        <w:numPr>
          <w:ilvl w:val="0"/>
          <w:numId w:val="41"/>
        </w:numPr>
        <w:tabs>
          <w:tab w:val="clear" w:pos="720"/>
          <w:tab w:val="num" w:pos="851"/>
        </w:tabs>
        <w:spacing w:before="60"/>
        <w:ind w:left="851" w:hanging="494"/>
        <w:jc w:val="both"/>
        <w:rPr>
          <w:rFonts w:ascii="Arial" w:hAnsi="Arial" w:cs="Arial"/>
          <w:sz w:val="22"/>
          <w:szCs w:val="22"/>
        </w:rPr>
      </w:pPr>
      <w:r w:rsidRPr="00E116D5">
        <w:rPr>
          <w:rFonts w:ascii="Arial" w:hAnsi="Arial" w:cs="Arial"/>
          <w:sz w:val="22"/>
          <w:szCs w:val="22"/>
        </w:rPr>
        <w:t>Zapewnienia, żeby kierownik budowy oraz kierownicy robót branżowych fizycznie przebywali i wykonywali swoje obow</w:t>
      </w:r>
      <w:r w:rsidR="00B54CFF">
        <w:rPr>
          <w:rFonts w:ascii="Arial" w:hAnsi="Arial" w:cs="Arial"/>
          <w:sz w:val="22"/>
          <w:szCs w:val="22"/>
        </w:rPr>
        <w:t>iązki na terenie budowy;</w:t>
      </w:r>
    </w:p>
    <w:p w14:paraId="17FF49CB" w14:textId="3E36BC73" w:rsidR="00E116D5" w:rsidRPr="00E116D5" w:rsidRDefault="00E116D5" w:rsidP="00C11A91">
      <w:pPr>
        <w:numPr>
          <w:ilvl w:val="0"/>
          <w:numId w:val="41"/>
        </w:numPr>
        <w:tabs>
          <w:tab w:val="clear" w:pos="720"/>
          <w:tab w:val="num" w:pos="851"/>
        </w:tabs>
        <w:spacing w:before="60"/>
        <w:ind w:left="851" w:hanging="494"/>
        <w:jc w:val="both"/>
        <w:rPr>
          <w:rFonts w:ascii="Arial" w:hAnsi="Arial" w:cs="Arial"/>
          <w:sz w:val="22"/>
          <w:szCs w:val="22"/>
        </w:rPr>
      </w:pPr>
      <w:r w:rsidRPr="00E116D5">
        <w:rPr>
          <w:rFonts w:ascii="Arial" w:hAnsi="Arial" w:cs="Arial"/>
          <w:sz w:val="22"/>
          <w:szCs w:val="22"/>
        </w:rPr>
        <w:lastRenderedPageBreak/>
        <w:t xml:space="preserve">Uczestniczenia w naradach koordynacyjnych </w:t>
      </w:r>
      <w:r w:rsidR="000A4DD0">
        <w:rPr>
          <w:rFonts w:ascii="Arial" w:hAnsi="Arial" w:cs="Arial"/>
          <w:sz w:val="22"/>
          <w:szCs w:val="22"/>
        </w:rPr>
        <w:t>(</w:t>
      </w:r>
      <w:r w:rsidRPr="00E116D5">
        <w:rPr>
          <w:rFonts w:ascii="Arial" w:hAnsi="Arial" w:cs="Arial"/>
          <w:sz w:val="22"/>
          <w:szCs w:val="22"/>
        </w:rPr>
        <w:t xml:space="preserve">w </w:t>
      </w:r>
      <w:r w:rsidR="000A4DD0">
        <w:rPr>
          <w:rFonts w:ascii="Arial" w:hAnsi="Arial" w:cs="Arial"/>
          <w:sz w:val="22"/>
          <w:szCs w:val="22"/>
        </w:rPr>
        <w:t>szczególności kierownika budowy)</w:t>
      </w:r>
      <w:r w:rsidRPr="00E116D5">
        <w:rPr>
          <w:rFonts w:ascii="Arial" w:hAnsi="Arial" w:cs="Arial"/>
          <w:sz w:val="22"/>
          <w:szCs w:val="22"/>
        </w:rPr>
        <w:t>.</w:t>
      </w:r>
    </w:p>
    <w:p w14:paraId="29B4591A" w14:textId="77E428DA" w:rsidR="00E116D5" w:rsidRPr="00E116D5" w:rsidRDefault="00E116D5" w:rsidP="00C11A91">
      <w:pPr>
        <w:numPr>
          <w:ilvl w:val="0"/>
          <w:numId w:val="41"/>
        </w:numPr>
        <w:tabs>
          <w:tab w:val="clear" w:pos="720"/>
          <w:tab w:val="num" w:pos="851"/>
        </w:tabs>
        <w:spacing w:before="60"/>
        <w:ind w:left="851" w:hanging="494"/>
        <w:jc w:val="both"/>
        <w:rPr>
          <w:rFonts w:ascii="Arial" w:hAnsi="Arial" w:cs="Arial"/>
          <w:sz w:val="22"/>
          <w:szCs w:val="22"/>
        </w:rPr>
      </w:pPr>
      <w:r w:rsidRPr="00E116D5">
        <w:rPr>
          <w:rFonts w:ascii="Arial" w:hAnsi="Arial" w:cs="Arial"/>
          <w:sz w:val="22"/>
          <w:szCs w:val="22"/>
        </w:rPr>
        <w:t>Zgłaszania do sprawdzenia i odbioru wykonanych robót ulega</w:t>
      </w:r>
      <w:r w:rsidR="00B54CFF">
        <w:rPr>
          <w:rFonts w:ascii="Arial" w:hAnsi="Arial" w:cs="Arial"/>
          <w:sz w:val="22"/>
          <w:szCs w:val="22"/>
        </w:rPr>
        <w:t xml:space="preserve">jących zakryciu </w:t>
      </w:r>
      <w:r w:rsidR="00B54CFF">
        <w:rPr>
          <w:rFonts w:ascii="Arial" w:hAnsi="Arial" w:cs="Arial"/>
          <w:sz w:val="22"/>
          <w:szCs w:val="22"/>
        </w:rPr>
        <w:br/>
        <w:t>i zanikających;</w:t>
      </w:r>
    </w:p>
    <w:p w14:paraId="35D65D36" w14:textId="03E0A70C" w:rsidR="00E116D5" w:rsidRPr="00E116D5" w:rsidRDefault="00E116D5" w:rsidP="00C11A91">
      <w:pPr>
        <w:numPr>
          <w:ilvl w:val="0"/>
          <w:numId w:val="41"/>
        </w:numPr>
        <w:tabs>
          <w:tab w:val="clear" w:pos="720"/>
          <w:tab w:val="num" w:pos="851"/>
        </w:tabs>
        <w:spacing w:before="60"/>
        <w:ind w:left="851" w:hanging="494"/>
        <w:jc w:val="both"/>
        <w:rPr>
          <w:rFonts w:ascii="Arial" w:hAnsi="Arial" w:cs="Arial"/>
          <w:sz w:val="22"/>
          <w:szCs w:val="22"/>
        </w:rPr>
      </w:pPr>
      <w:r w:rsidRPr="00E116D5">
        <w:rPr>
          <w:rFonts w:ascii="Arial" w:hAnsi="Arial" w:cs="Arial"/>
          <w:sz w:val="22"/>
          <w:szCs w:val="22"/>
        </w:rPr>
        <w:t>Poniesienia kosztów gospodarowania wytworzonymi odpadami i uty</w:t>
      </w:r>
      <w:r w:rsidR="00B54CFF">
        <w:rPr>
          <w:rFonts w:ascii="Arial" w:hAnsi="Arial" w:cs="Arial"/>
          <w:sz w:val="22"/>
          <w:szCs w:val="22"/>
        </w:rPr>
        <w:t>lizacji odpadów niebezpiecznych;</w:t>
      </w:r>
    </w:p>
    <w:p w14:paraId="4B137DC4" w14:textId="6BB285CD" w:rsidR="00E116D5" w:rsidRPr="00E116D5" w:rsidRDefault="00E116D5" w:rsidP="00C11A91">
      <w:pPr>
        <w:numPr>
          <w:ilvl w:val="0"/>
          <w:numId w:val="41"/>
        </w:numPr>
        <w:tabs>
          <w:tab w:val="clear" w:pos="720"/>
          <w:tab w:val="num" w:pos="851"/>
        </w:tabs>
        <w:spacing w:before="60"/>
        <w:ind w:left="851" w:hanging="494"/>
        <w:jc w:val="both"/>
        <w:rPr>
          <w:rFonts w:ascii="Arial" w:hAnsi="Arial" w:cs="Arial"/>
          <w:sz w:val="22"/>
          <w:szCs w:val="22"/>
        </w:rPr>
      </w:pPr>
      <w:r w:rsidRPr="00E116D5">
        <w:rPr>
          <w:rFonts w:ascii="Arial" w:hAnsi="Arial" w:cs="Arial"/>
          <w:sz w:val="22"/>
          <w:szCs w:val="22"/>
        </w:rPr>
        <w:t>Stosowania się do zaleceń Zamawiającego w zakresie ewentualnych zmian dokumentacji i wprowadzenia robót dodatko</w:t>
      </w:r>
      <w:r w:rsidR="00B54CFF">
        <w:rPr>
          <w:rFonts w:ascii="Arial" w:hAnsi="Arial" w:cs="Arial"/>
          <w:sz w:val="22"/>
          <w:szCs w:val="22"/>
        </w:rPr>
        <w:t>wych, zamiennych i zaniechanych;</w:t>
      </w:r>
    </w:p>
    <w:p w14:paraId="45CC930E" w14:textId="275D2D45" w:rsidR="00E116D5" w:rsidRPr="00E116D5" w:rsidRDefault="00E116D5" w:rsidP="00C11A91">
      <w:pPr>
        <w:numPr>
          <w:ilvl w:val="0"/>
          <w:numId w:val="41"/>
        </w:numPr>
        <w:tabs>
          <w:tab w:val="clear" w:pos="720"/>
          <w:tab w:val="num" w:pos="851"/>
        </w:tabs>
        <w:spacing w:before="60"/>
        <w:ind w:left="851" w:hanging="494"/>
        <w:jc w:val="both"/>
        <w:rPr>
          <w:rFonts w:ascii="Arial" w:hAnsi="Arial" w:cs="Arial"/>
          <w:sz w:val="22"/>
          <w:szCs w:val="22"/>
        </w:rPr>
      </w:pPr>
      <w:r w:rsidRPr="00E116D5">
        <w:rPr>
          <w:rFonts w:ascii="Arial" w:hAnsi="Arial" w:cs="Arial"/>
          <w:sz w:val="22"/>
          <w:szCs w:val="22"/>
        </w:rPr>
        <w:t xml:space="preserve">Skompletowania wszystkich wyników badań, pomiarów, operatów geodezyjnych, świadectw jakości, certyfikatów na znak bezpieczeństwa, aprobat technicznych, deklaracji zgodności z </w:t>
      </w:r>
      <w:r w:rsidR="00BB50E3">
        <w:rPr>
          <w:rFonts w:ascii="Arial" w:hAnsi="Arial" w:cs="Arial"/>
          <w:sz w:val="22"/>
          <w:szCs w:val="22"/>
        </w:rPr>
        <w:t xml:space="preserve">obowiązującymi normami </w:t>
      </w:r>
      <w:r w:rsidRPr="00E116D5">
        <w:rPr>
          <w:rFonts w:ascii="Arial" w:hAnsi="Arial" w:cs="Arial"/>
          <w:sz w:val="22"/>
          <w:szCs w:val="22"/>
        </w:rPr>
        <w:t>albo aprobatą techniczną, kart gwarancyjnych, schematów, instrukcji obsługi i eksploatacji oraz kart przekazania odpadów niebezpiecznych przed zgłoszeniem robót do odbioru  -</w:t>
      </w:r>
      <w:r w:rsidR="00A70222">
        <w:rPr>
          <w:rFonts w:ascii="Arial" w:hAnsi="Arial" w:cs="Arial"/>
          <w:sz w:val="22"/>
          <w:szCs w:val="22"/>
        </w:rPr>
        <w:t xml:space="preserve"> </w:t>
      </w:r>
      <w:r w:rsidR="000A4DD0">
        <w:rPr>
          <w:rFonts w:ascii="Arial" w:hAnsi="Arial" w:cs="Arial"/>
          <w:sz w:val="22"/>
          <w:szCs w:val="22"/>
        </w:rPr>
        <w:t>3</w:t>
      </w:r>
      <w:r w:rsidRPr="00E116D5">
        <w:rPr>
          <w:rFonts w:ascii="Arial" w:hAnsi="Arial" w:cs="Arial"/>
          <w:sz w:val="22"/>
          <w:szCs w:val="22"/>
        </w:rPr>
        <w:t xml:space="preserve"> egz.</w:t>
      </w:r>
      <w:r w:rsidR="00B54CFF">
        <w:rPr>
          <w:rFonts w:ascii="Arial" w:hAnsi="Arial" w:cs="Arial"/>
          <w:sz w:val="22"/>
          <w:szCs w:val="22"/>
        </w:rPr>
        <w:t>;</w:t>
      </w:r>
    </w:p>
    <w:p w14:paraId="54326B88" w14:textId="0C9A5046" w:rsidR="00E116D5" w:rsidRPr="00E116D5" w:rsidRDefault="00E116D5" w:rsidP="00C11A91">
      <w:pPr>
        <w:numPr>
          <w:ilvl w:val="0"/>
          <w:numId w:val="41"/>
        </w:numPr>
        <w:tabs>
          <w:tab w:val="clear" w:pos="720"/>
          <w:tab w:val="num" w:pos="851"/>
        </w:tabs>
        <w:spacing w:before="60"/>
        <w:ind w:left="851" w:hanging="494"/>
        <w:jc w:val="both"/>
        <w:rPr>
          <w:rFonts w:ascii="Arial" w:hAnsi="Arial" w:cs="Arial"/>
          <w:sz w:val="22"/>
          <w:szCs w:val="22"/>
        </w:rPr>
      </w:pPr>
      <w:r w:rsidRPr="00E116D5">
        <w:rPr>
          <w:rFonts w:ascii="Arial" w:hAnsi="Arial" w:cs="Arial"/>
          <w:sz w:val="22"/>
          <w:szCs w:val="22"/>
        </w:rPr>
        <w:t>Wykonania dokumentacji powykonawczej z zaznaczeniem zmian nieodstępujących</w:t>
      </w:r>
      <w:r w:rsidRPr="00E116D5">
        <w:rPr>
          <w:rFonts w:ascii="Arial" w:hAnsi="Arial" w:cs="Arial"/>
          <w:sz w:val="22"/>
          <w:szCs w:val="22"/>
        </w:rPr>
        <w:br/>
        <w:t>w sposób istotny od zatwierdzonego projektu budowlanego, dokonanych podczas wykonywania robót –</w:t>
      </w:r>
      <w:r w:rsidR="00A70222">
        <w:rPr>
          <w:rFonts w:ascii="Arial" w:hAnsi="Arial" w:cs="Arial"/>
          <w:sz w:val="22"/>
          <w:szCs w:val="22"/>
        </w:rPr>
        <w:t xml:space="preserve"> 3</w:t>
      </w:r>
      <w:r w:rsidRPr="00E116D5">
        <w:rPr>
          <w:rFonts w:ascii="Arial" w:hAnsi="Arial" w:cs="Arial"/>
          <w:sz w:val="22"/>
          <w:szCs w:val="22"/>
        </w:rPr>
        <w:t xml:space="preserve"> egz.</w:t>
      </w:r>
      <w:r w:rsidR="00B54CFF">
        <w:rPr>
          <w:rFonts w:ascii="Arial" w:hAnsi="Arial" w:cs="Arial"/>
          <w:sz w:val="22"/>
          <w:szCs w:val="22"/>
        </w:rPr>
        <w:t>;</w:t>
      </w:r>
    </w:p>
    <w:p w14:paraId="11375544" w14:textId="643749FF" w:rsidR="00E116D5" w:rsidRPr="00E116D5" w:rsidRDefault="00E116D5" w:rsidP="00C11A91">
      <w:pPr>
        <w:numPr>
          <w:ilvl w:val="0"/>
          <w:numId w:val="41"/>
        </w:numPr>
        <w:tabs>
          <w:tab w:val="clear" w:pos="720"/>
          <w:tab w:val="num" w:pos="851"/>
        </w:tabs>
        <w:spacing w:before="60"/>
        <w:ind w:left="851" w:hanging="494"/>
        <w:jc w:val="both"/>
        <w:rPr>
          <w:rFonts w:ascii="Arial" w:hAnsi="Arial" w:cs="Arial"/>
          <w:sz w:val="22"/>
          <w:szCs w:val="22"/>
        </w:rPr>
      </w:pPr>
      <w:r w:rsidRPr="00E116D5">
        <w:rPr>
          <w:rFonts w:ascii="Arial" w:hAnsi="Arial" w:cs="Arial"/>
          <w:sz w:val="22"/>
          <w:szCs w:val="22"/>
        </w:rPr>
        <w:t>Wykonania dodatkowych rysunków powykonawczych</w:t>
      </w:r>
      <w:r w:rsidR="00A70222">
        <w:rPr>
          <w:rFonts w:ascii="Arial" w:hAnsi="Arial" w:cs="Arial"/>
          <w:sz w:val="22"/>
          <w:szCs w:val="22"/>
        </w:rPr>
        <w:t xml:space="preserve"> </w:t>
      </w:r>
      <w:r w:rsidRPr="00E116D5">
        <w:rPr>
          <w:rFonts w:ascii="Arial" w:hAnsi="Arial" w:cs="Arial"/>
          <w:sz w:val="22"/>
          <w:szCs w:val="22"/>
        </w:rPr>
        <w:t>z zaznaczeniem ewentualnych zmian w stosunku do projektu budowlanego – 3 egz.</w:t>
      </w:r>
      <w:r w:rsidR="00B54CFF">
        <w:rPr>
          <w:rFonts w:ascii="Arial" w:hAnsi="Arial" w:cs="Arial"/>
          <w:sz w:val="22"/>
          <w:szCs w:val="22"/>
        </w:rPr>
        <w:t>;</w:t>
      </w:r>
    </w:p>
    <w:p w14:paraId="0BF8AC6F" w14:textId="54FD655B" w:rsidR="00E116D5" w:rsidRPr="00E116D5" w:rsidRDefault="00E116D5" w:rsidP="00C11A91">
      <w:pPr>
        <w:numPr>
          <w:ilvl w:val="0"/>
          <w:numId w:val="41"/>
        </w:numPr>
        <w:tabs>
          <w:tab w:val="clear" w:pos="720"/>
          <w:tab w:val="num" w:pos="851"/>
        </w:tabs>
        <w:spacing w:before="60"/>
        <w:ind w:left="851" w:hanging="494"/>
        <w:jc w:val="both"/>
        <w:rPr>
          <w:rFonts w:ascii="Arial" w:hAnsi="Arial" w:cs="Arial"/>
          <w:sz w:val="22"/>
          <w:szCs w:val="22"/>
        </w:rPr>
      </w:pPr>
      <w:r w:rsidRPr="00E116D5">
        <w:rPr>
          <w:rFonts w:ascii="Arial" w:hAnsi="Arial" w:cs="Arial"/>
          <w:sz w:val="22"/>
          <w:szCs w:val="22"/>
        </w:rPr>
        <w:t>Terminowego usuwania wad, ujawnionych w czasie wykonywania robót lub ujawnionych w czasie odbiorów i w terminach wyz</w:t>
      </w:r>
      <w:r w:rsidR="00B54CFF">
        <w:rPr>
          <w:rFonts w:ascii="Arial" w:hAnsi="Arial" w:cs="Arial"/>
          <w:sz w:val="22"/>
          <w:szCs w:val="22"/>
        </w:rPr>
        <w:t>naczonych w protokołach odbioru;</w:t>
      </w:r>
    </w:p>
    <w:p w14:paraId="5DFBC4B0" w14:textId="63793E0A" w:rsidR="00E116D5" w:rsidRPr="00E116D5" w:rsidRDefault="00E116D5" w:rsidP="00C11A91">
      <w:pPr>
        <w:numPr>
          <w:ilvl w:val="0"/>
          <w:numId w:val="41"/>
        </w:numPr>
        <w:tabs>
          <w:tab w:val="clear" w:pos="720"/>
          <w:tab w:val="num" w:pos="851"/>
        </w:tabs>
        <w:spacing w:before="60"/>
        <w:ind w:left="851" w:hanging="494"/>
        <w:jc w:val="both"/>
        <w:rPr>
          <w:rFonts w:ascii="Arial" w:hAnsi="Arial" w:cs="Arial"/>
          <w:sz w:val="22"/>
          <w:szCs w:val="22"/>
        </w:rPr>
      </w:pPr>
      <w:r w:rsidRPr="00E116D5">
        <w:rPr>
          <w:rFonts w:ascii="Arial" w:hAnsi="Arial" w:cs="Arial"/>
          <w:sz w:val="22"/>
          <w:szCs w:val="22"/>
        </w:rPr>
        <w:t>Prowadzenia robót zgodnie z przepisami BHP, bezpieczeństw</w:t>
      </w:r>
      <w:r w:rsidR="0050734C">
        <w:rPr>
          <w:rFonts w:ascii="Arial" w:hAnsi="Arial" w:cs="Arial"/>
          <w:sz w:val="22"/>
          <w:szCs w:val="22"/>
        </w:rPr>
        <w:t xml:space="preserve">a i ochrony zdrowia, </w:t>
      </w:r>
      <w:r w:rsidR="0050734C">
        <w:rPr>
          <w:rFonts w:ascii="Arial" w:hAnsi="Arial" w:cs="Arial"/>
          <w:sz w:val="22"/>
          <w:szCs w:val="22"/>
        </w:rPr>
        <w:br/>
        <w:t>p</w:t>
      </w:r>
      <w:r w:rsidRPr="00E116D5">
        <w:rPr>
          <w:rFonts w:ascii="Arial" w:hAnsi="Arial" w:cs="Arial"/>
          <w:sz w:val="22"/>
          <w:szCs w:val="22"/>
        </w:rPr>
        <w:t>.</w:t>
      </w:r>
      <w:r w:rsidR="0050734C">
        <w:rPr>
          <w:rFonts w:ascii="Arial" w:hAnsi="Arial" w:cs="Arial"/>
          <w:sz w:val="22"/>
          <w:szCs w:val="22"/>
        </w:rPr>
        <w:t>p</w:t>
      </w:r>
      <w:r w:rsidR="00B54CFF">
        <w:rPr>
          <w:rFonts w:ascii="Arial" w:hAnsi="Arial" w:cs="Arial"/>
          <w:sz w:val="22"/>
          <w:szCs w:val="22"/>
        </w:rPr>
        <w:t>oż. i ochrony środowiska;</w:t>
      </w:r>
    </w:p>
    <w:p w14:paraId="1EB56DC7" w14:textId="217F7ABC" w:rsidR="00E116D5" w:rsidRPr="00E116D5" w:rsidRDefault="00E116D5" w:rsidP="00C11A91">
      <w:pPr>
        <w:numPr>
          <w:ilvl w:val="0"/>
          <w:numId w:val="41"/>
        </w:numPr>
        <w:tabs>
          <w:tab w:val="clear" w:pos="720"/>
          <w:tab w:val="num" w:pos="851"/>
        </w:tabs>
        <w:spacing w:before="60"/>
        <w:ind w:left="851" w:hanging="494"/>
        <w:jc w:val="both"/>
        <w:rPr>
          <w:rFonts w:ascii="Arial" w:hAnsi="Arial" w:cs="Arial"/>
          <w:sz w:val="22"/>
          <w:szCs w:val="22"/>
        </w:rPr>
      </w:pPr>
      <w:r w:rsidRPr="00E116D5">
        <w:rPr>
          <w:rFonts w:ascii="Arial" w:hAnsi="Arial" w:cs="Arial"/>
          <w:sz w:val="22"/>
          <w:szCs w:val="22"/>
        </w:rPr>
        <w:t>Doprowadzenia do należytego stanu i porządku terenu budowy oraz właściwego zagospodarowania terenów przyległych prz</w:t>
      </w:r>
      <w:r w:rsidR="00B54CFF">
        <w:rPr>
          <w:rFonts w:ascii="Arial" w:hAnsi="Arial" w:cs="Arial"/>
          <w:sz w:val="22"/>
          <w:szCs w:val="22"/>
        </w:rPr>
        <w:t>ed zgłoszeniem robót do odbioru;</w:t>
      </w:r>
    </w:p>
    <w:p w14:paraId="31413CF7" w14:textId="7D82ECE2" w:rsidR="00E116D5" w:rsidRPr="00E116D5" w:rsidRDefault="00E116D5" w:rsidP="00C11A91">
      <w:pPr>
        <w:numPr>
          <w:ilvl w:val="0"/>
          <w:numId w:val="41"/>
        </w:numPr>
        <w:tabs>
          <w:tab w:val="clear" w:pos="720"/>
          <w:tab w:val="num" w:pos="851"/>
        </w:tabs>
        <w:spacing w:before="60"/>
        <w:ind w:left="851" w:hanging="494"/>
        <w:jc w:val="both"/>
        <w:rPr>
          <w:rFonts w:ascii="Arial" w:hAnsi="Arial" w:cs="Arial"/>
          <w:color w:val="000000"/>
          <w:sz w:val="22"/>
          <w:szCs w:val="22"/>
        </w:rPr>
      </w:pPr>
      <w:r w:rsidRPr="00E116D5">
        <w:rPr>
          <w:rFonts w:ascii="Arial" w:hAnsi="Arial" w:cs="Arial"/>
          <w:color w:val="000000"/>
          <w:sz w:val="22"/>
          <w:szCs w:val="22"/>
        </w:rPr>
        <w:t xml:space="preserve">Posiadania aktualnego ubezpieczenia od odpowiedzialności cywilnej z tytułu prowadzonej działalności gospodarczej </w:t>
      </w:r>
      <w:r w:rsidR="00B54CFF">
        <w:rPr>
          <w:rFonts w:ascii="Arial" w:hAnsi="Arial" w:cs="Arial"/>
          <w:color w:val="000000"/>
          <w:sz w:val="22"/>
          <w:szCs w:val="22"/>
        </w:rPr>
        <w:t>przez cały okres trwania umowy;</w:t>
      </w:r>
    </w:p>
    <w:p w14:paraId="312250A0" w14:textId="3FC23AC5" w:rsidR="00E116D5" w:rsidRPr="00E116D5" w:rsidRDefault="00E116D5" w:rsidP="00C11A91">
      <w:pPr>
        <w:numPr>
          <w:ilvl w:val="0"/>
          <w:numId w:val="41"/>
        </w:numPr>
        <w:tabs>
          <w:tab w:val="clear" w:pos="720"/>
          <w:tab w:val="num" w:pos="851"/>
        </w:tabs>
        <w:spacing w:before="60"/>
        <w:ind w:left="851" w:hanging="494"/>
        <w:jc w:val="both"/>
        <w:rPr>
          <w:rFonts w:ascii="Arial" w:hAnsi="Arial" w:cs="Arial"/>
          <w:sz w:val="22"/>
          <w:szCs w:val="22"/>
        </w:rPr>
      </w:pPr>
      <w:r w:rsidRPr="00E116D5">
        <w:rPr>
          <w:rFonts w:ascii="Arial" w:hAnsi="Arial" w:cs="Arial"/>
          <w:sz w:val="22"/>
          <w:szCs w:val="22"/>
        </w:rPr>
        <w:t>Sporządzenia Programów naprawczych w przypadku wystąpienia nienależytego wykonywania umowy oraz przedstawie</w:t>
      </w:r>
      <w:r w:rsidR="00B54CFF">
        <w:rPr>
          <w:rFonts w:ascii="Arial" w:hAnsi="Arial" w:cs="Arial"/>
          <w:sz w:val="22"/>
          <w:szCs w:val="22"/>
        </w:rPr>
        <w:t>nie do akceptacji Zamawiającemu;</w:t>
      </w:r>
    </w:p>
    <w:p w14:paraId="0C7BE17F" w14:textId="77777777" w:rsidR="00E116D5" w:rsidRPr="00E116D5" w:rsidRDefault="00E116D5" w:rsidP="00C11A91">
      <w:pPr>
        <w:numPr>
          <w:ilvl w:val="0"/>
          <w:numId w:val="41"/>
        </w:numPr>
        <w:tabs>
          <w:tab w:val="clear" w:pos="720"/>
          <w:tab w:val="num" w:pos="851"/>
        </w:tabs>
        <w:spacing w:before="60"/>
        <w:ind w:left="851" w:hanging="494"/>
        <w:jc w:val="both"/>
        <w:rPr>
          <w:rFonts w:ascii="Arial" w:hAnsi="Arial" w:cs="Arial"/>
          <w:sz w:val="22"/>
          <w:szCs w:val="22"/>
        </w:rPr>
      </w:pPr>
      <w:r w:rsidRPr="00E116D5">
        <w:rPr>
          <w:rFonts w:ascii="Arial" w:hAnsi="Arial" w:cs="Arial"/>
          <w:sz w:val="22"/>
          <w:szCs w:val="22"/>
        </w:rPr>
        <w:t>Uczestniczenia w przeglądach gwarancyjnych oraz usuwanie wszelkich wad określonych podczas przeglądu przez cały okres rękojmi za wady i gwarancji.</w:t>
      </w:r>
    </w:p>
    <w:p w14:paraId="078670AD" w14:textId="6FD803D6" w:rsidR="00E116D5" w:rsidRPr="000A4DD0" w:rsidRDefault="00E116D5" w:rsidP="003B3A01">
      <w:pPr>
        <w:pStyle w:val="Tekstpodstawowy"/>
        <w:numPr>
          <w:ilvl w:val="0"/>
          <w:numId w:val="26"/>
        </w:numPr>
        <w:tabs>
          <w:tab w:val="num" w:pos="426"/>
        </w:tabs>
        <w:spacing w:before="60"/>
        <w:ind w:left="425" w:hanging="425"/>
        <w:jc w:val="both"/>
        <w:rPr>
          <w:rFonts w:ascii="Arial" w:hAnsi="Arial" w:cs="Arial"/>
          <w:sz w:val="22"/>
          <w:szCs w:val="22"/>
        </w:rPr>
      </w:pPr>
      <w:r w:rsidRPr="00756E0F">
        <w:rPr>
          <w:rFonts w:ascii="Arial" w:hAnsi="Arial" w:cs="Arial"/>
          <w:color w:val="auto"/>
          <w:sz w:val="22"/>
          <w:szCs w:val="22"/>
          <w:lang w:val="pl-PL"/>
        </w:rPr>
        <w:t>Wykonawca</w:t>
      </w:r>
      <w:r w:rsidRPr="000A4DD0">
        <w:rPr>
          <w:rFonts w:ascii="Arial" w:hAnsi="Arial" w:cs="Arial"/>
          <w:sz w:val="22"/>
          <w:szCs w:val="22"/>
        </w:rPr>
        <w:t xml:space="preserve"> zobowiązany jest do niezwłocznego informowania Zamawiającego</w:t>
      </w:r>
      <w:r w:rsidRPr="000A4DD0">
        <w:rPr>
          <w:rFonts w:ascii="Arial" w:hAnsi="Arial" w:cs="Arial"/>
          <w:sz w:val="22"/>
          <w:szCs w:val="22"/>
        </w:rPr>
        <w:br/>
        <w:t xml:space="preserve">o wystąpieniu zdarzeń lub okoliczności, które mogą utrudnić terminową realizację części lub całości przedmiotu umowy w terminie nie dłuższym niż 14 dni od daty wystąpienia zdarzenia lub okoliczności. </w:t>
      </w:r>
    </w:p>
    <w:p w14:paraId="6A7050BB" w14:textId="2A05F492" w:rsidR="00E116D5" w:rsidRPr="00756E0F" w:rsidRDefault="00E116D5" w:rsidP="003B3A01">
      <w:pPr>
        <w:pStyle w:val="Tekstpodstawowy"/>
        <w:numPr>
          <w:ilvl w:val="0"/>
          <w:numId w:val="26"/>
        </w:numPr>
        <w:tabs>
          <w:tab w:val="num" w:pos="426"/>
        </w:tabs>
        <w:spacing w:before="60"/>
        <w:ind w:left="425" w:hanging="425"/>
        <w:jc w:val="both"/>
        <w:rPr>
          <w:rFonts w:ascii="Arial" w:hAnsi="Arial" w:cs="Arial"/>
          <w:color w:val="auto"/>
          <w:sz w:val="22"/>
          <w:szCs w:val="22"/>
          <w:lang w:val="pl-PL"/>
        </w:rPr>
      </w:pPr>
      <w:r w:rsidRPr="00756E0F">
        <w:rPr>
          <w:rFonts w:ascii="Arial" w:hAnsi="Arial" w:cs="Arial"/>
          <w:color w:val="auto"/>
          <w:sz w:val="22"/>
          <w:szCs w:val="22"/>
          <w:lang w:val="pl-PL"/>
        </w:rPr>
        <w:t>W przypadku propozycji Wykonawcy wprowadzenia rozwiązań zamiennych, Wykonawca zobowiązany jest, na własny koszt, do opracowania szczegółowych projektów wykonawczych i technologicznych, uzyskania wszystkich niezbędnych uzgodnień, opinii i decyzji, w tym autora projektu podstawowego oraz zatwierdzenia przez Zamawiającego.</w:t>
      </w:r>
    </w:p>
    <w:p w14:paraId="71D6092C" w14:textId="26A828A5" w:rsidR="00E116D5" w:rsidRPr="000A4DD0" w:rsidRDefault="00E116D5" w:rsidP="003B3A01">
      <w:pPr>
        <w:pStyle w:val="Tekstpodstawowy"/>
        <w:numPr>
          <w:ilvl w:val="0"/>
          <w:numId w:val="26"/>
        </w:numPr>
        <w:tabs>
          <w:tab w:val="num" w:pos="426"/>
        </w:tabs>
        <w:spacing w:before="60"/>
        <w:ind w:left="425" w:hanging="425"/>
        <w:jc w:val="both"/>
        <w:rPr>
          <w:rFonts w:ascii="Arial" w:hAnsi="Arial" w:cs="Arial"/>
          <w:sz w:val="22"/>
          <w:szCs w:val="22"/>
        </w:rPr>
      </w:pPr>
      <w:r w:rsidRPr="00756E0F">
        <w:rPr>
          <w:rFonts w:ascii="Arial" w:hAnsi="Arial" w:cs="Arial"/>
          <w:color w:val="auto"/>
          <w:sz w:val="22"/>
          <w:szCs w:val="22"/>
          <w:lang w:val="pl-PL"/>
        </w:rPr>
        <w:t>Wykonawca oświadcza, że posiada zdolności, doświadczenie, wiedzę oraz będzie dysponował</w:t>
      </w:r>
      <w:r w:rsidRPr="000A4DD0">
        <w:rPr>
          <w:rFonts w:ascii="Arial" w:hAnsi="Arial" w:cs="Arial"/>
          <w:sz w:val="22"/>
          <w:szCs w:val="22"/>
        </w:rPr>
        <w:t xml:space="preserve"> personelem posiadającym wymagane uprawnienia w zakresie niezbędnym </w:t>
      </w:r>
      <w:r w:rsidRPr="000A4DD0">
        <w:rPr>
          <w:rFonts w:ascii="Arial" w:hAnsi="Arial" w:cs="Arial"/>
          <w:sz w:val="22"/>
          <w:szCs w:val="22"/>
        </w:rPr>
        <w:br/>
        <w:t>do wykonania przedmiotu umowy zgodnie z należytą starannością.</w:t>
      </w:r>
    </w:p>
    <w:p w14:paraId="071F577D" w14:textId="5C2EEF04" w:rsidR="00B4521E" w:rsidRPr="005257ED" w:rsidRDefault="004A5351" w:rsidP="003B3A01">
      <w:pPr>
        <w:pStyle w:val="Tekstpodstawowy"/>
        <w:spacing w:before="240" w:after="120"/>
        <w:ind w:right="-1"/>
        <w:jc w:val="center"/>
        <w:rPr>
          <w:rFonts w:ascii="Arial" w:hAnsi="Arial" w:cs="Arial"/>
          <w:b/>
          <w:color w:val="auto"/>
          <w:sz w:val="22"/>
          <w:szCs w:val="22"/>
          <w:lang w:val="pl-PL"/>
        </w:rPr>
      </w:pPr>
      <w:r w:rsidRPr="005257ED">
        <w:rPr>
          <w:rFonts w:ascii="Arial" w:hAnsi="Arial" w:cs="Arial"/>
          <w:b/>
          <w:color w:val="auto"/>
          <w:sz w:val="22"/>
          <w:szCs w:val="22"/>
          <w:lang w:val="pl-PL"/>
        </w:rPr>
        <w:t>UBEZPIECZENIE</w:t>
      </w:r>
    </w:p>
    <w:p w14:paraId="586C1593" w14:textId="77777777" w:rsidR="00B4521E" w:rsidRPr="005257ED" w:rsidRDefault="0043137C" w:rsidP="003B3A01">
      <w:pPr>
        <w:pStyle w:val="Tekstpodstawowy"/>
        <w:spacing w:before="120" w:after="120"/>
        <w:ind w:right="-1"/>
        <w:jc w:val="center"/>
        <w:rPr>
          <w:rFonts w:ascii="Arial" w:hAnsi="Arial" w:cs="Arial"/>
          <w:b/>
          <w:color w:val="auto"/>
          <w:sz w:val="22"/>
          <w:szCs w:val="22"/>
          <w:lang w:val="pl-PL"/>
        </w:rPr>
      </w:pPr>
      <w:r w:rsidRPr="005257ED">
        <w:rPr>
          <w:rFonts w:ascii="Arial" w:hAnsi="Arial" w:cs="Arial"/>
          <w:b/>
          <w:color w:val="auto"/>
          <w:sz w:val="22"/>
          <w:szCs w:val="22"/>
          <w:lang w:val="pl-PL"/>
        </w:rPr>
        <w:t>§ 5</w:t>
      </w:r>
    </w:p>
    <w:p w14:paraId="69FDE2D7" w14:textId="729859DE" w:rsidR="002E1831" w:rsidRPr="00B1514C" w:rsidRDefault="002E1831" w:rsidP="00C11A91">
      <w:pPr>
        <w:pStyle w:val="Tekstpodstawowy"/>
        <w:numPr>
          <w:ilvl w:val="0"/>
          <w:numId w:val="43"/>
        </w:numPr>
        <w:tabs>
          <w:tab w:val="clear" w:pos="720"/>
          <w:tab w:val="num" w:pos="426"/>
        </w:tabs>
        <w:spacing w:before="60"/>
        <w:ind w:left="426" w:hanging="426"/>
        <w:jc w:val="both"/>
        <w:rPr>
          <w:rFonts w:ascii="Arial" w:hAnsi="Arial" w:cs="Arial"/>
          <w:color w:val="auto"/>
          <w:sz w:val="22"/>
          <w:szCs w:val="22"/>
          <w:lang w:val="pl-PL"/>
        </w:rPr>
      </w:pPr>
      <w:r w:rsidRPr="00274AE0">
        <w:rPr>
          <w:rFonts w:ascii="Arial" w:hAnsi="Arial" w:cs="Arial"/>
          <w:iCs/>
          <w:color w:val="auto"/>
          <w:sz w:val="22"/>
          <w:szCs w:val="22"/>
        </w:rPr>
        <w:t xml:space="preserve">Wykonawca przedstawił polisę nr </w:t>
      </w:r>
      <w:r>
        <w:rPr>
          <w:rFonts w:ascii="Arial" w:hAnsi="Arial" w:cs="Arial"/>
          <w:iCs/>
          <w:color w:val="auto"/>
          <w:sz w:val="22"/>
          <w:szCs w:val="22"/>
        </w:rPr>
        <w:t xml:space="preserve">.......................... </w:t>
      </w:r>
      <w:r w:rsidRPr="00274AE0">
        <w:rPr>
          <w:rFonts w:ascii="Arial" w:hAnsi="Arial" w:cs="Arial"/>
          <w:iCs/>
          <w:color w:val="auto"/>
          <w:sz w:val="22"/>
          <w:szCs w:val="22"/>
        </w:rPr>
        <w:t xml:space="preserve">z dnia </w:t>
      </w:r>
      <w:r>
        <w:rPr>
          <w:rFonts w:ascii="Arial" w:hAnsi="Arial" w:cs="Arial"/>
          <w:iCs/>
          <w:color w:val="auto"/>
          <w:sz w:val="22"/>
          <w:szCs w:val="22"/>
        </w:rPr>
        <w:t>.............................</w:t>
      </w:r>
      <w:r w:rsidRPr="00274AE0">
        <w:rPr>
          <w:rFonts w:ascii="Arial" w:hAnsi="Arial" w:cs="Arial"/>
          <w:iCs/>
          <w:color w:val="auto"/>
          <w:sz w:val="22"/>
          <w:szCs w:val="22"/>
        </w:rPr>
        <w:t xml:space="preserve"> ubezpieczenia budowy od wszystkich ryzyk – CAR z sumą ubezpieczenia do pełnej wysokości wartości kontraktu, z okresem ubezpieczenia na czas realizacji prowadzonej inwestycji.</w:t>
      </w:r>
    </w:p>
    <w:p w14:paraId="4BF4427F" w14:textId="2E429EE9" w:rsidR="002E1831" w:rsidRPr="00B1514C" w:rsidRDefault="002E1831" w:rsidP="00C11A91">
      <w:pPr>
        <w:pStyle w:val="Tekstpodstawowy"/>
        <w:numPr>
          <w:ilvl w:val="0"/>
          <w:numId w:val="43"/>
        </w:numPr>
        <w:tabs>
          <w:tab w:val="clear" w:pos="720"/>
          <w:tab w:val="num" w:pos="426"/>
        </w:tabs>
        <w:spacing w:before="60"/>
        <w:ind w:left="426" w:hanging="426"/>
        <w:jc w:val="both"/>
        <w:rPr>
          <w:rFonts w:ascii="Arial" w:hAnsi="Arial" w:cs="Arial"/>
          <w:color w:val="auto"/>
          <w:sz w:val="22"/>
          <w:szCs w:val="22"/>
          <w:lang w:val="pl-PL"/>
        </w:rPr>
      </w:pPr>
      <w:r w:rsidRPr="00B1514C">
        <w:rPr>
          <w:rFonts w:ascii="Arial" w:hAnsi="Arial" w:cs="Arial"/>
          <w:iCs/>
          <w:color w:val="auto"/>
          <w:sz w:val="22"/>
          <w:szCs w:val="22"/>
        </w:rPr>
        <w:t>Wykonawca</w:t>
      </w:r>
      <w:r w:rsidRPr="00B1514C">
        <w:rPr>
          <w:rFonts w:ascii="Arial" w:hAnsi="Arial" w:cs="Arial"/>
          <w:color w:val="auto"/>
          <w:sz w:val="22"/>
          <w:szCs w:val="22"/>
          <w:lang w:val="pl-PL"/>
        </w:rPr>
        <w:t xml:space="preserve"> przedstawił również opłaconą polisę nr </w:t>
      </w:r>
      <w:r>
        <w:rPr>
          <w:rFonts w:ascii="Arial" w:hAnsi="Arial" w:cs="Arial"/>
          <w:iCs/>
          <w:color w:val="auto"/>
          <w:sz w:val="22"/>
          <w:szCs w:val="22"/>
        </w:rPr>
        <w:t>................................</w:t>
      </w:r>
      <w:r w:rsidRPr="00B1514C">
        <w:rPr>
          <w:rFonts w:ascii="Arial" w:hAnsi="Arial" w:cs="Arial"/>
          <w:color w:val="auto"/>
          <w:sz w:val="22"/>
          <w:szCs w:val="22"/>
          <w:lang w:val="pl-PL"/>
        </w:rPr>
        <w:t xml:space="preserve"> ubezpieczenia odpowiedzialności cywilnej </w:t>
      </w:r>
      <w:r w:rsidRPr="00B1514C">
        <w:rPr>
          <w:rFonts w:ascii="Arial" w:hAnsi="Arial" w:cs="Arial"/>
          <w:sz w:val="22"/>
          <w:szCs w:val="22"/>
        </w:rPr>
        <w:t xml:space="preserve">wraz z odpowiedzialnością za podwykonawców za szkody w </w:t>
      </w:r>
      <w:r w:rsidRPr="00B1514C">
        <w:rPr>
          <w:rFonts w:ascii="Arial" w:hAnsi="Arial" w:cs="Arial"/>
          <w:sz w:val="22"/>
          <w:szCs w:val="22"/>
        </w:rPr>
        <w:lastRenderedPageBreak/>
        <w:t>mieniu lub na osobie wyrządzone przez Wykonawcę lub podwykonawców w trakcie realizacji zadania, powstałe w</w:t>
      </w:r>
      <w:r>
        <w:rPr>
          <w:rFonts w:ascii="Arial" w:hAnsi="Arial" w:cs="Arial"/>
          <w:sz w:val="22"/>
          <w:szCs w:val="22"/>
        </w:rPr>
        <w:t xml:space="preserve"> </w:t>
      </w:r>
      <w:r w:rsidRPr="00B1514C">
        <w:rPr>
          <w:rFonts w:ascii="Arial" w:hAnsi="Arial" w:cs="Arial"/>
          <w:sz w:val="22"/>
          <w:szCs w:val="22"/>
        </w:rPr>
        <w:t>związku z realizacją zadania określonego w</w:t>
      </w:r>
      <w:r>
        <w:rPr>
          <w:rFonts w:ascii="Arial" w:hAnsi="Arial" w:cs="Arial"/>
          <w:sz w:val="22"/>
          <w:szCs w:val="22"/>
        </w:rPr>
        <w:t xml:space="preserve"> </w:t>
      </w:r>
      <w:r w:rsidRPr="00B1514C">
        <w:rPr>
          <w:rFonts w:ascii="Arial" w:hAnsi="Arial" w:cs="Arial"/>
          <w:sz w:val="22"/>
          <w:szCs w:val="22"/>
        </w:rPr>
        <w:t xml:space="preserve">kontrakcie, przy sumie gwarancyjnej nie mniejszej niż </w:t>
      </w:r>
      <w:r w:rsidRPr="00F16DC5">
        <w:rPr>
          <w:rFonts w:ascii="Arial" w:hAnsi="Arial" w:cs="Arial"/>
          <w:sz w:val="22"/>
          <w:szCs w:val="22"/>
          <w:lang w:val="pl-PL"/>
        </w:rPr>
        <w:t>500</w:t>
      </w:r>
      <w:r>
        <w:rPr>
          <w:rFonts w:ascii="Arial" w:hAnsi="Arial" w:cs="Arial"/>
          <w:sz w:val="22"/>
          <w:szCs w:val="22"/>
          <w:lang w:val="pl-PL"/>
        </w:rPr>
        <w:t>’</w:t>
      </w:r>
      <w:r w:rsidRPr="00F16DC5">
        <w:rPr>
          <w:rFonts w:ascii="Arial" w:hAnsi="Arial" w:cs="Arial"/>
          <w:sz w:val="22"/>
          <w:szCs w:val="22"/>
          <w:lang w:val="pl-PL"/>
        </w:rPr>
        <w:t>000</w:t>
      </w:r>
      <w:r w:rsidRPr="00B1514C">
        <w:rPr>
          <w:rFonts w:ascii="Arial" w:hAnsi="Arial" w:cs="Arial"/>
          <w:sz w:val="22"/>
          <w:szCs w:val="22"/>
        </w:rPr>
        <w:t xml:space="preserve">,00 PLN na jedno i wszystkie zdarzenia w okresie ubezpieczenia oraz o szkody wyrządzone pracownikom Ubezpieczonego powstałe w następstwie wypadku przy pracy, przy sumie gwarancyjnej nie mniejszej niż </w:t>
      </w:r>
      <w:r>
        <w:rPr>
          <w:rFonts w:ascii="Arial" w:hAnsi="Arial" w:cs="Arial"/>
          <w:sz w:val="22"/>
          <w:szCs w:val="22"/>
        </w:rPr>
        <w:t>5</w:t>
      </w:r>
      <w:r w:rsidRPr="00F16DC5">
        <w:rPr>
          <w:rFonts w:ascii="Arial" w:hAnsi="Arial" w:cs="Arial"/>
          <w:sz w:val="22"/>
          <w:szCs w:val="22"/>
          <w:lang w:val="pl-PL"/>
        </w:rPr>
        <w:t>00</w:t>
      </w:r>
      <w:r>
        <w:rPr>
          <w:rFonts w:ascii="Arial" w:hAnsi="Arial" w:cs="Arial"/>
          <w:sz w:val="22"/>
          <w:szCs w:val="22"/>
          <w:lang w:val="pl-PL"/>
        </w:rPr>
        <w:t>’</w:t>
      </w:r>
      <w:r w:rsidRPr="00F16DC5">
        <w:rPr>
          <w:rFonts w:ascii="Arial" w:hAnsi="Arial" w:cs="Arial"/>
          <w:sz w:val="22"/>
          <w:szCs w:val="22"/>
          <w:lang w:val="pl-PL"/>
        </w:rPr>
        <w:t>000</w:t>
      </w:r>
      <w:r w:rsidRPr="00B1514C">
        <w:rPr>
          <w:rFonts w:ascii="Arial" w:hAnsi="Arial" w:cs="Arial"/>
          <w:sz w:val="22"/>
          <w:szCs w:val="22"/>
        </w:rPr>
        <w:t>,00 PLN na jedno i</w:t>
      </w:r>
      <w:r>
        <w:rPr>
          <w:rFonts w:ascii="Arial" w:hAnsi="Arial" w:cs="Arial"/>
          <w:sz w:val="22"/>
          <w:szCs w:val="22"/>
        </w:rPr>
        <w:t xml:space="preserve"> </w:t>
      </w:r>
      <w:r w:rsidRPr="00B1514C">
        <w:rPr>
          <w:rFonts w:ascii="Arial" w:hAnsi="Arial" w:cs="Arial"/>
          <w:sz w:val="22"/>
          <w:szCs w:val="22"/>
        </w:rPr>
        <w:t>wszystkie zdarzenia w</w:t>
      </w:r>
      <w:r>
        <w:rPr>
          <w:rFonts w:ascii="Arial" w:hAnsi="Arial" w:cs="Arial"/>
          <w:sz w:val="22"/>
          <w:szCs w:val="22"/>
        </w:rPr>
        <w:t xml:space="preserve"> </w:t>
      </w:r>
      <w:r w:rsidRPr="00B1514C">
        <w:rPr>
          <w:rFonts w:ascii="Arial" w:hAnsi="Arial" w:cs="Arial"/>
          <w:sz w:val="22"/>
          <w:szCs w:val="22"/>
        </w:rPr>
        <w:t>okresie ubezpieczenia.</w:t>
      </w:r>
    </w:p>
    <w:p w14:paraId="74A7EDA8" w14:textId="77777777" w:rsidR="002E1831" w:rsidRPr="00B1514C" w:rsidRDefault="002E1831" w:rsidP="00C11A91">
      <w:pPr>
        <w:pStyle w:val="Tekstpodstawowy"/>
        <w:numPr>
          <w:ilvl w:val="0"/>
          <w:numId w:val="43"/>
        </w:numPr>
        <w:tabs>
          <w:tab w:val="clear" w:pos="720"/>
          <w:tab w:val="num" w:pos="426"/>
        </w:tabs>
        <w:spacing w:before="60"/>
        <w:ind w:left="426" w:hanging="426"/>
        <w:jc w:val="both"/>
        <w:rPr>
          <w:rFonts w:ascii="Arial" w:hAnsi="Arial" w:cs="Arial"/>
          <w:color w:val="auto"/>
          <w:sz w:val="22"/>
          <w:szCs w:val="22"/>
          <w:lang w:val="pl-PL"/>
        </w:rPr>
      </w:pPr>
      <w:r w:rsidRPr="00B1514C">
        <w:rPr>
          <w:rFonts w:ascii="Arial" w:hAnsi="Arial" w:cs="Arial"/>
          <w:color w:val="auto"/>
          <w:sz w:val="22"/>
          <w:szCs w:val="22"/>
          <w:lang w:val="pl-PL"/>
        </w:rPr>
        <w:t xml:space="preserve">Wykonawca </w:t>
      </w:r>
      <w:r w:rsidRPr="00B1514C">
        <w:rPr>
          <w:rFonts w:ascii="Arial" w:hAnsi="Arial" w:cs="Arial"/>
          <w:iCs/>
          <w:color w:val="auto"/>
          <w:sz w:val="22"/>
          <w:szCs w:val="22"/>
        </w:rPr>
        <w:t>zobowiązany jest do pokrycia wszelkich kwot nieuznanych przez zakład ubezpieczeń, udziałów własnych i franszyz do pełnej kwoty roszczenia poszkodowanego lub likwidacji zaistniałej szkody.</w:t>
      </w:r>
    </w:p>
    <w:p w14:paraId="449CA4AA" w14:textId="52BD8714" w:rsidR="004A5351" w:rsidRPr="005257ED" w:rsidRDefault="004A5351" w:rsidP="003B3A01">
      <w:pPr>
        <w:pStyle w:val="Tekstpodstawowy"/>
        <w:spacing w:before="240" w:after="120"/>
        <w:jc w:val="center"/>
        <w:rPr>
          <w:rFonts w:ascii="Arial" w:hAnsi="Arial" w:cs="Arial"/>
          <w:b/>
          <w:color w:val="auto"/>
          <w:sz w:val="22"/>
          <w:szCs w:val="22"/>
          <w:lang w:val="pl-PL"/>
        </w:rPr>
      </w:pPr>
      <w:r w:rsidRPr="005257ED">
        <w:rPr>
          <w:rFonts w:ascii="Arial" w:hAnsi="Arial" w:cs="Arial"/>
          <w:b/>
          <w:color w:val="auto"/>
          <w:sz w:val="22"/>
          <w:szCs w:val="22"/>
          <w:lang w:val="pl-PL"/>
        </w:rPr>
        <w:t>REALIZACJA</w:t>
      </w:r>
    </w:p>
    <w:p w14:paraId="4865F396" w14:textId="77777777" w:rsidR="00B4521E" w:rsidRPr="005257ED" w:rsidRDefault="0043137C" w:rsidP="003B3A01">
      <w:pPr>
        <w:pStyle w:val="Tekstpodstawowy"/>
        <w:spacing w:before="60" w:after="60"/>
        <w:jc w:val="center"/>
        <w:rPr>
          <w:rFonts w:ascii="Arial" w:hAnsi="Arial" w:cs="Arial"/>
          <w:b/>
          <w:color w:val="auto"/>
          <w:sz w:val="22"/>
          <w:szCs w:val="22"/>
          <w:lang w:val="pl-PL"/>
        </w:rPr>
      </w:pPr>
      <w:r w:rsidRPr="005257ED">
        <w:rPr>
          <w:rFonts w:ascii="Arial" w:hAnsi="Arial" w:cs="Arial"/>
          <w:b/>
          <w:color w:val="auto"/>
          <w:sz w:val="22"/>
          <w:szCs w:val="22"/>
          <w:lang w:val="pl-PL"/>
        </w:rPr>
        <w:t>§ 6</w:t>
      </w:r>
    </w:p>
    <w:p w14:paraId="0A3E9591" w14:textId="4709AE04" w:rsidR="00B53EC1" w:rsidRPr="005257ED" w:rsidRDefault="00B4521E" w:rsidP="003B3A01">
      <w:pPr>
        <w:pStyle w:val="Tekstpodstawowy"/>
        <w:numPr>
          <w:ilvl w:val="1"/>
          <w:numId w:val="13"/>
        </w:numPr>
        <w:tabs>
          <w:tab w:val="clear" w:pos="1080"/>
          <w:tab w:val="num" w:pos="426"/>
        </w:tabs>
        <w:spacing w:before="60"/>
        <w:ind w:left="426" w:hanging="426"/>
        <w:jc w:val="both"/>
        <w:rPr>
          <w:rFonts w:ascii="Arial" w:hAnsi="Arial" w:cs="Arial"/>
          <w:color w:val="auto"/>
          <w:sz w:val="22"/>
          <w:szCs w:val="22"/>
          <w:lang w:val="pl-PL"/>
        </w:rPr>
      </w:pPr>
      <w:r w:rsidRPr="005257ED">
        <w:rPr>
          <w:rFonts w:ascii="Arial" w:hAnsi="Arial" w:cs="Arial"/>
          <w:color w:val="auto"/>
          <w:sz w:val="22"/>
          <w:szCs w:val="22"/>
          <w:lang w:val="pl-PL"/>
        </w:rPr>
        <w:t xml:space="preserve">Wykonawca zobowiązuje się wykonać przedmiot umowy przy zastosowaniu materiałów własnych. Materiały, o których mowa powinny odpowiadać co do jakości wymogom wyrobów dopuszczonych do obrotu i stosowania w budownictwie określonym w art. 10 - ustawy </w:t>
      </w:r>
      <w:r w:rsidR="00AA19BB" w:rsidRPr="005257ED">
        <w:rPr>
          <w:rFonts w:ascii="Arial" w:hAnsi="Arial" w:cs="Arial"/>
          <w:color w:val="auto"/>
          <w:sz w:val="22"/>
          <w:szCs w:val="22"/>
          <w:lang w:val="pl-PL"/>
        </w:rPr>
        <w:t xml:space="preserve">z 07.07.1994r </w:t>
      </w:r>
      <w:r w:rsidRPr="005257ED">
        <w:rPr>
          <w:rFonts w:ascii="Arial" w:hAnsi="Arial" w:cs="Arial"/>
          <w:color w:val="auto"/>
          <w:sz w:val="22"/>
          <w:szCs w:val="22"/>
          <w:lang w:val="pl-PL"/>
        </w:rPr>
        <w:t>Prawo Budowlane</w:t>
      </w:r>
      <w:r w:rsidR="0036738D" w:rsidRPr="005257ED">
        <w:rPr>
          <w:rFonts w:ascii="Arial" w:hAnsi="Arial" w:cs="Arial"/>
          <w:color w:val="auto"/>
          <w:sz w:val="22"/>
          <w:szCs w:val="22"/>
          <w:lang w:val="pl-PL"/>
        </w:rPr>
        <w:t xml:space="preserve"> </w:t>
      </w:r>
      <w:r w:rsidR="00283AC7" w:rsidRPr="005A43D5">
        <w:rPr>
          <w:rFonts w:ascii="Arial" w:hAnsi="Arial" w:cs="Arial"/>
          <w:color w:val="auto"/>
          <w:sz w:val="22"/>
          <w:szCs w:val="22"/>
        </w:rPr>
        <w:t>(</w:t>
      </w:r>
      <w:r w:rsidR="00F52057" w:rsidRPr="005A43D5">
        <w:rPr>
          <w:rFonts w:ascii="Arial" w:hAnsi="Arial" w:cs="Arial"/>
          <w:i/>
          <w:sz w:val="22"/>
          <w:szCs w:val="22"/>
        </w:rPr>
        <w:t>Dz.U.2017, poz. 1332</w:t>
      </w:r>
      <w:r w:rsidR="00FC2708">
        <w:rPr>
          <w:rFonts w:ascii="Arial" w:hAnsi="Arial" w:cs="Arial"/>
          <w:i/>
          <w:sz w:val="22"/>
          <w:szCs w:val="22"/>
        </w:rPr>
        <w:t xml:space="preserve"> z późn. zm.</w:t>
      </w:r>
      <w:r w:rsidR="00283AC7" w:rsidRPr="005A43D5">
        <w:rPr>
          <w:rFonts w:ascii="Arial" w:hAnsi="Arial" w:cs="Arial"/>
          <w:color w:val="auto"/>
          <w:sz w:val="22"/>
          <w:szCs w:val="22"/>
        </w:rPr>
        <w:t>)</w:t>
      </w:r>
      <w:r w:rsidR="00283AC7" w:rsidRPr="005257ED">
        <w:rPr>
          <w:rFonts w:ascii="Arial" w:hAnsi="Arial" w:cs="Arial"/>
          <w:color w:val="auto"/>
          <w:sz w:val="22"/>
          <w:szCs w:val="22"/>
        </w:rPr>
        <w:t xml:space="preserve"> </w:t>
      </w:r>
      <w:r w:rsidR="006C14F0" w:rsidRPr="005257ED">
        <w:rPr>
          <w:rFonts w:ascii="Arial" w:hAnsi="Arial" w:cs="Arial"/>
          <w:color w:val="auto"/>
          <w:sz w:val="22"/>
          <w:szCs w:val="22"/>
        </w:rPr>
        <w:t>oraz powinny odpowiadać co do jakości wymogom okreslonym w ustawie z</w:t>
      </w:r>
      <w:r w:rsidR="00C030D9" w:rsidRPr="005257ED">
        <w:rPr>
          <w:rFonts w:ascii="Arial" w:hAnsi="Arial" w:cs="Arial"/>
          <w:color w:val="auto"/>
          <w:sz w:val="22"/>
          <w:szCs w:val="22"/>
        </w:rPr>
        <w:t xml:space="preserve"> </w:t>
      </w:r>
      <w:r w:rsidR="006C14F0" w:rsidRPr="005257ED">
        <w:rPr>
          <w:rFonts w:ascii="Arial" w:hAnsi="Arial" w:cs="Arial"/>
          <w:color w:val="auto"/>
          <w:sz w:val="22"/>
          <w:szCs w:val="22"/>
        </w:rPr>
        <w:t xml:space="preserve">dnia 16 kwietnia 2004r. O wyrobach budowlanych </w:t>
      </w:r>
      <w:r w:rsidR="00F376ED" w:rsidRPr="005257ED">
        <w:rPr>
          <w:rFonts w:ascii="Arial" w:hAnsi="Arial" w:cs="Arial"/>
          <w:color w:val="auto"/>
          <w:sz w:val="22"/>
          <w:szCs w:val="22"/>
        </w:rPr>
        <w:t>(</w:t>
      </w:r>
      <w:r w:rsidR="00F376ED" w:rsidRPr="005257ED">
        <w:rPr>
          <w:rFonts w:ascii="Arial" w:hAnsi="Arial" w:cs="Arial"/>
          <w:i/>
          <w:color w:val="auto"/>
          <w:sz w:val="22"/>
          <w:szCs w:val="22"/>
        </w:rPr>
        <w:t>Dz. U. z</w:t>
      </w:r>
      <w:r w:rsidR="004F5CE5" w:rsidRPr="005257ED">
        <w:rPr>
          <w:rFonts w:ascii="Arial" w:hAnsi="Arial" w:cs="Arial"/>
          <w:i/>
          <w:color w:val="auto"/>
          <w:sz w:val="22"/>
          <w:szCs w:val="22"/>
        </w:rPr>
        <w:t xml:space="preserve"> 2016r. poz. 1570 </w:t>
      </w:r>
      <w:r w:rsidR="009E00A2" w:rsidRPr="005257ED">
        <w:rPr>
          <w:rFonts w:ascii="Arial" w:hAnsi="Arial" w:cs="Arial"/>
          <w:i/>
          <w:color w:val="auto"/>
          <w:sz w:val="22"/>
          <w:szCs w:val="22"/>
        </w:rPr>
        <w:t>z późn. zm.</w:t>
      </w:r>
      <w:r w:rsidR="00F376ED" w:rsidRPr="005257ED">
        <w:rPr>
          <w:rFonts w:ascii="Arial" w:hAnsi="Arial" w:cs="Arial"/>
          <w:i/>
          <w:color w:val="auto"/>
          <w:sz w:val="22"/>
          <w:szCs w:val="22"/>
        </w:rPr>
        <w:t>)</w:t>
      </w:r>
      <w:r w:rsidR="006C14F0" w:rsidRPr="005257ED">
        <w:rPr>
          <w:rFonts w:ascii="Arial" w:hAnsi="Arial" w:cs="Arial"/>
          <w:i/>
          <w:color w:val="auto"/>
          <w:sz w:val="22"/>
          <w:szCs w:val="22"/>
        </w:rPr>
        <w:t>.</w:t>
      </w:r>
      <w:r w:rsidR="006C14F0" w:rsidRPr="005257ED">
        <w:rPr>
          <w:rFonts w:ascii="Arial" w:hAnsi="Arial" w:cs="Arial"/>
          <w:color w:val="auto"/>
          <w:sz w:val="22"/>
          <w:szCs w:val="22"/>
        </w:rPr>
        <w:t xml:space="preserve"> Wszystkie u</w:t>
      </w:r>
      <w:r w:rsidR="00F8598A" w:rsidRPr="005257ED">
        <w:rPr>
          <w:rFonts w:ascii="Arial" w:hAnsi="Arial" w:cs="Arial"/>
          <w:color w:val="auto"/>
          <w:sz w:val="22"/>
          <w:szCs w:val="22"/>
        </w:rPr>
        <w:t>ż</w:t>
      </w:r>
      <w:r w:rsidR="006C14F0" w:rsidRPr="005257ED">
        <w:rPr>
          <w:rFonts w:ascii="Arial" w:hAnsi="Arial" w:cs="Arial"/>
          <w:color w:val="auto"/>
          <w:sz w:val="22"/>
          <w:szCs w:val="22"/>
        </w:rPr>
        <w:t>yte materiały powinny być fabrycznie nowe i odpowiadać normom i zaleceniom bran</w:t>
      </w:r>
      <w:r w:rsidR="00621C91" w:rsidRPr="005257ED">
        <w:rPr>
          <w:rFonts w:ascii="Arial" w:hAnsi="Arial" w:cs="Arial"/>
          <w:color w:val="auto"/>
          <w:sz w:val="22"/>
          <w:szCs w:val="22"/>
        </w:rPr>
        <w:t>ż</w:t>
      </w:r>
      <w:r w:rsidR="006C14F0" w:rsidRPr="005257ED">
        <w:rPr>
          <w:rFonts w:ascii="Arial" w:hAnsi="Arial" w:cs="Arial"/>
          <w:color w:val="auto"/>
          <w:sz w:val="22"/>
          <w:szCs w:val="22"/>
        </w:rPr>
        <w:t>owym oraz posiadać znak CE.</w:t>
      </w:r>
    </w:p>
    <w:p w14:paraId="1DFC8783" w14:textId="77777777" w:rsidR="00B53EC1" w:rsidRPr="005257ED" w:rsidRDefault="00B4521E" w:rsidP="003B3A01">
      <w:pPr>
        <w:pStyle w:val="Tekstpodstawowy"/>
        <w:numPr>
          <w:ilvl w:val="1"/>
          <w:numId w:val="13"/>
        </w:numPr>
        <w:tabs>
          <w:tab w:val="clear" w:pos="1080"/>
          <w:tab w:val="num" w:pos="426"/>
        </w:tabs>
        <w:spacing w:before="60"/>
        <w:ind w:left="426" w:hanging="426"/>
        <w:jc w:val="both"/>
        <w:rPr>
          <w:rFonts w:ascii="Arial" w:hAnsi="Arial" w:cs="Arial"/>
          <w:color w:val="auto"/>
          <w:sz w:val="22"/>
          <w:szCs w:val="22"/>
          <w:lang w:val="pl-PL"/>
        </w:rPr>
      </w:pPr>
      <w:r w:rsidRPr="005257ED">
        <w:rPr>
          <w:rFonts w:ascii="Arial" w:hAnsi="Arial" w:cs="Arial"/>
          <w:color w:val="auto"/>
          <w:sz w:val="22"/>
          <w:szCs w:val="22"/>
          <w:lang w:val="pl-PL"/>
        </w:rPr>
        <w:t>Na każde żądanie Za</w:t>
      </w:r>
      <w:r w:rsidR="007776EB" w:rsidRPr="005257ED">
        <w:rPr>
          <w:rFonts w:ascii="Arial" w:hAnsi="Arial" w:cs="Arial"/>
          <w:color w:val="auto"/>
          <w:sz w:val="22"/>
          <w:szCs w:val="22"/>
          <w:lang w:val="pl-PL"/>
        </w:rPr>
        <w:t>mawiającego</w:t>
      </w:r>
      <w:r w:rsidRPr="005257ED">
        <w:rPr>
          <w:rFonts w:ascii="Arial" w:hAnsi="Arial" w:cs="Arial"/>
          <w:color w:val="auto"/>
          <w:sz w:val="22"/>
          <w:szCs w:val="22"/>
          <w:lang w:val="pl-PL"/>
        </w:rPr>
        <w:t xml:space="preserve"> Wykonawca obowiązany jest okazać w</w:t>
      </w:r>
      <w:r w:rsidR="00F4452C" w:rsidRPr="005257ED">
        <w:rPr>
          <w:rFonts w:ascii="Arial" w:hAnsi="Arial" w:cs="Arial"/>
          <w:color w:val="auto"/>
          <w:sz w:val="22"/>
          <w:szCs w:val="22"/>
          <w:lang w:val="pl-PL"/>
        </w:rPr>
        <w:t xml:space="preserve"> </w:t>
      </w:r>
      <w:r w:rsidRPr="005257ED">
        <w:rPr>
          <w:rFonts w:ascii="Arial" w:hAnsi="Arial" w:cs="Arial"/>
          <w:color w:val="auto"/>
          <w:sz w:val="22"/>
          <w:szCs w:val="22"/>
          <w:lang w:val="pl-PL"/>
        </w:rPr>
        <w:t>stosunku do wskazanych wyrobów budowlanych dokument (określony w art. 10 Prawa budowlanego) potwierdzający dopuszczenie wyrobu do obrotu i powszechnego lub jednostkowego stosowania w budownictwie.</w:t>
      </w:r>
    </w:p>
    <w:p w14:paraId="7BE76A07" w14:textId="77777777" w:rsidR="00B53EC1" w:rsidRPr="005257ED" w:rsidRDefault="00B4521E" w:rsidP="003B3A01">
      <w:pPr>
        <w:pStyle w:val="Tekstpodstawowy"/>
        <w:numPr>
          <w:ilvl w:val="1"/>
          <w:numId w:val="13"/>
        </w:numPr>
        <w:tabs>
          <w:tab w:val="clear" w:pos="1080"/>
          <w:tab w:val="num" w:pos="426"/>
        </w:tabs>
        <w:spacing w:before="60"/>
        <w:ind w:left="426" w:hanging="426"/>
        <w:jc w:val="both"/>
        <w:rPr>
          <w:rFonts w:ascii="Arial" w:hAnsi="Arial" w:cs="Arial"/>
          <w:color w:val="auto"/>
          <w:sz w:val="22"/>
          <w:szCs w:val="22"/>
          <w:lang w:val="pl-PL"/>
        </w:rPr>
      </w:pPr>
      <w:r w:rsidRPr="005257ED">
        <w:rPr>
          <w:rFonts w:ascii="Arial" w:hAnsi="Arial" w:cs="Arial"/>
          <w:color w:val="auto"/>
          <w:sz w:val="22"/>
          <w:szCs w:val="22"/>
          <w:lang w:val="pl-PL"/>
        </w:rPr>
        <w:t>Wykonawca zapewni potrzebne oprzyrządowanie, potencjał ludzki oraz materiały wymagane do zbadania na żądanie Zamawiającego jakości robót wykonanych z materiałów Wykonawcy na terenie budowy, a także do sprawdz</w:t>
      </w:r>
      <w:r w:rsidR="00F4452C" w:rsidRPr="005257ED">
        <w:rPr>
          <w:rFonts w:ascii="Arial" w:hAnsi="Arial" w:cs="Arial"/>
          <w:color w:val="auto"/>
          <w:sz w:val="22"/>
          <w:szCs w:val="22"/>
          <w:lang w:val="pl-PL"/>
        </w:rPr>
        <w:t xml:space="preserve">enia ciężaru i ilości zużytych </w:t>
      </w:r>
      <w:r w:rsidRPr="005257ED">
        <w:rPr>
          <w:rFonts w:ascii="Arial" w:hAnsi="Arial" w:cs="Arial"/>
          <w:color w:val="auto"/>
          <w:sz w:val="22"/>
          <w:szCs w:val="22"/>
          <w:lang w:val="pl-PL"/>
        </w:rPr>
        <w:t>materiałów.</w:t>
      </w:r>
    </w:p>
    <w:p w14:paraId="77DB8CA5" w14:textId="77777777" w:rsidR="00B53EC1" w:rsidRPr="005257ED" w:rsidRDefault="00B4521E" w:rsidP="003B3A01">
      <w:pPr>
        <w:pStyle w:val="Tekstpodstawowy"/>
        <w:numPr>
          <w:ilvl w:val="1"/>
          <w:numId w:val="13"/>
        </w:numPr>
        <w:tabs>
          <w:tab w:val="clear" w:pos="1080"/>
          <w:tab w:val="num" w:pos="426"/>
        </w:tabs>
        <w:spacing w:before="60"/>
        <w:ind w:left="426" w:hanging="426"/>
        <w:jc w:val="both"/>
        <w:rPr>
          <w:rFonts w:ascii="Arial" w:hAnsi="Arial" w:cs="Arial"/>
          <w:color w:val="auto"/>
          <w:sz w:val="22"/>
          <w:szCs w:val="22"/>
          <w:lang w:val="pl-PL"/>
        </w:rPr>
      </w:pPr>
      <w:r w:rsidRPr="005257ED">
        <w:rPr>
          <w:rFonts w:ascii="Arial" w:hAnsi="Arial" w:cs="Arial"/>
          <w:color w:val="auto"/>
          <w:sz w:val="22"/>
          <w:szCs w:val="22"/>
          <w:lang w:val="pl-PL"/>
        </w:rPr>
        <w:t>Zamawiający może zażądać wykonania badań w celu sprawdzenia jakości wykonanych robót lub materiałów i urządzeń wbudowanych /dostarczonych/ zlecając je specjalistycznej jednostce lub cedując obowiązek ich p</w:t>
      </w:r>
      <w:r w:rsidR="00B53EC1" w:rsidRPr="005257ED">
        <w:rPr>
          <w:rFonts w:ascii="Arial" w:hAnsi="Arial" w:cs="Arial"/>
          <w:color w:val="auto"/>
          <w:sz w:val="22"/>
          <w:szCs w:val="22"/>
          <w:lang w:val="pl-PL"/>
        </w:rPr>
        <w:t>rzeprowadzenia na Wykonawcę.</w:t>
      </w:r>
    </w:p>
    <w:p w14:paraId="3CAF8AC1" w14:textId="77777777" w:rsidR="00B53EC1" w:rsidRPr="005257ED" w:rsidRDefault="00B53EC1" w:rsidP="003B3A01">
      <w:pPr>
        <w:pStyle w:val="Tekstpodstawowy"/>
        <w:numPr>
          <w:ilvl w:val="1"/>
          <w:numId w:val="13"/>
        </w:numPr>
        <w:tabs>
          <w:tab w:val="clear" w:pos="1080"/>
          <w:tab w:val="num" w:pos="426"/>
        </w:tabs>
        <w:spacing w:before="60"/>
        <w:ind w:left="426" w:hanging="426"/>
        <w:jc w:val="both"/>
        <w:rPr>
          <w:rFonts w:ascii="Arial" w:hAnsi="Arial" w:cs="Arial"/>
          <w:color w:val="auto"/>
          <w:sz w:val="22"/>
          <w:szCs w:val="22"/>
          <w:lang w:val="pl-PL"/>
        </w:rPr>
      </w:pPr>
      <w:r w:rsidRPr="005257ED">
        <w:rPr>
          <w:rFonts w:ascii="Arial" w:hAnsi="Arial" w:cs="Arial"/>
          <w:color w:val="auto"/>
          <w:sz w:val="22"/>
          <w:szCs w:val="22"/>
        </w:rPr>
        <w:t xml:space="preserve">Jeżeli w rezultacie przeprowadzonych badań okaże się, że zastosowane materiały, </w:t>
      </w:r>
      <w:r w:rsidR="006C14F0" w:rsidRPr="005257ED">
        <w:rPr>
          <w:rFonts w:ascii="Arial" w:hAnsi="Arial" w:cs="Arial"/>
          <w:color w:val="auto"/>
          <w:sz w:val="22"/>
          <w:szCs w:val="22"/>
        </w:rPr>
        <w:t xml:space="preserve">urządzenia </w:t>
      </w:r>
      <w:r w:rsidRPr="005257ED">
        <w:rPr>
          <w:rFonts w:ascii="Arial" w:hAnsi="Arial" w:cs="Arial"/>
          <w:color w:val="auto"/>
          <w:sz w:val="22"/>
          <w:szCs w:val="22"/>
        </w:rPr>
        <w:t>bądź wykonanie robót jest niezgodne z umową to koszty badań obciążają Wykonawcę, zaś gdy wyniki badań wykażą,</w:t>
      </w:r>
      <w:r w:rsidR="00F4452C" w:rsidRPr="005257ED">
        <w:rPr>
          <w:rFonts w:ascii="Arial" w:hAnsi="Arial" w:cs="Arial"/>
          <w:color w:val="auto"/>
          <w:sz w:val="22"/>
          <w:szCs w:val="22"/>
        </w:rPr>
        <w:t xml:space="preserve"> </w:t>
      </w:r>
      <w:r w:rsidRPr="005257ED">
        <w:rPr>
          <w:rFonts w:ascii="Arial" w:hAnsi="Arial" w:cs="Arial"/>
          <w:color w:val="auto"/>
          <w:sz w:val="22"/>
          <w:szCs w:val="22"/>
        </w:rPr>
        <w:t>że materiały bądź wykonanie robót są zgodne z umowa, to koszty tych badań</w:t>
      </w:r>
      <w:r w:rsidR="00F4452C" w:rsidRPr="005257ED">
        <w:rPr>
          <w:rFonts w:ascii="Arial" w:hAnsi="Arial" w:cs="Arial"/>
          <w:color w:val="auto"/>
          <w:sz w:val="22"/>
          <w:szCs w:val="22"/>
        </w:rPr>
        <w:t xml:space="preserve"> </w:t>
      </w:r>
      <w:r w:rsidRPr="005257ED">
        <w:rPr>
          <w:rFonts w:ascii="Arial" w:hAnsi="Arial" w:cs="Arial"/>
          <w:color w:val="auto"/>
          <w:sz w:val="22"/>
          <w:szCs w:val="22"/>
        </w:rPr>
        <w:t>obciążają</w:t>
      </w:r>
      <w:r w:rsidR="00F4452C" w:rsidRPr="005257ED">
        <w:rPr>
          <w:rFonts w:ascii="Arial" w:hAnsi="Arial" w:cs="Arial"/>
          <w:color w:val="auto"/>
          <w:sz w:val="22"/>
          <w:szCs w:val="22"/>
        </w:rPr>
        <w:t xml:space="preserve"> </w:t>
      </w:r>
      <w:r w:rsidRPr="005257ED">
        <w:rPr>
          <w:rFonts w:ascii="Arial" w:hAnsi="Arial" w:cs="Arial"/>
          <w:color w:val="auto"/>
          <w:sz w:val="22"/>
          <w:szCs w:val="22"/>
        </w:rPr>
        <w:t>Zamawiającego</w:t>
      </w:r>
      <w:r w:rsidR="0043137C" w:rsidRPr="005257ED">
        <w:rPr>
          <w:rFonts w:ascii="Arial" w:hAnsi="Arial" w:cs="Arial"/>
          <w:color w:val="auto"/>
          <w:sz w:val="22"/>
          <w:szCs w:val="22"/>
        </w:rPr>
        <w:t>.</w:t>
      </w:r>
    </w:p>
    <w:p w14:paraId="356AEED9" w14:textId="0915FA50" w:rsidR="007029F8" w:rsidRPr="00603262" w:rsidRDefault="007029F8" w:rsidP="003B3A01">
      <w:pPr>
        <w:pStyle w:val="Tekstpodstawowy"/>
        <w:numPr>
          <w:ilvl w:val="1"/>
          <w:numId w:val="13"/>
        </w:numPr>
        <w:tabs>
          <w:tab w:val="clear" w:pos="1080"/>
          <w:tab w:val="num" w:pos="426"/>
          <w:tab w:val="num" w:pos="1440"/>
        </w:tabs>
        <w:spacing w:before="60"/>
        <w:ind w:left="426" w:hanging="426"/>
        <w:jc w:val="both"/>
        <w:rPr>
          <w:rFonts w:ascii="Arial" w:hAnsi="Arial" w:cs="Arial"/>
          <w:color w:val="auto"/>
          <w:sz w:val="22"/>
          <w:szCs w:val="22"/>
          <w:lang w:val="pl-PL"/>
        </w:rPr>
      </w:pPr>
      <w:r w:rsidRPr="005257ED">
        <w:rPr>
          <w:rFonts w:ascii="Arial" w:hAnsi="Arial" w:cs="Arial"/>
          <w:color w:val="auto"/>
          <w:sz w:val="22"/>
          <w:szCs w:val="22"/>
        </w:rPr>
        <w:t>Wszystkie materiały nie nadaj</w:t>
      </w:r>
      <w:r w:rsidRPr="005257ED">
        <w:rPr>
          <w:rFonts w:ascii="Arial" w:eastAsia="TimesNewRoman" w:hAnsi="Arial" w:cs="Arial"/>
          <w:color w:val="auto"/>
          <w:sz w:val="22"/>
          <w:szCs w:val="22"/>
        </w:rPr>
        <w:t>ą</w:t>
      </w:r>
      <w:r w:rsidRPr="005257ED">
        <w:rPr>
          <w:rFonts w:ascii="Arial" w:hAnsi="Arial" w:cs="Arial"/>
          <w:color w:val="auto"/>
          <w:sz w:val="22"/>
          <w:szCs w:val="22"/>
        </w:rPr>
        <w:t>ce si</w:t>
      </w:r>
      <w:r w:rsidRPr="005257ED">
        <w:rPr>
          <w:rFonts w:ascii="Arial" w:eastAsia="TimesNewRoman" w:hAnsi="Arial" w:cs="Arial"/>
          <w:color w:val="auto"/>
          <w:sz w:val="22"/>
          <w:szCs w:val="22"/>
        </w:rPr>
        <w:t xml:space="preserve">ę </w:t>
      </w:r>
      <w:r w:rsidRPr="005257ED">
        <w:rPr>
          <w:rFonts w:ascii="Arial" w:hAnsi="Arial" w:cs="Arial"/>
          <w:color w:val="auto"/>
          <w:sz w:val="22"/>
          <w:szCs w:val="22"/>
        </w:rPr>
        <w:t>d</w:t>
      </w:r>
      <w:r w:rsidR="00645582" w:rsidRPr="005257ED">
        <w:rPr>
          <w:rFonts w:ascii="Arial" w:hAnsi="Arial" w:cs="Arial"/>
          <w:color w:val="auto"/>
          <w:sz w:val="22"/>
          <w:szCs w:val="22"/>
        </w:rPr>
        <w:t>o ponownego wbudowania lub wykorz</w:t>
      </w:r>
      <w:r w:rsidRPr="005257ED">
        <w:rPr>
          <w:rFonts w:ascii="Arial" w:hAnsi="Arial" w:cs="Arial"/>
          <w:color w:val="auto"/>
          <w:sz w:val="22"/>
          <w:szCs w:val="22"/>
        </w:rPr>
        <w:t xml:space="preserve">ystania </w:t>
      </w:r>
      <w:r w:rsidR="00914830" w:rsidRPr="005257ED">
        <w:rPr>
          <w:rFonts w:ascii="Arial" w:hAnsi="Arial" w:cs="Arial"/>
          <w:color w:val="auto"/>
          <w:sz w:val="22"/>
          <w:szCs w:val="22"/>
        </w:rPr>
        <w:br/>
      </w:r>
      <w:r w:rsidRPr="005257ED">
        <w:rPr>
          <w:rFonts w:ascii="Arial" w:hAnsi="Arial" w:cs="Arial"/>
          <w:color w:val="auto"/>
          <w:sz w:val="22"/>
          <w:szCs w:val="22"/>
        </w:rPr>
        <w:t>i wymagaj</w:t>
      </w:r>
      <w:r w:rsidRPr="005257ED">
        <w:rPr>
          <w:rFonts w:ascii="Arial" w:eastAsia="TimesNewRoman" w:hAnsi="Arial" w:cs="Arial"/>
          <w:color w:val="auto"/>
          <w:sz w:val="22"/>
          <w:szCs w:val="22"/>
        </w:rPr>
        <w:t>ą</w:t>
      </w:r>
      <w:r w:rsidRPr="005257ED">
        <w:rPr>
          <w:rFonts w:ascii="Arial" w:hAnsi="Arial" w:cs="Arial"/>
          <w:color w:val="auto"/>
          <w:sz w:val="22"/>
          <w:szCs w:val="22"/>
        </w:rPr>
        <w:t>ce wywozu a pochodz</w:t>
      </w:r>
      <w:r w:rsidRPr="005257ED">
        <w:rPr>
          <w:rFonts w:ascii="Arial" w:eastAsia="TimesNewRoman" w:hAnsi="Arial" w:cs="Arial"/>
          <w:color w:val="auto"/>
          <w:sz w:val="22"/>
          <w:szCs w:val="22"/>
        </w:rPr>
        <w:t>ą</w:t>
      </w:r>
      <w:r w:rsidRPr="005257ED">
        <w:rPr>
          <w:rFonts w:ascii="Arial" w:hAnsi="Arial" w:cs="Arial"/>
          <w:color w:val="auto"/>
          <w:sz w:val="22"/>
          <w:szCs w:val="22"/>
        </w:rPr>
        <w:t>ce z prowadzonych w ramach robót, np.</w:t>
      </w:r>
      <w:r w:rsidR="00645582" w:rsidRPr="005257ED">
        <w:rPr>
          <w:rFonts w:ascii="Arial" w:hAnsi="Arial" w:cs="Arial"/>
          <w:color w:val="auto"/>
          <w:sz w:val="22"/>
          <w:szCs w:val="22"/>
        </w:rPr>
        <w:t xml:space="preserve"> robót rozbiórkowych, ziemnych </w:t>
      </w:r>
      <w:r w:rsidRPr="005257ED">
        <w:rPr>
          <w:rFonts w:ascii="Arial" w:hAnsi="Arial" w:cs="Arial"/>
          <w:color w:val="auto"/>
          <w:sz w:val="22"/>
          <w:szCs w:val="22"/>
        </w:rPr>
        <w:t>b</w:t>
      </w:r>
      <w:r w:rsidRPr="005257ED">
        <w:rPr>
          <w:rFonts w:ascii="Arial" w:eastAsia="TimesNewRoman" w:hAnsi="Arial" w:cs="Arial"/>
          <w:color w:val="auto"/>
          <w:sz w:val="22"/>
          <w:szCs w:val="22"/>
        </w:rPr>
        <w:t>ę</w:t>
      </w:r>
      <w:r w:rsidRPr="005257ED">
        <w:rPr>
          <w:rFonts w:ascii="Arial" w:hAnsi="Arial" w:cs="Arial"/>
          <w:color w:val="auto"/>
          <w:sz w:val="22"/>
          <w:szCs w:val="22"/>
        </w:rPr>
        <w:t>d</w:t>
      </w:r>
      <w:r w:rsidRPr="005257ED">
        <w:rPr>
          <w:rFonts w:ascii="Arial" w:eastAsia="TimesNewRoman" w:hAnsi="Arial" w:cs="Arial"/>
          <w:color w:val="auto"/>
          <w:sz w:val="22"/>
          <w:szCs w:val="22"/>
        </w:rPr>
        <w:t xml:space="preserve">ą </w:t>
      </w:r>
      <w:r w:rsidRPr="005257ED">
        <w:rPr>
          <w:rFonts w:ascii="Arial" w:hAnsi="Arial" w:cs="Arial"/>
          <w:color w:val="auto"/>
          <w:sz w:val="22"/>
          <w:szCs w:val="22"/>
        </w:rPr>
        <w:t>stanowiły własno</w:t>
      </w:r>
      <w:r w:rsidRPr="005257ED">
        <w:rPr>
          <w:rFonts w:ascii="Arial" w:eastAsia="TimesNewRoman" w:hAnsi="Arial" w:cs="Arial"/>
          <w:color w:val="auto"/>
          <w:sz w:val="22"/>
          <w:szCs w:val="22"/>
        </w:rPr>
        <w:t xml:space="preserve">ść </w:t>
      </w:r>
      <w:r w:rsidRPr="005257ED">
        <w:rPr>
          <w:rFonts w:ascii="Arial" w:hAnsi="Arial" w:cs="Arial"/>
          <w:color w:val="auto"/>
          <w:sz w:val="22"/>
          <w:szCs w:val="22"/>
        </w:rPr>
        <w:t>Wykonawcy.</w:t>
      </w:r>
    </w:p>
    <w:p w14:paraId="6259C16A" w14:textId="77777777" w:rsidR="00A77B79" w:rsidRPr="005257ED" w:rsidRDefault="00A77B79" w:rsidP="003B3A01">
      <w:pPr>
        <w:pStyle w:val="Tekstpodstawowy"/>
        <w:spacing w:before="240" w:after="120"/>
        <w:jc w:val="center"/>
        <w:rPr>
          <w:rFonts w:ascii="Arial" w:hAnsi="Arial" w:cs="Arial"/>
          <w:b/>
          <w:color w:val="auto"/>
          <w:sz w:val="22"/>
          <w:szCs w:val="22"/>
          <w:lang w:val="pl-PL"/>
        </w:rPr>
      </w:pPr>
      <w:r w:rsidRPr="005257ED">
        <w:rPr>
          <w:rFonts w:ascii="Arial" w:hAnsi="Arial" w:cs="Arial"/>
          <w:b/>
          <w:color w:val="auto"/>
          <w:sz w:val="22"/>
          <w:szCs w:val="22"/>
        </w:rPr>
        <w:t>ZATRUDNIENIE I ZAPŁATA PODWYKONAWCY</w:t>
      </w:r>
      <w:r w:rsidRPr="005257ED">
        <w:rPr>
          <w:rFonts w:ascii="Arial" w:hAnsi="Arial" w:cs="Arial"/>
          <w:b/>
          <w:color w:val="auto"/>
          <w:sz w:val="22"/>
          <w:szCs w:val="22"/>
          <w:lang w:val="pl-PL"/>
        </w:rPr>
        <w:t xml:space="preserve"> </w:t>
      </w:r>
    </w:p>
    <w:p w14:paraId="285DDD65" w14:textId="77777777" w:rsidR="00B4521E" w:rsidRPr="005257ED" w:rsidRDefault="0043137C" w:rsidP="003B3A01">
      <w:pPr>
        <w:pStyle w:val="Tekstpodstawowy"/>
        <w:spacing w:before="60" w:after="60"/>
        <w:jc w:val="center"/>
        <w:rPr>
          <w:rFonts w:ascii="Arial" w:hAnsi="Arial" w:cs="Arial"/>
          <w:b/>
          <w:color w:val="auto"/>
          <w:sz w:val="22"/>
          <w:szCs w:val="22"/>
          <w:lang w:val="pl-PL"/>
        </w:rPr>
      </w:pPr>
      <w:r w:rsidRPr="005257ED">
        <w:rPr>
          <w:rFonts w:ascii="Arial" w:hAnsi="Arial" w:cs="Arial"/>
          <w:b/>
          <w:color w:val="auto"/>
          <w:sz w:val="22"/>
          <w:szCs w:val="22"/>
          <w:lang w:val="pl-PL"/>
        </w:rPr>
        <w:t>§ 7</w:t>
      </w:r>
    </w:p>
    <w:p w14:paraId="34033605" w14:textId="77777777" w:rsidR="00F13932" w:rsidRPr="005257ED" w:rsidRDefault="00F13932" w:rsidP="003B3A01">
      <w:pPr>
        <w:pStyle w:val="Tekstpodstawowy"/>
        <w:numPr>
          <w:ilvl w:val="0"/>
          <w:numId w:val="31"/>
        </w:numPr>
        <w:spacing w:before="60"/>
        <w:ind w:left="426" w:hanging="426"/>
        <w:rPr>
          <w:rFonts w:ascii="Arial" w:hAnsi="Arial" w:cs="Arial"/>
          <w:color w:val="auto"/>
          <w:sz w:val="22"/>
          <w:szCs w:val="22"/>
        </w:rPr>
      </w:pPr>
      <w:r w:rsidRPr="005257ED">
        <w:rPr>
          <w:rFonts w:ascii="Arial" w:hAnsi="Arial" w:cs="Arial"/>
          <w:color w:val="auto"/>
          <w:sz w:val="22"/>
          <w:szCs w:val="22"/>
        </w:rPr>
        <w:t>Wykonawca zobowiązuje się wykonać zakres rzeczowy robót:</w:t>
      </w:r>
    </w:p>
    <w:p w14:paraId="7A3C3ED8" w14:textId="3E288DB4" w:rsidR="00F13932" w:rsidRPr="005257ED" w:rsidRDefault="00F13932" w:rsidP="003B3A01">
      <w:pPr>
        <w:pStyle w:val="Tekstpodstawowy"/>
        <w:spacing w:before="60"/>
        <w:ind w:left="426"/>
        <w:rPr>
          <w:rFonts w:ascii="Arial" w:hAnsi="Arial" w:cs="Arial"/>
          <w:color w:val="auto"/>
          <w:sz w:val="22"/>
          <w:szCs w:val="22"/>
        </w:rPr>
      </w:pPr>
      <w:r w:rsidRPr="005257ED">
        <w:rPr>
          <w:rFonts w:ascii="Arial" w:hAnsi="Arial" w:cs="Arial"/>
          <w:color w:val="auto"/>
          <w:sz w:val="22"/>
          <w:szCs w:val="22"/>
        </w:rPr>
        <w:t>1) Siłami własnymi</w:t>
      </w:r>
      <w:r w:rsidRPr="005257ED">
        <w:rPr>
          <w:rFonts w:ascii="Arial" w:hAnsi="Arial" w:cs="Arial"/>
          <w:color w:val="auto"/>
          <w:sz w:val="22"/>
          <w:szCs w:val="22"/>
        </w:rPr>
        <w:tab/>
      </w:r>
      <w:r w:rsidRPr="005257ED">
        <w:rPr>
          <w:rFonts w:ascii="Arial" w:hAnsi="Arial" w:cs="Arial"/>
          <w:color w:val="auto"/>
          <w:sz w:val="22"/>
          <w:szCs w:val="22"/>
        </w:rPr>
        <w:tab/>
      </w:r>
      <w:r w:rsidR="00550768">
        <w:rPr>
          <w:rFonts w:ascii="Arial" w:hAnsi="Arial" w:cs="Arial"/>
          <w:color w:val="auto"/>
          <w:sz w:val="22"/>
          <w:szCs w:val="22"/>
        </w:rPr>
        <w:t xml:space="preserve">TAK/NIE </w:t>
      </w:r>
      <w:r w:rsidR="00550768" w:rsidRPr="00783FF7">
        <w:rPr>
          <w:rFonts w:ascii="Arial" w:hAnsi="Arial" w:cs="Arial"/>
          <w:i/>
          <w:color w:val="auto"/>
          <w:sz w:val="22"/>
          <w:szCs w:val="22"/>
        </w:rPr>
        <w:t>(niepotrzebne skreślić)</w:t>
      </w:r>
    </w:p>
    <w:p w14:paraId="7443ED49" w14:textId="4FAA2951" w:rsidR="00F13932" w:rsidRPr="005257ED" w:rsidRDefault="00F13932" w:rsidP="003B3A01">
      <w:pPr>
        <w:pStyle w:val="Tekstpodstawowy"/>
        <w:spacing w:before="60"/>
        <w:ind w:left="426"/>
        <w:rPr>
          <w:rFonts w:ascii="Arial" w:hAnsi="Arial" w:cs="Arial"/>
          <w:color w:val="auto"/>
          <w:sz w:val="22"/>
          <w:szCs w:val="22"/>
        </w:rPr>
      </w:pPr>
      <w:r w:rsidRPr="005257ED">
        <w:rPr>
          <w:rFonts w:ascii="Arial" w:hAnsi="Arial" w:cs="Arial"/>
          <w:color w:val="auto"/>
          <w:sz w:val="22"/>
          <w:szCs w:val="22"/>
        </w:rPr>
        <w:t>2) Siłami podwykonawców</w:t>
      </w:r>
      <w:r w:rsidRPr="005257ED">
        <w:rPr>
          <w:rFonts w:ascii="Arial" w:hAnsi="Arial" w:cs="Arial"/>
          <w:color w:val="auto"/>
          <w:sz w:val="22"/>
          <w:szCs w:val="22"/>
        </w:rPr>
        <w:tab/>
      </w:r>
      <w:r w:rsidR="00550768">
        <w:rPr>
          <w:rFonts w:ascii="Arial" w:hAnsi="Arial" w:cs="Arial"/>
          <w:color w:val="auto"/>
          <w:sz w:val="22"/>
          <w:szCs w:val="22"/>
        </w:rPr>
        <w:t xml:space="preserve">TAK/NIE </w:t>
      </w:r>
      <w:r w:rsidR="00550768" w:rsidRPr="00783FF7">
        <w:rPr>
          <w:rFonts w:ascii="Arial" w:hAnsi="Arial" w:cs="Arial"/>
          <w:i/>
          <w:color w:val="auto"/>
          <w:sz w:val="22"/>
          <w:szCs w:val="22"/>
        </w:rPr>
        <w:t>(niepotrzebne skreślić)</w:t>
      </w:r>
    </w:p>
    <w:p w14:paraId="6CF2FD6E" w14:textId="77777777" w:rsidR="00F13932" w:rsidRPr="005257ED" w:rsidRDefault="00F13932" w:rsidP="003B3A01">
      <w:pPr>
        <w:pStyle w:val="Tekstpodstawowy"/>
        <w:spacing w:before="60"/>
        <w:ind w:left="426"/>
        <w:rPr>
          <w:rFonts w:ascii="Arial" w:hAnsi="Arial" w:cs="Arial"/>
          <w:color w:val="auto"/>
          <w:sz w:val="22"/>
          <w:szCs w:val="22"/>
        </w:rPr>
      </w:pPr>
      <w:r w:rsidRPr="005257ED">
        <w:rPr>
          <w:rFonts w:ascii="Arial" w:hAnsi="Arial" w:cs="Arial"/>
          <w:color w:val="auto"/>
          <w:sz w:val="22"/>
          <w:szCs w:val="22"/>
        </w:rPr>
        <w:t>Podwykonawca wykona część zamówienia w zakresie ....................................................</w:t>
      </w:r>
      <w:r w:rsidRPr="005257ED">
        <w:rPr>
          <w:rFonts w:ascii="Arial" w:hAnsi="Arial" w:cs="Arial"/>
          <w:color w:val="auto"/>
          <w:sz w:val="22"/>
          <w:szCs w:val="22"/>
        </w:rPr>
        <w:br/>
        <w:t>..........................................................................................................................................</w:t>
      </w:r>
    </w:p>
    <w:p w14:paraId="40F1652A" w14:textId="0326E9FD" w:rsidR="004A7E44" w:rsidRPr="005257ED" w:rsidRDefault="004A7E44" w:rsidP="003B3A01">
      <w:pPr>
        <w:pStyle w:val="Tekstpodstawowy"/>
        <w:spacing w:before="60"/>
        <w:ind w:left="426"/>
        <w:rPr>
          <w:rFonts w:ascii="Arial" w:hAnsi="Arial" w:cs="Arial"/>
          <w:color w:val="auto"/>
          <w:sz w:val="22"/>
          <w:szCs w:val="22"/>
        </w:rPr>
      </w:pPr>
      <w:r w:rsidRPr="005257ED">
        <w:rPr>
          <w:rFonts w:ascii="Arial" w:hAnsi="Arial" w:cs="Arial"/>
          <w:color w:val="auto"/>
          <w:sz w:val="22"/>
          <w:szCs w:val="22"/>
        </w:rPr>
        <w:t>Nazwa firmy podwykonawcy/ów</w:t>
      </w:r>
      <w:r w:rsidR="0009043D">
        <w:rPr>
          <w:rFonts w:ascii="Arial" w:hAnsi="Arial" w:cs="Arial"/>
          <w:color w:val="auto"/>
          <w:sz w:val="22"/>
          <w:szCs w:val="22"/>
        </w:rPr>
        <w:t>.............................</w:t>
      </w:r>
      <w:r w:rsidRPr="005257ED">
        <w:rPr>
          <w:rFonts w:ascii="Arial" w:hAnsi="Arial" w:cs="Arial"/>
          <w:color w:val="auto"/>
          <w:sz w:val="22"/>
          <w:szCs w:val="22"/>
        </w:rPr>
        <w:t>..........................................................</w:t>
      </w:r>
    </w:p>
    <w:p w14:paraId="07C2CE02" w14:textId="77777777" w:rsidR="00F13932" w:rsidRPr="005257ED" w:rsidRDefault="00F13932" w:rsidP="003B3A01">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5257ED">
        <w:rPr>
          <w:rFonts w:ascii="Arial" w:hAnsi="Arial" w:cs="Arial"/>
          <w:sz w:val="22"/>
          <w:szCs w:val="22"/>
        </w:rPr>
        <w:t xml:space="preserve">Do zawarcia przez Wykonawcę umowy o roboty budowlane z podwykonawcą jest wymagana zgoda Zamawiającego. Wykonawca wraz z projektem umowy przedstawia Zamawiającemu część dokumentacji dotyczącą wykonania robót. </w:t>
      </w:r>
    </w:p>
    <w:p w14:paraId="5765DCB8" w14:textId="77777777" w:rsidR="00F13932" w:rsidRPr="005257ED" w:rsidRDefault="00F13932" w:rsidP="003B3A01">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5257ED">
        <w:rPr>
          <w:rFonts w:ascii="Arial" w:hAnsi="Arial" w:cs="Arial"/>
          <w:sz w:val="22"/>
          <w:szCs w:val="22"/>
        </w:rPr>
        <w:lastRenderedPageBreak/>
        <w:t xml:space="preserve">Termin zapłaty wynagrodzenia podwykonawcy przewidziany w umowie o podwykonawstwo nie może być dłuższy niż 30 dni od dnia doręczenia </w:t>
      </w:r>
      <w:r w:rsidR="00BF531C" w:rsidRPr="005257ED">
        <w:rPr>
          <w:rFonts w:ascii="Arial" w:hAnsi="Arial" w:cs="Arial"/>
          <w:sz w:val="22"/>
          <w:szCs w:val="22"/>
        </w:rPr>
        <w:t>W</w:t>
      </w:r>
      <w:r w:rsidRPr="005257ED">
        <w:rPr>
          <w:rFonts w:ascii="Arial" w:hAnsi="Arial" w:cs="Arial"/>
          <w:sz w:val="22"/>
          <w:szCs w:val="22"/>
        </w:rPr>
        <w:t>ykonawcy, faktury lub rachunku, potwierdzających wykonanie zleconej podwykonawcy dostawy, usługi lub roboty budowlanej.</w:t>
      </w:r>
    </w:p>
    <w:p w14:paraId="79D16F4F" w14:textId="77777777" w:rsidR="00632685" w:rsidRPr="005257ED" w:rsidRDefault="00F13932" w:rsidP="003B3A01">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5257ED">
        <w:rPr>
          <w:rFonts w:ascii="Arial" w:hAnsi="Arial" w:cs="Arial"/>
          <w:sz w:val="22"/>
          <w:szCs w:val="22"/>
        </w:rPr>
        <w:t xml:space="preserve">Zamawiający, w terminie 14 dni zgłasza </w:t>
      </w:r>
      <w:r w:rsidR="00380F6E" w:rsidRPr="005257ED">
        <w:rPr>
          <w:rFonts w:ascii="Arial" w:hAnsi="Arial" w:cs="Arial"/>
          <w:sz w:val="22"/>
          <w:szCs w:val="22"/>
        </w:rPr>
        <w:t>w formie pisemnej</w:t>
      </w:r>
      <w:r w:rsidRPr="005257ED">
        <w:rPr>
          <w:rFonts w:ascii="Arial" w:hAnsi="Arial" w:cs="Arial"/>
          <w:sz w:val="22"/>
          <w:szCs w:val="22"/>
        </w:rPr>
        <w:t xml:space="preserve"> zastrzeżenia do projektu umowy o podwykonawstwo lub zmiany tego projektu po jego akceptacji, której przedmiotem są roboty budowlane, niespełniających wymagań określonych w specyfikacji istotnych warunków zamówienia lub gdy projekt ten przewiduje termin zapłaty wynagrodzenia dłuższy niż 30 dni.</w:t>
      </w:r>
    </w:p>
    <w:p w14:paraId="72A81C30" w14:textId="77777777" w:rsidR="00F13932" w:rsidRPr="005257ED" w:rsidRDefault="00F13932" w:rsidP="003B3A01">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5257ED">
        <w:rPr>
          <w:rFonts w:ascii="Arial" w:hAnsi="Arial" w:cs="Arial"/>
          <w:sz w:val="22"/>
          <w:szCs w:val="22"/>
        </w:rPr>
        <w:t>Niezgłoszenie</w:t>
      </w:r>
      <w:r w:rsidR="00380F6E" w:rsidRPr="005257ED">
        <w:rPr>
          <w:rFonts w:ascii="Arial" w:hAnsi="Arial" w:cs="Arial"/>
          <w:sz w:val="22"/>
          <w:szCs w:val="22"/>
        </w:rPr>
        <w:t xml:space="preserve"> w formie pisemnej</w:t>
      </w:r>
      <w:r w:rsidRPr="005257ED">
        <w:rPr>
          <w:rFonts w:ascii="Arial" w:hAnsi="Arial" w:cs="Arial"/>
          <w:sz w:val="22"/>
          <w:szCs w:val="22"/>
        </w:rPr>
        <w:t xml:space="preserve"> zastrzeżeń do przedłożonego projektu umowy o podwykonawstwo, w terminie 14 dni uważa się za akceptację projektu umowy przez zamawiającego.</w:t>
      </w:r>
    </w:p>
    <w:p w14:paraId="364E4C42" w14:textId="77777777" w:rsidR="00F13932" w:rsidRPr="005257ED" w:rsidRDefault="00F13932" w:rsidP="003B3A01">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5257ED">
        <w:rPr>
          <w:rFonts w:ascii="Arial" w:hAnsi="Arial" w:cs="Arial"/>
          <w:sz w:val="22"/>
          <w:szCs w:val="22"/>
        </w:rPr>
        <w:t>Wykonawca zamówienia na roboty budowlane przedkłada Zamawiającemu poświadczoną za zgodność z oryginałem kopię zawartej umowy o podwykonawstwo, której przedmiotem są roboty budowlane, w terminie 7 dni od dnia jej zawarcia.</w:t>
      </w:r>
    </w:p>
    <w:p w14:paraId="74D04C53" w14:textId="77777777" w:rsidR="00F13932" w:rsidRPr="005257ED" w:rsidRDefault="00F13932" w:rsidP="003B3A01">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5257ED">
        <w:rPr>
          <w:rFonts w:ascii="Arial" w:hAnsi="Arial" w:cs="Arial"/>
          <w:sz w:val="22"/>
          <w:szCs w:val="22"/>
        </w:rPr>
        <w:t xml:space="preserve">Zamawiający, w terminie 14 dni, zgłasza </w:t>
      </w:r>
      <w:r w:rsidR="00380F6E" w:rsidRPr="005257ED">
        <w:rPr>
          <w:rFonts w:ascii="Arial" w:hAnsi="Arial" w:cs="Arial"/>
          <w:sz w:val="22"/>
          <w:szCs w:val="22"/>
        </w:rPr>
        <w:t>w formie pisemnej</w:t>
      </w:r>
      <w:r w:rsidRPr="005257ED">
        <w:rPr>
          <w:rFonts w:ascii="Arial" w:hAnsi="Arial" w:cs="Arial"/>
          <w:sz w:val="22"/>
          <w:szCs w:val="22"/>
        </w:rPr>
        <w:t xml:space="preserve"> sprzeciw do umowy o podwykonawstwo, której przedmiotem są roboty budowlane, w przypadkach, o których mowa w ust. 4.</w:t>
      </w:r>
    </w:p>
    <w:p w14:paraId="760D0FE0" w14:textId="77777777" w:rsidR="00F13932" w:rsidRPr="005257ED" w:rsidRDefault="00F13932" w:rsidP="003B3A01">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5257ED">
        <w:rPr>
          <w:rFonts w:ascii="Arial" w:hAnsi="Arial" w:cs="Arial"/>
          <w:sz w:val="22"/>
          <w:szCs w:val="22"/>
        </w:rPr>
        <w:t xml:space="preserve">Niezgłoszenie </w:t>
      </w:r>
      <w:r w:rsidR="00380F6E" w:rsidRPr="005257ED">
        <w:rPr>
          <w:rFonts w:ascii="Arial" w:hAnsi="Arial" w:cs="Arial"/>
          <w:sz w:val="22"/>
          <w:szCs w:val="22"/>
        </w:rPr>
        <w:t xml:space="preserve">w formie pisemnej </w:t>
      </w:r>
      <w:r w:rsidRPr="005257ED">
        <w:rPr>
          <w:rFonts w:ascii="Arial" w:hAnsi="Arial" w:cs="Arial"/>
          <w:sz w:val="22"/>
          <w:szCs w:val="22"/>
        </w:rPr>
        <w:t>sprzeciwu do przedłożonej umowy o podwykonawstwo, której przedmiotem są roboty budowlane, w terminie 14 dni, uważa się za akceptację umowy przez Zamawiającego.</w:t>
      </w:r>
    </w:p>
    <w:p w14:paraId="6E26EACD" w14:textId="77777777" w:rsidR="00F13932" w:rsidRPr="005257ED" w:rsidRDefault="00F13932" w:rsidP="003B3A01">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5257ED">
        <w:rPr>
          <w:rFonts w:ascii="Arial" w:hAnsi="Arial" w:cs="Arial"/>
          <w:sz w:val="22"/>
          <w:szCs w:val="22"/>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w:t>
      </w:r>
      <w:r w:rsidR="00F16DC5" w:rsidRPr="005257ED">
        <w:rPr>
          <w:rFonts w:ascii="Arial" w:hAnsi="Arial" w:cs="Arial"/>
          <w:sz w:val="22"/>
          <w:szCs w:val="22"/>
        </w:rPr>
        <w:t>’</w:t>
      </w:r>
      <w:r w:rsidRPr="005257ED">
        <w:rPr>
          <w:rFonts w:ascii="Arial" w:hAnsi="Arial" w:cs="Arial"/>
          <w:sz w:val="22"/>
          <w:szCs w:val="22"/>
        </w:rPr>
        <w:t xml:space="preserve">000 zł. Jeżeli termin zapłaty wynagrodzenia jest dłuższy niż określony w ust. 3, Zamawiający informuje o tym </w:t>
      </w:r>
      <w:r w:rsidR="00BF531C" w:rsidRPr="005257ED">
        <w:rPr>
          <w:rFonts w:ascii="Arial" w:hAnsi="Arial" w:cs="Arial"/>
          <w:sz w:val="22"/>
          <w:szCs w:val="22"/>
        </w:rPr>
        <w:t>W</w:t>
      </w:r>
      <w:r w:rsidRPr="005257ED">
        <w:rPr>
          <w:rFonts w:ascii="Arial" w:hAnsi="Arial" w:cs="Arial"/>
          <w:sz w:val="22"/>
          <w:szCs w:val="22"/>
        </w:rPr>
        <w:t>ykonawcę i wzywa go do doprowadzenia do zmiany tej umowy pod rygorem wystąpienia o zapłatę kary umownej.</w:t>
      </w:r>
    </w:p>
    <w:p w14:paraId="660AA000" w14:textId="77777777" w:rsidR="00F13932" w:rsidRPr="005257ED" w:rsidRDefault="00F13932" w:rsidP="003B3A01">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5257ED">
        <w:rPr>
          <w:rFonts w:ascii="Arial" w:hAnsi="Arial" w:cs="Arial"/>
          <w:sz w:val="22"/>
          <w:szCs w:val="22"/>
        </w:rPr>
        <w:t>Wykonawca wraz z poświadczoną za zgodność z oryginałem kopią zawartej umowy o podwykonawstwo przedłoży odpis z Krajowego Rejestru Sądowego lub inny dokument właściwy z uwagi na status prawny podwykonawcy, potwierdzający uprawnienia osób zawierających umowę w imieniu Podwykonawcy do jego reprezentowania.</w:t>
      </w:r>
    </w:p>
    <w:p w14:paraId="40A8FEA2" w14:textId="77777777" w:rsidR="00F13932" w:rsidRPr="005257ED" w:rsidRDefault="00F13932" w:rsidP="003B3A01">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5257ED">
        <w:rPr>
          <w:rFonts w:ascii="Arial" w:hAnsi="Arial" w:cs="Arial"/>
          <w:sz w:val="22"/>
          <w:szCs w:val="22"/>
        </w:rPr>
        <w:t>Powyższy tryb udzielenia zgody będzie mieć zastosowanie do wszelkich zmian, uzupełnień oraz aneksów do umów z podwykonawcami.</w:t>
      </w:r>
    </w:p>
    <w:p w14:paraId="2E3D7680" w14:textId="77777777" w:rsidR="00F13932" w:rsidRPr="005257ED" w:rsidRDefault="00F13932" w:rsidP="003B3A01">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5257ED">
        <w:rPr>
          <w:rFonts w:ascii="Arial" w:hAnsi="Arial" w:cs="Arial"/>
          <w:sz w:val="22"/>
          <w:szCs w:val="22"/>
        </w:rPr>
        <w:t>Zamawiający nie ponosi odpowiedzialności za zawarcie umowy z podwykonawcami bez wymaganej zgody Zamawiającego, zaś skutki z tego wynikające, będą obciążały wyłącznie Wykonawcę.</w:t>
      </w:r>
    </w:p>
    <w:p w14:paraId="06F7EAB0" w14:textId="77777777" w:rsidR="00F13932" w:rsidRPr="005257ED" w:rsidRDefault="00F13932" w:rsidP="003B3A01">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5257ED">
        <w:rPr>
          <w:rFonts w:ascii="Arial" w:hAnsi="Arial" w:cs="Arial"/>
          <w:sz w:val="22"/>
          <w:szCs w:val="22"/>
        </w:rPr>
        <w:t>Każdy projekt umowy musi zawierać w szczególności postanowienia dotyczące:</w:t>
      </w:r>
    </w:p>
    <w:p w14:paraId="6FF321C6" w14:textId="77777777" w:rsidR="00F13932" w:rsidRPr="005257ED" w:rsidRDefault="00F13932" w:rsidP="003B3A01">
      <w:pPr>
        <w:pStyle w:val="Akapitzlist"/>
        <w:numPr>
          <w:ilvl w:val="1"/>
          <w:numId w:val="32"/>
        </w:numPr>
        <w:autoSpaceDE w:val="0"/>
        <w:autoSpaceDN w:val="0"/>
        <w:adjustRightInd w:val="0"/>
        <w:spacing w:before="60"/>
        <w:ind w:left="851" w:hanging="425"/>
        <w:contextualSpacing w:val="0"/>
        <w:jc w:val="both"/>
        <w:rPr>
          <w:rFonts w:ascii="Arial" w:hAnsi="Arial" w:cs="Arial"/>
          <w:sz w:val="22"/>
          <w:szCs w:val="22"/>
        </w:rPr>
      </w:pPr>
      <w:r w:rsidRPr="005257ED">
        <w:rPr>
          <w:rFonts w:ascii="Arial" w:hAnsi="Arial" w:cs="Arial"/>
          <w:sz w:val="22"/>
          <w:szCs w:val="22"/>
        </w:rPr>
        <w:t>zakresu robót przewidzianego do wykonania,</w:t>
      </w:r>
    </w:p>
    <w:p w14:paraId="5D639FD7" w14:textId="77777777" w:rsidR="00F13932" w:rsidRPr="005257ED" w:rsidRDefault="00F13932" w:rsidP="003B3A01">
      <w:pPr>
        <w:pStyle w:val="Akapitzlist"/>
        <w:numPr>
          <w:ilvl w:val="1"/>
          <w:numId w:val="32"/>
        </w:numPr>
        <w:autoSpaceDE w:val="0"/>
        <w:autoSpaceDN w:val="0"/>
        <w:adjustRightInd w:val="0"/>
        <w:spacing w:before="60"/>
        <w:ind w:left="851" w:hanging="425"/>
        <w:contextualSpacing w:val="0"/>
        <w:jc w:val="both"/>
        <w:rPr>
          <w:rFonts w:ascii="Arial" w:hAnsi="Arial" w:cs="Arial"/>
          <w:sz w:val="22"/>
          <w:szCs w:val="22"/>
        </w:rPr>
      </w:pPr>
      <w:r w:rsidRPr="005257ED">
        <w:rPr>
          <w:rFonts w:ascii="Arial" w:hAnsi="Arial" w:cs="Arial"/>
          <w:sz w:val="22"/>
          <w:szCs w:val="22"/>
        </w:rPr>
        <w:t>terminów realizacji,</w:t>
      </w:r>
    </w:p>
    <w:p w14:paraId="51F7DF22" w14:textId="77777777" w:rsidR="00F13932" w:rsidRPr="005257ED" w:rsidRDefault="00F13932" w:rsidP="003B3A01">
      <w:pPr>
        <w:pStyle w:val="Akapitzlist"/>
        <w:numPr>
          <w:ilvl w:val="1"/>
          <w:numId w:val="32"/>
        </w:numPr>
        <w:autoSpaceDE w:val="0"/>
        <w:autoSpaceDN w:val="0"/>
        <w:adjustRightInd w:val="0"/>
        <w:spacing w:before="60"/>
        <w:ind w:left="851" w:hanging="425"/>
        <w:contextualSpacing w:val="0"/>
        <w:jc w:val="both"/>
        <w:rPr>
          <w:rFonts w:ascii="Arial" w:hAnsi="Arial" w:cs="Arial"/>
          <w:sz w:val="22"/>
          <w:szCs w:val="22"/>
        </w:rPr>
      </w:pPr>
      <w:r w:rsidRPr="005257ED">
        <w:rPr>
          <w:rFonts w:ascii="Arial" w:hAnsi="Arial" w:cs="Arial"/>
          <w:sz w:val="22"/>
          <w:szCs w:val="22"/>
        </w:rPr>
        <w:t>wynagrodzenia i terminów płatności,</w:t>
      </w:r>
    </w:p>
    <w:p w14:paraId="2D380800" w14:textId="77777777" w:rsidR="00F13932" w:rsidRPr="005257ED" w:rsidRDefault="00F13932" w:rsidP="003B3A01">
      <w:pPr>
        <w:pStyle w:val="Akapitzlist"/>
        <w:numPr>
          <w:ilvl w:val="1"/>
          <w:numId w:val="32"/>
        </w:numPr>
        <w:autoSpaceDE w:val="0"/>
        <w:autoSpaceDN w:val="0"/>
        <w:adjustRightInd w:val="0"/>
        <w:spacing w:before="60"/>
        <w:ind w:left="851" w:hanging="425"/>
        <w:contextualSpacing w:val="0"/>
        <w:jc w:val="both"/>
        <w:rPr>
          <w:rFonts w:ascii="Arial" w:hAnsi="Arial" w:cs="Arial"/>
          <w:sz w:val="22"/>
          <w:szCs w:val="22"/>
        </w:rPr>
      </w:pPr>
      <w:r w:rsidRPr="005257ED">
        <w:rPr>
          <w:rFonts w:ascii="Arial" w:hAnsi="Arial" w:cs="Arial"/>
          <w:sz w:val="22"/>
          <w:szCs w:val="22"/>
        </w:rPr>
        <w:t>rozwiązania umowy z podwykonawcą w przypadku rozwiązania niniejszej umowy.</w:t>
      </w:r>
    </w:p>
    <w:p w14:paraId="5997AA03" w14:textId="77777777" w:rsidR="00F13932" w:rsidRPr="005257ED" w:rsidRDefault="00F13932" w:rsidP="003B3A01">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5257ED">
        <w:rPr>
          <w:rFonts w:ascii="Arial" w:hAnsi="Arial" w:cs="Arial"/>
          <w:sz w:val="22"/>
          <w:szCs w:val="22"/>
        </w:rPr>
        <w:t>Umowa o podwykonawstwo nie może zawierać postanowień:</w:t>
      </w:r>
    </w:p>
    <w:p w14:paraId="2A620FE8" w14:textId="77777777" w:rsidR="00F13932" w:rsidRPr="005257ED" w:rsidRDefault="00F13932" w:rsidP="003B3A01">
      <w:pPr>
        <w:pStyle w:val="Akapitzlist"/>
        <w:numPr>
          <w:ilvl w:val="1"/>
          <w:numId w:val="33"/>
        </w:numPr>
        <w:autoSpaceDE w:val="0"/>
        <w:autoSpaceDN w:val="0"/>
        <w:adjustRightInd w:val="0"/>
        <w:spacing w:before="60"/>
        <w:ind w:left="851" w:hanging="425"/>
        <w:contextualSpacing w:val="0"/>
        <w:jc w:val="both"/>
        <w:rPr>
          <w:rFonts w:ascii="Arial" w:hAnsi="Arial" w:cs="Arial"/>
          <w:sz w:val="22"/>
          <w:szCs w:val="22"/>
        </w:rPr>
      </w:pPr>
      <w:r w:rsidRPr="005257ED">
        <w:rPr>
          <w:rFonts w:ascii="Arial" w:hAnsi="Arial" w:cs="Arial"/>
          <w:sz w:val="22"/>
          <w:szCs w:val="22"/>
        </w:rPr>
        <w:t>uzależniających uzyskanie przez Podwykonawcę płatności od Wykonawcy od zapłaty przez Zamawiającego wynagrodzenia na rzecz Wykonawcy, obejmującego zakres robót wykonanych przez Podwykonawcę,</w:t>
      </w:r>
    </w:p>
    <w:p w14:paraId="0F08F074" w14:textId="77777777" w:rsidR="00F13932" w:rsidRPr="005257ED" w:rsidRDefault="00F13932" w:rsidP="003B3A01">
      <w:pPr>
        <w:pStyle w:val="Akapitzlist"/>
        <w:numPr>
          <w:ilvl w:val="1"/>
          <w:numId w:val="33"/>
        </w:numPr>
        <w:autoSpaceDE w:val="0"/>
        <w:autoSpaceDN w:val="0"/>
        <w:adjustRightInd w:val="0"/>
        <w:spacing w:before="60"/>
        <w:ind w:left="851" w:hanging="425"/>
        <w:contextualSpacing w:val="0"/>
        <w:jc w:val="both"/>
        <w:rPr>
          <w:rFonts w:ascii="Arial" w:hAnsi="Arial" w:cs="Arial"/>
          <w:sz w:val="22"/>
          <w:szCs w:val="22"/>
        </w:rPr>
      </w:pPr>
      <w:r w:rsidRPr="005257ED">
        <w:rPr>
          <w:rFonts w:ascii="Arial" w:hAnsi="Arial" w:cs="Arial"/>
          <w:sz w:val="22"/>
          <w:szCs w:val="22"/>
        </w:rPr>
        <w:t>uzależniających zwrot podwykonawcy kwot zabezpieczenia przez Wykonawcę, od zwrotu zabezpieczenia wykonania umowy przez Zamawiającego na rzecz Wykonawcy.</w:t>
      </w:r>
    </w:p>
    <w:p w14:paraId="64FD5C51" w14:textId="77777777" w:rsidR="00F13932" w:rsidRPr="005257ED" w:rsidRDefault="00F13932" w:rsidP="003B3A01">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5257ED">
        <w:rPr>
          <w:rFonts w:ascii="Arial" w:hAnsi="Arial" w:cs="Arial"/>
          <w:sz w:val="22"/>
          <w:szCs w:val="22"/>
        </w:rPr>
        <w:lastRenderedPageBreak/>
        <w:t>Zamawiający może dokonać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przez Wykonawcę zamówienia na roboty budowlane.</w:t>
      </w:r>
    </w:p>
    <w:p w14:paraId="66CB88E2" w14:textId="77777777" w:rsidR="00F13932" w:rsidRPr="005257ED" w:rsidRDefault="00F13932" w:rsidP="003B3A01">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5257ED">
        <w:rPr>
          <w:rFonts w:ascii="Arial" w:hAnsi="Arial" w:cs="Arial"/>
          <w:sz w:val="22"/>
          <w:szCs w:val="22"/>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w:t>
      </w:r>
    </w:p>
    <w:p w14:paraId="294F30CD" w14:textId="77777777" w:rsidR="00F13932" w:rsidRPr="005257ED" w:rsidRDefault="00F13932" w:rsidP="003B3A01">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5257ED">
        <w:rPr>
          <w:rFonts w:ascii="Arial" w:hAnsi="Arial" w:cs="Arial"/>
          <w:sz w:val="22"/>
          <w:szCs w:val="22"/>
        </w:rPr>
        <w:t xml:space="preserve">Przed dokonaniem bezpośredniej zapłaty Zamawiający jest obowiązany umożliwić Wykonawcy zgłoszenie </w:t>
      </w:r>
      <w:r w:rsidR="00380F6E" w:rsidRPr="005257ED">
        <w:rPr>
          <w:rFonts w:ascii="Arial" w:hAnsi="Arial" w:cs="Arial"/>
          <w:sz w:val="22"/>
          <w:szCs w:val="22"/>
        </w:rPr>
        <w:t>w formie pisemnej</w:t>
      </w:r>
      <w:r w:rsidRPr="005257ED">
        <w:rPr>
          <w:rFonts w:ascii="Arial" w:hAnsi="Arial" w:cs="Arial"/>
          <w:sz w:val="22"/>
          <w:szCs w:val="22"/>
        </w:rPr>
        <w:t xml:space="preserve"> uwag dotyczących zasadności bezpośredniej zapłaty wynagrodzenia podwykonawcy, o których mowa w ust. 15. Zamawiający informuje o terminie zgłaszania uwag, nie krótszym niż 7 dni od dnia doręczenia tej informacji.</w:t>
      </w:r>
    </w:p>
    <w:p w14:paraId="5E0FF51F" w14:textId="77777777" w:rsidR="00F13932" w:rsidRPr="005257ED" w:rsidRDefault="00F13932" w:rsidP="003B3A01">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5257ED">
        <w:rPr>
          <w:rFonts w:ascii="Arial" w:hAnsi="Arial" w:cs="Arial"/>
          <w:sz w:val="22"/>
          <w:szCs w:val="22"/>
        </w:rPr>
        <w:t>W przypadku zgłoszenia uwag, o których mowa w ust. 17, w terminie 7 dni, Zamawiający może:</w:t>
      </w:r>
    </w:p>
    <w:p w14:paraId="253B9F7F" w14:textId="77777777" w:rsidR="00F13932" w:rsidRPr="005257ED" w:rsidRDefault="00F13932" w:rsidP="003B3A01">
      <w:pPr>
        <w:pStyle w:val="Akapitzlist"/>
        <w:numPr>
          <w:ilvl w:val="1"/>
          <w:numId w:val="34"/>
        </w:numPr>
        <w:autoSpaceDE w:val="0"/>
        <w:autoSpaceDN w:val="0"/>
        <w:adjustRightInd w:val="0"/>
        <w:spacing w:before="60"/>
        <w:ind w:left="851" w:hanging="425"/>
        <w:contextualSpacing w:val="0"/>
        <w:jc w:val="both"/>
        <w:rPr>
          <w:rFonts w:ascii="Arial" w:hAnsi="Arial" w:cs="Arial"/>
          <w:sz w:val="22"/>
          <w:szCs w:val="22"/>
        </w:rPr>
      </w:pPr>
      <w:r w:rsidRPr="005257ED">
        <w:rPr>
          <w:rFonts w:ascii="Arial" w:hAnsi="Arial" w:cs="Arial"/>
          <w:sz w:val="22"/>
          <w:szCs w:val="22"/>
        </w:rPr>
        <w:t>nie dokonać bezpośredniej zapłaty wynagrodzenia podwykonawcy, jeżeli Wykonawca wykaże niezasadność takiej zapłaty, albo</w:t>
      </w:r>
    </w:p>
    <w:p w14:paraId="7B62A0ED" w14:textId="77777777" w:rsidR="00F13932" w:rsidRPr="005257ED" w:rsidRDefault="00F13932" w:rsidP="003B3A01">
      <w:pPr>
        <w:pStyle w:val="Akapitzlist"/>
        <w:numPr>
          <w:ilvl w:val="1"/>
          <w:numId w:val="34"/>
        </w:numPr>
        <w:autoSpaceDE w:val="0"/>
        <w:autoSpaceDN w:val="0"/>
        <w:adjustRightInd w:val="0"/>
        <w:spacing w:before="60"/>
        <w:ind w:left="851" w:hanging="425"/>
        <w:contextualSpacing w:val="0"/>
        <w:jc w:val="both"/>
        <w:rPr>
          <w:rFonts w:ascii="Arial" w:hAnsi="Arial" w:cs="Arial"/>
          <w:sz w:val="22"/>
          <w:szCs w:val="22"/>
        </w:rPr>
      </w:pPr>
      <w:r w:rsidRPr="005257ED">
        <w:rPr>
          <w:rFonts w:ascii="Arial" w:hAnsi="Arial" w:cs="Arial"/>
          <w:sz w:val="22"/>
          <w:szCs w:val="22"/>
        </w:rPr>
        <w:t>złożyć do depozytu sądowego kwotę potrzebną na pokrycie wynagrodzenia podwykonawcy w przypadku istnienia zasadniczej wątpliwości Zamawiającego co do wysokości należnej zapłaty lub podmiotu, któremu płatność się należy, albo</w:t>
      </w:r>
    </w:p>
    <w:p w14:paraId="11C4A37B" w14:textId="77777777" w:rsidR="00F13932" w:rsidRPr="005257ED" w:rsidRDefault="00F13932" w:rsidP="003B3A01">
      <w:pPr>
        <w:pStyle w:val="Akapitzlist"/>
        <w:numPr>
          <w:ilvl w:val="1"/>
          <w:numId w:val="34"/>
        </w:numPr>
        <w:autoSpaceDE w:val="0"/>
        <w:autoSpaceDN w:val="0"/>
        <w:adjustRightInd w:val="0"/>
        <w:spacing w:before="60"/>
        <w:ind w:left="851" w:hanging="425"/>
        <w:contextualSpacing w:val="0"/>
        <w:jc w:val="both"/>
        <w:rPr>
          <w:rFonts w:ascii="Arial" w:hAnsi="Arial" w:cs="Arial"/>
          <w:sz w:val="22"/>
          <w:szCs w:val="22"/>
        </w:rPr>
      </w:pPr>
      <w:r w:rsidRPr="005257ED">
        <w:rPr>
          <w:rFonts w:ascii="Arial" w:hAnsi="Arial" w:cs="Arial"/>
          <w:sz w:val="22"/>
          <w:szCs w:val="22"/>
        </w:rPr>
        <w:t>dokonać bezpośredniej zapłaty wynagrodzenia podwykonawcy, jeżeli podwykonawca wykaże zasadność takiej zapłaty.</w:t>
      </w:r>
    </w:p>
    <w:p w14:paraId="3FC05111" w14:textId="77777777" w:rsidR="00F13932" w:rsidRPr="005257ED" w:rsidRDefault="00F13932" w:rsidP="003B3A01">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5257ED">
        <w:rPr>
          <w:rFonts w:ascii="Arial" w:hAnsi="Arial" w:cs="Arial"/>
          <w:sz w:val="22"/>
          <w:szCs w:val="22"/>
        </w:rPr>
        <w:t>W przypadku dokonania bezpośredniej zapłaty podwykonawcy, o których mowa</w:t>
      </w:r>
      <w:r w:rsidRPr="005257ED">
        <w:rPr>
          <w:rFonts w:ascii="Arial" w:hAnsi="Arial" w:cs="Arial"/>
          <w:sz w:val="22"/>
          <w:szCs w:val="22"/>
        </w:rPr>
        <w:br/>
        <w:t>w ust. 15, Zamawiający potrąca kwotę wypłaconego wynagrodzenia z wynagrodzenia należnego Wykonawcy.</w:t>
      </w:r>
    </w:p>
    <w:p w14:paraId="4FF2D988" w14:textId="77777777" w:rsidR="00F13932" w:rsidRPr="005257ED" w:rsidRDefault="00F13932" w:rsidP="003B3A01">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5257ED">
        <w:rPr>
          <w:rFonts w:ascii="Arial" w:hAnsi="Arial" w:cs="Arial"/>
          <w:sz w:val="22"/>
          <w:szCs w:val="22"/>
        </w:rPr>
        <w:t>Wykonawca w trakcie wykonywania umowy może:</w:t>
      </w:r>
    </w:p>
    <w:p w14:paraId="329026E0" w14:textId="77777777" w:rsidR="00F13932" w:rsidRPr="005257ED" w:rsidRDefault="00F13932" w:rsidP="003B3A01">
      <w:pPr>
        <w:pStyle w:val="Akapitzlist"/>
        <w:numPr>
          <w:ilvl w:val="0"/>
          <w:numId w:val="35"/>
        </w:numPr>
        <w:autoSpaceDE w:val="0"/>
        <w:autoSpaceDN w:val="0"/>
        <w:adjustRightInd w:val="0"/>
        <w:spacing w:before="60"/>
        <w:ind w:left="851" w:hanging="425"/>
        <w:contextualSpacing w:val="0"/>
        <w:jc w:val="both"/>
        <w:rPr>
          <w:rFonts w:ascii="Arial" w:hAnsi="Arial" w:cs="Arial"/>
          <w:sz w:val="22"/>
          <w:szCs w:val="22"/>
        </w:rPr>
      </w:pPr>
      <w:r w:rsidRPr="005257ED">
        <w:rPr>
          <w:rFonts w:ascii="Arial" w:hAnsi="Arial" w:cs="Arial"/>
          <w:sz w:val="22"/>
          <w:szCs w:val="22"/>
        </w:rPr>
        <w:t>zrezygnować z podwykonawstwa,</w:t>
      </w:r>
    </w:p>
    <w:p w14:paraId="5F302B80" w14:textId="77777777" w:rsidR="00F13932" w:rsidRPr="005257ED" w:rsidRDefault="00F13932" w:rsidP="003B3A01">
      <w:pPr>
        <w:pStyle w:val="Akapitzlist"/>
        <w:numPr>
          <w:ilvl w:val="0"/>
          <w:numId w:val="35"/>
        </w:numPr>
        <w:autoSpaceDE w:val="0"/>
        <w:autoSpaceDN w:val="0"/>
        <w:adjustRightInd w:val="0"/>
        <w:spacing w:before="60"/>
        <w:ind w:left="851" w:hanging="425"/>
        <w:contextualSpacing w:val="0"/>
        <w:jc w:val="both"/>
        <w:rPr>
          <w:rFonts w:ascii="Arial" w:hAnsi="Arial" w:cs="Arial"/>
          <w:sz w:val="22"/>
          <w:szCs w:val="22"/>
        </w:rPr>
      </w:pPr>
      <w:r w:rsidRPr="005257ED">
        <w:rPr>
          <w:rFonts w:ascii="Arial" w:hAnsi="Arial" w:cs="Arial"/>
          <w:sz w:val="22"/>
          <w:szCs w:val="22"/>
        </w:rPr>
        <w:t>zmienić podwykonawcę.</w:t>
      </w:r>
    </w:p>
    <w:p w14:paraId="5601BC51" w14:textId="5965A88B" w:rsidR="00380F6E" w:rsidRPr="005257ED" w:rsidRDefault="00DC2383" w:rsidP="003B3A01">
      <w:pPr>
        <w:pStyle w:val="Akapitzlist"/>
        <w:numPr>
          <w:ilvl w:val="0"/>
          <w:numId w:val="36"/>
        </w:numPr>
        <w:autoSpaceDE w:val="0"/>
        <w:autoSpaceDN w:val="0"/>
        <w:adjustRightInd w:val="0"/>
        <w:spacing w:before="60"/>
        <w:ind w:left="426" w:hanging="426"/>
        <w:contextualSpacing w:val="0"/>
        <w:jc w:val="both"/>
        <w:rPr>
          <w:rFonts w:ascii="Arial" w:hAnsi="Arial" w:cs="Arial"/>
          <w:sz w:val="22"/>
          <w:szCs w:val="22"/>
        </w:rPr>
      </w:pPr>
      <w:r w:rsidRPr="005257ED">
        <w:rPr>
          <w:rFonts w:ascii="Arial" w:hAnsi="Arial" w:cs="Arial"/>
          <w:sz w:val="22"/>
          <w:szCs w:val="22"/>
        </w:rPr>
        <w:t xml:space="preserve">Jeżeli zmiana albo rezygnacja z podwykonawcy dotyczy podmiotu, na którego zasoby Wykonawca powoływał się, na zasadach określonych w art. 22 </w:t>
      </w:r>
      <w:r w:rsidR="002E15B3" w:rsidRPr="005257ED">
        <w:rPr>
          <w:rFonts w:ascii="Arial" w:hAnsi="Arial" w:cs="Arial"/>
          <w:sz w:val="22"/>
          <w:szCs w:val="22"/>
        </w:rPr>
        <w:t xml:space="preserve">a </w:t>
      </w:r>
      <w:r w:rsidRPr="005257ED">
        <w:rPr>
          <w:rFonts w:ascii="Arial" w:hAnsi="Arial" w:cs="Arial"/>
          <w:sz w:val="22"/>
          <w:szCs w:val="22"/>
        </w:rPr>
        <w:t xml:space="preserve">ust. 1, w celu wykazania spełniania warunków udziału w postępowaniu, o których mowa w art. 22 </w:t>
      </w:r>
      <w:r w:rsidR="00FC2708">
        <w:rPr>
          <w:rFonts w:ascii="Arial" w:hAnsi="Arial" w:cs="Arial"/>
          <w:sz w:val="22"/>
          <w:szCs w:val="22"/>
        </w:rPr>
        <w:br/>
      </w:r>
      <w:r w:rsidRPr="005257ED">
        <w:rPr>
          <w:rFonts w:ascii="Arial" w:hAnsi="Arial" w:cs="Arial"/>
          <w:sz w:val="22"/>
          <w:szCs w:val="22"/>
        </w:rPr>
        <w:t>ust. 1, Wykonawca jest zobowiązany wykazać Zamawiającemu, iż proponowany inny podwykonawca lub Wykonawca samodzielnie spełnia je w stopniu nie mniejszym niż podwykonawca, na którego zasoby wykonawca powoływał się w trakcie postępowania o udzielenie zamówienia.</w:t>
      </w:r>
    </w:p>
    <w:p w14:paraId="1BA26212" w14:textId="77777777" w:rsidR="00380F6E" w:rsidRPr="005257ED" w:rsidRDefault="00380F6E" w:rsidP="003B3A01">
      <w:pPr>
        <w:pStyle w:val="Akapitzlist"/>
        <w:numPr>
          <w:ilvl w:val="0"/>
          <w:numId w:val="36"/>
        </w:numPr>
        <w:autoSpaceDE w:val="0"/>
        <w:autoSpaceDN w:val="0"/>
        <w:adjustRightInd w:val="0"/>
        <w:spacing w:before="60"/>
        <w:ind w:left="426" w:hanging="426"/>
        <w:contextualSpacing w:val="0"/>
        <w:jc w:val="both"/>
        <w:rPr>
          <w:rFonts w:ascii="Arial" w:hAnsi="Arial" w:cs="Arial"/>
          <w:sz w:val="22"/>
          <w:szCs w:val="22"/>
        </w:rPr>
      </w:pPr>
      <w:r w:rsidRPr="005257ED">
        <w:rPr>
          <w:rFonts w:ascii="Arial" w:hAnsi="Arial" w:cs="Arial"/>
          <w:sz w:val="22"/>
          <w:szCs w:val="22"/>
        </w:rPr>
        <w:t xml:space="preserve">Jeżeli powierzenie podwykonawcy wykonania części zamówienia na roboty budowlane lub usługi następuje w trakcie jego realizacji, wykonawca na żądanie zamawiającego przedstawia oświadczenie, o którym mowa w art. 25a ust. 1 ustawy </w:t>
      </w:r>
      <w:proofErr w:type="spellStart"/>
      <w:r w:rsidRPr="005257ED">
        <w:rPr>
          <w:rFonts w:ascii="Arial" w:hAnsi="Arial" w:cs="Arial"/>
          <w:sz w:val="22"/>
          <w:szCs w:val="22"/>
        </w:rPr>
        <w:t>Pzp</w:t>
      </w:r>
      <w:proofErr w:type="spellEnd"/>
      <w:r w:rsidRPr="005257ED">
        <w:rPr>
          <w:rFonts w:ascii="Arial" w:hAnsi="Arial" w:cs="Arial"/>
          <w:sz w:val="22"/>
          <w:szCs w:val="22"/>
        </w:rPr>
        <w:t>,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14:paraId="3F98FC92" w14:textId="77777777" w:rsidR="00F376ED" w:rsidRPr="005257ED" w:rsidRDefault="00F13932" w:rsidP="003B3A01">
      <w:pPr>
        <w:pStyle w:val="Akapitzlist"/>
        <w:numPr>
          <w:ilvl w:val="0"/>
          <w:numId w:val="36"/>
        </w:numPr>
        <w:autoSpaceDE w:val="0"/>
        <w:autoSpaceDN w:val="0"/>
        <w:adjustRightInd w:val="0"/>
        <w:spacing w:before="60"/>
        <w:ind w:left="426" w:hanging="426"/>
        <w:contextualSpacing w:val="0"/>
        <w:jc w:val="both"/>
        <w:rPr>
          <w:rFonts w:ascii="Arial" w:hAnsi="Arial" w:cs="Arial"/>
          <w:sz w:val="22"/>
          <w:szCs w:val="22"/>
        </w:rPr>
      </w:pPr>
      <w:r w:rsidRPr="005257ED">
        <w:rPr>
          <w:rFonts w:ascii="Arial" w:hAnsi="Arial" w:cs="Arial"/>
          <w:sz w:val="22"/>
          <w:szCs w:val="22"/>
        </w:rPr>
        <w:t>Do zawarcia umowy przez podwykonawcę z dalszym podwykonawcą robót budowlanych wymagana</w:t>
      </w:r>
      <w:r w:rsidR="00F376ED" w:rsidRPr="005257ED">
        <w:rPr>
          <w:rFonts w:ascii="Arial" w:hAnsi="Arial" w:cs="Arial"/>
          <w:sz w:val="22"/>
          <w:szCs w:val="22"/>
        </w:rPr>
        <w:t xml:space="preserve"> </w:t>
      </w:r>
      <w:r w:rsidRPr="005257ED">
        <w:rPr>
          <w:rFonts w:ascii="Arial" w:hAnsi="Arial" w:cs="Arial"/>
          <w:sz w:val="22"/>
          <w:szCs w:val="22"/>
        </w:rPr>
        <w:t>jest</w:t>
      </w:r>
      <w:r w:rsidR="00F376ED" w:rsidRPr="005257ED">
        <w:rPr>
          <w:rFonts w:ascii="Arial" w:hAnsi="Arial" w:cs="Arial"/>
          <w:sz w:val="22"/>
          <w:szCs w:val="22"/>
        </w:rPr>
        <w:t xml:space="preserve"> </w:t>
      </w:r>
      <w:r w:rsidRPr="005257ED">
        <w:rPr>
          <w:rFonts w:ascii="Arial" w:hAnsi="Arial" w:cs="Arial"/>
          <w:sz w:val="22"/>
          <w:szCs w:val="22"/>
        </w:rPr>
        <w:t>zgoda</w:t>
      </w:r>
      <w:r w:rsidR="00F376ED" w:rsidRPr="005257ED">
        <w:rPr>
          <w:rFonts w:ascii="Arial" w:hAnsi="Arial" w:cs="Arial"/>
          <w:sz w:val="22"/>
          <w:szCs w:val="22"/>
        </w:rPr>
        <w:t xml:space="preserve"> </w:t>
      </w:r>
      <w:r w:rsidRPr="005257ED">
        <w:rPr>
          <w:rFonts w:ascii="Arial" w:hAnsi="Arial" w:cs="Arial"/>
          <w:sz w:val="22"/>
          <w:szCs w:val="22"/>
        </w:rPr>
        <w:t>Zamawiającego</w:t>
      </w:r>
      <w:r w:rsidR="00F376ED" w:rsidRPr="005257ED">
        <w:rPr>
          <w:rFonts w:ascii="Arial" w:hAnsi="Arial" w:cs="Arial"/>
          <w:sz w:val="22"/>
          <w:szCs w:val="22"/>
        </w:rPr>
        <w:t xml:space="preserve"> </w:t>
      </w:r>
      <w:r w:rsidRPr="005257ED">
        <w:rPr>
          <w:rFonts w:ascii="Arial" w:hAnsi="Arial" w:cs="Arial"/>
          <w:sz w:val="22"/>
          <w:szCs w:val="22"/>
        </w:rPr>
        <w:t>i</w:t>
      </w:r>
      <w:r w:rsidR="00F376ED" w:rsidRPr="005257ED">
        <w:rPr>
          <w:rFonts w:ascii="Arial" w:hAnsi="Arial" w:cs="Arial"/>
          <w:sz w:val="22"/>
          <w:szCs w:val="22"/>
        </w:rPr>
        <w:t xml:space="preserve"> </w:t>
      </w:r>
      <w:r w:rsidRPr="005257ED">
        <w:rPr>
          <w:rFonts w:ascii="Arial" w:hAnsi="Arial" w:cs="Arial"/>
          <w:sz w:val="22"/>
          <w:szCs w:val="22"/>
        </w:rPr>
        <w:t>Wykonawcy.</w:t>
      </w:r>
    </w:p>
    <w:p w14:paraId="6B1E3112" w14:textId="77777777" w:rsidR="00F13932" w:rsidRPr="005257ED" w:rsidRDefault="00DD38D1" w:rsidP="003B3A01">
      <w:pPr>
        <w:pStyle w:val="Akapitzlist"/>
        <w:autoSpaceDE w:val="0"/>
        <w:autoSpaceDN w:val="0"/>
        <w:adjustRightInd w:val="0"/>
        <w:spacing w:before="60"/>
        <w:ind w:left="0" w:firstLine="426"/>
        <w:contextualSpacing w:val="0"/>
        <w:jc w:val="both"/>
        <w:rPr>
          <w:rFonts w:ascii="Arial" w:hAnsi="Arial" w:cs="Arial"/>
          <w:sz w:val="22"/>
          <w:szCs w:val="22"/>
        </w:rPr>
      </w:pPr>
      <w:r w:rsidRPr="005257ED">
        <w:rPr>
          <w:rFonts w:ascii="Arial" w:hAnsi="Arial" w:cs="Arial"/>
          <w:sz w:val="22"/>
          <w:szCs w:val="22"/>
        </w:rPr>
        <w:t>Postanowienia ustępu od 1 do 22</w:t>
      </w:r>
      <w:r w:rsidR="00F13932" w:rsidRPr="005257ED">
        <w:rPr>
          <w:rFonts w:ascii="Arial" w:hAnsi="Arial" w:cs="Arial"/>
          <w:sz w:val="22"/>
          <w:szCs w:val="22"/>
        </w:rPr>
        <w:t xml:space="preserve"> stosuje się odpowiednio.</w:t>
      </w:r>
    </w:p>
    <w:p w14:paraId="004D7D0C" w14:textId="0484E080" w:rsidR="00905575" w:rsidRPr="00BF3EFD" w:rsidRDefault="00F13932" w:rsidP="003B3A01">
      <w:pPr>
        <w:pStyle w:val="Akapitzlist"/>
        <w:numPr>
          <w:ilvl w:val="0"/>
          <w:numId w:val="30"/>
        </w:numPr>
        <w:autoSpaceDE w:val="0"/>
        <w:autoSpaceDN w:val="0"/>
        <w:adjustRightInd w:val="0"/>
        <w:spacing w:before="60"/>
        <w:ind w:left="426" w:hanging="426"/>
        <w:contextualSpacing w:val="0"/>
        <w:jc w:val="both"/>
        <w:rPr>
          <w:rFonts w:ascii="Arial" w:hAnsi="Arial" w:cs="Arial"/>
          <w:sz w:val="22"/>
          <w:szCs w:val="22"/>
        </w:rPr>
      </w:pPr>
      <w:r w:rsidRPr="005257ED">
        <w:rPr>
          <w:rFonts w:ascii="Arial" w:hAnsi="Arial" w:cs="Arial"/>
          <w:sz w:val="22"/>
          <w:szCs w:val="22"/>
        </w:rPr>
        <w:lastRenderedPageBreak/>
        <w:t>W przypadku, kiedy Wykonawca całość prac objętych umową wykona w 100% siłami własnymi ust. od 2 do 2</w:t>
      </w:r>
      <w:r w:rsidR="00380F6E" w:rsidRPr="005257ED">
        <w:rPr>
          <w:rFonts w:ascii="Arial" w:hAnsi="Arial" w:cs="Arial"/>
          <w:sz w:val="22"/>
          <w:szCs w:val="22"/>
        </w:rPr>
        <w:t>3</w:t>
      </w:r>
      <w:r w:rsidRPr="005257ED">
        <w:rPr>
          <w:rFonts w:ascii="Arial" w:hAnsi="Arial" w:cs="Arial"/>
          <w:sz w:val="22"/>
          <w:szCs w:val="22"/>
        </w:rPr>
        <w:t xml:space="preserve"> nie będzie miał zastosowania</w:t>
      </w:r>
      <w:r w:rsidRPr="005257ED">
        <w:rPr>
          <w:rFonts w:ascii="Arial" w:hAnsi="Arial" w:cs="Arial"/>
          <w:szCs w:val="24"/>
        </w:rPr>
        <w:t>.</w:t>
      </w:r>
    </w:p>
    <w:p w14:paraId="37C2F26D" w14:textId="4E6172ED" w:rsidR="008C3D89" w:rsidRPr="005257ED" w:rsidRDefault="008C3D89" w:rsidP="003B3A01">
      <w:pPr>
        <w:spacing w:before="240" w:after="120"/>
        <w:jc w:val="center"/>
        <w:rPr>
          <w:rFonts w:ascii="Arial" w:hAnsi="Arial" w:cs="Arial"/>
          <w:b/>
          <w:sz w:val="22"/>
          <w:szCs w:val="22"/>
        </w:rPr>
      </w:pPr>
      <w:r w:rsidRPr="005257ED">
        <w:rPr>
          <w:rFonts w:ascii="Arial" w:hAnsi="Arial" w:cs="Arial"/>
          <w:b/>
          <w:sz w:val="22"/>
          <w:szCs w:val="22"/>
        </w:rPr>
        <w:t>ZABEZPIECZENIE NALEŻYTEGO WYKONANIA UMOWY</w:t>
      </w:r>
    </w:p>
    <w:p w14:paraId="4CDB1ADC" w14:textId="77777777" w:rsidR="008C3D89" w:rsidRPr="00B3263D" w:rsidRDefault="008C3D89" w:rsidP="003B3A01">
      <w:pPr>
        <w:pStyle w:val="Tekstpodstawowy"/>
        <w:spacing w:before="120" w:after="120"/>
        <w:jc w:val="center"/>
        <w:rPr>
          <w:rFonts w:ascii="Arial" w:hAnsi="Arial" w:cs="Arial"/>
          <w:b/>
          <w:color w:val="auto"/>
          <w:sz w:val="22"/>
          <w:szCs w:val="22"/>
          <w:lang w:val="pl-PL"/>
        </w:rPr>
      </w:pPr>
      <w:r w:rsidRPr="00B3263D">
        <w:rPr>
          <w:rFonts w:ascii="Arial" w:hAnsi="Arial" w:cs="Arial"/>
          <w:b/>
          <w:color w:val="auto"/>
          <w:sz w:val="22"/>
          <w:szCs w:val="22"/>
          <w:lang w:val="pl-PL"/>
        </w:rPr>
        <w:t>§ 8</w:t>
      </w:r>
    </w:p>
    <w:p w14:paraId="4B94F8E7" w14:textId="5BAE53A2" w:rsidR="008C3D89" w:rsidRDefault="008C3D89" w:rsidP="004E0282">
      <w:pPr>
        <w:pStyle w:val="Tekstpodstawowy"/>
        <w:numPr>
          <w:ilvl w:val="0"/>
          <w:numId w:val="3"/>
        </w:numPr>
        <w:tabs>
          <w:tab w:val="clear" w:pos="720"/>
        </w:tabs>
        <w:spacing w:before="60"/>
        <w:ind w:left="284" w:hanging="284"/>
        <w:jc w:val="both"/>
        <w:rPr>
          <w:rFonts w:ascii="Arial" w:hAnsi="Arial" w:cs="Arial"/>
          <w:color w:val="auto"/>
          <w:sz w:val="22"/>
          <w:szCs w:val="22"/>
          <w:lang w:val="pl-PL"/>
        </w:rPr>
      </w:pPr>
      <w:r w:rsidRPr="00B3263D">
        <w:rPr>
          <w:rFonts w:ascii="Arial" w:hAnsi="Arial" w:cs="Arial"/>
          <w:color w:val="auto"/>
          <w:sz w:val="22"/>
          <w:szCs w:val="22"/>
          <w:lang w:val="pl-PL"/>
        </w:rPr>
        <w:t xml:space="preserve">Wykonawca wnosi zabezpieczenie należytego wykonania umowy w </w:t>
      </w:r>
      <w:r w:rsidRPr="00C36EC9">
        <w:rPr>
          <w:rFonts w:ascii="Arial" w:hAnsi="Arial" w:cs="Arial"/>
          <w:color w:val="auto"/>
          <w:sz w:val="22"/>
          <w:szCs w:val="22"/>
          <w:lang w:val="pl-PL"/>
        </w:rPr>
        <w:t xml:space="preserve">wysokości </w:t>
      </w:r>
      <w:r w:rsidR="008C7015" w:rsidRPr="008C7015">
        <w:rPr>
          <w:rFonts w:ascii="Arial" w:hAnsi="Arial" w:cs="Arial"/>
          <w:b/>
          <w:color w:val="auto"/>
          <w:sz w:val="22"/>
          <w:szCs w:val="22"/>
          <w:lang w:val="pl-PL"/>
        </w:rPr>
        <w:t>7%</w:t>
      </w:r>
      <w:r w:rsidRPr="00B3263D">
        <w:rPr>
          <w:rFonts w:ascii="Arial" w:hAnsi="Arial" w:cs="Arial"/>
          <w:color w:val="auto"/>
          <w:sz w:val="22"/>
          <w:szCs w:val="22"/>
          <w:lang w:val="pl-PL"/>
        </w:rPr>
        <w:t xml:space="preserve"> wynagrodzenia ofertowego brutto</w:t>
      </w:r>
      <w:r w:rsidR="007B3F3E">
        <w:rPr>
          <w:rFonts w:ascii="Arial" w:hAnsi="Arial" w:cs="Arial"/>
          <w:color w:val="auto"/>
          <w:sz w:val="22"/>
          <w:szCs w:val="22"/>
          <w:lang w:val="pl-PL"/>
        </w:rPr>
        <w:t>, tj</w:t>
      </w:r>
      <w:r w:rsidR="008C7015">
        <w:rPr>
          <w:rFonts w:ascii="Arial" w:hAnsi="Arial" w:cs="Arial"/>
          <w:color w:val="auto"/>
          <w:sz w:val="22"/>
          <w:szCs w:val="22"/>
          <w:lang w:val="pl-PL"/>
        </w:rPr>
        <w:t>.</w:t>
      </w:r>
      <w:r w:rsidR="006F5B46" w:rsidRPr="001608FD">
        <w:rPr>
          <w:rFonts w:ascii="Arial" w:hAnsi="Arial" w:cs="Arial"/>
          <w:color w:val="auto"/>
          <w:sz w:val="22"/>
          <w:szCs w:val="22"/>
          <w:lang w:val="pl-PL"/>
        </w:rPr>
        <w:t xml:space="preserve"> kwotę ………</w:t>
      </w:r>
      <w:r w:rsidR="004E0282">
        <w:rPr>
          <w:rFonts w:ascii="Arial" w:hAnsi="Arial" w:cs="Arial"/>
          <w:color w:val="auto"/>
          <w:sz w:val="22"/>
          <w:szCs w:val="22"/>
          <w:lang w:val="pl-PL"/>
        </w:rPr>
        <w:t>…</w:t>
      </w:r>
      <w:r w:rsidR="006F5B46" w:rsidRPr="001608FD">
        <w:rPr>
          <w:rFonts w:ascii="Arial" w:hAnsi="Arial" w:cs="Arial"/>
          <w:color w:val="auto"/>
          <w:sz w:val="22"/>
          <w:szCs w:val="22"/>
          <w:lang w:val="pl-PL"/>
        </w:rPr>
        <w:t>…</w:t>
      </w:r>
      <w:r w:rsidRPr="001608FD">
        <w:rPr>
          <w:rFonts w:ascii="Arial" w:hAnsi="Arial" w:cs="Arial"/>
          <w:color w:val="auto"/>
          <w:sz w:val="22"/>
          <w:szCs w:val="22"/>
          <w:lang w:val="pl-PL"/>
        </w:rPr>
        <w:t>….</w:t>
      </w:r>
      <w:r w:rsidRPr="001608FD">
        <w:rPr>
          <w:rFonts w:ascii="Arial" w:hAnsi="Arial" w:cs="Arial"/>
          <w:b/>
          <w:bCs/>
          <w:color w:val="auto"/>
          <w:sz w:val="22"/>
          <w:szCs w:val="22"/>
          <w:lang w:val="pl-PL"/>
        </w:rPr>
        <w:t xml:space="preserve"> </w:t>
      </w:r>
      <w:r w:rsidRPr="001608FD">
        <w:rPr>
          <w:rFonts w:ascii="Arial" w:hAnsi="Arial" w:cs="Arial"/>
          <w:bCs/>
          <w:color w:val="auto"/>
          <w:sz w:val="22"/>
          <w:szCs w:val="22"/>
          <w:lang w:val="pl-PL"/>
        </w:rPr>
        <w:t>zł</w:t>
      </w:r>
      <w:r w:rsidRPr="001608FD">
        <w:rPr>
          <w:rFonts w:ascii="Arial" w:hAnsi="Arial" w:cs="Arial"/>
          <w:color w:val="auto"/>
          <w:sz w:val="22"/>
          <w:szCs w:val="22"/>
          <w:lang w:val="pl-PL"/>
        </w:rPr>
        <w:t>, w formie</w:t>
      </w:r>
      <w:r w:rsidR="008C7015">
        <w:rPr>
          <w:rFonts w:ascii="Arial" w:hAnsi="Arial" w:cs="Arial"/>
          <w:color w:val="auto"/>
          <w:sz w:val="22"/>
          <w:szCs w:val="22"/>
          <w:lang w:val="pl-PL"/>
        </w:rPr>
        <w:t xml:space="preserve"> …..</w:t>
      </w:r>
      <w:r w:rsidR="006F5B46" w:rsidRPr="001608FD">
        <w:rPr>
          <w:rFonts w:ascii="Arial" w:hAnsi="Arial" w:cs="Arial"/>
          <w:color w:val="auto"/>
          <w:sz w:val="22"/>
          <w:szCs w:val="22"/>
          <w:lang w:val="pl-PL"/>
        </w:rPr>
        <w:t>…………</w:t>
      </w:r>
      <w:r w:rsidR="007B3F3E">
        <w:rPr>
          <w:rFonts w:ascii="Arial" w:hAnsi="Arial" w:cs="Arial"/>
          <w:color w:val="auto"/>
          <w:sz w:val="22"/>
          <w:szCs w:val="22"/>
          <w:lang w:val="pl-PL"/>
        </w:rPr>
        <w:t>……………</w:t>
      </w:r>
      <w:r w:rsidR="006F5B46" w:rsidRPr="001608FD">
        <w:rPr>
          <w:rFonts w:ascii="Arial" w:hAnsi="Arial" w:cs="Arial"/>
          <w:color w:val="auto"/>
          <w:sz w:val="22"/>
          <w:szCs w:val="22"/>
          <w:lang w:val="pl-PL"/>
        </w:rPr>
        <w:t>…………</w:t>
      </w:r>
      <w:r w:rsidRPr="001608FD">
        <w:rPr>
          <w:rFonts w:ascii="Arial" w:hAnsi="Arial" w:cs="Arial"/>
          <w:color w:val="auto"/>
          <w:sz w:val="22"/>
          <w:szCs w:val="22"/>
          <w:lang w:val="pl-PL"/>
        </w:rPr>
        <w:t>…………………………</w:t>
      </w:r>
      <w:r w:rsidR="001608FD">
        <w:rPr>
          <w:rFonts w:ascii="Arial" w:hAnsi="Arial" w:cs="Arial"/>
          <w:color w:val="auto"/>
          <w:sz w:val="22"/>
          <w:szCs w:val="22"/>
          <w:lang w:val="pl-PL"/>
        </w:rPr>
        <w:t>………..</w:t>
      </w:r>
      <w:r w:rsidRPr="001608FD">
        <w:rPr>
          <w:rFonts w:ascii="Arial" w:hAnsi="Arial" w:cs="Arial"/>
          <w:color w:val="auto"/>
          <w:sz w:val="22"/>
          <w:szCs w:val="22"/>
          <w:lang w:val="pl-PL"/>
        </w:rPr>
        <w:t>………………………</w:t>
      </w:r>
      <w:r w:rsidR="008C7015">
        <w:rPr>
          <w:rFonts w:ascii="Arial" w:hAnsi="Arial" w:cs="Arial"/>
          <w:color w:val="auto"/>
          <w:sz w:val="22"/>
          <w:szCs w:val="22"/>
          <w:lang w:val="pl-PL"/>
        </w:rPr>
        <w:t>……</w:t>
      </w:r>
    </w:p>
    <w:p w14:paraId="639C4613" w14:textId="13B8D543" w:rsidR="008C3D89" w:rsidRPr="005257ED" w:rsidRDefault="008C3D89" w:rsidP="003B3A01">
      <w:pPr>
        <w:pStyle w:val="Tekstpodstawowy"/>
        <w:numPr>
          <w:ilvl w:val="0"/>
          <w:numId w:val="3"/>
        </w:numPr>
        <w:tabs>
          <w:tab w:val="clear" w:pos="720"/>
          <w:tab w:val="num" w:pos="284"/>
        </w:tabs>
        <w:spacing w:before="60"/>
        <w:ind w:left="284" w:hanging="284"/>
        <w:jc w:val="both"/>
        <w:rPr>
          <w:rFonts w:ascii="Arial" w:hAnsi="Arial" w:cs="Arial"/>
          <w:color w:val="auto"/>
          <w:sz w:val="22"/>
          <w:szCs w:val="22"/>
          <w:lang w:val="pl-PL"/>
        </w:rPr>
      </w:pPr>
      <w:r w:rsidRPr="005257ED">
        <w:rPr>
          <w:rFonts w:ascii="Arial" w:hAnsi="Arial" w:cs="Arial"/>
          <w:color w:val="auto"/>
          <w:sz w:val="22"/>
          <w:szCs w:val="22"/>
          <w:lang w:val="pl-PL"/>
        </w:rPr>
        <w:t>Strony ustalają, że po wykonaniu zamówienia i odbiorze robót</w:t>
      </w:r>
      <w:r w:rsidR="00C63A76">
        <w:rPr>
          <w:rFonts w:ascii="Arial" w:hAnsi="Arial" w:cs="Arial"/>
          <w:color w:val="auto"/>
          <w:sz w:val="22"/>
          <w:szCs w:val="22"/>
          <w:lang w:val="pl-PL"/>
        </w:rPr>
        <w:t xml:space="preserve"> </w:t>
      </w:r>
      <w:r w:rsidRPr="005257ED">
        <w:rPr>
          <w:rFonts w:ascii="Arial" w:hAnsi="Arial" w:cs="Arial"/>
          <w:color w:val="auto"/>
          <w:sz w:val="22"/>
          <w:szCs w:val="22"/>
          <w:lang w:val="pl-PL"/>
        </w:rPr>
        <w:t xml:space="preserve">zostanie zwrócone Wykonawcy </w:t>
      </w:r>
      <w:r w:rsidRPr="005257ED">
        <w:rPr>
          <w:rFonts w:ascii="Arial" w:hAnsi="Arial" w:cs="Arial"/>
          <w:b/>
          <w:bCs/>
          <w:color w:val="auto"/>
          <w:sz w:val="22"/>
          <w:szCs w:val="22"/>
          <w:lang w:val="pl-PL"/>
        </w:rPr>
        <w:t>70 %</w:t>
      </w:r>
      <w:r w:rsidRPr="005257ED">
        <w:rPr>
          <w:rFonts w:ascii="Arial" w:hAnsi="Arial" w:cs="Arial"/>
          <w:color w:val="auto"/>
          <w:sz w:val="22"/>
          <w:szCs w:val="22"/>
          <w:lang w:val="pl-PL"/>
        </w:rPr>
        <w:t xml:space="preserve"> wniesionego zabezpieczenia umowy, natomiast </w:t>
      </w:r>
      <w:r w:rsidRPr="005257ED">
        <w:rPr>
          <w:rFonts w:ascii="Arial" w:hAnsi="Arial" w:cs="Arial"/>
          <w:b/>
          <w:bCs/>
          <w:color w:val="auto"/>
          <w:sz w:val="22"/>
          <w:szCs w:val="22"/>
          <w:lang w:val="pl-PL"/>
        </w:rPr>
        <w:t>30 %</w:t>
      </w:r>
      <w:r w:rsidRPr="005257ED">
        <w:rPr>
          <w:rFonts w:ascii="Arial" w:hAnsi="Arial" w:cs="Arial"/>
          <w:color w:val="auto"/>
          <w:sz w:val="22"/>
          <w:szCs w:val="22"/>
          <w:lang w:val="pl-PL"/>
        </w:rPr>
        <w:t xml:space="preserve"> wniesionego zabezpieczenia należytego wyk</w:t>
      </w:r>
      <w:r w:rsidR="0060371D" w:rsidRPr="005257ED">
        <w:rPr>
          <w:rFonts w:ascii="Arial" w:hAnsi="Arial" w:cs="Arial"/>
          <w:color w:val="auto"/>
          <w:sz w:val="22"/>
          <w:szCs w:val="22"/>
          <w:lang w:val="pl-PL"/>
        </w:rPr>
        <w:t xml:space="preserve">onania umowy jest </w:t>
      </w:r>
      <w:r w:rsidRPr="005257ED">
        <w:rPr>
          <w:rFonts w:ascii="Arial" w:hAnsi="Arial" w:cs="Arial"/>
          <w:color w:val="auto"/>
          <w:sz w:val="22"/>
          <w:szCs w:val="22"/>
          <w:lang w:val="pl-PL"/>
        </w:rPr>
        <w:t>przeznaczone na pokrycie roszczeń</w:t>
      </w:r>
      <w:r w:rsidR="004B2FFD">
        <w:rPr>
          <w:rFonts w:ascii="Arial" w:hAnsi="Arial" w:cs="Arial"/>
          <w:color w:val="auto"/>
          <w:sz w:val="22"/>
          <w:szCs w:val="22"/>
          <w:lang w:val="pl-PL"/>
        </w:rPr>
        <w:t xml:space="preserve"> </w:t>
      </w:r>
      <w:r w:rsidRPr="005257ED">
        <w:rPr>
          <w:rFonts w:ascii="Arial" w:hAnsi="Arial" w:cs="Arial"/>
          <w:color w:val="auto"/>
          <w:sz w:val="22"/>
          <w:szCs w:val="22"/>
          <w:lang w:val="pl-PL"/>
        </w:rPr>
        <w:t>z tytułu rękojmi za wady.</w:t>
      </w:r>
    </w:p>
    <w:p w14:paraId="7D393FC2" w14:textId="77777777" w:rsidR="008C3D89" w:rsidRPr="00481034" w:rsidRDefault="008C3D89" w:rsidP="003B3A01">
      <w:pPr>
        <w:widowControl w:val="0"/>
        <w:numPr>
          <w:ilvl w:val="0"/>
          <w:numId w:val="3"/>
        </w:numPr>
        <w:spacing w:before="60"/>
        <w:ind w:left="284" w:hanging="284"/>
        <w:jc w:val="both"/>
        <w:rPr>
          <w:rFonts w:ascii="Arial" w:hAnsi="Arial" w:cs="Arial"/>
          <w:bCs/>
          <w:sz w:val="22"/>
          <w:szCs w:val="22"/>
        </w:rPr>
      </w:pPr>
      <w:r w:rsidRPr="00481034">
        <w:rPr>
          <w:rFonts w:ascii="Arial" w:hAnsi="Arial" w:cs="Arial"/>
          <w:snapToGrid w:val="0"/>
          <w:sz w:val="22"/>
          <w:szCs w:val="22"/>
        </w:rPr>
        <w:t xml:space="preserve">Zabezpieczenie, służy pokryciu roszczeń z tytułu niewykonania lub nienależytego wykonania umowy (w tym kar umownych). </w:t>
      </w:r>
    </w:p>
    <w:p w14:paraId="184FF528" w14:textId="77777777" w:rsidR="008C3D89" w:rsidRPr="00481034" w:rsidRDefault="008C3D89" w:rsidP="003B3A01">
      <w:pPr>
        <w:widowControl w:val="0"/>
        <w:numPr>
          <w:ilvl w:val="0"/>
          <w:numId w:val="3"/>
        </w:numPr>
        <w:spacing w:before="60"/>
        <w:ind w:left="284" w:hanging="284"/>
        <w:jc w:val="both"/>
        <w:rPr>
          <w:rFonts w:ascii="Arial" w:hAnsi="Arial" w:cs="Arial"/>
          <w:sz w:val="22"/>
          <w:szCs w:val="22"/>
        </w:rPr>
      </w:pPr>
      <w:r w:rsidRPr="00481034">
        <w:rPr>
          <w:rFonts w:ascii="Arial" w:hAnsi="Arial" w:cs="Arial"/>
          <w:snapToGrid w:val="0"/>
          <w:sz w:val="22"/>
          <w:szCs w:val="22"/>
        </w:rPr>
        <w:t>Zabezpieczenie</w:t>
      </w:r>
      <w:r w:rsidRPr="00481034">
        <w:rPr>
          <w:rFonts w:ascii="Arial" w:hAnsi="Arial" w:cs="Arial"/>
          <w:sz w:val="22"/>
          <w:szCs w:val="22"/>
        </w:rPr>
        <w:t xml:space="preserve"> należytego wykonania umowy, o których mowa w ust. 1 zostanie zwrócone w terminach i na zasadach określonych w ustawie Prawo Zamówień publicznych.</w:t>
      </w:r>
    </w:p>
    <w:p w14:paraId="4E7CC6CA" w14:textId="77777777" w:rsidR="00A77B79" w:rsidRPr="005257ED" w:rsidRDefault="00A77B79" w:rsidP="003B3A01">
      <w:pPr>
        <w:spacing w:before="240" w:after="120"/>
        <w:jc w:val="center"/>
        <w:rPr>
          <w:rFonts w:ascii="Arial" w:hAnsi="Arial" w:cs="Arial"/>
          <w:b/>
          <w:sz w:val="22"/>
          <w:szCs w:val="22"/>
        </w:rPr>
      </w:pPr>
      <w:r w:rsidRPr="005257ED">
        <w:rPr>
          <w:rFonts w:ascii="Arial" w:hAnsi="Arial" w:cs="Arial"/>
          <w:b/>
          <w:sz w:val="22"/>
          <w:szCs w:val="22"/>
        </w:rPr>
        <w:t>WYNAGRODZENIE UMOWNE</w:t>
      </w:r>
    </w:p>
    <w:p w14:paraId="23E30342" w14:textId="77777777" w:rsidR="00B4521E" w:rsidRPr="005257ED" w:rsidRDefault="00B4521E" w:rsidP="003B3A01">
      <w:pPr>
        <w:pStyle w:val="Tekstpodstawowy"/>
        <w:spacing w:before="120" w:after="120"/>
        <w:jc w:val="center"/>
        <w:rPr>
          <w:rFonts w:ascii="Arial" w:hAnsi="Arial" w:cs="Arial"/>
          <w:b/>
          <w:color w:val="auto"/>
          <w:sz w:val="22"/>
          <w:szCs w:val="22"/>
          <w:lang w:val="pl-PL"/>
        </w:rPr>
      </w:pPr>
      <w:r w:rsidRPr="005257ED">
        <w:rPr>
          <w:rFonts w:ascii="Arial" w:hAnsi="Arial" w:cs="Arial"/>
          <w:b/>
          <w:color w:val="auto"/>
          <w:sz w:val="22"/>
          <w:szCs w:val="22"/>
          <w:lang w:val="pl-PL"/>
        </w:rPr>
        <w:t>§</w:t>
      </w:r>
      <w:r w:rsidR="00CE7A75" w:rsidRPr="005257ED">
        <w:rPr>
          <w:rFonts w:ascii="Arial" w:hAnsi="Arial" w:cs="Arial"/>
          <w:b/>
          <w:color w:val="auto"/>
          <w:sz w:val="22"/>
          <w:szCs w:val="22"/>
          <w:lang w:val="pl-PL"/>
        </w:rPr>
        <w:t xml:space="preserve"> </w:t>
      </w:r>
      <w:r w:rsidR="008C3D89" w:rsidRPr="005257ED">
        <w:rPr>
          <w:rFonts w:ascii="Arial" w:hAnsi="Arial" w:cs="Arial"/>
          <w:b/>
          <w:color w:val="auto"/>
          <w:sz w:val="22"/>
          <w:szCs w:val="22"/>
          <w:lang w:val="pl-PL"/>
        </w:rPr>
        <w:t>9</w:t>
      </w:r>
    </w:p>
    <w:p w14:paraId="69C396D8" w14:textId="0FE49F9A" w:rsidR="007B3F3E" w:rsidRPr="004E0282" w:rsidRDefault="00A71B80" w:rsidP="004E0282">
      <w:pPr>
        <w:pStyle w:val="Tekstpodstawowy"/>
        <w:numPr>
          <w:ilvl w:val="0"/>
          <w:numId w:val="4"/>
        </w:numPr>
        <w:tabs>
          <w:tab w:val="clear" w:pos="720"/>
        </w:tabs>
        <w:spacing w:before="60"/>
        <w:ind w:left="284" w:hanging="284"/>
        <w:jc w:val="both"/>
        <w:rPr>
          <w:rFonts w:ascii="Arial" w:hAnsi="Arial" w:cs="Arial"/>
          <w:color w:val="auto"/>
          <w:sz w:val="22"/>
          <w:szCs w:val="22"/>
        </w:rPr>
      </w:pPr>
      <w:r w:rsidRPr="00B3263D">
        <w:rPr>
          <w:rFonts w:ascii="Arial" w:hAnsi="Arial" w:cs="Arial"/>
          <w:color w:val="auto"/>
          <w:sz w:val="22"/>
          <w:szCs w:val="22"/>
        </w:rPr>
        <w:t xml:space="preserve">Strony ustalają wynagrodzenie </w:t>
      </w:r>
      <w:r w:rsidR="006330B8" w:rsidRPr="00B3263D">
        <w:rPr>
          <w:rFonts w:ascii="Arial" w:hAnsi="Arial" w:cs="Arial"/>
          <w:color w:val="auto"/>
          <w:sz w:val="22"/>
          <w:szCs w:val="22"/>
        </w:rPr>
        <w:t xml:space="preserve">w formie ryczałtu </w:t>
      </w:r>
      <w:r w:rsidRPr="00B3263D">
        <w:rPr>
          <w:rFonts w:ascii="Arial" w:hAnsi="Arial" w:cs="Arial"/>
          <w:color w:val="auto"/>
          <w:sz w:val="22"/>
          <w:szCs w:val="22"/>
        </w:rPr>
        <w:t xml:space="preserve">za wykonanie przedmiotu zamówienia określonego w specyfikacji istotnych warunków zamówienia, </w:t>
      </w:r>
      <w:r w:rsidR="00F16DC5" w:rsidRPr="00B3263D">
        <w:rPr>
          <w:rFonts w:ascii="Arial" w:hAnsi="Arial" w:cs="Arial"/>
          <w:color w:val="auto"/>
          <w:sz w:val="22"/>
          <w:szCs w:val="22"/>
        </w:rPr>
        <w:t>opisie przedmiotu zamówienia oraz</w:t>
      </w:r>
      <w:r w:rsidRPr="00B3263D">
        <w:rPr>
          <w:rFonts w:ascii="Arial" w:hAnsi="Arial" w:cs="Arial"/>
          <w:color w:val="auto"/>
          <w:sz w:val="22"/>
          <w:szCs w:val="22"/>
        </w:rPr>
        <w:t xml:space="preserve"> </w:t>
      </w:r>
      <w:r w:rsidR="00F40252" w:rsidRPr="00B3263D">
        <w:rPr>
          <w:rFonts w:ascii="Arial" w:hAnsi="Arial" w:cs="Arial"/>
          <w:color w:val="auto"/>
          <w:sz w:val="22"/>
          <w:szCs w:val="22"/>
        </w:rPr>
        <w:t>w umowie</w:t>
      </w:r>
      <w:r w:rsidR="004E0282" w:rsidRPr="007B3F3E">
        <w:rPr>
          <w:rFonts w:ascii="Arial" w:hAnsi="Arial" w:cs="Arial"/>
          <w:color w:val="auto"/>
          <w:sz w:val="22"/>
          <w:szCs w:val="22"/>
          <w:lang w:val="pl-PL"/>
        </w:rPr>
        <w:t xml:space="preserve"> </w:t>
      </w:r>
      <w:r w:rsidR="00F40252" w:rsidRPr="007B3F3E">
        <w:rPr>
          <w:rFonts w:ascii="Arial" w:hAnsi="Arial" w:cs="Arial"/>
          <w:color w:val="auto"/>
          <w:sz w:val="22"/>
          <w:szCs w:val="22"/>
          <w:lang w:val="pl-PL"/>
        </w:rPr>
        <w:t>w</w:t>
      </w:r>
      <w:r w:rsidR="00F40252" w:rsidRPr="00B3263D">
        <w:rPr>
          <w:rFonts w:ascii="Arial" w:hAnsi="Arial" w:cs="Arial"/>
          <w:color w:val="auto"/>
          <w:sz w:val="22"/>
          <w:szCs w:val="22"/>
        </w:rPr>
        <w:t xml:space="preserve"> wysokości</w:t>
      </w:r>
      <w:r w:rsidRPr="00B3263D">
        <w:rPr>
          <w:rFonts w:ascii="Arial" w:hAnsi="Arial" w:cs="Arial"/>
          <w:color w:val="auto"/>
          <w:sz w:val="22"/>
          <w:szCs w:val="22"/>
        </w:rPr>
        <w:t xml:space="preserve">: </w:t>
      </w:r>
      <w:r w:rsidR="00C95275" w:rsidRPr="00550768">
        <w:rPr>
          <w:rFonts w:ascii="Arial" w:hAnsi="Arial" w:cs="Arial"/>
          <w:sz w:val="22"/>
          <w:szCs w:val="22"/>
        </w:rPr>
        <w:t>…………….………….…….</w:t>
      </w:r>
      <w:r w:rsidR="00C95275" w:rsidRPr="00550768">
        <w:rPr>
          <w:rFonts w:ascii="Arial" w:hAnsi="Arial" w:cs="Arial"/>
          <w:b/>
          <w:sz w:val="22"/>
          <w:szCs w:val="22"/>
        </w:rPr>
        <w:t xml:space="preserve">zł brutto </w:t>
      </w:r>
      <w:r w:rsidR="00C95275" w:rsidRPr="00550768">
        <w:rPr>
          <w:rFonts w:ascii="Arial" w:hAnsi="Arial" w:cs="Arial"/>
          <w:i/>
          <w:sz w:val="22"/>
          <w:szCs w:val="22"/>
        </w:rPr>
        <w:t>(s</w:t>
      </w:r>
      <w:r w:rsidR="004B2FFD" w:rsidRPr="00550768">
        <w:rPr>
          <w:rFonts w:ascii="Arial" w:hAnsi="Arial" w:cs="Arial"/>
          <w:i/>
          <w:sz w:val="22"/>
          <w:szCs w:val="22"/>
        </w:rPr>
        <w:t>łownie zł: …………………………</w:t>
      </w:r>
      <w:r w:rsidR="00C95275" w:rsidRPr="00550768">
        <w:rPr>
          <w:rFonts w:ascii="Arial" w:hAnsi="Arial" w:cs="Arial"/>
          <w:i/>
          <w:sz w:val="22"/>
          <w:szCs w:val="22"/>
        </w:rPr>
        <w:t>………..</w:t>
      </w:r>
      <w:r w:rsidR="004B2FFD" w:rsidRPr="00550768">
        <w:rPr>
          <w:rFonts w:ascii="Arial" w:hAnsi="Arial" w:cs="Arial"/>
          <w:i/>
          <w:sz w:val="22"/>
          <w:szCs w:val="22"/>
        </w:rPr>
        <w:t>................................................</w:t>
      </w:r>
      <w:r w:rsidR="00C95275" w:rsidRPr="00550768">
        <w:rPr>
          <w:rFonts w:ascii="Arial" w:hAnsi="Arial" w:cs="Arial"/>
          <w:i/>
          <w:sz w:val="22"/>
          <w:szCs w:val="22"/>
        </w:rPr>
        <w:t xml:space="preserve">) </w:t>
      </w:r>
      <w:r w:rsidR="00C95275" w:rsidRPr="00550768">
        <w:rPr>
          <w:rFonts w:ascii="Arial" w:hAnsi="Arial" w:cs="Arial"/>
          <w:sz w:val="22"/>
          <w:szCs w:val="22"/>
        </w:rPr>
        <w:t>w tym podatek VAT według obowiązującej stawki</w:t>
      </w:r>
      <w:r w:rsidR="007B3F3E">
        <w:rPr>
          <w:rFonts w:ascii="Arial" w:hAnsi="Arial" w:cs="Arial"/>
          <w:sz w:val="22"/>
          <w:szCs w:val="22"/>
        </w:rPr>
        <w:t>.</w:t>
      </w:r>
    </w:p>
    <w:p w14:paraId="71142527" w14:textId="2815B407" w:rsidR="00BD5F5F" w:rsidRPr="005257ED" w:rsidRDefault="00BD5F5F" w:rsidP="003B3A01">
      <w:pPr>
        <w:pStyle w:val="Tekstpodstawowy"/>
        <w:numPr>
          <w:ilvl w:val="0"/>
          <w:numId w:val="4"/>
        </w:numPr>
        <w:tabs>
          <w:tab w:val="clear" w:pos="720"/>
          <w:tab w:val="num" w:pos="284"/>
        </w:tabs>
        <w:spacing w:before="60"/>
        <w:ind w:left="284" w:hanging="284"/>
        <w:jc w:val="both"/>
        <w:rPr>
          <w:rFonts w:ascii="Arial" w:hAnsi="Arial" w:cs="Arial"/>
          <w:color w:val="auto"/>
          <w:sz w:val="22"/>
          <w:szCs w:val="22"/>
        </w:rPr>
      </w:pPr>
      <w:r w:rsidRPr="005257ED">
        <w:rPr>
          <w:rFonts w:ascii="Arial" w:hAnsi="Arial" w:cs="Arial"/>
          <w:color w:val="auto"/>
          <w:sz w:val="22"/>
          <w:szCs w:val="22"/>
        </w:rPr>
        <w:t>Za roboty nie wykonane, a</w:t>
      </w:r>
      <w:r w:rsidR="001F5598">
        <w:rPr>
          <w:rFonts w:ascii="Arial" w:hAnsi="Arial" w:cs="Arial"/>
          <w:color w:val="auto"/>
          <w:sz w:val="22"/>
          <w:szCs w:val="22"/>
        </w:rPr>
        <w:t xml:space="preserve"> objęte dokumentacją projektową</w:t>
      </w:r>
      <w:r w:rsidRPr="005257ED">
        <w:rPr>
          <w:rFonts w:ascii="Arial" w:hAnsi="Arial" w:cs="Arial"/>
          <w:color w:val="auto"/>
          <w:sz w:val="22"/>
          <w:szCs w:val="22"/>
        </w:rPr>
        <w:t xml:space="preserve"> </w:t>
      </w:r>
      <w:r w:rsidR="001F5598">
        <w:rPr>
          <w:rFonts w:ascii="Arial" w:hAnsi="Arial" w:cs="Arial"/>
          <w:color w:val="auto"/>
          <w:sz w:val="22"/>
          <w:szCs w:val="22"/>
        </w:rPr>
        <w:t xml:space="preserve">i </w:t>
      </w:r>
      <w:r w:rsidRPr="005257ED">
        <w:rPr>
          <w:rFonts w:ascii="Arial" w:hAnsi="Arial" w:cs="Arial"/>
          <w:color w:val="auto"/>
          <w:sz w:val="22"/>
          <w:szCs w:val="22"/>
        </w:rPr>
        <w:t>SIWZ wynagrodzenie</w:t>
      </w:r>
      <w:r w:rsidR="005A11CA">
        <w:rPr>
          <w:rFonts w:ascii="Arial" w:hAnsi="Arial" w:cs="Arial"/>
          <w:color w:val="auto"/>
          <w:sz w:val="22"/>
          <w:szCs w:val="22"/>
        </w:rPr>
        <w:br/>
      </w:r>
      <w:r w:rsidRPr="005257ED">
        <w:rPr>
          <w:rFonts w:ascii="Arial" w:hAnsi="Arial" w:cs="Arial"/>
          <w:color w:val="auto"/>
          <w:sz w:val="22"/>
          <w:szCs w:val="22"/>
        </w:rPr>
        <w:t xml:space="preserve">nie przysługuje. </w:t>
      </w:r>
    </w:p>
    <w:p w14:paraId="2CE24C38" w14:textId="77777777" w:rsidR="00173961" w:rsidRPr="005257ED" w:rsidRDefault="00173961" w:rsidP="003B3A01">
      <w:pPr>
        <w:spacing w:before="120" w:after="120"/>
        <w:jc w:val="center"/>
        <w:rPr>
          <w:rFonts w:ascii="Arial" w:hAnsi="Arial" w:cs="Arial"/>
          <w:b/>
          <w:sz w:val="22"/>
          <w:szCs w:val="22"/>
        </w:rPr>
      </w:pPr>
      <w:r w:rsidRPr="005257ED">
        <w:rPr>
          <w:rFonts w:ascii="Arial" w:hAnsi="Arial" w:cs="Arial"/>
          <w:b/>
          <w:sz w:val="22"/>
          <w:szCs w:val="22"/>
        </w:rPr>
        <w:t>KARY UMOWNE</w:t>
      </w:r>
    </w:p>
    <w:p w14:paraId="0092CE59" w14:textId="77777777" w:rsidR="00173961" w:rsidRPr="005257ED" w:rsidRDefault="00173961" w:rsidP="003B3A01">
      <w:pPr>
        <w:spacing w:before="120" w:after="120"/>
        <w:jc w:val="center"/>
        <w:rPr>
          <w:rFonts w:ascii="Arial" w:hAnsi="Arial" w:cs="Arial"/>
          <w:b/>
          <w:sz w:val="22"/>
          <w:szCs w:val="22"/>
        </w:rPr>
      </w:pPr>
      <w:r w:rsidRPr="005257ED">
        <w:rPr>
          <w:rFonts w:ascii="Arial" w:hAnsi="Arial" w:cs="Arial"/>
          <w:b/>
          <w:sz w:val="22"/>
          <w:szCs w:val="22"/>
        </w:rPr>
        <w:t>§ 10</w:t>
      </w:r>
    </w:p>
    <w:p w14:paraId="1B02E32F" w14:textId="77777777" w:rsidR="00173961" w:rsidRPr="005257ED" w:rsidRDefault="00173961" w:rsidP="003B3A01">
      <w:pPr>
        <w:numPr>
          <w:ilvl w:val="0"/>
          <w:numId w:val="5"/>
        </w:numPr>
        <w:tabs>
          <w:tab w:val="clear" w:pos="720"/>
        </w:tabs>
        <w:spacing w:before="60"/>
        <w:ind w:left="284" w:hanging="284"/>
        <w:jc w:val="both"/>
        <w:rPr>
          <w:rFonts w:ascii="Arial" w:hAnsi="Arial" w:cs="Arial"/>
          <w:sz w:val="22"/>
          <w:szCs w:val="22"/>
        </w:rPr>
      </w:pPr>
      <w:r w:rsidRPr="005257ED">
        <w:rPr>
          <w:rFonts w:ascii="Arial" w:hAnsi="Arial" w:cs="Arial"/>
          <w:sz w:val="22"/>
          <w:szCs w:val="22"/>
        </w:rPr>
        <w:t>Strony postanawiają, że obowiązującą je formą odszkodowania są kary umowne.</w:t>
      </w:r>
    </w:p>
    <w:p w14:paraId="58D2340D" w14:textId="77777777" w:rsidR="00173961" w:rsidRPr="005257ED" w:rsidRDefault="00173961" w:rsidP="003B3A01">
      <w:pPr>
        <w:numPr>
          <w:ilvl w:val="0"/>
          <w:numId w:val="5"/>
        </w:numPr>
        <w:tabs>
          <w:tab w:val="clear" w:pos="720"/>
        </w:tabs>
        <w:spacing w:before="60"/>
        <w:ind w:left="284" w:hanging="284"/>
        <w:rPr>
          <w:rFonts w:ascii="Arial" w:hAnsi="Arial" w:cs="Arial"/>
          <w:sz w:val="22"/>
          <w:szCs w:val="22"/>
        </w:rPr>
      </w:pPr>
      <w:r w:rsidRPr="005257ED">
        <w:rPr>
          <w:rFonts w:ascii="Arial" w:hAnsi="Arial" w:cs="Arial"/>
          <w:sz w:val="22"/>
          <w:szCs w:val="22"/>
        </w:rPr>
        <w:t>Kary te będą naliczane w następujących wypadkach i wysokościach:</w:t>
      </w:r>
    </w:p>
    <w:p w14:paraId="1323C1FC" w14:textId="77777777" w:rsidR="00173961" w:rsidRPr="005257ED" w:rsidRDefault="00173961" w:rsidP="003B3A01">
      <w:pPr>
        <w:numPr>
          <w:ilvl w:val="0"/>
          <w:numId w:val="14"/>
        </w:numPr>
        <w:tabs>
          <w:tab w:val="left" w:pos="142"/>
        </w:tabs>
        <w:spacing w:before="60"/>
        <w:jc w:val="both"/>
        <w:rPr>
          <w:rFonts w:ascii="Arial" w:hAnsi="Arial" w:cs="Arial"/>
          <w:sz w:val="22"/>
          <w:szCs w:val="22"/>
        </w:rPr>
      </w:pPr>
      <w:r w:rsidRPr="005257ED">
        <w:rPr>
          <w:rFonts w:ascii="Arial" w:hAnsi="Arial" w:cs="Arial"/>
          <w:sz w:val="22"/>
          <w:szCs w:val="22"/>
        </w:rPr>
        <w:t>Wykonawca płaci Zamawiającemu kary umowne:</w:t>
      </w:r>
    </w:p>
    <w:p w14:paraId="5DD5A7E1" w14:textId="1314A213" w:rsidR="00681D92" w:rsidRDefault="00173961" w:rsidP="003B3A01">
      <w:pPr>
        <w:numPr>
          <w:ilvl w:val="0"/>
          <w:numId w:val="15"/>
        </w:numPr>
        <w:tabs>
          <w:tab w:val="clear" w:pos="717"/>
          <w:tab w:val="num" w:pos="993"/>
        </w:tabs>
        <w:spacing w:before="60"/>
        <w:ind w:left="993" w:hanging="284"/>
        <w:jc w:val="both"/>
        <w:rPr>
          <w:rFonts w:ascii="Arial" w:hAnsi="Arial" w:cs="Arial"/>
          <w:sz w:val="22"/>
          <w:szCs w:val="22"/>
        </w:rPr>
      </w:pPr>
      <w:r w:rsidRPr="00C95275">
        <w:rPr>
          <w:rFonts w:ascii="Arial" w:hAnsi="Arial" w:cs="Arial"/>
          <w:sz w:val="22"/>
          <w:szCs w:val="22"/>
        </w:rPr>
        <w:t xml:space="preserve">za nieterminowe wykonanie </w:t>
      </w:r>
      <w:r w:rsidR="00F201DD">
        <w:rPr>
          <w:rFonts w:ascii="Arial" w:hAnsi="Arial" w:cs="Arial"/>
          <w:sz w:val="22"/>
          <w:szCs w:val="22"/>
        </w:rPr>
        <w:t xml:space="preserve">przedmiotu umowy </w:t>
      </w:r>
      <w:r w:rsidRPr="00C95275">
        <w:rPr>
          <w:rFonts w:ascii="Arial" w:hAnsi="Arial" w:cs="Arial"/>
          <w:sz w:val="22"/>
          <w:szCs w:val="22"/>
        </w:rPr>
        <w:t xml:space="preserve">w wysokości </w:t>
      </w:r>
      <w:r w:rsidR="00C95275" w:rsidRPr="009C7782">
        <w:rPr>
          <w:rFonts w:ascii="Arial" w:hAnsi="Arial" w:cs="Arial"/>
          <w:b/>
          <w:sz w:val="22"/>
          <w:szCs w:val="22"/>
        </w:rPr>
        <w:t>0,</w:t>
      </w:r>
      <w:r w:rsidR="00C95275">
        <w:rPr>
          <w:rFonts w:ascii="Arial" w:hAnsi="Arial" w:cs="Arial"/>
          <w:b/>
          <w:sz w:val="22"/>
          <w:szCs w:val="22"/>
        </w:rPr>
        <w:t>3</w:t>
      </w:r>
      <w:r w:rsidR="00C95275" w:rsidRPr="00C95275">
        <w:rPr>
          <w:rFonts w:ascii="Arial" w:hAnsi="Arial" w:cs="Arial"/>
          <w:b/>
          <w:sz w:val="22"/>
          <w:szCs w:val="22"/>
        </w:rPr>
        <w:t xml:space="preserve">% </w:t>
      </w:r>
      <w:r w:rsidRPr="005257ED">
        <w:rPr>
          <w:rFonts w:ascii="Arial" w:hAnsi="Arial" w:cs="Arial"/>
          <w:sz w:val="22"/>
          <w:szCs w:val="22"/>
        </w:rPr>
        <w:t>wynagrodzenia brutto ustalonego w § 9 ust. 1</w:t>
      </w:r>
      <w:r w:rsidR="007B3F3E">
        <w:rPr>
          <w:rFonts w:ascii="Arial" w:hAnsi="Arial" w:cs="Arial"/>
          <w:sz w:val="22"/>
          <w:szCs w:val="22"/>
        </w:rPr>
        <w:t xml:space="preserve"> </w:t>
      </w:r>
      <w:r w:rsidRPr="005257ED">
        <w:rPr>
          <w:rFonts w:ascii="Arial" w:hAnsi="Arial" w:cs="Arial"/>
          <w:sz w:val="22"/>
          <w:szCs w:val="22"/>
        </w:rPr>
        <w:t>umowy za każdy dzień przekroczenia terminu licząc od dnia określonego w § 2</w:t>
      </w:r>
      <w:r w:rsidR="002E1831">
        <w:rPr>
          <w:rFonts w:ascii="Arial" w:hAnsi="Arial" w:cs="Arial"/>
          <w:sz w:val="22"/>
          <w:szCs w:val="22"/>
        </w:rPr>
        <w:t xml:space="preserve"> </w:t>
      </w:r>
      <w:r w:rsidR="00121753">
        <w:rPr>
          <w:rFonts w:ascii="Arial" w:hAnsi="Arial" w:cs="Arial"/>
          <w:sz w:val="22"/>
          <w:szCs w:val="22"/>
        </w:rPr>
        <w:t xml:space="preserve">ust. </w:t>
      </w:r>
      <w:r w:rsidR="002E1831">
        <w:rPr>
          <w:rFonts w:ascii="Arial" w:hAnsi="Arial" w:cs="Arial"/>
          <w:sz w:val="22"/>
          <w:szCs w:val="22"/>
        </w:rPr>
        <w:t>3</w:t>
      </w:r>
      <w:r w:rsidR="00121753">
        <w:rPr>
          <w:rFonts w:ascii="Arial" w:hAnsi="Arial" w:cs="Arial"/>
          <w:sz w:val="22"/>
          <w:szCs w:val="22"/>
        </w:rPr>
        <w:t xml:space="preserve"> </w:t>
      </w:r>
      <w:r w:rsidRPr="005257ED">
        <w:rPr>
          <w:rFonts w:ascii="Arial" w:hAnsi="Arial" w:cs="Arial"/>
          <w:sz w:val="22"/>
          <w:szCs w:val="22"/>
        </w:rPr>
        <w:t>umowy,</w:t>
      </w:r>
    </w:p>
    <w:p w14:paraId="68963994" w14:textId="77777777" w:rsidR="00173961" w:rsidRPr="005257ED" w:rsidRDefault="00173961" w:rsidP="003B3A01">
      <w:pPr>
        <w:numPr>
          <w:ilvl w:val="0"/>
          <w:numId w:val="15"/>
        </w:numPr>
        <w:tabs>
          <w:tab w:val="clear" w:pos="717"/>
          <w:tab w:val="num" w:pos="993"/>
        </w:tabs>
        <w:spacing w:before="60"/>
        <w:ind w:left="993" w:hanging="284"/>
        <w:jc w:val="both"/>
        <w:rPr>
          <w:rFonts w:ascii="Arial" w:hAnsi="Arial" w:cs="Arial"/>
          <w:sz w:val="22"/>
          <w:szCs w:val="22"/>
        </w:rPr>
      </w:pPr>
      <w:r w:rsidRPr="005257ED">
        <w:rPr>
          <w:rFonts w:ascii="Arial" w:hAnsi="Arial" w:cs="Arial"/>
          <w:sz w:val="22"/>
          <w:szCs w:val="22"/>
        </w:rPr>
        <w:t>za nieterminową zapłatę wynagrodzenia należnego podwykonawcy w wysokości</w:t>
      </w:r>
      <w:r w:rsidR="004B2FFD">
        <w:rPr>
          <w:rFonts w:ascii="Arial" w:hAnsi="Arial" w:cs="Arial"/>
          <w:sz w:val="22"/>
          <w:szCs w:val="22"/>
        </w:rPr>
        <w:t xml:space="preserve"> </w:t>
      </w:r>
      <w:r w:rsidRPr="005257ED">
        <w:rPr>
          <w:rFonts w:ascii="Arial" w:hAnsi="Arial" w:cs="Arial"/>
          <w:b/>
          <w:sz w:val="22"/>
          <w:szCs w:val="22"/>
        </w:rPr>
        <w:t xml:space="preserve">0,1 % </w:t>
      </w:r>
      <w:r w:rsidRPr="005257ED">
        <w:rPr>
          <w:rFonts w:ascii="Arial" w:hAnsi="Arial" w:cs="Arial"/>
          <w:sz w:val="22"/>
          <w:szCs w:val="22"/>
        </w:rPr>
        <w:t>tego wynagrodzenia za każdy dzień przekroczenia terminu wskazanego w fakturze wystawionej Wykonawcy przez podwykonawcę,</w:t>
      </w:r>
    </w:p>
    <w:p w14:paraId="662BD09C" w14:textId="14BE2458" w:rsidR="00173961" w:rsidRPr="005257ED" w:rsidRDefault="00173961" w:rsidP="003B3A01">
      <w:pPr>
        <w:numPr>
          <w:ilvl w:val="0"/>
          <w:numId w:val="15"/>
        </w:numPr>
        <w:tabs>
          <w:tab w:val="clear" w:pos="717"/>
          <w:tab w:val="num" w:pos="993"/>
        </w:tabs>
        <w:spacing w:before="60"/>
        <w:ind w:left="993" w:hanging="284"/>
        <w:jc w:val="both"/>
        <w:rPr>
          <w:rFonts w:ascii="Arial" w:hAnsi="Arial" w:cs="Arial"/>
          <w:sz w:val="22"/>
          <w:szCs w:val="22"/>
        </w:rPr>
      </w:pPr>
      <w:r w:rsidRPr="005257ED">
        <w:rPr>
          <w:rFonts w:ascii="Arial" w:hAnsi="Arial" w:cs="Arial"/>
          <w:sz w:val="22"/>
          <w:szCs w:val="22"/>
        </w:rPr>
        <w:t xml:space="preserve">za nieprzedłożenie Zamawiającemu do zaakceptowania projektu umowy o podwykonawstwo, której przedmiotem są roboty budowlane w wysokości </w:t>
      </w:r>
      <w:r w:rsidR="00550768" w:rsidRPr="00550768">
        <w:rPr>
          <w:rFonts w:ascii="Arial" w:hAnsi="Arial" w:cs="Arial"/>
          <w:b/>
          <w:sz w:val="22"/>
          <w:szCs w:val="22"/>
        </w:rPr>
        <w:t>5</w:t>
      </w:r>
      <w:r w:rsidRPr="00550768">
        <w:rPr>
          <w:rFonts w:ascii="Arial" w:hAnsi="Arial" w:cs="Arial"/>
          <w:b/>
          <w:sz w:val="22"/>
          <w:szCs w:val="22"/>
        </w:rPr>
        <w:t>%</w:t>
      </w:r>
      <w:r w:rsidRPr="005257ED">
        <w:rPr>
          <w:rFonts w:ascii="Arial" w:hAnsi="Arial" w:cs="Arial"/>
          <w:sz w:val="22"/>
          <w:szCs w:val="22"/>
        </w:rPr>
        <w:t xml:space="preserve"> wynagrodzenia brutto ustalonego w § 9 ust. 1 umowy,</w:t>
      </w:r>
    </w:p>
    <w:p w14:paraId="39EED573" w14:textId="7FF933EC" w:rsidR="00173961" w:rsidRPr="005257ED" w:rsidRDefault="00173961" w:rsidP="003B3A01">
      <w:pPr>
        <w:numPr>
          <w:ilvl w:val="0"/>
          <w:numId w:val="15"/>
        </w:numPr>
        <w:tabs>
          <w:tab w:val="clear" w:pos="717"/>
          <w:tab w:val="num" w:pos="993"/>
        </w:tabs>
        <w:spacing w:before="60"/>
        <w:ind w:left="993" w:hanging="284"/>
        <w:jc w:val="both"/>
        <w:rPr>
          <w:rFonts w:ascii="Arial" w:hAnsi="Arial" w:cs="Arial"/>
          <w:sz w:val="22"/>
          <w:szCs w:val="22"/>
        </w:rPr>
      </w:pPr>
      <w:r w:rsidRPr="005257ED">
        <w:rPr>
          <w:rFonts w:ascii="Arial" w:hAnsi="Arial" w:cs="Arial"/>
          <w:sz w:val="22"/>
          <w:szCs w:val="22"/>
        </w:rPr>
        <w:t xml:space="preserve">za nieprzedłożenie poświadczonej za zgodność z oryginałem kopii umowy o podwykonawstwo w wysokości </w:t>
      </w:r>
      <w:r w:rsidR="00550768">
        <w:rPr>
          <w:rFonts w:ascii="Arial" w:hAnsi="Arial" w:cs="Arial"/>
          <w:b/>
          <w:sz w:val="22"/>
          <w:szCs w:val="22"/>
        </w:rPr>
        <w:t>5</w:t>
      </w:r>
      <w:r w:rsidRPr="005257ED">
        <w:rPr>
          <w:rFonts w:ascii="Arial" w:hAnsi="Arial" w:cs="Arial"/>
          <w:b/>
          <w:sz w:val="22"/>
          <w:szCs w:val="22"/>
        </w:rPr>
        <w:t xml:space="preserve">% </w:t>
      </w:r>
      <w:r w:rsidRPr="005257ED">
        <w:rPr>
          <w:rFonts w:ascii="Arial" w:hAnsi="Arial" w:cs="Arial"/>
          <w:sz w:val="22"/>
          <w:szCs w:val="22"/>
        </w:rPr>
        <w:t>wynagrodzenia brutto ustalonego w § 9 ust. 1</w:t>
      </w:r>
      <w:r w:rsidR="00550768">
        <w:rPr>
          <w:rFonts w:ascii="Arial" w:hAnsi="Arial" w:cs="Arial"/>
          <w:sz w:val="22"/>
          <w:szCs w:val="22"/>
        </w:rPr>
        <w:t xml:space="preserve"> </w:t>
      </w:r>
      <w:r w:rsidR="007B3F3E">
        <w:rPr>
          <w:rFonts w:ascii="Arial" w:hAnsi="Arial" w:cs="Arial"/>
          <w:sz w:val="22"/>
          <w:szCs w:val="22"/>
        </w:rPr>
        <w:t>umowy</w:t>
      </w:r>
      <w:r w:rsidRPr="005257ED">
        <w:rPr>
          <w:rFonts w:ascii="Arial" w:hAnsi="Arial" w:cs="Arial"/>
          <w:sz w:val="22"/>
          <w:szCs w:val="22"/>
        </w:rPr>
        <w:t>,</w:t>
      </w:r>
    </w:p>
    <w:p w14:paraId="1A7F8262" w14:textId="761B9AF0" w:rsidR="00173961" w:rsidRPr="005257ED" w:rsidRDefault="00173961" w:rsidP="003B3A01">
      <w:pPr>
        <w:numPr>
          <w:ilvl w:val="0"/>
          <w:numId w:val="15"/>
        </w:numPr>
        <w:tabs>
          <w:tab w:val="clear" w:pos="717"/>
          <w:tab w:val="num" w:pos="993"/>
        </w:tabs>
        <w:spacing w:before="60"/>
        <w:ind w:left="993" w:hanging="284"/>
        <w:jc w:val="both"/>
        <w:rPr>
          <w:rFonts w:ascii="Arial" w:hAnsi="Arial" w:cs="Arial"/>
          <w:sz w:val="22"/>
          <w:szCs w:val="22"/>
        </w:rPr>
      </w:pPr>
      <w:r w:rsidRPr="005257ED">
        <w:rPr>
          <w:rFonts w:ascii="Arial" w:hAnsi="Arial" w:cs="Arial"/>
          <w:sz w:val="22"/>
          <w:szCs w:val="22"/>
        </w:rPr>
        <w:t xml:space="preserve">z tytułu braku zmiany umowy o podwykonawstwo w zakresie terminu zapłaty w wysokości </w:t>
      </w:r>
      <w:r w:rsidR="00550768">
        <w:rPr>
          <w:rFonts w:ascii="Arial" w:hAnsi="Arial" w:cs="Arial"/>
          <w:b/>
          <w:sz w:val="22"/>
          <w:szCs w:val="22"/>
        </w:rPr>
        <w:t>5</w:t>
      </w:r>
      <w:r w:rsidRPr="005257ED">
        <w:rPr>
          <w:rFonts w:ascii="Arial" w:hAnsi="Arial" w:cs="Arial"/>
          <w:b/>
          <w:sz w:val="22"/>
          <w:szCs w:val="22"/>
        </w:rPr>
        <w:t>%</w:t>
      </w:r>
      <w:r w:rsidRPr="005257ED">
        <w:rPr>
          <w:rFonts w:ascii="Arial" w:hAnsi="Arial" w:cs="Arial"/>
          <w:sz w:val="22"/>
          <w:szCs w:val="22"/>
        </w:rPr>
        <w:t xml:space="preserve"> wart</w:t>
      </w:r>
      <w:r w:rsidR="00B54CFF">
        <w:rPr>
          <w:rFonts w:ascii="Arial" w:hAnsi="Arial" w:cs="Arial"/>
          <w:sz w:val="22"/>
          <w:szCs w:val="22"/>
        </w:rPr>
        <w:t>ości robót ujętych w tej umowie,</w:t>
      </w:r>
    </w:p>
    <w:p w14:paraId="28B9A8C5" w14:textId="1649D5E1" w:rsidR="00173961" w:rsidRPr="005257ED" w:rsidRDefault="00173961" w:rsidP="003B3A01">
      <w:pPr>
        <w:numPr>
          <w:ilvl w:val="0"/>
          <w:numId w:val="15"/>
        </w:numPr>
        <w:tabs>
          <w:tab w:val="clear" w:pos="717"/>
          <w:tab w:val="num" w:pos="993"/>
        </w:tabs>
        <w:spacing w:before="60"/>
        <w:ind w:left="993" w:hanging="284"/>
        <w:jc w:val="both"/>
        <w:rPr>
          <w:rFonts w:ascii="Arial" w:hAnsi="Arial" w:cs="Arial"/>
          <w:sz w:val="22"/>
          <w:szCs w:val="22"/>
        </w:rPr>
      </w:pPr>
      <w:r w:rsidRPr="005257ED">
        <w:rPr>
          <w:rFonts w:ascii="Arial" w:hAnsi="Arial" w:cs="Arial"/>
          <w:sz w:val="22"/>
          <w:szCs w:val="22"/>
        </w:rPr>
        <w:t xml:space="preserve">za przekroczenie terminu w usunięciu wad stwierdzonych przy odbiorze, w okresie rękojmi </w:t>
      </w:r>
      <w:r w:rsidR="009A10BB" w:rsidRPr="005257ED">
        <w:rPr>
          <w:rFonts w:ascii="Arial" w:hAnsi="Arial" w:cs="Arial"/>
          <w:sz w:val="22"/>
          <w:szCs w:val="22"/>
        </w:rPr>
        <w:t xml:space="preserve">za wady </w:t>
      </w:r>
      <w:r w:rsidRPr="005257ED">
        <w:rPr>
          <w:rFonts w:ascii="Arial" w:hAnsi="Arial" w:cs="Arial"/>
          <w:sz w:val="22"/>
          <w:szCs w:val="22"/>
        </w:rPr>
        <w:t xml:space="preserve">lub w okresie gwarancji w wysokości </w:t>
      </w:r>
      <w:r w:rsidRPr="005257ED">
        <w:rPr>
          <w:rFonts w:ascii="Arial" w:hAnsi="Arial" w:cs="Arial"/>
          <w:b/>
          <w:sz w:val="22"/>
          <w:szCs w:val="22"/>
        </w:rPr>
        <w:t>0,</w:t>
      </w:r>
      <w:r w:rsidR="00550768">
        <w:rPr>
          <w:rFonts w:ascii="Arial" w:hAnsi="Arial" w:cs="Arial"/>
          <w:b/>
          <w:sz w:val="22"/>
          <w:szCs w:val="22"/>
        </w:rPr>
        <w:t>3</w:t>
      </w:r>
      <w:r w:rsidRPr="005257ED">
        <w:rPr>
          <w:rFonts w:ascii="Arial" w:hAnsi="Arial" w:cs="Arial"/>
          <w:b/>
          <w:sz w:val="22"/>
          <w:szCs w:val="22"/>
        </w:rPr>
        <w:t>%</w:t>
      </w:r>
      <w:r w:rsidRPr="005257ED">
        <w:rPr>
          <w:rFonts w:ascii="Arial" w:hAnsi="Arial" w:cs="Arial"/>
          <w:sz w:val="22"/>
          <w:szCs w:val="22"/>
        </w:rPr>
        <w:t xml:space="preserve"> wynagrodzenia brutto </w:t>
      </w:r>
      <w:r w:rsidRPr="005257ED">
        <w:rPr>
          <w:rFonts w:ascii="Arial" w:hAnsi="Arial" w:cs="Arial"/>
          <w:sz w:val="22"/>
          <w:szCs w:val="22"/>
        </w:rPr>
        <w:lastRenderedPageBreak/>
        <w:t xml:space="preserve">ustalonego w § 9 ust. 1 </w:t>
      </w:r>
      <w:r w:rsidR="007B3F3E">
        <w:rPr>
          <w:rFonts w:ascii="Arial" w:hAnsi="Arial" w:cs="Arial"/>
          <w:sz w:val="22"/>
          <w:szCs w:val="22"/>
        </w:rPr>
        <w:t xml:space="preserve">umowy </w:t>
      </w:r>
      <w:r w:rsidRPr="005257ED">
        <w:rPr>
          <w:rFonts w:ascii="Arial" w:hAnsi="Arial" w:cs="Arial"/>
          <w:sz w:val="22"/>
          <w:szCs w:val="22"/>
        </w:rPr>
        <w:t xml:space="preserve">za każdy dzień przekroczenia terminu liczonego od dnia wyznaczonego na ich usunięcie, </w:t>
      </w:r>
    </w:p>
    <w:p w14:paraId="758C45C2" w14:textId="299ED6DB" w:rsidR="008B7BF2" w:rsidRPr="005257ED" w:rsidRDefault="00173961" w:rsidP="003B3A01">
      <w:pPr>
        <w:numPr>
          <w:ilvl w:val="0"/>
          <w:numId w:val="15"/>
        </w:numPr>
        <w:tabs>
          <w:tab w:val="clear" w:pos="717"/>
          <w:tab w:val="num" w:pos="993"/>
        </w:tabs>
        <w:spacing w:before="60"/>
        <w:ind w:left="993" w:hanging="284"/>
        <w:jc w:val="both"/>
        <w:rPr>
          <w:rFonts w:ascii="Arial" w:hAnsi="Arial" w:cs="Arial"/>
          <w:sz w:val="22"/>
          <w:szCs w:val="22"/>
        </w:rPr>
      </w:pPr>
      <w:r w:rsidRPr="005257ED">
        <w:rPr>
          <w:rFonts w:ascii="Arial" w:hAnsi="Arial" w:cs="Arial"/>
          <w:sz w:val="22"/>
          <w:szCs w:val="22"/>
          <w:lang w:val="cs-CZ"/>
        </w:rPr>
        <w:t xml:space="preserve">za przekroczenie terminu przekazania dokumentów i oświadczeń, o których mowa w </w:t>
      </w:r>
      <w:r w:rsidR="00EC191A">
        <w:rPr>
          <w:rFonts w:ascii="Arial" w:hAnsi="Arial" w:cs="Arial"/>
          <w:sz w:val="22"/>
          <w:szCs w:val="22"/>
        </w:rPr>
        <w:t>§ 17</w:t>
      </w:r>
      <w:r w:rsidRPr="005257ED">
        <w:rPr>
          <w:rFonts w:ascii="Arial" w:hAnsi="Arial" w:cs="Arial"/>
          <w:sz w:val="22"/>
          <w:szCs w:val="22"/>
        </w:rPr>
        <w:t xml:space="preserve"> ust. 4 i 5</w:t>
      </w:r>
      <w:r w:rsidRPr="005257ED">
        <w:rPr>
          <w:rFonts w:ascii="Arial" w:hAnsi="Arial" w:cs="Arial"/>
          <w:sz w:val="22"/>
          <w:szCs w:val="22"/>
          <w:lang w:val="cs-CZ"/>
        </w:rPr>
        <w:t xml:space="preserve"> umowy</w:t>
      </w:r>
      <w:r w:rsidRPr="005257ED">
        <w:rPr>
          <w:rFonts w:ascii="Arial" w:hAnsi="Arial" w:cs="Arial"/>
          <w:sz w:val="22"/>
          <w:szCs w:val="22"/>
        </w:rPr>
        <w:t xml:space="preserve"> - w wysokości </w:t>
      </w:r>
      <w:r w:rsidRPr="005257ED">
        <w:rPr>
          <w:rFonts w:ascii="Arial" w:hAnsi="Arial" w:cs="Arial"/>
          <w:b/>
          <w:sz w:val="22"/>
          <w:szCs w:val="22"/>
        </w:rPr>
        <w:t>0,2%</w:t>
      </w:r>
      <w:r w:rsidRPr="005257ED">
        <w:rPr>
          <w:rFonts w:ascii="Arial" w:hAnsi="Arial" w:cs="Arial"/>
          <w:sz w:val="22"/>
          <w:szCs w:val="22"/>
        </w:rPr>
        <w:t xml:space="preserve"> wynagrodzenia brutto ustalonego </w:t>
      </w:r>
      <w:r w:rsidR="00FC2708">
        <w:rPr>
          <w:rFonts w:ascii="Arial" w:hAnsi="Arial" w:cs="Arial"/>
          <w:sz w:val="22"/>
          <w:szCs w:val="22"/>
        </w:rPr>
        <w:br/>
      </w:r>
      <w:r w:rsidRPr="005257ED">
        <w:rPr>
          <w:rFonts w:ascii="Arial" w:hAnsi="Arial" w:cs="Arial"/>
          <w:sz w:val="22"/>
          <w:szCs w:val="22"/>
        </w:rPr>
        <w:t>w § 9 ust. 1</w:t>
      </w:r>
      <w:r w:rsidR="00123BC9" w:rsidRPr="005257ED">
        <w:rPr>
          <w:rFonts w:ascii="Arial" w:hAnsi="Arial" w:cs="Arial"/>
          <w:sz w:val="22"/>
          <w:szCs w:val="22"/>
        </w:rPr>
        <w:t xml:space="preserve"> </w:t>
      </w:r>
      <w:r w:rsidR="007B3F3E">
        <w:rPr>
          <w:rFonts w:ascii="Arial" w:hAnsi="Arial" w:cs="Arial"/>
          <w:sz w:val="22"/>
          <w:szCs w:val="22"/>
        </w:rPr>
        <w:t>umowy</w:t>
      </w:r>
      <w:r w:rsidRPr="005257ED">
        <w:rPr>
          <w:rFonts w:ascii="Arial" w:hAnsi="Arial" w:cs="Arial"/>
          <w:sz w:val="22"/>
          <w:szCs w:val="22"/>
        </w:rPr>
        <w:t xml:space="preserve"> za każdy dzień przekroczenia terminu, </w:t>
      </w:r>
    </w:p>
    <w:p w14:paraId="215D2C86" w14:textId="4DA5594A" w:rsidR="00173961" w:rsidRPr="001906DB" w:rsidRDefault="00173961" w:rsidP="003B3A01">
      <w:pPr>
        <w:numPr>
          <w:ilvl w:val="0"/>
          <w:numId w:val="15"/>
        </w:numPr>
        <w:tabs>
          <w:tab w:val="clear" w:pos="717"/>
          <w:tab w:val="num" w:pos="993"/>
        </w:tabs>
        <w:spacing w:before="60"/>
        <w:ind w:left="993" w:hanging="284"/>
        <w:jc w:val="both"/>
        <w:rPr>
          <w:rFonts w:ascii="Arial" w:hAnsi="Arial" w:cs="Arial"/>
          <w:sz w:val="22"/>
          <w:szCs w:val="22"/>
        </w:rPr>
      </w:pPr>
      <w:r w:rsidRPr="005257ED">
        <w:rPr>
          <w:rFonts w:ascii="Arial" w:hAnsi="Arial" w:cs="Arial"/>
          <w:sz w:val="22"/>
          <w:szCs w:val="22"/>
          <w:lang w:val="cs-CZ"/>
        </w:rPr>
        <w:t xml:space="preserve">za niezatrudnianie na podstawie umowy o pracę osób wykonujących czynności określonych w § </w:t>
      </w:r>
      <w:r w:rsidR="00C62E6C">
        <w:rPr>
          <w:rFonts w:ascii="Arial" w:hAnsi="Arial" w:cs="Arial"/>
          <w:sz w:val="22"/>
          <w:szCs w:val="22"/>
          <w:lang w:val="cs-CZ"/>
        </w:rPr>
        <w:t>17</w:t>
      </w:r>
      <w:r w:rsidRPr="005257ED">
        <w:rPr>
          <w:rFonts w:ascii="Arial" w:hAnsi="Arial" w:cs="Arial"/>
          <w:sz w:val="22"/>
          <w:szCs w:val="22"/>
          <w:lang w:val="cs-CZ"/>
        </w:rPr>
        <w:t xml:space="preserve"> ust.1 w wysokości </w:t>
      </w:r>
      <w:r w:rsidR="0097345B" w:rsidRPr="00FC2708">
        <w:rPr>
          <w:rFonts w:ascii="Arial" w:hAnsi="Arial" w:cs="Arial"/>
          <w:b/>
          <w:sz w:val="22"/>
          <w:szCs w:val="22"/>
          <w:lang w:val="cs-CZ"/>
        </w:rPr>
        <w:t>5</w:t>
      </w:r>
      <w:r w:rsidRPr="00FC2708">
        <w:rPr>
          <w:rFonts w:ascii="Arial" w:hAnsi="Arial" w:cs="Arial"/>
          <w:b/>
          <w:sz w:val="22"/>
          <w:szCs w:val="22"/>
          <w:lang w:val="cs-CZ"/>
        </w:rPr>
        <w:t>%</w:t>
      </w:r>
      <w:r w:rsidRPr="005257ED">
        <w:rPr>
          <w:rFonts w:ascii="Arial" w:hAnsi="Arial" w:cs="Arial"/>
          <w:sz w:val="22"/>
          <w:szCs w:val="22"/>
          <w:lang w:val="cs-CZ"/>
        </w:rPr>
        <w:t xml:space="preserve"> wynagrodzenia brutto ustalonego w § 9 ust.1</w:t>
      </w:r>
      <w:r w:rsidR="00123BC9" w:rsidRPr="005257ED">
        <w:rPr>
          <w:rFonts w:ascii="Arial" w:hAnsi="Arial" w:cs="Arial"/>
          <w:sz w:val="22"/>
          <w:szCs w:val="22"/>
        </w:rPr>
        <w:t xml:space="preserve"> </w:t>
      </w:r>
      <w:r w:rsidR="007B3F3E">
        <w:rPr>
          <w:rFonts w:ascii="Arial" w:hAnsi="Arial" w:cs="Arial"/>
          <w:sz w:val="22"/>
          <w:szCs w:val="22"/>
        </w:rPr>
        <w:t>umowy</w:t>
      </w:r>
      <w:r w:rsidR="00B54CFF">
        <w:rPr>
          <w:rFonts w:ascii="Arial" w:hAnsi="Arial" w:cs="Arial"/>
          <w:sz w:val="22"/>
          <w:szCs w:val="22"/>
          <w:lang w:val="cs-CZ"/>
        </w:rPr>
        <w:t>,</w:t>
      </w:r>
    </w:p>
    <w:p w14:paraId="04D18FFC" w14:textId="78F19B0D" w:rsidR="001906DB" w:rsidRPr="001906DB" w:rsidRDefault="001906DB" w:rsidP="003B3A01">
      <w:pPr>
        <w:numPr>
          <w:ilvl w:val="0"/>
          <w:numId w:val="15"/>
        </w:numPr>
        <w:tabs>
          <w:tab w:val="clear" w:pos="717"/>
          <w:tab w:val="num" w:pos="993"/>
        </w:tabs>
        <w:spacing w:before="60"/>
        <w:ind w:left="993" w:hanging="284"/>
        <w:jc w:val="both"/>
        <w:rPr>
          <w:rStyle w:val="fontstyle01"/>
          <w:rFonts w:ascii="Arial" w:hAnsi="Arial" w:cs="Arial"/>
          <w:color w:val="auto"/>
        </w:rPr>
      </w:pPr>
      <w:r w:rsidRPr="001906DB">
        <w:rPr>
          <w:rStyle w:val="fontstyle01"/>
          <w:rFonts w:ascii="Arial" w:hAnsi="Arial" w:cs="Arial"/>
        </w:rPr>
        <w:t>za przystąpienie do robót budowlanych przed uzyskaniem zatwierdzenia projektu</w:t>
      </w:r>
      <w:r w:rsidRPr="001906DB">
        <w:rPr>
          <w:rFonts w:ascii="Arial" w:hAnsi="Arial" w:cs="Arial"/>
          <w:color w:val="000000"/>
          <w:sz w:val="22"/>
          <w:szCs w:val="22"/>
        </w:rPr>
        <w:br/>
      </w:r>
      <w:r w:rsidRPr="001906DB">
        <w:rPr>
          <w:rStyle w:val="fontstyle01"/>
          <w:rFonts w:ascii="Arial" w:hAnsi="Arial" w:cs="Arial"/>
        </w:rPr>
        <w:t>tymczasowej organizacji ruchu lub wykonywanie prac niezgodnie z zatwierdzonym</w:t>
      </w:r>
      <w:r w:rsidRPr="001906DB">
        <w:rPr>
          <w:rFonts w:ascii="Arial" w:hAnsi="Arial" w:cs="Arial"/>
          <w:color w:val="000000"/>
          <w:sz w:val="22"/>
          <w:szCs w:val="22"/>
        </w:rPr>
        <w:br/>
      </w:r>
      <w:r w:rsidRPr="001906DB">
        <w:rPr>
          <w:rStyle w:val="fontstyle01"/>
          <w:rFonts w:ascii="Arial" w:hAnsi="Arial" w:cs="Arial"/>
        </w:rPr>
        <w:t xml:space="preserve">projektem tymczasowej organizacji ruchu </w:t>
      </w:r>
      <w:r w:rsidRPr="001906DB">
        <w:rPr>
          <w:rStyle w:val="fontstyle01"/>
          <w:rFonts w:ascii="Arial" w:hAnsi="Arial" w:cs="Arial"/>
          <w:b/>
        </w:rPr>
        <w:t>1000,00zł</w:t>
      </w:r>
      <w:r w:rsidRPr="001906DB">
        <w:rPr>
          <w:rStyle w:val="fontstyle01"/>
          <w:rFonts w:ascii="Arial" w:hAnsi="Arial" w:cs="Arial"/>
        </w:rPr>
        <w:t xml:space="preserve"> za każdy dzień ich wykonywania</w:t>
      </w:r>
      <w:r>
        <w:rPr>
          <w:rStyle w:val="fontstyle01"/>
        </w:rPr>
        <w:t>,</w:t>
      </w:r>
    </w:p>
    <w:p w14:paraId="1473D533" w14:textId="3FDED1DF" w:rsidR="001906DB" w:rsidRPr="001906DB" w:rsidRDefault="001906DB" w:rsidP="003B3A01">
      <w:pPr>
        <w:numPr>
          <w:ilvl w:val="0"/>
          <w:numId w:val="15"/>
        </w:numPr>
        <w:tabs>
          <w:tab w:val="clear" w:pos="717"/>
          <w:tab w:val="num" w:pos="993"/>
        </w:tabs>
        <w:spacing w:before="60"/>
        <w:ind w:left="993" w:hanging="284"/>
        <w:jc w:val="both"/>
        <w:rPr>
          <w:rStyle w:val="fontstyle01"/>
          <w:rFonts w:ascii="Arial" w:hAnsi="Arial" w:cs="Arial"/>
          <w:color w:val="auto"/>
        </w:rPr>
      </w:pPr>
      <w:r w:rsidRPr="001906DB">
        <w:rPr>
          <w:rStyle w:val="fontstyle01"/>
          <w:rFonts w:ascii="Arial" w:hAnsi="Arial" w:cs="Arial"/>
        </w:rPr>
        <w:t>za niezgodne z zatwierdzonym projektem tymczasowej organizacji ruchu oznakowanie na</w:t>
      </w:r>
      <w:r>
        <w:rPr>
          <w:rStyle w:val="fontstyle01"/>
          <w:rFonts w:ascii="Arial" w:hAnsi="Arial" w:cs="Arial"/>
        </w:rPr>
        <w:t xml:space="preserve"> </w:t>
      </w:r>
      <w:r w:rsidRPr="001906DB">
        <w:rPr>
          <w:rStyle w:val="fontstyle01"/>
          <w:rFonts w:ascii="Arial" w:hAnsi="Arial" w:cs="Arial"/>
        </w:rPr>
        <w:t>czas prowadzenia robót, braki w oznakowaniu lub wykonanie oznakowania z nienależytą</w:t>
      </w:r>
      <w:r>
        <w:rPr>
          <w:rStyle w:val="fontstyle01"/>
          <w:rFonts w:ascii="Arial" w:hAnsi="Arial" w:cs="Arial"/>
        </w:rPr>
        <w:t xml:space="preserve"> </w:t>
      </w:r>
      <w:r w:rsidRPr="001906DB">
        <w:rPr>
          <w:rStyle w:val="fontstyle01"/>
          <w:rFonts w:ascii="Arial" w:hAnsi="Arial" w:cs="Arial"/>
        </w:rPr>
        <w:t xml:space="preserve">starannością </w:t>
      </w:r>
      <w:r w:rsidRPr="001906DB">
        <w:rPr>
          <w:rStyle w:val="fontstyle01"/>
          <w:rFonts w:ascii="Arial" w:hAnsi="Arial" w:cs="Arial"/>
          <w:b/>
        </w:rPr>
        <w:t>500,00zł</w:t>
      </w:r>
      <w:r w:rsidRPr="001906DB">
        <w:rPr>
          <w:rStyle w:val="fontstyle01"/>
          <w:rFonts w:ascii="Arial" w:hAnsi="Arial" w:cs="Arial"/>
        </w:rPr>
        <w:t xml:space="preserve"> za każdy dzień nieprawidłowości</w:t>
      </w:r>
      <w:r w:rsidR="00062C38">
        <w:rPr>
          <w:rStyle w:val="fontstyle01"/>
          <w:rFonts w:ascii="Arial" w:hAnsi="Arial" w:cs="Arial"/>
        </w:rPr>
        <w:t>,</w:t>
      </w:r>
    </w:p>
    <w:p w14:paraId="01611790" w14:textId="014DC5F6" w:rsidR="001906DB" w:rsidRPr="001906DB" w:rsidRDefault="00062C38" w:rsidP="003B3A01">
      <w:pPr>
        <w:numPr>
          <w:ilvl w:val="0"/>
          <w:numId w:val="15"/>
        </w:numPr>
        <w:tabs>
          <w:tab w:val="clear" w:pos="717"/>
          <w:tab w:val="num" w:pos="993"/>
        </w:tabs>
        <w:spacing w:before="60"/>
        <w:ind w:left="993" w:hanging="284"/>
        <w:jc w:val="both"/>
        <w:rPr>
          <w:rFonts w:ascii="Arial" w:hAnsi="Arial" w:cs="Arial"/>
          <w:sz w:val="22"/>
          <w:szCs w:val="22"/>
        </w:rPr>
      </w:pPr>
      <w:r>
        <w:rPr>
          <w:rStyle w:val="fontstyle01"/>
          <w:rFonts w:ascii="Arial" w:hAnsi="Arial" w:cs="Arial"/>
        </w:rPr>
        <w:t xml:space="preserve">za </w:t>
      </w:r>
      <w:r w:rsidR="001906DB" w:rsidRPr="001906DB">
        <w:rPr>
          <w:rStyle w:val="fontstyle01"/>
          <w:rFonts w:ascii="Arial" w:hAnsi="Arial" w:cs="Arial"/>
        </w:rPr>
        <w:t>naruszeni</w:t>
      </w:r>
      <w:r>
        <w:rPr>
          <w:rStyle w:val="fontstyle01"/>
          <w:rFonts w:ascii="Arial" w:hAnsi="Arial" w:cs="Arial"/>
        </w:rPr>
        <w:t>e</w:t>
      </w:r>
      <w:r w:rsidR="001906DB" w:rsidRPr="001906DB">
        <w:rPr>
          <w:rStyle w:val="fontstyle01"/>
          <w:rFonts w:ascii="Arial" w:hAnsi="Arial" w:cs="Arial"/>
        </w:rPr>
        <w:t xml:space="preserve"> </w:t>
      </w:r>
      <w:r w:rsidR="001906DB">
        <w:rPr>
          <w:rStyle w:val="fontstyle01"/>
          <w:rFonts w:ascii="Arial" w:hAnsi="Arial" w:cs="Arial"/>
        </w:rPr>
        <w:t>na placu budowy przepisów bhp</w:t>
      </w:r>
      <w:r>
        <w:rPr>
          <w:rStyle w:val="fontstyle01"/>
          <w:rFonts w:ascii="Arial" w:hAnsi="Arial" w:cs="Arial"/>
        </w:rPr>
        <w:t>, udokumentowane dwukrotnym wpisem do dziennika budowy (przez przedstawiciela</w:t>
      </w:r>
      <w:r w:rsidR="001906DB" w:rsidRPr="001906DB">
        <w:rPr>
          <w:rStyle w:val="fontstyle01"/>
          <w:rFonts w:ascii="Arial" w:hAnsi="Arial" w:cs="Arial"/>
        </w:rPr>
        <w:t xml:space="preserve"> Zamawiając</w:t>
      </w:r>
      <w:r>
        <w:rPr>
          <w:rStyle w:val="fontstyle01"/>
          <w:rFonts w:ascii="Arial" w:hAnsi="Arial" w:cs="Arial"/>
        </w:rPr>
        <w:t>ego lub Inspektora nadzoru inwestorskiego)</w:t>
      </w:r>
      <w:r w:rsidR="001906DB" w:rsidRPr="001906DB">
        <w:rPr>
          <w:rStyle w:val="fontstyle01"/>
          <w:rFonts w:ascii="Arial" w:hAnsi="Arial" w:cs="Arial"/>
        </w:rPr>
        <w:t xml:space="preserve"> </w:t>
      </w:r>
      <w:r>
        <w:rPr>
          <w:rStyle w:val="fontstyle01"/>
          <w:rFonts w:ascii="Arial" w:hAnsi="Arial" w:cs="Arial"/>
        </w:rPr>
        <w:t>w</w:t>
      </w:r>
      <w:r w:rsidR="001906DB" w:rsidRPr="001906DB">
        <w:rPr>
          <w:rStyle w:val="fontstyle01"/>
          <w:rFonts w:ascii="Arial" w:hAnsi="Arial" w:cs="Arial"/>
        </w:rPr>
        <w:t xml:space="preserve"> wysokości </w:t>
      </w:r>
      <w:r w:rsidR="001906DB" w:rsidRPr="001906DB">
        <w:rPr>
          <w:rStyle w:val="fontstyle01"/>
          <w:rFonts w:ascii="Arial" w:hAnsi="Arial" w:cs="Arial"/>
          <w:b/>
        </w:rPr>
        <w:t>3000,00 zł</w:t>
      </w:r>
      <w:r w:rsidR="001906DB" w:rsidRPr="001906DB">
        <w:rPr>
          <w:rStyle w:val="fontstyle01"/>
          <w:rFonts w:ascii="Arial" w:hAnsi="Arial" w:cs="Arial"/>
        </w:rPr>
        <w:t xml:space="preserve">, za każde </w:t>
      </w:r>
      <w:r>
        <w:rPr>
          <w:rStyle w:val="fontstyle01"/>
          <w:rFonts w:ascii="Arial" w:hAnsi="Arial" w:cs="Arial"/>
        </w:rPr>
        <w:t xml:space="preserve">zgłoszone </w:t>
      </w:r>
      <w:r w:rsidR="001906DB" w:rsidRPr="001906DB">
        <w:rPr>
          <w:rStyle w:val="fontstyle01"/>
          <w:rFonts w:ascii="Arial" w:hAnsi="Arial" w:cs="Arial"/>
        </w:rPr>
        <w:t>naruszenie</w:t>
      </w:r>
      <w:r>
        <w:rPr>
          <w:rStyle w:val="fontstyle01"/>
          <w:rFonts w:ascii="Arial" w:hAnsi="Arial" w:cs="Arial"/>
        </w:rPr>
        <w:t>,</w:t>
      </w:r>
    </w:p>
    <w:p w14:paraId="0E81CCB3" w14:textId="5B5F3B88" w:rsidR="008B7BF2" w:rsidRPr="005257ED" w:rsidRDefault="008B7BF2" w:rsidP="003B3A01">
      <w:pPr>
        <w:numPr>
          <w:ilvl w:val="0"/>
          <w:numId w:val="15"/>
        </w:numPr>
        <w:tabs>
          <w:tab w:val="clear" w:pos="717"/>
          <w:tab w:val="num" w:pos="993"/>
        </w:tabs>
        <w:spacing w:before="60"/>
        <w:ind w:left="993" w:hanging="284"/>
        <w:jc w:val="both"/>
        <w:rPr>
          <w:rFonts w:ascii="Arial" w:hAnsi="Arial" w:cs="Arial"/>
          <w:sz w:val="22"/>
          <w:szCs w:val="22"/>
        </w:rPr>
      </w:pPr>
      <w:r w:rsidRPr="005257ED">
        <w:rPr>
          <w:rFonts w:ascii="Arial" w:hAnsi="Arial" w:cs="Arial"/>
          <w:sz w:val="22"/>
          <w:szCs w:val="22"/>
        </w:rPr>
        <w:t xml:space="preserve">za odstąpienie od umowy z przyczyn zależnych od Wykonawcy w kwocie </w:t>
      </w:r>
      <w:r w:rsidRPr="005257ED">
        <w:rPr>
          <w:rFonts w:ascii="Arial" w:hAnsi="Arial" w:cs="Arial"/>
          <w:b/>
          <w:sz w:val="22"/>
          <w:szCs w:val="22"/>
        </w:rPr>
        <w:t>1</w:t>
      </w:r>
      <w:r w:rsidR="009A6362">
        <w:rPr>
          <w:rFonts w:ascii="Arial" w:hAnsi="Arial" w:cs="Arial"/>
          <w:b/>
          <w:sz w:val="22"/>
          <w:szCs w:val="22"/>
        </w:rPr>
        <w:t>5</w:t>
      </w:r>
      <w:r w:rsidRPr="005257ED">
        <w:rPr>
          <w:rFonts w:ascii="Arial" w:hAnsi="Arial" w:cs="Arial"/>
          <w:b/>
          <w:sz w:val="22"/>
          <w:szCs w:val="22"/>
        </w:rPr>
        <w:t>%</w:t>
      </w:r>
      <w:r w:rsidRPr="005257ED">
        <w:rPr>
          <w:rFonts w:ascii="Arial" w:hAnsi="Arial" w:cs="Arial"/>
          <w:sz w:val="22"/>
          <w:szCs w:val="22"/>
        </w:rPr>
        <w:t xml:space="preserve"> wynagrodzenia brutto ustalonego w § 9 ust. 1</w:t>
      </w:r>
      <w:r w:rsidR="00594570">
        <w:rPr>
          <w:rFonts w:ascii="Arial" w:hAnsi="Arial" w:cs="Arial"/>
          <w:sz w:val="22"/>
          <w:szCs w:val="22"/>
        </w:rPr>
        <w:t xml:space="preserve"> umowy </w:t>
      </w:r>
    </w:p>
    <w:p w14:paraId="2496B576" w14:textId="77777777" w:rsidR="00173961" w:rsidRPr="005257ED" w:rsidRDefault="00173961" w:rsidP="003B3A01">
      <w:pPr>
        <w:numPr>
          <w:ilvl w:val="0"/>
          <w:numId w:val="16"/>
        </w:numPr>
        <w:tabs>
          <w:tab w:val="left" w:pos="142"/>
        </w:tabs>
        <w:spacing w:before="60"/>
        <w:jc w:val="both"/>
        <w:rPr>
          <w:rFonts w:ascii="Arial" w:hAnsi="Arial" w:cs="Arial"/>
          <w:sz w:val="22"/>
          <w:szCs w:val="22"/>
        </w:rPr>
      </w:pPr>
      <w:r w:rsidRPr="005257ED">
        <w:rPr>
          <w:rFonts w:ascii="Arial" w:hAnsi="Arial" w:cs="Arial"/>
          <w:sz w:val="22"/>
          <w:szCs w:val="22"/>
        </w:rPr>
        <w:t>Zamawiający płaci Wykonawcy kary umowne :</w:t>
      </w:r>
    </w:p>
    <w:p w14:paraId="44BC3FD1" w14:textId="6F7BAD77" w:rsidR="00173961" w:rsidRPr="005257ED" w:rsidRDefault="00173961" w:rsidP="003B3A01">
      <w:pPr>
        <w:numPr>
          <w:ilvl w:val="1"/>
          <w:numId w:val="16"/>
        </w:numPr>
        <w:tabs>
          <w:tab w:val="clear" w:pos="1437"/>
          <w:tab w:val="left" w:pos="142"/>
          <w:tab w:val="num" w:pos="993"/>
        </w:tabs>
        <w:spacing w:before="60"/>
        <w:ind w:left="993" w:hanging="284"/>
        <w:jc w:val="both"/>
        <w:rPr>
          <w:rFonts w:ascii="Arial" w:hAnsi="Arial" w:cs="Arial"/>
          <w:sz w:val="22"/>
          <w:szCs w:val="22"/>
        </w:rPr>
      </w:pPr>
      <w:r w:rsidRPr="005257ED">
        <w:rPr>
          <w:rFonts w:ascii="Arial" w:hAnsi="Arial" w:cs="Arial"/>
          <w:sz w:val="22"/>
          <w:szCs w:val="22"/>
        </w:rPr>
        <w:t xml:space="preserve">za nieterminowe przekazanie terenu budowy oraz uniemożliwienie rozpoczęcia lub spowodowaniu przerwy w wykonywaniu robót z przyczyn zależnych od Zamawiającego w wysokości </w:t>
      </w:r>
      <w:r w:rsidRPr="005257ED">
        <w:rPr>
          <w:rFonts w:ascii="Arial" w:hAnsi="Arial" w:cs="Arial"/>
          <w:b/>
          <w:sz w:val="22"/>
          <w:szCs w:val="22"/>
        </w:rPr>
        <w:t>0,</w:t>
      </w:r>
      <w:r w:rsidR="009A6362">
        <w:rPr>
          <w:rFonts w:ascii="Arial" w:hAnsi="Arial" w:cs="Arial"/>
          <w:b/>
          <w:sz w:val="22"/>
          <w:szCs w:val="22"/>
        </w:rPr>
        <w:t>3</w:t>
      </w:r>
      <w:r w:rsidRPr="005257ED">
        <w:rPr>
          <w:rFonts w:ascii="Arial" w:hAnsi="Arial" w:cs="Arial"/>
          <w:b/>
          <w:sz w:val="22"/>
          <w:szCs w:val="22"/>
        </w:rPr>
        <w:t>%</w:t>
      </w:r>
      <w:r w:rsidRPr="005257ED">
        <w:rPr>
          <w:rFonts w:ascii="Arial" w:hAnsi="Arial" w:cs="Arial"/>
          <w:sz w:val="22"/>
          <w:szCs w:val="22"/>
        </w:rPr>
        <w:t xml:space="preserve"> wynagrodzenia brutto ustalonego w § 9 ust. 1</w:t>
      </w:r>
      <w:r w:rsidR="00594570" w:rsidRPr="00594570">
        <w:rPr>
          <w:rFonts w:ascii="Arial" w:hAnsi="Arial" w:cs="Arial"/>
          <w:sz w:val="22"/>
          <w:szCs w:val="22"/>
        </w:rPr>
        <w:t xml:space="preserve"> </w:t>
      </w:r>
      <w:r w:rsidR="00594570">
        <w:rPr>
          <w:rFonts w:ascii="Arial" w:hAnsi="Arial" w:cs="Arial"/>
          <w:sz w:val="22"/>
          <w:szCs w:val="22"/>
        </w:rPr>
        <w:t xml:space="preserve">umowy </w:t>
      </w:r>
      <w:r w:rsidRPr="005257ED">
        <w:rPr>
          <w:rFonts w:ascii="Arial" w:hAnsi="Arial" w:cs="Arial"/>
          <w:sz w:val="22"/>
          <w:szCs w:val="22"/>
        </w:rPr>
        <w:t>za każdy dzień przekroczenia terminu lub przerwy,</w:t>
      </w:r>
    </w:p>
    <w:p w14:paraId="04E90780" w14:textId="745A1F7E" w:rsidR="00173961" w:rsidRPr="005257ED" w:rsidRDefault="00173961" w:rsidP="003B3A01">
      <w:pPr>
        <w:numPr>
          <w:ilvl w:val="1"/>
          <w:numId w:val="16"/>
        </w:numPr>
        <w:tabs>
          <w:tab w:val="clear" w:pos="1437"/>
          <w:tab w:val="left" w:pos="142"/>
          <w:tab w:val="num" w:pos="993"/>
        </w:tabs>
        <w:spacing w:before="60"/>
        <w:ind w:left="993" w:hanging="284"/>
        <w:jc w:val="both"/>
        <w:rPr>
          <w:rFonts w:ascii="Arial" w:hAnsi="Arial" w:cs="Arial"/>
          <w:sz w:val="22"/>
          <w:szCs w:val="22"/>
        </w:rPr>
      </w:pPr>
      <w:r w:rsidRPr="005257ED">
        <w:rPr>
          <w:rFonts w:ascii="Arial" w:hAnsi="Arial" w:cs="Arial"/>
          <w:sz w:val="22"/>
          <w:szCs w:val="22"/>
        </w:rPr>
        <w:t xml:space="preserve">za nieuzasadnione przekroczenie terminu w przeprowadzeniu odbioru końcowego w wysokości </w:t>
      </w:r>
      <w:r w:rsidRPr="005257ED">
        <w:rPr>
          <w:rFonts w:ascii="Arial" w:hAnsi="Arial" w:cs="Arial"/>
          <w:b/>
          <w:sz w:val="22"/>
          <w:szCs w:val="22"/>
        </w:rPr>
        <w:t>0,</w:t>
      </w:r>
      <w:r w:rsidR="009A6362">
        <w:rPr>
          <w:rFonts w:ascii="Arial" w:hAnsi="Arial" w:cs="Arial"/>
          <w:b/>
          <w:sz w:val="22"/>
          <w:szCs w:val="22"/>
        </w:rPr>
        <w:t>2</w:t>
      </w:r>
      <w:r w:rsidRPr="005257ED">
        <w:rPr>
          <w:rFonts w:ascii="Arial" w:hAnsi="Arial" w:cs="Arial"/>
          <w:b/>
          <w:sz w:val="22"/>
          <w:szCs w:val="22"/>
        </w:rPr>
        <w:t>%</w:t>
      </w:r>
      <w:r w:rsidRPr="005257ED">
        <w:rPr>
          <w:rFonts w:ascii="Arial" w:hAnsi="Arial" w:cs="Arial"/>
          <w:sz w:val="22"/>
          <w:szCs w:val="22"/>
        </w:rPr>
        <w:t xml:space="preserve"> wynagrodzenia brutto ustalonego w § 9 ust. 1</w:t>
      </w:r>
      <w:r w:rsidR="009A6362">
        <w:rPr>
          <w:rFonts w:ascii="Arial" w:hAnsi="Arial" w:cs="Arial"/>
          <w:sz w:val="22"/>
          <w:szCs w:val="22"/>
        </w:rPr>
        <w:t xml:space="preserve"> </w:t>
      </w:r>
      <w:r w:rsidR="00594570">
        <w:rPr>
          <w:rFonts w:ascii="Arial" w:hAnsi="Arial" w:cs="Arial"/>
          <w:sz w:val="22"/>
          <w:szCs w:val="22"/>
        </w:rPr>
        <w:t xml:space="preserve">umowy </w:t>
      </w:r>
      <w:r w:rsidRPr="005257ED">
        <w:rPr>
          <w:rFonts w:ascii="Arial" w:hAnsi="Arial" w:cs="Arial"/>
          <w:sz w:val="22"/>
          <w:szCs w:val="22"/>
        </w:rPr>
        <w:t>za każdy dzień przekroczenia terminu, licząc od następnego dnia po terminie, w którym odbiór miał być rozpoczęty,</w:t>
      </w:r>
    </w:p>
    <w:p w14:paraId="7AD1736B" w14:textId="40771BD6" w:rsidR="00173961" w:rsidRPr="005257ED" w:rsidRDefault="00173961" w:rsidP="003B3A01">
      <w:pPr>
        <w:numPr>
          <w:ilvl w:val="1"/>
          <w:numId w:val="16"/>
        </w:numPr>
        <w:tabs>
          <w:tab w:val="clear" w:pos="1437"/>
          <w:tab w:val="left" w:pos="142"/>
          <w:tab w:val="num" w:pos="993"/>
        </w:tabs>
        <w:spacing w:before="60"/>
        <w:ind w:left="993" w:hanging="284"/>
        <w:jc w:val="both"/>
        <w:rPr>
          <w:rFonts w:ascii="Arial" w:hAnsi="Arial" w:cs="Arial"/>
          <w:sz w:val="22"/>
          <w:szCs w:val="22"/>
        </w:rPr>
      </w:pPr>
      <w:r w:rsidRPr="005257ED">
        <w:rPr>
          <w:rFonts w:ascii="Arial" w:hAnsi="Arial" w:cs="Arial"/>
          <w:sz w:val="22"/>
          <w:szCs w:val="22"/>
        </w:rPr>
        <w:t>z tytułu odstąpienia od umowy z przyczyn zależnych od Zamawiającego</w:t>
      </w:r>
      <w:r w:rsidRPr="005257ED">
        <w:rPr>
          <w:rFonts w:ascii="Arial" w:hAnsi="Arial" w:cs="Arial"/>
          <w:sz w:val="22"/>
          <w:szCs w:val="22"/>
        </w:rPr>
        <w:br/>
        <w:t xml:space="preserve">w wysokości </w:t>
      </w:r>
      <w:r w:rsidRPr="005257ED">
        <w:rPr>
          <w:rFonts w:ascii="Arial" w:hAnsi="Arial" w:cs="Arial"/>
          <w:b/>
          <w:sz w:val="22"/>
          <w:szCs w:val="22"/>
        </w:rPr>
        <w:t>1</w:t>
      </w:r>
      <w:r w:rsidR="009A6362">
        <w:rPr>
          <w:rFonts w:ascii="Arial" w:hAnsi="Arial" w:cs="Arial"/>
          <w:b/>
          <w:sz w:val="22"/>
          <w:szCs w:val="22"/>
        </w:rPr>
        <w:t>5</w:t>
      </w:r>
      <w:r w:rsidRPr="005257ED">
        <w:rPr>
          <w:rFonts w:ascii="Arial" w:hAnsi="Arial" w:cs="Arial"/>
          <w:b/>
          <w:sz w:val="22"/>
          <w:szCs w:val="22"/>
        </w:rPr>
        <w:t xml:space="preserve">% </w:t>
      </w:r>
      <w:r w:rsidRPr="005257ED">
        <w:rPr>
          <w:rFonts w:ascii="Arial" w:hAnsi="Arial" w:cs="Arial"/>
          <w:sz w:val="22"/>
          <w:szCs w:val="22"/>
        </w:rPr>
        <w:t>wynagrodzenia  brutto ustalonego w § 9 ust. 1</w:t>
      </w:r>
      <w:r w:rsidR="00594570">
        <w:rPr>
          <w:rFonts w:ascii="Arial" w:hAnsi="Arial" w:cs="Arial"/>
          <w:sz w:val="22"/>
          <w:szCs w:val="22"/>
        </w:rPr>
        <w:t xml:space="preserve"> umowy</w:t>
      </w:r>
      <w:r w:rsidRPr="005257ED">
        <w:rPr>
          <w:rFonts w:ascii="Arial" w:hAnsi="Arial" w:cs="Arial"/>
          <w:sz w:val="22"/>
          <w:szCs w:val="22"/>
        </w:rPr>
        <w:t xml:space="preserve">. </w:t>
      </w:r>
    </w:p>
    <w:p w14:paraId="5045B95F" w14:textId="77777777" w:rsidR="00173961" w:rsidRPr="005257ED" w:rsidRDefault="00173961" w:rsidP="003B3A01">
      <w:pPr>
        <w:numPr>
          <w:ilvl w:val="0"/>
          <w:numId w:val="17"/>
        </w:numPr>
        <w:tabs>
          <w:tab w:val="clear" w:pos="720"/>
          <w:tab w:val="num" w:pos="284"/>
        </w:tabs>
        <w:spacing w:before="60"/>
        <w:ind w:left="284" w:hanging="284"/>
        <w:jc w:val="both"/>
        <w:rPr>
          <w:rFonts w:ascii="Arial" w:hAnsi="Arial" w:cs="Arial"/>
          <w:sz w:val="22"/>
          <w:szCs w:val="22"/>
        </w:rPr>
      </w:pPr>
      <w:r w:rsidRPr="005257ED">
        <w:rPr>
          <w:rFonts w:ascii="Arial" w:hAnsi="Arial" w:cs="Arial"/>
          <w:sz w:val="22"/>
          <w:szCs w:val="22"/>
          <w:lang w:val="cs-CZ"/>
        </w:rPr>
        <w:t>Strony zastrzegają sobie prawo do odszkodowania uzupełniającego, przenoszącego wysokość kar umownych do wysokości rzeczywiście poniesionej szkody.</w:t>
      </w:r>
    </w:p>
    <w:p w14:paraId="1DE541C3" w14:textId="77777777" w:rsidR="00173961" w:rsidRPr="005257ED" w:rsidRDefault="00173961" w:rsidP="003B3A01">
      <w:pPr>
        <w:numPr>
          <w:ilvl w:val="0"/>
          <w:numId w:val="17"/>
        </w:numPr>
        <w:tabs>
          <w:tab w:val="clear" w:pos="720"/>
          <w:tab w:val="num" w:pos="284"/>
        </w:tabs>
        <w:spacing w:before="60"/>
        <w:ind w:left="284" w:hanging="284"/>
        <w:jc w:val="both"/>
        <w:rPr>
          <w:rFonts w:ascii="Arial" w:hAnsi="Arial" w:cs="Arial"/>
          <w:sz w:val="22"/>
          <w:szCs w:val="22"/>
        </w:rPr>
      </w:pPr>
      <w:r w:rsidRPr="005257ED">
        <w:rPr>
          <w:rFonts w:ascii="Arial" w:hAnsi="Arial" w:cs="Arial"/>
          <w:sz w:val="22"/>
          <w:szCs w:val="22"/>
          <w:lang w:val="cs-CZ"/>
        </w:rPr>
        <w:t>Zamawiający zastrzega sobie prawo do potrącania kar umownych z faktur wystawionych przez Wykonawcę lub z zabezpieczenia należytego wykonania umowy.</w:t>
      </w:r>
    </w:p>
    <w:p w14:paraId="15EE72F5" w14:textId="3473AC59" w:rsidR="004E0282" w:rsidRPr="00625E18" w:rsidRDefault="00173961" w:rsidP="00625E18">
      <w:pPr>
        <w:numPr>
          <w:ilvl w:val="0"/>
          <w:numId w:val="17"/>
        </w:numPr>
        <w:tabs>
          <w:tab w:val="clear" w:pos="720"/>
          <w:tab w:val="num" w:pos="284"/>
        </w:tabs>
        <w:spacing w:before="60"/>
        <w:ind w:left="284" w:hanging="284"/>
        <w:jc w:val="both"/>
        <w:rPr>
          <w:rFonts w:ascii="Arial" w:hAnsi="Arial" w:cs="Arial"/>
          <w:b/>
          <w:sz w:val="22"/>
          <w:szCs w:val="22"/>
        </w:rPr>
      </w:pPr>
      <w:r w:rsidRPr="00625E18">
        <w:rPr>
          <w:rFonts w:ascii="Arial" w:hAnsi="Arial" w:cs="Arial"/>
          <w:sz w:val="22"/>
          <w:szCs w:val="22"/>
          <w:lang w:val="cs-CZ"/>
        </w:rPr>
        <w:t xml:space="preserve">Limit kar umownych, jakich Zamawiający i Wykonawca mogą żądać od siebie nawzajem </w:t>
      </w:r>
      <w:r w:rsidRPr="00625E18">
        <w:rPr>
          <w:rFonts w:ascii="Arial" w:hAnsi="Arial" w:cs="Arial"/>
          <w:sz w:val="22"/>
          <w:szCs w:val="22"/>
          <w:lang w:val="cs-CZ"/>
        </w:rPr>
        <w:br/>
        <w:t xml:space="preserve">z wszystkich tytułów przewidzianych w niniejszej umowie wynosi </w:t>
      </w:r>
      <w:r w:rsidRPr="00625E18">
        <w:rPr>
          <w:rFonts w:ascii="Arial" w:hAnsi="Arial" w:cs="Arial"/>
          <w:b/>
          <w:sz w:val="22"/>
          <w:szCs w:val="22"/>
          <w:lang w:val="cs-CZ"/>
        </w:rPr>
        <w:t>60%</w:t>
      </w:r>
      <w:r w:rsidRPr="00625E18">
        <w:rPr>
          <w:rFonts w:ascii="Arial" w:hAnsi="Arial" w:cs="Arial"/>
          <w:sz w:val="22"/>
          <w:szCs w:val="22"/>
          <w:lang w:val="cs-CZ"/>
        </w:rPr>
        <w:t xml:space="preserve"> wynagrodzenia brutto określonego w </w:t>
      </w:r>
      <w:r w:rsidRPr="00625E18">
        <w:rPr>
          <w:rFonts w:ascii="Arial" w:hAnsi="Arial" w:cs="Arial"/>
          <w:sz w:val="22"/>
          <w:szCs w:val="22"/>
        </w:rPr>
        <w:t>§ 9 ust. 1</w:t>
      </w:r>
      <w:r w:rsidR="00594570" w:rsidRPr="00625E18">
        <w:rPr>
          <w:rFonts w:ascii="Arial" w:hAnsi="Arial" w:cs="Arial"/>
          <w:sz w:val="22"/>
          <w:szCs w:val="22"/>
        </w:rPr>
        <w:t xml:space="preserve"> umowy</w:t>
      </w:r>
      <w:r w:rsidRPr="00625E18">
        <w:rPr>
          <w:rFonts w:ascii="Arial" w:hAnsi="Arial" w:cs="Arial"/>
          <w:sz w:val="22"/>
          <w:szCs w:val="22"/>
        </w:rPr>
        <w:t>.</w:t>
      </w:r>
    </w:p>
    <w:p w14:paraId="6E6F3688" w14:textId="2CCB7FB1" w:rsidR="0043375C" w:rsidRPr="005257ED" w:rsidRDefault="0043375C" w:rsidP="00625E18">
      <w:pPr>
        <w:spacing w:before="240"/>
        <w:jc w:val="center"/>
        <w:rPr>
          <w:rFonts w:ascii="Arial" w:hAnsi="Arial" w:cs="Arial"/>
          <w:b/>
          <w:sz w:val="22"/>
          <w:szCs w:val="22"/>
        </w:rPr>
      </w:pPr>
      <w:r w:rsidRPr="005257ED">
        <w:rPr>
          <w:rFonts w:ascii="Arial" w:hAnsi="Arial" w:cs="Arial"/>
          <w:b/>
          <w:sz w:val="22"/>
          <w:szCs w:val="22"/>
        </w:rPr>
        <w:t>ODBIORY I PRZEDSTAWICIELE</w:t>
      </w:r>
    </w:p>
    <w:p w14:paraId="3B8BEA7B" w14:textId="77777777" w:rsidR="00B4521E" w:rsidRPr="005257ED" w:rsidRDefault="0043137C" w:rsidP="003B3A01">
      <w:pPr>
        <w:pStyle w:val="Tekstpodstawowy"/>
        <w:spacing w:before="120" w:after="120"/>
        <w:jc w:val="center"/>
        <w:outlineLvl w:val="0"/>
        <w:rPr>
          <w:rFonts w:ascii="Arial" w:hAnsi="Arial" w:cs="Arial"/>
          <w:b/>
          <w:color w:val="auto"/>
          <w:sz w:val="22"/>
          <w:szCs w:val="22"/>
          <w:lang w:val="pl-PL"/>
        </w:rPr>
      </w:pPr>
      <w:r w:rsidRPr="005257ED">
        <w:rPr>
          <w:rFonts w:ascii="Arial" w:hAnsi="Arial" w:cs="Arial"/>
          <w:b/>
          <w:color w:val="auto"/>
          <w:sz w:val="22"/>
          <w:szCs w:val="22"/>
          <w:lang w:val="pl-PL"/>
        </w:rPr>
        <w:t>§ 1</w:t>
      </w:r>
      <w:r w:rsidR="008C3D89" w:rsidRPr="005257ED">
        <w:rPr>
          <w:rFonts w:ascii="Arial" w:hAnsi="Arial" w:cs="Arial"/>
          <w:b/>
          <w:color w:val="auto"/>
          <w:sz w:val="22"/>
          <w:szCs w:val="22"/>
          <w:lang w:val="pl-PL"/>
        </w:rPr>
        <w:t>1</w:t>
      </w:r>
    </w:p>
    <w:p w14:paraId="01AF39E5" w14:textId="77777777" w:rsidR="00B4521E" w:rsidRPr="005257ED" w:rsidRDefault="00B4521E" w:rsidP="003B3A01">
      <w:pPr>
        <w:pStyle w:val="Tekstpodstawowy"/>
        <w:numPr>
          <w:ilvl w:val="0"/>
          <w:numId w:val="6"/>
        </w:numPr>
        <w:tabs>
          <w:tab w:val="clear" w:pos="720"/>
        </w:tabs>
        <w:spacing w:before="60"/>
        <w:ind w:left="425" w:hanging="425"/>
        <w:jc w:val="both"/>
        <w:rPr>
          <w:rFonts w:ascii="Arial" w:hAnsi="Arial" w:cs="Arial"/>
          <w:color w:val="auto"/>
          <w:sz w:val="22"/>
          <w:szCs w:val="22"/>
          <w:lang w:val="pl-PL"/>
        </w:rPr>
      </w:pPr>
      <w:r w:rsidRPr="005257ED">
        <w:rPr>
          <w:rFonts w:ascii="Arial" w:hAnsi="Arial" w:cs="Arial"/>
          <w:color w:val="auto"/>
          <w:sz w:val="22"/>
          <w:szCs w:val="22"/>
          <w:lang w:val="pl-PL"/>
        </w:rPr>
        <w:t>Strony postanawiają, że przedmiotem odbioru końcowego będzie przedmiot umowy.</w:t>
      </w:r>
    </w:p>
    <w:p w14:paraId="3A4CA510" w14:textId="2610F019" w:rsidR="00AD0F94" w:rsidRPr="005257ED" w:rsidRDefault="00AD0F94" w:rsidP="003B3A01">
      <w:pPr>
        <w:pStyle w:val="Tekstpodstawowy"/>
        <w:numPr>
          <w:ilvl w:val="0"/>
          <w:numId w:val="6"/>
        </w:numPr>
        <w:tabs>
          <w:tab w:val="clear" w:pos="720"/>
        </w:tabs>
        <w:spacing w:before="60"/>
        <w:ind w:left="425" w:hanging="425"/>
        <w:jc w:val="both"/>
        <w:rPr>
          <w:rFonts w:ascii="Arial" w:hAnsi="Arial" w:cs="Arial"/>
          <w:color w:val="auto"/>
          <w:sz w:val="22"/>
          <w:szCs w:val="22"/>
          <w:lang w:val="pl-PL"/>
        </w:rPr>
      </w:pPr>
      <w:r w:rsidRPr="005257ED">
        <w:rPr>
          <w:rFonts w:ascii="Arial" w:hAnsi="Arial" w:cs="Arial"/>
          <w:color w:val="auto"/>
          <w:sz w:val="22"/>
          <w:szCs w:val="22"/>
        </w:rPr>
        <w:t xml:space="preserve">Wykonawca </w:t>
      </w:r>
      <w:r w:rsidR="00BD27ED" w:rsidRPr="005257ED">
        <w:rPr>
          <w:rFonts w:ascii="Arial" w:hAnsi="Arial" w:cs="Arial"/>
          <w:color w:val="auto"/>
          <w:sz w:val="22"/>
          <w:szCs w:val="22"/>
        </w:rPr>
        <w:t xml:space="preserve">zgłosi </w:t>
      </w:r>
      <w:r w:rsidR="00960550" w:rsidRPr="005257ED">
        <w:rPr>
          <w:rFonts w:ascii="Arial" w:hAnsi="Arial" w:cs="Arial"/>
          <w:color w:val="auto"/>
          <w:sz w:val="22"/>
          <w:szCs w:val="22"/>
        </w:rPr>
        <w:t xml:space="preserve">pisemnie </w:t>
      </w:r>
      <w:r w:rsidRPr="005257ED">
        <w:rPr>
          <w:rFonts w:ascii="Arial" w:hAnsi="Arial" w:cs="Arial"/>
          <w:color w:val="auto"/>
          <w:sz w:val="22"/>
          <w:szCs w:val="22"/>
        </w:rPr>
        <w:t xml:space="preserve">Zamawiającemu gotowość do odbioru </w:t>
      </w:r>
      <w:r w:rsidR="00CE1E6E" w:rsidRPr="005257ED">
        <w:rPr>
          <w:rFonts w:ascii="Arial" w:hAnsi="Arial" w:cs="Arial"/>
          <w:color w:val="auto"/>
          <w:sz w:val="22"/>
          <w:szCs w:val="22"/>
        </w:rPr>
        <w:t xml:space="preserve">częściowego </w:t>
      </w:r>
      <w:r w:rsidR="003B3A01">
        <w:rPr>
          <w:rFonts w:ascii="Arial" w:hAnsi="Arial" w:cs="Arial"/>
          <w:color w:val="auto"/>
          <w:sz w:val="22"/>
          <w:szCs w:val="22"/>
        </w:rPr>
        <w:br/>
      </w:r>
      <w:r w:rsidR="00CE1E6E" w:rsidRPr="005257ED">
        <w:rPr>
          <w:rFonts w:ascii="Arial" w:hAnsi="Arial" w:cs="Arial"/>
          <w:color w:val="auto"/>
          <w:sz w:val="22"/>
          <w:szCs w:val="22"/>
        </w:rPr>
        <w:t xml:space="preserve">i </w:t>
      </w:r>
      <w:r w:rsidRPr="005257ED">
        <w:rPr>
          <w:rFonts w:ascii="Arial" w:hAnsi="Arial" w:cs="Arial"/>
          <w:color w:val="auto"/>
          <w:sz w:val="22"/>
          <w:szCs w:val="22"/>
        </w:rPr>
        <w:t>końcowego.</w:t>
      </w:r>
    </w:p>
    <w:p w14:paraId="29652A5D" w14:textId="77777777" w:rsidR="00CE1E6E" w:rsidRPr="005257ED" w:rsidRDefault="00CE1E6E" w:rsidP="003B3A01">
      <w:pPr>
        <w:pStyle w:val="Tekstpodstawowy"/>
        <w:numPr>
          <w:ilvl w:val="0"/>
          <w:numId w:val="6"/>
        </w:numPr>
        <w:tabs>
          <w:tab w:val="clear" w:pos="720"/>
        </w:tabs>
        <w:spacing w:before="60"/>
        <w:ind w:left="425" w:hanging="425"/>
        <w:jc w:val="both"/>
        <w:rPr>
          <w:rFonts w:ascii="Arial" w:hAnsi="Arial" w:cs="Arial"/>
          <w:color w:val="auto"/>
          <w:sz w:val="22"/>
          <w:szCs w:val="22"/>
          <w:lang w:val="pl-PL"/>
        </w:rPr>
      </w:pPr>
      <w:r w:rsidRPr="005257ED">
        <w:rPr>
          <w:rFonts w:ascii="Arial" w:hAnsi="Arial" w:cs="Arial"/>
          <w:color w:val="auto"/>
          <w:sz w:val="22"/>
          <w:szCs w:val="22"/>
          <w:lang w:val="pl-PL"/>
        </w:rPr>
        <w:t>Odbioru robót za dany okres rozliczeniowy</w:t>
      </w:r>
      <w:r w:rsidR="00FD3906" w:rsidRPr="005257ED">
        <w:rPr>
          <w:rFonts w:ascii="Arial" w:hAnsi="Arial" w:cs="Arial"/>
          <w:color w:val="auto"/>
          <w:sz w:val="22"/>
          <w:szCs w:val="22"/>
          <w:lang w:val="pl-PL"/>
        </w:rPr>
        <w:t>,</w:t>
      </w:r>
      <w:r w:rsidRPr="005257ED">
        <w:rPr>
          <w:rFonts w:ascii="Arial" w:hAnsi="Arial" w:cs="Arial"/>
          <w:color w:val="auto"/>
          <w:sz w:val="22"/>
          <w:szCs w:val="22"/>
          <w:lang w:val="pl-PL"/>
        </w:rPr>
        <w:t xml:space="preserve"> </w:t>
      </w:r>
      <w:r w:rsidR="00275016" w:rsidRPr="005257ED">
        <w:rPr>
          <w:rFonts w:ascii="Arial" w:hAnsi="Arial" w:cs="Arial"/>
          <w:color w:val="auto"/>
          <w:sz w:val="22"/>
          <w:szCs w:val="22"/>
          <w:lang w:val="pl-PL"/>
        </w:rPr>
        <w:t>w tym ocenę stopnia zaawansowania elementów robót ok</w:t>
      </w:r>
      <w:r w:rsidR="00BD5F5F" w:rsidRPr="005257ED">
        <w:rPr>
          <w:rFonts w:ascii="Arial" w:hAnsi="Arial" w:cs="Arial"/>
          <w:color w:val="auto"/>
          <w:sz w:val="22"/>
          <w:szCs w:val="22"/>
          <w:lang w:val="pl-PL"/>
        </w:rPr>
        <w:t xml:space="preserve">reślonych w formularzu </w:t>
      </w:r>
      <w:r w:rsidR="00F47EEF" w:rsidRPr="005257ED">
        <w:rPr>
          <w:rFonts w:ascii="Arial" w:hAnsi="Arial" w:cs="Arial"/>
          <w:color w:val="auto"/>
          <w:sz w:val="22"/>
          <w:szCs w:val="22"/>
          <w:lang w:val="pl-PL"/>
        </w:rPr>
        <w:t>oferty</w:t>
      </w:r>
      <w:r w:rsidR="00BD5F5F" w:rsidRPr="005257ED">
        <w:rPr>
          <w:rFonts w:ascii="Arial" w:hAnsi="Arial" w:cs="Arial"/>
          <w:color w:val="auto"/>
          <w:sz w:val="22"/>
          <w:szCs w:val="22"/>
          <w:lang w:val="pl-PL"/>
        </w:rPr>
        <w:t xml:space="preserve"> </w:t>
      </w:r>
      <w:r w:rsidRPr="005257ED">
        <w:rPr>
          <w:rFonts w:ascii="Arial" w:hAnsi="Arial" w:cs="Arial"/>
          <w:color w:val="auto"/>
          <w:sz w:val="22"/>
          <w:szCs w:val="22"/>
          <w:lang w:val="pl-PL"/>
        </w:rPr>
        <w:t>będzie dokonywał Inspektor Nadzoru</w:t>
      </w:r>
      <w:r w:rsidR="00275016" w:rsidRPr="005257ED">
        <w:rPr>
          <w:rFonts w:ascii="Arial" w:hAnsi="Arial" w:cs="Arial"/>
          <w:color w:val="auto"/>
          <w:sz w:val="22"/>
          <w:szCs w:val="22"/>
          <w:lang w:val="pl-PL"/>
        </w:rPr>
        <w:t>.</w:t>
      </w:r>
      <w:r w:rsidRPr="005257ED">
        <w:rPr>
          <w:rFonts w:ascii="Arial" w:hAnsi="Arial" w:cs="Arial"/>
          <w:color w:val="auto"/>
          <w:sz w:val="22"/>
          <w:szCs w:val="22"/>
          <w:lang w:val="pl-PL"/>
        </w:rPr>
        <w:t xml:space="preserve"> </w:t>
      </w:r>
    </w:p>
    <w:p w14:paraId="2916EA35" w14:textId="77777777" w:rsidR="003A37EB" w:rsidRPr="005257ED" w:rsidRDefault="003A37EB" w:rsidP="003B3A01">
      <w:pPr>
        <w:pStyle w:val="Tekstpodstawowy"/>
        <w:numPr>
          <w:ilvl w:val="0"/>
          <w:numId w:val="6"/>
        </w:numPr>
        <w:tabs>
          <w:tab w:val="clear" w:pos="720"/>
        </w:tabs>
        <w:spacing w:before="60"/>
        <w:ind w:left="425" w:hanging="425"/>
        <w:jc w:val="both"/>
        <w:rPr>
          <w:rFonts w:ascii="Arial" w:hAnsi="Arial" w:cs="Arial"/>
          <w:color w:val="auto"/>
          <w:sz w:val="22"/>
          <w:szCs w:val="22"/>
          <w:lang w:val="pl-PL"/>
        </w:rPr>
      </w:pPr>
      <w:r w:rsidRPr="005257ED">
        <w:rPr>
          <w:rFonts w:ascii="Arial" w:hAnsi="Arial" w:cs="Arial"/>
          <w:color w:val="auto"/>
          <w:sz w:val="22"/>
          <w:szCs w:val="22"/>
          <w:lang w:val="pl-PL"/>
        </w:rPr>
        <w:lastRenderedPageBreak/>
        <w:t>Odbiór końcowy jest dokonywany po zakończeniu przez Wykonawcę całości robót budowlanych składających się na przedmiot umowy po zgłoszeniu przez Wykonawcę zakończenia robót i zgłoszeniu gotowości do odbioru</w:t>
      </w:r>
      <w:r w:rsidR="00CC5596" w:rsidRPr="005257ED">
        <w:rPr>
          <w:rFonts w:ascii="Arial" w:hAnsi="Arial" w:cs="Arial"/>
          <w:color w:val="auto"/>
          <w:sz w:val="22"/>
          <w:szCs w:val="22"/>
          <w:lang w:val="pl-PL"/>
        </w:rPr>
        <w:t>.</w:t>
      </w:r>
    </w:p>
    <w:p w14:paraId="6F23C479" w14:textId="55C91684" w:rsidR="00DE77A6" w:rsidRPr="005257ED" w:rsidRDefault="00AD0F94" w:rsidP="003B3A01">
      <w:pPr>
        <w:pStyle w:val="Tekstpodstawowy"/>
        <w:numPr>
          <w:ilvl w:val="0"/>
          <w:numId w:val="6"/>
        </w:numPr>
        <w:tabs>
          <w:tab w:val="clear" w:pos="720"/>
        </w:tabs>
        <w:spacing w:before="60"/>
        <w:ind w:left="425" w:hanging="425"/>
        <w:jc w:val="both"/>
        <w:rPr>
          <w:rFonts w:ascii="Arial" w:hAnsi="Arial" w:cs="Arial"/>
          <w:color w:val="auto"/>
          <w:sz w:val="22"/>
          <w:szCs w:val="22"/>
          <w:lang w:val="pl-PL"/>
        </w:rPr>
      </w:pPr>
      <w:r w:rsidRPr="005257ED">
        <w:rPr>
          <w:rFonts w:ascii="Arial" w:hAnsi="Arial" w:cs="Arial"/>
          <w:color w:val="auto"/>
          <w:sz w:val="22"/>
          <w:szCs w:val="22"/>
        </w:rPr>
        <w:t xml:space="preserve">Zamawiający wyznaczy termin i rozpocznie komisyjny odbiór końcowy przedmiotu umowy w ciągu </w:t>
      </w:r>
      <w:r w:rsidR="003B3A01" w:rsidRPr="003B3A01">
        <w:rPr>
          <w:rFonts w:ascii="Arial" w:hAnsi="Arial" w:cs="Arial"/>
          <w:b/>
          <w:color w:val="auto"/>
          <w:sz w:val="22"/>
          <w:szCs w:val="22"/>
        </w:rPr>
        <w:t>10</w:t>
      </w:r>
      <w:r w:rsidRPr="005257ED">
        <w:rPr>
          <w:rFonts w:ascii="Arial" w:hAnsi="Arial" w:cs="Arial"/>
          <w:b/>
          <w:bCs/>
          <w:color w:val="auto"/>
          <w:sz w:val="22"/>
          <w:szCs w:val="22"/>
        </w:rPr>
        <w:t xml:space="preserve"> </w:t>
      </w:r>
      <w:r w:rsidRPr="005257ED">
        <w:rPr>
          <w:rFonts w:ascii="Arial" w:hAnsi="Arial" w:cs="Arial"/>
          <w:b/>
          <w:color w:val="auto"/>
          <w:sz w:val="22"/>
          <w:szCs w:val="22"/>
        </w:rPr>
        <w:t>dni</w:t>
      </w:r>
      <w:r w:rsidR="001A63F5" w:rsidRPr="005257ED">
        <w:rPr>
          <w:rFonts w:ascii="Arial" w:hAnsi="Arial" w:cs="Arial"/>
          <w:color w:val="auto"/>
          <w:sz w:val="22"/>
          <w:szCs w:val="22"/>
        </w:rPr>
        <w:t xml:space="preserve"> </w:t>
      </w:r>
      <w:r w:rsidR="001A63F5" w:rsidRPr="003B3A01">
        <w:rPr>
          <w:rFonts w:ascii="Arial" w:hAnsi="Arial" w:cs="Arial"/>
          <w:b/>
          <w:color w:val="auto"/>
          <w:sz w:val="22"/>
          <w:szCs w:val="22"/>
        </w:rPr>
        <w:t>roboczych</w:t>
      </w:r>
      <w:r w:rsidRPr="005257ED">
        <w:rPr>
          <w:rFonts w:ascii="Arial" w:hAnsi="Arial" w:cs="Arial"/>
          <w:color w:val="auto"/>
          <w:sz w:val="22"/>
          <w:szCs w:val="22"/>
        </w:rPr>
        <w:t xml:space="preserve"> od daty zawiadomienia go o osiągnięciu gotowości do odbioru zawiadamiając o tym Wykonawcę</w:t>
      </w:r>
      <w:r w:rsidR="00B4521E" w:rsidRPr="005257ED">
        <w:rPr>
          <w:rFonts w:ascii="Arial" w:hAnsi="Arial" w:cs="Arial"/>
          <w:color w:val="auto"/>
          <w:sz w:val="22"/>
          <w:szCs w:val="22"/>
          <w:lang w:val="pl-PL"/>
        </w:rPr>
        <w:t>.</w:t>
      </w:r>
    </w:p>
    <w:p w14:paraId="4A355243" w14:textId="77777777" w:rsidR="00DE77A6" w:rsidRPr="005257ED" w:rsidRDefault="00DE77A6" w:rsidP="003B3A01">
      <w:pPr>
        <w:pStyle w:val="Tekstpodstawowy"/>
        <w:numPr>
          <w:ilvl w:val="0"/>
          <w:numId w:val="6"/>
        </w:numPr>
        <w:tabs>
          <w:tab w:val="clear" w:pos="720"/>
        </w:tabs>
        <w:spacing w:before="60"/>
        <w:ind w:left="425" w:hanging="425"/>
        <w:jc w:val="both"/>
        <w:rPr>
          <w:rFonts w:ascii="Arial" w:hAnsi="Arial" w:cs="Arial"/>
          <w:color w:val="auto"/>
          <w:sz w:val="22"/>
          <w:szCs w:val="22"/>
          <w:lang w:val="pl-PL"/>
        </w:rPr>
      </w:pPr>
      <w:r w:rsidRPr="005257ED">
        <w:rPr>
          <w:rFonts w:ascii="Arial" w:hAnsi="Arial" w:cs="Arial"/>
          <w:color w:val="auto"/>
          <w:sz w:val="22"/>
          <w:szCs w:val="22"/>
          <w:lang w:val="pl-PL"/>
        </w:rPr>
        <w:t>O terminie odbioru końcowego Wykonawca ma obowiązek poinformowania podwykonawców, przy udziale których wykonywał przedmiot umowy.</w:t>
      </w:r>
    </w:p>
    <w:p w14:paraId="7AA1BB5D" w14:textId="77777777" w:rsidR="00440BEB" w:rsidRPr="005257ED" w:rsidRDefault="00440BEB" w:rsidP="003B3A01">
      <w:pPr>
        <w:pStyle w:val="Tekstpodstawowy"/>
        <w:numPr>
          <w:ilvl w:val="0"/>
          <w:numId w:val="6"/>
        </w:numPr>
        <w:tabs>
          <w:tab w:val="clear" w:pos="720"/>
        </w:tabs>
        <w:spacing w:before="60"/>
        <w:ind w:left="425" w:hanging="425"/>
        <w:jc w:val="both"/>
        <w:rPr>
          <w:rFonts w:ascii="Arial" w:hAnsi="Arial" w:cs="Arial"/>
          <w:color w:val="auto"/>
          <w:sz w:val="22"/>
          <w:szCs w:val="22"/>
          <w:lang w:val="pl-PL"/>
        </w:rPr>
      </w:pPr>
      <w:r w:rsidRPr="005257ED">
        <w:rPr>
          <w:rFonts w:ascii="Arial" w:hAnsi="Arial" w:cs="Arial"/>
          <w:color w:val="auto"/>
          <w:sz w:val="22"/>
          <w:szCs w:val="22"/>
          <w:lang w:val="pl-PL"/>
        </w:rPr>
        <w:t xml:space="preserve">W trakcie </w:t>
      </w:r>
      <w:r w:rsidR="00A31568" w:rsidRPr="005257ED">
        <w:rPr>
          <w:rFonts w:ascii="Arial" w:hAnsi="Arial" w:cs="Arial"/>
          <w:color w:val="auto"/>
          <w:sz w:val="22"/>
          <w:szCs w:val="22"/>
          <w:lang w:val="pl-PL"/>
        </w:rPr>
        <w:t>odbioru końcowego Wykonawca przedłoży Zamawiającemu:</w:t>
      </w:r>
    </w:p>
    <w:p w14:paraId="299DD5A0" w14:textId="6433F8F5" w:rsidR="00A31568" w:rsidRPr="005257ED" w:rsidRDefault="00183DCA" w:rsidP="003B3A01">
      <w:pPr>
        <w:pStyle w:val="Tekstpodstawowy"/>
        <w:numPr>
          <w:ilvl w:val="0"/>
          <w:numId w:val="28"/>
        </w:numPr>
        <w:tabs>
          <w:tab w:val="clear" w:pos="473"/>
          <w:tab w:val="num" w:pos="851"/>
        </w:tabs>
        <w:spacing w:before="60"/>
        <w:ind w:left="851" w:hanging="425"/>
        <w:jc w:val="both"/>
        <w:rPr>
          <w:rFonts w:ascii="Arial" w:hAnsi="Arial" w:cs="Arial"/>
          <w:color w:val="auto"/>
          <w:sz w:val="22"/>
          <w:szCs w:val="22"/>
          <w:lang w:val="pl-PL"/>
        </w:rPr>
      </w:pPr>
      <w:r>
        <w:rPr>
          <w:rFonts w:ascii="Arial" w:hAnsi="Arial" w:cs="Arial"/>
          <w:color w:val="auto"/>
          <w:sz w:val="22"/>
          <w:szCs w:val="22"/>
          <w:lang w:val="pl-PL"/>
        </w:rPr>
        <w:t>wymagane oświadczenia</w:t>
      </w:r>
      <w:r w:rsidR="00AF0741">
        <w:rPr>
          <w:rFonts w:ascii="Arial" w:hAnsi="Arial" w:cs="Arial"/>
          <w:color w:val="auto"/>
          <w:sz w:val="22"/>
          <w:szCs w:val="22"/>
          <w:lang w:val="pl-PL"/>
        </w:rPr>
        <w:t>;</w:t>
      </w:r>
    </w:p>
    <w:p w14:paraId="271911E6" w14:textId="53EF7F64" w:rsidR="0032332E" w:rsidRPr="005257ED" w:rsidRDefault="007D46DB" w:rsidP="003B3A01">
      <w:pPr>
        <w:pStyle w:val="Tekstpodstawowy"/>
        <w:numPr>
          <w:ilvl w:val="0"/>
          <w:numId w:val="28"/>
        </w:numPr>
        <w:tabs>
          <w:tab w:val="clear" w:pos="473"/>
          <w:tab w:val="num" w:pos="851"/>
        </w:tabs>
        <w:spacing w:before="60"/>
        <w:ind w:left="851" w:hanging="425"/>
        <w:jc w:val="both"/>
        <w:rPr>
          <w:rFonts w:ascii="Arial" w:hAnsi="Arial" w:cs="Arial"/>
          <w:color w:val="auto"/>
          <w:sz w:val="22"/>
          <w:szCs w:val="22"/>
          <w:lang w:val="pl-PL"/>
        </w:rPr>
      </w:pPr>
      <w:r w:rsidRPr="00892BE4">
        <w:rPr>
          <w:rFonts w:ascii="Arial" w:hAnsi="Arial" w:cs="Arial"/>
          <w:color w:val="auto"/>
          <w:sz w:val="22"/>
          <w:szCs w:val="22"/>
          <w:lang w:val="pl-PL"/>
        </w:rPr>
        <w:t xml:space="preserve">kompletną </w:t>
      </w:r>
      <w:r w:rsidR="0032332E" w:rsidRPr="00892BE4">
        <w:rPr>
          <w:rFonts w:ascii="Arial" w:hAnsi="Arial" w:cs="Arial"/>
          <w:color w:val="auto"/>
          <w:sz w:val="22"/>
          <w:szCs w:val="22"/>
          <w:lang w:val="pl-PL"/>
        </w:rPr>
        <w:t>dokumentację powykonawczą</w:t>
      </w:r>
      <w:r w:rsidR="00892BE4" w:rsidRPr="00892BE4">
        <w:rPr>
          <w:rFonts w:ascii="Arial" w:hAnsi="Arial" w:cs="Arial"/>
          <w:color w:val="auto"/>
          <w:sz w:val="22"/>
          <w:szCs w:val="22"/>
          <w:lang w:val="pl-PL"/>
        </w:rPr>
        <w:t>,</w:t>
      </w:r>
    </w:p>
    <w:p w14:paraId="07D075EE" w14:textId="26BF5D8E" w:rsidR="00A31568" w:rsidRPr="00AF0741" w:rsidRDefault="00A31568" w:rsidP="003B3A01">
      <w:pPr>
        <w:pStyle w:val="Tekstpodstawowy"/>
        <w:numPr>
          <w:ilvl w:val="0"/>
          <w:numId w:val="28"/>
        </w:numPr>
        <w:tabs>
          <w:tab w:val="clear" w:pos="473"/>
          <w:tab w:val="num" w:pos="851"/>
        </w:tabs>
        <w:spacing w:before="60"/>
        <w:ind w:left="851" w:hanging="425"/>
        <w:jc w:val="both"/>
        <w:rPr>
          <w:rFonts w:ascii="Arial" w:hAnsi="Arial" w:cs="Arial"/>
          <w:color w:val="auto"/>
          <w:sz w:val="22"/>
          <w:szCs w:val="22"/>
          <w:lang w:val="pl-PL"/>
        </w:rPr>
      </w:pPr>
      <w:r w:rsidRPr="005257ED">
        <w:rPr>
          <w:rFonts w:ascii="Arial" w:hAnsi="Arial" w:cs="Arial"/>
          <w:color w:val="auto"/>
          <w:sz w:val="22"/>
          <w:szCs w:val="22"/>
          <w:lang w:val="pl-PL"/>
        </w:rPr>
        <w:t xml:space="preserve">dokumenty (atesty, certyfikaty, deklaracje zgodności, autoryzacje itp.) potwierdzające, że wbudowane wyroby budowlane są zgodne z art. 10 ustawy </w:t>
      </w:r>
      <w:r w:rsidRPr="00AF0741">
        <w:rPr>
          <w:rFonts w:ascii="Arial" w:hAnsi="Arial" w:cs="Arial"/>
          <w:color w:val="auto"/>
          <w:sz w:val="22"/>
          <w:szCs w:val="22"/>
          <w:lang w:val="pl-PL"/>
        </w:rPr>
        <w:t xml:space="preserve">Prawo </w:t>
      </w:r>
      <w:r w:rsidR="00DB7413" w:rsidRPr="00AF0741">
        <w:rPr>
          <w:rFonts w:ascii="Arial" w:hAnsi="Arial" w:cs="Arial"/>
          <w:color w:val="auto"/>
          <w:sz w:val="22"/>
          <w:szCs w:val="22"/>
          <w:lang w:val="pl-PL"/>
        </w:rPr>
        <w:t>b</w:t>
      </w:r>
      <w:r w:rsidRPr="00AF0741">
        <w:rPr>
          <w:rFonts w:ascii="Arial" w:hAnsi="Arial" w:cs="Arial"/>
          <w:color w:val="auto"/>
          <w:sz w:val="22"/>
          <w:szCs w:val="22"/>
          <w:lang w:val="pl-PL"/>
        </w:rPr>
        <w:t xml:space="preserve">udowlane </w:t>
      </w:r>
      <w:r w:rsidR="007A2EC6" w:rsidRPr="00AF0741">
        <w:rPr>
          <w:rFonts w:ascii="Arial" w:hAnsi="Arial" w:cs="Arial"/>
          <w:i/>
          <w:color w:val="auto"/>
          <w:sz w:val="22"/>
          <w:szCs w:val="22"/>
          <w:lang w:val="pl-PL"/>
        </w:rPr>
        <w:t>(</w:t>
      </w:r>
      <w:r w:rsidR="00F52057" w:rsidRPr="00AF0741">
        <w:rPr>
          <w:rFonts w:ascii="Arial" w:hAnsi="Arial" w:cs="Arial"/>
          <w:i/>
          <w:color w:val="auto"/>
          <w:sz w:val="22"/>
          <w:szCs w:val="22"/>
          <w:lang w:val="pl-PL"/>
        </w:rPr>
        <w:t>Dz.</w:t>
      </w:r>
      <w:r w:rsidR="003B3A01">
        <w:rPr>
          <w:rFonts w:ascii="Arial" w:hAnsi="Arial" w:cs="Arial"/>
          <w:i/>
          <w:color w:val="auto"/>
          <w:sz w:val="22"/>
          <w:szCs w:val="22"/>
          <w:lang w:val="pl-PL"/>
        </w:rPr>
        <w:t xml:space="preserve"> </w:t>
      </w:r>
      <w:r w:rsidR="00F52057" w:rsidRPr="00AF0741">
        <w:rPr>
          <w:rFonts w:ascii="Arial" w:hAnsi="Arial" w:cs="Arial"/>
          <w:i/>
          <w:color w:val="auto"/>
          <w:sz w:val="22"/>
          <w:szCs w:val="22"/>
          <w:lang w:val="pl-PL"/>
        </w:rPr>
        <w:t>U.</w:t>
      </w:r>
      <w:r w:rsidR="003B3A01">
        <w:rPr>
          <w:rFonts w:ascii="Arial" w:hAnsi="Arial" w:cs="Arial"/>
          <w:i/>
          <w:color w:val="auto"/>
          <w:sz w:val="22"/>
          <w:szCs w:val="22"/>
          <w:lang w:val="pl-PL"/>
        </w:rPr>
        <w:t xml:space="preserve"> z </w:t>
      </w:r>
      <w:r w:rsidR="00F52057" w:rsidRPr="00AF0741">
        <w:rPr>
          <w:rFonts w:ascii="Arial" w:hAnsi="Arial" w:cs="Arial"/>
          <w:i/>
          <w:color w:val="auto"/>
          <w:sz w:val="22"/>
          <w:szCs w:val="22"/>
          <w:lang w:val="pl-PL"/>
        </w:rPr>
        <w:t>2017</w:t>
      </w:r>
      <w:r w:rsidR="003B3A01">
        <w:rPr>
          <w:rFonts w:ascii="Arial" w:hAnsi="Arial" w:cs="Arial"/>
          <w:i/>
          <w:color w:val="auto"/>
          <w:sz w:val="22"/>
          <w:szCs w:val="22"/>
          <w:lang w:val="pl-PL"/>
        </w:rPr>
        <w:t>r.</w:t>
      </w:r>
      <w:r w:rsidR="00F52057" w:rsidRPr="00AF0741">
        <w:rPr>
          <w:rFonts w:ascii="Arial" w:hAnsi="Arial" w:cs="Arial"/>
          <w:i/>
          <w:color w:val="auto"/>
          <w:sz w:val="22"/>
          <w:szCs w:val="22"/>
          <w:lang w:val="pl-PL"/>
        </w:rPr>
        <w:t>, poz. 1332</w:t>
      </w:r>
      <w:r w:rsidR="00AF0741" w:rsidRPr="00AF0741">
        <w:rPr>
          <w:rFonts w:ascii="Arial" w:hAnsi="Arial" w:cs="Arial"/>
          <w:i/>
          <w:color w:val="auto"/>
          <w:sz w:val="22"/>
          <w:szCs w:val="22"/>
          <w:lang w:val="pl-PL"/>
        </w:rPr>
        <w:t xml:space="preserve"> </w:t>
      </w:r>
      <w:r w:rsidR="002E1831">
        <w:rPr>
          <w:rFonts w:ascii="Arial" w:hAnsi="Arial" w:cs="Arial"/>
          <w:i/>
          <w:color w:val="auto"/>
          <w:sz w:val="22"/>
          <w:szCs w:val="22"/>
          <w:lang w:val="pl-PL"/>
        </w:rPr>
        <w:t xml:space="preserve">z </w:t>
      </w:r>
      <w:proofErr w:type="spellStart"/>
      <w:r w:rsidR="002E1831">
        <w:rPr>
          <w:rFonts w:ascii="Arial" w:hAnsi="Arial" w:cs="Arial"/>
          <w:i/>
          <w:color w:val="auto"/>
          <w:sz w:val="22"/>
          <w:szCs w:val="22"/>
          <w:lang w:val="pl-PL"/>
        </w:rPr>
        <w:t>późn</w:t>
      </w:r>
      <w:proofErr w:type="spellEnd"/>
      <w:r w:rsidR="002E1831">
        <w:rPr>
          <w:rFonts w:ascii="Arial" w:hAnsi="Arial" w:cs="Arial"/>
          <w:i/>
          <w:color w:val="auto"/>
          <w:sz w:val="22"/>
          <w:szCs w:val="22"/>
          <w:lang w:val="pl-PL"/>
        </w:rPr>
        <w:t>. zm</w:t>
      </w:r>
      <w:r w:rsidR="00AF0741" w:rsidRPr="00AF0741">
        <w:rPr>
          <w:rFonts w:ascii="Arial" w:hAnsi="Arial" w:cs="Arial"/>
          <w:i/>
          <w:color w:val="auto"/>
          <w:sz w:val="22"/>
          <w:szCs w:val="22"/>
          <w:lang w:val="pl-PL"/>
        </w:rPr>
        <w:t>.</w:t>
      </w:r>
      <w:r w:rsidRPr="00AF0741">
        <w:rPr>
          <w:rFonts w:ascii="Arial" w:hAnsi="Arial" w:cs="Arial"/>
          <w:i/>
          <w:color w:val="auto"/>
          <w:sz w:val="22"/>
          <w:szCs w:val="22"/>
          <w:lang w:val="pl-PL"/>
        </w:rPr>
        <w:t>)</w:t>
      </w:r>
      <w:r w:rsidR="00F52057" w:rsidRPr="00AF0741">
        <w:rPr>
          <w:rFonts w:ascii="Arial" w:hAnsi="Arial" w:cs="Arial"/>
          <w:i/>
          <w:color w:val="auto"/>
          <w:sz w:val="22"/>
          <w:szCs w:val="22"/>
          <w:lang w:val="pl-PL"/>
        </w:rPr>
        <w:t>.</w:t>
      </w:r>
    </w:p>
    <w:p w14:paraId="6348E8FA" w14:textId="77777777" w:rsidR="0001348B" w:rsidRPr="005257ED" w:rsidRDefault="0001348B" w:rsidP="003B3A01">
      <w:pPr>
        <w:pStyle w:val="Tekstpodstawowy"/>
        <w:numPr>
          <w:ilvl w:val="0"/>
          <w:numId w:val="6"/>
        </w:numPr>
        <w:tabs>
          <w:tab w:val="clear" w:pos="720"/>
        </w:tabs>
        <w:spacing w:before="60"/>
        <w:ind w:left="425" w:hanging="425"/>
        <w:jc w:val="both"/>
        <w:rPr>
          <w:rFonts w:ascii="Arial" w:hAnsi="Arial" w:cs="Arial"/>
          <w:color w:val="auto"/>
          <w:sz w:val="22"/>
          <w:szCs w:val="22"/>
          <w:lang w:val="pl-PL"/>
        </w:rPr>
      </w:pPr>
      <w:r w:rsidRPr="005257ED">
        <w:rPr>
          <w:rFonts w:ascii="Arial" w:hAnsi="Arial" w:cs="Arial"/>
          <w:color w:val="auto"/>
          <w:sz w:val="22"/>
          <w:szCs w:val="22"/>
          <w:lang w:val="pl-PL"/>
        </w:rPr>
        <w:t>Jeżeli w toku czynności odbioru zostaną stwierdzone wady, to Zamawiającemu przysługują następujące uprawnienia:</w:t>
      </w:r>
    </w:p>
    <w:p w14:paraId="7F1E9D87" w14:textId="339161CA" w:rsidR="0001348B" w:rsidRPr="005257ED" w:rsidRDefault="0001348B" w:rsidP="003B3A01">
      <w:pPr>
        <w:pStyle w:val="Tekstpodstawowy"/>
        <w:numPr>
          <w:ilvl w:val="0"/>
          <w:numId w:val="18"/>
        </w:numPr>
        <w:spacing w:before="60"/>
        <w:ind w:hanging="294"/>
        <w:jc w:val="both"/>
        <w:rPr>
          <w:rFonts w:ascii="Arial" w:hAnsi="Arial" w:cs="Arial"/>
          <w:color w:val="auto"/>
          <w:sz w:val="22"/>
          <w:szCs w:val="22"/>
          <w:lang w:val="pl-PL"/>
        </w:rPr>
      </w:pPr>
      <w:r w:rsidRPr="005257ED">
        <w:rPr>
          <w:rFonts w:ascii="Arial" w:hAnsi="Arial" w:cs="Arial"/>
          <w:color w:val="auto"/>
          <w:sz w:val="22"/>
          <w:szCs w:val="22"/>
          <w:lang w:val="pl-PL"/>
        </w:rPr>
        <w:t>może odmówić</w:t>
      </w:r>
      <w:r w:rsidR="00AF0741">
        <w:rPr>
          <w:rFonts w:ascii="Arial" w:hAnsi="Arial" w:cs="Arial"/>
          <w:color w:val="auto"/>
          <w:sz w:val="22"/>
          <w:szCs w:val="22"/>
          <w:lang w:val="pl-PL"/>
        </w:rPr>
        <w:t xml:space="preserve"> odbioru do czasu usunięcia wad;</w:t>
      </w:r>
    </w:p>
    <w:p w14:paraId="548E34A9" w14:textId="77777777" w:rsidR="00B4521E" w:rsidRPr="005257ED" w:rsidRDefault="0001348B" w:rsidP="003B3A01">
      <w:pPr>
        <w:pStyle w:val="Tekstpodstawowy"/>
        <w:numPr>
          <w:ilvl w:val="0"/>
          <w:numId w:val="18"/>
        </w:numPr>
        <w:spacing w:before="60"/>
        <w:ind w:hanging="294"/>
        <w:jc w:val="both"/>
        <w:rPr>
          <w:rFonts w:ascii="Arial" w:hAnsi="Arial" w:cs="Arial"/>
          <w:color w:val="auto"/>
          <w:sz w:val="22"/>
          <w:szCs w:val="22"/>
          <w:lang w:val="pl-PL"/>
        </w:rPr>
      </w:pPr>
      <w:r w:rsidRPr="005257ED">
        <w:rPr>
          <w:rFonts w:ascii="Arial" w:hAnsi="Arial" w:cs="Arial"/>
          <w:color w:val="auto"/>
          <w:sz w:val="22"/>
          <w:szCs w:val="22"/>
          <w:lang w:val="pl-PL"/>
        </w:rPr>
        <w:t>może odstąpić od umowy lub żądać wykonania przedmiotu odbioru po raz drugi.</w:t>
      </w:r>
    </w:p>
    <w:p w14:paraId="6E871188" w14:textId="77777777" w:rsidR="00B4521E" w:rsidRPr="005257ED" w:rsidRDefault="00B4521E" w:rsidP="003B3A01">
      <w:pPr>
        <w:pStyle w:val="Tekstpodstawowy"/>
        <w:numPr>
          <w:ilvl w:val="0"/>
          <w:numId w:val="6"/>
        </w:numPr>
        <w:tabs>
          <w:tab w:val="clear" w:pos="720"/>
        </w:tabs>
        <w:spacing w:before="60"/>
        <w:ind w:left="425" w:hanging="425"/>
        <w:jc w:val="both"/>
        <w:rPr>
          <w:rFonts w:ascii="Arial" w:hAnsi="Arial" w:cs="Arial"/>
          <w:color w:val="auto"/>
          <w:sz w:val="22"/>
          <w:szCs w:val="22"/>
          <w:lang w:val="pl-PL"/>
        </w:rPr>
      </w:pPr>
      <w:r w:rsidRPr="005257ED">
        <w:rPr>
          <w:rFonts w:ascii="Arial" w:hAnsi="Arial" w:cs="Arial"/>
          <w:color w:val="auto"/>
          <w:sz w:val="22"/>
          <w:szCs w:val="22"/>
          <w:lang w:val="pl-PL"/>
        </w:rPr>
        <w:t xml:space="preserve">Strony postanawiają, że </w:t>
      </w:r>
    </w:p>
    <w:p w14:paraId="4EB87BF3" w14:textId="738C3435" w:rsidR="00A818BE" w:rsidRPr="005257ED" w:rsidRDefault="00A818BE" w:rsidP="003B3A01">
      <w:pPr>
        <w:pStyle w:val="Tekstpodstawowy"/>
        <w:numPr>
          <w:ilvl w:val="0"/>
          <w:numId w:val="19"/>
        </w:numPr>
        <w:tabs>
          <w:tab w:val="clear" w:pos="717"/>
          <w:tab w:val="num" w:pos="851"/>
        </w:tabs>
        <w:spacing w:before="60"/>
        <w:ind w:left="851" w:hanging="425"/>
        <w:jc w:val="both"/>
        <w:rPr>
          <w:rFonts w:ascii="Arial" w:hAnsi="Arial" w:cs="Arial"/>
          <w:color w:val="auto"/>
          <w:sz w:val="22"/>
          <w:szCs w:val="22"/>
        </w:rPr>
      </w:pPr>
      <w:r w:rsidRPr="005257ED">
        <w:rPr>
          <w:rFonts w:ascii="Arial" w:hAnsi="Arial" w:cs="Arial"/>
          <w:color w:val="auto"/>
          <w:sz w:val="22"/>
          <w:szCs w:val="22"/>
        </w:rPr>
        <w:t>z czynności odbioru będzie spisany protokół zawierający wszelkie ustalenia dokonane w toku odbioru, jak też terminy wyznaczone na usunięcie stwierdzonych przy odbiorze</w:t>
      </w:r>
      <w:r w:rsidR="00FF4649" w:rsidRPr="005257ED">
        <w:rPr>
          <w:rFonts w:ascii="Arial" w:hAnsi="Arial" w:cs="Arial"/>
          <w:color w:val="auto"/>
          <w:sz w:val="22"/>
          <w:szCs w:val="22"/>
        </w:rPr>
        <w:t xml:space="preserve"> </w:t>
      </w:r>
      <w:r w:rsidR="00B54CFF">
        <w:rPr>
          <w:rFonts w:ascii="Arial" w:hAnsi="Arial" w:cs="Arial"/>
          <w:color w:val="auto"/>
          <w:sz w:val="22"/>
          <w:szCs w:val="22"/>
        </w:rPr>
        <w:t>wad;</w:t>
      </w:r>
    </w:p>
    <w:p w14:paraId="167808B3" w14:textId="3AE96459" w:rsidR="00A818BE" w:rsidRPr="005257ED" w:rsidRDefault="00A818BE" w:rsidP="003B3A01">
      <w:pPr>
        <w:pStyle w:val="Tekstpodstawowy"/>
        <w:numPr>
          <w:ilvl w:val="0"/>
          <w:numId w:val="19"/>
        </w:numPr>
        <w:tabs>
          <w:tab w:val="clear" w:pos="717"/>
          <w:tab w:val="num" w:pos="851"/>
        </w:tabs>
        <w:spacing w:before="60"/>
        <w:ind w:left="851" w:hanging="425"/>
        <w:jc w:val="both"/>
        <w:rPr>
          <w:rFonts w:ascii="Arial" w:hAnsi="Arial" w:cs="Arial"/>
          <w:color w:val="auto"/>
          <w:sz w:val="22"/>
          <w:szCs w:val="22"/>
        </w:rPr>
      </w:pPr>
      <w:r w:rsidRPr="005257ED">
        <w:rPr>
          <w:rFonts w:ascii="Arial" w:hAnsi="Arial" w:cs="Arial"/>
          <w:color w:val="auto"/>
          <w:sz w:val="22"/>
          <w:szCs w:val="22"/>
        </w:rPr>
        <w:t>na uzasadniony pisemny wniosek Wykonawcy, złożony przed upływem terminu na usuniecie wad, Zamawiaj</w:t>
      </w:r>
      <w:r w:rsidR="00B54CFF">
        <w:rPr>
          <w:rFonts w:ascii="Arial" w:hAnsi="Arial" w:cs="Arial"/>
          <w:color w:val="auto"/>
          <w:sz w:val="22"/>
          <w:szCs w:val="22"/>
        </w:rPr>
        <w:t>ący może przedłużyć ten termin;</w:t>
      </w:r>
    </w:p>
    <w:p w14:paraId="15F27254" w14:textId="26BB72A4" w:rsidR="00A818BE" w:rsidRPr="005257ED" w:rsidRDefault="00A818BE" w:rsidP="003B3A01">
      <w:pPr>
        <w:pStyle w:val="Tekstpodstawowy"/>
        <w:numPr>
          <w:ilvl w:val="0"/>
          <w:numId w:val="19"/>
        </w:numPr>
        <w:tabs>
          <w:tab w:val="clear" w:pos="717"/>
          <w:tab w:val="num" w:pos="851"/>
        </w:tabs>
        <w:spacing w:before="60"/>
        <w:ind w:left="851" w:hanging="425"/>
        <w:jc w:val="both"/>
        <w:rPr>
          <w:rFonts w:ascii="Arial" w:hAnsi="Arial" w:cs="Arial"/>
          <w:color w:val="auto"/>
          <w:sz w:val="22"/>
          <w:szCs w:val="22"/>
        </w:rPr>
      </w:pPr>
      <w:r w:rsidRPr="00892BE4">
        <w:rPr>
          <w:rFonts w:ascii="Arial" w:hAnsi="Arial" w:cs="Arial"/>
          <w:color w:val="auto"/>
          <w:sz w:val="22"/>
          <w:szCs w:val="22"/>
        </w:rPr>
        <w:t>do przedłużenia tych terminów nie jest</w:t>
      </w:r>
      <w:r w:rsidRPr="005257ED">
        <w:rPr>
          <w:rFonts w:ascii="Arial" w:hAnsi="Arial" w:cs="Arial"/>
          <w:color w:val="auto"/>
          <w:sz w:val="22"/>
          <w:szCs w:val="22"/>
        </w:rPr>
        <w:t xml:space="preserve"> upoważniony Inspektor Nadzoru.</w:t>
      </w:r>
    </w:p>
    <w:p w14:paraId="1118B5F1" w14:textId="77777777" w:rsidR="001A73DA" w:rsidRPr="005257ED" w:rsidRDefault="00B4521E" w:rsidP="003B3A01">
      <w:pPr>
        <w:pStyle w:val="Tekstpodstawowy"/>
        <w:numPr>
          <w:ilvl w:val="0"/>
          <w:numId w:val="6"/>
        </w:numPr>
        <w:tabs>
          <w:tab w:val="clear" w:pos="720"/>
        </w:tabs>
        <w:spacing w:before="60"/>
        <w:ind w:left="425" w:hanging="425"/>
        <w:jc w:val="both"/>
        <w:rPr>
          <w:rFonts w:ascii="Arial" w:hAnsi="Arial" w:cs="Arial"/>
          <w:color w:val="auto"/>
          <w:sz w:val="22"/>
          <w:szCs w:val="22"/>
          <w:lang w:val="pl-PL"/>
        </w:rPr>
      </w:pPr>
      <w:r w:rsidRPr="005257ED">
        <w:rPr>
          <w:rFonts w:ascii="Arial" w:hAnsi="Arial" w:cs="Arial"/>
          <w:color w:val="auto"/>
          <w:sz w:val="22"/>
          <w:szCs w:val="22"/>
          <w:lang w:val="pl-PL"/>
        </w:rPr>
        <w:t xml:space="preserve">Wykonawca zobowiązany jest do zawiadomienia Zamawiającego pisemnie o usunięciu wad oraz do żądania wyznaczenia terminu na odbiór zakwestionowanych uprzednio robót jako wadliwych. </w:t>
      </w:r>
    </w:p>
    <w:p w14:paraId="7C08A594" w14:textId="77777777" w:rsidR="001A73DA" w:rsidRPr="005257ED" w:rsidRDefault="00B4521E" w:rsidP="003B3A01">
      <w:pPr>
        <w:pStyle w:val="Tekstpodstawowy"/>
        <w:numPr>
          <w:ilvl w:val="0"/>
          <w:numId w:val="6"/>
        </w:numPr>
        <w:tabs>
          <w:tab w:val="clear" w:pos="720"/>
        </w:tabs>
        <w:spacing w:before="60"/>
        <w:ind w:left="425" w:hanging="425"/>
        <w:jc w:val="both"/>
        <w:rPr>
          <w:rFonts w:ascii="Arial" w:hAnsi="Arial" w:cs="Arial"/>
          <w:color w:val="auto"/>
          <w:sz w:val="22"/>
          <w:szCs w:val="22"/>
          <w:lang w:val="pl-PL"/>
        </w:rPr>
      </w:pPr>
      <w:r w:rsidRPr="005257ED">
        <w:rPr>
          <w:rFonts w:ascii="Arial" w:hAnsi="Arial" w:cs="Arial"/>
          <w:color w:val="auto"/>
          <w:sz w:val="22"/>
          <w:szCs w:val="22"/>
          <w:lang w:val="pl-PL"/>
        </w:rPr>
        <w:t>Zamawiający może podjąć decyzję o przerwaniu czynności odbioru, jeżeli w czasie tych czynności ujawniono istnienie takich wad, które uniemożliwiają użytkowa</w:t>
      </w:r>
      <w:r w:rsidR="00F514BB" w:rsidRPr="005257ED">
        <w:rPr>
          <w:rFonts w:ascii="Arial" w:hAnsi="Arial" w:cs="Arial"/>
          <w:color w:val="auto"/>
          <w:sz w:val="22"/>
          <w:szCs w:val="22"/>
          <w:lang w:val="pl-PL"/>
        </w:rPr>
        <w:t xml:space="preserve">nie przedmiotu umowy zgodnie z </w:t>
      </w:r>
      <w:r w:rsidRPr="005257ED">
        <w:rPr>
          <w:rFonts w:ascii="Arial" w:hAnsi="Arial" w:cs="Arial"/>
          <w:color w:val="auto"/>
          <w:sz w:val="22"/>
          <w:szCs w:val="22"/>
          <w:lang w:val="pl-PL"/>
        </w:rPr>
        <w:t>przeznaczeniem - aż do czasu usunięcia tych wad.</w:t>
      </w:r>
    </w:p>
    <w:p w14:paraId="72C52675" w14:textId="77777777" w:rsidR="00960550" w:rsidRPr="005257ED" w:rsidRDefault="00CE1E6E" w:rsidP="003B3A01">
      <w:pPr>
        <w:pStyle w:val="Tekstpodstawowy"/>
        <w:numPr>
          <w:ilvl w:val="0"/>
          <w:numId w:val="6"/>
        </w:numPr>
        <w:tabs>
          <w:tab w:val="clear" w:pos="720"/>
        </w:tabs>
        <w:spacing w:before="60"/>
        <w:ind w:left="425" w:hanging="425"/>
        <w:jc w:val="both"/>
        <w:rPr>
          <w:rFonts w:ascii="Arial" w:hAnsi="Arial" w:cs="Arial"/>
          <w:color w:val="auto"/>
          <w:sz w:val="22"/>
          <w:szCs w:val="22"/>
          <w:lang w:val="pl-PL"/>
        </w:rPr>
      </w:pPr>
      <w:r w:rsidRPr="005257ED">
        <w:rPr>
          <w:rFonts w:ascii="Arial" w:hAnsi="Arial" w:cs="Arial"/>
          <w:color w:val="auto"/>
          <w:sz w:val="22"/>
          <w:szCs w:val="22"/>
          <w:lang w:val="pl-PL"/>
        </w:rPr>
        <w:t>Przedstawicielem</w:t>
      </w:r>
      <w:r w:rsidRPr="005257ED">
        <w:rPr>
          <w:rFonts w:ascii="Arial" w:hAnsi="Arial" w:cs="Arial"/>
          <w:color w:val="auto"/>
          <w:sz w:val="22"/>
          <w:szCs w:val="22"/>
        </w:rPr>
        <w:t xml:space="preserve"> Zamawiającego na placu budowy </w:t>
      </w:r>
      <w:r w:rsidRPr="005257ED">
        <w:rPr>
          <w:rFonts w:ascii="Arial" w:hAnsi="Arial"/>
          <w:color w:val="auto"/>
          <w:sz w:val="22"/>
          <w:szCs w:val="22"/>
          <w:lang w:val="pl-PL"/>
        </w:rPr>
        <w:t xml:space="preserve">ze strony Gminy Miasto Kołobrzeg </w:t>
      </w:r>
      <w:r w:rsidR="00960550" w:rsidRPr="005257ED">
        <w:rPr>
          <w:rFonts w:ascii="Arial" w:hAnsi="Arial" w:cs="Arial"/>
          <w:color w:val="auto"/>
          <w:sz w:val="22"/>
          <w:szCs w:val="22"/>
        </w:rPr>
        <w:t>jest</w:t>
      </w:r>
      <w:r w:rsidR="00960550" w:rsidRPr="005257ED">
        <w:rPr>
          <w:rFonts w:ascii="Arial" w:hAnsi="Arial"/>
          <w:b/>
          <w:color w:val="auto"/>
          <w:sz w:val="22"/>
          <w:szCs w:val="22"/>
          <w:lang w:val="pl-PL"/>
        </w:rPr>
        <w:t xml:space="preserve"> </w:t>
      </w:r>
      <w:r w:rsidRPr="005257ED">
        <w:rPr>
          <w:rFonts w:ascii="Arial" w:hAnsi="Arial"/>
          <w:b/>
          <w:color w:val="auto"/>
          <w:sz w:val="22"/>
          <w:szCs w:val="22"/>
          <w:lang w:val="pl-PL"/>
        </w:rPr>
        <w:t>Inspektor Nadzoru</w:t>
      </w:r>
      <w:r w:rsidRPr="005257ED">
        <w:rPr>
          <w:rFonts w:ascii="Arial" w:hAnsi="Arial"/>
          <w:color w:val="auto"/>
          <w:sz w:val="22"/>
          <w:szCs w:val="22"/>
          <w:lang w:val="pl-PL"/>
        </w:rPr>
        <w:t xml:space="preserve">. </w:t>
      </w:r>
    </w:p>
    <w:p w14:paraId="106154E9" w14:textId="77777777" w:rsidR="001D509E" w:rsidRPr="005257ED" w:rsidRDefault="001D509E" w:rsidP="003B3A01">
      <w:pPr>
        <w:pStyle w:val="Tekstpodstawowy"/>
        <w:numPr>
          <w:ilvl w:val="0"/>
          <w:numId w:val="6"/>
        </w:numPr>
        <w:tabs>
          <w:tab w:val="clear" w:pos="720"/>
        </w:tabs>
        <w:spacing w:before="60"/>
        <w:ind w:left="425" w:hanging="425"/>
        <w:jc w:val="both"/>
        <w:rPr>
          <w:rFonts w:ascii="Arial" w:hAnsi="Arial" w:cs="Arial"/>
          <w:color w:val="auto"/>
          <w:sz w:val="22"/>
          <w:szCs w:val="22"/>
          <w:lang w:val="pl-PL"/>
        </w:rPr>
      </w:pPr>
      <w:r w:rsidRPr="005257ED">
        <w:rPr>
          <w:rFonts w:ascii="Arial" w:hAnsi="Arial" w:cs="Arial"/>
          <w:color w:val="auto"/>
          <w:sz w:val="22"/>
          <w:szCs w:val="22"/>
          <w:lang w:val="pl-PL"/>
        </w:rPr>
        <w:t>Przedstawicielem</w:t>
      </w:r>
      <w:r w:rsidRPr="005257ED">
        <w:rPr>
          <w:rFonts w:ascii="Arial" w:hAnsi="Arial" w:cs="Arial"/>
          <w:color w:val="auto"/>
          <w:sz w:val="22"/>
          <w:szCs w:val="22"/>
        </w:rPr>
        <w:t xml:space="preserve"> Wykonawcy na placu budowy jest </w:t>
      </w:r>
      <w:r w:rsidRPr="005257ED">
        <w:rPr>
          <w:rFonts w:ascii="Arial" w:hAnsi="Arial" w:cs="Arial"/>
          <w:b/>
          <w:color w:val="auto"/>
          <w:sz w:val="22"/>
          <w:szCs w:val="22"/>
        </w:rPr>
        <w:t>Kierownik Budowy</w:t>
      </w:r>
      <w:r w:rsidRPr="005257ED">
        <w:rPr>
          <w:rFonts w:ascii="Arial" w:hAnsi="Arial" w:cs="Arial"/>
          <w:color w:val="auto"/>
          <w:sz w:val="22"/>
          <w:szCs w:val="22"/>
        </w:rPr>
        <w:t xml:space="preserve">. </w:t>
      </w:r>
    </w:p>
    <w:p w14:paraId="5A554A19" w14:textId="77777777" w:rsidR="00594570" w:rsidRPr="00AA377C" w:rsidRDefault="00594570" w:rsidP="00594570">
      <w:pPr>
        <w:pStyle w:val="Tekstpodstawowy"/>
        <w:numPr>
          <w:ilvl w:val="0"/>
          <w:numId w:val="6"/>
        </w:numPr>
        <w:tabs>
          <w:tab w:val="clear" w:pos="720"/>
        </w:tabs>
        <w:spacing w:before="60"/>
        <w:ind w:left="425" w:hanging="425"/>
        <w:jc w:val="both"/>
        <w:rPr>
          <w:rFonts w:ascii="Arial" w:hAnsi="Arial" w:cs="Arial"/>
          <w:color w:val="auto"/>
          <w:sz w:val="22"/>
          <w:szCs w:val="22"/>
          <w:lang w:val="pl-PL"/>
        </w:rPr>
      </w:pPr>
      <w:r w:rsidRPr="005257ED">
        <w:rPr>
          <w:rFonts w:ascii="Arial" w:hAnsi="Arial" w:cs="Arial"/>
          <w:color w:val="auto"/>
          <w:sz w:val="22"/>
          <w:szCs w:val="22"/>
        </w:rPr>
        <w:t xml:space="preserve">Po </w:t>
      </w:r>
      <w:r w:rsidRPr="005257ED">
        <w:rPr>
          <w:rFonts w:ascii="Arial" w:hAnsi="Arial" w:cs="Arial"/>
          <w:color w:val="auto"/>
          <w:sz w:val="22"/>
          <w:szCs w:val="22"/>
          <w:lang w:val="pl-PL"/>
        </w:rPr>
        <w:t>stronie</w:t>
      </w:r>
      <w:r w:rsidRPr="005257ED">
        <w:rPr>
          <w:rFonts w:ascii="Arial" w:hAnsi="Arial" w:cs="Arial"/>
          <w:color w:val="auto"/>
          <w:sz w:val="22"/>
          <w:szCs w:val="22"/>
        </w:rPr>
        <w:t xml:space="preserve"> Wykonawcy osobą odpowiedzialną za realizację zamówienia będzie</w:t>
      </w:r>
      <w:r>
        <w:rPr>
          <w:rFonts w:ascii="Arial" w:hAnsi="Arial" w:cs="Arial"/>
          <w:color w:val="auto"/>
          <w:sz w:val="22"/>
          <w:szCs w:val="22"/>
        </w:rPr>
        <w:t>:</w:t>
      </w:r>
    </w:p>
    <w:p w14:paraId="15089A52" w14:textId="459F9EA7" w:rsidR="00594570" w:rsidRPr="00AA377C" w:rsidRDefault="00594570" w:rsidP="004E0282">
      <w:pPr>
        <w:pStyle w:val="Tekstpodstawowy"/>
        <w:spacing w:before="60"/>
        <w:ind w:left="426"/>
        <w:jc w:val="both"/>
        <w:rPr>
          <w:rFonts w:ascii="Arial" w:hAnsi="Arial" w:cs="Arial"/>
          <w:color w:val="auto"/>
          <w:sz w:val="22"/>
          <w:szCs w:val="22"/>
          <w:lang w:val="pl-PL"/>
        </w:rPr>
      </w:pPr>
      <w:r>
        <w:rPr>
          <w:rFonts w:ascii="Arial" w:hAnsi="Arial" w:cs="Arial"/>
          <w:color w:val="auto"/>
          <w:sz w:val="22"/>
          <w:szCs w:val="22"/>
        </w:rPr>
        <w:t>.....................................................................................</w:t>
      </w:r>
      <w:r w:rsidRPr="005257ED">
        <w:rPr>
          <w:rFonts w:ascii="Arial" w:hAnsi="Arial" w:cs="Arial"/>
          <w:color w:val="auto"/>
          <w:sz w:val="22"/>
          <w:szCs w:val="22"/>
        </w:rPr>
        <w:t>...................................</w:t>
      </w:r>
      <w:r>
        <w:rPr>
          <w:rFonts w:ascii="Arial" w:hAnsi="Arial" w:cs="Arial"/>
          <w:color w:val="auto"/>
          <w:sz w:val="22"/>
          <w:szCs w:val="22"/>
        </w:rPr>
        <w:t>...</w:t>
      </w:r>
      <w:r w:rsidRPr="005257ED">
        <w:rPr>
          <w:rFonts w:ascii="Arial" w:hAnsi="Arial" w:cs="Arial"/>
          <w:color w:val="auto"/>
          <w:sz w:val="22"/>
          <w:szCs w:val="22"/>
        </w:rPr>
        <w:t>..................</w:t>
      </w:r>
    </w:p>
    <w:p w14:paraId="3707166E" w14:textId="185FC1FD" w:rsidR="00CE1E6E" w:rsidRPr="005257ED" w:rsidRDefault="00CE1E6E" w:rsidP="00594570">
      <w:pPr>
        <w:pStyle w:val="Tekstpodstawowy"/>
        <w:numPr>
          <w:ilvl w:val="0"/>
          <w:numId w:val="6"/>
        </w:numPr>
        <w:tabs>
          <w:tab w:val="clear" w:pos="720"/>
          <w:tab w:val="num" w:pos="426"/>
        </w:tabs>
        <w:spacing w:before="60"/>
        <w:ind w:left="426" w:hanging="426"/>
        <w:jc w:val="both"/>
        <w:outlineLvl w:val="0"/>
        <w:rPr>
          <w:rFonts w:ascii="Arial" w:hAnsi="Arial" w:cs="Arial"/>
          <w:color w:val="auto"/>
          <w:sz w:val="22"/>
          <w:szCs w:val="22"/>
        </w:rPr>
      </w:pPr>
      <w:r w:rsidRPr="005257ED">
        <w:rPr>
          <w:rFonts w:ascii="Arial" w:hAnsi="Arial" w:cs="Arial"/>
          <w:color w:val="auto"/>
          <w:sz w:val="22"/>
          <w:szCs w:val="22"/>
        </w:rPr>
        <w:t xml:space="preserve">Koordynatorem Zamawiającego w zakresie obowiązków wynikających z niniejszej </w:t>
      </w:r>
      <w:r w:rsidRPr="00BF3EFD">
        <w:rPr>
          <w:rFonts w:ascii="Arial" w:hAnsi="Arial" w:cs="Arial"/>
          <w:color w:val="auto"/>
          <w:sz w:val="22"/>
          <w:szCs w:val="22"/>
        </w:rPr>
        <w:t>umowy jest</w:t>
      </w:r>
      <w:r w:rsidR="00CD4074" w:rsidRPr="00BF3EFD">
        <w:rPr>
          <w:rFonts w:ascii="Arial" w:hAnsi="Arial" w:cs="Arial"/>
          <w:color w:val="auto"/>
          <w:sz w:val="22"/>
          <w:szCs w:val="22"/>
        </w:rPr>
        <w:t xml:space="preserve"> mgr inż.</w:t>
      </w:r>
      <w:r w:rsidR="00C04C3A">
        <w:rPr>
          <w:rFonts w:ascii="Arial" w:hAnsi="Arial" w:cs="Arial"/>
          <w:color w:val="auto"/>
          <w:sz w:val="22"/>
          <w:szCs w:val="22"/>
        </w:rPr>
        <w:t xml:space="preserve"> </w:t>
      </w:r>
      <w:r w:rsidR="00625E18">
        <w:rPr>
          <w:rFonts w:ascii="Arial" w:hAnsi="Arial" w:cs="Arial"/>
          <w:color w:val="auto"/>
          <w:sz w:val="22"/>
          <w:szCs w:val="22"/>
        </w:rPr>
        <w:t>Czesław Stoma</w:t>
      </w:r>
      <w:r w:rsidR="00575A36" w:rsidRPr="004E0282">
        <w:rPr>
          <w:rFonts w:ascii="Arial" w:hAnsi="Arial"/>
          <w:color w:val="auto"/>
          <w:sz w:val="22"/>
          <w:szCs w:val="22"/>
          <w:lang w:val="pl-PL"/>
        </w:rPr>
        <w:t xml:space="preserve">, tel. (94) 35 51 </w:t>
      </w:r>
      <w:r w:rsidR="00594570" w:rsidRPr="004E0282">
        <w:rPr>
          <w:rFonts w:ascii="Arial" w:hAnsi="Arial"/>
          <w:color w:val="auto"/>
          <w:sz w:val="22"/>
          <w:szCs w:val="22"/>
          <w:lang w:val="pl-PL"/>
        </w:rPr>
        <w:t>54</w:t>
      </w:r>
      <w:r w:rsidR="00625E18">
        <w:rPr>
          <w:rFonts w:ascii="Arial" w:hAnsi="Arial"/>
          <w:color w:val="auto"/>
          <w:sz w:val="22"/>
          <w:szCs w:val="22"/>
          <w:lang w:val="pl-PL"/>
        </w:rPr>
        <w:t>1</w:t>
      </w:r>
      <w:r w:rsidR="006D28F2" w:rsidRPr="004E0282">
        <w:rPr>
          <w:rFonts w:ascii="Arial" w:hAnsi="Arial"/>
          <w:color w:val="auto"/>
          <w:sz w:val="22"/>
          <w:szCs w:val="22"/>
          <w:lang w:val="pl-PL"/>
        </w:rPr>
        <w:t xml:space="preserve">, e-mail: </w:t>
      </w:r>
      <w:hyperlink r:id="rId9" w:history="1">
        <w:r w:rsidR="00625E18" w:rsidRPr="00F82BE6">
          <w:rPr>
            <w:rStyle w:val="Hipercze"/>
            <w:rFonts w:ascii="Arial" w:hAnsi="Arial"/>
            <w:sz w:val="22"/>
            <w:szCs w:val="22"/>
            <w:lang w:val="pl-PL"/>
          </w:rPr>
          <w:t>inwestycje@um.kolobrzeg.pl</w:t>
        </w:r>
      </w:hyperlink>
    </w:p>
    <w:p w14:paraId="25F44424" w14:textId="77777777" w:rsidR="00CE1E6E" w:rsidRPr="005257ED" w:rsidRDefault="001D509E" w:rsidP="003B3A01">
      <w:pPr>
        <w:pStyle w:val="Tekstpodstawowy"/>
        <w:numPr>
          <w:ilvl w:val="0"/>
          <w:numId w:val="6"/>
        </w:numPr>
        <w:tabs>
          <w:tab w:val="clear" w:pos="720"/>
          <w:tab w:val="num" w:pos="426"/>
        </w:tabs>
        <w:spacing w:before="60"/>
        <w:ind w:left="426" w:hanging="426"/>
        <w:jc w:val="both"/>
        <w:outlineLvl w:val="0"/>
        <w:rPr>
          <w:rFonts w:ascii="Arial" w:hAnsi="Arial" w:cs="Arial"/>
          <w:color w:val="auto"/>
          <w:sz w:val="22"/>
          <w:szCs w:val="22"/>
          <w:lang w:val="pl-PL"/>
        </w:rPr>
      </w:pPr>
      <w:r w:rsidRPr="005257ED">
        <w:rPr>
          <w:rFonts w:ascii="Arial" w:hAnsi="Arial" w:cs="Arial"/>
          <w:color w:val="auto"/>
          <w:sz w:val="22"/>
          <w:szCs w:val="22"/>
          <w:lang w:val="pl-PL"/>
        </w:rPr>
        <w:t>Korespondencja w ramach niniejszej umowy pomiędzy Zamawiającym a Wykonawcą będzie sporządzana w formie pisemnej w języku polskim. Korespondencja wysyłana faksem lub pocztą elektroniczną musi być dodatkowo każdorazowo, bezzwłocznie potwierdzona przesyłką pisemną wysłaną pocztą lub doręczoną osobiście na adres Zamawiającego.</w:t>
      </w:r>
    </w:p>
    <w:p w14:paraId="26E6EC2D" w14:textId="7549DD13" w:rsidR="00195082" w:rsidRPr="005257ED" w:rsidRDefault="00195082" w:rsidP="003B3A01">
      <w:pPr>
        <w:jc w:val="center"/>
        <w:rPr>
          <w:rFonts w:ascii="Arial" w:hAnsi="Arial" w:cs="Arial"/>
          <w:b/>
          <w:sz w:val="22"/>
          <w:szCs w:val="22"/>
        </w:rPr>
      </w:pPr>
      <w:r w:rsidRPr="005257ED">
        <w:rPr>
          <w:rFonts w:ascii="Arial" w:hAnsi="Arial" w:cs="Arial"/>
          <w:b/>
          <w:sz w:val="22"/>
          <w:szCs w:val="22"/>
        </w:rPr>
        <w:t>GWARANCJA</w:t>
      </w:r>
    </w:p>
    <w:p w14:paraId="03FF3EB0" w14:textId="77777777" w:rsidR="00B4521E" w:rsidRPr="005257ED" w:rsidRDefault="00530584" w:rsidP="003B3A01">
      <w:pPr>
        <w:pStyle w:val="Tekstpodstawowy"/>
        <w:spacing w:before="120" w:after="120"/>
        <w:jc w:val="center"/>
        <w:rPr>
          <w:rFonts w:ascii="Arial" w:hAnsi="Arial" w:cs="Arial"/>
          <w:b/>
          <w:color w:val="auto"/>
          <w:sz w:val="22"/>
          <w:szCs w:val="22"/>
          <w:lang w:val="pl-PL"/>
        </w:rPr>
      </w:pPr>
      <w:r w:rsidRPr="005257ED">
        <w:rPr>
          <w:rFonts w:ascii="Arial" w:hAnsi="Arial" w:cs="Arial"/>
          <w:b/>
          <w:color w:val="auto"/>
          <w:sz w:val="22"/>
          <w:szCs w:val="22"/>
          <w:lang w:val="pl-PL"/>
        </w:rPr>
        <w:t>§ 1</w:t>
      </w:r>
      <w:r w:rsidR="008C3D89" w:rsidRPr="005257ED">
        <w:rPr>
          <w:rFonts w:ascii="Arial" w:hAnsi="Arial" w:cs="Arial"/>
          <w:b/>
          <w:color w:val="auto"/>
          <w:sz w:val="22"/>
          <w:szCs w:val="22"/>
          <w:lang w:val="pl-PL"/>
        </w:rPr>
        <w:t>2</w:t>
      </w:r>
    </w:p>
    <w:p w14:paraId="72148C39" w14:textId="77777777" w:rsidR="00195082" w:rsidRPr="005257ED" w:rsidRDefault="00195082" w:rsidP="00594570">
      <w:pPr>
        <w:pStyle w:val="Tekstpodstawowy"/>
        <w:numPr>
          <w:ilvl w:val="0"/>
          <w:numId w:val="7"/>
        </w:numPr>
        <w:tabs>
          <w:tab w:val="clear" w:pos="720"/>
        </w:tabs>
        <w:spacing w:before="60"/>
        <w:ind w:left="426" w:hanging="426"/>
        <w:jc w:val="both"/>
        <w:rPr>
          <w:rFonts w:ascii="Arial" w:hAnsi="Arial" w:cs="Arial"/>
          <w:color w:val="auto"/>
          <w:sz w:val="22"/>
          <w:szCs w:val="22"/>
          <w:lang w:val="pl-PL"/>
        </w:rPr>
      </w:pPr>
      <w:r w:rsidRPr="005257ED">
        <w:rPr>
          <w:rFonts w:ascii="Arial" w:hAnsi="Arial" w:cs="Arial"/>
          <w:color w:val="auto"/>
          <w:sz w:val="22"/>
          <w:szCs w:val="22"/>
        </w:rPr>
        <w:t>Wykonawca gwarantuje wykonanie przedmiotu Umowy z należytą starannością, zgodnie z zasadami wiedzy technicznej i obowiązującymi przepisami oraz postanowieniami zawartymi w Umowie</w:t>
      </w:r>
      <w:r w:rsidRPr="005257ED">
        <w:rPr>
          <w:rFonts w:ascii="Arial" w:hAnsi="Arial" w:cs="Arial"/>
          <w:b/>
          <w:bCs/>
          <w:color w:val="auto"/>
          <w:sz w:val="22"/>
          <w:szCs w:val="22"/>
          <w:lang w:val="pl-PL"/>
        </w:rPr>
        <w:t>.</w:t>
      </w:r>
      <w:r w:rsidR="004A37EE" w:rsidRPr="005257ED">
        <w:rPr>
          <w:rFonts w:ascii="Arial" w:hAnsi="Arial" w:cs="Arial"/>
          <w:b/>
          <w:bCs/>
          <w:color w:val="auto"/>
          <w:sz w:val="22"/>
          <w:szCs w:val="22"/>
          <w:lang w:val="pl-PL"/>
        </w:rPr>
        <w:t xml:space="preserve"> </w:t>
      </w:r>
      <w:r w:rsidR="004A37EE" w:rsidRPr="005257ED">
        <w:rPr>
          <w:rFonts w:ascii="Arial" w:hAnsi="Arial" w:cs="Arial"/>
          <w:bCs/>
          <w:color w:val="auto"/>
          <w:sz w:val="22"/>
          <w:szCs w:val="22"/>
          <w:lang w:val="pl-PL"/>
        </w:rPr>
        <w:t xml:space="preserve">Wykonawca gwarantuje, że wszystkie materiały </w:t>
      </w:r>
      <w:r w:rsidR="00B31F8F" w:rsidRPr="005257ED">
        <w:rPr>
          <w:rFonts w:ascii="Arial" w:hAnsi="Arial" w:cs="Arial"/>
          <w:bCs/>
          <w:color w:val="auto"/>
          <w:sz w:val="22"/>
          <w:szCs w:val="22"/>
          <w:lang w:val="pl-PL"/>
        </w:rPr>
        <w:t xml:space="preserve">i urządzenia </w:t>
      </w:r>
      <w:r w:rsidR="004A37EE" w:rsidRPr="005257ED">
        <w:rPr>
          <w:rFonts w:ascii="Arial" w:hAnsi="Arial" w:cs="Arial"/>
          <w:bCs/>
          <w:color w:val="auto"/>
          <w:sz w:val="22"/>
          <w:szCs w:val="22"/>
          <w:lang w:val="pl-PL"/>
        </w:rPr>
        <w:lastRenderedPageBreak/>
        <w:t>dostarczone przez niego będą nowe, pełnej wartości handlowej i nadające się do użycia w celu im przeznaczonym.</w:t>
      </w:r>
    </w:p>
    <w:p w14:paraId="198FCAF9" w14:textId="179644B6" w:rsidR="00594570" w:rsidRDefault="004A37EE" w:rsidP="004E0282">
      <w:pPr>
        <w:pStyle w:val="Tekstpodstawowy"/>
        <w:numPr>
          <w:ilvl w:val="0"/>
          <w:numId w:val="7"/>
        </w:numPr>
        <w:tabs>
          <w:tab w:val="clear" w:pos="720"/>
        </w:tabs>
        <w:spacing w:before="60"/>
        <w:ind w:left="425" w:hanging="425"/>
        <w:jc w:val="both"/>
        <w:rPr>
          <w:rFonts w:ascii="Arial" w:hAnsi="Arial" w:cs="Arial"/>
          <w:color w:val="auto"/>
          <w:sz w:val="22"/>
          <w:szCs w:val="22"/>
          <w:lang w:val="pl-PL"/>
        </w:rPr>
      </w:pPr>
      <w:r w:rsidRPr="00422BD4">
        <w:rPr>
          <w:rFonts w:ascii="Arial" w:hAnsi="Arial" w:cs="Arial"/>
          <w:color w:val="auto"/>
          <w:sz w:val="22"/>
          <w:szCs w:val="22"/>
        </w:rPr>
        <w:t xml:space="preserve">Wykonawca </w:t>
      </w:r>
      <w:r w:rsidR="00195082" w:rsidRPr="00422BD4">
        <w:rPr>
          <w:rFonts w:ascii="Arial" w:hAnsi="Arial" w:cs="Arial"/>
          <w:color w:val="auto"/>
          <w:sz w:val="22"/>
          <w:szCs w:val="22"/>
        </w:rPr>
        <w:t>udziela</w:t>
      </w:r>
      <w:r w:rsidRPr="00422BD4">
        <w:rPr>
          <w:rFonts w:ascii="Arial" w:hAnsi="Arial" w:cs="Arial"/>
          <w:color w:val="auto"/>
          <w:sz w:val="22"/>
          <w:szCs w:val="22"/>
        </w:rPr>
        <w:t xml:space="preserve"> Zamawiającemu</w:t>
      </w:r>
      <w:r w:rsidR="00195082" w:rsidRPr="00422BD4">
        <w:rPr>
          <w:rFonts w:ascii="Arial" w:hAnsi="Arial" w:cs="Arial"/>
          <w:color w:val="auto"/>
          <w:sz w:val="22"/>
          <w:szCs w:val="22"/>
        </w:rPr>
        <w:t xml:space="preserve"> </w:t>
      </w:r>
      <w:r w:rsidR="00195082" w:rsidRPr="00422BD4">
        <w:rPr>
          <w:rFonts w:ascii="Arial" w:hAnsi="Arial" w:cs="Arial"/>
          <w:b/>
          <w:color w:val="auto"/>
          <w:sz w:val="22"/>
          <w:szCs w:val="22"/>
        </w:rPr>
        <w:t xml:space="preserve">gwarancji </w:t>
      </w:r>
      <w:r w:rsidRPr="00422BD4">
        <w:rPr>
          <w:rFonts w:ascii="Arial" w:hAnsi="Arial" w:cs="Arial"/>
          <w:color w:val="auto"/>
          <w:sz w:val="22"/>
          <w:szCs w:val="22"/>
        </w:rPr>
        <w:t>dla przed</w:t>
      </w:r>
      <w:r w:rsidR="009C2146" w:rsidRPr="00422BD4">
        <w:rPr>
          <w:rFonts w:ascii="Arial" w:hAnsi="Arial" w:cs="Arial"/>
          <w:color w:val="auto"/>
          <w:sz w:val="22"/>
          <w:szCs w:val="22"/>
        </w:rPr>
        <w:t>m</w:t>
      </w:r>
      <w:r w:rsidRPr="00422BD4">
        <w:rPr>
          <w:rFonts w:ascii="Arial" w:hAnsi="Arial" w:cs="Arial"/>
          <w:color w:val="auto"/>
          <w:sz w:val="22"/>
          <w:szCs w:val="22"/>
        </w:rPr>
        <w:t>iotu umowy</w:t>
      </w:r>
      <w:r w:rsidR="00594570">
        <w:rPr>
          <w:rFonts w:ascii="Arial" w:hAnsi="Arial" w:cs="Arial"/>
          <w:color w:val="auto"/>
          <w:sz w:val="22"/>
          <w:szCs w:val="22"/>
          <w:lang w:val="pl-PL"/>
        </w:rPr>
        <w:t xml:space="preserve"> </w:t>
      </w:r>
      <w:r w:rsidR="00594570" w:rsidRPr="005257ED">
        <w:rPr>
          <w:rFonts w:ascii="Arial" w:hAnsi="Arial" w:cs="Arial"/>
          <w:color w:val="auto"/>
          <w:sz w:val="22"/>
          <w:szCs w:val="22"/>
        </w:rPr>
        <w:t xml:space="preserve">na okres .......... miesięcy </w:t>
      </w:r>
      <w:r w:rsidR="00594570" w:rsidRPr="005257ED">
        <w:rPr>
          <w:rFonts w:ascii="Arial" w:hAnsi="Arial" w:cs="Arial"/>
          <w:i/>
          <w:color w:val="auto"/>
          <w:sz w:val="22"/>
          <w:szCs w:val="22"/>
        </w:rPr>
        <w:t>(min. 36)</w:t>
      </w:r>
      <w:r w:rsidR="00594570" w:rsidRPr="005257ED">
        <w:rPr>
          <w:rFonts w:ascii="Arial" w:hAnsi="Arial" w:cs="Arial"/>
          <w:color w:val="auto"/>
          <w:sz w:val="22"/>
          <w:szCs w:val="22"/>
          <w:lang w:val="pl-PL"/>
        </w:rPr>
        <w:t xml:space="preserve"> licząc od daty odbioru końcowego robót i zapewnia o jego prawidłowym funkcjonowaniu</w:t>
      </w:r>
    </w:p>
    <w:p w14:paraId="54F1767E" w14:textId="214D40C1" w:rsidR="00863552" w:rsidRPr="00A7742E" w:rsidRDefault="00863552" w:rsidP="00594570">
      <w:pPr>
        <w:pStyle w:val="Tekstpodstawowy"/>
        <w:numPr>
          <w:ilvl w:val="0"/>
          <w:numId w:val="7"/>
        </w:numPr>
        <w:tabs>
          <w:tab w:val="clear" w:pos="720"/>
        </w:tabs>
        <w:spacing w:before="60"/>
        <w:ind w:left="425" w:hanging="425"/>
        <w:jc w:val="both"/>
        <w:rPr>
          <w:rFonts w:ascii="Arial" w:hAnsi="Arial" w:cs="Arial"/>
          <w:color w:val="auto"/>
          <w:sz w:val="22"/>
          <w:szCs w:val="22"/>
        </w:rPr>
      </w:pPr>
      <w:r w:rsidRPr="00A7742E">
        <w:rPr>
          <w:rFonts w:ascii="Arial" w:hAnsi="Arial" w:cs="Arial"/>
          <w:color w:val="auto"/>
          <w:sz w:val="22"/>
          <w:szCs w:val="22"/>
        </w:rPr>
        <w:t>Na podstawie art. 558 § 1 k.c.</w:t>
      </w:r>
      <w:r w:rsidR="002C3A51" w:rsidRPr="00A7742E">
        <w:rPr>
          <w:rFonts w:ascii="Arial" w:hAnsi="Arial" w:cs="Arial"/>
          <w:color w:val="auto"/>
          <w:sz w:val="22"/>
          <w:szCs w:val="22"/>
        </w:rPr>
        <w:t xml:space="preserve"> </w:t>
      </w:r>
      <w:r w:rsidR="009A6362" w:rsidRPr="00A7742E">
        <w:rPr>
          <w:rFonts w:ascii="Arial" w:hAnsi="Arial" w:cs="Arial"/>
          <w:color w:val="auto"/>
          <w:sz w:val="22"/>
          <w:szCs w:val="22"/>
        </w:rPr>
        <w:t>(</w:t>
      </w:r>
      <w:r w:rsidR="00A7742E">
        <w:rPr>
          <w:rFonts w:ascii="Arial" w:hAnsi="Arial" w:cs="Arial"/>
          <w:i/>
          <w:sz w:val="22"/>
          <w:szCs w:val="22"/>
        </w:rPr>
        <w:t>Dz. U. z 2018r., poz. 1025</w:t>
      </w:r>
      <w:r w:rsidR="009A6362" w:rsidRPr="00A7742E">
        <w:rPr>
          <w:rFonts w:ascii="Arial" w:hAnsi="Arial" w:cs="Arial"/>
          <w:color w:val="auto"/>
          <w:sz w:val="22"/>
          <w:szCs w:val="22"/>
        </w:rPr>
        <w:t xml:space="preserve">) </w:t>
      </w:r>
      <w:r w:rsidRPr="00A7742E">
        <w:rPr>
          <w:rFonts w:ascii="Arial" w:hAnsi="Arial" w:cs="Arial"/>
          <w:color w:val="auto"/>
          <w:sz w:val="22"/>
          <w:szCs w:val="22"/>
        </w:rPr>
        <w:t>rozszerza się odpowiedzialność z tytułu rękojmi na okres gwarancji</w:t>
      </w:r>
      <w:r w:rsidR="002C3A51" w:rsidRPr="00A7742E">
        <w:rPr>
          <w:rFonts w:ascii="Arial" w:hAnsi="Arial" w:cs="Arial"/>
          <w:color w:val="auto"/>
          <w:sz w:val="22"/>
          <w:szCs w:val="22"/>
        </w:rPr>
        <w:t>.</w:t>
      </w:r>
    </w:p>
    <w:p w14:paraId="4E5BA6B9" w14:textId="226845C2" w:rsidR="00195082" w:rsidRPr="00A7742E" w:rsidRDefault="00195082" w:rsidP="00A7742E">
      <w:pPr>
        <w:pStyle w:val="Tekstpodstawowy"/>
        <w:numPr>
          <w:ilvl w:val="0"/>
          <w:numId w:val="7"/>
        </w:numPr>
        <w:tabs>
          <w:tab w:val="clear" w:pos="720"/>
        </w:tabs>
        <w:spacing w:before="60"/>
        <w:ind w:left="425" w:hanging="425"/>
        <w:jc w:val="both"/>
        <w:rPr>
          <w:rFonts w:ascii="Arial" w:hAnsi="Arial" w:cs="Arial"/>
          <w:color w:val="auto"/>
          <w:sz w:val="22"/>
          <w:szCs w:val="22"/>
        </w:rPr>
      </w:pPr>
      <w:r w:rsidRPr="005257ED">
        <w:rPr>
          <w:rFonts w:ascii="Arial" w:hAnsi="Arial" w:cs="Arial"/>
          <w:color w:val="auto"/>
          <w:sz w:val="22"/>
          <w:szCs w:val="22"/>
        </w:rPr>
        <w:t xml:space="preserve">W okresie gwarancji Wykonawca zobowiązany jest do bezpłatnego usunięcia wszelkich usterek i wad w terminie </w:t>
      </w:r>
      <w:r w:rsidRPr="00A7742E">
        <w:rPr>
          <w:rFonts w:ascii="Arial" w:hAnsi="Arial" w:cs="Arial"/>
          <w:color w:val="auto"/>
          <w:sz w:val="22"/>
          <w:szCs w:val="22"/>
        </w:rPr>
        <w:t>14 dni</w:t>
      </w:r>
      <w:r w:rsidRPr="005257ED">
        <w:rPr>
          <w:rFonts w:ascii="Arial" w:hAnsi="Arial" w:cs="Arial"/>
          <w:color w:val="auto"/>
          <w:sz w:val="22"/>
          <w:szCs w:val="22"/>
        </w:rPr>
        <w:t xml:space="preserve"> roboczych od dnia powiadomienia</w:t>
      </w:r>
      <w:r w:rsidR="004A37EE" w:rsidRPr="005257ED">
        <w:rPr>
          <w:rFonts w:ascii="Arial" w:hAnsi="Arial" w:cs="Arial"/>
          <w:color w:val="auto"/>
          <w:sz w:val="22"/>
          <w:szCs w:val="22"/>
        </w:rPr>
        <w:t xml:space="preserve"> Wykonawcy o ich powstaniu. </w:t>
      </w:r>
      <w:r w:rsidR="00D45169">
        <w:rPr>
          <w:rFonts w:ascii="Arial" w:hAnsi="Arial" w:cs="Arial"/>
          <w:color w:val="auto"/>
          <w:sz w:val="22"/>
          <w:szCs w:val="22"/>
        </w:rPr>
        <w:t>Termin usunięci usterek może być wydłużony przez Zamawiającego na pisemny wniosek Wykonawcy</w:t>
      </w:r>
      <w:r w:rsidR="00D45169" w:rsidRPr="005257ED">
        <w:rPr>
          <w:rFonts w:ascii="Arial" w:hAnsi="Arial" w:cs="Arial"/>
          <w:color w:val="auto"/>
          <w:sz w:val="22"/>
          <w:szCs w:val="22"/>
        </w:rPr>
        <w:t>.</w:t>
      </w:r>
      <w:r w:rsidR="00D45169">
        <w:rPr>
          <w:rFonts w:ascii="Arial" w:hAnsi="Arial" w:cs="Arial"/>
          <w:color w:val="auto"/>
          <w:sz w:val="22"/>
          <w:szCs w:val="22"/>
        </w:rPr>
        <w:t xml:space="preserve"> </w:t>
      </w:r>
      <w:r w:rsidR="004A37EE" w:rsidRPr="005257ED">
        <w:rPr>
          <w:rFonts w:ascii="Arial" w:hAnsi="Arial" w:cs="Arial"/>
          <w:color w:val="auto"/>
          <w:sz w:val="22"/>
          <w:szCs w:val="22"/>
        </w:rPr>
        <w:t>Powiadomienie o stw</w:t>
      </w:r>
      <w:r w:rsidR="00A024E4" w:rsidRPr="005257ED">
        <w:rPr>
          <w:rFonts w:ascii="Arial" w:hAnsi="Arial" w:cs="Arial"/>
          <w:color w:val="auto"/>
          <w:sz w:val="22"/>
          <w:szCs w:val="22"/>
        </w:rPr>
        <w:t>i</w:t>
      </w:r>
      <w:r w:rsidR="004A37EE" w:rsidRPr="005257ED">
        <w:rPr>
          <w:rFonts w:ascii="Arial" w:hAnsi="Arial" w:cs="Arial"/>
          <w:color w:val="auto"/>
          <w:sz w:val="22"/>
          <w:szCs w:val="22"/>
        </w:rPr>
        <w:t>erdzeniu usterki (wady) może być przekazane faksem.</w:t>
      </w:r>
      <w:r w:rsidRPr="005257ED">
        <w:rPr>
          <w:rFonts w:ascii="Arial" w:hAnsi="Arial" w:cs="Arial"/>
          <w:color w:val="auto"/>
          <w:sz w:val="22"/>
          <w:szCs w:val="22"/>
        </w:rPr>
        <w:t xml:space="preserve"> </w:t>
      </w:r>
      <w:r w:rsidR="004A37EE" w:rsidRPr="005257ED">
        <w:rPr>
          <w:rFonts w:ascii="Arial" w:hAnsi="Arial" w:cs="Arial"/>
          <w:color w:val="auto"/>
          <w:sz w:val="22"/>
          <w:szCs w:val="22"/>
        </w:rPr>
        <w:t xml:space="preserve">Wykonawca jest zobowiązany do potwierdzenia przyjęcia powiadomienia o zgłoszeniu w czasie nie dłuższym niż </w:t>
      </w:r>
      <w:r w:rsidR="003828BC" w:rsidRPr="005257ED">
        <w:rPr>
          <w:rFonts w:ascii="Arial" w:hAnsi="Arial" w:cs="Arial"/>
          <w:color w:val="auto"/>
          <w:sz w:val="22"/>
          <w:szCs w:val="22"/>
        </w:rPr>
        <w:t>12</w:t>
      </w:r>
      <w:r w:rsidR="004A37EE" w:rsidRPr="005257ED">
        <w:rPr>
          <w:rFonts w:ascii="Arial" w:hAnsi="Arial" w:cs="Arial"/>
          <w:color w:val="auto"/>
          <w:sz w:val="22"/>
          <w:szCs w:val="22"/>
        </w:rPr>
        <w:t xml:space="preserve"> godz. od momentu jego przekazania.</w:t>
      </w:r>
    </w:p>
    <w:p w14:paraId="2D17F714" w14:textId="77777777" w:rsidR="004A37EE" w:rsidRPr="00A7742E" w:rsidRDefault="004A37EE" w:rsidP="00A7742E">
      <w:pPr>
        <w:pStyle w:val="Tekstpodstawowy"/>
        <w:numPr>
          <w:ilvl w:val="0"/>
          <w:numId w:val="7"/>
        </w:numPr>
        <w:tabs>
          <w:tab w:val="clear" w:pos="720"/>
        </w:tabs>
        <w:spacing w:before="60"/>
        <w:ind w:left="425" w:hanging="425"/>
        <w:jc w:val="both"/>
        <w:rPr>
          <w:rFonts w:ascii="Arial" w:hAnsi="Arial" w:cs="Arial"/>
          <w:color w:val="auto"/>
          <w:sz w:val="22"/>
          <w:szCs w:val="22"/>
        </w:rPr>
      </w:pPr>
      <w:r w:rsidRPr="005257ED">
        <w:rPr>
          <w:rFonts w:ascii="Arial" w:hAnsi="Arial" w:cs="Arial"/>
          <w:color w:val="auto"/>
          <w:sz w:val="22"/>
          <w:szCs w:val="22"/>
        </w:rPr>
        <w:t>W przypadku bezskutecznego upływu terminu usunięcia stwierdzonych usterek, wad Zamawiający ma prawo usunąć je we własnym zakresie lub zlecić ich usunięcie innemu podmiotowi</w:t>
      </w:r>
      <w:r w:rsidR="006541A3" w:rsidRPr="005257ED">
        <w:rPr>
          <w:rFonts w:ascii="Arial" w:hAnsi="Arial" w:cs="Arial"/>
          <w:color w:val="auto"/>
          <w:sz w:val="22"/>
          <w:szCs w:val="22"/>
        </w:rPr>
        <w:t xml:space="preserve"> a kosztami obciążyć Wykonawcę bez utraty praw gwarancyjnych.</w:t>
      </w:r>
    </w:p>
    <w:p w14:paraId="0B6E7503" w14:textId="77777777" w:rsidR="001D509E" w:rsidRPr="00A7742E" w:rsidRDefault="006541A3" w:rsidP="00A7742E">
      <w:pPr>
        <w:pStyle w:val="Tekstpodstawowy"/>
        <w:numPr>
          <w:ilvl w:val="0"/>
          <w:numId w:val="7"/>
        </w:numPr>
        <w:tabs>
          <w:tab w:val="clear" w:pos="720"/>
        </w:tabs>
        <w:spacing w:before="60"/>
        <w:ind w:left="425" w:hanging="425"/>
        <w:jc w:val="both"/>
        <w:rPr>
          <w:rFonts w:ascii="Arial" w:hAnsi="Arial" w:cs="Arial"/>
          <w:color w:val="auto"/>
          <w:sz w:val="22"/>
          <w:szCs w:val="22"/>
        </w:rPr>
      </w:pPr>
      <w:r w:rsidRPr="005257ED">
        <w:rPr>
          <w:rFonts w:ascii="Arial" w:hAnsi="Arial" w:cs="Arial"/>
          <w:color w:val="auto"/>
          <w:sz w:val="22"/>
          <w:szCs w:val="22"/>
        </w:rPr>
        <w:t>Wykonawca oświadcza, że jest jedynym zobowiązanym do wykonywania zobowiązań z</w:t>
      </w:r>
      <w:r w:rsidR="001A73DA" w:rsidRPr="005257ED">
        <w:rPr>
          <w:rFonts w:ascii="Arial" w:hAnsi="Arial" w:cs="Arial"/>
          <w:color w:val="auto"/>
          <w:sz w:val="22"/>
          <w:szCs w:val="22"/>
        </w:rPr>
        <w:t xml:space="preserve"> </w:t>
      </w:r>
      <w:r w:rsidRPr="005257ED">
        <w:rPr>
          <w:rFonts w:ascii="Arial" w:hAnsi="Arial" w:cs="Arial"/>
          <w:color w:val="auto"/>
          <w:sz w:val="22"/>
          <w:szCs w:val="22"/>
        </w:rPr>
        <w:t>tytułu gwarancji jakości i rękojmi, w tym również za prace wykonywane przez podwykonawców.</w:t>
      </w:r>
    </w:p>
    <w:p w14:paraId="278BB727" w14:textId="77777777" w:rsidR="00DB7413" w:rsidRPr="005257ED" w:rsidRDefault="00DB7413" w:rsidP="00A7742E">
      <w:pPr>
        <w:pStyle w:val="Tekstpodstawowy"/>
        <w:numPr>
          <w:ilvl w:val="0"/>
          <w:numId w:val="7"/>
        </w:numPr>
        <w:tabs>
          <w:tab w:val="clear" w:pos="720"/>
        </w:tabs>
        <w:spacing w:before="60"/>
        <w:ind w:left="425" w:hanging="425"/>
        <w:jc w:val="both"/>
        <w:rPr>
          <w:rFonts w:ascii="Arial" w:hAnsi="Arial" w:cs="Arial"/>
          <w:color w:val="auto"/>
          <w:sz w:val="22"/>
          <w:szCs w:val="22"/>
          <w:lang w:val="pl-PL"/>
        </w:rPr>
      </w:pPr>
      <w:r w:rsidRPr="005257ED">
        <w:rPr>
          <w:rFonts w:ascii="Arial" w:hAnsi="Arial" w:cs="Arial"/>
          <w:color w:val="auto"/>
          <w:sz w:val="22"/>
          <w:szCs w:val="22"/>
        </w:rPr>
        <w:t>Wykonawca, w przypadku odstąpienia od umowy przez którąkolwiek ze stron, udziela gwarancji jakości w zakresie określonym w umowie na część zobowiązania wykonaną przed odstąpieniem od umowy</w:t>
      </w:r>
    </w:p>
    <w:p w14:paraId="35FE1C73" w14:textId="3532E391" w:rsidR="00257D7B" w:rsidRPr="005257ED" w:rsidRDefault="00257D7B" w:rsidP="003B3A01">
      <w:pPr>
        <w:pStyle w:val="Nagwek4"/>
        <w:numPr>
          <w:ilvl w:val="3"/>
          <w:numId w:val="27"/>
        </w:numPr>
        <w:suppressAutoHyphens/>
        <w:spacing w:before="240" w:after="120" w:line="240" w:lineRule="auto"/>
        <w:ind w:left="2829" w:firstLine="709"/>
        <w:jc w:val="left"/>
        <w:rPr>
          <w:rFonts w:ascii="Arial" w:hAnsi="Arial" w:cs="Arial"/>
          <w:sz w:val="22"/>
          <w:szCs w:val="22"/>
        </w:rPr>
      </w:pPr>
      <w:r w:rsidRPr="005257ED">
        <w:rPr>
          <w:rFonts w:ascii="Arial" w:hAnsi="Arial" w:cs="Arial"/>
          <w:sz w:val="22"/>
          <w:szCs w:val="22"/>
        </w:rPr>
        <w:t>WA</w:t>
      </w:r>
      <w:r w:rsidR="00A75441" w:rsidRPr="005257ED">
        <w:rPr>
          <w:rFonts w:ascii="Arial" w:hAnsi="Arial" w:cs="Arial"/>
          <w:sz w:val="22"/>
          <w:szCs w:val="22"/>
        </w:rPr>
        <w:t>R</w:t>
      </w:r>
      <w:r w:rsidRPr="005257ED">
        <w:rPr>
          <w:rFonts w:ascii="Arial" w:hAnsi="Arial" w:cs="Arial"/>
          <w:sz w:val="22"/>
          <w:szCs w:val="22"/>
        </w:rPr>
        <w:t>UNKI PŁATNOŚCI</w:t>
      </w:r>
    </w:p>
    <w:p w14:paraId="709633FA" w14:textId="77777777" w:rsidR="00563458" w:rsidRPr="005257ED" w:rsidRDefault="00B4521E" w:rsidP="003B3A01">
      <w:pPr>
        <w:pStyle w:val="Tekstpodstawowy"/>
        <w:spacing w:before="120" w:after="120"/>
        <w:jc w:val="center"/>
        <w:rPr>
          <w:rFonts w:ascii="Arial" w:hAnsi="Arial" w:cs="Arial"/>
          <w:b/>
          <w:color w:val="auto"/>
          <w:sz w:val="22"/>
          <w:szCs w:val="22"/>
          <w:lang w:val="pl-PL"/>
        </w:rPr>
      </w:pPr>
      <w:r w:rsidRPr="005257ED">
        <w:rPr>
          <w:rFonts w:ascii="Arial" w:hAnsi="Arial" w:cs="Arial"/>
          <w:b/>
          <w:color w:val="auto"/>
          <w:sz w:val="22"/>
          <w:szCs w:val="22"/>
          <w:lang w:val="pl-PL"/>
        </w:rPr>
        <w:t>§ 1</w:t>
      </w:r>
      <w:r w:rsidR="008C3D89" w:rsidRPr="005257ED">
        <w:rPr>
          <w:rFonts w:ascii="Arial" w:hAnsi="Arial" w:cs="Arial"/>
          <w:b/>
          <w:color w:val="auto"/>
          <w:sz w:val="22"/>
          <w:szCs w:val="22"/>
          <w:lang w:val="pl-PL"/>
        </w:rPr>
        <w:t>3</w:t>
      </w:r>
    </w:p>
    <w:p w14:paraId="4D54F39B" w14:textId="1930A75A" w:rsidR="00FC3AE2" w:rsidRPr="005257ED" w:rsidRDefault="00CE1E6E" w:rsidP="003B3A01">
      <w:pPr>
        <w:pStyle w:val="Tekstpodstawowy"/>
        <w:numPr>
          <w:ilvl w:val="0"/>
          <w:numId w:val="29"/>
        </w:numPr>
        <w:tabs>
          <w:tab w:val="clear" w:pos="283"/>
          <w:tab w:val="num" w:pos="426"/>
        </w:tabs>
        <w:spacing w:before="60"/>
        <w:ind w:left="425" w:hanging="425"/>
        <w:jc w:val="both"/>
        <w:rPr>
          <w:rFonts w:ascii="Arial" w:hAnsi="Arial" w:cs="Arial"/>
          <w:color w:val="auto"/>
          <w:sz w:val="22"/>
          <w:szCs w:val="22"/>
        </w:rPr>
      </w:pPr>
      <w:r w:rsidRPr="005257ED">
        <w:rPr>
          <w:rFonts w:ascii="Arial" w:hAnsi="Arial" w:cs="Arial"/>
          <w:color w:val="auto"/>
          <w:sz w:val="22"/>
          <w:szCs w:val="22"/>
        </w:rPr>
        <w:t>Strony postanawiają, że rozliczenie za wykonanie przedmiotu umowy odbędzie się</w:t>
      </w:r>
      <w:r w:rsidR="00594570">
        <w:rPr>
          <w:rFonts w:ascii="Arial" w:hAnsi="Arial" w:cs="Arial"/>
          <w:color w:val="auto"/>
          <w:sz w:val="22"/>
          <w:szCs w:val="22"/>
        </w:rPr>
        <w:t xml:space="preserve"> </w:t>
      </w:r>
      <w:r w:rsidR="009A6362">
        <w:rPr>
          <w:rFonts w:ascii="Arial" w:hAnsi="Arial" w:cs="Arial"/>
          <w:color w:val="auto"/>
          <w:sz w:val="22"/>
          <w:szCs w:val="22"/>
        </w:rPr>
        <w:t>faktur</w:t>
      </w:r>
      <w:r w:rsidR="009A0EE2">
        <w:rPr>
          <w:rFonts w:ascii="Arial" w:hAnsi="Arial" w:cs="Arial"/>
          <w:color w:val="auto"/>
          <w:sz w:val="22"/>
          <w:szCs w:val="22"/>
        </w:rPr>
        <w:t>ami</w:t>
      </w:r>
      <w:r w:rsidR="009A6362">
        <w:rPr>
          <w:rFonts w:ascii="Arial" w:hAnsi="Arial" w:cs="Arial"/>
          <w:color w:val="auto"/>
          <w:sz w:val="22"/>
          <w:szCs w:val="22"/>
        </w:rPr>
        <w:t xml:space="preserve"> przejściow</w:t>
      </w:r>
      <w:r w:rsidR="009A0EE2">
        <w:rPr>
          <w:rFonts w:ascii="Arial" w:hAnsi="Arial" w:cs="Arial"/>
          <w:color w:val="auto"/>
          <w:sz w:val="22"/>
          <w:szCs w:val="22"/>
        </w:rPr>
        <w:t>ymi wystawianymi na koniec okresów rozliczeniowych (koniec miesiaca)</w:t>
      </w:r>
      <w:r w:rsidR="009A6362">
        <w:rPr>
          <w:rFonts w:ascii="Arial" w:hAnsi="Arial" w:cs="Arial"/>
          <w:color w:val="auto"/>
          <w:sz w:val="22"/>
          <w:szCs w:val="22"/>
        </w:rPr>
        <w:t xml:space="preserve"> oraz</w:t>
      </w:r>
      <w:r w:rsidR="0059096C">
        <w:rPr>
          <w:rFonts w:ascii="Arial" w:hAnsi="Arial" w:cs="Arial"/>
          <w:color w:val="auto"/>
          <w:sz w:val="22"/>
          <w:szCs w:val="22"/>
        </w:rPr>
        <w:t xml:space="preserve"> </w:t>
      </w:r>
      <w:r w:rsidR="00F11EB3">
        <w:rPr>
          <w:rFonts w:ascii="Arial" w:hAnsi="Arial" w:cs="Arial"/>
          <w:color w:val="auto"/>
          <w:sz w:val="22"/>
          <w:szCs w:val="22"/>
        </w:rPr>
        <w:t>fakturą końcową</w:t>
      </w:r>
      <w:r w:rsidR="0059096C">
        <w:rPr>
          <w:rFonts w:ascii="Arial" w:hAnsi="Arial" w:cs="Arial"/>
          <w:color w:val="auto"/>
          <w:sz w:val="22"/>
          <w:szCs w:val="22"/>
        </w:rPr>
        <w:t xml:space="preserve"> </w:t>
      </w:r>
      <w:r w:rsidR="009A6362" w:rsidRPr="0028663D">
        <w:rPr>
          <w:rFonts w:ascii="Arial" w:hAnsi="Arial" w:cs="Arial"/>
          <w:color w:val="auto"/>
          <w:sz w:val="22"/>
          <w:szCs w:val="22"/>
        </w:rPr>
        <w:t>po zakończeniu i odbiorze przedmiotu umowy</w:t>
      </w:r>
      <w:r w:rsidR="009A6362">
        <w:rPr>
          <w:rFonts w:ascii="Arial" w:hAnsi="Arial" w:cs="Arial"/>
          <w:color w:val="auto"/>
          <w:sz w:val="22"/>
          <w:szCs w:val="22"/>
        </w:rPr>
        <w:t>.</w:t>
      </w:r>
    </w:p>
    <w:p w14:paraId="6CDC6758" w14:textId="056E251B" w:rsidR="009A6362" w:rsidRPr="009A6362" w:rsidRDefault="00183DCA" w:rsidP="003B3A01">
      <w:pPr>
        <w:pStyle w:val="Tekstpodstawowy"/>
        <w:numPr>
          <w:ilvl w:val="0"/>
          <w:numId w:val="29"/>
        </w:numPr>
        <w:tabs>
          <w:tab w:val="clear" w:pos="283"/>
          <w:tab w:val="num" w:pos="426"/>
        </w:tabs>
        <w:spacing w:before="60"/>
        <w:ind w:left="425" w:hanging="425"/>
        <w:jc w:val="both"/>
        <w:rPr>
          <w:rFonts w:ascii="Arial" w:hAnsi="Arial" w:cs="Arial"/>
          <w:bCs/>
          <w:sz w:val="22"/>
          <w:szCs w:val="22"/>
        </w:rPr>
      </w:pPr>
      <w:r>
        <w:rPr>
          <w:rFonts w:ascii="Arial" w:hAnsi="Arial" w:cs="Arial"/>
          <w:color w:val="auto"/>
          <w:sz w:val="22"/>
          <w:szCs w:val="22"/>
        </w:rPr>
        <w:t>Suma f</w:t>
      </w:r>
      <w:r w:rsidR="009A6362" w:rsidRPr="005257ED">
        <w:rPr>
          <w:rFonts w:ascii="Arial" w:hAnsi="Arial" w:cs="Arial"/>
          <w:color w:val="auto"/>
          <w:sz w:val="22"/>
          <w:szCs w:val="22"/>
        </w:rPr>
        <w:t>aktur przejściow</w:t>
      </w:r>
      <w:r>
        <w:rPr>
          <w:rFonts w:ascii="Arial" w:hAnsi="Arial" w:cs="Arial"/>
          <w:color w:val="auto"/>
          <w:sz w:val="22"/>
          <w:szCs w:val="22"/>
        </w:rPr>
        <w:t>ych</w:t>
      </w:r>
      <w:r w:rsidR="009A6362" w:rsidRPr="005257ED">
        <w:rPr>
          <w:rFonts w:ascii="Arial" w:hAnsi="Arial" w:cs="Arial"/>
          <w:color w:val="auto"/>
          <w:sz w:val="22"/>
          <w:szCs w:val="22"/>
        </w:rPr>
        <w:t xml:space="preserve"> </w:t>
      </w:r>
      <w:r w:rsidR="009A6362" w:rsidRPr="005257ED">
        <w:rPr>
          <w:rFonts w:ascii="Arial" w:hAnsi="Arial" w:cs="Arial"/>
          <w:color w:val="auto"/>
          <w:sz w:val="22"/>
          <w:szCs w:val="22"/>
          <w:u w:val="single"/>
        </w:rPr>
        <w:t>nie mo</w:t>
      </w:r>
      <w:r>
        <w:rPr>
          <w:rFonts w:ascii="Arial" w:hAnsi="Arial" w:cs="Arial"/>
          <w:color w:val="auto"/>
          <w:sz w:val="22"/>
          <w:szCs w:val="22"/>
          <w:u w:val="single"/>
        </w:rPr>
        <w:t>że</w:t>
      </w:r>
      <w:r w:rsidR="009A6362" w:rsidRPr="005257ED">
        <w:rPr>
          <w:rFonts w:ascii="Arial" w:hAnsi="Arial" w:cs="Arial"/>
          <w:color w:val="auto"/>
          <w:sz w:val="22"/>
          <w:szCs w:val="22"/>
          <w:u w:val="single"/>
        </w:rPr>
        <w:t xml:space="preserve"> przekroczyć </w:t>
      </w:r>
      <w:r w:rsidR="009A0EE2">
        <w:rPr>
          <w:rFonts w:ascii="Arial" w:hAnsi="Arial" w:cs="Arial"/>
          <w:color w:val="auto"/>
          <w:sz w:val="22"/>
          <w:szCs w:val="22"/>
          <w:u w:val="single"/>
        </w:rPr>
        <w:t>75</w:t>
      </w:r>
      <w:r w:rsidR="009A6362" w:rsidRPr="005257ED">
        <w:rPr>
          <w:rFonts w:ascii="Arial" w:hAnsi="Arial" w:cs="Arial"/>
          <w:color w:val="auto"/>
          <w:sz w:val="22"/>
          <w:szCs w:val="22"/>
          <w:u w:val="single"/>
          <w:lang w:val="pl-PL"/>
        </w:rPr>
        <w:t>%</w:t>
      </w:r>
      <w:r w:rsidR="009A6362" w:rsidRPr="005257ED">
        <w:rPr>
          <w:rFonts w:ascii="Arial" w:hAnsi="Arial" w:cs="Arial"/>
          <w:color w:val="auto"/>
          <w:sz w:val="22"/>
          <w:szCs w:val="22"/>
          <w:lang w:val="pl-PL"/>
        </w:rPr>
        <w:t xml:space="preserve"> wartości ustalonej w § 9 ust. 1</w:t>
      </w:r>
      <w:r w:rsidR="00594570">
        <w:rPr>
          <w:rFonts w:ascii="Arial" w:hAnsi="Arial" w:cs="Arial"/>
          <w:color w:val="auto"/>
          <w:sz w:val="22"/>
          <w:szCs w:val="22"/>
          <w:lang w:val="pl-PL"/>
        </w:rPr>
        <w:t>.</w:t>
      </w:r>
      <w:r w:rsidR="004E0282">
        <w:rPr>
          <w:rFonts w:ascii="Arial" w:hAnsi="Arial" w:cs="Arial"/>
          <w:color w:val="auto"/>
          <w:sz w:val="22"/>
          <w:szCs w:val="22"/>
          <w:lang w:val="pl-PL"/>
        </w:rPr>
        <w:t xml:space="preserve"> </w:t>
      </w:r>
      <w:r w:rsidR="009A6362" w:rsidRPr="005257ED">
        <w:rPr>
          <w:rFonts w:ascii="Arial" w:hAnsi="Arial" w:cs="Arial"/>
          <w:color w:val="auto"/>
          <w:sz w:val="22"/>
          <w:szCs w:val="22"/>
          <w:lang w:val="pl-PL"/>
        </w:rPr>
        <w:t>Faktur</w:t>
      </w:r>
      <w:r>
        <w:rPr>
          <w:rFonts w:ascii="Arial" w:hAnsi="Arial" w:cs="Arial"/>
          <w:color w:val="auto"/>
          <w:sz w:val="22"/>
          <w:szCs w:val="22"/>
          <w:lang w:val="pl-PL"/>
        </w:rPr>
        <w:t>y</w:t>
      </w:r>
      <w:r w:rsidR="009A6362" w:rsidRPr="005257ED">
        <w:rPr>
          <w:rFonts w:ascii="Arial" w:hAnsi="Arial" w:cs="Arial"/>
          <w:color w:val="auto"/>
          <w:sz w:val="22"/>
          <w:szCs w:val="22"/>
          <w:lang w:val="pl-PL"/>
        </w:rPr>
        <w:t xml:space="preserve"> w</w:t>
      </w:r>
      <w:r w:rsidR="009A6362" w:rsidRPr="005257ED">
        <w:rPr>
          <w:rFonts w:ascii="Arial" w:hAnsi="Arial" w:cs="Arial"/>
          <w:color w:val="auto"/>
          <w:sz w:val="22"/>
          <w:szCs w:val="22"/>
        </w:rPr>
        <w:t>ystawion</w:t>
      </w:r>
      <w:r>
        <w:rPr>
          <w:rFonts w:ascii="Arial" w:hAnsi="Arial" w:cs="Arial"/>
          <w:color w:val="auto"/>
          <w:sz w:val="22"/>
          <w:szCs w:val="22"/>
        </w:rPr>
        <w:t>e</w:t>
      </w:r>
      <w:r w:rsidR="009A6362" w:rsidRPr="005257ED">
        <w:rPr>
          <w:rFonts w:ascii="Arial" w:hAnsi="Arial" w:cs="Arial"/>
          <w:color w:val="auto"/>
          <w:sz w:val="22"/>
          <w:szCs w:val="22"/>
        </w:rPr>
        <w:t xml:space="preserve"> będ</w:t>
      </w:r>
      <w:r>
        <w:rPr>
          <w:rFonts w:ascii="Arial" w:hAnsi="Arial" w:cs="Arial"/>
          <w:color w:val="auto"/>
          <w:sz w:val="22"/>
          <w:szCs w:val="22"/>
        </w:rPr>
        <w:t>ą</w:t>
      </w:r>
      <w:r w:rsidR="009A6362" w:rsidRPr="005257ED">
        <w:rPr>
          <w:rFonts w:ascii="Arial" w:hAnsi="Arial" w:cs="Arial"/>
          <w:color w:val="auto"/>
          <w:sz w:val="22"/>
          <w:szCs w:val="22"/>
        </w:rPr>
        <w:t xml:space="preserve"> w oparciu o faktycznie wykonane i odebrane ilości robót</w:t>
      </w:r>
      <w:r w:rsidR="009A0EE2">
        <w:rPr>
          <w:rFonts w:ascii="Arial" w:hAnsi="Arial" w:cs="Arial"/>
          <w:color w:val="auto"/>
          <w:sz w:val="22"/>
          <w:szCs w:val="22"/>
        </w:rPr>
        <w:t>.</w:t>
      </w:r>
    </w:p>
    <w:p w14:paraId="4F2E1D49" w14:textId="0D341015" w:rsidR="007271E9" w:rsidRPr="007271E9" w:rsidRDefault="007271E9" w:rsidP="003B3A01">
      <w:pPr>
        <w:pStyle w:val="Tekstpodstawowy"/>
        <w:numPr>
          <w:ilvl w:val="0"/>
          <w:numId w:val="29"/>
        </w:numPr>
        <w:tabs>
          <w:tab w:val="clear" w:pos="283"/>
          <w:tab w:val="num" w:pos="426"/>
        </w:tabs>
        <w:spacing w:before="60"/>
        <w:ind w:left="425" w:hanging="425"/>
        <w:jc w:val="both"/>
        <w:rPr>
          <w:rFonts w:ascii="Arial" w:hAnsi="Arial" w:cs="Arial"/>
          <w:bCs/>
          <w:sz w:val="22"/>
          <w:szCs w:val="22"/>
        </w:rPr>
      </w:pPr>
      <w:r w:rsidRPr="005257ED">
        <w:rPr>
          <w:rFonts w:ascii="Arial" w:hAnsi="Arial" w:cs="Arial"/>
          <w:color w:val="auto"/>
          <w:sz w:val="22"/>
          <w:szCs w:val="22"/>
        </w:rPr>
        <w:t xml:space="preserve">Podstawą ustalenia wynagrodzenia należnego Wykonawcy za okres rozliczeniowy będzie wartości </w:t>
      </w:r>
      <w:r w:rsidR="00BB50E3">
        <w:rPr>
          <w:rFonts w:ascii="Arial" w:hAnsi="Arial" w:cs="Arial"/>
          <w:color w:val="auto"/>
          <w:sz w:val="22"/>
          <w:szCs w:val="22"/>
        </w:rPr>
        <w:t xml:space="preserve">prac </w:t>
      </w:r>
      <w:r w:rsidRPr="005257ED">
        <w:rPr>
          <w:rFonts w:ascii="Arial" w:hAnsi="Arial" w:cs="Arial"/>
          <w:color w:val="auto"/>
          <w:sz w:val="22"/>
          <w:szCs w:val="22"/>
        </w:rPr>
        <w:t xml:space="preserve">za dany element określony w formularzu oferty przy uwzględnieniu stopnia zaawansowania tych </w:t>
      </w:r>
      <w:r w:rsidR="00BB50E3">
        <w:rPr>
          <w:rFonts w:ascii="Arial" w:hAnsi="Arial" w:cs="Arial"/>
          <w:color w:val="auto"/>
          <w:sz w:val="22"/>
          <w:szCs w:val="22"/>
        </w:rPr>
        <w:t xml:space="preserve">prac </w:t>
      </w:r>
      <w:r w:rsidRPr="005257ED">
        <w:rPr>
          <w:rFonts w:ascii="Arial" w:hAnsi="Arial" w:cs="Arial"/>
          <w:color w:val="auto"/>
          <w:sz w:val="22"/>
          <w:szCs w:val="22"/>
        </w:rPr>
        <w:t>określonego przez Inspektora Nadzoru zgodnie z §11 ust. 3 umowy.</w:t>
      </w:r>
    </w:p>
    <w:p w14:paraId="4F126FD4" w14:textId="0BD3C288" w:rsidR="0059096C" w:rsidRPr="009C7782" w:rsidRDefault="0059096C" w:rsidP="003B3A01">
      <w:pPr>
        <w:pStyle w:val="Tekstpodstawowy"/>
        <w:numPr>
          <w:ilvl w:val="0"/>
          <w:numId w:val="29"/>
        </w:numPr>
        <w:tabs>
          <w:tab w:val="clear" w:pos="283"/>
          <w:tab w:val="num" w:pos="426"/>
        </w:tabs>
        <w:spacing w:before="60"/>
        <w:ind w:left="425" w:hanging="425"/>
        <w:jc w:val="both"/>
        <w:rPr>
          <w:rFonts w:ascii="Arial" w:hAnsi="Arial" w:cs="Arial"/>
          <w:bCs/>
          <w:sz w:val="22"/>
          <w:szCs w:val="22"/>
        </w:rPr>
      </w:pPr>
      <w:r w:rsidRPr="004B2FFD">
        <w:rPr>
          <w:rFonts w:ascii="Arial" w:hAnsi="Arial" w:cs="Arial"/>
          <w:color w:val="auto"/>
          <w:sz w:val="22"/>
          <w:szCs w:val="22"/>
        </w:rPr>
        <w:t>Podstawę</w:t>
      </w:r>
      <w:r w:rsidRPr="00AE0E52">
        <w:rPr>
          <w:rFonts w:ascii="Arial" w:hAnsi="Arial" w:cs="Arial"/>
          <w:bCs/>
          <w:sz w:val="22"/>
          <w:szCs w:val="22"/>
        </w:rPr>
        <w:t xml:space="preserve"> wystawienia przez Wykonawcę </w:t>
      </w:r>
      <w:r>
        <w:rPr>
          <w:rFonts w:ascii="Arial" w:hAnsi="Arial" w:cs="Arial"/>
          <w:bCs/>
          <w:sz w:val="22"/>
          <w:szCs w:val="22"/>
        </w:rPr>
        <w:t>faktury</w:t>
      </w:r>
      <w:r w:rsidRPr="00AE0E52">
        <w:rPr>
          <w:rFonts w:ascii="Arial" w:hAnsi="Arial" w:cs="Arial"/>
          <w:bCs/>
          <w:sz w:val="22"/>
          <w:szCs w:val="22"/>
        </w:rPr>
        <w:t xml:space="preserve"> za wykonanie </w:t>
      </w:r>
      <w:r>
        <w:rPr>
          <w:rFonts w:ascii="Arial" w:hAnsi="Arial" w:cs="Arial"/>
          <w:bCs/>
          <w:sz w:val="22"/>
          <w:szCs w:val="22"/>
        </w:rPr>
        <w:t>przedmiotu umowy</w:t>
      </w:r>
      <w:r w:rsidRPr="00AE0E52">
        <w:rPr>
          <w:rFonts w:ascii="Arial" w:hAnsi="Arial" w:cs="Arial"/>
          <w:bCs/>
          <w:sz w:val="22"/>
          <w:szCs w:val="22"/>
        </w:rPr>
        <w:t xml:space="preserve"> stanowić będzie obustronnie podpisany protokół </w:t>
      </w:r>
      <w:r>
        <w:rPr>
          <w:rFonts w:ascii="Arial" w:hAnsi="Arial" w:cs="Arial"/>
          <w:bCs/>
          <w:sz w:val="22"/>
          <w:szCs w:val="22"/>
        </w:rPr>
        <w:t>odbioru</w:t>
      </w:r>
      <w:r w:rsidRPr="00AE0E52">
        <w:rPr>
          <w:rFonts w:ascii="Arial" w:hAnsi="Arial" w:cs="Arial"/>
          <w:bCs/>
          <w:sz w:val="22"/>
          <w:szCs w:val="22"/>
        </w:rPr>
        <w:t xml:space="preserve"> </w:t>
      </w:r>
      <w:r>
        <w:rPr>
          <w:rFonts w:ascii="Arial" w:hAnsi="Arial" w:cs="Arial"/>
          <w:bCs/>
          <w:sz w:val="22"/>
          <w:szCs w:val="22"/>
        </w:rPr>
        <w:t>końcowego robót</w:t>
      </w:r>
      <w:r w:rsidR="00AF0741">
        <w:rPr>
          <w:rFonts w:ascii="Arial" w:hAnsi="Arial" w:cs="Arial"/>
          <w:bCs/>
          <w:sz w:val="22"/>
          <w:szCs w:val="22"/>
        </w:rPr>
        <w:t>.</w:t>
      </w:r>
    </w:p>
    <w:p w14:paraId="1158EEC9" w14:textId="77777777" w:rsidR="00530584" w:rsidRPr="005257ED" w:rsidRDefault="00A91CEE" w:rsidP="003B3A01">
      <w:pPr>
        <w:pStyle w:val="Tekstpodstawowy"/>
        <w:numPr>
          <w:ilvl w:val="0"/>
          <w:numId w:val="29"/>
        </w:numPr>
        <w:tabs>
          <w:tab w:val="clear" w:pos="283"/>
          <w:tab w:val="left" w:pos="426"/>
        </w:tabs>
        <w:spacing w:before="60"/>
        <w:ind w:left="425" w:hanging="425"/>
        <w:jc w:val="both"/>
        <w:rPr>
          <w:rFonts w:ascii="Arial" w:hAnsi="Arial" w:cs="Arial"/>
          <w:color w:val="auto"/>
          <w:sz w:val="22"/>
          <w:szCs w:val="22"/>
        </w:rPr>
      </w:pPr>
      <w:r w:rsidRPr="005257ED">
        <w:rPr>
          <w:rFonts w:ascii="Arial" w:hAnsi="Arial" w:cs="Arial"/>
          <w:color w:val="auto"/>
          <w:sz w:val="22"/>
          <w:szCs w:val="22"/>
          <w:lang w:val="pl-PL"/>
        </w:rPr>
        <w:t>Wykonawca zobowiązany jest do wystawienia faktury VAT w terminie 7 dni od daty podpisania protokołu odbioru robót</w:t>
      </w:r>
      <w:r w:rsidR="00DC2927" w:rsidRPr="005257ED">
        <w:rPr>
          <w:rFonts w:ascii="Arial" w:hAnsi="Arial" w:cs="Arial"/>
          <w:color w:val="auto"/>
          <w:sz w:val="22"/>
          <w:szCs w:val="22"/>
          <w:lang w:val="pl-PL"/>
        </w:rPr>
        <w:t xml:space="preserve"> (na papierze kserograficznym formatu A4</w:t>
      </w:r>
      <w:r w:rsidR="003A77B4" w:rsidRPr="005257ED">
        <w:rPr>
          <w:rFonts w:ascii="Arial" w:hAnsi="Arial" w:cs="Arial"/>
          <w:color w:val="auto"/>
          <w:sz w:val="22"/>
          <w:szCs w:val="22"/>
          <w:lang w:val="pl-PL"/>
        </w:rPr>
        <w:t xml:space="preserve"> z przywołaniem numeru umowy</w:t>
      </w:r>
      <w:r w:rsidR="00DC2927" w:rsidRPr="005257ED">
        <w:rPr>
          <w:rFonts w:ascii="Arial" w:hAnsi="Arial" w:cs="Arial"/>
          <w:color w:val="auto"/>
          <w:sz w:val="22"/>
          <w:szCs w:val="22"/>
          <w:lang w:val="pl-PL"/>
        </w:rPr>
        <w:t>)</w:t>
      </w:r>
      <w:r w:rsidRPr="005257ED">
        <w:rPr>
          <w:rFonts w:ascii="Arial" w:hAnsi="Arial" w:cs="Arial"/>
          <w:color w:val="auto"/>
          <w:sz w:val="22"/>
          <w:szCs w:val="22"/>
          <w:lang w:val="pl-PL"/>
        </w:rPr>
        <w:t xml:space="preserve">. </w:t>
      </w:r>
    </w:p>
    <w:p w14:paraId="39319528" w14:textId="77777777" w:rsidR="004E0282" w:rsidRDefault="00905575" w:rsidP="003B3A01">
      <w:pPr>
        <w:pStyle w:val="Tekstpodstawowy"/>
        <w:numPr>
          <w:ilvl w:val="0"/>
          <w:numId w:val="29"/>
        </w:numPr>
        <w:tabs>
          <w:tab w:val="clear" w:pos="283"/>
          <w:tab w:val="left" w:pos="426"/>
        </w:tabs>
        <w:spacing w:before="60"/>
        <w:ind w:left="425" w:hanging="425"/>
        <w:jc w:val="both"/>
        <w:rPr>
          <w:rFonts w:ascii="Arial" w:hAnsi="Arial" w:cs="Arial"/>
          <w:color w:val="auto"/>
          <w:sz w:val="22"/>
          <w:szCs w:val="22"/>
        </w:rPr>
      </w:pPr>
      <w:r w:rsidRPr="005257ED">
        <w:rPr>
          <w:rFonts w:ascii="Arial" w:hAnsi="Arial" w:cs="Arial"/>
          <w:color w:val="auto"/>
          <w:sz w:val="22"/>
          <w:szCs w:val="22"/>
        </w:rPr>
        <w:t>Wykonawca zobowiązany jest przedłożyć wraz z rozliczeni</w:t>
      </w:r>
      <w:r w:rsidR="001A63F5" w:rsidRPr="005257ED">
        <w:rPr>
          <w:rFonts w:ascii="Arial" w:hAnsi="Arial" w:cs="Arial"/>
          <w:color w:val="auto"/>
          <w:sz w:val="22"/>
          <w:szCs w:val="22"/>
        </w:rPr>
        <w:t>em</w:t>
      </w:r>
      <w:r w:rsidRPr="005257ED">
        <w:rPr>
          <w:rFonts w:ascii="Arial" w:hAnsi="Arial" w:cs="Arial"/>
          <w:color w:val="auto"/>
          <w:sz w:val="22"/>
          <w:szCs w:val="22"/>
        </w:rPr>
        <w:t xml:space="preserve"> należnego mu wynagrodzenia oświadczenia podwykonawców lub dowody dotyczące zapł</w:t>
      </w:r>
      <w:r w:rsidR="00BD27ED" w:rsidRPr="005257ED">
        <w:rPr>
          <w:rFonts w:ascii="Arial" w:hAnsi="Arial" w:cs="Arial"/>
          <w:color w:val="auto"/>
          <w:sz w:val="22"/>
          <w:szCs w:val="22"/>
        </w:rPr>
        <w:t>aty wynagrodzenia podwykonawcom</w:t>
      </w:r>
      <w:r w:rsidRPr="005257ED">
        <w:rPr>
          <w:rFonts w:ascii="Arial" w:hAnsi="Arial" w:cs="Arial"/>
          <w:color w:val="auto"/>
          <w:sz w:val="22"/>
          <w:szCs w:val="22"/>
        </w:rPr>
        <w:t xml:space="preserve">. Oświadczenia, należycie podpisane przez osoby upoważnione do reprezentowania składającego je podwykonawcy lub dowody powinny potwierdzać brak zaległości Wykonawcy w uregulowaniu wszystkich wynagrodzeń podwykonawców wynikających z umów o podwykonawstwo. </w:t>
      </w:r>
    </w:p>
    <w:p w14:paraId="1BCD5589" w14:textId="3E33EDD5" w:rsidR="00905575" w:rsidRPr="005257ED" w:rsidRDefault="00D45169" w:rsidP="004E0282">
      <w:pPr>
        <w:pStyle w:val="Tekstpodstawowy"/>
        <w:tabs>
          <w:tab w:val="left" w:pos="426"/>
        </w:tabs>
        <w:spacing w:before="60"/>
        <w:ind w:left="425"/>
        <w:jc w:val="both"/>
        <w:rPr>
          <w:rFonts w:ascii="Arial" w:hAnsi="Arial" w:cs="Arial"/>
          <w:color w:val="auto"/>
          <w:sz w:val="22"/>
          <w:szCs w:val="22"/>
        </w:rPr>
      </w:pPr>
      <w:r w:rsidRPr="005257ED">
        <w:rPr>
          <w:rFonts w:ascii="Arial" w:hAnsi="Arial" w:cs="Arial"/>
          <w:color w:val="auto"/>
          <w:sz w:val="22"/>
          <w:szCs w:val="22"/>
        </w:rPr>
        <w:t>Przy fakturze końcowej z</w:t>
      </w:r>
      <w:r>
        <w:rPr>
          <w:rFonts w:ascii="Arial" w:hAnsi="Arial" w:cs="Arial"/>
          <w:color w:val="auto"/>
          <w:sz w:val="22"/>
          <w:szCs w:val="22"/>
        </w:rPr>
        <w:t xml:space="preserve"> </w:t>
      </w:r>
      <w:r w:rsidRPr="005257ED">
        <w:rPr>
          <w:rFonts w:ascii="Arial" w:hAnsi="Arial" w:cs="Arial"/>
          <w:color w:val="auto"/>
          <w:sz w:val="22"/>
          <w:szCs w:val="22"/>
        </w:rPr>
        <w:t>przedłożon</w:t>
      </w:r>
      <w:r>
        <w:rPr>
          <w:rFonts w:ascii="Arial" w:hAnsi="Arial" w:cs="Arial"/>
          <w:color w:val="auto"/>
          <w:sz w:val="22"/>
          <w:szCs w:val="22"/>
        </w:rPr>
        <w:t>ych dokumentów</w:t>
      </w:r>
      <w:r w:rsidRPr="005257ED">
        <w:rPr>
          <w:rFonts w:ascii="Arial" w:hAnsi="Arial" w:cs="Arial"/>
          <w:color w:val="auto"/>
          <w:sz w:val="22"/>
          <w:szCs w:val="22"/>
        </w:rPr>
        <w:t xml:space="preserve"> </w:t>
      </w:r>
      <w:r w:rsidRPr="00F96145">
        <w:rPr>
          <w:rFonts w:ascii="Arial" w:hAnsi="Arial" w:cs="Arial"/>
          <w:i/>
          <w:color w:val="auto"/>
          <w:sz w:val="22"/>
          <w:szCs w:val="22"/>
        </w:rPr>
        <w:t>(oświadczeń, dowodów zapłaty)</w:t>
      </w:r>
      <w:r w:rsidRPr="005257ED">
        <w:rPr>
          <w:rFonts w:ascii="Arial" w:hAnsi="Arial" w:cs="Arial"/>
          <w:color w:val="auto"/>
          <w:sz w:val="22"/>
          <w:szCs w:val="22"/>
        </w:rPr>
        <w:t xml:space="preserve"> powinno jednoznacznie wynikać, że Wykonawca przekazał Podwykonawcy całość wynagrodzenia wynikającego z</w:t>
      </w:r>
      <w:r>
        <w:rPr>
          <w:rFonts w:ascii="Arial" w:hAnsi="Arial" w:cs="Arial"/>
          <w:color w:val="auto"/>
          <w:sz w:val="22"/>
          <w:szCs w:val="22"/>
        </w:rPr>
        <w:t> </w:t>
      </w:r>
      <w:r w:rsidRPr="005257ED">
        <w:rPr>
          <w:rFonts w:ascii="Arial" w:hAnsi="Arial" w:cs="Arial"/>
          <w:color w:val="auto"/>
          <w:sz w:val="22"/>
          <w:szCs w:val="22"/>
        </w:rPr>
        <w:t>umowy</w:t>
      </w:r>
      <w:r>
        <w:rPr>
          <w:rFonts w:ascii="Arial" w:hAnsi="Arial" w:cs="Arial"/>
          <w:color w:val="auto"/>
          <w:sz w:val="22"/>
          <w:szCs w:val="22"/>
        </w:rPr>
        <w:t xml:space="preserve"> </w:t>
      </w:r>
      <w:r w:rsidRPr="005257ED">
        <w:rPr>
          <w:rFonts w:ascii="Arial" w:hAnsi="Arial" w:cs="Arial"/>
          <w:color w:val="auto"/>
          <w:sz w:val="22"/>
          <w:szCs w:val="22"/>
        </w:rPr>
        <w:t>o podwykonawstwo. Brak przekazania przez Wykonawcę ww. dokumentów spowoduje zatrzymanie z faktury wynagrodzenia należnego podwykonawcom, do momentu spełnienia tego warunku.</w:t>
      </w:r>
    </w:p>
    <w:p w14:paraId="2F572B4F" w14:textId="3712DA5D" w:rsidR="00905575" w:rsidRPr="005257ED" w:rsidRDefault="00905575" w:rsidP="003B3A01">
      <w:pPr>
        <w:pStyle w:val="Tekstpodstawowy"/>
        <w:numPr>
          <w:ilvl w:val="0"/>
          <w:numId w:val="29"/>
        </w:numPr>
        <w:tabs>
          <w:tab w:val="clear" w:pos="283"/>
          <w:tab w:val="left" w:pos="426"/>
        </w:tabs>
        <w:spacing w:before="60"/>
        <w:ind w:left="425" w:hanging="425"/>
        <w:jc w:val="both"/>
        <w:rPr>
          <w:rFonts w:ascii="Arial" w:hAnsi="Arial" w:cs="Arial"/>
          <w:color w:val="auto"/>
          <w:sz w:val="22"/>
          <w:szCs w:val="22"/>
        </w:rPr>
      </w:pPr>
      <w:r w:rsidRPr="005257ED">
        <w:rPr>
          <w:rFonts w:ascii="Arial" w:hAnsi="Arial" w:cs="Arial"/>
          <w:color w:val="auto"/>
          <w:sz w:val="22"/>
          <w:szCs w:val="22"/>
        </w:rPr>
        <w:lastRenderedPageBreak/>
        <w:t xml:space="preserve">Brak zachowania przez Wykonawcę warunku określonego w ust. </w:t>
      </w:r>
      <w:r w:rsidR="001608FD">
        <w:rPr>
          <w:rFonts w:ascii="Arial" w:hAnsi="Arial" w:cs="Arial"/>
          <w:color w:val="auto"/>
          <w:sz w:val="22"/>
          <w:szCs w:val="22"/>
        </w:rPr>
        <w:t>6</w:t>
      </w:r>
      <w:r w:rsidRPr="005257ED">
        <w:rPr>
          <w:rFonts w:ascii="Arial" w:hAnsi="Arial" w:cs="Arial"/>
          <w:color w:val="auto"/>
          <w:sz w:val="22"/>
          <w:szCs w:val="22"/>
        </w:rPr>
        <w:t xml:space="preserve"> zwalnia Zamawiającego z zapłaty odsetek z tytułu nieterminowej zapłaty faktur</w:t>
      </w:r>
      <w:r w:rsidR="0043334F" w:rsidRPr="005257ED">
        <w:rPr>
          <w:rFonts w:ascii="Arial" w:hAnsi="Arial" w:cs="Arial"/>
          <w:color w:val="auto"/>
          <w:sz w:val="22"/>
          <w:szCs w:val="22"/>
        </w:rPr>
        <w:t xml:space="preserve"> w części dotyczącej zatrzymanych </w:t>
      </w:r>
      <w:r w:rsidRPr="005257ED">
        <w:rPr>
          <w:rFonts w:ascii="Arial" w:hAnsi="Arial" w:cs="Arial"/>
          <w:color w:val="auto"/>
          <w:sz w:val="22"/>
          <w:szCs w:val="22"/>
        </w:rPr>
        <w:t>kwot. Ewentualne odsetki wynikające z nieterminowej płatności w stosunku do podwykonawców obciążają Wykonawcę</w:t>
      </w:r>
      <w:r w:rsidRPr="005257ED">
        <w:rPr>
          <w:rFonts w:ascii="Arial" w:hAnsi="Arial" w:cs="Arial"/>
          <w:color w:val="auto"/>
          <w:sz w:val="22"/>
          <w:szCs w:val="22"/>
          <w:lang w:val="pl-PL"/>
        </w:rPr>
        <w:t xml:space="preserve"> </w:t>
      </w:r>
    </w:p>
    <w:p w14:paraId="3E253491" w14:textId="77777777" w:rsidR="00DB333E" w:rsidRPr="005257ED" w:rsidRDefault="00DB333E" w:rsidP="003B3A01">
      <w:pPr>
        <w:pStyle w:val="Tekstpodstawowy"/>
        <w:numPr>
          <w:ilvl w:val="0"/>
          <w:numId w:val="29"/>
        </w:numPr>
        <w:tabs>
          <w:tab w:val="clear" w:pos="283"/>
          <w:tab w:val="left" w:pos="426"/>
        </w:tabs>
        <w:spacing w:before="60"/>
        <w:ind w:left="425" w:hanging="425"/>
        <w:jc w:val="both"/>
        <w:rPr>
          <w:rFonts w:ascii="Arial" w:hAnsi="Arial" w:cs="Arial"/>
          <w:color w:val="auto"/>
          <w:sz w:val="22"/>
          <w:szCs w:val="22"/>
        </w:rPr>
      </w:pPr>
      <w:r w:rsidRPr="005257ED">
        <w:rPr>
          <w:rFonts w:ascii="Arial" w:hAnsi="Arial" w:cs="Arial"/>
          <w:color w:val="auto"/>
          <w:sz w:val="22"/>
          <w:szCs w:val="22"/>
        </w:rPr>
        <w:t>Wykonawca nie może przenieść wierzytelności lub praw służących mu na podstawie niniejszej umowy na osoby trzecie</w:t>
      </w:r>
      <w:r w:rsidR="00467D2B" w:rsidRPr="005257ED">
        <w:rPr>
          <w:rFonts w:ascii="Arial" w:hAnsi="Arial" w:cs="Arial"/>
          <w:color w:val="auto"/>
          <w:sz w:val="22"/>
          <w:szCs w:val="22"/>
        </w:rPr>
        <w:t xml:space="preserve"> z</w:t>
      </w:r>
      <w:r w:rsidR="00760915" w:rsidRPr="005257ED">
        <w:rPr>
          <w:rFonts w:ascii="Arial" w:hAnsi="Arial" w:cs="Arial"/>
          <w:color w:val="auto"/>
          <w:sz w:val="22"/>
          <w:szCs w:val="22"/>
        </w:rPr>
        <w:t xml:space="preserve"> </w:t>
      </w:r>
      <w:r w:rsidR="00467D2B" w:rsidRPr="005257ED">
        <w:rPr>
          <w:rFonts w:ascii="Arial" w:hAnsi="Arial" w:cs="Arial"/>
          <w:color w:val="auto"/>
          <w:sz w:val="22"/>
          <w:szCs w:val="22"/>
        </w:rPr>
        <w:t>wyłączeniem Podwykonawców</w:t>
      </w:r>
      <w:r w:rsidR="00BB27D9" w:rsidRPr="005257ED">
        <w:rPr>
          <w:rFonts w:ascii="Arial" w:hAnsi="Arial" w:cs="Arial"/>
          <w:color w:val="auto"/>
          <w:sz w:val="22"/>
          <w:szCs w:val="22"/>
        </w:rPr>
        <w:t xml:space="preserve"> i banku obsługującego Wykonawcę zadania</w:t>
      </w:r>
      <w:r w:rsidRPr="005257ED">
        <w:rPr>
          <w:rFonts w:ascii="Arial" w:hAnsi="Arial" w:cs="Arial"/>
          <w:color w:val="auto"/>
          <w:sz w:val="22"/>
          <w:szCs w:val="22"/>
        </w:rPr>
        <w:t>.</w:t>
      </w:r>
    </w:p>
    <w:p w14:paraId="345E615D" w14:textId="77777777" w:rsidR="00B4521E" w:rsidRPr="005257ED" w:rsidRDefault="00530584" w:rsidP="003B3A01">
      <w:pPr>
        <w:pStyle w:val="Tekstpodstawowy"/>
        <w:spacing w:before="120" w:after="120"/>
        <w:jc w:val="center"/>
        <w:rPr>
          <w:rFonts w:ascii="Arial" w:hAnsi="Arial" w:cs="Arial"/>
          <w:b/>
          <w:color w:val="auto"/>
          <w:sz w:val="22"/>
          <w:szCs w:val="22"/>
          <w:lang w:val="pl-PL"/>
        </w:rPr>
      </w:pPr>
      <w:r w:rsidRPr="005257ED">
        <w:rPr>
          <w:rFonts w:ascii="Arial" w:hAnsi="Arial" w:cs="Arial"/>
          <w:b/>
          <w:color w:val="auto"/>
          <w:sz w:val="22"/>
          <w:szCs w:val="22"/>
          <w:lang w:val="pl-PL"/>
        </w:rPr>
        <w:t>§ 1</w:t>
      </w:r>
      <w:r w:rsidR="008C3D89" w:rsidRPr="005257ED">
        <w:rPr>
          <w:rFonts w:ascii="Arial" w:hAnsi="Arial" w:cs="Arial"/>
          <w:b/>
          <w:color w:val="auto"/>
          <w:sz w:val="22"/>
          <w:szCs w:val="22"/>
          <w:lang w:val="pl-PL"/>
        </w:rPr>
        <w:t>4</w:t>
      </w:r>
    </w:p>
    <w:p w14:paraId="23C9F997" w14:textId="77777777" w:rsidR="00B4521E" w:rsidRPr="005257ED" w:rsidRDefault="00B4521E" w:rsidP="003B3A01">
      <w:pPr>
        <w:pStyle w:val="Tekstpodstawowy"/>
        <w:numPr>
          <w:ilvl w:val="0"/>
          <w:numId w:val="8"/>
        </w:numPr>
        <w:tabs>
          <w:tab w:val="clear" w:pos="720"/>
        </w:tabs>
        <w:spacing w:before="60"/>
        <w:ind w:left="425" w:hanging="425"/>
        <w:jc w:val="both"/>
        <w:rPr>
          <w:rFonts w:ascii="Arial" w:hAnsi="Arial" w:cs="Arial"/>
          <w:color w:val="auto"/>
          <w:sz w:val="22"/>
          <w:szCs w:val="22"/>
          <w:lang w:val="pl-PL"/>
        </w:rPr>
      </w:pPr>
      <w:r w:rsidRPr="005257ED">
        <w:rPr>
          <w:rFonts w:ascii="Arial" w:hAnsi="Arial" w:cs="Arial"/>
          <w:color w:val="auto"/>
          <w:sz w:val="22"/>
          <w:szCs w:val="22"/>
          <w:lang w:val="pl-PL"/>
        </w:rPr>
        <w:t>Termin płatności fa</w:t>
      </w:r>
      <w:r w:rsidR="007C3BC6" w:rsidRPr="005257ED">
        <w:rPr>
          <w:rFonts w:ascii="Arial" w:hAnsi="Arial" w:cs="Arial"/>
          <w:color w:val="auto"/>
          <w:sz w:val="22"/>
          <w:szCs w:val="22"/>
          <w:lang w:val="pl-PL"/>
        </w:rPr>
        <w:t>ktur</w:t>
      </w:r>
      <w:r w:rsidR="00047C12" w:rsidRPr="005257ED">
        <w:rPr>
          <w:rFonts w:ascii="Arial" w:hAnsi="Arial" w:cs="Arial"/>
          <w:color w:val="auto"/>
          <w:sz w:val="22"/>
          <w:szCs w:val="22"/>
          <w:lang w:val="pl-PL"/>
        </w:rPr>
        <w:t>y</w:t>
      </w:r>
      <w:r w:rsidRPr="005257ED">
        <w:rPr>
          <w:rFonts w:ascii="Arial" w:hAnsi="Arial" w:cs="Arial"/>
          <w:color w:val="auto"/>
          <w:sz w:val="22"/>
          <w:szCs w:val="22"/>
          <w:lang w:val="pl-PL"/>
        </w:rPr>
        <w:t>:</w:t>
      </w:r>
      <w:r w:rsidR="00A16512" w:rsidRPr="005257ED">
        <w:rPr>
          <w:rFonts w:ascii="Arial" w:hAnsi="Arial" w:cs="Arial"/>
          <w:color w:val="auto"/>
          <w:sz w:val="22"/>
          <w:szCs w:val="22"/>
          <w:lang w:val="pl-PL"/>
        </w:rPr>
        <w:t xml:space="preserve"> </w:t>
      </w:r>
      <w:r w:rsidRPr="005257ED">
        <w:rPr>
          <w:rFonts w:ascii="Arial" w:hAnsi="Arial" w:cs="Arial"/>
          <w:b/>
          <w:bCs/>
          <w:color w:val="auto"/>
          <w:sz w:val="22"/>
          <w:szCs w:val="22"/>
          <w:lang w:val="pl-PL"/>
        </w:rPr>
        <w:t xml:space="preserve">30 </w:t>
      </w:r>
      <w:r w:rsidRPr="005257ED">
        <w:rPr>
          <w:rFonts w:ascii="Arial" w:hAnsi="Arial" w:cs="Arial"/>
          <w:color w:val="auto"/>
          <w:sz w:val="22"/>
          <w:szCs w:val="22"/>
          <w:lang w:val="pl-PL"/>
        </w:rPr>
        <w:t xml:space="preserve">dni od daty wpłynięcia </w:t>
      </w:r>
      <w:r w:rsidR="00B016D9" w:rsidRPr="005257ED">
        <w:rPr>
          <w:rFonts w:ascii="Arial" w:hAnsi="Arial" w:cs="Arial"/>
          <w:color w:val="auto"/>
          <w:sz w:val="22"/>
          <w:szCs w:val="22"/>
          <w:lang w:val="pl-PL"/>
        </w:rPr>
        <w:t xml:space="preserve">prawidłowo wystawionej </w:t>
      </w:r>
      <w:r w:rsidRPr="005257ED">
        <w:rPr>
          <w:rFonts w:ascii="Arial" w:hAnsi="Arial" w:cs="Arial"/>
          <w:color w:val="auto"/>
          <w:sz w:val="22"/>
          <w:szCs w:val="22"/>
          <w:lang w:val="pl-PL"/>
        </w:rPr>
        <w:t>faktury</w:t>
      </w:r>
      <w:r w:rsidR="007C3BC6" w:rsidRPr="005257ED">
        <w:rPr>
          <w:rFonts w:ascii="Arial" w:hAnsi="Arial" w:cs="Arial"/>
          <w:color w:val="auto"/>
          <w:sz w:val="22"/>
          <w:szCs w:val="22"/>
          <w:lang w:val="pl-PL"/>
        </w:rPr>
        <w:t xml:space="preserve"> </w:t>
      </w:r>
      <w:r w:rsidRPr="005257ED">
        <w:rPr>
          <w:rFonts w:ascii="Arial" w:hAnsi="Arial" w:cs="Arial"/>
          <w:color w:val="auto"/>
          <w:sz w:val="22"/>
          <w:szCs w:val="22"/>
          <w:lang w:val="pl-PL"/>
        </w:rPr>
        <w:t>wraz z</w:t>
      </w:r>
      <w:r w:rsidR="00FF4649" w:rsidRPr="005257ED">
        <w:rPr>
          <w:rFonts w:ascii="Arial" w:hAnsi="Arial" w:cs="Arial"/>
          <w:color w:val="auto"/>
          <w:sz w:val="22"/>
          <w:szCs w:val="22"/>
          <w:lang w:val="pl-PL"/>
        </w:rPr>
        <w:t xml:space="preserve"> </w:t>
      </w:r>
      <w:r w:rsidR="001A63F5" w:rsidRPr="005257ED">
        <w:rPr>
          <w:rFonts w:ascii="Arial" w:hAnsi="Arial" w:cs="Arial"/>
          <w:color w:val="auto"/>
          <w:sz w:val="22"/>
          <w:szCs w:val="22"/>
          <w:lang w:val="pl-PL"/>
        </w:rPr>
        <w:t xml:space="preserve">podpisanym </w:t>
      </w:r>
      <w:r w:rsidRPr="005257ED">
        <w:rPr>
          <w:rFonts w:ascii="Arial" w:hAnsi="Arial" w:cs="Arial"/>
          <w:color w:val="auto"/>
          <w:sz w:val="22"/>
          <w:szCs w:val="22"/>
          <w:lang w:val="pl-PL"/>
        </w:rPr>
        <w:t>protok</w:t>
      </w:r>
      <w:r w:rsidR="00EB46EA" w:rsidRPr="005257ED">
        <w:rPr>
          <w:rFonts w:ascii="Arial" w:hAnsi="Arial" w:cs="Arial"/>
          <w:color w:val="auto"/>
          <w:sz w:val="22"/>
          <w:szCs w:val="22"/>
          <w:lang w:val="pl-PL"/>
        </w:rPr>
        <w:t>o</w:t>
      </w:r>
      <w:r w:rsidR="00060DBA" w:rsidRPr="005257ED">
        <w:rPr>
          <w:rFonts w:ascii="Arial" w:hAnsi="Arial" w:cs="Arial"/>
          <w:color w:val="auto"/>
          <w:sz w:val="22"/>
          <w:szCs w:val="22"/>
          <w:lang w:val="pl-PL"/>
        </w:rPr>
        <w:t xml:space="preserve">łem odbioru </w:t>
      </w:r>
      <w:r w:rsidRPr="005257ED">
        <w:rPr>
          <w:rFonts w:ascii="Arial" w:hAnsi="Arial" w:cs="Arial"/>
          <w:color w:val="auto"/>
          <w:sz w:val="22"/>
          <w:szCs w:val="22"/>
          <w:lang w:val="pl-PL"/>
        </w:rPr>
        <w:t>robót</w:t>
      </w:r>
      <w:r w:rsidR="00FC2037" w:rsidRPr="005257ED">
        <w:rPr>
          <w:rFonts w:ascii="Arial" w:hAnsi="Arial" w:cs="Arial"/>
          <w:color w:val="auto"/>
          <w:sz w:val="22"/>
          <w:szCs w:val="22"/>
          <w:lang w:val="pl-PL"/>
        </w:rPr>
        <w:t>.</w:t>
      </w:r>
      <w:r w:rsidR="0017177E" w:rsidRPr="005257ED">
        <w:rPr>
          <w:rFonts w:ascii="Arial" w:hAnsi="Arial" w:cs="Arial"/>
          <w:color w:val="auto"/>
          <w:sz w:val="22"/>
          <w:szCs w:val="22"/>
          <w:lang w:val="pl-PL"/>
        </w:rPr>
        <w:t xml:space="preserve"> </w:t>
      </w:r>
    </w:p>
    <w:p w14:paraId="1678D04D" w14:textId="77777777" w:rsidR="006718A6" w:rsidRPr="005257ED" w:rsidRDefault="006718A6" w:rsidP="003B3A01">
      <w:pPr>
        <w:pStyle w:val="Tekstpodstawowy"/>
        <w:numPr>
          <w:ilvl w:val="0"/>
          <w:numId w:val="8"/>
        </w:numPr>
        <w:tabs>
          <w:tab w:val="clear" w:pos="720"/>
        </w:tabs>
        <w:spacing w:before="60"/>
        <w:ind w:left="425" w:hanging="425"/>
        <w:jc w:val="both"/>
        <w:rPr>
          <w:rFonts w:ascii="Arial" w:hAnsi="Arial" w:cs="Arial"/>
          <w:color w:val="auto"/>
          <w:sz w:val="22"/>
          <w:szCs w:val="22"/>
          <w:lang w:val="pl-PL"/>
        </w:rPr>
      </w:pPr>
      <w:r w:rsidRPr="005257ED">
        <w:rPr>
          <w:rFonts w:ascii="Arial" w:hAnsi="Arial" w:cs="Arial"/>
          <w:color w:val="auto"/>
          <w:sz w:val="22"/>
          <w:szCs w:val="22"/>
          <w:lang w:val="pl-PL"/>
        </w:rPr>
        <w:t xml:space="preserve">Za </w:t>
      </w:r>
      <w:r w:rsidR="00C17E5A" w:rsidRPr="005257ED">
        <w:rPr>
          <w:rFonts w:ascii="Arial" w:hAnsi="Arial" w:cs="Arial"/>
          <w:color w:val="auto"/>
          <w:sz w:val="22"/>
          <w:szCs w:val="22"/>
          <w:lang w:val="pl-PL"/>
        </w:rPr>
        <w:t>moment zapłaty wynagrodzenia</w:t>
      </w:r>
      <w:r w:rsidRPr="005257ED">
        <w:rPr>
          <w:rFonts w:ascii="Arial" w:hAnsi="Arial" w:cs="Arial"/>
          <w:color w:val="auto"/>
          <w:sz w:val="22"/>
          <w:szCs w:val="22"/>
          <w:lang w:val="pl-PL"/>
        </w:rPr>
        <w:t xml:space="preserve"> uznaj</w:t>
      </w:r>
      <w:r w:rsidR="00C17E5A" w:rsidRPr="005257ED">
        <w:rPr>
          <w:rFonts w:ascii="Arial" w:hAnsi="Arial" w:cs="Arial"/>
          <w:color w:val="auto"/>
          <w:sz w:val="22"/>
          <w:szCs w:val="22"/>
          <w:lang w:val="pl-PL"/>
        </w:rPr>
        <w:t>e się</w:t>
      </w:r>
      <w:r w:rsidRPr="005257ED">
        <w:rPr>
          <w:rFonts w:ascii="Arial" w:hAnsi="Arial" w:cs="Arial"/>
          <w:color w:val="auto"/>
          <w:sz w:val="22"/>
          <w:szCs w:val="22"/>
          <w:lang w:val="pl-PL"/>
        </w:rPr>
        <w:t xml:space="preserve"> dzień obciążenia rachunku bankowego Zamawiającego</w:t>
      </w:r>
      <w:r w:rsidR="00C17E5A" w:rsidRPr="005257ED">
        <w:rPr>
          <w:rFonts w:ascii="Arial" w:hAnsi="Arial" w:cs="Arial"/>
          <w:color w:val="auto"/>
          <w:sz w:val="22"/>
          <w:szCs w:val="22"/>
          <w:lang w:val="pl-PL"/>
        </w:rPr>
        <w:t>.</w:t>
      </w:r>
    </w:p>
    <w:p w14:paraId="33DBE786" w14:textId="77777777" w:rsidR="00807CDC" w:rsidRPr="005257ED" w:rsidRDefault="00B4521E" w:rsidP="003B3A01">
      <w:pPr>
        <w:pStyle w:val="Tekstpodstawowy"/>
        <w:numPr>
          <w:ilvl w:val="0"/>
          <w:numId w:val="8"/>
        </w:numPr>
        <w:tabs>
          <w:tab w:val="clear" w:pos="720"/>
        </w:tabs>
        <w:spacing w:before="60"/>
        <w:ind w:left="425" w:hanging="425"/>
        <w:jc w:val="both"/>
        <w:rPr>
          <w:rFonts w:ascii="Arial" w:hAnsi="Arial" w:cs="Arial"/>
          <w:color w:val="auto"/>
          <w:sz w:val="22"/>
          <w:szCs w:val="22"/>
          <w:lang w:val="pl-PL"/>
        </w:rPr>
      </w:pPr>
      <w:r w:rsidRPr="005257ED">
        <w:rPr>
          <w:rFonts w:ascii="Arial" w:hAnsi="Arial" w:cs="Arial"/>
          <w:color w:val="auto"/>
          <w:sz w:val="22"/>
          <w:szCs w:val="22"/>
        </w:rPr>
        <w:t xml:space="preserve">W razie </w:t>
      </w:r>
      <w:r w:rsidR="00266319" w:rsidRPr="005257ED">
        <w:rPr>
          <w:rFonts w:ascii="Arial" w:hAnsi="Arial" w:cs="Arial"/>
          <w:color w:val="auto"/>
          <w:sz w:val="22"/>
          <w:szCs w:val="22"/>
        </w:rPr>
        <w:t>opóźnienia</w:t>
      </w:r>
      <w:r w:rsidRPr="005257ED">
        <w:rPr>
          <w:rFonts w:ascii="Arial" w:hAnsi="Arial" w:cs="Arial"/>
          <w:color w:val="auto"/>
          <w:sz w:val="22"/>
          <w:szCs w:val="22"/>
        </w:rPr>
        <w:t xml:space="preserve"> w zapłacie wierzytelności pieniężnych Zamawiający zobowiązuje się do zapłaty ustawowych odsetek za </w:t>
      </w:r>
      <w:r w:rsidR="00266319" w:rsidRPr="005257ED">
        <w:rPr>
          <w:rFonts w:ascii="Arial" w:hAnsi="Arial" w:cs="Arial"/>
          <w:color w:val="auto"/>
          <w:sz w:val="22"/>
          <w:szCs w:val="22"/>
        </w:rPr>
        <w:t>opóźnienie</w:t>
      </w:r>
      <w:r w:rsidRPr="005257ED">
        <w:rPr>
          <w:rFonts w:ascii="Arial" w:hAnsi="Arial" w:cs="Arial"/>
          <w:color w:val="auto"/>
          <w:sz w:val="22"/>
          <w:szCs w:val="22"/>
        </w:rPr>
        <w:t>.</w:t>
      </w:r>
    </w:p>
    <w:p w14:paraId="164DD972" w14:textId="77777777" w:rsidR="00906006" w:rsidRPr="005257ED" w:rsidRDefault="00906006" w:rsidP="003B3A01">
      <w:pPr>
        <w:pStyle w:val="Tekstpodstawowy"/>
        <w:spacing w:before="240" w:after="120"/>
        <w:jc w:val="center"/>
        <w:rPr>
          <w:rFonts w:ascii="Arial" w:hAnsi="Arial" w:cs="Arial"/>
          <w:b/>
          <w:color w:val="auto"/>
          <w:sz w:val="22"/>
          <w:szCs w:val="22"/>
          <w:lang w:val="pl-PL"/>
        </w:rPr>
      </w:pPr>
      <w:r w:rsidRPr="005257ED">
        <w:rPr>
          <w:rFonts w:ascii="Arial" w:hAnsi="Arial" w:cs="Arial"/>
          <w:b/>
          <w:color w:val="auto"/>
          <w:sz w:val="22"/>
          <w:szCs w:val="22"/>
          <w:lang w:val="pl-PL"/>
        </w:rPr>
        <w:t>ZMIANA UMOWY</w:t>
      </w:r>
    </w:p>
    <w:p w14:paraId="439BB51E" w14:textId="77777777" w:rsidR="00906006" w:rsidRPr="005257ED" w:rsidRDefault="00906006" w:rsidP="003B3A01">
      <w:pPr>
        <w:pStyle w:val="Tekstpodstawowy"/>
        <w:spacing w:before="120" w:after="120"/>
        <w:jc w:val="center"/>
        <w:rPr>
          <w:rFonts w:ascii="Arial" w:hAnsi="Arial" w:cs="Arial"/>
          <w:b/>
          <w:color w:val="auto"/>
          <w:sz w:val="22"/>
          <w:szCs w:val="22"/>
        </w:rPr>
      </w:pPr>
      <w:r w:rsidRPr="005257ED">
        <w:rPr>
          <w:rFonts w:ascii="Arial" w:hAnsi="Arial" w:cs="Arial"/>
          <w:b/>
          <w:color w:val="auto"/>
          <w:sz w:val="22"/>
          <w:szCs w:val="22"/>
        </w:rPr>
        <w:t>§ 1</w:t>
      </w:r>
      <w:r w:rsidR="008C3D89" w:rsidRPr="005257ED">
        <w:rPr>
          <w:rFonts w:ascii="Arial" w:hAnsi="Arial" w:cs="Arial"/>
          <w:b/>
          <w:color w:val="auto"/>
          <w:sz w:val="22"/>
          <w:szCs w:val="22"/>
        </w:rPr>
        <w:t>5</w:t>
      </w:r>
    </w:p>
    <w:p w14:paraId="47801D69" w14:textId="669B89FD" w:rsidR="00906006" w:rsidRPr="001608FD" w:rsidRDefault="00906006" w:rsidP="003B3A01">
      <w:pPr>
        <w:pStyle w:val="Tekstpodstawowy"/>
        <w:numPr>
          <w:ilvl w:val="0"/>
          <w:numId w:val="40"/>
        </w:numPr>
        <w:spacing w:before="60"/>
        <w:ind w:left="426" w:hanging="426"/>
        <w:jc w:val="both"/>
        <w:rPr>
          <w:rFonts w:ascii="Arial" w:hAnsi="Arial" w:cs="Arial"/>
          <w:strike/>
          <w:color w:val="auto"/>
          <w:sz w:val="22"/>
          <w:szCs w:val="22"/>
          <w:lang w:val="pl-PL"/>
        </w:rPr>
      </w:pPr>
      <w:r w:rsidRPr="005257ED">
        <w:rPr>
          <w:rFonts w:ascii="Arial" w:hAnsi="Arial" w:cs="Arial"/>
          <w:color w:val="auto"/>
          <w:sz w:val="22"/>
          <w:szCs w:val="22"/>
        </w:rPr>
        <w:t>Zmiana umowy może nastąpić</w:t>
      </w:r>
      <w:r w:rsidR="00A07F02">
        <w:rPr>
          <w:rFonts w:ascii="Arial" w:hAnsi="Arial" w:cs="Arial"/>
          <w:color w:val="auto"/>
          <w:sz w:val="22"/>
          <w:szCs w:val="22"/>
        </w:rPr>
        <w:t>:</w:t>
      </w:r>
      <w:r w:rsidR="00857390" w:rsidRPr="005257ED">
        <w:rPr>
          <w:rFonts w:ascii="Arial" w:hAnsi="Arial" w:cs="Arial"/>
          <w:color w:val="auto"/>
          <w:sz w:val="22"/>
          <w:szCs w:val="22"/>
        </w:rPr>
        <w:t xml:space="preserve"> </w:t>
      </w:r>
    </w:p>
    <w:p w14:paraId="18F512FF" w14:textId="091CD0B1" w:rsidR="00906006" w:rsidRPr="005257ED" w:rsidRDefault="00906006" w:rsidP="003B3A01">
      <w:pPr>
        <w:pStyle w:val="Tekstpodstawowy"/>
        <w:numPr>
          <w:ilvl w:val="3"/>
          <w:numId w:val="34"/>
        </w:numPr>
        <w:spacing w:before="60"/>
        <w:ind w:left="851" w:hanging="425"/>
        <w:jc w:val="both"/>
        <w:rPr>
          <w:rFonts w:ascii="Arial" w:hAnsi="Arial" w:cs="Arial"/>
          <w:color w:val="auto"/>
          <w:sz w:val="22"/>
          <w:szCs w:val="22"/>
          <w:lang w:val="pl-PL"/>
        </w:rPr>
      </w:pPr>
      <w:r w:rsidRPr="005257ED">
        <w:rPr>
          <w:rFonts w:ascii="Arial" w:hAnsi="Arial" w:cs="Arial"/>
          <w:color w:val="auto"/>
          <w:sz w:val="22"/>
          <w:szCs w:val="22"/>
          <w:lang w:val="pl-PL"/>
        </w:rPr>
        <w:t xml:space="preserve">w zakresie przedłużenia terminu zakończenia robót o okres trwania przyczyn z powodu których będzie zagrożone dotrzymania terminu zakończenia robót, </w:t>
      </w:r>
      <w:r w:rsidR="007271E9">
        <w:rPr>
          <w:rFonts w:ascii="Arial" w:hAnsi="Arial" w:cs="Arial"/>
          <w:color w:val="auto"/>
          <w:sz w:val="22"/>
          <w:szCs w:val="22"/>
          <w:lang w:val="pl-PL"/>
        </w:rPr>
        <w:br/>
      </w:r>
      <w:r w:rsidRPr="005257ED">
        <w:rPr>
          <w:rFonts w:ascii="Arial" w:hAnsi="Arial" w:cs="Arial"/>
          <w:color w:val="auto"/>
          <w:sz w:val="22"/>
          <w:szCs w:val="22"/>
          <w:lang w:val="pl-PL"/>
        </w:rPr>
        <w:t>w następujących sytuacjach:</w:t>
      </w:r>
    </w:p>
    <w:p w14:paraId="45C03DD0" w14:textId="77777777" w:rsidR="00C374D2" w:rsidRPr="00EF6D14" w:rsidRDefault="00C374D2" w:rsidP="00C374D2">
      <w:pPr>
        <w:pStyle w:val="Akapitzlist"/>
        <w:numPr>
          <w:ilvl w:val="0"/>
          <w:numId w:val="37"/>
        </w:numPr>
        <w:tabs>
          <w:tab w:val="left" w:pos="1276"/>
        </w:tabs>
        <w:spacing w:before="60"/>
        <w:ind w:left="1276" w:hanging="425"/>
        <w:contextualSpacing w:val="0"/>
        <w:jc w:val="both"/>
        <w:rPr>
          <w:rFonts w:ascii="Arial" w:hAnsi="Arial" w:cs="Arial"/>
          <w:sz w:val="22"/>
          <w:szCs w:val="22"/>
        </w:rPr>
      </w:pPr>
      <w:r w:rsidRPr="00EF6D14">
        <w:rPr>
          <w:rFonts w:ascii="Arial" w:hAnsi="Arial" w:cs="Arial"/>
          <w:sz w:val="22"/>
          <w:szCs w:val="22"/>
        </w:rPr>
        <w:t xml:space="preserve">gdy wystąpią niekorzystne warunki atmosferyczne uniemożliwiające prawidłowe wykonanie robót, w szczególności z powodu technologii realizacji prac określonej umową, normami i innymi przepisami, wymagającej konkretnych warunków atmosferycznych, jeżeli konieczność wykonania prac w tym okresie nie jest następstwem okoliczności, za które Wykonawca ponosi odpowiedzialność (np. wysokie lub niskie temperatury, silne wiatry, długotrwałe i obfite opady </w:t>
      </w:r>
      <w:r w:rsidRPr="00364366">
        <w:rPr>
          <w:rFonts w:ascii="Arial" w:hAnsi="Arial" w:cs="Arial"/>
          <w:sz w:val="22"/>
          <w:szCs w:val="22"/>
        </w:rPr>
        <w:t>deszczu i śniegu),</w:t>
      </w:r>
    </w:p>
    <w:p w14:paraId="7B103751" w14:textId="77777777" w:rsidR="00C374D2" w:rsidRDefault="00C374D2" w:rsidP="00C374D2">
      <w:pPr>
        <w:pStyle w:val="Akapitzlist"/>
        <w:numPr>
          <w:ilvl w:val="0"/>
          <w:numId w:val="37"/>
        </w:numPr>
        <w:tabs>
          <w:tab w:val="left" w:pos="1276"/>
        </w:tabs>
        <w:spacing w:before="60"/>
        <w:ind w:left="1276" w:hanging="425"/>
        <w:contextualSpacing w:val="0"/>
        <w:jc w:val="both"/>
        <w:rPr>
          <w:rFonts w:ascii="Arial" w:hAnsi="Arial" w:cs="Arial"/>
          <w:sz w:val="22"/>
          <w:szCs w:val="22"/>
        </w:rPr>
      </w:pPr>
      <w:r w:rsidRPr="00275029">
        <w:rPr>
          <w:rFonts w:ascii="Arial" w:hAnsi="Arial" w:cs="Arial"/>
          <w:sz w:val="22"/>
          <w:szCs w:val="22"/>
        </w:rPr>
        <w:t>gdy wystąpią niekorzystne warunki geologiczne, terenowe i wodne nie ujawnione w dokumentacji technicznej, które utrudniają wykonanie umowy oraz przestoje spowodowane koniecznością prowadzenia prac archeologicznych,</w:t>
      </w:r>
    </w:p>
    <w:p w14:paraId="382707B3" w14:textId="77777777" w:rsidR="00C374D2" w:rsidRPr="00EF6D14" w:rsidRDefault="00C374D2" w:rsidP="00C374D2">
      <w:pPr>
        <w:pStyle w:val="Akapitzlist"/>
        <w:numPr>
          <w:ilvl w:val="0"/>
          <w:numId w:val="37"/>
        </w:numPr>
        <w:tabs>
          <w:tab w:val="left" w:pos="1276"/>
        </w:tabs>
        <w:spacing w:before="60"/>
        <w:ind w:left="1276" w:hanging="425"/>
        <w:contextualSpacing w:val="0"/>
        <w:jc w:val="both"/>
        <w:rPr>
          <w:rFonts w:ascii="Arial" w:hAnsi="Arial" w:cs="Arial"/>
          <w:sz w:val="22"/>
          <w:szCs w:val="22"/>
        </w:rPr>
      </w:pPr>
      <w:r w:rsidRPr="00EF6D14">
        <w:rPr>
          <w:rFonts w:ascii="Arial" w:hAnsi="Arial" w:cs="Arial"/>
          <w:sz w:val="22"/>
          <w:szCs w:val="22"/>
        </w:rPr>
        <w:t>wystąpienia zjawisk związanych z działaniem siły wyższej (klęska żywiołowa, niepokoje społeczne, działania militarne)</w:t>
      </w:r>
      <w:r>
        <w:rPr>
          <w:rFonts w:ascii="Arial" w:hAnsi="Arial" w:cs="Arial"/>
          <w:sz w:val="22"/>
          <w:szCs w:val="22"/>
        </w:rPr>
        <w:t>,</w:t>
      </w:r>
    </w:p>
    <w:p w14:paraId="4C5F3FCF" w14:textId="77777777" w:rsidR="00C374D2" w:rsidRPr="00EF6D14" w:rsidRDefault="00C374D2" w:rsidP="00C374D2">
      <w:pPr>
        <w:pStyle w:val="Akapitzlist"/>
        <w:numPr>
          <w:ilvl w:val="0"/>
          <w:numId w:val="37"/>
        </w:numPr>
        <w:tabs>
          <w:tab w:val="left" w:pos="1276"/>
        </w:tabs>
        <w:spacing w:before="60"/>
        <w:ind w:left="1276" w:hanging="425"/>
        <w:contextualSpacing w:val="0"/>
        <w:jc w:val="both"/>
        <w:rPr>
          <w:rFonts w:ascii="Arial" w:hAnsi="Arial" w:cs="Arial"/>
          <w:sz w:val="22"/>
          <w:szCs w:val="22"/>
        </w:rPr>
      </w:pPr>
      <w:r w:rsidRPr="00EF6D14">
        <w:rPr>
          <w:rFonts w:ascii="Arial" w:hAnsi="Arial" w:cs="Arial"/>
          <w:sz w:val="22"/>
          <w:szCs w:val="22"/>
        </w:rPr>
        <w:t>z powodów, za które odpowiedzialność ponosi Zamawiający, a w szczególności będące następstwem nieterminowego przekazania terenu budowy, konieczności dokonania zmian dokumentacji projektowej, w zakresie, w jakim w/w okoliczności miały lub będą mogły mieć wpływ na dotrzymanie terminu zakończenia robót,</w:t>
      </w:r>
    </w:p>
    <w:p w14:paraId="7D1FC39C" w14:textId="77777777" w:rsidR="00C374D2" w:rsidRPr="00EF6D14" w:rsidRDefault="00C374D2" w:rsidP="00C374D2">
      <w:pPr>
        <w:pStyle w:val="Akapitzlist"/>
        <w:numPr>
          <w:ilvl w:val="0"/>
          <w:numId w:val="37"/>
        </w:numPr>
        <w:tabs>
          <w:tab w:val="left" w:pos="1276"/>
        </w:tabs>
        <w:spacing w:before="60"/>
        <w:ind w:left="1276" w:hanging="425"/>
        <w:contextualSpacing w:val="0"/>
        <w:jc w:val="both"/>
        <w:rPr>
          <w:rFonts w:ascii="Arial" w:hAnsi="Arial" w:cs="Arial"/>
          <w:sz w:val="22"/>
          <w:szCs w:val="22"/>
        </w:rPr>
      </w:pPr>
      <w:r w:rsidRPr="00EF6D14">
        <w:rPr>
          <w:rFonts w:ascii="Arial" w:hAnsi="Arial" w:cs="Arial"/>
          <w:sz w:val="22"/>
          <w:szCs w:val="22"/>
        </w:rPr>
        <w:t>gdy wystąpi opóźnienie w wyniku decyzji administracyjnych, zezwoleń, uzgodnień, itp. do wydania których właściwe organy są zobowiązane na mocy przepisów prawa, jeśli opóźnienie przekroczy okres, przewidziany w przepisach prawa, w którym w/w decyzje powinny zostać wydane oraz nie są następstwem okoliczności, za które Wykonawca ponosi odpowiedzialność,</w:t>
      </w:r>
    </w:p>
    <w:p w14:paraId="46A02897" w14:textId="77777777" w:rsidR="00C374D2" w:rsidRPr="00EF6D14" w:rsidRDefault="00C374D2" w:rsidP="00C374D2">
      <w:pPr>
        <w:pStyle w:val="Akapitzlist"/>
        <w:numPr>
          <w:ilvl w:val="0"/>
          <w:numId w:val="37"/>
        </w:numPr>
        <w:tabs>
          <w:tab w:val="left" w:pos="1276"/>
        </w:tabs>
        <w:spacing w:before="60"/>
        <w:ind w:left="1276" w:hanging="425"/>
        <w:contextualSpacing w:val="0"/>
        <w:jc w:val="both"/>
        <w:rPr>
          <w:rFonts w:ascii="Arial" w:hAnsi="Arial" w:cs="Arial"/>
          <w:sz w:val="22"/>
          <w:szCs w:val="22"/>
        </w:rPr>
      </w:pPr>
      <w:r w:rsidRPr="00EF6D14">
        <w:rPr>
          <w:rFonts w:ascii="Arial" w:hAnsi="Arial" w:cs="Arial"/>
          <w:sz w:val="22"/>
          <w:szCs w:val="22"/>
        </w:rPr>
        <w:t>gdy wystąpi konieczność wykonania robót zamiennych lub innych robót niezbędnych do wykonania przedmiotu umowy ze względu na zasady wiedzy technicznej oraz udzielenia zamówień dodatkowych, które wstrzymują lub opóźniają realizację przedmiotu umowy</w:t>
      </w:r>
      <w:r>
        <w:rPr>
          <w:rFonts w:ascii="Arial" w:hAnsi="Arial" w:cs="Arial"/>
          <w:sz w:val="22"/>
          <w:szCs w:val="22"/>
        </w:rPr>
        <w:t>,</w:t>
      </w:r>
    </w:p>
    <w:p w14:paraId="7AD5281F" w14:textId="49D1910A" w:rsidR="00906006" w:rsidRPr="00C374D2" w:rsidRDefault="00C374D2" w:rsidP="00C374D2">
      <w:pPr>
        <w:pStyle w:val="Akapitzlist"/>
        <w:numPr>
          <w:ilvl w:val="0"/>
          <w:numId w:val="37"/>
        </w:numPr>
        <w:tabs>
          <w:tab w:val="left" w:pos="1276"/>
        </w:tabs>
        <w:spacing w:before="60"/>
        <w:ind w:left="1276" w:hanging="425"/>
        <w:contextualSpacing w:val="0"/>
        <w:jc w:val="both"/>
        <w:rPr>
          <w:rFonts w:ascii="Arial" w:hAnsi="Arial" w:cs="Arial"/>
          <w:sz w:val="22"/>
          <w:szCs w:val="22"/>
        </w:rPr>
      </w:pPr>
      <w:r w:rsidRPr="00EF6D14">
        <w:rPr>
          <w:rFonts w:ascii="Arial" w:hAnsi="Arial" w:cs="Arial"/>
          <w:sz w:val="22"/>
          <w:szCs w:val="22"/>
        </w:rPr>
        <w:t>jeśli wystąpi brak możliwości wykonania robót z powodu nie dopuszczenia do ich wykonywania przez uprawniony organ lub nakazania ich wstrzymania przez uprawniony organ, z prz</w:t>
      </w:r>
      <w:r>
        <w:rPr>
          <w:rFonts w:ascii="Arial" w:hAnsi="Arial" w:cs="Arial"/>
          <w:sz w:val="22"/>
          <w:szCs w:val="22"/>
        </w:rPr>
        <w:t>yczyn niezależnych od Wykonawcy;</w:t>
      </w:r>
    </w:p>
    <w:p w14:paraId="5E711509" w14:textId="5822BF5A" w:rsidR="00906006" w:rsidRPr="00A07F02" w:rsidRDefault="00906006" w:rsidP="003B3A01">
      <w:pPr>
        <w:pStyle w:val="Tekstpodstawowy"/>
        <w:numPr>
          <w:ilvl w:val="3"/>
          <w:numId w:val="34"/>
        </w:numPr>
        <w:spacing w:before="60"/>
        <w:ind w:left="851" w:hanging="425"/>
        <w:jc w:val="both"/>
        <w:rPr>
          <w:rFonts w:ascii="Arial" w:hAnsi="Arial" w:cs="Arial"/>
          <w:sz w:val="22"/>
          <w:szCs w:val="22"/>
        </w:rPr>
      </w:pPr>
      <w:r w:rsidRPr="00A07F02">
        <w:rPr>
          <w:rFonts w:ascii="Arial" w:hAnsi="Arial" w:cs="Arial"/>
          <w:sz w:val="22"/>
          <w:szCs w:val="22"/>
        </w:rPr>
        <w:lastRenderedPageBreak/>
        <w:t xml:space="preserve">w </w:t>
      </w:r>
      <w:r w:rsidRPr="007E3639">
        <w:rPr>
          <w:rFonts w:ascii="Arial" w:hAnsi="Arial" w:cs="Arial"/>
          <w:color w:val="auto"/>
          <w:sz w:val="22"/>
          <w:szCs w:val="22"/>
          <w:lang w:val="pl-PL"/>
        </w:rPr>
        <w:t>zakresie</w:t>
      </w:r>
      <w:r w:rsidRPr="00A07F02">
        <w:rPr>
          <w:rFonts w:ascii="Arial" w:hAnsi="Arial" w:cs="Arial"/>
          <w:sz w:val="22"/>
          <w:szCs w:val="22"/>
        </w:rPr>
        <w:t xml:space="preserve"> wykonania robót zamiennych, zgodnie z procedurami i wymogami zawartymi w przepisie a</w:t>
      </w:r>
      <w:r w:rsidR="00475077">
        <w:rPr>
          <w:rFonts w:ascii="Arial" w:hAnsi="Arial" w:cs="Arial"/>
          <w:sz w:val="22"/>
          <w:szCs w:val="22"/>
        </w:rPr>
        <w:t>rt. 36a ustawy Prawo budowlane.</w:t>
      </w:r>
    </w:p>
    <w:p w14:paraId="62835104" w14:textId="6555EC96" w:rsidR="00A07F02" w:rsidRPr="00D45169" w:rsidRDefault="00A07F02" w:rsidP="003B3A01">
      <w:pPr>
        <w:pStyle w:val="Tekstpodstawowy"/>
        <w:numPr>
          <w:ilvl w:val="0"/>
          <w:numId w:val="40"/>
        </w:numPr>
        <w:spacing w:before="60"/>
        <w:ind w:left="426" w:hanging="426"/>
        <w:jc w:val="both"/>
        <w:rPr>
          <w:rFonts w:ascii="Arial" w:hAnsi="Arial" w:cs="Arial"/>
          <w:color w:val="auto"/>
          <w:sz w:val="22"/>
          <w:szCs w:val="22"/>
        </w:rPr>
      </w:pPr>
      <w:r w:rsidRPr="007271E9">
        <w:rPr>
          <w:rFonts w:ascii="Arial" w:hAnsi="Arial" w:cs="Arial"/>
          <w:color w:val="auto"/>
          <w:sz w:val="22"/>
          <w:szCs w:val="22"/>
        </w:rPr>
        <w:t>Jeżeli</w:t>
      </w:r>
      <w:r w:rsidRPr="00D45169">
        <w:rPr>
          <w:rFonts w:ascii="Arial" w:hAnsi="Arial" w:cs="Arial"/>
          <w:color w:val="auto"/>
          <w:sz w:val="22"/>
          <w:szCs w:val="22"/>
        </w:rPr>
        <w:t xml:space="preserve"> zabezpieczenie wykonania umowy zostało wniesione w innej formie niż pieniądz, w przypadku zmiany umowy w zakresie przedłużenia terminu zakończenia robót, przed dokonaniem tej zmiany, wykonawca zobowiązany jest przedłożyć zabezpieczenie należytego wykonania umowy , uwzględniające wprowadzoną zmianę.</w:t>
      </w:r>
    </w:p>
    <w:p w14:paraId="5C6321D2" w14:textId="77777777" w:rsidR="00906006" w:rsidRPr="005257ED" w:rsidRDefault="00906006" w:rsidP="003B3A01">
      <w:pPr>
        <w:spacing w:before="120" w:after="120"/>
        <w:jc w:val="center"/>
        <w:rPr>
          <w:rFonts w:ascii="Arial" w:hAnsi="Arial" w:cs="Arial"/>
          <w:b/>
          <w:sz w:val="22"/>
          <w:szCs w:val="22"/>
        </w:rPr>
      </w:pPr>
      <w:r w:rsidRPr="005257ED">
        <w:rPr>
          <w:rFonts w:ascii="Arial" w:hAnsi="Arial" w:cs="Arial"/>
          <w:b/>
          <w:sz w:val="22"/>
          <w:szCs w:val="22"/>
        </w:rPr>
        <w:t>§ 1</w:t>
      </w:r>
      <w:r w:rsidR="008C3D89" w:rsidRPr="005257ED">
        <w:rPr>
          <w:rFonts w:ascii="Arial" w:hAnsi="Arial" w:cs="Arial"/>
          <w:b/>
          <w:sz w:val="22"/>
          <w:szCs w:val="22"/>
        </w:rPr>
        <w:t>6</w:t>
      </w:r>
    </w:p>
    <w:p w14:paraId="62155EB6" w14:textId="0B05F272" w:rsidR="00906006" w:rsidRPr="005257ED" w:rsidRDefault="00906006" w:rsidP="003B3A01">
      <w:pPr>
        <w:numPr>
          <w:ilvl w:val="0"/>
          <w:numId w:val="38"/>
        </w:numPr>
        <w:spacing w:before="120"/>
        <w:ind w:left="425" w:hanging="425"/>
        <w:jc w:val="both"/>
        <w:rPr>
          <w:rFonts w:ascii="Arial" w:hAnsi="Arial" w:cs="Arial"/>
          <w:sz w:val="22"/>
          <w:szCs w:val="22"/>
        </w:rPr>
      </w:pPr>
      <w:r w:rsidRPr="005257ED">
        <w:rPr>
          <w:rFonts w:ascii="Arial" w:hAnsi="Arial" w:cs="Arial"/>
          <w:sz w:val="22"/>
          <w:szCs w:val="22"/>
        </w:rPr>
        <w:t>Jeżeli Wykonawca uważa się za uprawnionego do zmiany umowy w przypadkach opisanych w §</w:t>
      </w:r>
      <w:r w:rsidR="00906261">
        <w:rPr>
          <w:rFonts w:ascii="Arial" w:hAnsi="Arial" w:cs="Arial"/>
          <w:sz w:val="22"/>
          <w:szCs w:val="22"/>
        </w:rPr>
        <w:t xml:space="preserve"> </w:t>
      </w:r>
      <w:r w:rsidRPr="005257ED">
        <w:rPr>
          <w:rFonts w:ascii="Arial" w:hAnsi="Arial" w:cs="Arial"/>
          <w:sz w:val="22"/>
          <w:szCs w:val="22"/>
        </w:rPr>
        <w:t>1</w:t>
      </w:r>
      <w:r w:rsidR="008C3D89" w:rsidRPr="005257ED">
        <w:rPr>
          <w:rFonts w:ascii="Arial" w:hAnsi="Arial" w:cs="Arial"/>
          <w:sz w:val="22"/>
          <w:szCs w:val="22"/>
        </w:rPr>
        <w:t>5</w:t>
      </w:r>
      <w:r w:rsidRPr="005257ED">
        <w:rPr>
          <w:rFonts w:ascii="Arial" w:hAnsi="Arial" w:cs="Arial"/>
          <w:sz w:val="22"/>
          <w:szCs w:val="22"/>
        </w:rPr>
        <w:t>, zobowiązany jest do przekazania Inspektorowi nadzoru inwestorskiego wniosku dotyczącego zmiany umowy wraz z opisem zdarzenia lub okoliczności stanowiących podstawę do żądania takiej zmiany.</w:t>
      </w:r>
    </w:p>
    <w:p w14:paraId="68DF5BC2" w14:textId="22ABB56E" w:rsidR="00906006" w:rsidRPr="005257ED" w:rsidRDefault="00906006" w:rsidP="003B3A01">
      <w:pPr>
        <w:numPr>
          <w:ilvl w:val="0"/>
          <w:numId w:val="38"/>
        </w:numPr>
        <w:spacing w:before="60"/>
        <w:ind w:left="425" w:hanging="425"/>
        <w:jc w:val="both"/>
        <w:rPr>
          <w:rFonts w:ascii="Arial" w:hAnsi="Arial" w:cs="Arial"/>
          <w:sz w:val="22"/>
          <w:szCs w:val="22"/>
        </w:rPr>
      </w:pPr>
      <w:r w:rsidRPr="005257ED">
        <w:rPr>
          <w:rFonts w:ascii="Arial" w:hAnsi="Arial" w:cs="Arial"/>
          <w:sz w:val="22"/>
          <w:szCs w:val="22"/>
        </w:rPr>
        <w:t>Wniosek</w:t>
      </w:r>
      <w:r w:rsidR="00AA508E">
        <w:rPr>
          <w:rFonts w:ascii="Arial" w:hAnsi="Arial" w:cs="Arial"/>
          <w:sz w:val="22"/>
          <w:szCs w:val="22"/>
        </w:rPr>
        <w:t>,</w:t>
      </w:r>
      <w:r w:rsidRPr="005257ED">
        <w:rPr>
          <w:rFonts w:ascii="Arial" w:hAnsi="Arial" w:cs="Arial"/>
          <w:sz w:val="22"/>
          <w:szCs w:val="22"/>
        </w:rPr>
        <w:t xml:space="preserve"> o którym mowa w ust. 1 powinien być przekazany niezwłocznie, jednakże nie później niż w terminie 21 dni roboczych od dnia, w którym Wykonawca dowiedział się lub powinien dowiedzieć się o danym zdarzeniu lub okolicznościach.</w:t>
      </w:r>
    </w:p>
    <w:p w14:paraId="5BD0140A" w14:textId="77777777" w:rsidR="00906006" w:rsidRPr="005257ED" w:rsidRDefault="00906006" w:rsidP="003B3A01">
      <w:pPr>
        <w:numPr>
          <w:ilvl w:val="0"/>
          <w:numId w:val="38"/>
        </w:numPr>
        <w:spacing w:before="60"/>
        <w:ind w:left="425" w:hanging="425"/>
        <w:jc w:val="both"/>
        <w:rPr>
          <w:rFonts w:ascii="Arial" w:hAnsi="Arial" w:cs="Arial"/>
          <w:sz w:val="22"/>
          <w:szCs w:val="22"/>
        </w:rPr>
      </w:pPr>
      <w:r w:rsidRPr="005257ED">
        <w:rPr>
          <w:rFonts w:ascii="Arial" w:hAnsi="Arial" w:cs="Arial"/>
          <w:sz w:val="22"/>
          <w:szCs w:val="22"/>
        </w:rPr>
        <w:t>Wykonawca zobowiązany jest do dostarczenia wraz z wnioskiem, o którym mowa w</w:t>
      </w:r>
      <w:r w:rsidRPr="005257ED">
        <w:rPr>
          <w:rFonts w:ascii="Arial" w:hAnsi="Arial" w:cs="Arial"/>
          <w:sz w:val="22"/>
          <w:szCs w:val="22"/>
        </w:rPr>
        <w:br/>
        <w:t>ust. 1 wszelkich innych dokumentów wymaganych umową, w tym informacji uzasadniających żądanie zmiany umowy, stosownie do zdarzenia lub okoliczności stanowiących podstawę żądania zmiany.</w:t>
      </w:r>
    </w:p>
    <w:p w14:paraId="589DB96B" w14:textId="77777777" w:rsidR="00906006" w:rsidRPr="005257ED" w:rsidRDefault="00906006" w:rsidP="003B3A01">
      <w:pPr>
        <w:numPr>
          <w:ilvl w:val="0"/>
          <w:numId w:val="38"/>
        </w:numPr>
        <w:spacing w:before="60"/>
        <w:ind w:left="425" w:hanging="425"/>
        <w:jc w:val="both"/>
        <w:rPr>
          <w:rFonts w:ascii="Arial" w:hAnsi="Arial" w:cs="Arial"/>
          <w:sz w:val="22"/>
          <w:szCs w:val="22"/>
        </w:rPr>
      </w:pPr>
      <w:r w:rsidRPr="005257ED">
        <w:rPr>
          <w:rFonts w:ascii="Arial" w:hAnsi="Arial" w:cs="Arial"/>
          <w:sz w:val="22"/>
          <w:szCs w:val="22"/>
        </w:rPr>
        <w:t>Wykonawca zobowiązany jest do bieżącej dokumentacji koniecznej dla uzasadnienia żądania zmiany i przechowywania jej na terenie budowy lub w innym miejsc</w:t>
      </w:r>
      <w:r w:rsidR="001A63F5" w:rsidRPr="005257ED">
        <w:rPr>
          <w:rFonts w:ascii="Arial" w:hAnsi="Arial" w:cs="Arial"/>
          <w:sz w:val="22"/>
          <w:szCs w:val="22"/>
        </w:rPr>
        <w:t>u</w:t>
      </w:r>
      <w:r w:rsidRPr="005257ED">
        <w:rPr>
          <w:rFonts w:ascii="Arial" w:hAnsi="Arial" w:cs="Arial"/>
          <w:sz w:val="22"/>
          <w:szCs w:val="22"/>
        </w:rPr>
        <w:t xml:space="preserve"> uzgodnionym z Inspektorem nadzoru inwestorskiego.</w:t>
      </w:r>
    </w:p>
    <w:p w14:paraId="35DF2C64" w14:textId="77777777" w:rsidR="00906006" w:rsidRPr="005257ED" w:rsidRDefault="00906006" w:rsidP="003B3A01">
      <w:pPr>
        <w:numPr>
          <w:ilvl w:val="0"/>
          <w:numId w:val="38"/>
        </w:numPr>
        <w:spacing w:before="60"/>
        <w:ind w:left="425" w:hanging="425"/>
        <w:jc w:val="both"/>
        <w:rPr>
          <w:rFonts w:ascii="Arial" w:hAnsi="Arial" w:cs="Arial"/>
          <w:sz w:val="22"/>
          <w:szCs w:val="22"/>
        </w:rPr>
      </w:pPr>
      <w:r w:rsidRPr="005257ED">
        <w:rPr>
          <w:rFonts w:ascii="Arial" w:hAnsi="Arial" w:cs="Arial"/>
          <w:sz w:val="22"/>
          <w:szCs w:val="22"/>
        </w:rPr>
        <w:t>W terminie 7 dni roboczych od otrzymania wniosku o którym mowa w ust.1 wraz z informacją uzasadniającą żądanie</w:t>
      </w:r>
      <w:r w:rsidR="00060DBA" w:rsidRPr="005257ED">
        <w:rPr>
          <w:rFonts w:ascii="Arial" w:hAnsi="Arial" w:cs="Arial"/>
          <w:sz w:val="22"/>
          <w:szCs w:val="22"/>
        </w:rPr>
        <w:t xml:space="preserve"> zmiany umowy, Inspektor nadzoru</w:t>
      </w:r>
      <w:r w:rsidRPr="005257ED">
        <w:rPr>
          <w:rFonts w:ascii="Arial" w:hAnsi="Arial" w:cs="Arial"/>
          <w:sz w:val="22"/>
          <w:szCs w:val="22"/>
        </w:rPr>
        <w:t xml:space="preserve"> inwestorskiego zobowiązany jest do pisemnego ustosunkowania się do zgłoszonego żądania zmiany umowy i przekazania go Zamawiającemu wraz z uzasadnieniem.</w:t>
      </w:r>
    </w:p>
    <w:p w14:paraId="4DB6CF18" w14:textId="77777777" w:rsidR="00906006" w:rsidRPr="005257ED" w:rsidRDefault="00906006" w:rsidP="003B3A01">
      <w:pPr>
        <w:numPr>
          <w:ilvl w:val="0"/>
          <w:numId w:val="38"/>
        </w:numPr>
        <w:spacing w:before="60"/>
        <w:ind w:left="425" w:hanging="425"/>
        <w:jc w:val="both"/>
        <w:rPr>
          <w:rFonts w:ascii="Arial" w:hAnsi="Arial" w:cs="Arial"/>
          <w:sz w:val="22"/>
          <w:szCs w:val="22"/>
        </w:rPr>
      </w:pPr>
      <w:r w:rsidRPr="005257ED">
        <w:rPr>
          <w:rFonts w:ascii="Arial" w:hAnsi="Arial" w:cs="Arial"/>
          <w:sz w:val="22"/>
          <w:szCs w:val="22"/>
        </w:rPr>
        <w:t>W terminie 10 dni roboczych od dnia otrzymania żądania zmiany, zaopiniowanego przez Inspektora nadzoru inwestorskiego Zamawiający powiadomi Wykonawcę o akceptacji żądania zmiany umowy i terminie podpisania aneksu do umowy lub odpowiednio o braku akceptacji zmiany.</w:t>
      </w:r>
    </w:p>
    <w:p w14:paraId="7933B298" w14:textId="77777777" w:rsidR="0059096C" w:rsidRPr="005257ED" w:rsidRDefault="0059096C" w:rsidP="003B3A01">
      <w:pPr>
        <w:pStyle w:val="Tekstpodstawowy"/>
        <w:spacing w:before="240" w:after="120"/>
        <w:ind w:left="357"/>
        <w:jc w:val="center"/>
        <w:rPr>
          <w:rFonts w:ascii="Arial" w:hAnsi="Arial" w:cs="Arial"/>
          <w:b/>
          <w:color w:val="auto"/>
          <w:sz w:val="22"/>
          <w:szCs w:val="22"/>
          <w:lang w:val="pl-PL"/>
        </w:rPr>
      </w:pPr>
      <w:r w:rsidRPr="005257ED">
        <w:rPr>
          <w:rFonts w:ascii="Arial" w:hAnsi="Arial" w:cs="Arial"/>
          <w:b/>
          <w:color w:val="auto"/>
          <w:sz w:val="22"/>
          <w:szCs w:val="22"/>
          <w:lang w:val="pl-PL"/>
        </w:rPr>
        <w:t>ZATRUDNIENIE  OSÓB  NA  PODSTAWIE  UMOWY  O  PRACĘ</w:t>
      </w:r>
    </w:p>
    <w:p w14:paraId="4F575A1E" w14:textId="77777777" w:rsidR="0059096C" w:rsidRPr="005257ED" w:rsidRDefault="0059096C" w:rsidP="003B3A01">
      <w:pPr>
        <w:pStyle w:val="Tekstpodstawowy"/>
        <w:spacing w:before="120" w:after="120"/>
        <w:ind w:left="284"/>
        <w:jc w:val="center"/>
        <w:rPr>
          <w:rFonts w:ascii="Arial" w:hAnsi="Arial" w:cs="Arial"/>
          <w:b/>
          <w:color w:val="auto"/>
          <w:sz w:val="22"/>
          <w:szCs w:val="22"/>
          <w:lang w:val="pl-PL"/>
        </w:rPr>
      </w:pPr>
      <w:r w:rsidRPr="005257ED">
        <w:rPr>
          <w:rFonts w:ascii="Arial" w:hAnsi="Arial" w:cs="Arial"/>
          <w:b/>
          <w:color w:val="auto"/>
          <w:sz w:val="22"/>
          <w:szCs w:val="22"/>
          <w:lang w:val="pl-PL"/>
        </w:rPr>
        <w:t xml:space="preserve">§ </w:t>
      </w:r>
      <w:r>
        <w:rPr>
          <w:rFonts w:ascii="Arial" w:hAnsi="Arial" w:cs="Arial"/>
          <w:b/>
          <w:color w:val="auto"/>
          <w:sz w:val="22"/>
          <w:szCs w:val="22"/>
          <w:lang w:val="pl-PL"/>
        </w:rPr>
        <w:t>17</w:t>
      </w:r>
      <w:r w:rsidRPr="005257ED">
        <w:rPr>
          <w:rFonts w:ascii="Arial" w:hAnsi="Arial" w:cs="Arial"/>
          <w:b/>
          <w:color w:val="auto"/>
          <w:sz w:val="22"/>
          <w:szCs w:val="22"/>
          <w:lang w:val="pl-PL"/>
        </w:rPr>
        <w:t xml:space="preserve"> </w:t>
      </w:r>
    </w:p>
    <w:p w14:paraId="53989F92" w14:textId="77777777" w:rsidR="009A142F" w:rsidRPr="009A142F" w:rsidRDefault="009A142F" w:rsidP="009A142F">
      <w:pPr>
        <w:pStyle w:val="Tekstpodstawowy"/>
        <w:numPr>
          <w:ilvl w:val="0"/>
          <w:numId w:val="39"/>
        </w:numPr>
        <w:spacing w:before="60"/>
        <w:ind w:left="426" w:hanging="426"/>
        <w:jc w:val="both"/>
        <w:rPr>
          <w:rFonts w:ascii="Arial" w:hAnsi="Arial" w:cs="Arial"/>
          <w:color w:val="auto"/>
          <w:sz w:val="22"/>
          <w:szCs w:val="22"/>
          <w:lang w:val="pl-PL"/>
        </w:rPr>
      </w:pPr>
      <w:r w:rsidRPr="009A142F">
        <w:rPr>
          <w:rFonts w:ascii="Arial" w:hAnsi="Arial" w:cs="Arial"/>
          <w:color w:val="auto"/>
          <w:sz w:val="22"/>
          <w:szCs w:val="22"/>
          <w:lang w:val="pl-PL"/>
        </w:rPr>
        <w:t xml:space="preserve">Zamawiający wymaga zatrudnienia przez wykonawcę lub podwykonawcę </w:t>
      </w:r>
      <w:r w:rsidRPr="009A142F">
        <w:rPr>
          <w:rFonts w:ascii="Arial" w:hAnsi="Arial" w:cs="Arial"/>
          <w:color w:val="auto"/>
          <w:sz w:val="22"/>
          <w:szCs w:val="22"/>
          <w:lang w:val="pl-PL"/>
        </w:rPr>
        <w:br/>
        <w:t xml:space="preserve">na podstawie umowy o pracę osób wykonujących następujące czynności w zakresie realizacji zamówienia: </w:t>
      </w:r>
    </w:p>
    <w:p w14:paraId="212E7E7B" w14:textId="77777777" w:rsidR="009A142F" w:rsidRDefault="009A142F" w:rsidP="009A142F">
      <w:pPr>
        <w:pStyle w:val="Akapitzlist"/>
        <w:numPr>
          <w:ilvl w:val="0"/>
          <w:numId w:val="51"/>
        </w:numPr>
        <w:spacing w:before="60"/>
        <w:ind w:left="1134" w:hanging="425"/>
        <w:contextualSpacing w:val="0"/>
        <w:jc w:val="both"/>
        <w:rPr>
          <w:rFonts w:ascii="Arial" w:hAnsi="Arial" w:cs="Arial"/>
          <w:sz w:val="22"/>
          <w:szCs w:val="22"/>
        </w:rPr>
      </w:pPr>
      <w:r>
        <w:rPr>
          <w:rFonts w:ascii="Arial" w:hAnsi="Arial" w:cs="Arial"/>
          <w:sz w:val="22"/>
          <w:szCs w:val="22"/>
        </w:rPr>
        <w:t>wykonania nawierzchni z kostki betonowej,</w:t>
      </w:r>
    </w:p>
    <w:p w14:paraId="0FB6F161" w14:textId="77777777" w:rsidR="009A142F" w:rsidRDefault="009A142F" w:rsidP="009A142F">
      <w:pPr>
        <w:pStyle w:val="Akapitzlist"/>
        <w:numPr>
          <w:ilvl w:val="0"/>
          <w:numId w:val="51"/>
        </w:numPr>
        <w:spacing w:before="60"/>
        <w:ind w:left="1134" w:hanging="425"/>
        <w:contextualSpacing w:val="0"/>
        <w:jc w:val="both"/>
        <w:rPr>
          <w:rFonts w:ascii="Arial" w:hAnsi="Arial" w:cs="Arial"/>
          <w:sz w:val="22"/>
          <w:szCs w:val="22"/>
        </w:rPr>
      </w:pPr>
      <w:r w:rsidRPr="002E4F6E">
        <w:rPr>
          <w:rFonts w:ascii="Arial" w:hAnsi="Arial" w:cs="Arial"/>
          <w:sz w:val="22"/>
          <w:szCs w:val="22"/>
        </w:rPr>
        <w:t>wykonania sieci sanitarnych</w:t>
      </w:r>
      <w:r>
        <w:rPr>
          <w:rFonts w:ascii="Arial" w:hAnsi="Arial" w:cs="Arial"/>
          <w:sz w:val="22"/>
          <w:szCs w:val="22"/>
        </w:rPr>
        <w:t>,</w:t>
      </w:r>
    </w:p>
    <w:p w14:paraId="7856CEA8" w14:textId="77777777" w:rsidR="009A142F" w:rsidRPr="002E4F6E" w:rsidRDefault="009A142F" w:rsidP="009A142F">
      <w:pPr>
        <w:pStyle w:val="Akapitzlist"/>
        <w:numPr>
          <w:ilvl w:val="0"/>
          <w:numId w:val="51"/>
        </w:numPr>
        <w:spacing w:before="60"/>
        <w:ind w:left="1134" w:hanging="425"/>
        <w:contextualSpacing w:val="0"/>
        <w:jc w:val="both"/>
        <w:rPr>
          <w:rFonts w:ascii="Arial" w:hAnsi="Arial" w:cs="Arial"/>
          <w:sz w:val="22"/>
          <w:szCs w:val="22"/>
        </w:rPr>
      </w:pPr>
      <w:r>
        <w:rPr>
          <w:rFonts w:ascii="Arial" w:hAnsi="Arial" w:cs="Arial"/>
          <w:sz w:val="22"/>
          <w:szCs w:val="22"/>
        </w:rPr>
        <w:t>wykonania oświetlenia.</w:t>
      </w:r>
    </w:p>
    <w:p w14:paraId="3542FA9E" w14:textId="77777777" w:rsidR="009A142F" w:rsidRPr="00347B3E" w:rsidRDefault="009A142F" w:rsidP="009A142F">
      <w:pPr>
        <w:pStyle w:val="Akapitzlist"/>
        <w:numPr>
          <w:ilvl w:val="0"/>
          <w:numId w:val="50"/>
        </w:numPr>
        <w:spacing w:before="60"/>
        <w:contextualSpacing w:val="0"/>
        <w:jc w:val="both"/>
        <w:rPr>
          <w:rFonts w:ascii="Arial" w:hAnsi="Arial" w:cs="Arial"/>
          <w:sz w:val="22"/>
          <w:szCs w:val="22"/>
        </w:rPr>
      </w:pPr>
      <w:r w:rsidRPr="00347B3E">
        <w:rPr>
          <w:rFonts w:ascii="Arial" w:hAnsi="Arial" w:cs="Arial"/>
          <w:sz w:val="22"/>
          <w:szCs w:val="22"/>
        </w:rPr>
        <w:t>z wyłączeniem kadry kierowniczej, inżynierów oraz pracowników administracji.</w:t>
      </w:r>
    </w:p>
    <w:p w14:paraId="7442B2AC" w14:textId="77777777" w:rsidR="0059096C" w:rsidRPr="005257ED" w:rsidRDefault="0059096C" w:rsidP="003B3A01">
      <w:pPr>
        <w:pStyle w:val="Tekstpodstawowy"/>
        <w:numPr>
          <w:ilvl w:val="0"/>
          <w:numId w:val="39"/>
        </w:numPr>
        <w:spacing w:before="60"/>
        <w:ind w:left="426" w:hanging="426"/>
        <w:jc w:val="both"/>
        <w:rPr>
          <w:rFonts w:ascii="Arial" w:hAnsi="Arial" w:cs="Arial"/>
          <w:color w:val="auto"/>
          <w:sz w:val="22"/>
          <w:szCs w:val="22"/>
          <w:lang w:val="pl-PL"/>
        </w:rPr>
      </w:pPr>
      <w:r w:rsidRPr="005257ED">
        <w:rPr>
          <w:rFonts w:ascii="Arial" w:hAnsi="Arial" w:cs="Arial"/>
          <w:color w:val="auto"/>
          <w:sz w:val="22"/>
          <w:szCs w:val="22"/>
          <w:lang w:val="pl-PL"/>
        </w:rPr>
        <w:t xml:space="preserve">Powyższy warunek zostanie spełniony poprzez zatrudnienie na umowę o pracę nowych pracowników lub wyznaczenie do realizacji zamówienia zatrudnionych już u Wykonawcy pracowników. </w:t>
      </w:r>
    </w:p>
    <w:p w14:paraId="3DCD63A6" w14:textId="50081CD1" w:rsidR="0059096C" w:rsidRPr="005257ED" w:rsidRDefault="0059096C" w:rsidP="003B3A01">
      <w:pPr>
        <w:pStyle w:val="Tekstpodstawowy"/>
        <w:numPr>
          <w:ilvl w:val="0"/>
          <w:numId w:val="39"/>
        </w:numPr>
        <w:spacing w:before="60"/>
        <w:ind w:left="426" w:hanging="426"/>
        <w:jc w:val="both"/>
        <w:rPr>
          <w:rFonts w:ascii="Arial" w:hAnsi="Arial" w:cs="Arial"/>
          <w:color w:val="auto"/>
          <w:sz w:val="22"/>
          <w:szCs w:val="22"/>
          <w:lang w:val="pl-PL"/>
        </w:rPr>
      </w:pPr>
      <w:r w:rsidRPr="005257ED">
        <w:rPr>
          <w:rFonts w:ascii="Arial" w:hAnsi="Arial" w:cs="Arial"/>
          <w:color w:val="auto"/>
          <w:sz w:val="22"/>
          <w:szCs w:val="22"/>
          <w:lang w:val="pl-PL"/>
        </w:rPr>
        <w:t>Czynności wymienione w ust. 1 będą świadczone przez osoby wymienione w załączniku do Umowy pn. „Wykaz osób zatrudnionych na  podstawie  umowy o pracę”, które zostały wskazane przez Wykonawcę, zwane dalej „Pracownikami świadczącymi</w:t>
      </w:r>
      <w:r w:rsidR="003E638C">
        <w:rPr>
          <w:rFonts w:ascii="Arial" w:hAnsi="Arial" w:cs="Arial"/>
          <w:color w:val="auto"/>
          <w:sz w:val="22"/>
          <w:szCs w:val="22"/>
          <w:lang w:val="pl-PL"/>
        </w:rPr>
        <w:t xml:space="preserve"> roboty budowlane</w:t>
      </w:r>
      <w:r w:rsidRPr="005257ED">
        <w:rPr>
          <w:rFonts w:ascii="Arial" w:hAnsi="Arial" w:cs="Arial"/>
          <w:color w:val="auto"/>
          <w:sz w:val="22"/>
          <w:szCs w:val="22"/>
          <w:lang w:val="pl-PL"/>
        </w:rPr>
        <w:t>”.</w:t>
      </w:r>
    </w:p>
    <w:p w14:paraId="1A486D4E" w14:textId="7F8AE589" w:rsidR="00A736E4" w:rsidRPr="001F05B0" w:rsidRDefault="0059096C" w:rsidP="00433E3A">
      <w:pPr>
        <w:pStyle w:val="Tekstpodstawowy"/>
        <w:numPr>
          <w:ilvl w:val="0"/>
          <w:numId w:val="39"/>
        </w:numPr>
        <w:spacing w:before="60"/>
        <w:ind w:left="426" w:hanging="426"/>
        <w:jc w:val="both"/>
        <w:rPr>
          <w:rFonts w:ascii="Arial" w:hAnsi="Arial" w:cs="Arial"/>
          <w:color w:val="auto"/>
          <w:sz w:val="22"/>
          <w:szCs w:val="22"/>
          <w:lang w:val="pl-PL"/>
        </w:rPr>
      </w:pPr>
      <w:r w:rsidRPr="005257ED">
        <w:rPr>
          <w:rFonts w:ascii="Arial" w:hAnsi="Arial" w:cs="Arial"/>
          <w:color w:val="auto"/>
          <w:sz w:val="22"/>
          <w:szCs w:val="22"/>
          <w:lang w:val="pl-PL"/>
        </w:rPr>
        <w:t xml:space="preserve">W trakcie realizacji umowy Zamawiający ma prawo zażądać od Wykonawcy przedstawienia dokumentacji świadczącej o zatrudnieniu osób na podstawie umowy o pracę, wraz z dowodami potwierdzającymi odprowadzanie składek na ubezpieczenie społeczne oraz ewidencją czasu pracy, natomiast Wykonawca ma obowiązek </w:t>
      </w:r>
      <w:r w:rsidRPr="005257ED">
        <w:rPr>
          <w:rFonts w:ascii="Arial" w:hAnsi="Arial" w:cs="Arial"/>
          <w:color w:val="auto"/>
          <w:sz w:val="22"/>
          <w:szCs w:val="22"/>
          <w:lang w:val="pl-PL"/>
        </w:rPr>
        <w:lastRenderedPageBreak/>
        <w:t xml:space="preserve">niezwłocznie, nie później niż w ciągu 7 dni przedstawić je Zamawiającemu. </w:t>
      </w:r>
      <w:r w:rsidRPr="005257ED">
        <w:rPr>
          <w:rFonts w:ascii="Arial" w:hAnsi="Arial" w:cs="Arial"/>
          <w:color w:val="auto"/>
          <w:sz w:val="22"/>
          <w:szCs w:val="22"/>
        </w:rPr>
        <w:t xml:space="preserve">Przedstawiona dokumentacja i dowody winny być zanonimizowane w sposób zapewniający ochronę danych osobowych pracowników, zgodnie z przepisami </w:t>
      </w:r>
      <w:r w:rsidR="00433E3A" w:rsidRPr="001F05B0">
        <w:rPr>
          <w:rFonts w:ascii="Arial" w:eastAsia="Calibri" w:hAnsi="Arial" w:cs="Arial"/>
          <w:color w:val="auto"/>
          <w:sz w:val="22"/>
          <w:szCs w:val="22"/>
        </w:rPr>
        <w:t>Rozporządzenia Parlamentu Europejskiego i Rady (UE) 2016/679 z dnia 27 kwietnia 2016 r. w sprawie ochrony osób fizycznych w związku z przetwarzaniem danych osobowych i w sprawie swobodnego przepływu takich</w:t>
      </w:r>
      <w:r w:rsidR="00433E3A" w:rsidRPr="001F05B0">
        <w:rPr>
          <w:rFonts w:ascii="Arial" w:hAnsi="Arial" w:cs="Arial"/>
          <w:color w:val="auto"/>
          <w:sz w:val="22"/>
          <w:szCs w:val="22"/>
          <w:lang w:val="pl-PL"/>
        </w:rPr>
        <w:t xml:space="preserve"> </w:t>
      </w:r>
      <w:r w:rsidRPr="001F05B0">
        <w:rPr>
          <w:rFonts w:ascii="Arial" w:hAnsi="Arial" w:cs="Arial"/>
          <w:color w:val="auto"/>
          <w:sz w:val="22"/>
          <w:szCs w:val="22"/>
        </w:rPr>
        <w:t>tj. w szczególności bez adresów, nr PESEL pracowników.</w:t>
      </w:r>
      <w:r w:rsidR="00B60F43" w:rsidRPr="001F05B0">
        <w:rPr>
          <w:rFonts w:ascii="Arial" w:hAnsi="Arial" w:cs="Arial"/>
          <w:color w:val="auto"/>
          <w:sz w:val="22"/>
          <w:szCs w:val="22"/>
        </w:rPr>
        <w:t xml:space="preserve"> Imię i nazwisko pracownika nie podlega anonimizacji.</w:t>
      </w:r>
    </w:p>
    <w:p w14:paraId="17CADDF6" w14:textId="5D33163A" w:rsidR="0059096C" w:rsidRPr="001F05B0" w:rsidRDefault="003F1E05" w:rsidP="003B3A01">
      <w:pPr>
        <w:pStyle w:val="Tekstpodstawowy"/>
        <w:numPr>
          <w:ilvl w:val="0"/>
          <w:numId w:val="39"/>
        </w:numPr>
        <w:spacing w:before="60"/>
        <w:ind w:left="426" w:hanging="426"/>
        <w:jc w:val="both"/>
        <w:rPr>
          <w:rFonts w:ascii="Arial" w:hAnsi="Arial" w:cs="Arial"/>
          <w:color w:val="auto"/>
          <w:sz w:val="22"/>
          <w:szCs w:val="22"/>
          <w:lang w:val="pl-PL"/>
        </w:rPr>
      </w:pPr>
      <w:r w:rsidRPr="001F05B0">
        <w:rPr>
          <w:rFonts w:ascii="Arial" w:hAnsi="Arial" w:cs="Arial"/>
          <w:color w:val="auto"/>
          <w:sz w:val="22"/>
          <w:szCs w:val="22"/>
          <w:lang w:val="pl-PL"/>
        </w:rPr>
        <w:t xml:space="preserve">Wykonawca zobowiązany </w:t>
      </w:r>
      <w:r w:rsidRPr="001353A4">
        <w:rPr>
          <w:rFonts w:ascii="Arial" w:hAnsi="Arial" w:cs="Arial"/>
          <w:color w:val="auto"/>
          <w:sz w:val="22"/>
          <w:szCs w:val="22"/>
          <w:lang w:val="pl-PL"/>
        </w:rPr>
        <w:t xml:space="preserve">jest w ciągu 10 dni od dnia </w:t>
      </w:r>
      <w:r>
        <w:rPr>
          <w:rFonts w:ascii="Arial" w:hAnsi="Arial" w:cs="Arial"/>
          <w:color w:val="auto"/>
          <w:sz w:val="22"/>
          <w:szCs w:val="22"/>
          <w:lang w:val="pl-PL"/>
        </w:rPr>
        <w:t>przejęcia od Zamawiającego terenu budowy</w:t>
      </w:r>
      <w:r w:rsidRPr="001353A4">
        <w:rPr>
          <w:rFonts w:ascii="Arial" w:hAnsi="Arial" w:cs="Arial"/>
          <w:color w:val="auto"/>
          <w:sz w:val="22"/>
          <w:szCs w:val="22"/>
          <w:lang w:val="pl-PL"/>
        </w:rPr>
        <w:t xml:space="preserve"> </w:t>
      </w:r>
      <w:r w:rsidRPr="001F05B0">
        <w:rPr>
          <w:rFonts w:ascii="Arial" w:hAnsi="Arial" w:cs="Arial"/>
          <w:color w:val="auto"/>
          <w:sz w:val="22"/>
          <w:szCs w:val="22"/>
          <w:lang w:val="pl-PL"/>
        </w:rPr>
        <w:t>przedłożyć Zamawiającemu pisemne oświadczenie potwierdzające spełnienie wymogów o których mowa w ust. 1.</w:t>
      </w:r>
    </w:p>
    <w:p w14:paraId="5CB1D5A5" w14:textId="4A4393F9" w:rsidR="0059096C" w:rsidRPr="001F05B0" w:rsidRDefault="0059096C" w:rsidP="003B3A01">
      <w:pPr>
        <w:pStyle w:val="Tekstpodstawowy"/>
        <w:numPr>
          <w:ilvl w:val="0"/>
          <w:numId w:val="39"/>
        </w:numPr>
        <w:spacing w:before="60"/>
        <w:ind w:left="426" w:hanging="426"/>
        <w:jc w:val="both"/>
        <w:rPr>
          <w:rFonts w:ascii="Arial" w:hAnsi="Arial" w:cs="Arial"/>
          <w:color w:val="auto"/>
          <w:sz w:val="22"/>
          <w:szCs w:val="22"/>
          <w:lang w:val="pl-PL"/>
        </w:rPr>
      </w:pPr>
      <w:r w:rsidRPr="001F05B0">
        <w:rPr>
          <w:rFonts w:ascii="Arial" w:hAnsi="Arial" w:cs="Arial"/>
          <w:color w:val="auto"/>
          <w:sz w:val="22"/>
          <w:szCs w:val="22"/>
          <w:lang w:val="pl-PL"/>
        </w:rPr>
        <w:t>Nieprzedłożenie przez Wykonawcę dokumentów, o których mowa w ust.</w:t>
      </w:r>
      <w:r w:rsidR="00C3781F" w:rsidRPr="001F05B0">
        <w:rPr>
          <w:rFonts w:ascii="Arial" w:hAnsi="Arial" w:cs="Arial"/>
          <w:color w:val="auto"/>
          <w:sz w:val="22"/>
          <w:szCs w:val="22"/>
          <w:lang w:val="pl-PL"/>
        </w:rPr>
        <w:t xml:space="preserve"> </w:t>
      </w:r>
      <w:r w:rsidRPr="001F05B0">
        <w:rPr>
          <w:rFonts w:ascii="Arial" w:hAnsi="Arial" w:cs="Arial"/>
          <w:color w:val="auto"/>
          <w:sz w:val="22"/>
          <w:szCs w:val="22"/>
          <w:lang w:val="pl-PL"/>
        </w:rPr>
        <w:t>4</w:t>
      </w:r>
      <w:r w:rsidR="00433E3A" w:rsidRPr="001F05B0">
        <w:rPr>
          <w:rFonts w:ascii="Arial" w:hAnsi="Arial" w:cs="Arial"/>
          <w:color w:val="auto"/>
          <w:sz w:val="22"/>
          <w:szCs w:val="22"/>
          <w:lang w:val="pl-PL"/>
        </w:rPr>
        <w:t xml:space="preserve"> i 5</w:t>
      </w:r>
      <w:r w:rsidRPr="001F05B0">
        <w:rPr>
          <w:rFonts w:ascii="Arial" w:hAnsi="Arial" w:cs="Arial"/>
          <w:color w:val="auto"/>
          <w:sz w:val="22"/>
          <w:szCs w:val="22"/>
          <w:lang w:val="pl-PL"/>
        </w:rPr>
        <w:t xml:space="preserve"> w terminie 30 dni od upływu terminu określonego</w:t>
      </w:r>
      <w:r w:rsidR="00433E3A" w:rsidRPr="001F05B0">
        <w:rPr>
          <w:rFonts w:ascii="Arial" w:hAnsi="Arial" w:cs="Arial"/>
          <w:color w:val="auto"/>
          <w:sz w:val="22"/>
          <w:szCs w:val="22"/>
          <w:lang w:val="pl-PL"/>
        </w:rPr>
        <w:t xml:space="preserve"> odpowiednio</w:t>
      </w:r>
      <w:r w:rsidRPr="001F05B0">
        <w:rPr>
          <w:rFonts w:ascii="Arial" w:hAnsi="Arial" w:cs="Arial"/>
          <w:color w:val="auto"/>
          <w:sz w:val="22"/>
          <w:szCs w:val="22"/>
          <w:lang w:val="pl-PL"/>
        </w:rPr>
        <w:t xml:space="preserve"> w ust. </w:t>
      </w:r>
      <w:r w:rsidR="00433E3A" w:rsidRPr="001F05B0">
        <w:rPr>
          <w:rFonts w:ascii="Arial" w:hAnsi="Arial" w:cs="Arial"/>
          <w:color w:val="auto"/>
          <w:sz w:val="22"/>
          <w:szCs w:val="22"/>
          <w:lang w:val="pl-PL"/>
        </w:rPr>
        <w:t xml:space="preserve">4 i </w:t>
      </w:r>
      <w:r w:rsidR="00C3781F" w:rsidRPr="001F05B0">
        <w:rPr>
          <w:rFonts w:ascii="Arial" w:hAnsi="Arial" w:cs="Arial"/>
          <w:color w:val="auto"/>
          <w:sz w:val="22"/>
          <w:szCs w:val="22"/>
          <w:lang w:val="pl-PL"/>
        </w:rPr>
        <w:t>5</w:t>
      </w:r>
      <w:r w:rsidRPr="001F05B0">
        <w:rPr>
          <w:rFonts w:ascii="Arial" w:hAnsi="Arial" w:cs="Arial"/>
          <w:color w:val="auto"/>
          <w:sz w:val="22"/>
          <w:szCs w:val="22"/>
          <w:lang w:val="pl-PL"/>
        </w:rPr>
        <w:t>, będzie traktowane jako niewypełnienie obowiązku zatrudnienia Pracowników świadczących czynności wymienione w ust. 1 um</w:t>
      </w:r>
      <w:r w:rsidR="00D45169" w:rsidRPr="001F05B0">
        <w:rPr>
          <w:rFonts w:ascii="Arial" w:hAnsi="Arial" w:cs="Arial"/>
          <w:color w:val="auto"/>
          <w:sz w:val="22"/>
          <w:szCs w:val="22"/>
          <w:lang w:val="pl-PL"/>
        </w:rPr>
        <w:t>owy, na podstawie umowy o pracę.</w:t>
      </w:r>
    </w:p>
    <w:p w14:paraId="0C0DE598" w14:textId="2BB9EE5A" w:rsidR="002A5717" w:rsidRPr="005257ED" w:rsidRDefault="002A5717" w:rsidP="003B3A01">
      <w:pPr>
        <w:pStyle w:val="Tekstpodstawowy"/>
        <w:spacing w:before="240" w:after="120"/>
        <w:jc w:val="center"/>
        <w:rPr>
          <w:rFonts w:ascii="Arial" w:hAnsi="Arial" w:cs="Arial"/>
          <w:b/>
          <w:color w:val="auto"/>
          <w:sz w:val="22"/>
          <w:szCs w:val="22"/>
          <w:lang w:val="pl-PL"/>
        </w:rPr>
      </w:pPr>
      <w:r w:rsidRPr="005257ED">
        <w:rPr>
          <w:rFonts w:ascii="Arial" w:hAnsi="Arial" w:cs="Arial"/>
          <w:b/>
          <w:color w:val="auto"/>
          <w:sz w:val="22"/>
          <w:szCs w:val="22"/>
          <w:lang w:val="pl-PL"/>
        </w:rPr>
        <w:t>INNE POSTANOWIENIA UMOWY</w:t>
      </w:r>
    </w:p>
    <w:p w14:paraId="0C2DB178" w14:textId="77777777" w:rsidR="002A5717" w:rsidRPr="005257ED" w:rsidRDefault="002A5717" w:rsidP="003B3A01">
      <w:pPr>
        <w:pStyle w:val="Tekstpodstawowy"/>
        <w:spacing w:before="120" w:after="120"/>
        <w:jc w:val="center"/>
        <w:rPr>
          <w:rFonts w:ascii="Arial" w:hAnsi="Arial" w:cs="Arial"/>
          <w:b/>
          <w:color w:val="auto"/>
          <w:sz w:val="22"/>
          <w:szCs w:val="22"/>
          <w:lang w:val="pl-PL"/>
        </w:rPr>
      </w:pPr>
      <w:r w:rsidRPr="005257ED">
        <w:rPr>
          <w:rFonts w:ascii="Arial" w:hAnsi="Arial" w:cs="Arial"/>
          <w:b/>
          <w:color w:val="auto"/>
          <w:sz w:val="22"/>
          <w:szCs w:val="22"/>
          <w:lang w:val="pl-PL"/>
        </w:rPr>
        <w:t>§ 1</w:t>
      </w:r>
      <w:r w:rsidR="0059096C">
        <w:rPr>
          <w:rFonts w:ascii="Arial" w:hAnsi="Arial" w:cs="Arial"/>
          <w:b/>
          <w:color w:val="auto"/>
          <w:sz w:val="22"/>
          <w:szCs w:val="22"/>
          <w:lang w:val="pl-PL"/>
        </w:rPr>
        <w:t>8</w:t>
      </w:r>
    </w:p>
    <w:p w14:paraId="4FFDF361" w14:textId="77777777" w:rsidR="009F3994" w:rsidRPr="005257ED" w:rsidRDefault="00B4521E" w:rsidP="003B3A01">
      <w:pPr>
        <w:pStyle w:val="Tekstpodstawowy"/>
        <w:spacing w:before="60"/>
        <w:jc w:val="both"/>
        <w:rPr>
          <w:rFonts w:ascii="Arial" w:hAnsi="Arial" w:cs="Arial"/>
          <w:color w:val="auto"/>
          <w:sz w:val="22"/>
          <w:szCs w:val="22"/>
          <w:lang w:val="pl-PL"/>
        </w:rPr>
      </w:pPr>
      <w:r w:rsidRPr="005257ED">
        <w:rPr>
          <w:rFonts w:ascii="Arial" w:hAnsi="Arial" w:cs="Arial"/>
          <w:color w:val="auto"/>
          <w:sz w:val="22"/>
          <w:szCs w:val="22"/>
          <w:lang w:val="pl-PL"/>
        </w:rPr>
        <w:t>Zmiana postanowień zawartej umowy może nastąpić za zgodą obu stron wyrażoną na piśmie pod rygorem nieważności takiej zmiany.</w:t>
      </w:r>
    </w:p>
    <w:p w14:paraId="5C6E9F36" w14:textId="77777777" w:rsidR="00B4521E" w:rsidRPr="005257ED" w:rsidRDefault="002A5717" w:rsidP="003B3A01">
      <w:pPr>
        <w:pStyle w:val="Tekstpodstawowy"/>
        <w:spacing w:before="120" w:after="120"/>
        <w:jc w:val="center"/>
        <w:rPr>
          <w:rFonts w:ascii="Arial" w:hAnsi="Arial" w:cs="Arial"/>
          <w:b/>
          <w:color w:val="auto"/>
          <w:sz w:val="22"/>
          <w:szCs w:val="22"/>
          <w:lang w:val="pl-PL"/>
        </w:rPr>
      </w:pPr>
      <w:r w:rsidRPr="005257ED">
        <w:rPr>
          <w:rFonts w:ascii="Arial" w:hAnsi="Arial" w:cs="Arial"/>
          <w:b/>
          <w:color w:val="auto"/>
          <w:sz w:val="22"/>
          <w:szCs w:val="22"/>
          <w:lang w:val="pl-PL"/>
        </w:rPr>
        <w:t xml:space="preserve">§ </w:t>
      </w:r>
      <w:r w:rsidR="00530584" w:rsidRPr="005257ED">
        <w:rPr>
          <w:rFonts w:ascii="Arial" w:hAnsi="Arial" w:cs="Arial"/>
          <w:b/>
          <w:color w:val="auto"/>
          <w:sz w:val="22"/>
          <w:szCs w:val="22"/>
          <w:lang w:val="pl-PL"/>
        </w:rPr>
        <w:t>1</w:t>
      </w:r>
      <w:r w:rsidR="0059096C">
        <w:rPr>
          <w:rFonts w:ascii="Arial" w:hAnsi="Arial" w:cs="Arial"/>
          <w:b/>
          <w:color w:val="auto"/>
          <w:sz w:val="22"/>
          <w:szCs w:val="22"/>
          <w:lang w:val="pl-PL"/>
        </w:rPr>
        <w:t>9</w:t>
      </w:r>
    </w:p>
    <w:p w14:paraId="1ADEC5B1" w14:textId="77777777" w:rsidR="00B4521E" w:rsidRPr="005257ED" w:rsidRDefault="00B4521E" w:rsidP="003B3A01">
      <w:pPr>
        <w:pStyle w:val="Tekstpodstawowy"/>
        <w:numPr>
          <w:ilvl w:val="0"/>
          <w:numId w:val="9"/>
        </w:numPr>
        <w:tabs>
          <w:tab w:val="clear" w:pos="360"/>
          <w:tab w:val="num" w:pos="284"/>
        </w:tabs>
        <w:spacing w:before="60"/>
        <w:ind w:left="284" w:hanging="284"/>
        <w:jc w:val="both"/>
        <w:rPr>
          <w:rFonts w:ascii="Arial" w:hAnsi="Arial" w:cs="Arial"/>
          <w:color w:val="auto"/>
          <w:sz w:val="22"/>
          <w:szCs w:val="22"/>
          <w:lang w:val="pl-PL"/>
        </w:rPr>
      </w:pPr>
      <w:r w:rsidRPr="005257ED">
        <w:rPr>
          <w:rFonts w:ascii="Arial" w:hAnsi="Arial" w:cs="Arial"/>
          <w:color w:val="auto"/>
          <w:sz w:val="22"/>
          <w:szCs w:val="22"/>
          <w:lang w:val="pl-PL"/>
        </w:rPr>
        <w:t>Oprócz wypadków wymienionych w treści tytułu XV kodeksu cywilnego</w:t>
      </w:r>
      <w:r w:rsidR="00E27D2D" w:rsidRPr="005257ED">
        <w:rPr>
          <w:rFonts w:ascii="Arial" w:hAnsi="Arial" w:cs="Arial"/>
          <w:color w:val="auto"/>
          <w:sz w:val="22"/>
          <w:szCs w:val="22"/>
          <w:lang w:val="pl-PL"/>
        </w:rPr>
        <w:t>, Zamawiającemu</w:t>
      </w:r>
      <w:r w:rsidRPr="005257ED">
        <w:rPr>
          <w:rFonts w:ascii="Arial" w:hAnsi="Arial" w:cs="Arial"/>
          <w:color w:val="auto"/>
          <w:sz w:val="22"/>
          <w:szCs w:val="22"/>
          <w:lang w:val="pl-PL"/>
        </w:rPr>
        <w:t xml:space="preserve"> przysługuje prawo</w:t>
      </w:r>
      <w:r w:rsidR="00FF4649" w:rsidRPr="005257ED">
        <w:rPr>
          <w:rFonts w:ascii="Arial" w:hAnsi="Arial" w:cs="Arial"/>
          <w:color w:val="auto"/>
          <w:sz w:val="22"/>
          <w:szCs w:val="22"/>
          <w:lang w:val="pl-PL"/>
        </w:rPr>
        <w:t xml:space="preserve"> </w:t>
      </w:r>
      <w:r w:rsidRPr="005257ED">
        <w:rPr>
          <w:rFonts w:ascii="Arial" w:hAnsi="Arial" w:cs="Arial"/>
          <w:color w:val="auto"/>
          <w:sz w:val="22"/>
          <w:szCs w:val="22"/>
          <w:lang w:val="pl-PL"/>
        </w:rPr>
        <w:t>odstąpienia od umowy w następujących sytuacjach:</w:t>
      </w:r>
    </w:p>
    <w:p w14:paraId="6F52E06E" w14:textId="6403AFF0" w:rsidR="000E5F69" w:rsidRPr="005257ED" w:rsidRDefault="00B4521E" w:rsidP="003B3A01">
      <w:pPr>
        <w:pStyle w:val="Tekstpodstawowy"/>
        <w:numPr>
          <w:ilvl w:val="0"/>
          <w:numId w:val="20"/>
        </w:numPr>
        <w:tabs>
          <w:tab w:val="clear" w:pos="357"/>
          <w:tab w:val="num" w:pos="851"/>
        </w:tabs>
        <w:spacing w:before="60"/>
        <w:ind w:left="851" w:hanging="425"/>
        <w:jc w:val="both"/>
        <w:rPr>
          <w:rFonts w:ascii="Arial" w:hAnsi="Arial" w:cs="Arial"/>
          <w:color w:val="auto"/>
          <w:sz w:val="22"/>
          <w:szCs w:val="22"/>
          <w:lang w:val="pl-PL"/>
        </w:rPr>
      </w:pPr>
      <w:r w:rsidRPr="005257ED">
        <w:rPr>
          <w:rFonts w:ascii="Arial" w:hAnsi="Arial" w:cs="Arial"/>
          <w:color w:val="auto"/>
          <w:sz w:val="22"/>
          <w:szCs w:val="22"/>
          <w:lang w:val="pl-PL"/>
        </w:rPr>
        <w:t xml:space="preserve">w razie wystąpienia istotnej zmiany okoliczności powodującej, że wykonanie umowy nie leży w interesie publicznym, czego nie można było przewidzieć w chwili zawarcia umowy, Zamawiający może odstąpić od umowy w </w:t>
      </w:r>
      <w:r w:rsidR="00FE0ACA" w:rsidRPr="005257ED">
        <w:rPr>
          <w:rFonts w:ascii="Arial" w:hAnsi="Arial" w:cs="Arial"/>
          <w:color w:val="auto"/>
          <w:sz w:val="22"/>
          <w:szCs w:val="22"/>
          <w:lang w:val="pl-PL"/>
        </w:rPr>
        <w:t xml:space="preserve">terminie 30 dni </w:t>
      </w:r>
      <w:r w:rsidRPr="005257ED">
        <w:rPr>
          <w:rFonts w:ascii="Arial" w:hAnsi="Arial" w:cs="Arial"/>
          <w:color w:val="auto"/>
          <w:sz w:val="22"/>
          <w:szCs w:val="22"/>
          <w:lang w:val="pl-PL"/>
        </w:rPr>
        <w:t xml:space="preserve">od powzięcia wiadomości o powyższych okolicznościach. W takim wypadku wykonawca może żądać jedynie wynagrodzenia należnego mu </w:t>
      </w:r>
      <w:r w:rsidR="00B54CFF">
        <w:rPr>
          <w:rFonts w:ascii="Arial" w:hAnsi="Arial" w:cs="Arial"/>
          <w:color w:val="auto"/>
          <w:sz w:val="22"/>
          <w:szCs w:val="22"/>
          <w:lang w:val="pl-PL"/>
        </w:rPr>
        <w:t>z tytułu wykonania części umowy,</w:t>
      </w:r>
    </w:p>
    <w:p w14:paraId="0881389A" w14:textId="7FF4059F" w:rsidR="000E5F69" w:rsidRPr="005257ED" w:rsidRDefault="00B4521E" w:rsidP="003B3A01">
      <w:pPr>
        <w:pStyle w:val="Tekstpodstawowy"/>
        <w:numPr>
          <w:ilvl w:val="0"/>
          <w:numId w:val="20"/>
        </w:numPr>
        <w:tabs>
          <w:tab w:val="clear" w:pos="357"/>
          <w:tab w:val="num" w:pos="851"/>
        </w:tabs>
        <w:spacing w:before="60"/>
        <w:ind w:left="851" w:hanging="425"/>
        <w:jc w:val="both"/>
        <w:rPr>
          <w:rFonts w:ascii="Arial" w:hAnsi="Arial" w:cs="Arial"/>
          <w:color w:val="auto"/>
          <w:sz w:val="22"/>
          <w:szCs w:val="22"/>
          <w:lang w:val="pl-PL"/>
        </w:rPr>
      </w:pPr>
      <w:r w:rsidRPr="005257ED">
        <w:rPr>
          <w:rFonts w:ascii="Arial" w:hAnsi="Arial" w:cs="Arial"/>
          <w:color w:val="auto"/>
          <w:sz w:val="22"/>
          <w:szCs w:val="22"/>
          <w:lang w:val="pl-PL"/>
        </w:rPr>
        <w:t xml:space="preserve">Wykonawca nie rozpoczął </w:t>
      </w:r>
      <w:r w:rsidR="00BB50E3">
        <w:rPr>
          <w:rFonts w:ascii="Arial" w:hAnsi="Arial" w:cs="Arial"/>
          <w:color w:val="auto"/>
          <w:sz w:val="22"/>
          <w:szCs w:val="22"/>
          <w:lang w:val="pl-PL"/>
        </w:rPr>
        <w:t xml:space="preserve">prac </w:t>
      </w:r>
      <w:r w:rsidRPr="005257ED">
        <w:rPr>
          <w:rFonts w:ascii="Arial" w:hAnsi="Arial" w:cs="Arial"/>
          <w:color w:val="auto"/>
          <w:sz w:val="22"/>
          <w:szCs w:val="22"/>
          <w:lang w:val="pl-PL"/>
        </w:rPr>
        <w:t xml:space="preserve">bez uzasadnionych przyczyn w ciągu </w:t>
      </w:r>
      <w:r w:rsidRPr="005257ED">
        <w:rPr>
          <w:rFonts w:ascii="Arial" w:hAnsi="Arial" w:cs="Arial"/>
          <w:b/>
          <w:bCs/>
          <w:color w:val="auto"/>
          <w:sz w:val="22"/>
          <w:szCs w:val="22"/>
          <w:lang w:val="pl-PL"/>
        </w:rPr>
        <w:t>14</w:t>
      </w:r>
      <w:r w:rsidRPr="005257ED">
        <w:rPr>
          <w:rFonts w:ascii="Arial" w:hAnsi="Arial" w:cs="Arial"/>
          <w:color w:val="auto"/>
          <w:sz w:val="22"/>
          <w:szCs w:val="22"/>
          <w:lang w:val="pl-PL"/>
        </w:rPr>
        <w:t xml:space="preserve"> dni od terminu rozpoczęcia ustalonego w § </w:t>
      </w:r>
      <w:r w:rsidR="00A75441" w:rsidRPr="005257ED">
        <w:rPr>
          <w:rFonts w:ascii="Arial" w:hAnsi="Arial" w:cs="Arial"/>
          <w:color w:val="auto"/>
          <w:sz w:val="22"/>
          <w:szCs w:val="22"/>
          <w:lang w:val="pl-PL"/>
        </w:rPr>
        <w:t>2</w:t>
      </w:r>
      <w:r w:rsidRPr="005257ED">
        <w:rPr>
          <w:rFonts w:ascii="Arial" w:hAnsi="Arial" w:cs="Arial"/>
          <w:color w:val="auto"/>
          <w:sz w:val="22"/>
          <w:szCs w:val="22"/>
          <w:lang w:val="pl-PL"/>
        </w:rPr>
        <w:t xml:space="preserve"> ust</w:t>
      </w:r>
      <w:r w:rsidR="00CE7A75" w:rsidRPr="005257ED">
        <w:rPr>
          <w:rFonts w:ascii="Arial" w:hAnsi="Arial" w:cs="Arial"/>
          <w:color w:val="auto"/>
          <w:sz w:val="22"/>
          <w:szCs w:val="22"/>
          <w:lang w:val="pl-PL"/>
        </w:rPr>
        <w:t>.</w:t>
      </w:r>
      <w:r w:rsidRPr="005257ED">
        <w:rPr>
          <w:rFonts w:ascii="Arial" w:hAnsi="Arial" w:cs="Arial"/>
          <w:color w:val="auto"/>
          <w:sz w:val="22"/>
          <w:szCs w:val="22"/>
          <w:lang w:val="pl-PL"/>
        </w:rPr>
        <w:t xml:space="preserve"> </w:t>
      </w:r>
      <w:r w:rsidR="004B06CC" w:rsidRPr="005257ED">
        <w:rPr>
          <w:rFonts w:ascii="Arial" w:hAnsi="Arial" w:cs="Arial"/>
          <w:color w:val="auto"/>
          <w:sz w:val="22"/>
          <w:szCs w:val="22"/>
          <w:lang w:val="pl-PL"/>
        </w:rPr>
        <w:t>1</w:t>
      </w:r>
      <w:r w:rsidR="00763EA7" w:rsidRPr="005257ED">
        <w:rPr>
          <w:rFonts w:ascii="Arial" w:hAnsi="Arial" w:cs="Arial"/>
          <w:color w:val="auto"/>
          <w:sz w:val="22"/>
          <w:szCs w:val="22"/>
          <w:lang w:val="pl-PL"/>
        </w:rPr>
        <w:t xml:space="preserve"> </w:t>
      </w:r>
      <w:r w:rsidRPr="005257ED">
        <w:rPr>
          <w:rFonts w:ascii="Arial" w:hAnsi="Arial" w:cs="Arial"/>
          <w:color w:val="auto"/>
          <w:sz w:val="22"/>
          <w:szCs w:val="22"/>
          <w:lang w:val="pl-PL"/>
        </w:rPr>
        <w:t>oraz nie podejmuje ich pomimo wezwania Zamawiającego złożonego na piśmie,</w:t>
      </w:r>
    </w:p>
    <w:p w14:paraId="606513F5" w14:textId="48CE623C" w:rsidR="00F93D46" w:rsidRPr="005257ED" w:rsidRDefault="003A74CD" w:rsidP="003B3A01">
      <w:pPr>
        <w:pStyle w:val="Tekstpodstawowy"/>
        <w:numPr>
          <w:ilvl w:val="0"/>
          <w:numId w:val="20"/>
        </w:numPr>
        <w:tabs>
          <w:tab w:val="clear" w:pos="357"/>
          <w:tab w:val="num" w:pos="851"/>
        </w:tabs>
        <w:spacing w:before="60"/>
        <w:ind w:left="851" w:hanging="425"/>
        <w:jc w:val="both"/>
        <w:rPr>
          <w:rFonts w:ascii="Arial" w:hAnsi="Arial" w:cs="Arial"/>
          <w:color w:val="auto"/>
          <w:sz w:val="22"/>
          <w:szCs w:val="22"/>
          <w:lang w:val="pl-PL"/>
        </w:rPr>
      </w:pPr>
      <w:r w:rsidRPr="005257ED">
        <w:rPr>
          <w:rFonts w:ascii="Arial" w:hAnsi="Arial" w:cs="Arial"/>
          <w:color w:val="auto"/>
          <w:sz w:val="22"/>
          <w:szCs w:val="22"/>
          <w:lang w:val="pl-PL"/>
        </w:rPr>
        <w:t>W</w:t>
      </w:r>
      <w:r w:rsidR="00B4521E" w:rsidRPr="005257ED">
        <w:rPr>
          <w:rFonts w:ascii="Arial" w:hAnsi="Arial" w:cs="Arial"/>
          <w:color w:val="auto"/>
          <w:sz w:val="22"/>
          <w:szCs w:val="22"/>
          <w:lang w:val="pl-PL"/>
        </w:rPr>
        <w:t xml:space="preserve">ykonawca przerwał realizację </w:t>
      </w:r>
      <w:r w:rsidR="00BB50E3">
        <w:rPr>
          <w:rFonts w:ascii="Arial" w:hAnsi="Arial" w:cs="Arial"/>
          <w:color w:val="auto"/>
          <w:sz w:val="22"/>
          <w:szCs w:val="22"/>
          <w:lang w:val="pl-PL"/>
        </w:rPr>
        <w:t xml:space="preserve">prac </w:t>
      </w:r>
      <w:r w:rsidR="0057367E" w:rsidRPr="005257ED">
        <w:rPr>
          <w:rFonts w:ascii="Arial" w:hAnsi="Arial" w:cs="Arial"/>
          <w:color w:val="auto"/>
          <w:sz w:val="22"/>
          <w:szCs w:val="22"/>
          <w:lang w:val="pl-PL"/>
        </w:rPr>
        <w:t xml:space="preserve">bez uzasadnionych przyczyn </w:t>
      </w:r>
      <w:r w:rsidR="00B4521E" w:rsidRPr="005257ED">
        <w:rPr>
          <w:rFonts w:ascii="Arial" w:hAnsi="Arial" w:cs="Arial"/>
          <w:color w:val="auto"/>
          <w:sz w:val="22"/>
          <w:szCs w:val="22"/>
          <w:lang w:val="pl-PL"/>
        </w:rPr>
        <w:t xml:space="preserve">i przerwa ta trwa dłużej niż </w:t>
      </w:r>
      <w:r w:rsidR="000E5F69" w:rsidRPr="005257ED">
        <w:rPr>
          <w:rFonts w:ascii="Arial" w:hAnsi="Arial" w:cs="Arial"/>
          <w:b/>
          <w:color w:val="auto"/>
          <w:sz w:val="22"/>
          <w:szCs w:val="22"/>
          <w:lang w:val="pl-PL"/>
        </w:rPr>
        <w:t>14</w:t>
      </w:r>
      <w:r w:rsidR="00B54CFF">
        <w:rPr>
          <w:rFonts w:ascii="Arial" w:hAnsi="Arial" w:cs="Arial"/>
          <w:color w:val="auto"/>
          <w:sz w:val="22"/>
          <w:szCs w:val="22"/>
          <w:lang w:val="pl-PL"/>
        </w:rPr>
        <w:t xml:space="preserve"> dni,</w:t>
      </w:r>
    </w:p>
    <w:p w14:paraId="20BB77B2" w14:textId="22F44EB5" w:rsidR="00AF64A8" w:rsidRPr="005257ED" w:rsidRDefault="00AF64A8" w:rsidP="003B3A01">
      <w:pPr>
        <w:pStyle w:val="Tekstpodstawowy"/>
        <w:numPr>
          <w:ilvl w:val="0"/>
          <w:numId w:val="20"/>
        </w:numPr>
        <w:tabs>
          <w:tab w:val="clear" w:pos="357"/>
          <w:tab w:val="num" w:pos="851"/>
        </w:tabs>
        <w:spacing w:before="60"/>
        <w:ind w:left="851" w:hanging="425"/>
        <w:jc w:val="both"/>
        <w:rPr>
          <w:rFonts w:ascii="Arial" w:hAnsi="Arial" w:cs="Arial"/>
          <w:color w:val="auto"/>
          <w:sz w:val="22"/>
          <w:szCs w:val="22"/>
          <w:lang w:val="pl-PL"/>
        </w:rPr>
      </w:pPr>
      <w:r w:rsidRPr="005257ED">
        <w:rPr>
          <w:rFonts w:ascii="Arial" w:hAnsi="Arial" w:cs="Arial"/>
          <w:color w:val="auto"/>
          <w:sz w:val="22"/>
          <w:szCs w:val="22"/>
          <w:lang w:val="pl-PL"/>
        </w:rPr>
        <w:t>zajdzie konieczność dokonania więcej niż dwóch bezpośrednich zapłat podwykonawcy lub konieczność dokonania bezpośrednich zapłat przekroczy kwotę 5% wartości Zamówienia</w:t>
      </w:r>
      <w:r w:rsidR="00B54CFF">
        <w:rPr>
          <w:rFonts w:ascii="Arial" w:hAnsi="Arial" w:cs="Arial"/>
          <w:color w:val="auto"/>
          <w:sz w:val="22"/>
          <w:szCs w:val="22"/>
          <w:lang w:val="pl-PL"/>
        </w:rPr>
        <w:t>.</w:t>
      </w:r>
    </w:p>
    <w:p w14:paraId="52EBAB66" w14:textId="77777777" w:rsidR="00B4521E" w:rsidRPr="005257ED" w:rsidRDefault="00270B59" w:rsidP="003B3A01">
      <w:pPr>
        <w:pStyle w:val="Tekstpodstawowy"/>
        <w:numPr>
          <w:ilvl w:val="0"/>
          <w:numId w:val="9"/>
        </w:numPr>
        <w:spacing w:before="60"/>
        <w:jc w:val="both"/>
        <w:rPr>
          <w:rFonts w:ascii="Arial" w:hAnsi="Arial" w:cs="Arial"/>
          <w:color w:val="auto"/>
          <w:sz w:val="22"/>
          <w:szCs w:val="22"/>
          <w:lang w:val="pl-PL"/>
        </w:rPr>
      </w:pPr>
      <w:r w:rsidRPr="005257ED">
        <w:rPr>
          <w:rFonts w:ascii="Arial" w:hAnsi="Arial" w:cs="Arial"/>
          <w:color w:val="auto"/>
          <w:sz w:val="22"/>
          <w:szCs w:val="22"/>
          <w:lang w:val="pl-PL"/>
        </w:rPr>
        <w:t xml:space="preserve">Oprócz wypadków wymienionych w treści tytułu XV kodeksu cywilnego, </w:t>
      </w:r>
      <w:r w:rsidR="00B4521E" w:rsidRPr="005257ED">
        <w:rPr>
          <w:rFonts w:ascii="Arial" w:hAnsi="Arial" w:cs="Arial"/>
          <w:color w:val="auto"/>
          <w:sz w:val="22"/>
          <w:szCs w:val="22"/>
          <w:lang w:val="pl-PL"/>
        </w:rPr>
        <w:t xml:space="preserve">Wykonawcy przysługuje prawo do odstąpienia od umowy </w:t>
      </w:r>
      <w:r w:rsidR="004A7E10" w:rsidRPr="005257ED">
        <w:rPr>
          <w:rFonts w:ascii="Arial" w:hAnsi="Arial" w:cs="Arial"/>
          <w:color w:val="auto"/>
          <w:sz w:val="22"/>
          <w:szCs w:val="22"/>
          <w:lang w:val="pl-PL"/>
        </w:rPr>
        <w:t>w</w:t>
      </w:r>
      <w:r w:rsidR="00B4521E" w:rsidRPr="005257ED">
        <w:rPr>
          <w:rFonts w:ascii="Arial" w:hAnsi="Arial" w:cs="Arial"/>
          <w:color w:val="auto"/>
          <w:sz w:val="22"/>
          <w:szCs w:val="22"/>
          <w:lang w:val="pl-PL"/>
        </w:rPr>
        <w:t xml:space="preserve"> szczególności, jeżeli:</w:t>
      </w:r>
    </w:p>
    <w:p w14:paraId="361B49B0" w14:textId="77777777" w:rsidR="00906006" w:rsidRPr="005257ED" w:rsidRDefault="00906006" w:rsidP="003B3A01">
      <w:pPr>
        <w:pStyle w:val="Tekstpodstawowy"/>
        <w:numPr>
          <w:ilvl w:val="0"/>
          <w:numId w:val="21"/>
        </w:numPr>
        <w:tabs>
          <w:tab w:val="clear" w:pos="357"/>
          <w:tab w:val="num" w:pos="851"/>
        </w:tabs>
        <w:spacing w:before="60"/>
        <w:ind w:left="851" w:hanging="425"/>
        <w:jc w:val="both"/>
        <w:rPr>
          <w:rFonts w:ascii="Arial" w:hAnsi="Arial" w:cs="Arial"/>
          <w:color w:val="auto"/>
          <w:sz w:val="22"/>
          <w:szCs w:val="22"/>
          <w:lang w:val="pl-PL"/>
        </w:rPr>
      </w:pPr>
      <w:r w:rsidRPr="005257ED">
        <w:rPr>
          <w:rFonts w:ascii="Arial" w:hAnsi="Arial" w:cs="Arial"/>
          <w:color w:val="auto"/>
          <w:sz w:val="22"/>
          <w:szCs w:val="22"/>
          <w:lang w:val="pl-PL"/>
        </w:rPr>
        <w:t xml:space="preserve">Zamawiający zwleka z przekazaniem terenu budowy, a zwłoka przekracza </w:t>
      </w:r>
      <w:r w:rsidRPr="005257ED">
        <w:rPr>
          <w:rFonts w:ascii="Arial" w:hAnsi="Arial" w:cs="Arial"/>
          <w:b/>
          <w:color w:val="auto"/>
          <w:sz w:val="22"/>
          <w:szCs w:val="22"/>
          <w:lang w:val="pl-PL"/>
        </w:rPr>
        <w:t>21</w:t>
      </w:r>
      <w:r w:rsidRPr="005257ED">
        <w:rPr>
          <w:rFonts w:ascii="Arial" w:hAnsi="Arial" w:cs="Arial"/>
          <w:color w:val="auto"/>
          <w:sz w:val="22"/>
          <w:szCs w:val="22"/>
          <w:lang w:val="pl-PL"/>
        </w:rPr>
        <w:t xml:space="preserve"> dni,</w:t>
      </w:r>
    </w:p>
    <w:p w14:paraId="4FE6B26A" w14:textId="071E7E23" w:rsidR="00F93D46" w:rsidRPr="005257ED" w:rsidRDefault="00B4521E" w:rsidP="003B3A01">
      <w:pPr>
        <w:pStyle w:val="Tekstpodstawowy"/>
        <w:numPr>
          <w:ilvl w:val="0"/>
          <w:numId w:val="21"/>
        </w:numPr>
        <w:tabs>
          <w:tab w:val="clear" w:pos="357"/>
          <w:tab w:val="num" w:pos="851"/>
        </w:tabs>
        <w:spacing w:before="60"/>
        <w:ind w:left="851" w:hanging="425"/>
        <w:jc w:val="both"/>
        <w:rPr>
          <w:rFonts w:ascii="Arial" w:hAnsi="Arial" w:cs="Arial"/>
          <w:color w:val="auto"/>
          <w:sz w:val="22"/>
          <w:szCs w:val="22"/>
          <w:lang w:val="pl-PL"/>
        </w:rPr>
      </w:pPr>
      <w:r w:rsidRPr="005257ED">
        <w:rPr>
          <w:rFonts w:ascii="Arial" w:hAnsi="Arial" w:cs="Arial"/>
          <w:color w:val="auto"/>
          <w:sz w:val="22"/>
          <w:szCs w:val="22"/>
          <w:lang w:val="pl-PL"/>
        </w:rPr>
        <w:t>Zamawiający odmawia bez uzasadnionej przyczyny odbioru</w:t>
      </w:r>
      <w:r w:rsidR="00D5484E" w:rsidRPr="005257ED">
        <w:rPr>
          <w:rFonts w:ascii="Arial" w:hAnsi="Arial" w:cs="Arial"/>
          <w:color w:val="auto"/>
          <w:sz w:val="22"/>
          <w:szCs w:val="22"/>
          <w:lang w:val="pl-PL"/>
        </w:rPr>
        <w:t xml:space="preserve"> </w:t>
      </w:r>
      <w:r w:rsidRPr="005257ED">
        <w:rPr>
          <w:rFonts w:ascii="Arial" w:hAnsi="Arial" w:cs="Arial"/>
          <w:color w:val="auto"/>
          <w:sz w:val="22"/>
          <w:szCs w:val="22"/>
          <w:lang w:val="pl-PL"/>
        </w:rPr>
        <w:t xml:space="preserve">robót </w:t>
      </w:r>
      <w:r w:rsidR="00D5484E" w:rsidRPr="005257ED">
        <w:rPr>
          <w:rFonts w:ascii="Arial" w:hAnsi="Arial" w:cs="Arial"/>
          <w:color w:val="auto"/>
          <w:sz w:val="22"/>
          <w:szCs w:val="22"/>
          <w:lang w:val="pl-PL"/>
        </w:rPr>
        <w:t>l</w:t>
      </w:r>
      <w:r w:rsidRPr="005257ED">
        <w:rPr>
          <w:rFonts w:ascii="Arial" w:hAnsi="Arial" w:cs="Arial"/>
          <w:color w:val="auto"/>
          <w:sz w:val="22"/>
          <w:szCs w:val="22"/>
          <w:lang w:val="pl-PL"/>
        </w:rPr>
        <w:t>ub podpisania protokołu odbioru,</w:t>
      </w:r>
    </w:p>
    <w:p w14:paraId="60575F4D" w14:textId="18D78863" w:rsidR="00906006" w:rsidRPr="005257ED" w:rsidRDefault="00906006" w:rsidP="003B3A01">
      <w:pPr>
        <w:pStyle w:val="Tekstpodstawowy"/>
        <w:numPr>
          <w:ilvl w:val="0"/>
          <w:numId w:val="21"/>
        </w:numPr>
        <w:tabs>
          <w:tab w:val="clear" w:pos="357"/>
          <w:tab w:val="num" w:pos="851"/>
        </w:tabs>
        <w:spacing w:before="60"/>
        <w:ind w:left="851" w:hanging="425"/>
        <w:jc w:val="both"/>
        <w:rPr>
          <w:rFonts w:ascii="Arial" w:hAnsi="Arial" w:cs="Arial"/>
          <w:color w:val="auto"/>
          <w:sz w:val="22"/>
          <w:szCs w:val="22"/>
          <w:lang w:val="pl-PL"/>
        </w:rPr>
      </w:pPr>
      <w:r w:rsidRPr="005257ED">
        <w:rPr>
          <w:rFonts w:ascii="Arial" w:hAnsi="Arial" w:cs="Arial"/>
          <w:color w:val="auto"/>
          <w:sz w:val="22"/>
          <w:szCs w:val="22"/>
          <w:lang w:val="pl-PL"/>
        </w:rPr>
        <w:t>Wykonawca nie otrzyma kwoty należnej wg. wystawionej Zamawiającemu faktury</w:t>
      </w:r>
      <w:r w:rsidR="0086299F" w:rsidRPr="005257ED">
        <w:rPr>
          <w:rFonts w:ascii="Arial" w:hAnsi="Arial" w:cs="Arial"/>
          <w:color w:val="auto"/>
          <w:sz w:val="22"/>
          <w:szCs w:val="22"/>
          <w:lang w:val="pl-PL"/>
        </w:rPr>
        <w:br/>
      </w:r>
      <w:r w:rsidRPr="005257ED">
        <w:rPr>
          <w:rFonts w:ascii="Arial" w:hAnsi="Arial" w:cs="Arial"/>
          <w:color w:val="auto"/>
          <w:sz w:val="22"/>
          <w:szCs w:val="22"/>
          <w:lang w:val="pl-PL"/>
        </w:rPr>
        <w:t xml:space="preserve">i załączonego do niej protokołu odbioru wykonanych robót w terminie </w:t>
      </w:r>
      <w:r w:rsidRPr="005257ED">
        <w:rPr>
          <w:rFonts w:ascii="Arial" w:hAnsi="Arial" w:cs="Arial"/>
          <w:b/>
          <w:color w:val="auto"/>
          <w:sz w:val="22"/>
          <w:szCs w:val="22"/>
          <w:lang w:val="pl-PL"/>
        </w:rPr>
        <w:t xml:space="preserve">30 </w:t>
      </w:r>
      <w:r w:rsidRPr="005257ED">
        <w:rPr>
          <w:rFonts w:ascii="Arial" w:hAnsi="Arial" w:cs="Arial"/>
          <w:color w:val="auto"/>
          <w:sz w:val="22"/>
          <w:szCs w:val="22"/>
          <w:lang w:val="pl-PL"/>
        </w:rPr>
        <w:t xml:space="preserve">dni od upływy terminu płatności, z wyjątkiem </w:t>
      </w:r>
      <w:r w:rsidR="00CA6797" w:rsidRPr="0096425A">
        <w:rPr>
          <w:rFonts w:ascii="Arial" w:hAnsi="Arial" w:cs="Arial"/>
          <w:color w:val="auto"/>
          <w:sz w:val="22"/>
          <w:szCs w:val="22"/>
          <w:lang w:val="pl-PL"/>
        </w:rPr>
        <w:t xml:space="preserve">dokonanych </w:t>
      </w:r>
      <w:r w:rsidRPr="005257ED">
        <w:rPr>
          <w:rFonts w:ascii="Arial" w:hAnsi="Arial" w:cs="Arial"/>
          <w:color w:val="auto"/>
          <w:sz w:val="22"/>
          <w:szCs w:val="22"/>
          <w:lang w:val="pl-PL"/>
        </w:rPr>
        <w:t>potrąceń w szczególności z tytułu roszczeń</w:t>
      </w:r>
      <w:r w:rsidR="00F61F7D">
        <w:rPr>
          <w:rFonts w:ascii="Arial" w:hAnsi="Arial" w:cs="Arial"/>
          <w:color w:val="auto"/>
          <w:sz w:val="22"/>
          <w:szCs w:val="22"/>
          <w:lang w:val="pl-PL"/>
        </w:rPr>
        <w:t xml:space="preserve"> Zamawiającego lub kar umownych.</w:t>
      </w:r>
    </w:p>
    <w:p w14:paraId="512D5047" w14:textId="77777777" w:rsidR="00D5484E" w:rsidRPr="005257ED" w:rsidRDefault="00BE3D12" w:rsidP="003B3A01">
      <w:pPr>
        <w:pStyle w:val="Tekstpodstawowy"/>
        <w:numPr>
          <w:ilvl w:val="0"/>
          <w:numId w:val="22"/>
        </w:numPr>
        <w:spacing w:before="60"/>
        <w:jc w:val="both"/>
        <w:rPr>
          <w:rFonts w:ascii="Arial" w:hAnsi="Arial" w:cs="Arial"/>
          <w:color w:val="auto"/>
          <w:sz w:val="22"/>
          <w:szCs w:val="22"/>
          <w:lang w:val="pl-PL"/>
        </w:rPr>
      </w:pPr>
      <w:r w:rsidRPr="005257ED">
        <w:rPr>
          <w:rFonts w:ascii="Arial" w:hAnsi="Arial" w:cs="Arial"/>
          <w:color w:val="auto"/>
          <w:sz w:val="22"/>
          <w:szCs w:val="22"/>
          <w:lang w:val="pl-PL"/>
        </w:rPr>
        <w:t xml:space="preserve">Strony mogą </w:t>
      </w:r>
      <w:r w:rsidR="00D5484E" w:rsidRPr="005257ED">
        <w:rPr>
          <w:rFonts w:ascii="Arial" w:hAnsi="Arial" w:cs="Arial"/>
          <w:color w:val="auto"/>
          <w:sz w:val="22"/>
          <w:szCs w:val="22"/>
          <w:lang w:val="pl-PL"/>
        </w:rPr>
        <w:t>odstąpić od umowy w terminie 30 dni od powzięcia wiadomości o okolicznościach stanowiących podstawę odstąpienia.</w:t>
      </w:r>
    </w:p>
    <w:p w14:paraId="526D97AC" w14:textId="77777777" w:rsidR="00B4521E" w:rsidRPr="005257ED" w:rsidRDefault="00B4521E" w:rsidP="003B3A01">
      <w:pPr>
        <w:pStyle w:val="Tekstpodstawowy"/>
        <w:numPr>
          <w:ilvl w:val="0"/>
          <w:numId w:val="22"/>
        </w:numPr>
        <w:spacing w:before="60"/>
        <w:jc w:val="both"/>
        <w:rPr>
          <w:rFonts w:ascii="Arial" w:hAnsi="Arial" w:cs="Arial"/>
          <w:color w:val="auto"/>
          <w:sz w:val="22"/>
          <w:szCs w:val="22"/>
          <w:lang w:val="pl-PL"/>
        </w:rPr>
      </w:pPr>
      <w:r w:rsidRPr="005257ED">
        <w:rPr>
          <w:rFonts w:ascii="Arial" w:hAnsi="Arial" w:cs="Arial"/>
          <w:color w:val="auto"/>
          <w:sz w:val="22"/>
          <w:szCs w:val="22"/>
          <w:lang w:val="pl-PL"/>
        </w:rPr>
        <w:t>Odstąpienie od umowy powinno nastąpić w formie pisemnej pod rygorem nieważności</w:t>
      </w:r>
      <w:r w:rsidR="00FF4649" w:rsidRPr="005257ED">
        <w:rPr>
          <w:rFonts w:ascii="Arial" w:hAnsi="Arial" w:cs="Arial"/>
          <w:color w:val="auto"/>
          <w:sz w:val="22"/>
          <w:szCs w:val="22"/>
          <w:lang w:val="pl-PL"/>
        </w:rPr>
        <w:t xml:space="preserve"> </w:t>
      </w:r>
      <w:r w:rsidRPr="005257ED">
        <w:rPr>
          <w:rFonts w:ascii="Arial" w:hAnsi="Arial" w:cs="Arial"/>
          <w:color w:val="auto"/>
          <w:sz w:val="22"/>
          <w:szCs w:val="22"/>
          <w:lang w:val="pl-PL"/>
        </w:rPr>
        <w:t>i</w:t>
      </w:r>
      <w:r w:rsidR="00FF4649" w:rsidRPr="005257ED">
        <w:rPr>
          <w:rFonts w:ascii="Arial" w:hAnsi="Arial" w:cs="Arial"/>
          <w:color w:val="auto"/>
          <w:sz w:val="22"/>
          <w:szCs w:val="22"/>
          <w:lang w:val="pl-PL"/>
        </w:rPr>
        <w:t xml:space="preserve"> </w:t>
      </w:r>
      <w:r w:rsidRPr="005257ED">
        <w:rPr>
          <w:rFonts w:ascii="Arial" w:hAnsi="Arial" w:cs="Arial"/>
          <w:color w:val="auto"/>
          <w:sz w:val="22"/>
          <w:szCs w:val="22"/>
          <w:lang w:val="pl-PL"/>
        </w:rPr>
        <w:t>powinno</w:t>
      </w:r>
      <w:r w:rsidR="00FF4649" w:rsidRPr="005257ED">
        <w:rPr>
          <w:rFonts w:ascii="Arial" w:hAnsi="Arial" w:cs="Arial"/>
          <w:color w:val="auto"/>
          <w:sz w:val="22"/>
          <w:szCs w:val="22"/>
          <w:lang w:val="pl-PL"/>
        </w:rPr>
        <w:t xml:space="preserve"> </w:t>
      </w:r>
      <w:r w:rsidRPr="005257ED">
        <w:rPr>
          <w:rFonts w:ascii="Arial" w:hAnsi="Arial" w:cs="Arial"/>
          <w:color w:val="auto"/>
          <w:sz w:val="22"/>
          <w:szCs w:val="22"/>
          <w:lang w:val="pl-PL"/>
        </w:rPr>
        <w:t>zawierać uzasadnienie.</w:t>
      </w:r>
    </w:p>
    <w:p w14:paraId="51608031" w14:textId="77777777" w:rsidR="00B4521E" w:rsidRPr="005257ED" w:rsidRDefault="00B4521E" w:rsidP="003B3A01">
      <w:pPr>
        <w:pStyle w:val="Tekstpodstawowy"/>
        <w:numPr>
          <w:ilvl w:val="0"/>
          <w:numId w:val="22"/>
        </w:numPr>
        <w:spacing w:before="60"/>
        <w:jc w:val="both"/>
        <w:rPr>
          <w:rFonts w:ascii="Arial" w:hAnsi="Arial" w:cs="Arial"/>
          <w:color w:val="auto"/>
          <w:sz w:val="22"/>
          <w:szCs w:val="22"/>
          <w:lang w:val="pl-PL"/>
        </w:rPr>
      </w:pPr>
      <w:r w:rsidRPr="005257ED">
        <w:rPr>
          <w:rFonts w:ascii="Arial" w:hAnsi="Arial" w:cs="Arial"/>
          <w:color w:val="auto"/>
          <w:sz w:val="22"/>
          <w:szCs w:val="22"/>
          <w:lang w:val="pl-PL"/>
        </w:rPr>
        <w:lastRenderedPageBreak/>
        <w:t>W przypadku odstąpienia od umowy Wykonawcę oraz Zamawiającego obciążają następujące obowiązki szczegółowe:</w:t>
      </w:r>
    </w:p>
    <w:p w14:paraId="7E22C86A" w14:textId="574661AB" w:rsidR="006E7F59" w:rsidRPr="005257ED" w:rsidRDefault="00C35260" w:rsidP="003B3A01">
      <w:pPr>
        <w:pStyle w:val="Tekstpodstawowy"/>
        <w:numPr>
          <w:ilvl w:val="0"/>
          <w:numId w:val="23"/>
        </w:numPr>
        <w:tabs>
          <w:tab w:val="clear" w:pos="360"/>
          <w:tab w:val="num" w:pos="851"/>
        </w:tabs>
        <w:spacing w:before="60"/>
        <w:ind w:left="851" w:hanging="425"/>
        <w:jc w:val="both"/>
        <w:rPr>
          <w:rFonts w:ascii="Arial" w:hAnsi="Arial" w:cs="Arial"/>
          <w:color w:val="auto"/>
          <w:sz w:val="22"/>
          <w:szCs w:val="22"/>
          <w:lang w:val="pl-PL"/>
        </w:rPr>
      </w:pPr>
      <w:r w:rsidRPr="005257ED">
        <w:rPr>
          <w:rFonts w:ascii="Arial" w:hAnsi="Arial" w:cs="Arial"/>
          <w:color w:val="auto"/>
          <w:sz w:val="22"/>
          <w:szCs w:val="22"/>
          <w:lang w:val="pl-PL"/>
        </w:rPr>
        <w:t>w</w:t>
      </w:r>
      <w:r w:rsidR="00B4521E" w:rsidRPr="005257ED">
        <w:rPr>
          <w:rFonts w:ascii="Arial" w:hAnsi="Arial" w:cs="Arial"/>
          <w:color w:val="auto"/>
          <w:sz w:val="22"/>
          <w:szCs w:val="22"/>
          <w:lang w:val="pl-PL"/>
        </w:rPr>
        <w:t xml:space="preserve"> terminie siedmiu </w:t>
      </w:r>
      <w:r w:rsidR="006E7F59" w:rsidRPr="005257ED">
        <w:rPr>
          <w:rFonts w:ascii="Arial" w:hAnsi="Arial" w:cs="Arial"/>
          <w:color w:val="auto"/>
          <w:sz w:val="22"/>
          <w:szCs w:val="22"/>
          <w:lang w:val="pl-PL"/>
        </w:rPr>
        <w:t xml:space="preserve">dni </w:t>
      </w:r>
      <w:r w:rsidR="00B4521E" w:rsidRPr="005257ED">
        <w:rPr>
          <w:rFonts w:ascii="Arial" w:hAnsi="Arial" w:cs="Arial"/>
          <w:color w:val="auto"/>
          <w:sz w:val="22"/>
          <w:szCs w:val="22"/>
          <w:lang w:val="pl-PL"/>
        </w:rPr>
        <w:t xml:space="preserve">od daty odstąpienia od umowy Wykonawca przy udziale Zamawiającego sporządzi szczegółowy protokół inwentaryzacji </w:t>
      </w:r>
      <w:r w:rsidR="00BB50E3">
        <w:rPr>
          <w:rFonts w:ascii="Arial" w:hAnsi="Arial" w:cs="Arial"/>
          <w:color w:val="auto"/>
          <w:sz w:val="22"/>
          <w:szCs w:val="22"/>
          <w:lang w:val="pl-PL"/>
        </w:rPr>
        <w:t xml:space="preserve">prac </w:t>
      </w:r>
      <w:r w:rsidR="00B4521E" w:rsidRPr="005257ED">
        <w:rPr>
          <w:rFonts w:ascii="Arial" w:hAnsi="Arial" w:cs="Arial"/>
          <w:color w:val="auto"/>
          <w:sz w:val="22"/>
          <w:szCs w:val="22"/>
          <w:lang w:val="pl-PL"/>
        </w:rPr>
        <w:t>w tok</w:t>
      </w:r>
      <w:r w:rsidR="00B54CFF">
        <w:rPr>
          <w:rFonts w:ascii="Arial" w:hAnsi="Arial" w:cs="Arial"/>
          <w:color w:val="auto"/>
          <w:sz w:val="22"/>
          <w:szCs w:val="22"/>
          <w:lang w:val="pl-PL"/>
        </w:rPr>
        <w:t>u wg stanu na dzień odstąpienia;</w:t>
      </w:r>
    </w:p>
    <w:p w14:paraId="176F8AF0" w14:textId="33BEE27D" w:rsidR="000C1BA8" w:rsidRPr="005257ED" w:rsidRDefault="00C35260" w:rsidP="003B3A01">
      <w:pPr>
        <w:pStyle w:val="Tekstpodstawowy"/>
        <w:numPr>
          <w:ilvl w:val="0"/>
          <w:numId w:val="23"/>
        </w:numPr>
        <w:tabs>
          <w:tab w:val="clear" w:pos="360"/>
          <w:tab w:val="num" w:pos="851"/>
        </w:tabs>
        <w:spacing w:before="60"/>
        <w:ind w:left="851" w:hanging="425"/>
        <w:jc w:val="both"/>
        <w:rPr>
          <w:rFonts w:ascii="Arial" w:hAnsi="Arial" w:cs="Arial"/>
          <w:color w:val="auto"/>
          <w:sz w:val="22"/>
          <w:szCs w:val="22"/>
          <w:lang w:val="pl-PL"/>
        </w:rPr>
      </w:pPr>
      <w:r w:rsidRPr="005257ED">
        <w:rPr>
          <w:rFonts w:ascii="Arial" w:hAnsi="Arial" w:cs="Arial"/>
          <w:color w:val="auto"/>
          <w:sz w:val="22"/>
          <w:szCs w:val="22"/>
          <w:lang w:val="pl-PL"/>
        </w:rPr>
        <w:t>j</w:t>
      </w:r>
      <w:r w:rsidR="009C7614" w:rsidRPr="005257ED">
        <w:rPr>
          <w:rFonts w:ascii="Arial" w:hAnsi="Arial" w:cs="Arial"/>
          <w:color w:val="auto"/>
          <w:sz w:val="22"/>
          <w:szCs w:val="22"/>
          <w:lang w:val="pl-PL"/>
        </w:rPr>
        <w:t xml:space="preserve">eżeli Wykonawca nie przedstawi protokołu, o którym mowa w </w:t>
      </w:r>
      <w:r w:rsidR="000C1BA8" w:rsidRPr="005257ED">
        <w:rPr>
          <w:rFonts w:ascii="Arial" w:hAnsi="Arial" w:cs="Arial"/>
          <w:color w:val="auto"/>
          <w:sz w:val="22"/>
          <w:szCs w:val="22"/>
          <w:lang w:val="pl-PL"/>
        </w:rPr>
        <w:t>pkt</w:t>
      </w:r>
      <w:r w:rsidR="009C7614" w:rsidRPr="005257ED">
        <w:rPr>
          <w:rFonts w:ascii="Arial" w:hAnsi="Arial" w:cs="Arial"/>
          <w:color w:val="auto"/>
          <w:sz w:val="22"/>
          <w:szCs w:val="22"/>
          <w:lang w:val="pl-PL"/>
        </w:rPr>
        <w:t xml:space="preserve"> 1 w wyznaczonym terminie, protokół inwentaryzacji robót w toku zostanie sporządzony przez Zamawiającego</w:t>
      </w:r>
      <w:r w:rsidR="000C1BA8" w:rsidRPr="005257ED">
        <w:rPr>
          <w:rFonts w:ascii="Arial" w:hAnsi="Arial" w:cs="Arial"/>
          <w:color w:val="auto"/>
          <w:sz w:val="22"/>
          <w:szCs w:val="22"/>
          <w:lang w:val="pl-PL"/>
        </w:rPr>
        <w:t xml:space="preserve"> bez udziału Wykonawcy</w:t>
      </w:r>
      <w:r w:rsidR="0093258F" w:rsidRPr="005257ED">
        <w:rPr>
          <w:rFonts w:ascii="Arial" w:hAnsi="Arial" w:cs="Arial"/>
          <w:color w:val="auto"/>
          <w:sz w:val="22"/>
          <w:szCs w:val="22"/>
          <w:lang w:val="pl-PL"/>
        </w:rPr>
        <w:t xml:space="preserve"> - Zamawiający obciąży Wykonawcę kosztami</w:t>
      </w:r>
      <w:r w:rsidR="00B54CFF">
        <w:rPr>
          <w:rFonts w:ascii="Arial" w:hAnsi="Arial" w:cs="Arial"/>
          <w:color w:val="auto"/>
          <w:sz w:val="22"/>
          <w:szCs w:val="22"/>
          <w:lang w:val="pl-PL"/>
        </w:rPr>
        <w:t xml:space="preserve"> przeprowadzenia inwentaryzacji;</w:t>
      </w:r>
    </w:p>
    <w:p w14:paraId="2D31D98D" w14:textId="380D125F" w:rsidR="009C7614" w:rsidRPr="005257ED" w:rsidRDefault="000C1BA8" w:rsidP="003B3A01">
      <w:pPr>
        <w:pStyle w:val="Tekstpodstawowy"/>
        <w:numPr>
          <w:ilvl w:val="0"/>
          <w:numId w:val="23"/>
        </w:numPr>
        <w:tabs>
          <w:tab w:val="clear" w:pos="360"/>
          <w:tab w:val="num" w:pos="851"/>
        </w:tabs>
        <w:spacing w:before="60"/>
        <w:ind w:left="851" w:hanging="425"/>
        <w:jc w:val="both"/>
        <w:rPr>
          <w:rFonts w:ascii="Arial" w:hAnsi="Arial" w:cs="Arial"/>
          <w:color w:val="auto"/>
          <w:sz w:val="22"/>
          <w:szCs w:val="22"/>
          <w:lang w:val="pl-PL"/>
        </w:rPr>
      </w:pPr>
      <w:r w:rsidRPr="005257ED">
        <w:rPr>
          <w:rFonts w:ascii="Arial" w:hAnsi="Arial" w:cs="Arial"/>
          <w:color w:val="auto"/>
          <w:sz w:val="22"/>
          <w:szCs w:val="22"/>
          <w:lang w:val="pl-PL"/>
        </w:rPr>
        <w:t xml:space="preserve">protokół sporządzony zgodnie z pkt </w:t>
      </w:r>
      <w:r w:rsidR="00355597" w:rsidRPr="005257ED">
        <w:rPr>
          <w:rFonts w:ascii="Arial" w:hAnsi="Arial" w:cs="Arial"/>
          <w:color w:val="auto"/>
          <w:sz w:val="22"/>
          <w:szCs w:val="22"/>
          <w:lang w:val="pl-PL"/>
        </w:rPr>
        <w:t xml:space="preserve">1) i </w:t>
      </w:r>
      <w:r w:rsidRPr="005257ED">
        <w:rPr>
          <w:rFonts w:ascii="Arial" w:hAnsi="Arial" w:cs="Arial"/>
          <w:color w:val="auto"/>
          <w:sz w:val="22"/>
          <w:szCs w:val="22"/>
          <w:lang w:val="pl-PL"/>
        </w:rPr>
        <w:t>2) stanowić będzie p</w:t>
      </w:r>
      <w:r w:rsidR="00B54CFF">
        <w:rPr>
          <w:rFonts w:ascii="Arial" w:hAnsi="Arial" w:cs="Arial"/>
          <w:color w:val="auto"/>
          <w:sz w:val="22"/>
          <w:szCs w:val="22"/>
          <w:lang w:val="pl-PL"/>
        </w:rPr>
        <w:t>odstawę do wzajemnych rozliczeń;</w:t>
      </w:r>
    </w:p>
    <w:p w14:paraId="6C73D12F" w14:textId="3F3AEDBC" w:rsidR="006E7F59" w:rsidRPr="005257ED" w:rsidRDefault="00B4521E" w:rsidP="003B3A01">
      <w:pPr>
        <w:pStyle w:val="Tekstpodstawowy"/>
        <w:numPr>
          <w:ilvl w:val="0"/>
          <w:numId w:val="23"/>
        </w:numPr>
        <w:tabs>
          <w:tab w:val="clear" w:pos="360"/>
          <w:tab w:val="num" w:pos="851"/>
        </w:tabs>
        <w:spacing w:before="60"/>
        <w:ind w:left="851" w:hanging="425"/>
        <w:jc w:val="both"/>
        <w:rPr>
          <w:rFonts w:ascii="Arial" w:hAnsi="Arial" w:cs="Arial"/>
          <w:color w:val="auto"/>
          <w:sz w:val="22"/>
          <w:szCs w:val="22"/>
          <w:lang w:val="pl-PL"/>
        </w:rPr>
      </w:pPr>
      <w:r w:rsidRPr="005257ED">
        <w:rPr>
          <w:rFonts w:ascii="Arial" w:hAnsi="Arial" w:cs="Arial"/>
          <w:color w:val="auto"/>
          <w:sz w:val="22"/>
          <w:szCs w:val="22"/>
          <w:lang w:val="pl-PL"/>
        </w:rPr>
        <w:t xml:space="preserve">Wykonawca </w:t>
      </w:r>
      <w:r w:rsidR="009C7614" w:rsidRPr="005257ED">
        <w:rPr>
          <w:rFonts w:ascii="Arial" w:hAnsi="Arial" w:cs="Arial"/>
          <w:color w:val="auto"/>
          <w:sz w:val="22"/>
          <w:szCs w:val="22"/>
          <w:lang w:val="pl-PL"/>
        </w:rPr>
        <w:t xml:space="preserve">w ciągu 7 dni </w:t>
      </w:r>
      <w:r w:rsidRPr="005257ED">
        <w:rPr>
          <w:rFonts w:ascii="Arial" w:hAnsi="Arial" w:cs="Arial"/>
          <w:color w:val="auto"/>
          <w:sz w:val="22"/>
          <w:szCs w:val="22"/>
          <w:lang w:val="pl-PL"/>
        </w:rPr>
        <w:t xml:space="preserve">zabezpieczy przerwane roboty w zakresie obustronnie uzgodnionym na koszt tej strony która </w:t>
      </w:r>
      <w:r w:rsidR="00131801" w:rsidRPr="005257ED">
        <w:rPr>
          <w:rFonts w:ascii="Arial" w:hAnsi="Arial" w:cs="Arial"/>
          <w:color w:val="auto"/>
          <w:sz w:val="22"/>
          <w:szCs w:val="22"/>
          <w:lang w:val="pl-PL"/>
        </w:rPr>
        <w:t>odpowiada za przyczyny odstąpienia</w:t>
      </w:r>
      <w:r w:rsidR="00B54CFF">
        <w:rPr>
          <w:rFonts w:ascii="Arial" w:hAnsi="Arial" w:cs="Arial"/>
          <w:color w:val="auto"/>
          <w:sz w:val="22"/>
          <w:szCs w:val="22"/>
          <w:lang w:val="pl-PL"/>
        </w:rPr>
        <w:t xml:space="preserve"> od umowy;</w:t>
      </w:r>
    </w:p>
    <w:p w14:paraId="322CE58C" w14:textId="0776A646" w:rsidR="006E7F59" w:rsidRPr="005257ED" w:rsidRDefault="00B4521E" w:rsidP="003B3A01">
      <w:pPr>
        <w:pStyle w:val="Tekstpodstawowy"/>
        <w:numPr>
          <w:ilvl w:val="0"/>
          <w:numId w:val="23"/>
        </w:numPr>
        <w:tabs>
          <w:tab w:val="clear" w:pos="360"/>
          <w:tab w:val="num" w:pos="851"/>
        </w:tabs>
        <w:spacing w:before="60"/>
        <w:ind w:left="851" w:hanging="425"/>
        <w:jc w:val="both"/>
        <w:rPr>
          <w:rFonts w:ascii="Arial" w:hAnsi="Arial" w:cs="Arial"/>
          <w:color w:val="auto"/>
          <w:sz w:val="22"/>
          <w:szCs w:val="22"/>
          <w:lang w:val="pl-PL"/>
        </w:rPr>
      </w:pPr>
      <w:r w:rsidRPr="005257ED">
        <w:rPr>
          <w:rFonts w:ascii="Arial" w:hAnsi="Arial" w:cs="Arial"/>
          <w:color w:val="auto"/>
          <w:sz w:val="22"/>
          <w:szCs w:val="22"/>
          <w:lang w:val="pl-PL"/>
        </w:rPr>
        <w:t xml:space="preserve">Wykonawca </w:t>
      </w:r>
      <w:r w:rsidR="009C7614" w:rsidRPr="005257ED">
        <w:rPr>
          <w:rFonts w:ascii="Arial" w:hAnsi="Arial" w:cs="Arial"/>
          <w:color w:val="auto"/>
          <w:sz w:val="22"/>
          <w:szCs w:val="22"/>
          <w:lang w:val="pl-PL"/>
        </w:rPr>
        <w:t xml:space="preserve">w ciągu 7 dni </w:t>
      </w:r>
      <w:r w:rsidRPr="005257ED">
        <w:rPr>
          <w:rFonts w:ascii="Arial" w:hAnsi="Arial" w:cs="Arial"/>
          <w:color w:val="auto"/>
          <w:sz w:val="22"/>
          <w:szCs w:val="22"/>
          <w:lang w:val="pl-PL"/>
        </w:rPr>
        <w:t>sporządzi wykaz tych materiałów, konstrukcji lub urządzeń, które nie mogą być wykorzystane przez Wykonawcę do realizacji innych robót nie objętych niniejszą umową,</w:t>
      </w:r>
      <w:r w:rsidR="00FF4649" w:rsidRPr="005257ED">
        <w:rPr>
          <w:rFonts w:ascii="Arial" w:hAnsi="Arial" w:cs="Arial"/>
          <w:color w:val="auto"/>
          <w:sz w:val="22"/>
          <w:szCs w:val="22"/>
          <w:lang w:val="pl-PL"/>
        </w:rPr>
        <w:t xml:space="preserve"> </w:t>
      </w:r>
      <w:r w:rsidRPr="005257ED">
        <w:rPr>
          <w:rFonts w:ascii="Arial" w:hAnsi="Arial" w:cs="Arial"/>
          <w:color w:val="auto"/>
          <w:sz w:val="22"/>
          <w:szCs w:val="22"/>
          <w:lang w:val="pl-PL"/>
        </w:rPr>
        <w:t>jeżeli odstąpienie od umowy nastąpiło z przyczyn niezależnych od niego</w:t>
      </w:r>
      <w:r w:rsidR="00B54CFF">
        <w:rPr>
          <w:rFonts w:ascii="Arial" w:hAnsi="Arial" w:cs="Arial"/>
          <w:color w:val="auto"/>
          <w:sz w:val="22"/>
          <w:szCs w:val="22"/>
          <w:lang w:val="pl-PL"/>
        </w:rPr>
        <w:t>;</w:t>
      </w:r>
    </w:p>
    <w:p w14:paraId="7F6EEDDE" w14:textId="308F71AE" w:rsidR="006E7F59" w:rsidRPr="005257ED" w:rsidRDefault="00B4521E" w:rsidP="003B3A01">
      <w:pPr>
        <w:pStyle w:val="Tekstpodstawowy"/>
        <w:numPr>
          <w:ilvl w:val="0"/>
          <w:numId w:val="23"/>
        </w:numPr>
        <w:tabs>
          <w:tab w:val="clear" w:pos="360"/>
          <w:tab w:val="num" w:pos="851"/>
        </w:tabs>
        <w:spacing w:before="60"/>
        <w:ind w:left="851" w:hanging="425"/>
        <w:jc w:val="both"/>
        <w:rPr>
          <w:rFonts w:ascii="Arial" w:hAnsi="Arial" w:cs="Arial"/>
          <w:color w:val="auto"/>
          <w:sz w:val="22"/>
          <w:szCs w:val="22"/>
          <w:lang w:val="pl-PL"/>
        </w:rPr>
      </w:pPr>
      <w:r w:rsidRPr="005257ED">
        <w:rPr>
          <w:rFonts w:ascii="Arial" w:hAnsi="Arial" w:cs="Arial"/>
          <w:color w:val="auto"/>
          <w:sz w:val="22"/>
          <w:szCs w:val="22"/>
          <w:lang w:val="pl-PL"/>
        </w:rPr>
        <w:t xml:space="preserve">Wykonawca </w:t>
      </w:r>
      <w:r w:rsidR="009C7614" w:rsidRPr="005257ED">
        <w:rPr>
          <w:rFonts w:ascii="Arial" w:hAnsi="Arial" w:cs="Arial"/>
          <w:color w:val="auto"/>
          <w:sz w:val="22"/>
          <w:szCs w:val="22"/>
          <w:lang w:val="pl-PL"/>
        </w:rPr>
        <w:t xml:space="preserve">w ciągu 7 dni </w:t>
      </w:r>
      <w:r w:rsidRPr="005257ED">
        <w:rPr>
          <w:rFonts w:ascii="Arial" w:hAnsi="Arial" w:cs="Arial"/>
          <w:color w:val="auto"/>
          <w:sz w:val="22"/>
          <w:szCs w:val="22"/>
          <w:lang w:val="pl-PL"/>
        </w:rPr>
        <w:t>zgłosi do dokonania przez Zamawiającego</w:t>
      </w:r>
      <w:r w:rsidR="006E7F59" w:rsidRPr="005257ED">
        <w:rPr>
          <w:rFonts w:ascii="Arial" w:hAnsi="Arial" w:cs="Arial"/>
          <w:color w:val="auto"/>
          <w:sz w:val="22"/>
          <w:szCs w:val="22"/>
          <w:lang w:val="pl-PL"/>
        </w:rPr>
        <w:t xml:space="preserve"> odbioru robót przerwanych oraz</w:t>
      </w:r>
      <w:r w:rsidR="001C390E" w:rsidRPr="005257ED">
        <w:rPr>
          <w:rFonts w:ascii="Arial" w:hAnsi="Arial" w:cs="Arial"/>
          <w:color w:val="auto"/>
          <w:sz w:val="22"/>
          <w:szCs w:val="22"/>
          <w:lang w:val="pl-PL"/>
        </w:rPr>
        <w:t xml:space="preserve"> </w:t>
      </w:r>
      <w:r w:rsidRPr="005257ED">
        <w:rPr>
          <w:rFonts w:ascii="Arial" w:hAnsi="Arial" w:cs="Arial"/>
          <w:color w:val="auto"/>
          <w:sz w:val="22"/>
          <w:szCs w:val="22"/>
          <w:lang w:val="pl-PL"/>
        </w:rPr>
        <w:t>robót zabezpieczających, jeżeli odstąpieni</w:t>
      </w:r>
      <w:r w:rsidR="006E7F59" w:rsidRPr="005257ED">
        <w:rPr>
          <w:rFonts w:ascii="Arial" w:hAnsi="Arial" w:cs="Arial"/>
          <w:color w:val="auto"/>
          <w:sz w:val="22"/>
          <w:szCs w:val="22"/>
          <w:lang w:val="pl-PL"/>
        </w:rPr>
        <w:t>e od umowy nastąpiło z przyczyn</w:t>
      </w:r>
      <w:r w:rsidRPr="005257ED">
        <w:rPr>
          <w:rFonts w:ascii="Arial" w:hAnsi="Arial" w:cs="Arial"/>
          <w:color w:val="auto"/>
          <w:sz w:val="22"/>
          <w:szCs w:val="22"/>
          <w:lang w:val="pl-PL"/>
        </w:rPr>
        <w:t xml:space="preserve"> za które Wykonawca nie odpowiada</w:t>
      </w:r>
      <w:r w:rsidR="00B54CFF">
        <w:rPr>
          <w:rFonts w:ascii="Arial" w:hAnsi="Arial" w:cs="Arial"/>
          <w:color w:val="auto"/>
          <w:sz w:val="22"/>
          <w:szCs w:val="22"/>
          <w:lang w:val="pl-PL"/>
        </w:rPr>
        <w:t>;</w:t>
      </w:r>
    </w:p>
    <w:p w14:paraId="5DA85ED3" w14:textId="15A15412" w:rsidR="006E7F59" w:rsidRPr="005257ED" w:rsidRDefault="00B4521E" w:rsidP="003B3A01">
      <w:pPr>
        <w:pStyle w:val="Tekstpodstawowy"/>
        <w:numPr>
          <w:ilvl w:val="0"/>
          <w:numId w:val="23"/>
        </w:numPr>
        <w:tabs>
          <w:tab w:val="clear" w:pos="360"/>
          <w:tab w:val="num" w:pos="851"/>
        </w:tabs>
        <w:spacing w:before="60"/>
        <w:ind w:left="851" w:hanging="425"/>
        <w:jc w:val="both"/>
        <w:rPr>
          <w:rFonts w:ascii="Arial" w:hAnsi="Arial" w:cs="Arial"/>
          <w:color w:val="auto"/>
          <w:sz w:val="22"/>
          <w:szCs w:val="22"/>
          <w:lang w:val="pl-PL"/>
        </w:rPr>
      </w:pPr>
      <w:r w:rsidRPr="005257ED">
        <w:rPr>
          <w:rFonts w:ascii="Arial" w:hAnsi="Arial" w:cs="Arial"/>
          <w:color w:val="auto"/>
          <w:sz w:val="22"/>
          <w:szCs w:val="22"/>
          <w:lang w:val="pl-PL"/>
        </w:rPr>
        <w:t xml:space="preserve">Wykonawca niezwłocznie, a najpóźniej w terminie </w:t>
      </w:r>
      <w:r w:rsidR="009C7614" w:rsidRPr="005257ED">
        <w:rPr>
          <w:rFonts w:ascii="Arial" w:hAnsi="Arial" w:cs="Arial"/>
          <w:color w:val="auto"/>
          <w:sz w:val="22"/>
          <w:szCs w:val="22"/>
          <w:lang w:val="pl-PL"/>
        </w:rPr>
        <w:t xml:space="preserve">7 </w:t>
      </w:r>
      <w:r w:rsidRPr="005257ED">
        <w:rPr>
          <w:rFonts w:ascii="Arial" w:hAnsi="Arial" w:cs="Arial"/>
          <w:color w:val="auto"/>
          <w:sz w:val="22"/>
          <w:szCs w:val="22"/>
          <w:lang w:val="pl-PL"/>
        </w:rPr>
        <w:t>dni, usunie z terenu budowy urządzenie zaplecza przez n</w:t>
      </w:r>
      <w:r w:rsidR="009C7614" w:rsidRPr="005257ED">
        <w:rPr>
          <w:rFonts w:ascii="Arial" w:hAnsi="Arial" w:cs="Arial"/>
          <w:color w:val="auto"/>
          <w:sz w:val="22"/>
          <w:szCs w:val="22"/>
          <w:lang w:val="pl-PL"/>
        </w:rPr>
        <w:t>iego dostarczone lub wzniesione oraz wszelkie należące do niego materiały i urządzenia</w:t>
      </w:r>
      <w:r w:rsidR="00B54CFF">
        <w:rPr>
          <w:rFonts w:ascii="Arial" w:hAnsi="Arial" w:cs="Arial"/>
          <w:color w:val="auto"/>
          <w:sz w:val="22"/>
          <w:szCs w:val="22"/>
          <w:lang w:val="pl-PL"/>
        </w:rPr>
        <w:t>;</w:t>
      </w:r>
    </w:p>
    <w:p w14:paraId="1F4AA430" w14:textId="7BC8E980" w:rsidR="009C7614" w:rsidRPr="005257ED" w:rsidRDefault="009C7614" w:rsidP="003B3A01">
      <w:pPr>
        <w:pStyle w:val="Tekstpodstawowy"/>
        <w:numPr>
          <w:ilvl w:val="0"/>
          <w:numId w:val="23"/>
        </w:numPr>
        <w:tabs>
          <w:tab w:val="clear" w:pos="360"/>
          <w:tab w:val="num" w:pos="851"/>
        </w:tabs>
        <w:spacing w:before="60"/>
        <w:ind w:left="851" w:hanging="425"/>
        <w:jc w:val="both"/>
        <w:rPr>
          <w:rFonts w:ascii="Arial" w:hAnsi="Arial" w:cs="Arial"/>
          <w:color w:val="auto"/>
          <w:sz w:val="22"/>
          <w:szCs w:val="22"/>
          <w:lang w:val="pl-PL"/>
        </w:rPr>
      </w:pPr>
      <w:r w:rsidRPr="005257ED">
        <w:rPr>
          <w:rFonts w:ascii="Arial" w:hAnsi="Arial" w:cs="Arial"/>
          <w:color w:val="auto"/>
          <w:sz w:val="22"/>
          <w:szCs w:val="22"/>
          <w:lang w:val="pl-PL"/>
        </w:rPr>
        <w:t>Wykonawca w ciągu 10 dni od daty odstąpienia przekaże Zamawiającemu uporządkowany teren budowy</w:t>
      </w:r>
      <w:r w:rsidR="00B54CFF">
        <w:rPr>
          <w:rFonts w:ascii="Arial" w:hAnsi="Arial" w:cs="Arial"/>
          <w:color w:val="auto"/>
          <w:sz w:val="22"/>
          <w:szCs w:val="22"/>
          <w:lang w:val="pl-PL"/>
        </w:rPr>
        <w:t>;</w:t>
      </w:r>
    </w:p>
    <w:p w14:paraId="0D898F9F" w14:textId="77777777" w:rsidR="00B4521E" w:rsidRPr="005257ED" w:rsidRDefault="00C35260" w:rsidP="003B3A01">
      <w:pPr>
        <w:pStyle w:val="Tekstpodstawowy"/>
        <w:numPr>
          <w:ilvl w:val="0"/>
          <w:numId w:val="23"/>
        </w:numPr>
        <w:tabs>
          <w:tab w:val="clear" w:pos="360"/>
          <w:tab w:val="num" w:pos="851"/>
        </w:tabs>
        <w:spacing w:before="60"/>
        <w:ind w:left="851" w:hanging="425"/>
        <w:jc w:val="both"/>
        <w:rPr>
          <w:rFonts w:ascii="Arial" w:hAnsi="Arial" w:cs="Arial"/>
          <w:color w:val="auto"/>
          <w:sz w:val="22"/>
          <w:szCs w:val="22"/>
          <w:lang w:val="pl-PL"/>
        </w:rPr>
      </w:pPr>
      <w:r w:rsidRPr="005257ED">
        <w:rPr>
          <w:rFonts w:ascii="Arial" w:hAnsi="Arial" w:cs="Arial"/>
          <w:color w:val="auto"/>
          <w:sz w:val="22"/>
          <w:szCs w:val="22"/>
          <w:lang w:val="pl-PL"/>
        </w:rPr>
        <w:t>w</w:t>
      </w:r>
      <w:r w:rsidR="00B4521E" w:rsidRPr="005257ED">
        <w:rPr>
          <w:rFonts w:ascii="Arial" w:hAnsi="Arial" w:cs="Arial"/>
          <w:color w:val="auto"/>
          <w:sz w:val="22"/>
          <w:szCs w:val="22"/>
          <w:lang w:val="pl-PL"/>
        </w:rPr>
        <w:t xml:space="preserve"> razie odstąpienia od umowy z przyczyn, za które Wykonawca nie odpowiada</w:t>
      </w:r>
      <w:r w:rsidR="008832AB" w:rsidRPr="005257ED">
        <w:rPr>
          <w:rFonts w:ascii="Arial" w:hAnsi="Arial" w:cs="Arial"/>
          <w:color w:val="auto"/>
          <w:sz w:val="22"/>
          <w:szCs w:val="22"/>
          <w:lang w:val="pl-PL"/>
        </w:rPr>
        <w:t xml:space="preserve"> tj. w przypadkach opisanych w ust. 2</w:t>
      </w:r>
      <w:r w:rsidR="00B4521E" w:rsidRPr="005257ED">
        <w:rPr>
          <w:rFonts w:ascii="Arial" w:hAnsi="Arial" w:cs="Arial"/>
          <w:color w:val="auto"/>
          <w:sz w:val="22"/>
          <w:szCs w:val="22"/>
          <w:lang w:val="pl-PL"/>
        </w:rPr>
        <w:t>,</w:t>
      </w:r>
      <w:r w:rsidR="006E7F59" w:rsidRPr="005257ED">
        <w:rPr>
          <w:rFonts w:ascii="Arial" w:hAnsi="Arial" w:cs="Arial"/>
          <w:color w:val="auto"/>
          <w:sz w:val="22"/>
          <w:szCs w:val="22"/>
          <w:lang w:val="pl-PL"/>
        </w:rPr>
        <w:t xml:space="preserve"> </w:t>
      </w:r>
      <w:r w:rsidR="008832AB" w:rsidRPr="005257ED">
        <w:rPr>
          <w:rFonts w:ascii="Arial" w:hAnsi="Arial" w:cs="Arial"/>
          <w:color w:val="auto"/>
          <w:sz w:val="22"/>
          <w:szCs w:val="22"/>
          <w:lang w:val="pl-PL"/>
        </w:rPr>
        <w:t>Zamawiający z</w:t>
      </w:r>
      <w:r w:rsidR="00B4521E" w:rsidRPr="005257ED">
        <w:rPr>
          <w:rFonts w:ascii="Arial" w:hAnsi="Arial" w:cs="Arial"/>
          <w:color w:val="auto"/>
          <w:sz w:val="22"/>
          <w:szCs w:val="22"/>
          <w:lang w:val="pl-PL"/>
        </w:rPr>
        <w:t>obowiązany jest do:</w:t>
      </w:r>
    </w:p>
    <w:p w14:paraId="7157737E" w14:textId="77777777" w:rsidR="00827F92" w:rsidRPr="005257ED" w:rsidRDefault="00B4521E" w:rsidP="003B3A01">
      <w:pPr>
        <w:pStyle w:val="Tekstpodstawowy"/>
        <w:numPr>
          <w:ilvl w:val="0"/>
          <w:numId w:val="24"/>
        </w:numPr>
        <w:tabs>
          <w:tab w:val="clear" w:pos="357"/>
          <w:tab w:val="num" w:pos="1276"/>
        </w:tabs>
        <w:spacing w:before="60"/>
        <w:ind w:left="1276" w:hanging="425"/>
        <w:jc w:val="both"/>
        <w:rPr>
          <w:rFonts w:ascii="Arial" w:hAnsi="Arial" w:cs="Arial"/>
          <w:color w:val="auto"/>
          <w:sz w:val="22"/>
          <w:szCs w:val="22"/>
          <w:lang w:val="pl-PL"/>
        </w:rPr>
      </w:pPr>
      <w:r w:rsidRPr="005257ED">
        <w:rPr>
          <w:rFonts w:ascii="Arial" w:hAnsi="Arial" w:cs="Arial"/>
          <w:color w:val="auto"/>
          <w:sz w:val="22"/>
          <w:szCs w:val="22"/>
          <w:lang w:val="pl-PL"/>
        </w:rPr>
        <w:t xml:space="preserve">dokonania odbioru robót przerwanych </w:t>
      </w:r>
      <w:r w:rsidR="00F85C44" w:rsidRPr="005257ED">
        <w:rPr>
          <w:rFonts w:ascii="Arial" w:hAnsi="Arial" w:cs="Arial"/>
          <w:color w:val="auto"/>
          <w:sz w:val="22"/>
          <w:szCs w:val="22"/>
          <w:lang w:val="pl-PL"/>
        </w:rPr>
        <w:t xml:space="preserve">i zabezpieczających </w:t>
      </w:r>
      <w:r w:rsidRPr="005257ED">
        <w:rPr>
          <w:rFonts w:ascii="Arial" w:hAnsi="Arial" w:cs="Arial"/>
          <w:color w:val="auto"/>
          <w:sz w:val="22"/>
          <w:szCs w:val="22"/>
          <w:lang w:val="pl-PL"/>
        </w:rPr>
        <w:t>oraz do zapłaty wynagrodzenia za roboty, które zostały wykonane do dnia odstąpienia</w:t>
      </w:r>
      <w:r w:rsidR="00F85C44" w:rsidRPr="005257ED">
        <w:rPr>
          <w:rFonts w:ascii="Arial" w:hAnsi="Arial" w:cs="Arial"/>
          <w:color w:val="auto"/>
          <w:sz w:val="22"/>
          <w:szCs w:val="22"/>
          <w:lang w:val="pl-PL"/>
        </w:rPr>
        <w:t xml:space="preserve"> i za roboty zabezpieczające</w:t>
      </w:r>
      <w:r w:rsidRPr="005257ED">
        <w:rPr>
          <w:rFonts w:ascii="Arial" w:hAnsi="Arial" w:cs="Arial"/>
          <w:color w:val="auto"/>
          <w:sz w:val="22"/>
          <w:szCs w:val="22"/>
          <w:lang w:val="pl-PL"/>
        </w:rPr>
        <w:t>,</w:t>
      </w:r>
    </w:p>
    <w:p w14:paraId="42F69379" w14:textId="77777777" w:rsidR="00827F92" w:rsidRPr="005257ED" w:rsidRDefault="00B4521E" w:rsidP="003B3A01">
      <w:pPr>
        <w:pStyle w:val="Tekstpodstawowy"/>
        <w:numPr>
          <w:ilvl w:val="0"/>
          <w:numId w:val="24"/>
        </w:numPr>
        <w:tabs>
          <w:tab w:val="clear" w:pos="357"/>
          <w:tab w:val="num" w:pos="1276"/>
        </w:tabs>
        <w:spacing w:before="60"/>
        <w:ind w:left="1276" w:hanging="425"/>
        <w:jc w:val="both"/>
        <w:rPr>
          <w:rFonts w:ascii="Arial" w:hAnsi="Arial" w:cs="Arial"/>
          <w:color w:val="auto"/>
          <w:sz w:val="22"/>
          <w:szCs w:val="22"/>
          <w:lang w:val="pl-PL"/>
        </w:rPr>
      </w:pPr>
      <w:r w:rsidRPr="005257ED">
        <w:rPr>
          <w:rFonts w:ascii="Arial" w:hAnsi="Arial" w:cs="Arial"/>
          <w:color w:val="auto"/>
          <w:sz w:val="22"/>
          <w:szCs w:val="22"/>
          <w:lang w:val="pl-PL"/>
        </w:rPr>
        <w:t>odkupienia materiałów, konstrukcji l</w:t>
      </w:r>
      <w:r w:rsidR="0092793D" w:rsidRPr="005257ED">
        <w:rPr>
          <w:rFonts w:ascii="Arial" w:hAnsi="Arial" w:cs="Arial"/>
          <w:color w:val="auto"/>
          <w:sz w:val="22"/>
          <w:szCs w:val="22"/>
          <w:lang w:val="pl-PL"/>
        </w:rPr>
        <w:t xml:space="preserve">ub urządzeń określonych </w:t>
      </w:r>
      <w:r w:rsidR="0092793D" w:rsidRPr="00DD0F33">
        <w:rPr>
          <w:rFonts w:ascii="Arial" w:hAnsi="Arial" w:cs="Arial"/>
          <w:color w:val="auto"/>
          <w:sz w:val="22"/>
          <w:szCs w:val="22"/>
          <w:lang w:val="pl-PL"/>
        </w:rPr>
        <w:t xml:space="preserve">w </w:t>
      </w:r>
      <w:r w:rsidR="00007EAC" w:rsidRPr="00DD0F33">
        <w:rPr>
          <w:rFonts w:ascii="Arial" w:hAnsi="Arial" w:cs="Arial"/>
          <w:color w:val="auto"/>
          <w:sz w:val="22"/>
          <w:szCs w:val="22"/>
          <w:lang w:val="pl-PL"/>
        </w:rPr>
        <w:t xml:space="preserve">ust. </w:t>
      </w:r>
      <w:r w:rsidR="0092793D" w:rsidRPr="005257ED">
        <w:rPr>
          <w:rFonts w:ascii="Arial" w:hAnsi="Arial" w:cs="Arial"/>
          <w:color w:val="auto"/>
          <w:sz w:val="22"/>
          <w:szCs w:val="22"/>
          <w:lang w:val="pl-PL"/>
        </w:rPr>
        <w:t>pkt. 5)</w:t>
      </w:r>
      <w:r w:rsidRPr="005257ED">
        <w:rPr>
          <w:rFonts w:ascii="Arial" w:hAnsi="Arial" w:cs="Arial"/>
          <w:color w:val="auto"/>
          <w:sz w:val="22"/>
          <w:szCs w:val="22"/>
          <w:lang w:val="pl-PL"/>
        </w:rPr>
        <w:t xml:space="preserve"> niniejszego paragrafu</w:t>
      </w:r>
      <w:r w:rsidR="00FF4649" w:rsidRPr="005257ED">
        <w:rPr>
          <w:rFonts w:ascii="Arial" w:hAnsi="Arial" w:cs="Arial"/>
          <w:color w:val="auto"/>
          <w:sz w:val="22"/>
          <w:szCs w:val="22"/>
          <w:lang w:val="pl-PL"/>
        </w:rPr>
        <w:t xml:space="preserve"> </w:t>
      </w:r>
      <w:r w:rsidRPr="005257ED">
        <w:rPr>
          <w:rFonts w:ascii="Arial" w:hAnsi="Arial" w:cs="Arial"/>
          <w:color w:val="auto"/>
          <w:sz w:val="22"/>
          <w:szCs w:val="22"/>
          <w:lang w:val="pl-PL"/>
        </w:rPr>
        <w:t xml:space="preserve">umowy, </w:t>
      </w:r>
    </w:p>
    <w:p w14:paraId="0884559D" w14:textId="77777777" w:rsidR="00827F92" w:rsidRPr="005257ED" w:rsidRDefault="00B4521E" w:rsidP="003B3A01">
      <w:pPr>
        <w:pStyle w:val="Tekstpodstawowy"/>
        <w:numPr>
          <w:ilvl w:val="0"/>
          <w:numId w:val="24"/>
        </w:numPr>
        <w:tabs>
          <w:tab w:val="clear" w:pos="357"/>
          <w:tab w:val="num" w:pos="1276"/>
        </w:tabs>
        <w:spacing w:before="60"/>
        <w:ind w:left="1276" w:hanging="425"/>
        <w:jc w:val="both"/>
        <w:rPr>
          <w:rFonts w:ascii="Arial" w:hAnsi="Arial" w:cs="Arial"/>
          <w:color w:val="auto"/>
          <w:sz w:val="22"/>
          <w:szCs w:val="22"/>
          <w:lang w:val="pl-PL"/>
        </w:rPr>
      </w:pPr>
      <w:r w:rsidRPr="005257ED">
        <w:rPr>
          <w:rFonts w:ascii="Arial" w:hAnsi="Arial" w:cs="Arial"/>
          <w:color w:val="auto"/>
          <w:sz w:val="22"/>
          <w:szCs w:val="22"/>
          <w:lang w:val="pl-PL"/>
        </w:rPr>
        <w:t>rozliczenia się z Wykonawcą z tytułu nierozliczonych w inny sposób kosztów budowy</w:t>
      </w:r>
      <w:r w:rsidR="00FF4649" w:rsidRPr="005257ED">
        <w:rPr>
          <w:rFonts w:ascii="Arial" w:hAnsi="Arial" w:cs="Arial"/>
          <w:color w:val="auto"/>
          <w:sz w:val="22"/>
          <w:szCs w:val="22"/>
          <w:lang w:val="pl-PL"/>
        </w:rPr>
        <w:t xml:space="preserve"> </w:t>
      </w:r>
      <w:r w:rsidRPr="005257ED">
        <w:rPr>
          <w:rFonts w:ascii="Arial" w:hAnsi="Arial" w:cs="Arial"/>
          <w:color w:val="auto"/>
          <w:sz w:val="22"/>
          <w:szCs w:val="22"/>
          <w:lang w:val="pl-PL"/>
        </w:rPr>
        <w:t>obiektów zaplecza urządzeń związanych z zagospodarowaniem i uzbrojeniem terenu budowy, chyba że Wykonawca wyrazi zgodę na przejęcie tych obiektów i urządzeń,</w:t>
      </w:r>
    </w:p>
    <w:p w14:paraId="57D5148B" w14:textId="77777777" w:rsidR="007B0E74" w:rsidRPr="005257ED" w:rsidRDefault="00B4521E" w:rsidP="003B3A01">
      <w:pPr>
        <w:pStyle w:val="Tekstpodstawowy"/>
        <w:numPr>
          <w:ilvl w:val="0"/>
          <w:numId w:val="24"/>
        </w:numPr>
        <w:tabs>
          <w:tab w:val="clear" w:pos="357"/>
          <w:tab w:val="num" w:pos="1276"/>
        </w:tabs>
        <w:spacing w:before="60"/>
        <w:ind w:left="1276" w:hanging="425"/>
        <w:jc w:val="both"/>
        <w:rPr>
          <w:rFonts w:ascii="Arial" w:hAnsi="Arial" w:cs="Arial"/>
          <w:color w:val="auto"/>
          <w:sz w:val="22"/>
          <w:szCs w:val="22"/>
          <w:lang w:val="pl-PL"/>
        </w:rPr>
      </w:pPr>
      <w:r w:rsidRPr="005257ED">
        <w:rPr>
          <w:rFonts w:ascii="Arial" w:hAnsi="Arial" w:cs="Arial"/>
          <w:color w:val="auto"/>
          <w:sz w:val="22"/>
          <w:szCs w:val="22"/>
          <w:lang w:val="pl-PL"/>
        </w:rPr>
        <w:t>przejęcia od Wykonawcy pod swój dozór terenu budowy.</w:t>
      </w:r>
    </w:p>
    <w:p w14:paraId="2481EE4A" w14:textId="37D9C754" w:rsidR="00B4521E" w:rsidRPr="005257ED" w:rsidRDefault="00B4521E" w:rsidP="003B3A01">
      <w:pPr>
        <w:pStyle w:val="Tekstpodstawowy"/>
        <w:spacing w:before="120" w:after="120"/>
        <w:jc w:val="center"/>
        <w:rPr>
          <w:rFonts w:ascii="Arial" w:hAnsi="Arial" w:cs="Arial"/>
          <w:color w:val="auto"/>
          <w:sz w:val="22"/>
          <w:szCs w:val="22"/>
          <w:lang w:val="pl-PL"/>
        </w:rPr>
      </w:pPr>
      <w:r w:rsidRPr="005257ED">
        <w:rPr>
          <w:rFonts w:ascii="Arial" w:hAnsi="Arial" w:cs="Arial"/>
          <w:b/>
          <w:color w:val="auto"/>
          <w:sz w:val="22"/>
          <w:szCs w:val="22"/>
          <w:lang w:val="pl-PL"/>
        </w:rPr>
        <w:t xml:space="preserve">§ </w:t>
      </w:r>
      <w:r w:rsidR="0059096C">
        <w:rPr>
          <w:rFonts w:ascii="Arial" w:hAnsi="Arial" w:cs="Arial"/>
          <w:b/>
          <w:color w:val="auto"/>
          <w:sz w:val="22"/>
          <w:szCs w:val="22"/>
          <w:lang w:val="pl-PL"/>
        </w:rPr>
        <w:t>20</w:t>
      </w:r>
    </w:p>
    <w:p w14:paraId="279F65E6" w14:textId="77777777" w:rsidR="00B4521E" w:rsidRPr="005257ED" w:rsidRDefault="00B4521E" w:rsidP="003B3A01">
      <w:pPr>
        <w:pStyle w:val="Tekstpodstawowy"/>
        <w:numPr>
          <w:ilvl w:val="0"/>
          <w:numId w:val="10"/>
        </w:numPr>
        <w:tabs>
          <w:tab w:val="clear" w:pos="720"/>
        </w:tabs>
        <w:spacing w:before="60"/>
        <w:ind w:left="425" w:hanging="425"/>
        <w:jc w:val="both"/>
        <w:rPr>
          <w:rFonts w:ascii="Arial" w:hAnsi="Arial" w:cs="Arial"/>
          <w:color w:val="auto"/>
          <w:sz w:val="22"/>
          <w:szCs w:val="22"/>
          <w:lang w:val="pl-PL"/>
        </w:rPr>
      </w:pPr>
      <w:r w:rsidRPr="005257ED">
        <w:rPr>
          <w:rFonts w:ascii="Arial" w:hAnsi="Arial" w:cs="Arial"/>
          <w:color w:val="auto"/>
          <w:sz w:val="22"/>
          <w:szCs w:val="22"/>
          <w:lang w:val="pl-PL"/>
        </w:rPr>
        <w:t>W razie powstania sporu na tle wykonania niniejszej umowy o wykonanie robót w sprawie zamówienia publicznego Wykonawca jest Zobowiązany przede wszystkim do wyczerpania drogi postępowania reklamacyjnego.</w:t>
      </w:r>
    </w:p>
    <w:p w14:paraId="2914FA4E" w14:textId="77777777" w:rsidR="00B4521E" w:rsidRPr="005257ED" w:rsidRDefault="00B4521E" w:rsidP="003B3A01">
      <w:pPr>
        <w:pStyle w:val="Tekstpodstawowy"/>
        <w:numPr>
          <w:ilvl w:val="0"/>
          <w:numId w:val="10"/>
        </w:numPr>
        <w:tabs>
          <w:tab w:val="clear" w:pos="720"/>
        </w:tabs>
        <w:spacing w:before="60"/>
        <w:ind w:left="425" w:hanging="425"/>
        <w:jc w:val="both"/>
        <w:rPr>
          <w:rFonts w:ascii="Arial" w:hAnsi="Arial" w:cs="Arial"/>
          <w:color w:val="auto"/>
          <w:sz w:val="22"/>
          <w:szCs w:val="22"/>
          <w:lang w:val="pl-PL"/>
        </w:rPr>
      </w:pPr>
      <w:r w:rsidRPr="005257ED">
        <w:rPr>
          <w:rFonts w:ascii="Arial" w:hAnsi="Arial" w:cs="Arial"/>
          <w:color w:val="auto"/>
          <w:sz w:val="22"/>
          <w:szCs w:val="22"/>
          <w:lang w:val="pl-PL"/>
        </w:rPr>
        <w:t>Reklamację wykonuje się poprzez skierowanie konkretnego roszczenia do Zamawiającego.</w:t>
      </w:r>
    </w:p>
    <w:p w14:paraId="24D33C55" w14:textId="77777777" w:rsidR="00FF4649" w:rsidRPr="005257ED" w:rsidRDefault="00B4521E" w:rsidP="003B3A01">
      <w:pPr>
        <w:pStyle w:val="Tekstpodstawowy"/>
        <w:numPr>
          <w:ilvl w:val="0"/>
          <w:numId w:val="10"/>
        </w:numPr>
        <w:tabs>
          <w:tab w:val="clear" w:pos="720"/>
        </w:tabs>
        <w:spacing w:before="60"/>
        <w:ind w:left="425" w:hanging="425"/>
        <w:jc w:val="both"/>
        <w:rPr>
          <w:rFonts w:ascii="Arial" w:hAnsi="Arial" w:cs="Arial"/>
          <w:color w:val="auto"/>
          <w:sz w:val="22"/>
          <w:szCs w:val="22"/>
          <w:lang w:val="pl-PL"/>
        </w:rPr>
      </w:pPr>
      <w:r w:rsidRPr="005257ED">
        <w:rPr>
          <w:rFonts w:ascii="Arial" w:hAnsi="Arial" w:cs="Arial"/>
          <w:color w:val="auto"/>
          <w:sz w:val="22"/>
          <w:szCs w:val="22"/>
          <w:lang w:val="pl-PL"/>
        </w:rPr>
        <w:t>Zamawiający ma obowiązek do pisemnego ustosunkowania się do zgłoszonego przez Wykonawcę roszczenia w terminie 21 dni od daty zgłoszenia roszczenia.</w:t>
      </w:r>
      <w:r w:rsidR="00FF4649" w:rsidRPr="005257ED">
        <w:rPr>
          <w:rFonts w:ascii="Arial" w:hAnsi="Arial" w:cs="Arial"/>
          <w:color w:val="auto"/>
          <w:sz w:val="22"/>
          <w:szCs w:val="22"/>
          <w:lang w:val="pl-PL"/>
        </w:rPr>
        <w:t xml:space="preserve"> </w:t>
      </w:r>
    </w:p>
    <w:p w14:paraId="56BE52FB" w14:textId="77777777" w:rsidR="0085612D" w:rsidRPr="005257ED" w:rsidRDefault="00F30696" w:rsidP="003B3A01">
      <w:pPr>
        <w:pStyle w:val="Tekstpodstawowy"/>
        <w:numPr>
          <w:ilvl w:val="0"/>
          <w:numId w:val="10"/>
        </w:numPr>
        <w:tabs>
          <w:tab w:val="clear" w:pos="720"/>
        </w:tabs>
        <w:spacing w:before="60"/>
        <w:ind w:left="425" w:hanging="425"/>
        <w:jc w:val="both"/>
        <w:rPr>
          <w:rFonts w:ascii="Arial" w:hAnsi="Arial" w:cs="Arial"/>
          <w:color w:val="auto"/>
          <w:sz w:val="22"/>
          <w:szCs w:val="22"/>
          <w:lang w:val="pl-PL"/>
        </w:rPr>
      </w:pPr>
      <w:r w:rsidRPr="005257ED">
        <w:rPr>
          <w:rFonts w:ascii="Arial" w:hAnsi="Arial" w:cs="Arial"/>
          <w:color w:val="auto"/>
          <w:sz w:val="22"/>
          <w:szCs w:val="22"/>
          <w:lang w:val="pl-PL"/>
        </w:rPr>
        <w:t xml:space="preserve">W razie odmowy przez Zamawiającego uznania roszczenia Wykonawcy, względnie nie udzielenia odpowiedzi na roszczenie w terminie, o którym mowa w § </w:t>
      </w:r>
      <w:r w:rsidR="0059096C">
        <w:rPr>
          <w:rFonts w:ascii="Arial" w:hAnsi="Arial" w:cs="Arial"/>
          <w:color w:val="auto"/>
          <w:sz w:val="22"/>
          <w:szCs w:val="22"/>
          <w:lang w:val="pl-PL"/>
        </w:rPr>
        <w:t>20</w:t>
      </w:r>
      <w:r w:rsidRPr="005257ED">
        <w:rPr>
          <w:rFonts w:ascii="Arial" w:hAnsi="Arial" w:cs="Arial"/>
          <w:color w:val="auto"/>
          <w:sz w:val="22"/>
          <w:szCs w:val="22"/>
          <w:lang w:val="pl-PL"/>
        </w:rPr>
        <w:t xml:space="preserve"> ust. 3, Wykonawca uprawniony jest do wystąpienia na drogę sądową</w:t>
      </w:r>
      <w:r w:rsidR="00B4521E" w:rsidRPr="005257ED">
        <w:rPr>
          <w:rFonts w:ascii="Arial" w:hAnsi="Arial" w:cs="Arial"/>
          <w:color w:val="auto"/>
          <w:sz w:val="22"/>
          <w:szCs w:val="22"/>
          <w:lang w:val="pl-PL"/>
        </w:rPr>
        <w:t>.</w:t>
      </w:r>
    </w:p>
    <w:p w14:paraId="5E8259AC" w14:textId="77777777" w:rsidR="00B4521E" w:rsidRPr="005257ED" w:rsidRDefault="00530584" w:rsidP="003B3A01">
      <w:pPr>
        <w:pStyle w:val="Tekstpodstawowy"/>
        <w:spacing w:before="120" w:after="120"/>
        <w:jc w:val="center"/>
        <w:rPr>
          <w:rFonts w:ascii="Arial" w:hAnsi="Arial" w:cs="Arial"/>
          <w:b/>
          <w:color w:val="auto"/>
          <w:sz w:val="22"/>
          <w:szCs w:val="22"/>
          <w:lang w:val="pl-PL"/>
        </w:rPr>
      </w:pPr>
      <w:r w:rsidRPr="005257ED">
        <w:rPr>
          <w:rFonts w:ascii="Arial" w:hAnsi="Arial" w:cs="Arial"/>
          <w:b/>
          <w:color w:val="auto"/>
          <w:sz w:val="22"/>
          <w:szCs w:val="22"/>
          <w:lang w:val="pl-PL"/>
        </w:rPr>
        <w:t xml:space="preserve">§ </w:t>
      </w:r>
      <w:r w:rsidR="0059096C">
        <w:rPr>
          <w:rFonts w:ascii="Arial" w:hAnsi="Arial" w:cs="Arial"/>
          <w:b/>
          <w:color w:val="auto"/>
          <w:sz w:val="22"/>
          <w:szCs w:val="22"/>
          <w:lang w:val="pl-PL"/>
        </w:rPr>
        <w:t>21</w:t>
      </w:r>
    </w:p>
    <w:p w14:paraId="49B70A4E" w14:textId="77777777" w:rsidR="00F30696" w:rsidRPr="005257ED" w:rsidRDefault="00F30696" w:rsidP="003B3A01">
      <w:pPr>
        <w:pStyle w:val="Tekstpodstawowy"/>
        <w:numPr>
          <w:ilvl w:val="1"/>
          <w:numId w:val="24"/>
        </w:numPr>
        <w:tabs>
          <w:tab w:val="clear" w:pos="1440"/>
          <w:tab w:val="num" w:pos="426"/>
        </w:tabs>
        <w:spacing w:before="60"/>
        <w:ind w:left="425" w:hanging="425"/>
        <w:jc w:val="both"/>
        <w:rPr>
          <w:rFonts w:ascii="Arial" w:hAnsi="Arial" w:cs="Arial"/>
          <w:color w:val="auto"/>
          <w:sz w:val="22"/>
          <w:szCs w:val="22"/>
          <w:lang w:val="pl-PL"/>
        </w:rPr>
      </w:pPr>
      <w:r w:rsidRPr="005257ED">
        <w:rPr>
          <w:rFonts w:ascii="Arial" w:hAnsi="Arial" w:cs="Arial"/>
          <w:color w:val="auto"/>
          <w:sz w:val="22"/>
          <w:szCs w:val="22"/>
          <w:lang w:val="pl-PL"/>
        </w:rPr>
        <w:lastRenderedPageBreak/>
        <w:t>W sprawach nieuregulowanych niniejszą umową stosuje się przepisy kodeksu cywilnego.</w:t>
      </w:r>
    </w:p>
    <w:p w14:paraId="0E131E9E" w14:textId="77777777" w:rsidR="00B4521E" w:rsidRDefault="00F30696" w:rsidP="003B3A01">
      <w:pPr>
        <w:pStyle w:val="Tekstpodstawowy"/>
        <w:numPr>
          <w:ilvl w:val="1"/>
          <w:numId w:val="24"/>
        </w:numPr>
        <w:tabs>
          <w:tab w:val="clear" w:pos="1440"/>
          <w:tab w:val="num" w:pos="426"/>
        </w:tabs>
        <w:spacing w:before="60"/>
        <w:ind w:left="425" w:hanging="425"/>
        <w:jc w:val="both"/>
        <w:rPr>
          <w:rFonts w:ascii="Arial" w:hAnsi="Arial" w:cs="Arial"/>
          <w:color w:val="auto"/>
          <w:sz w:val="22"/>
          <w:szCs w:val="22"/>
          <w:lang w:val="pl-PL"/>
        </w:rPr>
      </w:pPr>
      <w:r w:rsidRPr="005257ED">
        <w:rPr>
          <w:rFonts w:ascii="Arial" w:hAnsi="Arial" w:cs="Arial"/>
          <w:color w:val="auto"/>
          <w:sz w:val="22"/>
          <w:szCs w:val="22"/>
          <w:lang w:val="pl-PL"/>
        </w:rPr>
        <w:t>Właściwym do rozpoznania sporów wynikłych na tle realizacji niniejszej umowy jest Sąd właściwy dla siedziby Zamawiającego</w:t>
      </w:r>
      <w:r w:rsidR="00B4521E" w:rsidRPr="005257ED">
        <w:rPr>
          <w:rFonts w:ascii="Arial" w:hAnsi="Arial" w:cs="Arial"/>
          <w:color w:val="auto"/>
          <w:sz w:val="22"/>
          <w:szCs w:val="22"/>
          <w:lang w:val="pl-PL"/>
        </w:rPr>
        <w:t>.</w:t>
      </w:r>
    </w:p>
    <w:p w14:paraId="0E8A436E" w14:textId="2ED8E208" w:rsidR="00B4521E" w:rsidRPr="005257ED" w:rsidRDefault="00530584" w:rsidP="009B5AAA">
      <w:pPr>
        <w:jc w:val="center"/>
        <w:rPr>
          <w:rFonts w:ascii="Arial" w:hAnsi="Arial" w:cs="Arial"/>
          <w:b/>
          <w:sz w:val="22"/>
          <w:szCs w:val="22"/>
        </w:rPr>
      </w:pPr>
      <w:bookmarkStart w:id="0" w:name="_GoBack"/>
      <w:bookmarkEnd w:id="0"/>
      <w:r w:rsidRPr="005257ED">
        <w:rPr>
          <w:rFonts w:ascii="Arial" w:hAnsi="Arial" w:cs="Arial"/>
          <w:b/>
          <w:sz w:val="22"/>
          <w:szCs w:val="22"/>
        </w:rPr>
        <w:t xml:space="preserve">§ </w:t>
      </w:r>
      <w:r w:rsidR="00906006" w:rsidRPr="005257ED">
        <w:rPr>
          <w:rFonts w:ascii="Arial" w:hAnsi="Arial" w:cs="Arial"/>
          <w:b/>
          <w:sz w:val="22"/>
          <w:szCs w:val="22"/>
        </w:rPr>
        <w:t>2</w:t>
      </w:r>
      <w:r w:rsidR="0059096C">
        <w:rPr>
          <w:rFonts w:ascii="Arial" w:hAnsi="Arial" w:cs="Arial"/>
          <w:b/>
          <w:sz w:val="22"/>
          <w:szCs w:val="22"/>
        </w:rPr>
        <w:t>2</w:t>
      </w:r>
    </w:p>
    <w:p w14:paraId="694996FE" w14:textId="77777777" w:rsidR="00B4521E" w:rsidRPr="005257ED" w:rsidRDefault="00B4521E" w:rsidP="003B3A01">
      <w:pPr>
        <w:pStyle w:val="Tekstpodstawowy"/>
        <w:jc w:val="both"/>
        <w:rPr>
          <w:rFonts w:ascii="Arial" w:hAnsi="Arial" w:cs="Arial"/>
          <w:color w:val="auto"/>
          <w:sz w:val="22"/>
          <w:szCs w:val="22"/>
          <w:lang w:val="pl-PL"/>
        </w:rPr>
      </w:pPr>
      <w:r w:rsidRPr="005257ED">
        <w:rPr>
          <w:rFonts w:ascii="Arial" w:hAnsi="Arial" w:cs="Arial"/>
          <w:color w:val="auto"/>
          <w:sz w:val="22"/>
          <w:szCs w:val="22"/>
          <w:lang w:val="pl-PL"/>
        </w:rPr>
        <w:t xml:space="preserve">Umowę niniejszą sporządza się w </w:t>
      </w:r>
      <w:r w:rsidR="009377AF" w:rsidRPr="005257ED">
        <w:rPr>
          <w:rFonts w:ascii="Arial" w:hAnsi="Arial" w:cs="Arial"/>
          <w:color w:val="auto"/>
          <w:sz w:val="22"/>
          <w:szCs w:val="22"/>
          <w:lang w:val="pl-PL"/>
        </w:rPr>
        <w:t>3</w:t>
      </w:r>
      <w:r w:rsidRPr="005257ED">
        <w:rPr>
          <w:rFonts w:ascii="Arial" w:hAnsi="Arial" w:cs="Arial"/>
          <w:color w:val="auto"/>
          <w:sz w:val="22"/>
          <w:szCs w:val="22"/>
          <w:lang w:val="pl-PL"/>
        </w:rPr>
        <w:t xml:space="preserve"> jednobrzmiących egz</w:t>
      </w:r>
      <w:r w:rsidR="00CE7A75" w:rsidRPr="005257ED">
        <w:rPr>
          <w:rFonts w:ascii="Arial" w:hAnsi="Arial" w:cs="Arial"/>
          <w:color w:val="auto"/>
          <w:sz w:val="22"/>
          <w:szCs w:val="22"/>
          <w:lang w:val="pl-PL"/>
        </w:rPr>
        <w:t>emplarzach</w:t>
      </w:r>
      <w:r w:rsidR="00C35260" w:rsidRPr="005257ED">
        <w:rPr>
          <w:rFonts w:ascii="Arial" w:hAnsi="Arial" w:cs="Arial"/>
          <w:color w:val="auto"/>
          <w:sz w:val="22"/>
          <w:szCs w:val="22"/>
          <w:lang w:val="pl-PL"/>
        </w:rPr>
        <w:t xml:space="preserve"> z czego</w:t>
      </w:r>
      <w:r w:rsidR="00FF5071" w:rsidRPr="005257ED">
        <w:rPr>
          <w:rFonts w:ascii="Arial" w:hAnsi="Arial" w:cs="Arial"/>
          <w:color w:val="auto"/>
          <w:sz w:val="22"/>
          <w:szCs w:val="22"/>
          <w:lang w:val="pl-PL"/>
        </w:rPr>
        <w:t xml:space="preserve"> </w:t>
      </w:r>
      <w:r w:rsidR="00936B10" w:rsidRPr="005257ED">
        <w:rPr>
          <w:rFonts w:ascii="Arial" w:hAnsi="Arial" w:cs="Arial"/>
          <w:color w:val="auto"/>
          <w:sz w:val="22"/>
          <w:szCs w:val="22"/>
          <w:lang w:val="pl-PL"/>
        </w:rPr>
        <w:br/>
      </w:r>
      <w:r w:rsidR="009377AF" w:rsidRPr="005257ED">
        <w:rPr>
          <w:rFonts w:ascii="Arial" w:hAnsi="Arial" w:cs="Arial"/>
          <w:color w:val="auto"/>
          <w:sz w:val="22"/>
          <w:szCs w:val="22"/>
          <w:lang w:val="pl-PL"/>
        </w:rPr>
        <w:t>2</w:t>
      </w:r>
      <w:r w:rsidRPr="005257ED">
        <w:rPr>
          <w:rFonts w:ascii="Arial" w:hAnsi="Arial" w:cs="Arial"/>
          <w:color w:val="auto"/>
          <w:sz w:val="22"/>
          <w:szCs w:val="22"/>
          <w:lang w:val="pl-PL"/>
        </w:rPr>
        <w:t xml:space="preserve"> egz</w:t>
      </w:r>
      <w:r w:rsidR="00CE7A75" w:rsidRPr="005257ED">
        <w:rPr>
          <w:rFonts w:ascii="Arial" w:hAnsi="Arial" w:cs="Arial"/>
          <w:color w:val="auto"/>
          <w:sz w:val="22"/>
          <w:szCs w:val="22"/>
          <w:lang w:val="pl-PL"/>
        </w:rPr>
        <w:t>emplarze</w:t>
      </w:r>
      <w:r w:rsidRPr="005257ED">
        <w:rPr>
          <w:rFonts w:ascii="Arial" w:hAnsi="Arial" w:cs="Arial"/>
          <w:color w:val="auto"/>
          <w:sz w:val="22"/>
          <w:szCs w:val="22"/>
          <w:lang w:val="pl-PL"/>
        </w:rPr>
        <w:t xml:space="preserve"> </w:t>
      </w:r>
      <w:r w:rsidR="00C35260" w:rsidRPr="005257ED">
        <w:rPr>
          <w:rFonts w:ascii="Arial" w:hAnsi="Arial" w:cs="Arial"/>
          <w:color w:val="auto"/>
          <w:sz w:val="22"/>
          <w:szCs w:val="22"/>
          <w:lang w:val="pl-PL"/>
        </w:rPr>
        <w:t>otrzymuje Zamawiający a 1 egzemplarz Wykonawca</w:t>
      </w:r>
      <w:r w:rsidRPr="005257ED">
        <w:rPr>
          <w:rFonts w:ascii="Arial" w:hAnsi="Arial" w:cs="Arial"/>
          <w:color w:val="auto"/>
          <w:sz w:val="22"/>
          <w:szCs w:val="22"/>
          <w:lang w:val="pl-PL"/>
        </w:rPr>
        <w:t>.</w:t>
      </w:r>
    </w:p>
    <w:p w14:paraId="47328BC7" w14:textId="77777777" w:rsidR="00A916B4" w:rsidRDefault="00A916B4" w:rsidP="003B3A01">
      <w:pPr>
        <w:pStyle w:val="Tekstpodstawowy"/>
        <w:jc w:val="both"/>
        <w:rPr>
          <w:rFonts w:ascii="Arial" w:hAnsi="Arial" w:cs="Arial"/>
          <w:color w:val="auto"/>
          <w:sz w:val="22"/>
          <w:szCs w:val="22"/>
          <w:u w:val="single"/>
          <w:lang w:val="pl-PL"/>
        </w:rPr>
      </w:pPr>
    </w:p>
    <w:p w14:paraId="081BBEB2" w14:textId="77777777" w:rsidR="00D45169" w:rsidRPr="005257ED" w:rsidRDefault="00D45169" w:rsidP="003B3A01">
      <w:pPr>
        <w:pStyle w:val="Tekstpodstawowy"/>
        <w:jc w:val="both"/>
        <w:rPr>
          <w:rFonts w:ascii="Arial" w:hAnsi="Arial" w:cs="Arial"/>
          <w:color w:val="auto"/>
          <w:sz w:val="22"/>
          <w:szCs w:val="22"/>
          <w:u w:val="single"/>
          <w:lang w:val="pl-PL"/>
        </w:rPr>
      </w:pPr>
    </w:p>
    <w:p w14:paraId="3CD59899" w14:textId="77777777" w:rsidR="00B4521E" w:rsidRPr="005257ED" w:rsidRDefault="00B4521E" w:rsidP="003B3A01">
      <w:pPr>
        <w:pStyle w:val="Tekstpodstawowy"/>
        <w:jc w:val="both"/>
        <w:rPr>
          <w:rFonts w:ascii="Arial" w:hAnsi="Arial" w:cs="Arial"/>
          <w:i/>
          <w:color w:val="auto"/>
          <w:sz w:val="20"/>
          <w:u w:val="single"/>
          <w:lang w:val="pl-PL"/>
        </w:rPr>
      </w:pPr>
      <w:r w:rsidRPr="005257ED">
        <w:rPr>
          <w:rFonts w:ascii="Arial" w:hAnsi="Arial" w:cs="Arial"/>
          <w:i/>
          <w:color w:val="auto"/>
          <w:sz w:val="20"/>
          <w:u w:val="single"/>
          <w:lang w:val="pl-PL"/>
        </w:rPr>
        <w:t>Załącznik</w:t>
      </w:r>
      <w:r w:rsidR="000503C1" w:rsidRPr="005257ED">
        <w:rPr>
          <w:rFonts w:ascii="Arial" w:hAnsi="Arial" w:cs="Arial"/>
          <w:i/>
          <w:color w:val="auto"/>
          <w:sz w:val="20"/>
          <w:u w:val="single"/>
          <w:lang w:val="pl-PL"/>
        </w:rPr>
        <w:t>i</w:t>
      </w:r>
      <w:r w:rsidRPr="005257ED">
        <w:rPr>
          <w:rFonts w:ascii="Arial" w:hAnsi="Arial" w:cs="Arial"/>
          <w:i/>
          <w:color w:val="auto"/>
          <w:sz w:val="20"/>
          <w:u w:val="single"/>
          <w:lang w:val="pl-PL"/>
        </w:rPr>
        <w:t xml:space="preserve"> do umowy:</w:t>
      </w:r>
    </w:p>
    <w:p w14:paraId="694C0CC2" w14:textId="77777777" w:rsidR="00B4521E" w:rsidRPr="005257ED" w:rsidRDefault="00B4521E" w:rsidP="003B3A01">
      <w:pPr>
        <w:pStyle w:val="Tekstpodstawowy"/>
        <w:numPr>
          <w:ilvl w:val="0"/>
          <w:numId w:val="11"/>
        </w:numPr>
        <w:tabs>
          <w:tab w:val="clear" w:pos="360"/>
          <w:tab w:val="num" w:pos="426"/>
        </w:tabs>
        <w:spacing w:before="60"/>
        <w:ind w:left="715" w:hanging="573"/>
        <w:jc w:val="both"/>
        <w:rPr>
          <w:rFonts w:ascii="Arial" w:hAnsi="Arial" w:cs="Arial"/>
          <w:i/>
          <w:color w:val="auto"/>
          <w:sz w:val="20"/>
          <w:lang w:val="pl-PL"/>
        </w:rPr>
      </w:pPr>
      <w:r w:rsidRPr="005257ED">
        <w:rPr>
          <w:rFonts w:ascii="Arial" w:hAnsi="Arial" w:cs="Arial"/>
          <w:i/>
          <w:color w:val="auto"/>
          <w:sz w:val="20"/>
          <w:lang w:val="pl-PL"/>
        </w:rPr>
        <w:t xml:space="preserve">Specyfikacja istotnych warunków zamówienia </w:t>
      </w:r>
    </w:p>
    <w:p w14:paraId="25924CE3" w14:textId="77777777" w:rsidR="00B4521E" w:rsidRDefault="00B4521E" w:rsidP="003B3A01">
      <w:pPr>
        <w:pStyle w:val="Tekstpodstawowy"/>
        <w:numPr>
          <w:ilvl w:val="0"/>
          <w:numId w:val="11"/>
        </w:numPr>
        <w:tabs>
          <w:tab w:val="clear" w:pos="360"/>
          <w:tab w:val="num" w:pos="426"/>
        </w:tabs>
        <w:ind w:left="714" w:hanging="572"/>
        <w:jc w:val="both"/>
        <w:rPr>
          <w:rFonts w:ascii="Arial" w:hAnsi="Arial" w:cs="Arial"/>
          <w:i/>
          <w:color w:val="auto"/>
          <w:sz w:val="20"/>
          <w:lang w:val="pl-PL"/>
        </w:rPr>
      </w:pPr>
      <w:r w:rsidRPr="005257ED">
        <w:rPr>
          <w:rFonts w:ascii="Arial" w:hAnsi="Arial" w:cs="Arial"/>
          <w:i/>
          <w:color w:val="auto"/>
          <w:sz w:val="20"/>
          <w:lang w:val="pl-PL"/>
        </w:rPr>
        <w:t>Oferta Wykonawcy wg. zał. nr 1 SIWZ</w:t>
      </w:r>
    </w:p>
    <w:p w14:paraId="789C7535" w14:textId="17D23F23" w:rsidR="00EE31C1" w:rsidRPr="009A25E0" w:rsidRDefault="00EE31C1" w:rsidP="003B3A01">
      <w:pPr>
        <w:pStyle w:val="Tekstpodstawowy"/>
        <w:numPr>
          <w:ilvl w:val="0"/>
          <w:numId w:val="11"/>
        </w:numPr>
        <w:tabs>
          <w:tab w:val="clear" w:pos="360"/>
          <w:tab w:val="num" w:pos="426"/>
        </w:tabs>
        <w:ind w:left="714" w:hanging="572"/>
        <w:jc w:val="both"/>
        <w:rPr>
          <w:rFonts w:ascii="Arial" w:hAnsi="Arial" w:cs="Arial"/>
          <w:i/>
          <w:color w:val="auto"/>
          <w:sz w:val="20"/>
          <w:lang w:val="pl-PL"/>
        </w:rPr>
      </w:pPr>
      <w:r w:rsidRPr="009A25E0">
        <w:rPr>
          <w:rFonts w:ascii="Arial" w:hAnsi="Arial" w:cs="Arial"/>
          <w:i/>
          <w:color w:val="auto"/>
          <w:sz w:val="20"/>
          <w:lang w:val="pl-PL"/>
        </w:rPr>
        <w:t xml:space="preserve">Wykaz Pracowników świadczących </w:t>
      </w:r>
      <w:r w:rsidR="003C277F" w:rsidRPr="007E3639">
        <w:rPr>
          <w:rFonts w:ascii="Arial" w:hAnsi="Arial" w:cs="Arial"/>
          <w:i/>
          <w:color w:val="auto"/>
          <w:sz w:val="20"/>
          <w:lang w:val="pl-PL"/>
        </w:rPr>
        <w:t>robot</w:t>
      </w:r>
      <w:r w:rsidR="003C277F">
        <w:rPr>
          <w:rFonts w:ascii="Arial" w:hAnsi="Arial" w:cs="Arial"/>
          <w:i/>
          <w:color w:val="auto"/>
          <w:sz w:val="20"/>
          <w:lang w:val="pl-PL"/>
        </w:rPr>
        <w:t>y</w:t>
      </w:r>
      <w:r w:rsidR="009330F2" w:rsidRPr="007E3639">
        <w:rPr>
          <w:rFonts w:ascii="Arial" w:hAnsi="Arial" w:cs="Arial"/>
          <w:i/>
          <w:color w:val="auto"/>
          <w:sz w:val="20"/>
          <w:lang w:val="pl-PL"/>
        </w:rPr>
        <w:t xml:space="preserve"> budowlan</w:t>
      </w:r>
      <w:r w:rsidR="003C277F">
        <w:rPr>
          <w:rFonts w:ascii="Arial" w:hAnsi="Arial" w:cs="Arial"/>
          <w:i/>
          <w:color w:val="auto"/>
          <w:sz w:val="20"/>
          <w:lang w:val="pl-PL"/>
        </w:rPr>
        <w:t>e</w:t>
      </w:r>
    </w:p>
    <w:p w14:paraId="25495CCE" w14:textId="77777777" w:rsidR="009377AF" w:rsidRDefault="009377AF" w:rsidP="003B3A01">
      <w:pPr>
        <w:pStyle w:val="Tekstpodstawowy"/>
        <w:tabs>
          <w:tab w:val="right" w:pos="567"/>
        </w:tabs>
        <w:spacing w:before="120"/>
        <w:jc w:val="both"/>
        <w:outlineLvl w:val="0"/>
        <w:rPr>
          <w:rFonts w:ascii="Arial" w:hAnsi="Arial" w:cs="Arial"/>
          <w:b/>
          <w:color w:val="auto"/>
          <w:szCs w:val="24"/>
          <w:lang w:val="pl-PL"/>
        </w:rPr>
      </w:pPr>
    </w:p>
    <w:p w14:paraId="51EBEAD3" w14:textId="629C8880" w:rsidR="00B4521E" w:rsidRPr="00035680" w:rsidRDefault="00B4521E" w:rsidP="003B3A01">
      <w:pPr>
        <w:pStyle w:val="Tekstpodstawowy"/>
        <w:tabs>
          <w:tab w:val="right" w:pos="567"/>
        </w:tabs>
        <w:spacing w:before="120"/>
        <w:ind w:left="284"/>
        <w:jc w:val="both"/>
        <w:outlineLvl w:val="0"/>
        <w:rPr>
          <w:rFonts w:ascii="Arial" w:hAnsi="Arial" w:cs="Arial"/>
          <w:color w:val="auto"/>
          <w:szCs w:val="24"/>
          <w:lang w:val="pl-PL"/>
        </w:rPr>
      </w:pPr>
      <w:r w:rsidRPr="005257ED">
        <w:rPr>
          <w:rFonts w:ascii="Arial" w:hAnsi="Arial" w:cs="Arial"/>
          <w:b/>
          <w:color w:val="auto"/>
          <w:szCs w:val="24"/>
          <w:lang w:val="pl-PL"/>
        </w:rPr>
        <w:t xml:space="preserve">WYKONAWCA: </w:t>
      </w:r>
      <w:r w:rsidRPr="005257ED">
        <w:rPr>
          <w:rFonts w:ascii="Arial" w:hAnsi="Arial" w:cs="Arial"/>
          <w:b/>
          <w:color w:val="auto"/>
          <w:szCs w:val="24"/>
          <w:lang w:val="pl-PL"/>
        </w:rPr>
        <w:tab/>
      </w:r>
      <w:r w:rsidR="00C35260" w:rsidRPr="005257ED">
        <w:rPr>
          <w:rFonts w:ascii="Arial" w:hAnsi="Arial" w:cs="Arial"/>
          <w:b/>
          <w:color w:val="auto"/>
          <w:szCs w:val="24"/>
          <w:lang w:val="pl-PL"/>
        </w:rPr>
        <w:tab/>
      </w:r>
      <w:r w:rsidR="00C35260" w:rsidRPr="005257ED">
        <w:rPr>
          <w:rFonts w:ascii="Arial" w:hAnsi="Arial" w:cs="Arial"/>
          <w:b/>
          <w:color w:val="auto"/>
          <w:szCs w:val="24"/>
          <w:lang w:val="pl-PL"/>
        </w:rPr>
        <w:tab/>
      </w:r>
      <w:r w:rsidR="00C35260" w:rsidRPr="005257ED">
        <w:rPr>
          <w:rFonts w:ascii="Arial" w:hAnsi="Arial" w:cs="Arial"/>
          <w:b/>
          <w:color w:val="auto"/>
          <w:szCs w:val="24"/>
          <w:lang w:val="pl-PL"/>
        </w:rPr>
        <w:tab/>
      </w:r>
      <w:r w:rsidR="00C35260" w:rsidRPr="005257ED">
        <w:rPr>
          <w:rFonts w:ascii="Arial" w:hAnsi="Arial" w:cs="Arial"/>
          <w:b/>
          <w:color w:val="auto"/>
          <w:szCs w:val="24"/>
          <w:lang w:val="pl-PL"/>
        </w:rPr>
        <w:tab/>
      </w:r>
      <w:r w:rsidR="00C35260" w:rsidRPr="005257ED">
        <w:rPr>
          <w:rFonts w:ascii="Arial" w:hAnsi="Arial" w:cs="Arial"/>
          <w:b/>
          <w:color w:val="auto"/>
          <w:szCs w:val="24"/>
          <w:lang w:val="pl-PL"/>
        </w:rPr>
        <w:tab/>
      </w:r>
      <w:r w:rsidR="00C35260" w:rsidRPr="005257ED">
        <w:rPr>
          <w:rFonts w:ascii="Arial" w:hAnsi="Arial" w:cs="Arial"/>
          <w:b/>
          <w:color w:val="auto"/>
          <w:szCs w:val="24"/>
          <w:lang w:val="pl-PL"/>
        </w:rPr>
        <w:tab/>
      </w:r>
      <w:r w:rsidR="009A25E0">
        <w:rPr>
          <w:rFonts w:ascii="Arial" w:hAnsi="Arial" w:cs="Arial"/>
          <w:b/>
          <w:color w:val="auto"/>
          <w:szCs w:val="24"/>
          <w:lang w:val="pl-PL"/>
        </w:rPr>
        <w:t xml:space="preserve">    </w:t>
      </w:r>
      <w:r w:rsidR="00734ECC" w:rsidRPr="005257ED">
        <w:rPr>
          <w:rFonts w:ascii="Arial" w:hAnsi="Arial" w:cs="Arial"/>
          <w:b/>
          <w:color w:val="auto"/>
          <w:szCs w:val="24"/>
          <w:lang w:val="pl-PL"/>
        </w:rPr>
        <w:t xml:space="preserve">    </w:t>
      </w:r>
      <w:r w:rsidRPr="005257ED">
        <w:rPr>
          <w:rFonts w:ascii="Arial" w:hAnsi="Arial" w:cs="Arial"/>
          <w:b/>
          <w:color w:val="auto"/>
          <w:szCs w:val="24"/>
          <w:lang w:val="pl-PL"/>
        </w:rPr>
        <w:t>ZAMAWIAJĄCY:</w:t>
      </w:r>
    </w:p>
    <w:sectPr w:rsidR="00B4521E" w:rsidRPr="00035680" w:rsidSect="00B25DCE">
      <w:headerReference w:type="even" r:id="rId10"/>
      <w:headerReference w:type="default" r:id="rId11"/>
      <w:footerReference w:type="even" r:id="rId12"/>
      <w:footerReference w:type="default" r:id="rId13"/>
      <w:headerReference w:type="first" r:id="rId14"/>
      <w:pgSz w:w="11907" w:h="16840" w:code="9"/>
      <w:pgMar w:top="1418" w:right="1418" w:bottom="1418" w:left="1418" w:header="709" w:footer="567" w:gutter="0"/>
      <w:cols w:space="708"/>
      <w:docGrid w:linePitch="27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5DF872" w15:done="0"/>
  <w15:commentEx w15:paraId="1CC4DABC" w15:done="0"/>
  <w15:commentEx w15:paraId="1AD3D485" w15:done="0"/>
  <w15:commentEx w15:paraId="5B4074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9C60FC" w16cid:durableId="1E565571"/>
  <w16cid:commentId w16cid:paraId="3B859C12" w16cid:durableId="1E5655E9"/>
  <w16cid:commentId w16cid:paraId="196BF3E8" w16cid:durableId="1E5656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CCA09" w14:textId="77777777" w:rsidR="00FF02CD" w:rsidRDefault="00FF02CD">
      <w:r>
        <w:separator/>
      </w:r>
    </w:p>
  </w:endnote>
  <w:endnote w:type="continuationSeparator" w:id="0">
    <w:p w14:paraId="4B394F43" w14:textId="77777777" w:rsidR="00FF02CD" w:rsidRDefault="00FF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charset w:val="00"/>
    <w:family w:val="auto"/>
    <w:pitch w:val="default"/>
  </w:font>
  <w:font w:name="Arial MT">
    <w:altName w:val="Times New Roman"/>
    <w:charset w:val="00"/>
    <w:family w:val="swiss"/>
    <w:pitch w:val="default"/>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Monospac821EU">
    <w:altName w:val="Times New Roman"/>
    <w:panose1 w:val="00000000000000000000"/>
    <w:charset w:val="EE"/>
    <w:family w:val="auto"/>
    <w:notTrueType/>
    <w:pitch w:val="variable"/>
    <w:sig w:usb0="00000007" w:usb1="00000000" w:usb2="00000000" w:usb3="00000000" w:csb0="00000003"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3246A" w14:textId="77777777" w:rsidR="00B53749" w:rsidRDefault="00B53749" w:rsidP="006A4D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8B8FA62" w14:textId="77777777" w:rsidR="00B53749" w:rsidRDefault="00B5374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6E46A" w14:textId="28C091B5" w:rsidR="0092471A" w:rsidRPr="001C3C37" w:rsidRDefault="001C5906" w:rsidP="00C3781F">
    <w:pPr>
      <w:pStyle w:val="Stopka"/>
      <w:pBdr>
        <w:top w:val="thinThickSmallGap" w:sz="24" w:space="1" w:color="622423"/>
      </w:pBdr>
      <w:ind w:left="1191" w:hanging="1191"/>
      <w:rPr>
        <w:rFonts w:ascii="Arial" w:hAnsi="Arial" w:cs="Arial"/>
        <w:sz w:val="12"/>
        <w:szCs w:val="18"/>
      </w:rPr>
    </w:pPr>
    <w:r w:rsidRPr="00DD6E87">
      <w:rPr>
        <w:rFonts w:ascii="Arial" w:hAnsi="Arial" w:cs="Arial"/>
        <w:b/>
        <w:sz w:val="16"/>
        <w:szCs w:val="16"/>
      </w:rPr>
      <w:t xml:space="preserve">Część II </w:t>
    </w:r>
    <w:r w:rsidR="00807CDC" w:rsidRPr="00DD6E87">
      <w:rPr>
        <w:rFonts w:ascii="Arial" w:hAnsi="Arial" w:cs="Arial"/>
        <w:b/>
        <w:sz w:val="16"/>
        <w:szCs w:val="16"/>
      </w:rPr>
      <w:t>SIWZ</w:t>
    </w:r>
    <w:r w:rsidR="00DF798D" w:rsidRPr="00FA11A1">
      <w:rPr>
        <w:rFonts w:ascii="Arial" w:hAnsi="Arial" w:cs="Arial"/>
        <w:sz w:val="18"/>
        <w:szCs w:val="18"/>
      </w:rPr>
      <w:t xml:space="preserve"> </w:t>
    </w:r>
    <w:r w:rsidR="001C3C37">
      <w:rPr>
        <w:rFonts w:ascii="Arial" w:hAnsi="Arial" w:cs="Arial"/>
        <w:sz w:val="18"/>
        <w:szCs w:val="18"/>
      </w:rPr>
      <w:t xml:space="preserve">- </w:t>
    </w:r>
    <w:r w:rsidR="00451221" w:rsidRPr="00E0307D">
      <w:rPr>
        <w:rFonts w:ascii="Arial" w:hAnsi="Arial" w:cs="Arial"/>
        <w:sz w:val="16"/>
        <w:szCs w:val="16"/>
      </w:rPr>
      <w:t>Budowa parkingu, drogi dojazdowej oraz placów manewrowych przy ul. Kasprowicza w Kołobrzegu</w:t>
    </w:r>
  </w:p>
  <w:p w14:paraId="4425973E" w14:textId="2C87C008" w:rsidR="00807CDC" w:rsidRDefault="00807CDC" w:rsidP="0092471A">
    <w:pPr>
      <w:pStyle w:val="Stopka"/>
      <w:pBdr>
        <w:top w:val="thinThickSmallGap" w:sz="24" w:space="1" w:color="622423"/>
      </w:pBdr>
      <w:jc w:val="right"/>
      <w:rPr>
        <w:rFonts w:ascii="Arial" w:hAnsi="Arial" w:cs="Arial"/>
        <w:sz w:val="16"/>
        <w:szCs w:val="16"/>
      </w:rPr>
    </w:pPr>
    <w:r w:rsidRPr="001A07D5">
      <w:rPr>
        <w:rFonts w:ascii="Arial" w:hAnsi="Arial" w:cs="Arial"/>
        <w:b/>
        <w:sz w:val="16"/>
        <w:szCs w:val="16"/>
      </w:rPr>
      <w:fldChar w:fldCharType="begin"/>
    </w:r>
    <w:r w:rsidRPr="001A07D5">
      <w:rPr>
        <w:rFonts w:ascii="Arial" w:hAnsi="Arial" w:cs="Arial"/>
        <w:b/>
        <w:sz w:val="16"/>
        <w:szCs w:val="16"/>
      </w:rPr>
      <w:instrText>PAGE   \* MERGEFORMAT</w:instrText>
    </w:r>
    <w:r w:rsidRPr="001A07D5">
      <w:rPr>
        <w:rFonts w:ascii="Arial" w:hAnsi="Arial" w:cs="Arial"/>
        <w:b/>
        <w:sz w:val="16"/>
        <w:szCs w:val="16"/>
      </w:rPr>
      <w:fldChar w:fldCharType="separate"/>
    </w:r>
    <w:r w:rsidR="009B5AAA">
      <w:rPr>
        <w:rFonts w:ascii="Arial" w:hAnsi="Arial" w:cs="Arial"/>
        <w:b/>
        <w:noProof/>
        <w:sz w:val="16"/>
        <w:szCs w:val="16"/>
      </w:rPr>
      <w:t>15</w:t>
    </w:r>
    <w:r w:rsidRPr="001A07D5">
      <w:rPr>
        <w:rFonts w:ascii="Arial" w:hAnsi="Arial" w:cs="Arial"/>
        <w:b/>
        <w:sz w:val="16"/>
        <w:szCs w:val="16"/>
      </w:rPr>
      <w:fldChar w:fldCharType="end"/>
    </w:r>
    <w:r w:rsidR="00906261">
      <w:rPr>
        <w:rFonts w:ascii="Arial" w:hAnsi="Arial" w:cs="Arial"/>
        <w:sz w:val="16"/>
        <w:szCs w:val="16"/>
      </w:rPr>
      <w:t>/</w:t>
    </w:r>
    <w:r w:rsidR="00580BCF">
      <w:rPr>
        <w:rFonts w:ascii="Arial" w:hAnsi="Arial" w:cs="Arial"/>
        <w:sz w:val="16"/>
        <w:szCs w:val="16"/>
      </w:rPr>
      <w:t>1</w:t>
    </w:r>
    <w:r w:rsidR="00A7742E">
      <w:rPr>
        <w:rFonts w:ascii="Arial" w:hAnsi="Arial" w:cs="Arial"/>
        <w:sz w:val="16"/>
        <w:szCs w:val="16"/>
      </w:rPr>
      <w:t>5</w:t>
    </w:r>
  </w:p>
  <w:p w14:paraId="7127EC1A" w14:textId="77777777" w:rsidR="00E94F7B" w:rsidRPr="00C96A89" w:rsidRDefault="00E94F7B" w:rsidP="00007F5C">
    <w:pPr>
      <w:pStyle w:val="Tekstpodstawowy"/>
      <w:tabs>
        <w:tab w:val="left" w:pos="3402"/>
      </w:tabs>
      <w:outlineLvl w:val="0"/>
      <w:rPr>
        <w:rFonts w:ascii="Arial" w:hAnsi="Arial" w:cs="Arial"/>
        <w:b/>
        <w:i/>
        <w:color w:val="auto"/>
        <w:sz w:val="16"/>
        <w:szCs w:val="16"/>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27262" w14:textId="77777777" w:rsidR="00FF02CD" w:rsidRDefault="00FF02CD">
      <w:r>
        <w:separator/>
      </w:r>
    </w:p>
  </w:footnote>
  <w:footnote w:type="continuationSeparator" w:id="0">
    <w:p w14:paraId="4603008D" w14:textId="77777777" w:rsidR="00FF02CD" w:rsidRDefault="00FF0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4103A" w14:textId="47E8F35F" w:rsidR="000D5417" w:rsidRDefault="00FF02CD">
    <w:pPr>
      <w:pStyle w:val="Nagwek"/>
    </w:pPr>
    <w:r>
      <w:rPr>
        <w:noProof/>
      </w:rPr>
      <w:pict w14:anchorId="3FA21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494251" o:spid="_x0000_s2050" type="#_x0000_t136" style="position:absolute;margin-left:0;margin-top:0;width:497.35pt;height:142.1pt;rotation:315;z-index:-251649024;mso-position-horizontal:center;mso-position-horizontal-relative:margin;mso-position-vertical:center;mso-position-vertical-relative:margin" o:allowincell="f" fillcolor="#7f7f7f [1612]" stroked="f">
          <v:fill opacity=".5"/>
          <v:textpath style="font-family:&quot;Verdana&quot;;font-size:1pt" string="Projekt"/>
          <w10:wrap anchorx="margin" anchory="margin"/>
        </v:shape>
      </w:pict>
    </w:r>
    <w:r w:rsidR="0070519B">
      <w:rPr>
        <w:noProof/>
      </w:rPr>
      <mc:AlternateContent>
        <mc:Choice Requires="wps">
          <w:drawing>
            <wp:anchor distT="0" distB="0" distL="114300" distR="114300" simplePos="0" relativeHeight="251661312" behindDoc="1" locked="0" layoutInCell="0" allowOverlap="1" wp14:anchorId="23B2744C" wp14:editId="1E2914CD">
              <wp:simplePos x="0" y="0"/>
              <wp:positionH relativeFrom="margin">
                <wp:align>center</wp:align>
              </wp:positionH>
              <wp:positionV relativeFrom="margin">
                <wp:align>center</wp:align>
              </wp:positionV>
              <wp:extent cx="6316345" cy="1804670"/>
              <wp:effectExtent l="0" t="1552575" r="0" b="1671955"/>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345"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653F39" w14:textId="77777777" w:rsidR="0070519B" w:rsidRDefault="0070519B" w:rsidP="0070519B">
                          <w:pPr>
                            <w:pStyle w:val="NormalnyWeb"/>
                            <w:spacing w:before="0" w:beforeAutospacing="0" w:after="0" w:afterAutospacing="0"/>
                            <w:jc w:val="center"/>
                          </w:pPr>
                          <w:r>
                            <w:rPr>
                              <w:color w:val="C0C0C0"/>
                              <w:sz w:val="2"/>
                              <w:szCs w:val="2"/>
                              <w14:textFill>
                                <w14:solidFill>
                                  <w14:srgbClr w14:val="C0C0C0">
                                    <w14:alpha w14:val="50000"/>
                                  </w14:srgbClr>
                                </w14:solidFill>
                              </w14:textFill>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0;margin-top:0;width:497.35pt;height:142.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" o:allowincell="f" filled="f" stroked="f">
              <v:stroke joinstyle="round"/>
              <o:lock v:ext="edit" shapetype="t"/>
              <v:textbox style="mso-fit-shape-to-text:t">
                <w:txbxContent>
                  <w:p w14:paraId="3F653F39" w14:textId="77777777" w:rsidR="0070519B" w:rsidRDefault="0070519B" w:rsidP="0070519B">
                    <w:pPr>
                      <w:pStyle w:val="NormalnyWeb"/>
                      <w:spacing w:before="0" w:beforeAutospacing="0" w:after="0" w:afterAutospacing="0"/>
                      <w:jc w:val="center"/>
                    </w:pPr>
                    <w:r>
                      <w:rPr>
                        <w:color w:val="C0C0C0"/>
                        <w:sz w:val="2"/>
                        <w:szCs w:val="2"/>
                        <w14:textFill>
                          <w14:solidFill>
                            <w14:srgbClr w14:val="C0C0C0">
                              <w14:alpha w14:val="50000"/>
                            </w14:srgbClr>
                          </w14:solidFill>
                        </w14:textFill>
                      </w:rPr>
                      <w:t>Projekt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0E4F5" w14:textId="2088B659" w:rsidR="00105745" w:rsidRPr="00892BE4" w:rsidRDefault="00FF02CD" w:rsidP="003B3A01">
    <w:pPr>
      <w:pStyle w:val="Nagwek"/>
      <w:jc w:val="right"/>
    </w:pPr>
    <w:r>
      <w:rPr>
        <w:noProof/>
      </w:rPr>
      <w:pict w14:anchorId="1BFF5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494252" o:spid="_x0000_s2051" type="#_x0000_t136" style="position:absolute;left:0;text-align:left;margin-left:0;margin-top:0;width:497.35pt;height:142.1pt;rotation:315;z-index:-251646976;mso-position-horizontal:center;mso-position-horizontal-relative:margin;mso-position-vertical:center;mso-position-vertical-relative:margin" o:allowincell="f" fillcolor="#7f7f7f [1612]" stroked="f">
          <v:fill opacity=".5"/>
          <v:textpath style="font-family:&quot;Verdana&quot;;font-size:1pt" string="Projekt"/>
          <w10:wrap anchorx="margin" anchory="margin"/>
        </v:shape>
      </w:pict>
    </w:r>
    <w:r w:rsidR="00C204D8">
      <w:rPr>
        <w:rFonts w:ascii="Arial" w:hAnsi="Arial" w:cs="Arial"/>
      </w:rPr>
      <w:t>I.701</w:t>
    </w:r>
    <w:r w:rsidR="00921CB9">
      <w:rPr>
        <w:rFonts w:ascii="Arial" w:hAnsi="Arial" w:cs="Arial"/>
      </w:rPr>
      <w:t>3</w:t>
    </w:r>
    <w:r w:rsidR="00EE2AE1" w:rsidRPr="00F5667D">
      <w:rPr>
        <w:rFonts w:ascii="Arial" w:hAnsi="Arial" w:cs="Arial"/>
      </w:rPr>
      <w:t>.</w:t>
    </w:r>
    <w:r w:rsidR="00C204D8">
      <w:rPr>
        <w:rFonts w:ascii="Arial" w:hAnsi="Arial" w:cs="Arial"/>
      </w:rPr>
      <w:t>1</w:t>
    </w:r>
    <w:r w:rsidR="00921CB9">
      <w:rPr>
        <w:rFonts w:ascii="Arial" w:hAnsi="Arial" w:cs="Arial"/>
      </w:rPr>
      <w:t>5</w:t>
    </w:r>
    <w:r w:rsidR="00EE2AE1" w:rsidRPr="00F5667D">
      <w:rPr>
        <w:rFonts w:ascii="Arial" w:hAnsi="Arial" w:cs="Arial"/>
      </w:rPr>
      <w:t>.2017</w:t>
    </w:r>
    <w:r w:rsidR="00EE2AE1">
      <w:rPr>
        <w:rFonts w:ascii="Arial" w:hAnsi="Arial" w:cs="Arial"/>
      </w:rPr>
      <w:t>.</w:t>
    </w:r>
    <w:r w:rsidR="0070519B">
      <w:rPr>
        <w:rFonts w:ascii="Arial" w:hAnsi="Arial" w:cs="Arial"/>
        <w:noProof/>
      </w:rPr>
      <mc:AlternateContent>
        <mc:Choice Requires="wps">
          <w:drawing>
            <wp:anchor distT="0" distB="0" distL="114300" distR="114300" simplePos="0" relativeHeight="251657216" behindDoc="1" locked="0" layoutInCell="0" allowOverlap="1" wp14:anchorId="74F3D242" wp14:editId="1A5FF64E">
              <wp:simplePos x="0" y="0"/>
              <wp:positionH relativeFrom="margin">
                <wp:align>center</wp:align>
              </wp:positionH>
              <wp:positionV relativeFrom="margin">
                <wp:align>center</wp:align>
              </wp:positionV>
              <wp:extent cx="6316345" cy="1804670"/>
              <wp:effectExtent l="0" t="1552575" r="0" b="1671955"/>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345"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9A29B3" w14:textId="77777777" w:rsidR="0070519B" w:rsidRDefault="0070519B" w:rsidP="0070519B">
                          <w:pPr>
                            <w:pStyle w:val="NormalnyWeb"/>
                            <w:spacing w:before="0" w:beforeAutospacing="0" w:after="0" w:afterAutospacing="0"/>
                            <w:jc w:val="center"/>
                          </w:pPr>
                          <w:r>
                            <w:rPr>
                              <w:color w:val="C0C0C0"/>
                              <w:sz w:val="2"/>
                              <w:szCs w:val="2"/>
                              <w14:textFill>
                                <w14:solidFill>
                                  <w14:srgbClr w14:val="C0C0C0">
                                    <w14:alpha w14:val="50000"/>
                                  </w14:srgbClr>
                                </w14:solidFill>
                              </w14:textFill>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7" type="#_x0000_t202" style="position:absolute;left:0;text-align:left;margin-left:0;margin-top:0;width:497.35pt;height:142.1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" o:allowincell="f" filled="f" stroked="f">
              <v:stroke joinstyle="round"/>
              <o:lock v:ext="edit" shapetype="t"/>
              <v:textbox style="mso-fit-shape-to-text:t">
                <w:txbxContent>
                  <w:p w14:paraId="2F9A29B3" w14:textId="77777777" w:rsidR="0070519B" w:rsidRDefault="0070519B" w:rsidP="0070519B">
                    <w:pPr>
                      <w:pStyle w:val="NormalnyWeb"/>
                      <w:spacing w:before="0" w:beforeAutospacing="0" w:after="0" w:afterAutospacing="0"/>
                      <w:jc w:val="center"/>
                    </w:pPr>
                    <w:r>
                      <w:rPr>
                        <w:color w:val="C0C0C0"/>
                        <w:sz w:val="2"/>
                        <w:szCs w:val="2"/>
                        <w14:textFill>
                          <w14:solidFill>
                            <w14:srgbClr w14:val="C0C0C0">
                              <w14:alpha w14:val="50000"/>
                            </w14:srgbClr>
                          </w14:solidFill>
                        </w14:textFill>
                      </w:rPr>
                      <w:t>Projekt</w:t>
                    </w:r>
                  </w:p>
                </w:txbxContent>
              </v:textbox>
              <w10:wrap anchorx="margin" anchory="margin"/>
            </v:shape>
          </w:pict>
        </mc:Fallback>
      </mc:AlternateContent>
    </w:r>
    <w:r w:rsidR="00921CB9">
      <w:rPr>
        <w:rFonts w:ascii="Arial" w:hAnsi="Arial" w:cs="Arial"/>
      </w:rP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DAB1" w14:textId="1E6E3B04" w:rsidR="001D6A65" w:rsidRDefault="00FF02CD">
    <w:pPr>
      <w:pStyle w:val="Nagwek"/>
    </w:pPr>
    <w:r>
      <w:rPr>
        <w:noProof/>
      </w:rPr>
      <w:pict w14:anchorId="3EB77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494250" o:spid="_x0000_s2049" type="#_x0000_t136" style="position:absolute;margin-left:0;margin-top:0;width:497.35pt;height:142.1pt;rotation:315;z-index:-251651072;mso-position-horizontal:center;mso-position-horizontal-relative:margin;mso-position-vertical:center;mso-position-vertical-relative:margin" o:allowincell="f" fillcolor="#7f7f7f [1612]" stroked="f">
          <v:fill opacity=".5"/>
          <v:textpath style="font-family:&quot;Verdana&quot;;font-size:1pt" string="Projek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9C004272"/>
    <w:name w:val="WW8Num5"/>
    <w:lvl w:ilvl="0">
      <w:start w:val="1"/>
      <w:numFmt w:val="decimal"/>
      <w:lvlText w:val="%1."/>
      <w:lvlJc w:val="left"/>
      <w:pPr>
        <w:tabs>
          <w:tab w:val="num" w:pos="720"/>
        </w:tabs>
        <w:ind w:left="720" w:hanging="360"/>
      </w:pPr>
      <w:rPr>
        <w:b w:val="0"/>
        <w:color w:val="000000"/>
      </w:rPr>
    </w:lvl>
    <w:lvl w:ilvl="1">
      <w:start w:val="2"/>
      <w:numFmt w:val="upperRoman"/>
      <w:lvlText w:val="%2."/>
      <w:lvlJc w:val="left"/>
      <w:pPr>
        <w:tabs>
          <w:tab w:val="num" w:pos="2160"/>
        </w:tabs>
        <w:ind w:left="2160" w:hanging="720"/>
      </w:pPr>
      <w:rPr>
        <w:rFonts w:hint="default"/>
        <w:b/>
        <w:sz w:val="24"/>
        <w:szCs w:val="24"/>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00000006"/>
    <w:multiLevelType w:val="singleLevel"/>
    <w:tmpl w:val="C6DEB32C"/>
    <w:name w:val="WW8Num6"/>
    <w:lvl w:ilvl="0">
      <w:start w:val="1"/>
      <w:numFmt w:val="decimal"/>
      <w:lvlText w:val="%1."/>
      <w:lvlJc w:val="left"/>
      <w:pPr>
        <w:tabs>
          <w:tab w:val="num" w:pos="720"/>
        </w:tabs>
        <w:ind w:left="720" w:hanging="360"/>
      </w:pPr>
      <w:rPr>
        <w:b/>
      </w:rPr>
    </w:lvl>
  </w:abstractNum>
  <w:abstractNum w:abstractNumId="3">
    <w:nsid w:val="0000000D"/>
    <w:multiLevelType w:val="multilevel"/>
    <w:tmpl w:val="7348EF58"/>
    <w:name w:val="WW8Num23"/>
    <w:lvl w:ilvl="0">
      <w:start w:val="1"/>
      <w:numFmt w:val="decimal"/>
      <w:lvlText w:val="%1."/>
      <w:lvlJc w:val="left"/>
      <w:pPr>
        <w:tabs>
          <w:tab w:val="num" w:pos="283"/>
        </w:tabs>
        <w:ind w:left="283" w:hanging="283"/>
      </w:pPr>
      <w:rPr>
        <w:sz w:val="22"/>
        <w:szCs w:val="22"/>
      </w:rPr>
    </w:lvl>
    <w:lvl w:ilvl="1">
      <w:start w:val="1"/>
      <w:numFmt w:val="decimal"/>
      <w:lvlText w:val="%2."/>
      <w:lvlJc w:val="left"/>
      <w:pPr>
        <w:tabs>
          <w:tab w:val="num" w:pos="567"/>
        </w:tabs>
        <w:ind w:left="567" w:hanging="567"/>
      </w:p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4">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6">
    <w:nsid w:val="0022550B"/>
    <w:multiLevelType w:val="hybridMultilevel"/>
    <w:tmpl w:val="1F427408"/>
    <w:lvl w:ilvl="0" w:tplc="E7009356">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6812768"/>
    <w:multiLevelType w:val="hybridMultilevel"/>
    <w:tmpl w:val="8FA08248"/>
    <w:lvl w:ilvl="0" w:tplc="385C6E54">
      <w:start w:val="1"/>
      <w:numFmt w:val="lowerLetter"/>
      <w:lvlText w:val="%1)"/>
      <w:lvlJc w:val="left"/>
      <w:pPr>
        <w:tabs>
          <w:tab w:val="num" w:pos="717"/>
        </w:tabs>
        <w:ind w:left="71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7FA421F"/>
    <w:multiLevelType w:val="hybridMultilevel"/>
    <w:tmpl w:val="78AE3EFC"/>
    <w:lvl w:ilvl="0" w:tplc="04150011">
      <w:start w:val="1"/>
      <w:numFmt w:val="decimal"/>
      <w:lvlText w:val="%1)"/>
      <w:lvlJc w:val="left"/>
      <w:pPr>
        <w:tabs>
          <w:tab w:val="num" w:pos="717"/>
        </w:tabs>
        <w:ind w:left="71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8A67054"/>
    <w:multiLevelType w:val="hybridMultilevel"/>
    <w:tmpl w:val="8B6C27B6"/>
    <w:lvl w:ilvl="0" w:tplc="8912F822">
      <w:start w:val="1"/>
      <w:numFmt w:val="lowerLetter"/>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A0A61CB"/>
    <w:multiLevelType w:val="hybridMultilevel"/>
    <w:tmpl w:val="86FAAF8C"/>
    <w:lvl w:ilvl="0" w:tplc="5FF22E70">
      <w:start w:val="3"/>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A7E3465"/>
    <w:multiLevelType w:val="hybridMultilevel"/>
    <w:tmpl w:val="1166F28A"/>
    <w:lvl w:ilvl="0" w:tplc="1CFAEE5C">
      <w:start w:val="1"/>
      <w:numFmt w:val="decimal"/>
      <w:lvlText w:val="%1."/>
      <w:lvlJc w:val="left"/>
      <w:pPr>
        <w:ind w:left="360" w:hanging="360"/>
      </w:pPr>
      <w:rPr>
        <w:rFonts w:hint="default"/>
        <w:b w:val="0"/>
      </w:rPr>
    </w:lvl>
    <w:lvl w:ilvl="1" w:tplc="0415000F">
      <w:start w:val="1"/>
      <w:numFmt w:val="decimal"/>
      <w:lvlText w:val="%2."/>
      <w:lvlJc w:val="left"/>
      <w:pPr>
        <w:tabs>
          <w:tab w:val="num" w:pos="1080"/>
        </w:tabs>
        <w:ind w:left="1080" w:hanging="360"/>
      </w:pPr>
      <w:rPr>
        <w:rFonts w:hint="default"/>
        <w:b w:val="0"/>
      </w:rPr>
    </w:lvl>
    <w:lvl w:ilvl="2" w:tplc="0415001B">
      <w:start w:val="1"/>
      <w:numFmt w:val="lowerRoman"/>
      <w:lvlText w:val="%3."/>
      <w:lvlJc w:val="right"/>
      <w:pPr>
        <w:ind w:left="1800" w:hanging="180"/>
      </w:pPr>
    </w:lvl>
    <w:lvl w:ilvl="3" w:tplc="5C186562">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ADE1E50"/>
    <w:multiLevelType w:val="hybridMultilevel"/>
    <w:tmpl w:val="083664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1E44C52">
      <w:start w:val="6"/>
      <w:numFmt w:val="decimal"/>
      <w:lvlText w:val="%3"/>
      <w:lvlJc w:val="left"/>
      <w:pPr>
        <w:ind w:left="2340" w:hanging="360"/>
      </w:pPr>
      <w:rPr>
        <w:rFonts w:hint="default"/>
      </w:rPr>
    </w:lvl>
    <w:lvl w:ilvl="3" w:tplc="F29CF1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C1C3B0E"/>
    <w:multiLevelType w:val="hybridMultilevel"/>
    <w:tmpl w:val="80F82CE2"/>
    <w:lvl w:ilvl="0" w:tplc="9078C5A6">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0F7242EB"/>
    <w:multiLevelType w:val="hybridMultilevel"/>
    <w:tmpl w:val="789EEAEC"/>
    <w:lvl w:ilvl="0" w:tplc="8912F822">
      <w:start w:val="1"/>
      <w:numFmt w:val="lowerLetter"/>
      <w:lvlText w:val="%1)"/>
      <w:lvlJc w:val="left"/>
      <w:pPr>
        <w:tabs>
          <w:tab w:val="num" w:pos="357"/>
        </w:tabs>
        <w:ind w:left="357" w:hanging="357"/>
      </w:pPr>
      <w:rPr>
        <w:rFonts w:hint="default"/>
      </w:rPr>
    </w:lvl>
    <w:lvl w:ilvl="1" w:tplc="EB4ECF2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0971AE8"/>
    <w:multiLevelType w:val="hybridMultilevel"/>
    <w:tmpl w:val="C7B27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911EBA"/>
    <w:multiLevelType w:val="hybridMultilevel"/>
    <w:tmpl w:val="4AE22DF2"/>
    <w:lvl w:ilvl="0" w:tplc="9714761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23D560D"/>
    <w:multiLevelType w:val="hybridMultilevel"/>
    <w:tmpl w:val="C1EE7D76"/>
    <w:lvl w:ilvl="0" w:tplc="7586341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4B401A7"/>
    <w:multiLevelType w:val="hybridMultilevel"/>
    <w:tmpl w:val="9418CDE4"/>
    <w:lvl w:ilvl="0" w:tplc="B3D0B2E2">
      <w:start w:val="1"/>
      <w:numFmt w:val="decimal"/>
      <w:lvlText w:val="%1)"/>
      <w:lvlJc w:val="left"/>
      <w:pPr>
        <w:tabs>
          <w:tab w:val="num" w:pos="717"/>
        </w:tabs>
        <w:ind w:left="717" w:hanging="357"/>
      </w:pPr>
      <w:rPr>
        <w:rFonts w:hint="default"/>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9">
    <w:nsid w:val="1A1E1B03"/>
    <w:multiLevelType w:val="hybridMultilevel"/>
    <w:tmpl w:val="5C2804F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B083959"/>
    <w:multiLevelType w:val="hybridMultilevel"/>
    <w:tmpl w:val="2D546D58"/>
    <w:lvl w:ilvl="0" w:tplc="2E2EE8FA">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D6322F7"/>
    <w:multiLevelType w:val="hybridMultilevel"/>
    <w:tmpl w:val="179616FE"/>
    <w:lvl w:ilvl="0" w:tplc="B3D0B2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1BC6537"/>
    <w:multiLevelType w:val="hybridMultilevel"/>
    <w:tmpl w:val="5A16650A"/>
    <w:lvl w:ilvl="0" w:tplc="B3D0B2E2">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nsid w:val="23B62311"/>
    <w:multiLevelType w:val="hybridMultilevel"/>
    <w:tmpl w:val="E5602CF6"/>
    <w:lvl w:ilvl="0" w:tplc="E7707AC4">
      <w:start w:val="1"/>
      <w:numFmt w:val="lowerLetter"/>
      <w:lvlText w:val="%1)"/>
      <w:lvlJc w:val="left"/>
      <w:pPr>
        <w:tabs>
          <w:tab w:val="num" w:pos="357"/>
        </w:tabs>
        <w:ind w:left="357" w:hanging="357"/>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259A2EEA"/>
    <w:multiLevelType w:val="hybridMultilevel"/>
    <w:tmpl w:val="0F4C3A6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nsid w:val="286B39D4"/>
    <w:multiLevelType w:val="hybridMultilevel"/>
    <w:tmpl w:val="75C68D28"/>
    <w:name w:val="WW8Num23232232"/>
    <w:lvl w:ilvl="0" w:tplc="79FA0042">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8F45EDF"/>
    <w:multiLevelType w:val="hybridMultilevel"/>
    <w:tmpl w:val="E5101C82"/>
    <w:name w:val="WW8Num2324"/>
    <w:lvl w:ilvl="0" w:tplc="19788598">
      <w:start w:val="1"/>
      <w:numFmt w:val="decimal"/>
      <w:lvlText w:val="%1."/>
      <w:lvlJc w:val="left"/>
      <w:pPr>
        <w:tabs>
          <w:tab w:val="num" w:pos="720"/>
        </w:tabs>
        <w:ind w:left="720" w:hanging="360"/>
      </w:pPr>
      <w:rPr>
        <w:rFonts w:hint="default"/>
        <w:b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0D519A"/>
    <w:multiLevelType w:val="hybridMultilevel"/>
    <w:tmpl w:val="B5980C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0F0252D"/>
    <w:multiLevelType w:val="hybridMultilevel"/>
    <w:tmpl w:val="8D521776"/>
    <w:lvl w:ilvl="0" w:tplc="7A4A08AA">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315A07CB"/>
    <w:multiLevelType w:val="hybridMultilevel"/>
    <w:tmpl w:val="B07E54EE"/>
    <w:lvl w:ilvl="0" w:tplc="C01433B0">
      <w:start w:val="1"/>
      <w:numFmt w:val="decimal"/>
      <w:lvlText w:val="%1."/>
      <w:lvlJc w:val="left"/>
      <w:pPr>
        <w:tabs>
          <w:tab w:val="num" w:pos="720"/>
        </w:tabs>
        <w:ind w:left="720" w:hanging="360"/>
      </w:pPr>
      <w:rPr>
        <w:b w:val="0"/>
      </w:rPr>
    </w:lvl>
    <w:lvl w:ilvl="1" w:tplc="4E62718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4717F9C"/>
    <w:multiLevelType w:val="hybridMultilevel"/>
    <w:tmpl w:val="D14C03C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52633E4"/>
    <w:multiLevelType w:val="hybridMultilevel"/>
    <w:tmpl w:val="D514FF16"/>
    <w:lvl w:ilvl="0" w:tplc="8132E1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52E5327"/>
    <w:multiLevelType w:val="hybridMultilevel"/>
    <w:tmpl w:val="0E867F4C"/>
    <w:lvl w:ilvl="0" w:tplc="1E64261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77E1DC7"/>
    <w:multiLevelType w:val="hybridMultilevel"/>
    <w:tmpl w:val="301E76B2"/>
    <w:name w:val="WW8Num2323"/>
    <w:lvl w:ilvl="0" w:tplc="09961B50">
      <w:start w:val="1"/>
      <w:numFmt w:val="lowerLetter"/>
      <w:lvlText w:val="%1)"/>
      <w:lvlJc w:val="left"/>
      <w:pPr>
        <w:ind w:left="720" w:hanging="360"/>
      </w:pPr>
      <w:rPr>
        <w:rFonts w:ascii="Arial" w:eastAsia="Times New Roman" w:hAnsi="Arial"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EE640D8"/>
    <w:multiLevelType w:val="hybridMultilevel"/>
    <w:tmpl w:val="C2A48A48"/>
    <w:lvl w:ilvl="0" w:tplc="A7A28CF8">
      <w:start w:val="1"/>
      <w:numFmt w:val="decimal"/>
      <w:lvlText w:val="%1."/>
      <w:lvlJc w:val="left"/>
      <w:pPr>
        <w:ind w:left="360" w:hanging="360"/>
      </w:pPr>
    </w:lvl>
    <w:lvl w:ilvl="1" w:tplc="5A38A560">
      <w:start w:val="1"/>
      <w:numFmt w:val="decimal"/>
      <w:lvlText w:val="%2)"/>
      <w:lvlJc w:val="left"/>
      <w:pPr>
        <w:ind w:left="1440" w:hanging="360"/>
      </w:pPr>
      <w:rPr>
        <w:rFonts w:ascii="Arial" w:hAnsi="Arial" w:cs="Arial" w:hint="default"/>
        <w:strike w:val="0"/>
        <w:color w:val="auto"/>
      </w:rPr>
    </w:lvl>
    <w:lvl w:ilvl="2" w:tplc="84702F8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1187BA2"/>
    <w:multiLevelType w:val="hybridMultilevel"/>
    <w:tmpl w:val="526A1244"/>
    <w:lvl w:ilvl="0" w:tplc="1628720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nsid w:val="44390663"/>
    <w:multiLevelType w:val="hybridMultilevel"/>
    <w:tmpl w:val="C8782AE0"/>
    <w:lvl w:ilvl="0" w:tplc="48FE8A8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84F301D"/>
    <w:multiLevelType w:val="hybridMultilevel"/>
    <w:tmpl w:val="E9C847AE"/>
    <w:lvl w:ilvl="0" w:tplc="CE7639E6">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8621B45"/>
    <w:multiLevelType w:val="hybridMultilevel"/>
    <w:tmpl w:val="9418CDE4"/>
    <w:lvl w:ilvl="0" w:tplc="B3D0B2E2">
      <w:start w:val="1"/>
      <w:numFmt w:val="decimal"/>
      <w:lvlText w:val="%1)"/>
      <w:lvlJc w:val="left"/>
      <w:pPr>
        <w:tabs>
          <w:tab w:val="num" w:pos="717"/>
        </w:tabs>
        <w:ind w:left="717" w:hanging="357"/>
      </w:pPr>
      <w:rPr>
        <w:rFonts w:hint="default"/>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39">
    <w:nsid w:val="4A3060E4"/>
    <w:multiLevelType w:val="hybridMultilevel"/>
    <w:tmpl w:val="8A1A72B2"/>
    <w:lvl w:ilvl="0" w:tplc="90DCC8F6">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B1405BD"/>
    <w:multiLevelType w:val="hybridMultilevel"/>
    <w:tmpl w:val="AF1AEFDE"/>
    <w:name w:val="WW8Num2323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nsid w:val="4FB33A2B"/>
    <w:multiLevelType w:val="hybridMultilevel"/>
    <w:tmpl w:val="6F96535A"/>
    <w:name w:val="WW8Num232322"/>
    <w:lvl w:ilvl="0" w:tplc="FE84D114">
      <w:start w:val="2"/>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0D362B5"/>
    <w:multiLevelType w:val="hybridMultilevel"/>
    <w:tmpl w:val="20DE6E9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0F62988"/>
    <w:multiLevelType w:val="hybridMultilevel"/>
    <w:tmpl w:val="FE8E51A4"/>
    <w:lvl w:ilvl="0" w:tplc="676E672C">
      <w:start w:val="2"/>
      <w:numFmt w:val="decimal"/>
      <w:lvlText w:val="%1)"/>
      <w:lvlJc w:val="left"/>
      <w:pPr>
        <w:tabs>
          <w:tab w:val="num" w:pos="720"/>
        </w:tabs>
        <w:ind w:left="720" w:hanging="360"/>
      </w:pPr>
      <w:rPr>
        <w:rFonts w:hint="default"/>
      </w:rPr>
    </w:lvl>
    <w:lvl w:ilvl="1" w:tplc="21783E80">
      <w:start w:val="1"/>
      <w:numFmt w:val="lowerLetter"/>
      <w:lvlText w:val="%2)"/>
      <w:lvlJc w:val="left"/>
      <w:pPr>
        <w:tabs>
          <w:tab w:val="num" w:pos="1437"/>
        </w:tabs>
        <w:ind w:left="1437"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4994111"/>
    <w:multiLevelType w:val="hybridMultilevel"/>
    <w:tmpl w:val="E15E74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8B14F53"/>
    <w:multiLevelType w:val="hybridMultilevel"/>
    <w:tmpl w:val="2D36E978"/>
    <w:name w:val="WW8Num2323223"/>
    <w:lvl w:ilvl="0" w:tplc="C24A46E2">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9E9039D"/>
    <w:multiLevelType w:val="hybridMultilevel"/>
    <w:tmpl w:val="7522F572"/>
    <w:lvl w:ilvl="0" w:tplc="1E7AA90E">
      <w:start w:val="1"/>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BE362C0"/>
    <w:multiLevelType w:val="hybridMultilevel"/>
    <w:tmpl w:val="5D70239A"/>
    <w:name w:val="WW8Num232"/>
    <w:lvl w:ilvl="0" w:tplc="7758DCCE">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CCA58D9"/>
    <w:multiLevelType w:val="hybridMultilevel"/>
    <w:tmpl w:val="A1ACE76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nsid w:val="6FD05A65"/>
    <w:multiLevelType w:val="hybridMultilevel"/>
    <w:tmpl w:val="69EC13DE"/>
    <w:lvl w:ilvl="0" w:tplc="6952E98E">
      <w:start w:val="1"/>
      <w:numFmt w:val="decimal"/>
      <w:lvlText w:val="%1."/>
      <w:lvlJc w:val="left"/>
      <w:pPr>
        <w:ind w:left="1440" w:hanging="360"/>
      </w:pPr>
      <w:rPr>
        <w:rFonts w:hint="default"/>
        <w:strike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6FD63C20"/>
    <w:multiLevelType w:val="hybridMultilevel"/>
    <w:tmpl w:val="9F8ADB7C"/>
    <w:name w:val="WW8Num2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0704AF5"/>
    <w:multiLevelType w:val="hybridMultilevel"/>
    <w:tmpl w:val="D4CC18CC"/>
    <w:lvl w:ilvl="0" w:tplc="B3D0B2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0AF39D8"/>
    <w:multiLevelType w:val="hybridMultilevel"/>
    <w:tmpl w:val="7DC2239C"/>
    <w:lvl w:ilvl="0" w:tplc="C2FA8DD4">
      <w:start w:val="1"/>
      <w:numFmt w:val="decimal"/>
      <w:lvlText w:val="%1."/>
      <w:lvlJc w:val="left"/>
      <w:pPr>
        <w:tabs>
          <w:tab w:val="num" w:pos="720"/>
        </w:tabs>
        <w:ind w:left="720" w:hanging="360"/>
      </w:pPr>
      <w:rPr>
        <w:rFonts w:hint="default"/>
        <w:b w:val="0"/>
      </w:rPr>
    </w:lvl>
    <w:lvl w:ilvl="1" w:tplc="6F708550">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1593B15"/>
    <w:multiLevelType w:val="hybridMultilevel"/>
    <w:tmpl w:val="ACE43D0E"/>
    <w:lvl w:ilvl="0" w:tplc="B902012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4">
    <w:nsid w:val="72AC710B"/>
    <w:multiLevelType w:val="hybridMultilevel"/>
    <w:tmpl w:val="BAC2345C"/>
    <w:lvl w:ilvl="0" w:tplc="3ABA7560">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364019D"/>
    <w:multiLevelType w:val="hybridMultilevel"/>
    <w:tmpl w:val="8EF6FFCC"/>
    <w:lvl w:ilvl="0" w:tplc="E6086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7C80A8B"/>
    <w:multiLevelType w:val="hybridMultilevel"/>
    <w:tmpl w:val="5E2079B6"/>
    <w:lvl w:ilvl="0" w:tplc="36B6653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92D0F22"/>
    <w:multiLevelType w:val="hybridMultilevel"/>
    <w:tmpl w:val="EC1EDD4E"/>
    <w:lvl w:ilvl="0" w:tplc="D5B8ABE4">
      <w:start w:val="1"/>
      <w:numFmt w:val="decimal"/>
      <w:lvlText w:val="%1."/>
      <w:lvlJc w:val="left"/>
      <w:pPr>
        <w:tabs>
          <w:tab w:val="num" w:pos="720"/>
        </w:tabs>
        <w:ind w:left="720" w:hanging="360"/>
      </w:pPr>
      <w:rPr>
        <w:b w:val="0"/>
      </w:rPr>
    </w:lvl>
    <w:lvl w:ilvl="1" w:tplc="8912F822">
      <w:start w:val="1"/>
      <w:numFmt w:val="lowerLetter"/>
      <w:lvlText w:val="%2)"/>
      <w:lvlJc w:val="left"/>
      <w:pPr>
        <w:tabs>
          <w:tab w:val="num" w:pos="1437"/>
        </w:tabs>
        <w:ind w:left="1437" w:hanging="357"/>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4"/>
  </w:num>
  <w:num w:numId="2">
    <w:abstractNumId w:val="13"/>
  </w:num>
  <w:num w:numId="3">
    <w:abstractNumId w:val="6"/>
  </w:num>
  <w:num w:numId="4">
    <w:abstractNumId w:val="36"/>
  </w:num>
  <w:num w:numId="5">
    <w:abstractNumId w:val="17"/>
  </w:num>
  <w:num w:numId="6">
    <w:abstractNumId w:val="52"/>
  </w:num>
  <w:num w:numId="7">
    <w:abstractNumId w:val="32"/>
  </w:num>
  <w:num w:numId="8">
    <w:abstractNumId w:val="29"/>
  </w:num>
  <w:num w:numId="9">
    <w:abstractNumId w:val="35"/>
  </w:num>
  <w:num w:numId="10">
    <w:abstractNumId w:val="57"/>
  </w:num>
  <w:num w:numId="11">
    <w:abstractNumId w:val="28"/>
  </w:num>
  <w:num w:numId="12">
    <w:abstractNumId w:val="27"/>
  </w:num>
  <w:num w:numId="13">
    <w:abstractNumId w:val="11"/>
  </w:num>
  <w:num w:numId="14">
    <w:abstractNumId w:val="38"/>
  </w:num>
  <w:num w:numId="15">
    <w:abstractNumId w:val="7"/>
  </w:num>
  <w:num w:numId="16">
    <w:abstractNumId w:val="43"/>
  </w:num>
  <w:num w:numId="17">
    <w:abstractNumId w:val="39"/>
  </w:num>
  <w:num w:numId="18">
    <w:abstractNumId w:val="16"/>
  </w:num>
  <w:num w:numId="19">
    <w:abstractNumId w:val="8"/>
  </w:num>
  <w:num w:numId="20">
    <w:abstractNumId w:val="23"/>
  </w:num>
  <w:num w:numId="21">
    <w:abstractNumId w:val="9"/>
  </w:num>
  <w:num w:numId="22">
    <w:abstractNumId w:val="10"/>
  </w:num>
  <w:num w:numId="23">
    <w:abstractNumId w:val="56"/>
  </w:num>
  <w:num w:numId="24">
    <w:abstractNumId w:val="14"/>
  </w:num>
  <w:num w:numId="25">
    <w:abstractNumId w:val="34"/>
  </w:num>
  <w:num w:numId="26">
    <w:abstractNumId w:val="42"/>
  </w:num>
  <w:num w:numId="27">
    <w:abstractNumId w:val="0"/>
  </w:num>
  <w:num w:numId="28">
    <w:abstractNumId w:val="46"/>
  </w:num>
  <w:num w:numId="29">
    <w:abstractNumId w:val="3"/>
  </w:num>
  <w:num w:numId="30">
    <w:abstractNumId w:val="37"/>
  </w:num>
  <w:num w:numId="31">
    <w:abstractNumId w:val="55"/>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25"/>
  </w:num>
  <w:num w:numId="39">
    <w:abstractNumId w:val="31"/>
  </w:num>
  <w:num w:numId="40">
    <w:abstractNumId w:val="49"/>
  </w:num>
  <w:num w:numId="41">
    <w:abstractNumId w:val="20"/>
  </w:num>
  <w:num w:numId="42">
    <w:abstractNumId w:val="44"/>
  </w:num>
  <w:num w:numId="43">
    <w:abstractNumId w:val="26"/>
  </w:num>
  <w:num w:numId="44">
    <w:abstractNumId w:val="21"/>
  </w:num>
  <w:num w:numId="45">
    <w:abstractNumId w:val="51"/>
  </w:num>
  <w:num w:numId="46">
    <w:abstractNumId w:val="22"/>
  </w:num>
  <w:num w:numId="47">
    <w:abstractNumId w:val="24"/>
  </w:num>
  <w:num w:numId="48">
    <w:abstractNumId w:val="18"/>
  </w:num>
  <w:num w:numId="49">
    <w:abstractNumId w:val="1"/>
  </w:num>
  <w:num w:numId="50">
    <w:abstractNumId w:val="53"/>
  </w:num>
  <w:num w:numId="51">
    <w:abstractNumId w:val="48"/>
  </w:num>
  <w:numIdMacAtCleanup w:val="4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gnieszka Marcholewska">
    <w15:presenceInfo w15:providerId="None" w15:userId="Agnieszka Marchole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7F"/>
    <w:rsid w:val="0000093E"/>
    <w:rsid w:val="00001CF3"/>
    <w:rsid w:val="00001E67"/>
    <w:rsid w:val="000053A1"/>
    <w:rsid w:val="00007EAC"/>
    <w:rsid w:val="00007F5C"/>
    <w:rsid w:val="00010BC9"/>
    <w:rsid w:val="000119BC"/>
    <w:rsid w:val="0001348B"/>
    <w:rsid w:val="000138B2"/>
    <w:rsid w:val="00014296"/>
    <w:rsid w:val="00016599"/>
    <w:rsid w:val="00021B8C"/>
    <w:rsid w:val="000308DE"/>
    <w:rsid w:val="00035680"/>
    <w:rsid w:val="000357EB"/>
    <w:rsid w:val="0004148A"/>
    <w:rsid w:val="0004225C"/>
    <w:rsid w:val="000440BA"/>
    <w:rsid w:val="0004430C"/>
    <w:rsid w:val="00047C12"/>
    <w:rsid w:val="000503C1"/>
    <w:rsid w:val="0005212B"/>
    <w:rsid w:val="00052788"/>
    <w:rsid w:val="000567B6"/>
    <w:rsid w:val="0005694F"/>
    <w:rsid w:val="000602C0"/>
    <w:rsid w:val="00060DBA"/>
    <w:rsid w:val="00062C38"/>
    <w:rsid w:val="00063CB4"/>
    <w:rsid w:val="00065751"/>
    <w:rsid w:val="000672C1"/>
    <w:rsid w:val="0007180D"/>
    <w:rsid w:val="00071CF2"/>
    <w:rsid w:val="00071D83"/>
    <w:rsid w:val="00072121"/>
    <w:rsid w:val="00072602"/>
    <w:rsid w:val="00073495"/>
    <w:rsid w:val="00073A68"/>
    <w:rsid w:val="00077574"/>
    <w:rsid w:val="00084B1C"/>
    <w:rsid w:val="0008516E"/>
    <w:rsid w:val="0009043D"/>
    <w:rsid w:val="0009135A"/>
    <w:rsid w:val="000917DF"/>
    <w:rsid w:val="00091954"/>
    <w:rsid w:val="00093588"/>
    <w:rsid w:val="000A4DD0"/>
    <w:rsid w:val="000A5F84"/>
    <w:rsid w:val="000A6176"/>
    <w:rsid w:val="000A731A"/>
    <w:rsid w:val="000A7C6C"/>
    <w:rsid w:val="000C02D1"/>
    <w:rsid w:val="000C1BA8"/>
    <w:rsid w:val="000C25F8"/>
    <w:rsid w:val="000D0467"/>
    <w:rsid w:val="000D2403"/>
    <w:rsid w:val="000D31F3"/>
    <w:rsid w:val="000D36C9"/>
    <w:rsid w:val="000D5417"/>
    <w:rsid w:val="000D6293"/>
    <w:rsid w:val="000D7CF8"/>
    <w:rsid w:val="000E0417"/>
    <w:rsid w:val="000E236F"/>
    <w:rsid w:val="000E5F69"/>
    <w:rsid w:val="000E60B5"/>
    <w:rsid w:val="000F2003"/>
    <w:rsid w:val="000F4336"/>
    <w:rsid w:val="000F454E"/>
    <w:rsid w:val="0010010A"/>
    <w:rsid w:val="00105745"/>
    <w:rsid w:val="00107865"/>
    <w:rsid w:val="00110EEF"/>
    <w:rsid w:val="00113302"/>
    <w:rsid w:val="00114389"/>
    <w:rsid w:val="00114EBF"/>
    <w:rsid w:val="001157A8"/>
    <w:rsid w:val="00115F6B"/>
    <w:rsid w:val="00116B1E"/>
    <w:rsid w:val="0011797A"/>
    <w:rsid w:val="00121753"/>
    <w:rsid w:val="0012192A"/>
    <w:rsid w:val="001227A1"/>
    <w:rsid w:val="0012349B"/>
    <w:rsid w:val="00123B85"/>
    <w:rsid w:val="00123BC9"/>
    <w:rsid w:val="00124A84"/>
    <w:rsid w:val="001308ED"/>
    <w:rsid w:val="00131801"/>
    <w:rsid w:val="00133584"/>
    <w:rsid w:val="00133961"/>
    <w:rsid w:val="00133DCA"/>
    <w:rsid w:val="001345ED"/>
    <w:rsid w:val="0013616E"/>
    <w:rsid w:val="0013639E"/>
    <w:rsid w:val="00142604"/>
    <w:rsid w:val="00143309"/>
    <w:rsid w:val="001435BB"/>
    <w:rsid w:val="001441C2"/>
    <w:rsid w:val="001445AE"/>
    <w:rsid w:val="001449E2"/>
    <w:rsid w:val="00146739"/>
    <w:rsid w:val="00150EE6"/>
    <w:rsid w:val="00155D5A"/>
    <w:rsid w:val="00156C65"/>
    <w:rsid w:val="001608FD"/>
    <w:rsid w:val="0016277F"/>
    <w:rsid w:val="00164019"/>
    <w:rsid w:val="00164D08"/>
    <w:rsid w:val="00167C4F"/>
    <w:rsid w:val="0017015D"/>
    <w:rsid w:val="0017177E"/>
    <w:rsid w:val="00171E43"/>
    <w:rsid w:val="00172F42"/>
    <w:rsid w:val="00173961"/>
    <w:rsid w:val="00176143"/>
    <w:rsid w:val="0018352D"/>
    <w:rsid w:val="00183DCA"/>
    <w:rsid w:val="00184FD9"/>
    <w:rsid w:val="00185124"/>
    <w:rsid w:val="00185681"/>
    <w:rsid w:val="00186512"/>
    <w:rsid w:val="00187BBE"/>
    <w:rsid w:val="00190416"/>
    <w:rsid w:val="001906DB"/>
    <w:rsid w:val="001907AE"/>
    <w:rsid w:val="001915CE"/>
    <w:rsid w:val="00192661"/>
    <w:rsid w:val="0019374E"/>
    <w:rsid w:val="00195082"/>
    <w:rsid w:val="00195E91"/>
    <w:rsid w:val="001A07D5"/>
    <w:rsid w:val="001A093B"/>
    <w:rsid w:val="001A2796"/>
    <w:rsid w:val="001A2A9F"/>
    <w:rsid w:val="001A2CB8"/>
    <w:rsid w:val="001A63F5"/>
    <w:rsid w:val="001A73DA"/>
    <w:rsid w:val="001A7946"/>
    <w:rsid w:val="001B1BAE"/>
    <w:rsid w:val="001B2435"/>
    <w:rsid w:val="001B50A1"/>
    <w:rsid w:val="001B63B2"/>
    <w:rsid w:val="001B6F9E"/>
    <w:rsid w:val="001C2A0F"/>
    <w:rsid w:val="001C390E"/>
    <w:rsid w:val="001C3C37"/>
    <w:rsid w:val="001C5684"/>
    <w:rsid w:val="001C5906"/>
    <w:rsid w:val="001C6E13"/>
    <w:rsid w:val="001C717C"/>
    <w:rsid w:val="001C74CA"/>
    <w:rsid w:val="001D15BA"/>
    <w:rsid w:val="001D21AB"/>
    <w:rsid w:val="001D509E"/>
    <w:rsid w:val="001D5F6D"/>
    <w:rsid w:val="001D6A65"/>
    <w:rsid w:val="001D6DD0"/>
    <w:rsid w:val="001D738D"/>
    <w:rsid w:val="001D7536"/>
    <w:rsid w:val="001E042F"/>
    <w:rsid w:val="001E17E5"/>
    <w:rsid w:val="001E41FE"/>
    <w:rsid w:val="001E50E1"/>
    <w:rsid w:val="001E71A3"/>
    <w:rsid w:val="001F05B0"/>
    <w:rsid w:val="001F09D9"/>
    <w:rsid w:val="001F3066"/>
    <w:rsid w:val="001F460D"/>
    <w:rsid w:val="001F5598"/>
    <w:rsid w:val="001F7022"/>
    <w:rsid w:val="0020005F"/>
    <w:rsid w:val="002008D7"/>
    <w:rsid w:val="002037E8"/>
    <w:rsid w:val="00204767"/>
    <w:rsid w:val="002058DA"/>
    <w:rsid w:val="0020593B"/>
    <w:rsid w:val="00206D17"/>
    <w:rsid w:val="00207A08"/>
    <w:rsid w:val="002111D3"/>
    <w:rsid w:val="002126F9"/>
    <w:rsid w:val="0021353D"/>
    <w:rsid w:val="002202E9"/>
    <w:rsid w:val="002216DD"/>
    <w:rsid w:val="00221C7B"/>
    <w:rsid w:val="00224AC1"/>
    <w:rsid w:val="002257C5"/>
    <w:rsid w:val="00226273"/>
    <w:rsid w:val="00226D5C"/>
    <w:rsid w:val="00227927"/>
    <w:rsid w:val="00230C65"/>
    <w:rsid w:val="00231DEB"/>
    <w:rsid w:val="00235FA5"/>
    <w:rsid w:val="00240B7A"/>
    <w:rsid w:val="002429E1"/>
    <w:rsid w:val="00243773"/>
    <w:rsid w:val="002472B6"/>
    <w:rsid w:val="002527E5"/>
    <w:rsid w:val="002529D4"/>
    <w:rsid w:val="00252D4F"/>
    <w:rsid w:val="00254D49"/>
    <w:rsid w:val="002555BA"/>
    <w:rsid w:val="00257D7B"/>
    <w:rsid w:val="0026425E"/>
    <w:rsid w:val="002642F5"/>
    <w:rsid w:val="00266319"/>
    <w:rsid w:val="00267AE0"/>
    <w:rsid w:val="00267B16"/>
    <w:rsid w:val="00270B59"/>
    <w:rsid w:val="00274AE0"/>
    <w:rsid w:val="00275016"/>
    <w:rsid w:val="00275ACD"/>
    <w:rsid w:val="002817C0"/>
    <w:rsid w:val="002823F5"/>
    <w:rsid w:val="00282889"/>
    <w:rsid w:val="00283AC7"/>
    <w:rsid w:val="002904E5"/>
    <w:rsid w:val="00290984"/>
    <w:rsid w:val="002922B8"/>
    <w:rsid w:val="00295654"/>
    <w:rsid w:val="002960A1"/>
    <w:rsid w:val="00296249"/>
    <w:rsid w:val="002A4F57"/>
    <w:rsid w:val="002A5717"/>
    <w:rsid w:val="002A7EFB"/>
    <w:rsid w:val="002B78A9"/>
    <w:rsid w:val="002C1915"/>
    <w:rsid w:val="002C3A51"/>
    <w:rsid w:val="002C3D43"/>
    <w:rsid w:val="002C493C"/>
    <w:rsid w:val="002C4CB8"/>
    <w:rsid w:val="002C5AF5"/>
    <w:rsid w:val="002C7D18"/>
    <w:rsid w:val="002D0133"/>
    <w:rsid w:val="002D0816"/>
    <w:rsid w:val="002D1724"/>
    <w:rsid w:val="002D2378"/>
    <w:rsid w:val="002D2D2C"/>
    <w:rsid w:val="002D37E6"/>
    <w:rsid w:val="002D536E"/>
    <w:rsid w:val="002D63E8"/>
    <w:rsid w:val="002E15B3"/>
    <w:rsid w:val="002E1831"/>
    <w:rsid w:val="002E1C12"/>
    <w:rsid w:val="002E38CB"/>
    <w:rsid w:val="002E7FB4"/>
    <w:rsid w:val="002F0D7F"/>
    <w:rsid w:val="002F1476"/>
    <w:rsid w:val="002F24C3"/>
    <w:rsid w:val="002F2B72"/>
    <w:rsid w:val="002F2C16"/>
    <w:rsid w:val="002F2FCB"/>
    <w:rsid w:val="002F3026"/>
    <w:rsid w:val="002F32B4"/>
    <w:rsid w:val="002F3FAA"/>
    <w:rsid w:val="002F794F"/>
    <w:rsid w:val="00302D04"/>
    <w:rsid w:val="00303F04"/>
    <w:rsid w:val="00310006"/>
    <w:rsid w:val="00313B18"/>
    <w:rsid w:val="00314551"/>
    <w:rsid w:val="003156A1"/>
    <w:rsid w:val="003165DF"/>
    <w:rsid w:val="0031730E"/>
    <w:rsid w:val="00320249"/>
    <w:rsid w:val="003205AA"/>
    <w:rsid w:val="003210F9"/>
    <w:rsid w:val="003228FD"/>
    <w:rsid w:val="0032332E"/>
    <w:rsid w:val="00323B05"/>
    <w:rsid w:val="00326366"/>
    <w:rsid w:val="00327C8C"/>
    <w:rsid w:val="00334F7A"/>
    <w:rsid w:val="003374A5"/>
    <w:rsid w:val="00337925"/>
    <w:rsid w:val="00343765"/>
    <w:rsid w:val="00343C96"/>
    <w:rsid w:val="00344DC2"/>
    <w:rsid w:val="00345878"/>
    <w:rsid w:val="00346F04"/>
    <w:rsid w:val="0035061D"/>
    <w:rsid w:val="003525C6"/>
    <w:rsid w:val="003548BA"/>
    <w:rsid w:val="0035528E"/>
    <w:rsid w:val="00355597"/>
    <w:rsid w:val="00355CFB"/>
    <w:rsid w:val="00362361"/>
    <w:rsid w:val="003629F2"/>
    <w:rsid w:val="003638D3"/>
    <w:rsid w:val="00365004"/>
    <w:rsid w:val="0036738D"/>
    <w:rsid w:val="003719BE"/>
    <w:rsid w:val="00371BDF"/>
    <w:rsid w:val="003739B9"/>
    <w:rsid w:val="00374C6B"/>
    <w:rsid w:val="00375812"/>
    <w:rsid w:val="00375BB1"/>
    <w:rsid w:val="003763CC"/>
    <w:rsid w:val="00380F6E"/>
    <w:rsid w:val="003828BC"/>
    <w:rsid w:val="00385314"/>
    <w:rsid w:val="00385A02"/>
    <w:rsid w:val="00392BD8"/>
    <w:rsid w:val="00394215"/>
    <w:rsid w:val="00394CF4"/>
    <w:rsid w:val="00396E7B"/>
    <w:rsid w:val="003A0591"/>
    <w:rsid w:val="003A37EB"/>
    <w:rsid w:val="003A3C96"/>
    <w:rsid w:val="003A53D8"/>
    <w:rsid w:val="003A74CD"/>
    <w:rsid w:val="003A7560"/>
    <w:rsid w:val="003A77B4"/>
    <w:rsid w:val="003A7C1B"/>
    <w:rsid w:val="003B071D"/>
    <w:rsid w:val="003B1DB0"/>
    <w:rsid w:val="003B1F1E"/>
    <w:rsid w:val="003B2FE5"/>
    <w:rsid w:val="003B3A01"/>
    <w:rsid w:val="003B488D"/>
    <w:rsid w:val="003B4CC0"/>
    <w:rsid w:val="003B4E95"/>
    <w:rsid w:val="003B52D5"/>
    <w:rsid w:val="003B6256"/>
    <w:rsid w:val="003B743B"/>
    <w:rsid w:val="003B7D8B"/>
    <w:rsid w:val="003C00A4"/>
    <w:rsid w:val="003C0176"/>
    <w:rsid w:val="003C1045"/>
    <w:rsid w:val="003C277F"/>
    <w:rsid w:val="003C3652"/>
    <w:rsid w:val="003C3B04"/>
    <w:rsid w:val="003C4F1E"/>
    <w:rsid w:val="003C5346"/>
    <w:rsid w:val="003C6AD8"/>
    <w:rsid w:val="003C6F91"/>
    <w:rsid w:val="003D1136"/>
    <w:rsid w:val="003D275B"/>
    <w:rsid w:val="003D2A01"/>
    <w:rsid w:val="003D546E"/>
    <w:rsid w:val="003D5571"/>
    <w:rsid w:val="003D5D44"/>
    <w:rsid w:val="003D7840"/>
    <w:rsid w:val="003D7DE6"/>
    <w:rsid w:val="003E060E"/>
    <w:rsid w:val="003E0670"/>
    <w:rsid w:val="003E0E98"/>
    <w:rsid w:val="003E638C"/>
    <w:rsid w:val="003E7E8C"/>
    <w:rsid w:val="003E7F26"/>
    <w:rsid w:val="003F1632"/>
    <w:rsid w:val="003F16E1"/>
    <w:rsid w:val="003F1E05"/>
    <w:rsid w:val="003F303C"/>
    <w:rsid w:val="003F5100"/>
    <w:rsid w:val="003F5A29"/>
    <w:rsid w:val="003F6341"/>
    <w:rsid w:val="00400E83"/>
    <w:rsid w:val="00402AF5"/>
    <w:rsid w:val="004054B7"/>
    <w:rsid w:val="004059B2"/>
    <w:rsid w:val="0041360F"/>
    <w:rsid w:val="004204A9"/>
    <w:rsid w:val="00421286"/>
    <w:rsid w:val="004217DF"/>
    <w:rsid w:val="00422BD4"/>
    <w:rsid w:val="0042420C"/>
    <w:rsid w:val="00425853"/>
    <w:rsid w:val="0043137C"/>
    <w:rsid w:val="00431B05"/>
    <w:rsid w:val="0043334F"/>
    <w:rsid w:val="0043375C"/>
    <w:rsid w:val="00433E3A"/>
    <w:rsid w:val="004343AF"/>
    <w:rsid w:val="00435B13"/>
    <w:rsid w:val="00435BB7"/>
    <w:rsid w:val="0043796B"/>
    <w:rsid w:val="00440BEB"/>
    <w:rsid w:val="004410F2"/>
    <w:rsid w:val="004441D0"/>
    <w:rsid w:val="004454FD"/>
    <w:rsid w:val="0044704B"/>
    <w:rsid w:val="00447D52"/>
    <w:rsid w:val="00451221"/>
    <w:rsid w:val="00452E26"/>
    <w:rsid w:val="00452F1E"/>
    <w:rsid w:val="00452F84"/>
    <w:rsid w:val="0045627D"/>
    <w:rsid w:val="004568AF"/>
    <w:rsid w:val="004572FC"/>
    <w:rsid w:val="004579F7"/>
    <w:rsid w:val="00457F52"/>
    <w:rsid w:val="00460438"/>
    <w:rsid w:val="00464934"/>
    <w:rsid w:val="00466C59"/>
    <w:rsid w:val="004673EE"/>
    <w:rsid w:val="00467D2B"/>
    <w:rsid w:val="004703DE"/>
    <w:rsid w:val="004712DD"/>
    <w:rsid w:val="00471B27"/>
    <w:rsid w:val="00473874"/>
    <w:rsid w:val="004738B4"/>
    <w:rsid w:val="004739F5"/>
    <w:rsid w:val="0047484E"/>
    <w:rsid w:val="00475077"/>
    <w:rsid w:val="00480A38"/>
    <w:rsid w:val="00481034"/>
    <w:rsid w:val="00481AB8"/>
    <w:rsid w:val="004838CC"/>
    <w:rsid w:val="0048493A"/>
    <w:rsid w:val="00486252"/>
    <w:rsid w:val="00486791"/>
    <w:rsid w:val="00490233"/>
    <w:rsid w:val="00491F1D"/>
    <w:rsid w:val="00493DFB"/>
    <w:rsid w:val="00493ED7"/>
    <w:rsid w:val="0049758E"/>
    <w:rsid w:val="004A159E"/>
    <w:rsid w:val="004A1797"/>
    <w:rsid w:val="004A264C"/>
    <w:rsid w:val="004A3554"/>
    <w:rsid w:val="004A37EE"/>
    <w:rsid w:val="004A5351"/>
    <w:rsid w:val="004A56F4"/>
    <w:rsid w:val="004A6848"/>
    <w:rsid w:val="004A7E10"/>
    <w:rsid w:val="004A7E44"/>
    <w:rsid w:val="004B06CC"/>
    <w:rsid w:val="004B091E"/>
    <w:rsid w:val="004B1F17"/>
    <w:rsid w:val="004B2FFD"/>
    <w:rsid w:val="004B3C47"/>
    <w:rsid w:val="004B760E"/>
    <w:rsid w:val="004C3289"/>
    <w:rsid w:val="004C4325"/>
    <w:rsid w:val="004C5481"/>
    <w:rsid w:val="004D06AA"/>
    <w:rsid w:val="004D3332"/>
    <w:rsid w:val="004D3CB6"/>
    <w:rsid w:val="004D4163"/>
    <w:rsid w:val="004D6746"/>
    <w:rsid w:val="004D73FE"/>
    <w:rsid w:val="004E01C2"/>
    <w:rsid w:val="004E0282"/>
    <w:rsid w:val="004E0FEE"/>
    <w:rsid w:val="004E29FC"/>
    <w:rsid w:val="004E3099"/>
    <w:rsid w:val="004E37D2"/>
    <w:rsid w:val="004E5FEB"/>
    <w:rsid w:val="004F091E"/>
    <w:rsid w:val="004F34B8"/>
    <w:rsid w:val="004F5CE5"/>
    <w:rsid w:val="004F6E9B"/>
    <w:rsid w:val="004F7776"/>
    <w:rsid w:val="0050714F"/>
    <w:rsid w:val="0050734C"/>
    <w:rsid w:val="005108E9"/>
    <w:rsid w:val="00512331"/>
    <w:rsid w:val="005136AF"/>
    <w:rsid w:val="005165C2"/>
    <w:rsid w:val="00521172"/>
    <w:rsid w:val="005230AD"/>
    <w:rsid w:val="00524096"/>
    <w:rsid w:val="005257ED"/>
    <w:rsid w:val="00525897"/>
    <w:rsid w:val="005266EB"/>
    <w:rsid w:val="005278BB"/>
    <w:rsid w:val="00530584"/>
    <w:rsid w:val="00532E10"/>
    <w:rsid w:val="0053351C"/>
    <w:rsid w:val="00533E4B"/>
    <w:rsid w:val="00534CAF"/>
    <w:rsid w:val="00535B0F"/>
    <w:rsid w:val="00536A4C"/>
    <w:rsid w:val="00536AD3"/>
    <w:rsid w:val="00537F33"/>
    <w:rsid w:val="00537FB6"/>
    <w:rsid w:val="005432D4"/>
    <w:rsid w:val="005455A2"/>
    <w:rsid w:val="00546A7A"/>
    <w:rsid w:val="00550768"/>
    <w:rsid w:val="005517D8"/>
    <w:rsid w:val="0055512A"/>
    <w:rsid w:val="0055753E"/>
    <w:rsid w:val="00560283"/>
    <w:rsid w:val="00562112"/>
    <w:rsid w:val="005622B7"/>
    <w:rsid w:val="00563458"/>
    <w:rsid w:val="00564500"/>
    <w:rsid w:val="00564661"/>
    <w:rsid w:val="00571571"/>
    <w:rsid w:val="0057367E"/>
    <w:rsid w:val="00575A36"/>
    <w:rsid w:val="005775F7"/>
    <w:rsid w:val="005800FB"/>
    <w:rsid w:val="00580BCF"/>
    <w:rsid w:val="005840E5"/>
    <w:rsid w:val="00584639"/>
    <w:rsid w:val="005848CF"/>
    <w:rsid w:val="00584E4A"/>
    <w:rsid w:val="00586E65"/>
    <w:rsid w:val="00587095"/>
    <w:rsid w:val="00587448"/>
    <w:rsid w:val="00587EE1"/>
    <w:rsid w:val="0059030D"/>
    <w:rsid w:val="0059096C"/>
    <w:rsid w:val="00591FC3"/>
    <w:rsid w:val="00594570"/>
    <w:rsid w:val="00595246"/>
    <w:rsid w:val="005953C0"/>
    <w:rsid w:val="005A0810"/>
    <w:rsid w:val="005A11CA"/>
    <w:rsid w:val="005A43D5"/>
    <w:rsid w:val="005A54A9"/>
    <w:rsid w:val="005A5BE7"/>
    <w:rsid w:val="005B20E8"/>
    <w:rsid w:val="005B2B7E"/>
    <w:rsid w:val="005C1965"/>
    <w:rsid w:val="005C1C14"/>
    <w:rsid w:val="005C2686"/>
    <w:rsid w:val="005C28F2"/>
    <w:rsid w:val="005C4293"/>
    <w:rsid w:val="005C612F"/>
    <w:rsid w:val="005D06C4"/>
    <w:rsid w:val="005D0F07"/>
    <w:rsid w:val="005D1DA6"/>
    <w:rsid w:val="005D2576"/>
    <w:rsid w:val="005E01F1"/>
    <w:rsid w:val="005E065D"/>
    <w:rsid w:val="005E0706"/>
    <w:rsid w:val="005E1981"/>
    <w:rsid w:val="005E2E69"/>
    <w:rsid w:val="005E76E6"/>
    <w:rsid w:val="005E7DBB"/>
    <w:rsid w:val="005F3E46"/>
    <w:rsid w:val="005F4316"/>
    <w:rsid w:val="005F4A69"/>
    <w:rsid w:val="005F4D0A"/>
    <w:rsid w:val="005F569B"/>
    <w:rsid w:val="005F5ACA"/>
    <w:rsid w:val="005F6D18"/>
    <w:rsid w:val="00603262"/>
    <w:rsid w:val="0060371D"/>
    <w:rsid w:val="00603B69"/>
    <w:rsid w:val="00605C7D"/>
    <w:rsid w:val="00605D67"/>
    <w:rsid w:val="00606A16"/>
    <w:rsid w:val="006119A7"/>
    <w:rsid w:val="00613589"/>
    <w:rsid w:val="00613B96"/>
    <w:rsid w:val="00614FE0"/>
    <w:rsid w:val="0061579E"/>
    <w:rsid w:val="006160CE"/>
    <w:rsid w:val="00616DC3"/>
    <w:rsid w:val="00617891"/>
    <w:rsid w:val="00620B44"/>
    <w:rsid w:val="00621783"/>
    <w:rsid w:val="00621C91"/>
    <w:rsid w:val="00622AC9"/>
    <w:rsid w:val="0062351C"/>
    <w:rsid w:val="00625E18"/>
    <w:rsid w:val="00627139"/>
    <w:rsid w:val="00627E94"/>
    <w:rsid w:val="00632685"/>
    <w:rsid w:val="006330B8"/>
    <w:rsid w:val="00636DCF"/>
    <w:rsid w:val="00637F6E"/>
    <w:rsid w:val="0064098D"/>
    <w:rsid w:val="00641D07"/>
    <w:rsid w:val="00642A85"/>
    <w:rsid w:val="00643F6B"/>
    <w:rsid w:val="00644C84"/>
    <w:rsid w:val="00645582"/>
    <w:rsid w:val="006468FA"/>
    <w:rsid w:val="00652DB1"/>
    <w:rsid w:val="006537B4"/>
    <w:rsid w:val="0065389E"/>
    <w:rsid w:val="006541A3"/>
    <w:rsid w:val="00654981"/>
    <w:rsid w:val="00655B26"/>
    <w:rsid w:val="00663AA1"/>
    <w:rsid w:val="00663C5E"/>
    <w:rsid w:val="0066727C"/>
    <w:rsid w:val="00667507"/>
    <w:rsid w:val="006677FC"/>
    <w:rsid w:val="00667862"/>
    <w:rsid w:val="0067048C"/>
    <w:rsid w:val="006718A6"/>
    <w:rsid w:val="006727E4"/>
    <w:rsid w:val="00673B9B"/>
    <w:rsid w:val="00674C69"/>
    <w:rsid w:val="006752B9"/>
    <w:rsid w:val="00677ABA"/>
    <w:rsid w:val="00680114"/>
    <w:rsid w:val="00680F12"/>
    <w:rsid w:val="006819E9"/>
    <w:rsid w:val="00681D92"/>
    <w:rsid w:val="00690C5A"/>
    <w:rsid w:val="00690ED1"/>
    <w:rsid w:val="0069194D"/>
    <w:rsid w:val="00691FFD"/>
    <w:rsid w:val="006929F3"/>
    <w:rsid w:val="006A235B"/>
    <w:rsid w:val="006A4686"/>
    <w:rsid w:val="006A4D69"/>
    <w:rsid w:val="006A607F"/>
    <w:rsid w:val="006A6896"/>
    <w:rsid w:val="006A6A2E"/>
    <w:rsid w:val="006B00A2"/>
    <w:rsid w:val="006B1288"/>
    <w:rsid w:val="006B2160"/>
    <w:rsid w:val="006B25AE"/>
    <w:rsid w:val="006B428F"/>
    <w:rsid w:val="006B4806"/>
    <w:rsid w:val="006B5B1B"/>
    <w:rsid w:val="006B62AD"/>
    <w:rsid w:val="006B64E8"/>
    <w:rsid w:val="006C0105"/>
    <w:rsid w:val="006C14F0"/>
    <w:rsid w:val="006C436D"/>
    <w:rsid w:val="006C5890"/>
    <w:rsid w:val="006C6447"/>
    <w:rsid w:val="006D2535"/>
    <w:rsid w:val="006D28F2"/>
    <w:rsid w:val="006D29A0"/>
    <w:rsid w:val="006D4FD6"/>
    <w:rsid w:val="006E031B"/>
    <w:rsid w:val="006E3E21"/>
    <w:rsid w:val="006E698E"/>
    <w:rsid w:val="006E764F"/>
    <w:rsid w:val="006E7F59"/>
    <w:rsid w:val="006F4C3D"/>
    <w:rsid w:val="006F5B46"/>
    <w:rsid w:val="006F7028"/>
    <w:rsid w:val="00700794"/>
    <w:rsid w:val="0070155A"/>
    <w:rsid w:val="007029F8"/>
    <w:rsid w:val="0070519B"/>
    <w:rsid w:val="00706424"/>
    <w:rsid w:val="007067A5"/>
    <w:rsid w:val="007102CB"/>
    <w:rsid w:val="007132EA"/>
    <w:rsid w:val="00715D70"/>
    <w:rsid w:val="00721D90"/>
    <w:rsid w:val="007239C5"/>
    <w:rsid w:val="00723EF3"/>
    <w:rsid w:val="007253BC"/>
    <w:rsid w:val="007271E9"/>
    <w:rsid w:val="00727B4A"/>
    <w:rsid w:val="00730962"/>
    <w:rsid w:val="007315E1"/>
    <w:rsid w:val="00732016"/>
    <w:rsid w:val="007321F8"/>
    <w:rsid w:val="00734ECC"/>
    <w:rsid w:val="0073530F"/>
    <w:rsid w:val="0073702C"/>
    <w:rsid w:val="007402A1"/>
    <w:rsid w:val="00741840"/>
    <w:rsid w:val="00743844"/>
    <w:rsid w:val="007452EC"/>
    <w:rsid w:val="007464FE"/>
    <w:rsid w:val="00750DAD"/>
    <w:rsid w:val="007519DD"/>
    <w:rsid w:val="007550A3"/>
    <w:rsid w:val="007550E1"/>
    <w:rsid w:val="00756309"/>
    <w:rsid w:val="00756496"/>
    <w:rsid w:val="00756E0F"/>
    <w:rsid w:val="00760915"/>
    <w:rsid w:val="00762CA9"/>
    <w:rsid w:val="007638DB"/>
    <w:rsid w:val="00763EA7"/>
    <w:rsid w:val="007649B4"/>
    <w:rsid w:val="00765106"/>
    <w:rsid w:val="00765D38"/>
    <w:rsid w:val="00765F57"/>
    <w:rsid w:val="007660CE"/>
    <w:rsid w:val="00766713"/>
    <w:rsid w:val="00770035"/>
    <w:rsid w:val="007709ED"/>
    <w:rsid w:val="00771EFC"/>
    <w:rsid w:val="007739BE"/>
    <w:rsid w:val="007776EB"/>
    <w:rsid w:val="00784009"/>
    <w:rsid w:val="00785BCB"/>
    <w:rsid w:val="00785CAF"/>
    <w:rsid w:val="007878C7"/>
    <w:rsid w:val="00795745"/>
    <w:rsid w:val="007973CA"/>
    <w:rsid w:val="007A089C"/>
    <w:rsid w:val="007A2EC6"/>
    <w:rsid w:val="007A4AC6"/>
    <w:rsid w:val="007A639B"/>
    <w:rsid w:val="007A6E87"/>
    <w:rsid w:val="007B0E74"/>
    <w:rsid w:val="007B16EA"/>
    <w:rsid w:val="007B2273"/>
    <w:rsid w:val="007B265E"/>
    <w:rsid w:val="007B28C4"/>
    <w:rsid w:val="007B2A8E"/>
    <w:rsid w:val="007B3F3E"/>
    <w:rsid w:val="007B6ABF"/>
    <w:rsid w:val="007C2BBB"/>
    <w:rsid w:val="007C3BC6"/>
    <w:rsid w:val="007C4148"/>
    <w:rsid w:val="007C450B"/>
    <w:rsid w:val="007C48BF"/>
    <w:rsid w:val="007C5B6E"/>
    <w:rsid w:val="007C6478"/>
    <w:rsid w:val="007C75C3"/>
    <w:rsid w:val="007D1546"/>
    <w:rsid w:val="007D344A"/>
    <w:rsid w:val="007D46DB"/>
    <w:rsid w:val="007D5A89"/>
    <w:rsid w:val="007D6874"/>
    <w:rsid w:val="007D6CAF"/>
    <w:rsid w:val="007E0B46"/>
    <w:rsid w:val="007E12F4"/>
    <w:rsid w:val="007E3639"/>
    <w:rsid w:val="007E64B1"/>
    <w:rsid w:val="007E6CB3"/>
    <w:rsid w:val="007F017C"/>
    <w:rsid w:val="007F062E"/>
    <w:rsid w:val="007F514A"/>
    <w:rsid w:val="007F5375"/>
    <w:rsid w:val="007F66DD"/>
    <w:rsid w:val="00801396"/>
    <w:rsid w:val="00801592"/>
    <w:rsid w:val="00803973"/>
    <w:rsid w:val="00805105"/>
    <w:rsid w:val="00806355"/>
    <w:rsid w:val="00807CDC"/>
    <w:rsid w:val="0081055B"/>
    <w:rsid w:val="00810A54"/>
    <w:rsid w:val="008113D3"/>
    <w:rsid w:val="00811E0F"/>
    <w:rsid w:val="008128DE"/>
    <w:rsid w:val="00816155"/>
    <w:rsid w:val="0081699C"/>
    <w:rsid w:val="008211F3"/>
    <w:rsid w:val="00823F52"/>
    <w:rsid w:val="008268D8"/>
    <w:rsid w:val="00827F92"/>
    <w:rsid w:val="008365AA"/>
    <w:rsid w:val="0084152D"/>
    <w:rsid w:val="0084456A"/>
    <w:rsid w:val="008455EF"/>
    <w:rsid w:val="00851373"/>
    <w:rsid w:val="0085236D"/>
    <w:rsid w:val="00852651"/>
    <w:rsid w:val="00853612"/>
    <w:rsid w:val="00853AEA"/>
    <w:rsid w:val="0085469A"/>
    <w:rsid w:val="00855AAE"/>
    <w:rsid w:val="00855F7B"/>
    <w:rsid w:val="0085612D"/>
    <w:rsid w:val="00857390"/>
    <w:rsid w:val="00860975"/>
    <w:rsid w:val="00860E37"/>
    <w:rsid w:val="0086299F"/>
    <w:rsid w:val="008630A7"/>
    <w:rsid w:val="00863552"/>
    <w:rsid w:val="008655FF"/>
    <w:rsid w:val="008672D5"/>
    <w:rsid w:val="00867A35"/>
    <w:rsid w:val="00871CC7"/>
    <w:rsid w:val="00873F1E"/>
    <w:rsid w:val="0087538E"/>
    <w:rsid w:val="00876D1D"/>
    <w:rsid w:val="008773D9"/>
    <w:rsid w:val="00877D46"/>
    <w:rsid w:val="0088131C"/>
    <w:rsid w:val="00881E79"/>
    <w:rsid w:val="008832AB"/>
    <w:rsid w:val="0088411D"/>
    <w:rsid w:val="00892BE4"/>
    <w:rsid w:val="00893B1E"/>
    <w:rsid w:val="00894D2B"/>
    <w:rsid w:val="00897B55"/>
    <w:rsid w:val="008A3248"/>
    <w:rsid w:val="008A4023"/>
    <w:rsid w:val="008A5105"/>
    <w:rsid w:val="008A601C"/>
    <w:rsid w:val="008B19FA"/>
    <w:rsid w:val="008B3DB7"/>
    <w:rsid w:val="008B5D9C"/>
    <w:rsid w:val="008B6FA1"/>
    <w:rsid w:val="008B7A98"/>
    <w:rsid w:val="008B7BF2"/>
    <w:rsid w:val="008C02F7"/>
    <w:rsid w:val="008C1C23"/>
    <w:rsid w:val="008C3D89"/>
    <w:rsid w:val="008C3EFA"/>
    <w:rsid w:val="008C4472"/>
    <w:rsid w:val="008C7015"/>
    <w:rsid w:val="008D24D0"/>
    <w:rsid w:val="008D51AA"/>
    <w:rsid w:val="008E0568"/>
    <w:rsid w:val="008E1225"/>
    <w:rsid w:val="008E3B10"/>
    <w:rsid w:val="008E3EDB"/>
    <w:rsid w:val="008E4821"/>
    <w:rsid w:val="008E4C80"/>
    <w:rsid w:val="008E6D24"/>
    <w:rsid w:val="008E7301"/>
    <w:rsid w:val="008F1ED3"/>
    <w:rsid w:val="008F4072"/>
    <w:rsid w:val="008F6710"/>
    <w:rsid w:val="0090079D"/>
    <w:rsid w:val="00901070"/>
    <w:rsid w:val="00902D6B"/>
    <w:rsid w:val="00903AA7"/>
    <w:rsid w:val="00905575"/>
    <w:rsid w:val="00906006"/>
    <w:rsid w:val="00906261"/>
    <w:rsid w:val="009104B6"/>
    <w:rsid w:val="0091069A"/>
    <w:rsid w:val="009143D5"/>
    <w:rsid w:val="009145B0"/>
    <w:rsid w:val="00914830"/>
    <w:rsid w:val="00914E6E"/>
    <w:rsid w:val="009161A6"/>
    <w:rsid w:val="009171EA"/>
    <w:rsid w:val="00921CB9"/>
    <w:rsid w:val="00921E88"/>
    <w:rsid w:val="00922003"/>
    <w:rsid w:val="00923CF5"/>
    <w:rsid w:val="00924503"/>
    <w:rsid w:val="0092454A"/>
    <w:rsid w:val="0092471A"/>
    <w:rsid w:val="00927911"/>
    <w:rsid w:val="0092793D"/>
    <w:rsid w:val="0093060F"/>
    <w:rsid w:val="0093258F"/>
    <w:rsid w:val="009330F2"/>
    <w:rsid w:val="00936B10"/>
    <w:rsid w:val="009372FE"/>
    <w:rsid w:val="009377AF"/>
    <w:rsid w:val="00941063"/>
    <w:rsid w:val="009436A1"/>
    <w:rsid w:val="00943742"/>
    <w:rsid w:val="00943B23"/>
    <w:rsid w:val="009459DE"/>
    <w:rsid w:val="0094697A"/>
    <w:rsid w:val="00950922"/>
    <w:rsid w:val="00952A40"/>
    <w:rsid w:val="0095346B"/>
    <w:rsid w:val="009546BA"/>
    <w:rsid w:val="00954F59"/>
    <w:rsid w:val="00956804"/>
    <w:rsid w:val="009576D8"/>
    <w:rsid w:val="00957F62"/>
    <w:rsid w:val="00960550"/>
    <w:rsid w:val="009607E2"/>
    <w:rsid w:val="00962104"/>
    <w:rsid w:val="0096425A"/>
    <w:rsid w:val="009645E7"/>
    <w:rsid w:val="00964BF2"/>
    <w:rsid w:val="00964E76"/>
    <w:rsid w:val="00964F28"/>
    <w:rsid w:val="009672EA"/>
    <w:rsid w:val="00967D61"/>
    <w:rsid w:val="009723F8"/>
    <w:rsid w:val="0097345B"/>
    <w:rsid w:val="00973CE3"/>
    <w:rsid w:val="00975611"/>
    <w:rsid w:val="00975EF9"/>
    <w:rsid w:val="00976722"/>
    <w:rsid w:val="00980A66"/>
    <w:rsid w:val="00981FB5"/>
    <w:rsid w:val="009845E8"/>
    <w:rsid w:val="009903C2"/>
    <w:rsid w:val="0099059B"/>
    <w:rsid w:val="009915A2"/>
    <w:rsid w:val="0099178E"/>
    <w:rsid w:val="009924DF"/>
    <w:rsid w:val="00996D87"/>
    <w:rsid w:val="00997C7E"/>
    <w:rsid w:val="009A0C88"/>
    <w:rsid w:val="009A0EE2"/>
    <w:rsid w:val="009A10BB"/>
    <w:rsid w:val="009A142F"/>
    <w:rsid w:val="009A19BD"/>
    <w:rsid w:val="009A25E0"/>
    <w:rsid w:val="009A27A7"/>
    <w:rsid w:val="009A41D6"/>
    <w:rsid w:val="009A573B"/>
    <w:rsid w:val="009A6362"/>
    <w:rsid w:val="009A6531"/>
    <w:rsid w:val="009A7B3C"/>
    <w:rsid w:val="009B06B0"/>
    <w:rsid w:val="009B11BA"/>
    <w:rsid w:val="009B294E"/>
    <w:rsid w:val="009B376B"/>
    <w:rsid w:val="009B37FC"/>
    <w:rsid w:val="009B50AE"/>
    <w:rsid w:val="009B5AAA"/>
    <w:rsid w:val="009B718C"/>
    <w:rsid w:val="009B7A09"/>
    <w:rsid w:val="009C0E9B"/>
    <w:rsid w:val="009C2146"/>
    <w:rsid w:val="009C4898"/>
    <w:rsid w:val="009C7614"/>
    <w:rsid w:val="009C7782"/>
    <w:rsid w:val="009D14EB"/>
    <w:rsid w:val="009D251B"/>
    <w:rsid w:val="009D25A0"/>
    <w:rsid w:val="009D25D0"/>
    <w:rsid w:val="009D4134"/>
    <w:rsid w:val="009D5BEC"/>
    <w:rsid w:val="009E00A2"/>
    <w:rsid w:val="009E1A49"/>
    <w:rsid w:val="009E4101"/>
    <w:rsid w:val="009E5482"/>
    <w:rsid w:val="009E575A"/>
    <w:rsid w:val="009F16E6"/>
    <w:rsid w:val="009F1A29"/>
    <w:rsid w:val="009F3994"/>
    <w:rsid w:val="009F4127"/>
    <w:rsid w:val="009F5093"/>
    <w:rsid w:val="009F70F6"/>
    <w:rsid w:val="009F7782"/>
    <w:rsid w:val="00A024E4"/>
    <w:rsid w:val="00A0491E"/>
    <w:rsid w:val="00A05123"/>
    <w:rsid w:val="00A0530A"/>
    <w:rsid w:val="00A07770"/>
    <w:rsid w:val="00A077C6"/>
    <w:rsid w:val="00A07F02"/>
    <w:rsid w:val="00A105A0"/>
    <w:rsid w:val="00A112E1"/>
    <w:rsid w:val="00A12E40"/>
    <w:rsid w:val="00A1309A"/>
    <w:rsid w:val="00A14071"/>
    <w:rsid w:val="00A15177"/>
    <w:rsid w:val="00A16512"/>
    <w:rsid w:val="00A17495"/>
    <w:rsid w:val="00A17B62"/>
    <w:rsid w:val="00A200B0"/>
    <w:rsid w:val="00A20C9B"/>
    <w:rsid w:val="00A224BE"/>
    <w:rsid w:val="00A22B9B"/>
    <w:rsid w:val="00A31568"/>
    <w:rsid w:val="00A31C75"/>
    <w:rsid w:val="00A32F6D"/>
    <w:rsid w:val="00A33004"/>
    <w:rsid w:val="00A3492E"/>
    <w:rsid w:val="00A364BC"/>
    <w:rsid w:val="00A364D7"/>
    <w:rsid w:val="00A373F9"/>
    <w:rsid w:val="00A379B2"/>
    <w:rsid w:val="00A37CA3"/>
    <w:rsid w:val="00A42EBE"/>
    <w:rsid w:val="00A43330"/>
    <w:rsid w:val="00A437C4"/>
    <w:rsid w:val="00A529D3"/>
    <w:rsid w:val="00A54A87"/>
    <w:rsid w:val="00A55ACB"/>
    <w:rsid w:val="00A577DC"/>
    <w:rsid w:val="00A61D5D"/>
    <w:rsid w:val="00A62316"/>
    <w:rsid w:val="00A659B1"/>
    <w:rsid w:val="00A66248"/>
    <w:rsid w:val="00A70222"/>
    <w:rsid w:val="00A71B80"/>
    <w:rsid w:val="00A736E4"/>
    <w:rsid w:val="00A74156"/>
    <w:rsid w:val="00A75441"/>
    <w:rsid w:val="00A75B11"/>
    <w:rsid w:val="00A75C86"/>
    <w:rsid w:val="00A77267"/>
    <w:rsid w:val="00A7742E"/>
    <w:rsid w:val="00A77B79"/>
    <w:rsid w:val="00A80465"/>
    <w:rsid w:val="00A818BE"/>
    <w:rsid w:val="00A84212"/>
    <w:rsid w:val="00A85F5F"/>
    <w:rsid w:val="00A86042"/>
    <w:rsid w:val="00A876E7"/>
    <w:rsid w:val="00A91059"/>
    <w:rsid w:val="00A916B4"/>
    <w:rsid w:val="00A91CEE"/>
    <w:rsid w:val="00A91E9F"/>
    <w:rsid w:val="00A93139"/>
    <w:rsid w:val="00AA19BB"/>
    <w:rsid w:val="00AA1E28"/>
    <w:rsid w:val="00AA508E"/>
    <w:rsid w:val="00AA7F44"/>
    <w:rsid w:val="00AB1302"/>
    <w:rsid w:val="00AB46EC"/>
    <w:rsid w:val="00AB6758"/>
    <w:rsid w:val="00AB6C8F"/>
    <w:rsid w:val="00AB7720"/>
    <w:rsid w:val="00AB7A9A"/>
    <w:rsid w:val="00AC0CCA"/>
    <w:rsid w:val="00AC11F0"/>
    <w:rsid w:val="00AC61A7"/>
    <w:rsid w:val="00AD0EEA"/>
    <w:rsid w:val="00AD0F94"/>
    <w:rsid w:val="00AD17EC"/>
    <w:rsid w:val="00AD1D74"/>
    <w:rsid w:val="00AD4302"/>
    <w:rsid w:val="00AE03C2"/>
    <w:rsid w:val="00AE7D38"/>
    <w:rsid w:val="00AE7F21"/>
    <w:rsid w:val="00AF0741"/>
    <w:rsid w:val="00AF2906"/>
    <w:rsid w:val="00AF64A8"/>
    <w:rsid w:val="00B01199"/>
    <w:rsid w:val="00B01313"/>
    <w:rsid w:val="00B016D9"/>
    <w:rsid w:val="00B07BBE"/>
    <w:rsid w:val="00B10462"/>
    <w:rsid w:val="00B12034"/>
    <w:rsid w:val="00B12F43"/>
    <w:rsid w:val="00B13BE7"/>
    <w:rsid w:val="00B146FF"/>
    <w:rsid w:val="00B1514C"/>
    <w:rsid w:val="00B17E36"/>
    <w:rsid w:val="00B20745"/>
    <w:rsid w:val="00B20CAC"/>
    <w:rsid w:val="00B2136A"/>
    <w:rsid w:val="00B23308"/>
    <w:rsid w:val="00B25DCE"/>
    <w:rsid w:val="00B261A8"/>
    <w:rsid w:val="00B27F09"/>
    <w:rsid w:val="00B27FFA"/>
    <w:rsid w:val="00B30365"/>
    <w:rsid w:val="00B30379"/>
    <w:rsid w:val="00B305C5"/>
    <w:rsid w:val="00B31694"/>
    <w:rsid w:val="00B31F8F"/>
    <w:rsid w:val="00B3263D"/>
    <w:rsid w:val="00B337F0"/>
    <w:rsid w:val="00B33D8E"/>
    <w:rsid w:val="00B33E69"/>
    <w:rsid w:val="00B4044B"/>
    <w:rsid w:val="00B44BBE"/>
    <w:rsid w:val="00B4521E"/>
    <w:rsid w:val="00B46D06"/>
    <w:rsid w:val="00B51417"/>
    <w:rsid w:val="00B53749"/>
    <w:rsid w:val="00B53EC1"/>
    <w:rsid w:val="00B53F21"/>
    <w:rsid w:val="00B53F67"/>
    <w:rsid w:val="00B541C1"/>
    <w:rsid w:val="00B54CFF"/>
    <w:rsid w:val="00B55454"/>
    <w:rsid w:val="00B566C9"/>
    <w:rsid w:val="00B60E14"/>
    <w:rsid w:val="00B60F43"/>
    <w:rsid w:val="00B630E9"/>
    <w:rsid w:val="00B66567"/>
    <w:rsid w:val="00B700B1"/>
    <w:rsid w:val="00B70DC7"/>
    <w:rsid w:val="00B720A6"/>
    <w:rsid w:val="00B735D1"/>
    <w:rsid w:val="00B75F25"/>
    <w:rsid w:val="00B764A8"/>
    <w:rsid w:val="00B767F1"/>
    <w:rsid w:val="00B77166"/>
    <w:rsid w:val="00B77E48"/>
    <w:rsid w:val="00B80B7E"/>
    <w:rsid w:val="00B80DD0"/>
    <w:rsid w:val="00B81B5E"/>
    <w:rsid w:val="00B847A3"/>
    <w:rsid w:val="00B850DD"/>
    <w:rsid w:val="00B85B4F"/>
    <w:rsid w:val="00B866C1"/>
    <w:rsid w:val="00B900BA"/>
    <w:rsid w:val="00B938AF"/>
    <w:rsid w:val="00B94B9A"/>
    <w:rsid w:val="00B94FD7"/>
    <w:rsid w:val="00B954E2"/>
    <w:rsid w:val="00B97130"/>
    <w:rsid w:val="00BA012B"/>
    <w:rsid w:val="00BA10B6"/>
    <w:rsid w:val="00BA1927"/>
    <w:rsid w:val="00BA3F7A"/>
    <w:rsid w:val="00BA5010"/>
    <w:rsid w:val="00BA653A"/>
    <w:rsid w:val="00BB1BF9"/>
    <w:rsid w:val="00BB20F3"/>
    <w:rsid w:val="00BB27D9"/>
    <w:rsid w:val="00BB2839"/>
    <w:rsid w:val="00BB36A7"/>
    <w:rsid w:val="00BB50E3"/>
    <w:rsid w:val="00BB6041"/>
    <w:rsid w:val="00BC7410"/>
    <w:rsid w:val="00BD056C"/>
    <w:rsid w:val="00BD22F5"/>
    <w:rsid w:val="00BD27ED"/>
    <w:rsid w:val="00BD5CA6"/>
    <w:rsid w:val="00BD5F5F"/>
    <w:rsid w:val="00BD644C"/>
    <w:rsid w:val="00BD74C3"/>
    <w:rsid w:val="00BE2C75"/>
    <w:rsid w:val="00BE3D12"/>
    <w:rsid w:val="00BE5F45"/>
    <w:rsid w:val="00BE773B"/>
    <w:rsid w:val="00BF035B"/>
    <w:rsid w:val="00BF153C"/>
    <w:rsid w:val="00BF256B"/>
    <w:rsid w:val="00BF277E"/>
    <w:rsid w:val="00BF2E76"/>
    <w:rsid w:val="00BF3EFD"/>
    <w:rsid w:val="00BF4D34"/>
    <w:rsid w:val="00BF531C"/>
    <w:rsid w:val="00C030D9"/>
    <w:rsid w:val="00C038C6"/>
    <w:rsid w:val="00C03D8C"/>
    <w:rsid w:val="00C04C3A"/>
    <w:rsid w:val="00C065A5"/>
    <w:rsid w:val="00C11A91"/>
    <w:rsid w:val="00C163BC"/>
    <w:rsid w:val="00C1665F"/>
    <w:rsid w:val="00C17E5A"/>
    <w:rsid w:val="00C204D8"/>
    <w:rsid w:val="00C20F12"/>
    <w:rsid w:val="00C23435"/>
    <w:rsid w:val="00C25F6F"/>
    <w:rsid w:val="00C30D8A"/>
    <w:rsid w:val="00C313D7"/>
    <w:rsid w:val="00C31A64"/>
    <w:rsid w:val="00C325B1"/>
    <w:rsid w:val="00C333D1"/>
    <w:rsid w:val="00C334DA"/>
    <w:rsid w:val="00C33CD5"/>
    <w:rsid w:val="00C35260"/>
    <w:rsid w:val="00C36E6C"/>
    <w:rsid w:val="00C36EC9"/>
    <w:rsid w:val="00C37282"/>
    <w:rsid w:val="00C374D2"/>
    <w:rsid w:val="00C3781F"/>
    <w:rsid w:val="00C4213F"/>
    <w:rsid w:val="00C432E5"/>
    <w:rsid w:val="00C43300"/>
    <w:rsid w:val="00C447F1"/>
    <w:rsid w:val="00C5016C"/>
    <w:rsid w:val="00C508F1"/>
    <w:rsid w:val="00C510C4"/>
    <w:rsid w:val="00C53765"/>
    <w:rsid w:val="00C53D43"/>
    <w:rsid w:val="00C54548"/>
    <w:rsid w:val="00C54F2C"/>
    <w:rsid w:val="00C60B49"/>
    <w:rsid w:val="00C61F8A"/>
    <w:rsid w:val="00C621A8"/>
    <w:rsid w:val="00C62E6C"/>
    <w:rsid w:val="00C63A76"/>
    <w:rsid w:val="00C7037E"/>
    <w:rsid w:val="00C75583"/>
    <w:rsid w:val="00C7777E"/>
    <w:rsid w:val="00C825E9"/>
    <w:rsid w:val="00C85B3A"/>
    <w:rsid w:val="00C8652A"/>
    <w:rsid w:val="00C8703A"/>
    <w:rsid w:val="00C910A4"/>
    <w:rsid w:val="00C918EE"/>
    <w:rsid w:val="00C91A93"/>
    <w:rsid w:val="00C91BD0"/>
    <w:rsid w:val="00C95275"/>
    <w:rsid w:val="00C96A89"/>
    <w:rsid w:val="00C96BDE"/>
    <w:rsid w:val="00CA19B4"/>
    <w:rsid w:val="00CA226A"/>
    <w:rsid w:val="00CA3D3A"/>
    <w:rsid w:val="00CA64AB"/>
    <w:rsid w:val="00CA6797"/>
    <w:rsid w:val="00CA690A"/>
    <w:rsid w:val="00CB08BE"/>
    <w:rsid w:val="00CB7114"/>
    <w:rsid w:val="00CB715B"/>
    <w:rsid w:val="00CC239E"/>
    <w:rsid w:val="00CC2671"/>
    <w:rsid w:val="00CC4196"/>
    <w:rsid w:val="00CC4197"/>
    <w:rsid w:val="00CC5596"/>
    <w:rsid w:val="00CC6211"/>
    <w:rsid w:val="00CD4074"/>
    <w:rsid w:val="00CD43CF"/>
    <w:rsid w:val="00CD4928"/>
    <w:rsid w:val="00CD7246"/>
    <w:rsid w:val="00CD7AA4"/>
    <w:rsid w:val="00CE098F"/>
    <w:rsid w:val="00CE1B06"/>
    <w:rsid w:val="00CE1E6E"/>
    <w:rsid w:val="00CE7A75"/>
    <w:rsid w:val="00CF0290"/>
    <w:rsid w:val="00CF0A19"/>
    <w:rsid w:val="00CF0CC9"/>
    <w:rsid w:val="00CF0E20"/>
    <w:rsid w:val="00CF0F25"/>
    <w:rsid w:val="00CF2C01"/>
    <w:rsid w:val="00CF2E1A"/>
    <w:rsid w:val="00CF3E49"/>
    <w:rsid w:val="00CF589B"/>
    <w:rsid w:val="00CF5FA7"/>
    <w:rsid w:val="00D04E9A"/>
    <w:rsid w:val="00D058EE"/>
    <w:rsid w:val="00D06187"/>
    <w:rsid w:val="00D127F5"/>
    <w:rsid w:val="00D1461B"/>
    <w:rsid w:val="00D14DA3"/>
    <w:rsid w:val="00D17465"/>
    <w:rsid w:val="00D177D7"/>
    <w:rsid w:val="00D21D51"/>
    <w:rsid w:val="00D224CA"/>
    <w:rsid w:val="00D23CA8"/>
    <w:rsid w:val="00D25609"/>
    <w:rsid w:val="00D2574E"/>
    <w:rsid w:val="00D25881"/>
    <w:rsid w:val="00D3025D"/>
    <w:rsid w:val="00D3218B"/>
    <w:rsid w:val="00D32E54"/>
    <w:rsid w:val="00D34463"/>
    <w:rsid w:val="00D34717"/>
    <w:rsid w:val="00D34A57"/>
    <w:rsid w:val="00D3697F"/>
    <w:rsid w:val="00D36C20"/>
    <w:rsid w:val="00D370BC"/>
    <w:rsid w:val="00D434C9"/>
    <w:rsid w:val="00D45169"/>
    <w:rsid w:val="00D471E6"/>
    <w:rsid w:val="00D47BD7"/>
    <w:rsid w:val="00D5014E"/>
    <w:rsid w:val="00D50D9E"/>
    <w:rsid w:val="00D54172"/>
    <w:rsid w:val="00D5484E"/>
    <w:rsid w:val="00D55B2E"/>
    <w:rsid w:val="00D56836"/>
    <w:rsid w:val="00D6114C"/>
    <w:rsid w:val="00D62CE7"/>
    <w:rsid w:val="00D64439"/>
    <w:rsid w:val="00D64604"/>
    <w:rsid w:val="00D67555"/>
    <w:rsid w:val="00D72E6D"/>
    <w:rsid w:val="00D7396B"/>
    <w:rsid w:val="00D7548B"/>
    <w:rsid w:val="00D77210"/>
    <w:rsid w:val="00D77A1B"/>
    <w:rsid w:val="00D77CC6"/>
    <w:rsid w:val="00D816B1"/>
    <w:rsid w:val="00D82798"/>
    <w:rsid w:val="00D85FCC"/>
    <w:rsid w:val="00D86318"/>
    <w:rsid w:val="00D86730"/>
    <w:rsid w:val="00D92BEF"/>
    <w:rsid w:val="00D92CE4"/>
    <w:rsid w:val="00D949AD"/>
    <w:rsid w:val="00D9547B"/>
    <w:rsid w:val="00D95D7F"/>
    <w:rsid w:val="00D960D7"/>
    <w:rsid w:val="00D976CA"/>
    <w:rsid w:val="00DA0B1A"/>
    <w:rsid w:val="00DA7622"/>
    <w:rsid w:val="00DB0514"/>
    <w:rsid w:val="00DB08F3"/>
    <w:rsid w:val="00DB25B3"/>
    <w:rsid w:val="00DB2DD1"/>
    <w:rsid w:val="00DB333E"/>
    <w:rsid w:val="00DB3A40"/>
    <w:rsid w:val="00DB43A6"/>
    <w:rsid w:val="00DB6D11"/>
    <w:rsid w:val="00DB7413"/>
    <w:rsid w:val="00DC18ED"/>
    <w:rsid w:val="00DC20F3"/>
    <w:rsid w:val="00DC2383"/>
    <w:rsid w:val="00DC2927"/>
    <w:rsid w:val="00DC44C1"/>
    <w:rsid w:val="00DC4B1C"/>
    <w:rsid w:val="00DC724C"/>
    <w:rsid w:val="00DD0A29"/>
    <w:rsid w:val="00DD0DFA"/>
    <w:rsid w:val="00DD0F33"/>
    <w:rsid w:val="00DD34DA"/>
    <w:rsid w:val="00DD38D1"/>
    <w:rsid w:val="00DD5CBC"/>
    <w:rsid w:val="00DD6E87"/>
    <w:rsid w:val="00DD6F78"/>
    <w:rsid w:val="00DE05AB"/>
    <w:rsid w:val="00DE071E"/>
    <w:rsid w:val="00DE088B"/>
    <w:rsid w:val="00DE2B5D"/>
    <w:rsid w:val="00DE4EFD"/>
    <w:rsid w:val="00DE77A6"/>
    <w:rsid w:val="00DF798D"/>
    <w:rsid w:val="00E016C9"/>
    <w:rsid w:val="00E01CE1"/>
    <w:rsid w:val="00E03E80"/>
    <w:rsid w:val="00E07AFA"/>
    <w:rsid w:val="00E07D0F"/>
    <w:rsid w:val="00E116D5"/>
    <w:rsid w:val="00E12B55"/>
    <w:rsid w:val="00E13757"/>
    <w:rsid w:val="00E15C0F"/>
    <w:rsid w:val="00E17842"/>
    <w:rsid w:val="00E2042D"/>
    <w:rsid w:val="00E23C88"/>
    <w:rsid w:val="00E241F2"/>
    <w:rsid w:val="00E25893"/>
    <w:rsid w:val="00E26727"/>
    <w:rsid w:val="00E27D2D"/>
    <w:rsid w:val="00E33D31"/>
    <w:rsid w:val="00E34A5E"/>
    <w:rsid w:val="00E356E6"/>
    <w:rsid w:val="00E35B1B"/>
    <w:rsid w:val="00E4183C"/>
    <w:rsid w:val="00E424CB"/>
    <w:rsid w:val="00E42EE7"/>
    <w:rsid w:val="00E4396E"/>
    <w:rsid w:val="00E44915"/>
    <w:rsid w:val="00E45B2B"/>
    <w:rsid w:val="00E50FE2"/>
    <w:rsid w:val="00E54617"/>
    <w:rsid w:val="00E56B46"/>
    <w:rsid w:val="00E574B9"/>
    <w:rsid w:val="00E62A9E"/>
    <w:rsid w:val="00E63806"/>
    <w:rsid w:val="00E65B5D"/>
    <w:rsid w:val="00E66056"/>
    <w:rsid w:val="00E723F8"/>
    <w:rsid w:val="00E72A7D"/>
    <w:rsid w:val="00E72B70"/>
    <w:rsid w:val="00E732DD"/>
    <w:rsid w:val="00E737A7"/>
    <w:rsid w:val="00E73B62"/>
    <w:rsid w:val="00E7507B"/>
    <w:rsid w:val="00E7722A"/>
    <w:rsid w:val="00E8040F"/>
    <w:rsid w:val="00E807A3"/>
    <w:rsid w:val="00E81303"/>
    <w:rsid w:val="00E81AC8"/>
    <w:rsid w:val="00E81C8E"/>
    <w:rsid w:val="00E81CAF"/>
    <w:rsid w:val="00E8315E"/>
    <w:rsid w:val="00E84B2F"/>
    <w:rsid w:val="00E85FFB"/>
    <w:rsid w:val="00E868D2"/>
    <w:rsid w:val="00E90AD2"/>
    <w:rsid w:val="00E93B44"/>
    <w:rsid w:val="00E93BB4"/>
    <w:rsid w:val="00E94D7D"/>
    <w:rsid w:val="00E94F7B"/>
    <w:rsid w:val="00E951BE"/>
    <w:rsid w:val="00EA107E"/>
    <w:rsid w:val="00EA2C43"/>
    <w:rsid w:val="00EA36CC"/>
    <w:rsid w:val="00EA3985"/>
    <w:rsid w:val="00EA42B3"/>
    <w:rsid w:val="00EA66BC"/>
    <w:rsid w:val="00EA67EE"/>
    <w:rsid w:val="00EA7CB2"/>
    <w:rsid w:val="00EB112E"/>
    <w:rsid w:val="00EB28F0"/>
    <w:rsid w:val="00EB431C"/>
    <w:rsid w:val="00EB46EA"/>
    <w:rsid w:val="00EB7C7D"/>
    <w:rsid w:val="00EC00D2"/>
    <w:rsid w:val="00EC140F"/>
    <w:rsid w:val="00EC191A"/>
    <w:rsid w:val="00EC1DB4"/>
    <w:rsid w:val="00EC1F3A"/>
    <w:rsid w:val="00EC3447"/>
    <w:rsid w:val="00EC3A42"/>
    <w:rsid w:val="00EC45D9"/>
    <w:rsid w:val="00EC5FE6"/>
    <w:rsid w:val="00EC6FEF"/>
    <w:rsid w:val="00EE0BE4"/>
    <w:rsid w:val="00EE1533"/>
    <w:rsid w:val="00EE2AE1"/>
    <w:rsid w:val="00EE31C1"/>
    <w:rsid w:val="00EE33FA"/>
    <w:rsid w:val="00EE39A1"/>
    <w:rsid w:val="00EE3FCF"/>
    <w:rsid w:val="00EE40EF"/>
    <w:rsid w:val="00EE65B4"/>
    <w:rsid w:val="00EE7802"/>
    <w:rsid w:val="00EE7921"/>
    <w:rsid w:val="00EF1B40"/>
    <w:rsid w:val="00EF3088"/>
    <w:rsid w:val="00EF402A"/>
    <w:rsid w:val="00F00927"/>
    <w:rsid w:val="00F02A6F"/>
    <w:rsid w:val="00F10D54"/>
    <w:rsid w:val="00F11EB3"/>
    <w:rsid w:val="00F13932"/>
    <w:rsid w:val="00F13C12"/>
    <w:rsid w:val="00F16DC5"/>
    <w:rsid w:val="00F201DD"/>
    <w:rsid w:val="00F203D5"/>
    <w:rsid w:val="00F2279C"/>
    <w:rsid w:val="00F2521C"/>
    <w:rsid w:val="00F30696"/>
    <w:rsid w:val="00F309FD"/>
    <w:rsid w:val="00F35461"/>
    <w:rsid w:val="00F35D73"/>
    <w:rsid w:val="00F3616B"/>
    <w:rsid w:val="00F376ED"/>
    <w:rsid w:val="00F37CDE"/>
    <w:rsid w:val="00F40252"/>
    <w:rsid w:val="00F418E5"/>
    <w:rsid w:val="00F4452C"/>
    <w:rsid w:val="00F449C5"/>
    <w:rsid w:val="00F47EEF"/>
    <w:rsid w:val="00F514BB"/>
    <w:rsid w:val="00F51901"/>
    <w:rsid w:val="00F51E5F"/>
    <w:rsid w:val="00F52057"/>
    <w:rsid w:val="00F52058"/>
    <w:rsid w:val="00F52D3D"/>
    <w:rsid w:val="00F53640"/>
    <w:rsid w:val="00F542C0"/>
    <w:rsid w:val="00F5448B"/>
    <w:rsid w:val="00F5662E"/>
    <w:rsid w:val="00F61F7D"/>
    <w:rsid w:val="00F64575"/>
    <w:rsid w:val="00F6594E"/>
    <w:rsid w:val="00F72107"/>
    <w:rsid w:val="00F72444"/>
    <w:rsid w:val="00F72822"/>
    <w:rsid w:val="00F748BF"/>
    <w:rsid w:val="00F75165"/>
    <w:rsid w:val="00F75F84"/>
    <w:rsid w:val="00F767AA"/>
    <w:rsid w:val="00F7761B"/>
    <w:rsid w:val="00F81331"/>
    <w:rsid w:val="00F81615"/>
    <w:rsid w:val="00F82CAB"/>
    <w:rsid w:val="00F83E93"/>
    <w:rsid w:val="00F8598A"/>
    <w:rsid w:val="00F85C44"/>
    <w:rsid w:val="00F8661F"/>
    <w:rsid w:val="00F86BC0"/>
    <w:rsid w:val="00F92FD6"/>
    <w:rsid w:val="00F93D46"/>
    <w:rsid w:val="00F94F13"/>
    <w:rsid w:val="00F96B17"/>
    <w:rsid w:val="00FA04C8"/>
    <w:rsid w:val="00FA11A1"/>
    <w:rsid w:val="00FA305C"/>
    <w:rsid w:val="00FA37C3"/>
    <w:rsid w:val="00FA3834"/>
    <w:rsid w:val="00FA4062"/>
    <w:rsid w:val="00FA5040"/>
    <w:rsid w:val="00FB0765"/>
    <w:rsid w:val="00FB0C33"/>
    <w:rsid w:val="00FB0D51"/>
    <w:rsid w:val="00FB21A3"/>
    <w:rsid w:val="00FB682E"/>
    <w:rsid w:val="00FC1597"/>
    <w:rsid w:val="00FC2037"/>
    <w:rsid w:val="00FC2708"/>
    <w:rsid w:val="00FC2D51"/>
    <w:rsid w:val="00FC307D"/>
    <w:rsid w:val="00FC3AE2"/>
    <w:rsid w:val="00FC3C09"/>
    <w:rsid w:val="00FC57A3"/>
    <w:rsid w:val="00FD1F43"/>
    <w:rsid w:val="00FD3906"/>
    <w:rsid w:val="00FD7D71"/>
    <w:rsid w:val="00FE05F2"/>
    <w:rsid w:val="00FE0ACA"/>
    <w:rsid w:val="00FE29CE"/>
    <w:rsid w:val="00FE4C4E"/>
    <w:rsid w:val="00FE6475"/>
    <w:rsid w:val="00FE68EF"/>
    <w:rsid w:val="00FE71B9"/>
    <w:rsid w:val="00FF02CD"/>
    <w:rsid w:val="00FF0D58"/>
    <w:rsid w:val="00FF0DC1"/>
    <w:rsid w:val="00FF0FB2"/>
    <w:rsid w:val="00FF21BA"/>
    <w:rsid w:val="00FF23C4"/>
    <w:rsid w:val="00FF4649"/>
    <w:rsid w:val="00FF4925"/>
    <w:rsid w:val="00FF4A9A"/>
    <w:rsid w:val="00FF5071"/>
    <w:rsid w:val="00FF57E7"/>
    <w:rsid w:val="00FF6C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0A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pPr>
      <w:keepNext/>
      <w:spacing w:line="240" w:lineRule="atLeast"/>
      <w:ind w:left="426" w:hanging="426"/>
      <w:outlineLvl w:val="0"/>
    </w:pPr>
    <w:rPr>
      <w:b/>
      <w:noProof/>
      <w:sz w:val="24"/>
      <w:u w:val="single"/>
      <w:lang w:val="x-none" w:eastAsia="x-none"/>
    </w:rPr>
  </w:style>
  <w:style w:type="paragraph" w:styleId="Nagwek2">
    <w:name w:val="heading 2"/>
    <w:basedOn w:val="Normalny"/>
    <w:next w:val="Normalny"/>
    <w:qFormat/>
    <w:pPr>
      <w:keepNext/>
      <w:spacing w:line="240" w:lineRule="atLeast"/>
      <w:ind w:left="284" w:hanging="284"/>
      <w:jc w:val="both"/>
      <w:outlineLvl w:val="1"/>
    </w:pPr>
    <w:rPr>
      <w:b/>
      <w:sz w:val="28"/>
    </w:rPr>
  </w:style>
  <w:style w:type="paragraph" w:styleId="Nagwek3">
    <w:name w:val="heading 3"/>
    <w:basedOn w:val="Normalny"/>
    <w:next w:val="Normalny"/>
    <w:qFormat/>
    <w:pPr>
      <w:keepNext/>
      <w:spacing w:line="240" w:lineRule="atLeast"/>
      <w:jc w:val="both"/>
      <w:outlineLvl w:val="2"/>
    </w:pPr>
    <w:rPr>
      <w:b/>
      <w:noProof/>
      <w:sz w:val="24"/>
      <w:u w:val="single"/>
    </w:rPr>
  </w:style>
  <w:style w:type="paragraph" w:styleId="Nagwek4">
    <w:name w:val="heading 4"/>
    <w:basedOn w:val="Normalny"/>
    <w:next w:val="Normalny"/>
    <w:qFormat/>
    <w:pPr>
      <w:keepNext/>
      <w:spacing w:line="240" w:lineRule="atLeast"/>
      <w:ind w:left="426"/>
      <w:jc w:val="both"/>
      <w:outlineLvl w:val="3"/>
    </w:pPr>
    <w:rPr>
      <w:b/>
      <w:noProof/>
      <w:sz w:val="24"/>
    </w:rPr>
  </w:style>
  <w:style w:type="paragraph" w:styleId="Nagwek5">
    <w:name w:val="heading 5"/>
    <w:basedOn w:val="Normalny"/>
    <w:next w:val="Normalny"/>
    <w:qFormat/>
    <w:pPr>
      <w:keepNext/>
      <w:spacing w:line="240" w:lineRule="atLeast"/>
      <w:ind w:left="426"/>
      <w:jc w:val="both"/>
      <w:outlineLvl w:val="4"/>
    </w:pPr>
    <w:rPr>
      <w:b/>
      <w:noProof/>
      <w:sz w:val="24"/>
      <w:u w:val="single"/>
    </w:rPr>
  </w:style>
  <w:style w:type="paragraph" w:styleId="Nagwek6">
    <w:name w:val="heading 6"/>
    <w:basedOn w:val="Normalny"/>
    <w:next w:val="Normalny"/>
    <w:qFormat/>
    <w:pPr>
      <w:keepNext/>
      <w:outlineLvl w:val="5"/>
    </w:pPr>
    <w:rPr>
      <w:sz w:val="24"/>
      <w:lang w:val="en-US"/>
    </w:rPr>
  </w:style>
  <w:style w:type="paragraph" w:styleId="Nagwek7">
    <w:name w:val="heading 7"/>
    <w:basedOn w:val="Normalny"/>
    <w:next w:val="Normalny"/>
    <w:qFormat/>
    <w:pPr>
      <w:keepNext/>
      <w:jc w:val="center"/>
      <w:outlineLvl w:val="6"/>
    </w:pPr>
    <w:rPr>
      <w:sz w:val="28"/>
    </w:rPr>
  </w:style>
  <w:style w:type="paragraph" w:styleId="Nagwek8">
    <w:name w:val="heading 8"/>
    <w:basedOn w:val="Normalny"/>
    <w:next w:val="Normalny"/>
    <w:qFormat/>
    <w:pPr>
      <w:keepNext/>
      <w:widowControl w:val="0"/>
      <w:jc w:val="right"/>
      <w:outlineLvl w:val="7"/>
    </w:pPr>
    <w:rPr>
      <w:rFonts w:ascii="Arial" w:hAnsi="Arial"/>
      <w:b/>
      <w:snapToGrid w:val="0"/>
    </w:rPr>
  </w:style>
  <w:style w:type="paragraph" w:styleId="Nagwek9">
    <w:name w:val="heading 9"/>
    <w:basedOn w:val="Normalny"/>
    <w:next w:val="Normalny"/>
    <w:qFormat/>
    <w:pPr>
      <w:keepNext/>
      <w:widowControl w:val="0"/>
      <w:outlineLvl w:val="8"/>
    </w:pPr>
    <w:rPr>
      <w:rFonts w:ascii="Arial" w:hAnsi="Arial"/>
      <w:b/>
      <w:snapToGrid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color w:val="000000"/>
      <w:sz w:val="24"/>
      <w:lang w:val="cs-CZ"/>
    </w:rPr>
  </w:style>
  <w:style w:type="paragraph" w:customStyle="1" w:styleId="BodySingle">
    <w:name w:val="Body Single"/>
    <w:rPr>
      <w:rFonts w:ascii="TimesNewRomanPS" w:hAnsi="TimesNewRomanPS"/>
      <w:color w:val="000000"/>
      <w:sz w:val="24"/>
      <w:lang w:val="cs-CZ"/>
    </w:rPr>
  </w:style>
  <w:style w:type="paragraph" w:customStyle="1" w:styleId="Bullet">
    <w:name w:val="Bullet"/>
    <w:pPr>
      <w:ind w:left="288"/>
    </w:pPr>
    <w:rPr>
      <w:rFonts w:ascii="TimesNewRomanPS" w:hAnsi="TimesNewRomanPS"/>
      <w:color w:val="000000"/>
      <w:sz w:val="24"/>
      <w:lang w:val="cs-CZ"/>
    </w:rPr>
  </w:style>
  <w:style w:type="paragraph" w:customStyle="1" w:styleId="Bullet1">
    <w:name w:val="Bullet 1"/>
    <w:pPr>
      <w:ind w:left="576"/>
    </w:pPr>
    <w:rPr>
      <w:rFonts w:ascii="TimesNewRomanPS" w:hAnsi="TimesNewRomanPS"/>
      <w:color w:val="000000"/>
      <w:sz w:val="24"/>
      <w:lang w:val="cs-CZ"/>
    </w:rPr>
  </w:style>
  <w:style w:type="paragraph" w:customStyle="1" w:styleId="NumberList">
    <w:name w:val="Number List"/>
    <w:pPr>
      <w:ind w:left="720"/>
    </w:pPr>
    <w:rPr>
      <w:rFonts w:ascii="TimesNewRomanPS" w:hAnsi="TimesNewRomanPS"/>
      <w:color w:val="000000"/>
      <w:sz w:val="24"/>
      <w:lang w:val="cs-CZ"/>
    </w:rPr>
  </w:style>
  <w:style w:type="paragraph" w:customStyle="1" w:styleId="Subhead">
    <w:name w:val="Subhead"/>
    <w:rPr>
      <w:rFonts w:ascii="TimesNewRomanPS" w:hAnsi="TimesNewRomanPS"/>
      <w:b/>
      <w:i/>
      <w:color w:val="000000"/>
      <w:sz w:val="24"/>
      <w:lang w:val="cs-CZ"/>
    </w:rPr>
  </w:style>
  <w:style w:type="paragraph" w:styleId="Tytu">
    <w:name w:val="Title"/>
    <w:basedOn w:val="Normalny"/>
    <w:qFormat/>
    <w:pPr>
      <w:jc w:val="center"/>
    </w:pPr>
    <w:rPr>
      <w:rFonts w:ascii="Arial MT" w:hAnsi="Arial MT"/>
      <w:b/>
      <w:color w:val="000000"/>
      <w:sz w:val="36"/>
      <w:lang w:val="cs-CZ"/>
    </w:rPr>
  </w:style>
  <w:style w:type="paragraph" w:customStyle="1" w:styleId="Nagwek10">
    <w:name w:val="Nagłówek1"/>
    <w:rPr>
      <w:rFonts w:ascii="TimesNewRomanPS" w:hAnsi="TimesNewRomanPS"/>
      <w:color w:val="000000"/>
      <w:sz w:val="24"/>
      <w:lang w:val="cs-CZ"/>
    </w:rPr>
  </w:style>
  <w:style w:type="paragraph" w:customStyle="1" w:styleId="Stopka1">
    <w:name w:val="Stopka1"/>
    <w:rPr>
      <w:rFonts w:ascii="TimesNewRomanPS" w:hAnsi="TimesNewRomanPS"/>
      <w:color w:val="000000"/>
      <w:sz w:val="24"/>
      <w:lang w:val="cs-CZ"/>
    </w:rPr>
  </w:style>
  <w:style w:type="paragraph" w:customStyle="1" w:styleId="TableText">
    <w:name w:val="Table Text"/>
    <w:rPr>
      <w:color w:val="000000"/>
      <w:sz w:val="24"/>
      <w:lang w:val="cs-CZ"/>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character" w:styleId="Odwoaniedokomentarza">
    <w:name w:val="annotation reference"/>
    <w:rPr>
      <w:sz w:val="16"/>
    </w:rPr>
  </w:style>
  <w:style w:type="paragraph" w:styleId="Tekstkomentarza">
    <w:name w:val="annotation text"/>
    <w:basedOn w:val="Normalny"/>
    <w:link w:val="TekstkomentarzaZnak"/>
    <w:uiPriority w:val="99"/>
  </w:style>
  <w:style w:type="paragraph" w:styleId="Mapadokumentu">
    <w:name w:val="Document Map"/>
    <w:basedOn w:val="Normalny"/>
    <w:semiHidden/>
    <w:pPr>
      <w:shd w:val="clear" w:color="auto" w:fill="000080"/>
    </w:pPr>
    <w:rPr>
      <w:rFonts w:ascii="Tahoma" w:hAnsi="Tahoma"/>
    </w:rPr>
  </w:style>
  <w:style w:type="paragraph" w:styleId="Tekstpodstawowy3">
    <w:name w:val="Body Text 3"/>
    <w:basedOn w:val="Normalny"/>
    <w:pPr>
      <w:spacing w:line="240" w:lineRule="atLeast"/>
    </w:pPr>
    <w:rPr>
      <w:b/>
      <w:noProof/>
      <w:sz w:val="24"/>
    </w:rPr>
  </w:style>
  <w:style w:type="paragraph" w:styleId="Lista">
    <w:name w:val="List"/>
    <w:basedOn w:val="Normalny"/>
    <w:pPr>
      <w:ind w:left="283" w:hanging="283"/>
    </w:pPr>
  </w:style>
  <w:style w:type="paragraph" w:styleId="Spistreci1">
    <w:name w:val="toc 1"/>
    <w:basedOn w:val="Normalny"/>
    <w:next w:val="Normalny"/>
    <w:autoRedefine/>
    <w:semiHidden/>
    <w:pPr>
      <w:spacing w:before="120" w:after="120"/>
    </w:pPr>
    <w:rPr>
      <w:b/>
      <w:caps/>
    </w:rPr>
  </w:style>
  <w:style w:type="paragraph" w:styleId="Tekstpodstawowywcity">
    <w:name w:val="Body Text Indent"/>
    <w:basedOn w:val="Normalny"/>
    <w:pPr>
      <w:ind w:left="360"/>
    </w:pPr>
    <w:rPr>
      <w:b/>
      <w:sz w:val="22"/>
    </w:rPr>
  </w:style>
  <w:style w:type="paragraph" w:styleId="Tekstpodstawowy2">
    <w:name w:val="Body Text 2"/>
    <w:basedOn w:val="Normalny"/>
    <w:link w:val="Tekstpodstawowy2Znak"/>
    <w:uiPriority w:val="99"/>
    <w:pPr>
      <w:jc w:val="both"/>
    </w:pPr>
    <w:rPr>
      <w:sz w:val="24"/>
      <w:lang w:val="x-none" w:eastAsia="x-none"/>
    </w:rPr>
  </w:style>
  <w:style w:type="paragraph" w:styleId="Tekstpodstawowywcity2">
    <w:name w:val="Body Text Indent 2"/>
    <w:basedOn w:val="Normalny"/>
    <w:pPr>
      <w:tabs>
        <w:tab w:val="num" w:pos="709"/>
      </w:tabs>
      <w:spacing w:before="120" w:after="120"/>
      <w:ind w:left="709"/>
      <w:jc w:val="both"/>
    </w:pPr>
    <w:rPr>
      <w:sz w:val="22"/>
    </w:rPr>
  </w:style>
  <w:style w:type="paragraph" w:styleId="Tekstdymka">
    <w:name w:val="Balloon Text"/>
    <w:basedOn w:val="Normalny"/>
    <w:semiHidden/>
    <w:rPr>
      <w:rFonts w:ascii="Tahoma" w:hAnsi="Tahoma" w:cs="Tahoma"/>
      <w:sz w:val="16"/>
      <w:szCs w:val="16"/>
    </w:rPr>
  </w:style>
  <w:style w:type="paragraph" w:styleId="Tekstpodstawowywcity3">
    <w:name w:val="Body Text Indent 3"/>
    <w:basedOn w:val="Normalny"/>
    <w:pPr>
      <w:ind w:left="540" w:hanging="427"/>
      <w:jc w:val="both"/>
    </w:pPr>
  </w:style>
  <w:style w:type="paragraph" w:styleId="Spistreci5">
    <w:name w:val="toc 5"/>
    <w:basedOn w:val="Normalny"/>
    <w:next w:val="Normalny"/>
    <w:autoRedefine/>
    <w:semiHidden/>
    <w:pPr>
      <w:ind w:left="960"/>
    </w:pPr>
    <w:rPr>
      <w:sz w:val="24"/>
      <w:szCs w:val="24"/>
    </w:rPr>
  </w:style>
  <w:style w:type="character" w:styleId="Hipercze">
    <w:name w:val="Hyperlink"/>
    <w:uiPriority w:val="99"/>
    <w:rPr>
      <w:color w:val="0000FF"/>
      <w:u w:val="single"/>
    </w:rPr>
  </w:style>
  <w:style w:type="character" w:customStyle="1" w:styleId="TekstpodstawowyZnak">
    <w:name w:val="Tekst podstawowy Znak"/>
    <w:link w:val="Tekstpodstawowy"/>
    <w:uiPriority w:val="99"/>
    <w:rsid w:val="00A364BC"/>
    <w:rPr>
      <w:color w:val="000000"/>
      <w:sz w:val="24"/>
      <w:lang w:val="cs-CZ" w:eastAsia="pl-PL" w:bidi="ar-SA"/>
    </w:rPr>
  </w:style>
  <w:style w:type="paragraph" w:customStyle="1" w:styleId="pkt">
    <w:name w:val="pkt"/>
    <w:basedOn w:val="Normalny"/>
    <w:rsid w:val="00EE39A1"/>
    <w:pPr>
      <w:autoSpaceDE w:val="0"/>
      <w:autoSpaceDN w:val="0"/>
      <w:spacing w:before="60" w:after="60" w:line="360" w:lineRule="auto"/>
      <w:ind w:left="851" w:hanging="295"/>
      <w:jc w:val="both"/>
    </w:pPr>
    <w:rPr>
      <w:rFonts w:ascii="Univers-PL" w:hAnsi="Univers-PL"/>
      <w:sz w:val="19"/>
      <w:szCs w:val="19"/>
    </w:rPr>
  </w:style>
  <w:style w:type="paragraph" w:customStyle="1" w:styleId="CharCharCharCharCharChar1CharCharCharCarCharChar">
    <w:name w:val="Char Char Char Char Char Char1 Char Char Char Car Char Char"/>
    <w:basedOn w:val="Normalny"/>
    <w:rsid w:val="000E0417"/>
    <w:pPr>
      <w:spacing w:after="160" w:line="240" w:lineRule="exact"/>
    </w:pPr>
    <w:rPr>
      <w:rFonts w:ascii="Tahoma" w:hAnsi="Tahoma"/>
      <w:lang w:val="en-US" w:eastAsia="en-GB"/>
    </w:rPr>
  </w:style>
  <w:style w:type="paragraph" w:customStyle="1" w:styleId="Tekstpodstawowywcity31">
    <w:name w:val="Tekst podstawowy wcięty 31"/>
    <w:basedOn w:val="Normalny"/>
    <w:rsid w:val="00195082"/>
    <w:pPr>
      <w:suppressAutoHyphens/>
      <w:spacing w:after="120"/>
      <w:ind w:left="283"/>
    </w:pPr>
    <w:rPr>
      <w:rFonts w:cs="Calibri"/>
      <w:sz w:val="16"/>
      <w:szCs w:val="16"/>
      <w:lang w:eastAsia="ar-SA"/>
    </w:rPr>
  </w:style>
  <w:style w:type="paragraph" w:customStyle="1" w:styleId="Akapitzlist1">
    <w:name w:val="Akapit z listą1"/>
    <w:basedOn w:val="Normalny"/>
    <w:rsid w:val="002D0133"/>
    <w:pPr>
      <w:ind w:left="720"/>
    </w:pPr>
    <w:rPr>
      <w:rFonts w:ascii="Monospac821EU" w:hAnsi="Monospac821EU" w:cs="Monospac821EU"/>
    </w:rPr>
  </w:style>
  <w:style w:type="character" w:customStyle="1" w:styleId="StopkaZnak">
    <w:name w:val="Stopka Znak"/>
    <w:basedOn w:val="Domylnaczcionkaakapitu"/>
    <w:link w:val="Stopka"/>
    <w:uiPriority w:val="99"/>
    <w:rsid w:val="00E424CB"/>
  </w:style>
  <w:style w:type="paragraph" w:styleId="Zwykytekst">
    <w:name w:val="Plain Text"/>
    <w:basedOn w:val="Normalny"/>
    <w:rsid w:val="00296249"/>
    <w:rPr>
      <w:rFonts w:ascii="Courier New" w:hAnsi="Courier New" w:cs="Courier New"/>
    </w:rPr>
  </w:style>
  <w:style w:type="paragraph" w:customStyle="1" w:styleId="Tekstpodstawowy31">
    <w:name w:val="Tekst podstawowy 31"/>
    <w:basedOn w:val="Normalny"/>
    <w:rsid w:val="004C5481"/>
    <w:pPr>
      <w:suppressAutoHyphens/>
      <w:jc w:val="both"/>
    </w:pPr>
    <w:rPr>
      <w:sz w:val="22"/>
      <w:lang w:eastAsia="ar-SA"/>
    </w:rPr>
  </w:style>
  <w:style w:type="table" w:styleId="Tabela-Siatka">
    <w:name w:val="Table Grid"/>
    <w:basedOn w:val="Standardowy"/>
    <w:rsid w:val="001F30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rsid w:val="00C91BD0"/>
    <w:pPr>
      <w:ind w:left="566" w:hanging="283"/>
      <w:contextualSpacing/>
    </w:pPr>
  </w:style>
  <w:style w:type="paragraph" w:customStyle="1" w:styleId="ZnakZnak">
    <w:name w:val="Znak Znak"/>
    <w:basedOn w:val="Normalny"/>
    <w:rsid w:val="004A3554"/>
    <w:pPr>
      <w:spacing w:after="160" w:line="240" w:lineRule="exact"/>
    </w:pPr>
    <w:rPr>
      <w:rFonts w:ascii="Tahoma" w:hAnsi="Tahoma"/>
      <w:lang w:val="en-US" w:eastAsia="en-GB"/>
    </w:rPr>
  </w:style>
  <w:style w:type="character" w:styleId="Pogrubienie">
    <w:name w:val="Strong"/>
    <w:uiPriority w:val="22"/>
    <w:qFormat/>
    <w:rsid w:val="001D509E"/>
    <w:rPr>
      <w:b/>
      <w:bCs/>
    </w:rPr>
  </w:style>
  <w:style w:type="paragraph" w:styleId="Akapitzlist">
    <w:name w:val="List Paragraph"/>
    <w:aliases w:val="normalny tekst,L1,Numerowanie,maz_wyliczenie,opis dzialania,K-P_odwolanie,A_wyliczenie,Akapit z listą5"/>
    <w:basedOn w:val="Normalny"/>
    <w:link w:val="AkapitzlistZnak"/>
    <w:uiPriority w:val="34"/>
    <w:qFormat/>
    <w:rsid w:val="00905575"/>
    <w:pPr>
      <w:ind w:left="720"/>
      <w:contextualSpacing/>
    </w:pPr>
  </w:style>
  <w:style w:type="character" w:customStyle="1" w:styleId="Tekstpodstawowy2Znak">
    <w:name w:val="Tekst podstawowy 2 Znak"/>
    <w:link w:val="Tekstpodstawowy2"/>
    <w:uiPriority w:val="99"/>
    <w:rsid w:val="00F13932"/>
    <w:rPr>
      <w:sz w:val="24"/>
    </w:rPr>
  </w:style>
  <w:style w:type="paragraph" w:styleId="Tekstprzypisudolnego">
    <w:name w:val="footnote text"/>
    <w:basedOn w:val="Normalny"/>
    <w:link w:val="TekstprzypisudolnegoZnak"/>
    <w:rsid w:val="00F7761B"/>
  </w:style>
  <w:style w:type="character" w:customStyle="1" w:styleId="TekstprzypisudolnegoZnak">
    <w:name w:val="Tekst przypisu dolnego Znak"/>
    <w:basedOn w:val="Domylnaczcionkaakapitu"/>
    <w:link w:val="Tekstprzypisudolnego"/>
    <w:rsid w:val="00F7761B"/>
  </w:style>
  <w:style w:type="character" w:styleId="Odwoanieprzypisudolnego">
    <w:name w:val="footnote reference"/>
    <w:rsid w:val="00F7761B"/>
    <w:rPr>
      <w:vertAlign w:val="superscript"/>
    </w:rPr>
  </w:style>
  <w:style w:type="character" w:customStyle="1" w:styleId="Nagwek1Znak">
    <w:name w:val="Nagłówek 1 Znak"/>
    <w:link w:val="Nagwek1"/>
    <w:uiPriority w:val="9"/>
    <w:rsid w:val="00346F04"/>
    <w:rPr>
      <w:b/>
      <w:noProof/>
      <w:sz w:val="24"/>
      <w:u w:val="single"/>
    </w:rPr>
  </w:style>
  <w:style w:type="paragraph" w:customStyle="1" w:styleId="tresc">
    <w:name w:val="tresc"/>
    <w:basedOn w:val="Normalny"/>
    <w:rsid w:val="00CE1E6E"/>
    <w:pPr>
      <w:spacing w:before="100" w:beforeAutospacing="1" w:after="100" w:afterAutospacing="1" w:line="336" w:lineRule="atLeast"/>
    </w:pPr>
    <w:rPr>
      <w:sz w:val="18"/>
      <w:szCs w:val="18"/>
    </w:rPr>
  </w:style>
  <w:style w:type="paragraph" w:customStyle="1" w:styleId="Tekstpodstawowywcity21">
    <w:name w:val="Tekst podstawowy wcięty 21"/>
    <w:basedOn w:val="Normalny"/>
    <w:rsid w:val="00CE1E6E"/>
    <w:pPr>
      <w:suppressAutoHyphens/>
      <w:ind w:left="360"/>
      <w:jc w:val="both"/>
    </w:pPr>
    <w:rPr>
      <w:sz w:val="24"/>
      <w:lang w:eastAsia="ar-SA"/>
    </w:rPr>
  </w:style>
  <w:style w:type="paragraph" w:styleId="Tematkomentarza">
    <w:name w:val="annotation subject"/>
    <w:basedOn w:val="Tekstkomentarza"/>
    <w:next w:val="Tekstkomentarza"/>
    <w:link w:val="TematkomentarzaZnak"/>
    <w:rsid w:val="009B11BA"/>
    <w:rPr>
      <w:b/>
      <w:bCs/>
    </w:rPr>
  </w:style>
  <w:style w:type="character" w:customStyle="1" w:styleId="TekstkomentarzaZnak">
    <w:name w:val="Tekst komentarza Znak"/>
    <w:basedOn w:val="Domylnaczcionkaakapitu"/>
    <w:link w:val="Tekstkomentarza"/>
    <w:uiPriority w:val="99"/>
    <w:rsid w:val="009B11BA"/>
  </w:style>
  <w:style w:type="character" w:customStyle="1" w:styleId="TematkomentarzaZnak">
    <w:name w:val="Temat komentarza Znak"/>
    <w:basedOn w:val="TekstkomentarzaZnak"/>
    <w:link w:val="Tematkomentarza"/>
    <w:rsid w:val="009B11BA"/>
    <w:rPr>
      <w:b/>
      <w:bCs/>
    </w:rPr>
  </w:style>
  <w:style w:type="character" w:customStyle="1" w:styleId="AkapitzlistZnak">
    <w:name w:val="Akapit z listą Znak"/>
    <w:aliases w:val="normalny tekst Znak,L1 Znak,Numerowanie Znak,maz_wyliczenie Znak,opis dzialania Znak,K-P_odwolanie Znak,A_wyliczenie Znak,Akapit z listą5 Znak"/>
    <w:link w:val="Akapitzlist"/>
    <w:uiPriority w:val="34"/>
    <w:locked/>
    <w:rsid w:val="00D82798"/>
  </w:style>
  <w:style w:type="paragraph" w:styleId="NormalnyWeb">
    <w:name w:val="Normal (Web)"/>
    <w:basedOn w:val="Normalny"/>
    <w:uiPriority w:val="99"/>
    <w:semiHidden/>
    <w:unhideWhenUsed/>
    <w:rsid w:val="0070519B"/>
    <w:pPr>
      <w:spacing w:before="100" w:beforeAutospacing="1" w:after="100" w:afterAutospacing="1"/>
    </w:pPr>
    <w:rPr>
      <w:rFonts w:eastAsiaTheme="minorEastAsia"/>
      <w:sz w:val="24"/>
      <w:szCs w:val="24"/>
    </w:rPr>
  </w:style>
  <w:style w:type="character" w:customStyle="1" w:styleId="fontstyle01">
    <w:name w:val="fontstyle01"/>
    <w:basedOn w:val="Domylnaczcionkaakapitu"/>
    <w:rsid w:val="001906DB"/>
    <w:rPr>
      <w:rFonts w:ascii="Times New Roman" w:hAnsi="Times New Roman" w:cs="Times New Roman" w:hint="default"/>
      <w:b w:val="0"/>
      <w:bCs w:val="0"/>
      <w:i w:val="0"/>
      <w:iCs w:val="0"/>
      <w:color w:val="000000"/>
      <w:sz w:val="22"/>
      <w:szCs w:val="22"/>
    </w:rPr>
  </w:style>
  <w:style w:type="character" w:customStyle="1" w:styleId="fontstyle21">
    <w:name w:val="fontstyle21"/>
    <w:basedOn w:val="Domylnaczcionkaakapitu"/>
    <w:rsid w:val="001906DB"/>
    <w:rPr>
      <w:rFonts w:ascii="Calibri" w:hAnsi="Calibri" w:cs="Calibri" w:hint="default"/>
      <w:b w:val="0"/>
      <w:bCs w:val="0"/>
      <w:i w:val="0"/>
      <w:iCs w:val="0"/>
      <w:color w:val="000000"/>
      <w:sz w:val="22"/>
      <w:szCs w:val="22"/>
    </w:rPr>
  </w:style>
  <w:style w:type="character" w:customStyle="1" w:styleId="fontstyle31">
    <w:name w:val="fontstyle31"/>
    <w:basedOn w:val="Domylnaczcionkaakapitu"/>
    <w:rsid w:val="001906DB"/>
    <w:rPr>
      <w:rFonts w:ascii="Calibri" w:hAnsi="Calibri" w:cs="Calibri" w:hint="default"/>
      <w:b/>
      <w:bCs/>
      <w:i w:val="0"/>
      <w:iCs w:val="0"/>
      <w:color w:val="000000"/>
      <w:sz w:val="22"/>
      <w:szCs w:val="22"/>
    </w:rPr>
  </w:style>
  <w:style w:type="character" w:customStyle="1" w:styleId="WW8Num56z0">
    <w:name w:val="WW8Num56z0"/>
    <w:rsid w:val="00C374D2"/>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pPr>
      <w:keepNext/>
      <w:spacing w:line="240" w:lineRule="atLeast"/>
      <w:ind w:left="426" w:hanging="426"/>
      <w:outlineLvl w:val="0"/>
    </w:pPr>
    <w:rPr>
      <w:b/>
      <w:noProof/>
      <w:sz w:val="24"/>
      <w:u w:val="single"/>
      <w:lang w:val="x-none" w:eastAsia="x-none"/>
    </w:rPr>
  </w:style>
  <w:style w:type="paragraph" w:styleId="Nagwek2">
    <w:name w:val="heading 2"/>
    <w:basedOn w:val="Normalny"/>
    <w:next w:val="Normalny"/>
    <w:qFormat/>
    <w:pPr>
      <w:keepNext/>
      <w:spacing w:line="240" w:lineRule="atLeast"/>
      <w:ind w:left="284" w:hanging="284"/>
      <w:jc w:val="both"/>
      <w:outlineLvl w:val="1"/>
    </w:pPr>
    <w:rPr>
      <w:b/>
      <w:sz w:val="28"/>
    </w:rPr>
  </w:style>
  <w:style w:type="paragraph" w:styleId="Nagwek3">
    <w:name w:val="heading 3"/>
    <w:basedOn w:val="Normalny"/>
    <w:next w:val="Normalny"/>
    <w:qFormat/>
    <w:pPr>
      <w:keepNext/>
      <w:spacing w:line="240" w:lineRule="atLeast"/>
      <w:jc w:val="both"/>
      <w:outlineLvl w:val="2"/>
    </w:pPr>
    <w:rPr>
      <w:b/>
      <w:noProof/>
      <w:sz w:val="24"/>
      <w:u w:val="single"/>
    </w:rPr>
  </w:style>
  <w:style w:type="paragraph" w:styleId="Nagwek4">
    <w:name w:val="heading 4"/>
    <w:basedOn w:val="Normalny"/>
    <w:next w:val="Normalny"/>
    <w:qFormat/>
    <w:pPr>
      <w:keepNext/>
      <w:spacing w:line="240" w:lineRule="atLeast"/>
      <w:ind w:left="426"/>
      <w:jc w:val="both"/>
      <w:outlineLvl w:val="3"/>
    </w:pPr>
    <w:rPr>
      <w:b/>
      <w:noProof/>
      <w:sz w:val="24"/>
    </w:rPr>
  </w:style>
  <w:style w:type="paragraph" w:styleId="Nagwek5">
    <w:name w:val="heading 5"/>
    <w:basedOn w:val="Normalny"/>
    <w:next w:val="Normalny"/>
    <w:qFormat/>
    <w:pPr>
      <w:keepNext/>
      <w:spacing w:line="240" w:lineRule="atLeast"/>
      <w:ind w:left="426"/>
      <w:jc w:val="both"/>
      <w:outlineLvl w:val="4"/>
    </w:pPr>
    <w:rPr>
      <w:b/>
      <w:noProof/>
      <w:sz w:val="24"/>
      <w:u w:val="single"/>
    </w:rPr>
  </w:style>
  <w:style w:type="paragraph" w:styleId="Nagwek6">
    <w:name w:val="heading 6"/>
    <w:basedOn w:val="Normalny"/>
    <w:next w:val="Normalny"/>
    <w:qFormat/>
    <w:pPr>
      <w:keepNext/>
      <w:outlineLvl w:val="5"/>
    </w:pPr>
    <w:rPr>
      <w:sz w:val="24"/>
      <w:lang w:val="en-US"/>
    </w:rPr>
  </w:style>
  <w:style w:type="paragraph" w:styleId="Nagwek7">
    <w:name w:val="heading 7"/>
    <w:basedOn w:val="Normalny"/>
    <w:next w:val="Normalny"/>
    <w:qFormat/>
    <w:pPr>
      <w:keepNext/>
      <w:jc w:val="center"/>
      <w:outlineLvl w:val="6"/>
    </w:pPr>
    <w:rPr>
      <w:sz w:val="28"/>
    </w:rPr>
  </w:style>
  <w:style w:type="paragraph" w:styleId="Nagwek8">
    <w:name w:val="heading 8"/>
    <w:basedOn w:val="Normalny"/>
    <w:next w:val="Normalny"/>
    <w:qFormat/>
    <w:pPr>
      <w:keepNext/>
      <w:widowControl w:val="0"/>
      <w:jc w:val="right"/>
      <w:outlineLvl w:val="7"/>
    </w:pPr>
    <w:rPr>
      <w:rFonts w:ascii="Arial" w:hAnsi="Arial"/>
      <w:b/>
      <w:snapToGrid w:val="0"/>
    </w:rPr>
  </w:style>
  <w:style w:type="paragraph" w:styleId="Nagwek9">
    <w:name w:val="heading 9"/>
    <w:basedOn w:val="Normalny"/>
    <w:next w:val="Normalny"/>
    <w:qFormat/>
    <w:pPr>
      <w:keepNext/>
      <w:widowControl w:val="0"/>
      <w:outlineLvl w:val="8"/>
    </w:pPr>
    <w:rPr>
      <w:rFonts w:ascii="Arial" w:hAnsi="Arial"/>
      <w:b/>
      <w:snapToGrid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color w:val="000000"/>
      <w:sz w:val="24"/>
      <w:lang w:val="cs-CZ"/>
    </w:rPr>
  </w:style>
  <w:style w:type="paragraph" w:customStyle="1" w:styleId="BodySingle">
    <w:name w:val="Body Single"/>
    <w:rPr>
      <w:rFonts w:ascii="TimesNewRomanPS" w:hAnsi="TimesNewRomanPS"/>
      <w:color w:val="000000"/>
      <w:sz w:val="24"/>
      <w:lang w:val="cs-CZ"/>
    </w:rPr>
  </w:style>
  <w:style w:type="paragraph" w:customStyle="1" w:styleId="Bullet">
    <w:name w:val="Bullet"/>
    <w:pPr>
      <w:ind w:left="288"/>
    </w:pPr>
    <w:rPr>
      <w:rFonts w:ascii="TimesNewRomanPS" w:hAnsi="TimesNewRomanPS"/>
      <w:color w:val="000000"/>
      <w:sz w:val="24"/>
      <w:lang w:val="cs-CZ"/>
    </w:rPr>
  </w:style>
  <w:style w:type="paragraph" w:customStyle="1" w:styleId="Bullet1">
    <w:name w:val="Bullet 1"/>
    <w:pPr>
      <w:ind w:left="576"/>
    </w:pPr>
    <w:rPr>
      <w:rFonts w:ascii="TimesNewRomanPS" w:hAnsi="TimesNewRomanPS"/>
      <w:color w:val="000000"/>
      <w:sz w:val="24"/>
      <w:lang w:val="cs-CZ"/>
    </w:rPr>
  </w:style>
  <w:style w:type="paragraph" w:customStyle="1" w:styleId="NumberList">
    <w:name w:val="Number List"/>
    <w:pPr>
      <w:ind w:left="720"/>
    </w:pPr>
    <w:rPr>
      <w:rFonts w:ascii="TimesNewRomanPS" w:hAnsi="TimesNewRomanPS"/>
      <w:color w:val="000000"/>
      <w:sz w:val="24"/>
      <w:lang w:val="cs-CZ"/>
    </w:rPr>
  </w:style>
  <w:style w:type="paragraph" w:customStyle="1" w:styleId="Subhead">
    <w:name w:val="Subhead"/>
    <w:rPr>
      <w:rFonts w:ascii="TimesNewRomanPS" w:hAnsi="TimesNewRomanPS"/>
      <w:b/>
      <w:i/>
      <w:color w:val="000000"/>
      <w:sz w:val="24"/>
      <w:lang w:val="cs-CZ"/>
    </w:rPr>
  </w:style>
  <w:style w:type="paragraph" w:styleId="Tytu">
    <w:name w:val="Title"/>
    <w:basedOn w:val="Normalny"/>
    <w:qFormat/>
    <w:pPr>
      <w:jc w:val="center"/>
    </w:pPr>
    <w:rPr>
      <w:rFonts w:ascii="Arial MT" w:hAnsi="Arial MT"/>
      <w:b/>
      <w:color w:val="000000"/>
      <w:sz w:val="36"/>
      <w:lang w:val="cs-CZ"/>
    </w:rPr>
  </w:style>
  <w:style w:type="paragraph" w:customStyle="1" w:styleId="Nagwek10">
    <w:name w:val="Nagłówek1"/>
    <w:rPr>
      <w:rFonts w:ascii="TimesNewRomanPS" w:hAnsi="TimesNewRomanPS"/>
      <w:color w:val="000000"/>
      <w:sz w:val="24"/>
      <w:lang w:val="cs-CZ"/>
    </w:rPr>
  </w:style>
  <w:style w:type="paragraph" w:customStyle="1" w:styleId="Stopka1">
    <w:name w:val="Stopka1"/>
    <w:rPr>
      <w:rFonts w:ascii="TimesNewRomanPS" w:hAnsi="TimesNewRomanPS"/>
      <w:color w:val="000000"/>
      <w:sz w:val="24"/>
      <w:lang w:val="cs-CZ"/>
    </w:rPr>
  </w:style>
  <w:style w:type="paragraph" w:customStyle="1" w:styleId="TableText">
    <w:name w:val="Table Text"/>
    <w:rPr>
      <w:color w:val="000000"/>
      <w:sz w:val="24"/>
      <w:lang w:val="cs-CZ"/>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character" w:styleId="Odwoaniedokomentarza">
    <w:name w:val="annotation reference"/>
    <w:rPr>
      <w:sz w:val="16"/>
    </w:rPr>
  </w:style>
  <w:style w:type="paragraph" w:styleId="Tekstkomentarza">
    <w:name w:val="annotation text"/>
    <w:basedOn w:val="Normalny"/>
    <w:link w:val="TekstkomentarzaZnak"/>
    <w:uiPriority w:val="99"/>
  </w:style>
  <w:style w:type="paragraph" w:styleId="Mapadokumentu">
    <w:name w:val="Document Map"/>
    <w:basedOn w:val="Normalny"/>
    <w:semiHidden/>
    <w:pPr>
      <w:shd w:val="clear" w:color="auto" w:fill="000080"/>
    </w:pPr>
    <w:rPr>
      <w:rFonts w:ascii="Tahoma" w:hAnsi="Tahoma"/>
    </w:rPr>
  </w:style>
  <w:style w:type="paragraph" w:styleId="Tekstpodstawowy3">
    <w:name w:val="Body Text 3"/>
    <w:basedOn w:val="Normalny"/>
    <w:pPr>
      <w:spacing w:line="240" w:lineRule="atLeast"/>
    </w:pPr>
    <w:rPr>
      <w:b/>
      <w:noProof/>
      <w:sz w:val="24"/>
    </w:rPr>
  </w:style>
  <w:style w:type="paragraph" w:styleId="Lista">
    <w:name w:val="List"/>
    <w:basedOn w:val="Normalny"/>
    <w:pPr>
      <w:ind w:left="283" w:hanging="283"/>
    </w:pPr>
  </w:style>
  <w:style w:type="paragraph" w:styleId="Spistreci1">
    <w:name w:val="toc 1"/>
    <w:basedOn w:val="Normalny"/>
    <w:next w:val="Normalny"/>
    <w:autoRedefine/>
    <w:semiHidden/>
    <w:pPr>
      <w:spacing w:before="120" w:after="120"/>
    </w:pPr>
    <w:rPr>
      <w:b/>
      <w:caps/>
    </w:rPr>
  </w:style>
  <w:style w:type="paragraph" w:styleId="Tekstpodstawowywcity">
    <w:name w:val="Body Text Indent"/>
    <w:basedOn w:val="Normalny"/>
    <w:pPr>
      <w:ind w:left="360"/>
    </w:pPr>
    <w:rPr>
      <w:b/>
      <w:sz w:val="22"/>
    </w:rPr>
  </w:style>
  <w:style w:type="paragraph" w:styleId="Tekstpodstawowy2">
    <w:name w:val="Body Text 2"/>
    <w:basedOn w:val="Normalny"/>
    <w:link w:val="Tekstpodstawowy2Znak"/>
    <w:uiPriority w:val="99"/>
    <w:pPr>
      <w:jc w:val="both"/>
    </w:pPr>
    <w:rPr>
      <w:sz w:val="24"/>
      <w:lang w:val="x-none" w:eastAsia="x-none"/>
    </w:rPr>
  </w:style>
  <w:style w:type="paragraph" w:styleId="Tekstpodstawowywcity2">
    <w:name w:val="Body Text Indent 2"/>
    <w:basedOn w:val="Normalny"/>
    <w:pPr>
      <w:tabs>
        <w:tab w:val="num" w:pos="709"/>
      </w:tabs>
      <w:spacing w:before="120" w:after="120"/>
      <w:ind w:left="709"/>
      <w:jc w:val="both"/>
    </w:pPr>
    <w:rPr>
      <w:sz w:val="22"/>
    </w:rPr>
  </w:style>
  <w:style w:type="paragraph" w:styleId="Tekstdymka">
    <w:name w:val="Balloon Text"/>
    <w:basedOn w:val="Normalny"/>
    <w:semiHidden/>
    <w:rPr>
      <w:rFonts w:ascii="Tahoma" w:hAnsi="Tahoma" w:cs="Tahoma"/>
      <w:sz w:val="16"/>
      <w:szCs w:val="16"/>
    </w:rPr>
  </w:style>
  <w:style w:type="paragraph" w:styleId="Tekstpodstawowywcity3">
    <w:name w:val="Body Text Indent 3"/>
    <w:basedOn w:val="Normalny"/>
    <w:pPr>
      <w:ind w:left="540" w:hanging="427"/>
      <w:jc w:val="both"/>
    </w:pPr>
  </w:style>
  <w:style w:type="paragraph" w:styleId="Spistreci5">
    <w:name w:val="toc 5"/>
    <w:basedOn w:val="Normalny"/>
    <w:next w:val="Normalny"/>
    <w:autoRedefine/>
    <w:semiHidden/>
    <w:pPr>
      <w:ind w:left="960"/>
    </w:pPr>
    <w:rPr>
      <w:sz w:val="24"/>
      <w:szCs w:val="24"/>
    </w:rPr>
  </w:style>
  <w:style w:type="character" w:styleId="Hipercze">
    <w:name w:val="Hyperlink"/>
    <w:uiPriority w:val="99"/>
    <w:rPr>
      <w:color w:val="0000FF"/>
      <w:u w:val="single"/>
    </w:rPr>
  </w:style>
  <w:style w:type="character" w:customStyle="1" w:styleId="TekstpodstawowyZnak">
    <w:name w:val="Tekst podstawowy Znak"/>
    <w:link w:val="Tekstpodstawowy"/>
    <w:uiPriority w:val="99"/>
    <w:rsid w:val="00A364BC"/>
    <w:rPr>
      <w:color w:val="000000"/>
      <w:sz w:val="24"/>
      <w:lang w:val="cs-CZ" w:eastAsia="pl-PL" w:bidi="ar-SA"/>
    </w:rPr>
  </w:style>
  <w:style w:type="paragraph" w:customStyle="1" w:styleId="pkt">
    <w:name w:val="pkt"/>
    <w:basedOn w:val="Normalny"/>
    <w:rsid w:val="00EE39A1"/>
    <w:pPr>
      <w:autoSpaceDE w:val="0"/>
      <w:autoSpaceDN w:val="0"/>
      <w:spacing w:before="60" w:after="60" w:line="360" w:lineRule="auto"/>
      <w:ind w:left="851" w:hanging="295"/>
      <w:jc w:val="both"/>
    </w:pPr>
    <w:rPr>
      <w:rFonts w:ascii="Univers-PL" w:hAnsi="Univers-PL"/>
      <w:sz w:val="19"/>
      <w:szCs w:val="19"/>
    </w:rPr>
  </w:style>
  <w:style w:type="paragraph" w:customStyle="1" w:styleId="CharCharCharCharCharChar1CharCharCharCarCharChar">
    <w:name w:val="Char Char Char Char Char Char1 Char Char Char Car Char Char"/>
    <w:basedOn w:val="Normalny"/>
    <w:rsid w:val="000E0417"/>
    <w:pPr>
      <w:spacing w:after="160" w:line="240" w:lineRule="exact"/>
    </w:pPr>
    <w:rPr>
      <w:rFonts w:ascii="Tahoma" w:hAnsi="Tahoma"/>
      <w:lang w:val="en-US" w:eastAsia="en-GB"/>
    </w:rPr>
  </w:style>
  <w:style w:type="paragraph" w:customStyle="1" w:styleId="Tekstpodstawowywcity31">
    <w:name w:val="Tekst podstawowy wcięty 31"/>
    <w:basedOn w:val="Normalny"/>
    <w:rsid w:val="00195082"/>
    <w:pPr>
      <w:suppressAutoHyphens/>
      <w:spacing w:after="120"/>
      <w:ind w:left="283"/>
    </w:pPr>
    <w:rPr>
      <w:rFonts w:cs="Calibri"/>
      <w:sz w:val="16"/>
      <w:szCs w:val="16"/>
      <w:lang w:eastAsia="ar-SA"/>
    </w:rPr>
  </w:style>
  <w:style w:type="paragraph" w:customStyle="1" w:styleId="Akapitzlist1">
    <w:name w:val="Akapit z listą1"/>
    <w:basedOn w:val="Normalny"/>
    <w:rsid w:val="002D0133"/>
    <w:pPr>
      <w:ind w:left="720"/>
    </w:pPr>
    <w:rPr>
      <w:rFonts w:ascii="Monospac821EU" w:hAnsi="Monospac821EU" w:cs="Monospac821EU"/>
    </w:rPr>
  </w:style>
  <w:style w:type="character" w:customStyle="1" w:styleId="StopkaZnak">
    <w:name w:val="Stopka Znak"/>
    <w:basedOn w:val="Domylnaczcionkaakapitu"/>
    <w:link w:val="Stopka"/>
    <w:uiPriority w:val="99"/>
    <w:rsid w:val="00E424CB"/>
  </w:style>
  <w:style w:type="paragraph" w:styleId="Zwykytekst">
    <w:name w:val="Plain Text"/>
    <w:basedOn w:val="Normalny"/>
    <w:rsid w:val="00296249"/>
    <w:rPr>
      <w:rFonts w:ascii="Courier New" w:hAnsi="Courier New" w:cs="Courier New"/>
    </w:rPr>
  </w:style>
  <w:style w:type="paragraph" w:customStyle="1" w:styleId="Tekstpodstawowy31">
    <w:name w:val="Tekst podstawowy 31"/>
    <w:basedOn w:val="Normalny"/>
    <w:rsid w:val="004C5481"/>
    <w:pPr>
      <w:suppressAutoHyphens/>
      <w:jc w:val="both"/>
    </w:pPr>
    <w:rPr>
      <w:sz w:val="22"/>
      <w:lang w:eastAsia="ar-SA"/>
    </w:rPr>
  </w:style>
  <w:style w:type="table" w:styleId="Tabela-Siatka">
    <w:name w:val="Table Grid"/>
    <w:basedOn w:val="Standardowy"/>
    <w:rsid w:val="001F30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rsid w:val="00C91BD0"/>
    <w:pPr>
      <w:ind w:left="566" w:hanging="283"/>
      <w:contextualSpacing/>
    </w:pPr>
  </w:style>
  <w:style w:type="paragraph" w:customStyle="1" w:styleId="ZnakZnak">
    <w:name w:val="Znak Znak"/>
    <w:basedOn w:val="Normalny"/>
    <w:rsid w:val="004A3554"/>
    <w:pPr>
      <w:spacing w:after="160" w:line="240" w:lineRule="exact"/>
    </w:pPr>
    <w:rPr>
      <w:rFonts w:ascii="Tahoma" w:hAnsi="Tahoma"/>
      <w:lang w:val="en-US" w:eastAsia="en-GB"/>
    </w:rPr>
  </w:style>
  <w:style w:type="character" w:styleId="Pogrubienie">
    <w:name w:val="Strong"/>
    <w:uiPriority w:val="22"/>
    <w:qFormat/>
    <w:rsid w:val="001D509E"/>
    <w:rPr>
      <w:b/>
      <w:bCs/>
    </w:rPr>
  </w:style>
  <w:style w:type="paragraph" w:styleId="Akapitzlist">
    <w:name w:val="List Paragraph"/>
    <w:aliases w:val="normalny tekst,L1,Numerowanie,maz_wyliczenie,opis dzialania,K-P_odwolanie,A_wyliczenie,Akapit z listą5"/>
    <w:basedOn w:val="Normalny"/>
    <w:link w:val="AkapitzlistZnak"/>
    <w:uiPriority w:val="34"/>
    <w:qFormat/>
    <w:rsid w:val="00905575"/>
    <w:pPr>
      <w:ind w:left="720"/>
      <w:contextualSpacing/>
    </w:pPr>
  </w:style>
  <w:style w:type="character" w:customStyle="1" w:styleId="Tekstpodstawowy2Znak">
    <w:name w:val="Tekst podstawowy 2 Znak"/>
    <w:link w:val="Tekstpodstawowy2"/>
    <w:uiPriority w:val="99"/>
    <w:rsid w:val="00F13932"/>
    <w:rPr>
      <w:sz w:val="24"/>
    </w:rPr>
  </w:style>
  <w:style w:type="paragraph" w:styleId="Tekstprzypisudolnego">
    <w:name w:val="footnote text"/>
    <w:basedOn w:val="Normalny"/>
    <w:link w:val="TekstprzypisudolnegoZnak"/>
    <w:rsid w:val="00F7761B"/>
  </w:style>
  <w:style w:type="character" w:customStyle="1" w:styleId="TekstprzypisudolnegoZnak">
    <w:name w:val="Tekst przypisu dolnego Znak"/>
    <w:basedOn w:val="Domylnaczcionkaakapitu"/>
    <w:link w:val="Tekstprzypisudolnego"/>
    <w:rsid w:val="00F7761B"/>
  </w:style>
  <w:style w:type="character" w:styleId="Odwoanieprzypisudolnego">
    <w:name w:val="footnote reference"/>
    <w:rsid w:val="00F7761B"/>
    <w:rPr>
      <w:vertAlign w:val="superscript"/>
    </w:rPr>
  </w:style>
  <w:style w:type="character" w:customStyle="1" w:styleId="Nagwek1Znak">
    <w:name w:val="Nagłówek 1 Znak"/>
    <w:link w:val="Nagwek1"/>
    <w:uiPriority w:val="9"/>
    <w:rsid w:val="00346F04"/>
    <w:rPr>
      <w:b/>
      <w:noProof/>
      <w:sz w:val="24"/>
      <w:u w:val="single"/>
    </w:rPr>
  </w:style>
  <w:style w:type="paragraph" w:customStyle="1" w:styleId="tresc">
    <w:name w:val="tresc"/>
    <w:basedOn w:val="Normalny"/>
    <w:rsid w:val="00CE1E6E"/>
    <w:pPr>
      <w:spacing w:before="100" w:beforeAutospacing="1" w:after="100" w:afterAutospacing="1" w:line="336" w:lineRule="atLeast"/>
    </w:pPr>
    <w:rPr>
      <w:sz w:val="18"/>
      <w:szCs w:val="18"/>
    </w:rPr>
  </w:style>
  <w:style w:type="paragraph" w:customStyle="1" w:styleId="Tekstpodstawowywcity21">
    <w:name w:val="Tekst podstawowy wcięty 21"/>
    <w:basedOn w:val="Normalny"/>
    <w:rsid w:val="00CE1E6E"/>
    <w:pPr>
      <w:suppressAutoHyphens/>
      <w:ind w:left="360"/>
      <w:jc w:val="both"/>
    </w:pPr>
    <w:rPr>
      <w:sz w:val="24"/>
      <w:lang w:eastAsia="ar-SA"/>
    </w:rPr>
  </w:style>
  <w:style w:type="paragraph" w:styleId="Tematkomentarza">
    <w:name w:val="annotation subject"/>
    <w:basedOn w:val="Tekstkomentarza"/>
    <w:next w:val="Tekstkomentarza"/>
    <w:link w:val="TematkomentarzaZnak"/>
    <w:rsid w:val="009B11BA"/>
    <w:rPr>
      <w:b/>
      <w:bCs/>
    </w:rPr>
  </w:style>
  <w:style w:type="character" w:customStyle="1" w:styleId="TekstkomentarzaZnak">
    <w:name w:val="Tekst komentarza Znak"/>
    <w:basedOn w:val="Domylnaczcionkaakapitu"/>
    <w:link w:val="Tekstkomentarza"/>
    <w:uiPriority w:val="99"/>
    <w:rsid w:val="009B11BA"/>
  </w:style>
  <w:style w:type="character" w:customStyle="1" w:styleId="TematkomentarzaZnak">
    <w:name w:val="Temat komentarza Znak"/>
    <w:basedOn w:val="TekstkomentarzaZnak"/>
    <w:link w:val="Tematkomentarza"/>
    <w:rsid w:val="009B11BA"/>
    <w:rPr>
      <w:b/>
      <w:bCs/>
    </w:rPr>
  </w:style>
  <w:style w:type="character" w:customStyle="1" w:styleId="AkapitzlistZnak">
    <w:name w:val="Akapit z listą Znak"/>
    <w:aliases w:val="normalny tekst Znak,L1 Znak,Numerowanie Znak,maz_wyliczenie Znak,opis dzialania Znak,K-P_odwolanie Znak,A_wyliczenie Znak,Akapit z listą5 Znak"/>
    <w:link w:val="Akapitzlist"/>
    <w:uiPriority w:val="34"/>
    <w:locked/>
    <w:rsid w:val="00D82798"/>
  </w:style>
  <w:style w:type="paragraph" w:styleId="NormalnyWeb">
    <w:name w:val="Normal (Web)"/>
    <w:basedOn w:val="Normalny"/>
    <w:uiPriority w:val="99"/>
    <w:semiHidden/>
    <w:unhideWhenUsed/>
    <w:rsid w:val="0070519B"/>
    <w:pPr>
      <w:spacing w:before="100" w:beforeAutospacing="1" w:after="100" w:afterAutospacing="1"/>
    </w:pPr>
    <w:rPr>
      <w:rFonts w:eastAsiaTheme="minorEastAsia"/>
      <w:sz w:val="24"/>
      <w:szCs w:val="24"/>
    </w:rPr>
  </w:style>
  <w:style w:type="character" w:customStyle="1" w:styleId="fontstyle01">
    <w:name w:val="fontstyle01"/>
    <w:basedOn w:val="Domylnaczcionkaakapitu"/>
    <w:rsid w:val="001906DB"/>
    <w:rPr>
      <w:rFonts w:ascii="Times New Roman" w:hAnsi="Times New Roman" w:cs="Times New Roman" w:hint="default"/>
      <w:b w:val="0"/>
      <w:bCs w:val="0"/>
      <w:i w:val="0"/>
      <w:iCs w:val="0"/>
      <w:color w:val="000000"/>
      <w:sz w:val="22"/>
      <w:szCs w:val="22"/>
    </w:rPr>
  </w:style>
  <w:style w:type="character" w:customStyle="1" w:styleId="fontstyle21">
    <w:name w:val="fontstyle21"/>
    <w:basedOn w:val="Domylnaczcionkaakapitu"/>
    <w:rsid w:val="001906DB"/>
    <w:rPr>
      <w:rFonts w:ascii="Calibri" w:hAnsi="Calibri" w:cs="Calibri" w:hint="default"/>
      <w:b w:val="0"/>
      <w:bCs w:val="0"/>
      <w:i w:val="0"/>
      <w:iCs w:val="0"/>
      <w:color w:val="000000"/>
      <w:sz w:val="22"/>
      <w:szCs w:val="22"/>
    </w:rPr>
  </w:style>
  <w:style w:type="character" w:customStyle="1" w:styleId="fontstyle31">
    <w:name w:val="fontstyle31"/>
    <w:basedOn w:val="Domylnaczcionkaakapitu"/>
    <w:rsid w:val="001906DB"/>
    <w:rPr>
      <w:rFonts w:ascii="Calibri" w:hAnsi="Calibri" w:cs="Calibri" w:hint="default"/>
      <w:b/>
      <w:bCs/>
      <w:i w:val="0"/>
      <w:iCs w:val="0"/>
      <w:color w:val="000000"/>
      <w:sz w:val="22"/>
      <w:szCs w:val="22"/>
    </w:rPr>
  </w:style>
  <w:style w:type="character" w:customStyle="1" w:styleId="WW8Num56z0">
    <w:name w:val="WW8Num56z0"/>
    <w:rsid w:val="00C374D2"/>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04589">
      <w:bodyDiv w:val="1"/>
      <w:marLeft w:val="0"/>
      <w:marRight w:val="0"/>
      <w:marTop w:val="0"/>
      <w:marBottom w:val="0"/>
      <w:divBdr>
        <w:top w:val="none" w:sz="0" w:space="0" w:color="auto"/>
        <w:left w:val="none" w:sz="0" w:space="0" w:color="auto"/>
        <w:bottom w:val="none" w:sz="0" w:space="0" w:color="auto"/>
        <w:right w:val="none" w:sz="0" w:space="0" w:color="auto"/>
      </w:divBdr>
    </w:div>
    <w:div w:id="952828134">
      <w:bodyDiv w:val="1"/>
      <w:marLeft w:val="0"/>
      <w:marRight w:val="0"/>
      <w:marTop w:val="0"/>
      <w:marBottom w:val="0"/>
      <w:divBdr>
        <w:top w:val="none" w:sz="0" w:space="0" w:color="auto"/>
        <w:left w:val="none" w:sz="0" w:space="0" w:color="auto"/>
        <w:bottom w:val="none" w:sz="0" w:space="0" w:color="auto"/>
        <w:right w:val="none" w:sz="0" w:space="0" w:color="auto"/>
      </w:divBdr>
    </w:div>
    <w:div w:id="958025084">
      <w:bodyDiv w:val="1"/>
      <w:marLeft w:val="0"/>
      <w:marRight w:val="0"/>
      <w:marTop w:val="0"/>
      <w:marBottom w:val="0"/>
      <w:divBdr>
        <w:top w:val="none" w:sz="0" w:space="0" w:color="auto"/>
        <w:left w:val="none" w:sz="0" w:space="0" w:color="auto"/>
        <w:bottom w:val="none" w:sz="0" w:space="0" w:color="auto"/>
        <w:right w:val="none" w:sz="0" w:space="0" w:color="auto"/>
      </w:divBdr>
    </w:div>
    <w:div w:id="111683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inwestycje@um.kolobrzeg.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C978A-3190-4CC8-B66F-5025EFD0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6074</Words>
  <Characters>36446</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UMOWA O ROBOTY BUDOWLANE NR ............/97</vt:lpstr>
    </vt:vector>
  </TitlesOfParts>
  <Company>Urząd Miasta Kołobrzeg</Company>
  <LinksUpToDate>false</LinksUpToDate>
  <CharactersWithSpaces>42436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ROBOTY BUDOWLANE NR ............/97</dc:title>
  <dc:creator>Andrzej Rypina</dc:creator>
  <cp:lastModifiedBy>Użytkownik systemu Windows</cp:lastModifiedBy>
  <cp:revision>4</cp:revision>
  <cp:lastPrinted>2016-11-04T08:22:00Z</cp:lastPrinted>
  <dcterms:created xsi:type="dcterms:W3CDTF">2018-09-28T09:02:00Z</dcterms:created>
  <dcterms:modified xsi:type="dcterms:W3CDTF">2018-10-10T10:50:00Z</dcterms:modified>
</cp:coreProperties>
</file>