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9793E" w14:textId="124EFA17" w:rsidR="00B4521E" w:rsidRPr="005257ED"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D6230E">
        <w:rPr>
          <w:rFonts w:ascii="Arial" w:hAnsi="Arial" w:cs="Arial"/>
          <w:b/>
          <w:color w:val="auto"/>
          <w:szCs w:val="24"/>
          <w:lang w:val="pl-PL"/>
        </w:rPr>
        <w:t>8</w:t>
      </w:r>
    </w:p>
    <w:p w14:paraId="1DED12B2" w14:textId="07930D96"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301F7A">
        <w:rPr>
          <w:rFonts w:ascii="Arial" w:hAnsi="Arial" w:cs="Arial"/>
          <w:b/>
          <w:color w:val="auto"/>
          <w:sz w:val="22"/>
          <w:szCs w:val="22"/>
          <w:lang w:val="pl-PL"/>
        </w:rPr>
        <w:t>8</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009467FD" w:rsidRPr="004D0E56">
        <w:rPr>
          <w:rFonts w:ascii="Arial" w:hAnsi="Arial"/>
          <w:color w:val="000000" w:themeColor="text1"/>
          <w:sz w:val="22"/>
          <w:szCs w:val="22"/>
          <w:lang w:val="pl-PL"/>
        </w:rPr>
        <w:t>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xml:space="preserve">, </w:t>
      </w:r>
      <w:r w:rsidR="00C92DE5" w:rsidRPr="00C17043">
        <w:rPr>
          <w:rFonts w:ascii="Arial" w:hAnsi="Arial" w:cs="Arial"/>
          <w:color w:val="000000" w:themeColor="text1"/>
        </w:rPr>
        <w:t xml:space="preserve">zwaną w tekście </w:t>
      </w:r>
      <w:r w:rsidR="00C92DE5" w:rsidRPr="00C17043">
        <w:rPr>
          <w:rFonts w:ascii="Arial" w:hAnsi="Arial" w:cs="Arial"/>
          <w:color w:val="000000" w:themeColor="text1"/>
          <w:u w:val="single"/>
        </w:rPr>
        <w:t>Zamawiającym</w:t>
      </w:r>
      <w:r w:rsidR="00C92DE5" w:rsidRPr="00C17043">
        <w:rPr>
          <w:rFonts w:ascii="Arial" w:hAnsi="Arial" w:cs="Arial"/>
          <w:color w:val="000000" w:themeColor="text1"/>
          <w:sz w:val="22"/>
          <w:szCs w:val="22"/>
          <w:lang w:val="pl-PL"/>
        </w:rPr>
        <w:t xml:space="preserve"> </w:t>
      </w:r>
      <w:r w:rsidR="00DC18ED" w:rsidRPr="005257ED">
        <w:rPr>
          <w:rFonts w:ascii="Arial" w:hAnsi="Arial" w:cs="Arial"/>
          <w:color w:val="auto"/>
          <w:sz w:val="22"/>
          <w:szCs w:val="22"/>
          <w:lang w:val="pl-PL"/>
        </w:rPr>
        <w:t>reprezentowaną przez:</w:t>
      </w:r>
    </w:p>
    <w:p w14:paraId="2AF301F8"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479F4FA0" w14:textId="77777777" w:rsidR="001D509E" w:rsidRPr="005257ED" w:rsidRDefault="001D509E" w:rsidP="000A44A0">
      <w:pPr>
        <w:pStyle w:val="Tekstpodstawowy"/>
        <w:spacing w:before="240" w:after="120" w:line="276" w:lineRule="auto"/>
        <w:jc w:val="both"/>
        <w:rPr>
          <w:rFonts w:ascii="Arial" w:hAnsi="Arial" w:cs="Arial"/>
          <w:color w:val="auto"/>
          <w:sz w:val="22"/>
          <w:szCs w:val="22"/>
        </w:rPr>
      </w:pPr>
      <w:r w:rsidRPr="005257ED">
        <w:rPr>
          <w:rFonts w:ascii="Arial" w:hAnsi="Arial" w:cs="Arial"/>
          <w:color w:val="auto"/>
          <w:sz w:val="22"/>
          <w:szCs w:val="22"/>
        </w:rPr>
        <w:t xml:space="preserve">a: </w:t>
      </w:r>
    </w:p>
    <w:p w14:paraId="45BE805F"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384F8EC9"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5F25796D"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3BB04495" w14:textId="4DAE6379"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6215AE">
        <w:rPr>
          <w:rFonts w:ascii="Arial" w:hAnsi="Arial" w:cs="Arial"/>
          <w:i/>
          <w:sz w:val="22"/>
          <w:szCs w:val="22"/>
        </w:rPr>
        <w:t>Dz. U. z 2017</w:t>
      </w:r>
      <w:r w:rsidR="006215AE" w:rsidRPr="00EF6D14">
        <w:rPr>
          <w:rFonts w:ascii="Arial" w:hAnsi="Arial" w:cs="Arial"/>
          <w:i/>
          <w:sz w:val="22"/>
          <w:szCs w:val="22"/>
        </w:rPr>
        <w:t xml:space="preserve">r., poz. </w:t>
      </w:r>
      <w:r w:rsidR="006215AE">
        <w:rPr>
          <w:rFonts w:ascii="Arial" w:hAnsi="Arial" w:cs="Arial"/>
          <w:i/>
          <w:sz w:val="22"/>
          <w:szCs w:val="22"/>
        </w:rPr>
        <w:t>1579</w:t>
      </w:r>
      <w:r w:rsidR="000D5E56">
        <w:rPr>
          <w:rFonts w:ascii="Arial" w:hAnsi="Arial" w:cs="Arial"/>
          <w:i/>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7443D6E0"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69974BE7"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F06AF1C" w14:textId="0383B3BE" w:rsidR="00634726" w:rsidRPr="000A44A0" w:rsidRDefault="00634726" w:rsidP="00634726">
      <w:pPr>
        <w:pStyle w:val="Tekstpodstawowy"/>
        <w:numPr>
          <w:ilvl w:val="0"/>
          <w:numId w:val="25"/>
        </w:numPr>
        <w:spacing w:before="60" w:line="276" w:lineRule="auto"/>
        <w:ind w:left="426" w:hanging="426"/>
        <w:jc w:val="both"/>
        <w:rPr>
          <w:rFonts w:ascii="Arial" w:hAnsi="Arial" w:cs="Arial"/>
          <w:bCs/>
          <w:color w:val="auto"/>
          <w:sz w:val="22"/>
          <w:szCs w:val="22"/>
        </w:rPr>
      </w:pPr>
      <w:r w:rsidRPr="005257ED">
        <w:rPr>
          <w:rFonts w:ascii="Arial" w:hAnsi="Arial" w:cs="Arial"/>
          <w:color w:val="auto"/>
          <w:sz w:val="22"/>
          <w:szCs w:val="22"/>
        </w:rPr>
        <w:t xml:space="preserve">Zamawiający zamawia a Wykonawca zobowiązuje się wykonać zamówienie publiczne – zwane dalej </w:t>
      </w:r>
      <w:r w:rsidRPr="005257ED">
        <w:rPr>
          <w:rFonts w:ascii="Arial" w:hAnsi="Arial" w:cs="Arial"/>
          <w:color w:val="auto"/>
          <w:sz w:val="22"/>
          <w:szCs w:val="22"/>
          <w:u w:val="single"/>
        </w:rPr>
        <w:t>Zamówieniem</w:t>
      </w:r>
      <w:r w:rsidRPr="005257ED">
        <w:rPr>
          <w:rFonts w:ascii="Arial" w:hAnsi="Arial" w:cs="Arial"/>
          <w:color w:val="auto"/>
          <w:sz w:val="22"/>
          <w:szCs w:val="22"/>
        </w:rPr>
        <w:t xml:space="preserve">, którego przedmiotem jest: wykonanie zadania </w:t>
      </w:r>
      <w:r w:rsidR="00FC4D5D" w:rsidRPr="00FC4D5D">
        <w:rPr>
          <w:rFonts w:ascii="Arial" w:hAnsi="Arial" w:cs="Arial"/>
          <w:b/>
          <w:sz w:val="22"/>
          <w:szCs w:val="22"/>
        </w:rPr>
        <w:t xml:space="preserve">„Budowa ciągu pieszo – rowerowego w ulicy Starynowskiej jako połączenie dzielnic miasta </w:t>
      </w:r>
      <w:r w:rsidR="000D5E56">
        <w:rPr>
          <w:rFonts w:ascii="Arial" w:hAnsi="Arial" w:cs="Arial"/>
          <w:b/>
          <w:sz w:val="22"/>
          <w:szCs w:val="22"/>
        </w:rPr>
        <w:br/>
      </w:r>
      <w:r w:rsidR="00FC4D5D" w:rsidRPr="00FC4D5D">
        <w:rPr>
          <w:rFonts w:ascii="Arial" w:hAnsi="Arial" w:cs="Arial"/>
          <w:b/>
          <w:sz w:val="22"/>
          <w:szCs w:val="22"/>
        </w:rPr>
        <w:t xml:space="preserve">i zapewnienie bezpiecznej drogi do szkół i pracy, odcinek od ul. Kossaka do </w:t>
      </w:r>
      <w:r w:rsidR="000D5E56">
        <w:rPr>
          <w:rFonts w:ascii="Arial" w:hAnsi="Arial" w:cs="Arial"/>
          <w:b/>
          <w:sz w:val="22"/>
          <w:szCs w:val="22"/>
        </w:rPr>
        <w:br/>
      </w:r>
      <w:r w:rsidR="00FC4D5D" w:rsidRPr="00FC4D5D">
        <w:rPr>
          <w:rFonts w:ascii="Arial" w:hAnsi="Arial" w:cs="Arial"/>
          <w:b/>
          <w:sz w:val="22"/>
          <w:szCs w:val="22"/>
        </w:rPr>
        <w:t>ul. Michałowskiego/Akacjowa w Kołobrzeg”</w:t>
      </w:r>
      <w:r w:rsidR="000A0CD0" w:rsidRPr="000A0CD0">
        <w:rPr>
          <w:rFonts w:ascii="Arial" w:hAnsi="Arial" w:cs="Arial"/>
          <w:b/>
          <w:sz w:val="22"/>
          <w:szCs w:val="22"/>
        </w:rPr>
        <w:t xml:space="preserve"> </w:t>
      </w:r>
      <w:r w:rsidR="000A0CD0" w:rsidRPr="00E8787C">
        <w:rPr>
          <w:rFonts w:ascii="Arial" w:hAnsi="Arial" w:cs="Arial"/>
          <w:b/>
          <w:sz w:val="22"/>
          <w:szCs w:val="22"/>
        </w:rPr>
        <w:t>w ramach projektu „Rozwój zrównoważonej mobilności miejskiej w Kołobrzegu”</w:t>
      </w:r>
      <w:r w:rsidR="000A0CD0" w:rsidRPr="005257ED">
        <w:rPr>
          <w:rFonts w:ascii="Arial" w:hAnsi="Arial" w:cs="Arial"/>
          <w:color w:val="auto"/>
          <w:sz w:val="22"/>
          <w:szCs w:val="22"/>
        </w:rPr>
        <w:t xml:space="preserve"> </w:t>
      </w:r>
      <w:r w:rsidRPr="005257ED">
        <w:rPr>
          <w:rFonts w:ascii="Arial" w:hAnsi="Arial" w:cs="Arial"/>
          <w:color w:val="auto"/>
          <w:sz w:val="22"/>
          <w:szCs w:val="22"/>
        </w:rPr>
        <w:t xml:space="preserve">(CPV: </w:t>
      </w:r>
      <w:r>
        <w:rPr>
          <w:rFonts w:ascii="Arial" w:hAnsi="Arial" w:cs="Arial"/>
          <w:color w:val="auto"/>
          <w:sz w:val="22"/>
          <w:szCs w:val="22"/>
        </w:rPr>
        <w:t>45200000-9</w:t>
      </w:r>
      <w:r w:rsidRPr="005257ED">
        <w:rPr>
          <w:rFonts w:ascii="Arial" w:hAnsi="Arial" w:cs="Arial"/>
          <w:color w:val="auto"/>
          <w:sz w:val="22"/>
          <w:szCs w:val="22"/>
        </w:rPr>
        <w:t xml:space="preserve">) zgodnie z dokumentacją projektową, której zestawienie zawiera część IV SIWZ, opisem przedmiotu zamówienia (część </w:t>
      </w:r>
      <w:r w:rsidR="00FC4D5D">
        <w:rPr>
          <w:rFonts w:ascii="Arial" w:hAnsi="Arial" w:cs="Arial"/>
          <w:color w:val="auto"/>
          <w:sz w:val="22"/>
          <w:szCs w:val="22"/>
        </w:rPr>
        <w:t>III SIWZ) oraz ofertą Wykonawcy.</w:t>
      </w:r>
    </w:p>
    <w:p w14:paraId="1435F998" w14:textId="105A2D83" w:rsidR="0066727C" w:rsidRPr="005257ED" w:rsidRDefault="006B25AE" w:rsidP="00A577DC">
      <w:pPr>
        <w:numPr>
          <w:ilvl w:val="0"/>
          <w:numId w:val="25"/>
        </w:numPr>
        <w:tabs>
          <w:tab w:val="left" w:pos="426"/>
        </w:tabs>
        <w:spacing w:before="60" w:line="276" w:lineRule="auto"/>
        <w:ind w:left="425" w:hanging="425"/>
        <w:jc w:val="both"/>
        <w:rPr>
          <w:rFonts w:ascii="Arial" w:hAnsi="Arial" w:cs="Arial"/>
          <w:sz w:val="22"/>
          <w:szCs w:val="22"/>
        </w:rPr>
      </w:pPr>
      <w:r w:rsidRPr="005257ED">
        <w:rPr>
          <w:rFonts w:ascii="Arial" w:hAnsi="Arial" w:cs="Arial"/>
          <w:sz w:val="22"/>
          <w:szCs w:val="22"/>
        </w:rPr>
        <w:t>R</w:t>
      </w:r>
      <w:r w:rsidR="0066727C" w:rsidRPr="005257ED">
        <w:rPr>
          <w:rFonts w:ascii="Arial" w:hAnsi="Arial" w:cs="Arial"/>
          <w:sz w:val="22"/>
          <w:szCs w:val="22"/>
        </w:rPr>
        <w:t xml:space="preserve">oboty budowlane wchodzące w zakres zamówienia </w:t>
      </w:r>
      <w:r w:rsidR="00B44D65">
        <w:rPr>
          <w:rFonts w:ascii="Arial" w:hAnsi="Arial" w:cs="Arial"/>
          <w:sz w:val="22"/>
          <w:szCs w:val="22"/>
        </w:rPr>
        <w:t>nadzorowane będą</w:t>
      </w:r>
      <w:r w:rsidR="0066727C" w:rsidRPr="005257ED">
        <w:rPr>
          <w:rFonts w:ascii="Arial" w:hAnsi="Arial" w:cs="Arial"/>
          <w:sz w:val="22"/>
          <w:szCs w:val="22"/>
        </w:rPr>
        <w:t xml:space="preserve"> przez osoby posiadające wymagane uprawnienia budowlane.</w:t>
      </w:r>
    </w:p>
    <w:p w14:paraId="75B5051F"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3C926C59"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5853765C"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14F09412"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6C6D388C"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lastRenderedPageBreak/>
        <w:t>oferta</w:t>
      </w:r>
      <w:r w:rsidR="00EE0BE4" w:rsidRPr="005257ED">
        <w:rPr>
          <w:rFonts w:ascii="Arial" w:hAnsi="Arial" w:cs="Arial"/>
          <w:sz w:val="22"/>
          <w:szCs w:val="22"/>
        </w:rPr>
        <w:t xml:space="preserve"> Wykonawcy</w:t>
      </w:r>
      <w:r w:rsidRPr="005257ED">
        <w:rPr>
          <w:rFonts w:ascii="Arial" w:hAnsi="Arial" w:cs="Arial"/>
          <w:sz w:val="22"/>
          <w:szCs w:val="22"/>
        </w:rPr>
        <w:t>,</w:t>
      </w:r>
    </w:p>
    <w:p w14:paraId="351F5409" w14:textId="77777777" w:rsidR="00E72B70"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0DE7BCCE"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0E42F505"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597D7E8E" w14:textId="1EBA8C5B" w:rsidR="000A44A0" w:rsidRPr="006215AE" w:rsidRDefault="00CB08BE" w:rsidP="006215AE">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r w:rsidR="00D13FC4" w:rsidRPr="006215AE">
        <w:rPr>
          <w:rFonts w:ascii="Arial" w:hAnsi="Arial" w:cs="Arial"/>
          <w:color w:val="auto"/>
          <w:sz w:val="22"/>
          <w:szCs w:val="22"/>
          <w:lang w:val="pl-PL"/>
        </w:rPr>
        <w:t xml:space="preserve"> </w:t>
      </w:r>
    </w:p>
    <w:p w14:paraId="3D6574CA" w14:textId="451DFE35" w:rsidR="00634726" w:rsidRPr="000A44A0" w:rsidRDefault="00634726" w:rsidP="00634726">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Termin zakończenia</w:t>
      </w:r>
      <w:r w:rsidR="00FC4D5D">
        <w:rPr>
          <w:rFonts w:ascii="Arial" w:hAnsi="Arial" w:cs="Arial"/>
          <w:color w:val="auto"/>
          <w:sz w:val="22"/>
          <w:szCs w:val="22"/>
          <w:lang w:val="pl-PL"/>
        </w:rPr>
        <w:t xml:space="preserve"> przedmiotu umowy ustala się na …………………………</w:t>
      </w:r>
      <w:r w:rsidR="00FC4D5D" w:rsidRPr="000D5E56">
        <w:rPr>
          <w:rFonts w:ascii="Arial" w:hAnsi="Arial" w:cs="Arial"/>
          <w:b/>
          <w:color w:val="auto"/>
          <w:sz w:val="22"/>
          <w:szCs w:val="22"/>
          <w:lang w:val="pl-PL"/>
        </w:rPr>
        <w:t>2018r</w:t>
      </w:r>
      <w:r w:rsidR="00FC4D5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0FB67B5F" w14:textId="0004C99F" w:rsidR="00C030D9" w:rsidRPr="005257ED" w:rsidRDefault="00C030D9"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w:t>
      </w:r>
      <w:r w:rsidR="00E20A72">
        <w:rPr>
          <w:rFonts w:ascii="Arial" w:hAnsi="Arial" w:cs="Arial"/>
          <w:color w:val="auto"/>
          <w:sz w:val="22"/>
          <w:szCs w:val="22"/>
        </w:rPr>
        <w:t>tu umowy w terminie jak w ust. 2</w:t>
      </w:r>
      <w:r w:rsidRPr="005257ED">
        <w:rPr>
          <w:rFonts w:ascii="Arial" w:hAnsi="Arial" w:cs="Arial"/>
          <w:color w:val="auto"/>
          <w:sz w:val="22"/>
          <w:szCs w:val="22"/>
        </w:rPr>
        <w:t xml:space="preserve">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potwierdzony przez Inspektora Nadzoru wpis, dokonany przez kierownika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66A7B610" w14:textId="77777777" w:rsidR="00EF3088" w:rsidRPr="005257ED" w:rsidRDefault="00EF3088" w:rsidP="00B44D65">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4B0079C0"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6C4B90D7"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2A007CFF"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6FC803E6" w14:textId="7777777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14:paraId="674A7069" w14:textId="7777777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52221737" w14:textId="100AF26E" w:rsidR="00EE0BE4" w:rsidRPr="005257ED" w:rsidRDefault="00EE0BE4"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 xml:space="preserve">lonym w § 2 </w:t>
      </w:r>
      <w:r w:rsidR="00116B1E" w:rsidRPr="003F51F2">
        <w:rPr>
          <w:rFonts w:ascii="Arial" w:hAnsi="Arial" w:cs="Arial"/>
          <w:color w:val="000000" w:themeColor="text1"/>
          <w:sz w:val="22"/>
          <w:szCs w:val="22"/>
        </w:rPr>
        <w:t>ust.</w:t>
      </w:r>
      <w:r w:rsidR="00116B1E" w:rsidRPr="004D0E56">
        <w:rPr>
          <w:rFonts w:ascii="Arial" w:hAnsi="Arial" w:cs="Arial"/>
          <w:color w:val="000000" w:themeColor="text1"/>
          <w:sz w:val="22"/>
          <w:szCs w:val="22"/>
        </w:rPr>
        <w:t xml:space="preserve"> </w:t>
      </w:r>
      <w:r w:rsidR="003D78E6" w:rsidRPr="004D0E56">
        <w:rPr>
          <w:rFonts w:ascii="Arial" w:hAnsi="Arial" w:cs="Arial"/>
          <w:color w:val="000000" w:themeColor="text1"/>
          <w:sz w:val="22"/>
          <w:szCs w:val="22"/>
        </w:rPr>
        <w:t>4</w:t>
      </w:r>
    </w:p>
    <w:p w14:paraId="00E1870E" w14:textId="77777777"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6706D10A" w14:textId="77777777" w:rsidR="00537F33" w:rsidRPr="005257ED" w:rsidRDefault="00537F33"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0B8E6C3E" w14:textId="0F031F82"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3D78E6" w:rsidRPr="004D0E56">
        <w:rPr>
          <w:rFonts w:ascii="Arial" w:hAnsi="Arial" w:cs="Arial"/>
          <w:color w:val="000000" w:themeColor="text1"/>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006215AE">
        <w:rPr>
          <w:rFonts w:ascii="Arial" w:hAnsi="Arial" w:cs="Arial"/>
          <w:sz w:val="22"/>
          <w:szCs w:val="22"/>
        </w:rPr>
        <w:t xml:space="preserve"> ust. 2</w:t>
      </w:r>
      <w:r w:rsidRPr="005257ED">
        <w:rPr>
          <w:rFonts w:ascii="Arial" w:hAnsi="Arial" w:cs="Arial"/>
          <w:sz w:val="22"/>
          <w:szCs w:val="22"/>
        </w:rPr>
        <w:t xml:space="preserve"> niniejszego dokumentu.</w:t>
      </w:r>
    </w:p>
    <w:p w14:paraId="00307BFD"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5F115394"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6C03739"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0713617F"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0D900C2C"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6A2FAEF3"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2579E9B"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66C8397" w14:textId="1754F5B4"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6215AE">
        <w:rPr>
          <w:rFonts w:ascii="Arial" w:hAnsi="Arial" w:cs="Arial"/>
          <w:color w:val="auto"/>
          <w:sz w:val="22"/>
          <w:szCs w:val="22"/>
          <w:lang w:val="pl-PL"/>
        </w:rPr>
        <w:t>,</w:t>
      </w:r>
    </w:p>
    <w:p w14:paraId="7C01052E" w14:textId="77777777"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w:t>
      </w:r>
    </w:p>
    <w:p w14:paraId="4E30A0EF"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3A9AC7F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5EF63215"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5EC4A4A"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74EAB99E"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6BDFE033"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06A903D6"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1D04CD3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C423BE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740012B5"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41DAA024"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7B3E5E9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22C0AF90"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551BEAF9"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B122D1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7359CFD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5787FD58"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170EEB51"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2664DCE"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19C3A75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01F75D5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09C5B1CC"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0042A00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1700F60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1AEA8965"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32A59A6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16211B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F2E1B3A"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76D73FD5"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3AB8BE5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5C6A380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71F3BE54"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2ED9844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69B4FAC0"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F0478DB"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499D52F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338556D4"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D60CF38"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25FA66C5"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12455BBA"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9DC9EFA"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6FCB9D55"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1F716C02" w14:textId="7A10B5B1" w:rsidR="00C44D23" w:rsidRPr="00C44D23" w:rsidRDefault="00C44D23" w:rsidP="00C44D23">
      <w:pPr>
        <w:numPr>
          <w:ilvl w:val="0"/>
          <w:numId w:val="56"/>
        </w:numPr>
        <w:spacing w:line="280" w:lineRule="atLeast"/>
        <w:jc w:val="both"/>
        <w:rPr>
          <w:rFonts w:ascii="Arial" w:hAnsi="Arial" w:cs="Arial"/>
          <w:sz w:val="22"/>
          <w:szCs w:val="22"/>
        </w:rPr>
      </w:pPr>
      <w:r w:rsidRPr="00C44D23">
        <w:rPr>
          <w:rFonts w:ascii="Arial" w:hAnsi="Arial" w:cs="Arial"/>
          <w:iCs/>
          <w:color w:val="000000"/>
          <w:sz w:val="22"/>
          <w:szCs w:val="22"/>
        </w:rPr>
        <w:t xml:space="preserve">Wykonawca przedstawił polisę ubezpieczenia budowy od wszystkich </w:t>
      </w:r>
      <w:proofErr w:type="spellStart"/>
      <w:r w:rsidRPr="00C44D23">
        <w:rPr>
          <w:rFonts w:ascii="Arial" w:hAnsi="Arial" w:cs="Arial"/>
          <w:iCs/>
          <w:color w:val="000000"/>
          <w:sz w:val="22"/>
          <w:szCs w:val="22"/>
        </w:rPr>
        <w:t>ryzyk</w:t>
      </w:r>
      <w:proofErr w:type="spellEnd"/>
      <w:r w:rsidRPr="00C44D23">
        <w:rPr>
          <w:rFonts w:ascii="Arial" w:hAnsi="Arial" w:cs="Arial"/>
          <w:iCs/>
          <w:color w:val="000000"/>
          <w:sz w:val="22"/>
          <w:szCs w:val="22"/>
        </w:rPr>
        <w:t xml:space="preserve"> – CAR (sekcja I – ubezpieczenie mienia) dla zadania pn.: </w:t>
      </w:r>
      <w:r w:rsidR="00FC4D5D">
        <w:rPr>
          <w:rFonts w:ascii="Arial" w:hAnsi="Arial" w:cs="Arial"/>
          <w:bCs/>
          <w:sz w:val="22"/>
          <w:szCs w:val="22"/>
        </w:rPr>
        <w:t xml:space="preserve">„Budowa ciągu pieszo – rowerowego w ulicy </w:t>
      </w:r>
      <w:proofErr w:type="spellStart"/>
      <w:r w:rsidR="00FC4D5D">
        <w:rPr>
          <w:rFonts w:ascii="Arial" w:hAnsi="Arial" w:cs="Arial"/>
          <w:bCs/>
          <w:sz w:val="22"/>
          <w:szCs w:val="22"/>
        </w:rPr>
        <w:t>Starynowskiej</w:t>
      </w:r>
      <w:proofErr w:type="spellEnd"/>
      <w:r w:rsidR="00FC4D5D">
        <w:rPr>
          <w:rFonts w:ascii="Arial" w:hAnsi="Arial" w:cs="Arial"/>
          <w:bCs/>
          <w:sz w:val="22"/>
          <w:szCs w:val="22"/>
        </w:rPr>
        <w:t xml:space="preserve"> jako połączenie dzielnic miasta i zapewnienie bezpiecznej drogi do szkół i pracy, odcinek od ul. Kossaka do ul. Michałowskiego/Akacjowa w Kołobrzegu”</w:t>
      </w:r>
      <w:r w:rsidRPr="00C44D23">
        <w:rPr>
          <w:rFonts w:ascii="Arial" w:hAnsi="Arial" w:cs="Arial"/>
          <w:bCs/>
          <w:sz w:val="22"/>
          <w:szCs w:val="22"/>
        </w:rPr>
        <w:t xml:space="preserve">, </w:t>
      </w:r>
      <w:r w:rsidRPr="00C44D23">
        <w:rPr>
          <w:rFonts w:ascii="Arial" w:hAnsi="Arial" w:cs="Arial"/>
          <w:iCs/>
          <w:color w:val="000000"/>
          <w:sz w:val="22"/>
          <w:szCs w:val="22"/>
        </w:rPr>
        <w:t>z sumą ubezpieczenia do pełnej wysokości wartości kontraktu brutto, z okresem ubezpieczenia pełny okres realizacji inwestycji</w:t>
      </w:r>
      <w:r>
        <w:rPr>
          <w:rFonts w:ascii="Arial" w:hAnsi="Arial" w:cs="Arial"/>
          <w:iCs/>
          <w:color w:val="000000"/>
          <w:sz w:val="22"/>
          <w:szCs w:val="22"/>
        </w:rPr>
        <w:t>.</w:t>
      </w:r>
    </w:p>
    <w:p w14:paraId="5D49415F" w14:textId="4F62D441" w:rsidR="00C44D23" w:rsidRPr="00C44D23" w:rsidRDefault="00C44D23" w:rsidP="00C44D23">
      <w:pPr>
        <w:numPr>
          <w:ilvl w:val="0"/>
          <w:numId w:val="56"/>
        </w:numPr>
        <w:spacing w:line="280" w:lineRule="atLeast"/>
        <w:jc w:val="both"/>
        <w:rPr>
          <w:rFonts w:ascii="Arial" w:hAnsi="Arial" w:cs="Arial"/>
          <w:iCs/>
          <w:sz w:val="22"/>
          <w:szCs w:val="22"/>
        </w:rPr>
      </w:pPr>
      <w:r w:rsidRPr="00C44D23">
        <w:rPr>
          <w:rFonts w:ascii="Arial" w:hAnsi="Arial" w:cs="Arial"/>
          <w:iCs/>
          <w:sz w:val="22"/>
          <w:szCs w:val="22"/>
        </w:rPr>
        <w:t xml:space="preserve">Wykonawca </w:t>
      </w:r>
      <w:r w:rsidRPr="00C44D23">
        <w:rPr>
          <w:rFonts w:ascii="Arial" w:hAnsi="Arial" w:cs="Arial"/>
          <w:iCs/>
          <w:color w:val="000000"/>
          <w:sz w:val="22"/>
          <w:szCs w:val="22"/>
        </w:rPr>
        <w:t>przedstawił</w:t>
      </w:r>
      <w:r w:rsidRPr="00C44D23">
        <w:rPr>
          <w:rFonts w:ascii="Arial" w:hAnsi="Arial" w:cs="Arial"/>
          <w:iCs/>
          <w:sz w:val="22"/>
          <w:szCs w:val="22"/>
        </w:rPr>
        <w:t xml:space="preserve"> polisę ubezpieczenia odpowiedzialności cywilnej wraz z odpowiedzialnością za podwykonawców za szkody w mieniu lub na osobie wyrządzone przez Wykonawcę lub podwykonawców w trakcie realizacji zadania</w:t>
      </w:r>
      <w:r w:rsidRPr="00C44D23">
        <w:rPr>
          <w:rFonts w:ascii="Arial" w:hAnsi="Arial" w:cs="Arial"/>
          <w:bCs/>
          <w:sz w:val="22"/>
          <w:szCs w:val="22"/>
        </w:rPr>
        <w:t>,</w:t>
      </w:r>
      <w:r w:rsidRPr="00C44D23">
        <w:rPr>
          <w:rFonts w:ascii="Arial" w:hAnsi="Arial" w:cs="Arial"/>
          <w:iCs/>
          <w:sz w:val="22"/>
          <w:szCs w:val="22"/>
        </w:rPr>
        <w:t xml:space="preserve"> </w:t>
      </w:r>
      <w:r>
        <w:rPr>
          <w:rFonts w:ascii="Arial" w:hAnsi="Arial" w:cs="Arial"/>
          <w:iCs/>
          <w:sz w:val="22"/>
          <w:szCs w:val="22"/>
        </w:rPr>
        <w:t xml:space="preserve">powstałe </w:t>
      </w:r>
      <w:r w:rsidRPr="00C44D23">
        <w:rPr>
          <w:rFonts w:ascii="Arial" w:hAnsi="Arial" w:cs="Arial"/>
          <w:iCs/>
          <w:sz w:val="22"/>
          <w:szCs w:val="22"/>
        </w:rPr>
        <w:t>w związku z realizacją zadania określonego w kontrakcie, przy sumie gwarancyjnej nie mniejszej niż 1</w:t>
      </w:r>
      <w:r w:rsidR="008B4F0E">
        <w:rPr>
          <w:rFonts w:ascii="Arial" w:hAnsi="Arial" w:cs="Arial"/>
          <w:iCs/>
          <w:sz w:val="22"/>
          <w:szCs w:val="22"/>
        </w:rPr>
        <w:t>’</w:t>
      </w:r>
      <w:r w:rsidRPr="00C44D23">
        <w:rPr>
          <w:rFonts w:ascii="Arial" w:hAnsi="Arial" w:cs="Arial"/>
          <w:iCs/>
          <w:sz w:val="22"/>
          <w:szCs w:val="22"/>
        </w:rPr>
        <w:t>000</w:t>
      </w:r>
      <w:r w:rsidR="008B4F0E">
        <w:rPr>
          <w:rFonts w:ascii="Arial" w:hAnsi="Arial" w:cs="Arial"/>
          <w:iCs/>
          <w:sz w:val="22"/>
          <w:szCs w:val="22"/>
        </w:rPr>
        <w:t>’</w:t>
      </w:r>
      <w:r w:rsidRPr="00C44D23">
        <w:rPr>
          <w:rFonts w:ascii="Arial" w:hAnsi="Arial" w:cs="Arial"/>
          <w:iCs/>
          <w:sz w:val="22"/>
          <w:szCs w:val="22"/>
        </w:rPr>
        <w:t>000,00 PLN na jeden i wszystkie wypadki w okresie ubezpieczenia, spełniającą poniższe warunki:</w:t>
      </w:r>
    </w:p>
    <w:p w14:paraId="5E5DBFA3" w14:textId="77777777" w:rsidR="00C44D23" w:rsidRPr="00C44D23" w:rsidRDefault="00C44D23" w:rsidP="00C44D23">
      <w:pPr>
        <w:numPr>
          <w:ilvl w:val="0"/>
          <w:numId w:val="57"/>
        </w:numPr>
        <w:spacing w:line="280" w:lineRule="atLeast"/>
        <w:jc w:val="both"/>
        <w:rPr>
          <w:rFonts w:ascii="Arial" w:hAnsi="Arial" w:cs="Arial"/>
          <w:iCs/>
          <w:sz w:val="22"/>
          <w:szCs w:val="22"/>
        </w:rPr>
      </w:pPr>
      <w:r w:rsidRPr="00C44D23">
        <w:rPr>
          <w:rFonts w:ascii="Arial" w:hAnsi="Arial" w:cs="Arial"/>
          <w:iCs/>
          <w:sz w:val="22"/>
          <w:szCs w:val="22"/>
        </w:rPr>
        <w:t>Zakres ubezpieczenia obejmuje odpowiedzialność cywilną deliktową i kontraktową osób objętych ubezpieczeniem, w tym przypadek zbiegu roszczeń ze wskazanych reżimów odpowiedzialności, za szkody na osobie lub w mieniu. Ubezpieczenie obejmuje szkody oraz ich następstwa, w tym utracone korzyści, które poszkodowany mógłby uzyskać, gdyby szkody mu nie wyrządzono. Zakresem ubezpieczenia objęte są także szkody wyrządzone na skutek rażącego niedbalstwa.</w:t>
      </w:r>
    </w:p>
    <w:p w14:paraId="4D8DC028" w14:textId="77777777" w:rsidR="00C44D23" w:rsidRPr="00C44D23" w:rsidRDefault="00C44D23" w:rsidP="00C44D23">
      <w:pPr>
        <w:numPr>
          <w:ilvl w:val="0"/>
          <w:numId w:val="57"/>
        </w:numPr>
        <w:spacing w:line="280" w:lineRule="atLeast"/>
        <w:jc w:val="both"/>
        <w:rPr>
          <w:rFonts w:ascii="Arial" w:hAnsi="Arial" w:cs="Arial"/>
          <w:iCs/>
          <w:color w:val="000000"/>
          <w:sz w:val="22"/>
          <w:szCs w:val="22"/>
        </w:rPr>
      </w:pPr>
      <w:r w:rsidRPr="00C44D23">
        <w:rPr>
          <w:rFonts w:ascii="Arial" w:hAnsi="Arial" w:cs="Arial"/>
          <w:iCs/>
          <w:sz w:val="22"/>
          <w:szCs w:val="22"/>
        </w:rPr>
        <w:t>Obligatoryjne rozszerzenia zakresu ubezpieczenia wraz z limitami sumy gwarancyjnej na</w:t>
      </w:r>
      <w:r w:rsidRPr="00C44D23">
        <w:rPr>
          <w:rFonts w:ascii="Arial" w:hAnsi="Arial" w:cs="Arial"/>
          <w:iCs/>
          <w:color w:val="000000"/>
          <w:sz w:val="22"/>
          <w:szCs w:val="22"/>
        </w:rPr>
        <w:t xml:space="preserve"> jeden i wszystkie wypadki w okresie ubezpieczenia:</w:t>
      </w:r>
    </w:p>
    <w:p w14:paraId="5211A69B" w14:textId="77777777" w:rsidR="00C44D23" w:rsidRPr="00C44D23" w:rsidRDefault="00C44D23" w:rsidP="00C44D23">
      <w:pPr>
        <w:numPr>
          <w:ilvl w:val="0"/>
          <w:numId w:val="58"/>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wyrządzone przez podwykonawców Ubezpieczonego – limit do wysokości sumy gwarancyjnej,</w:t>
      </w:r>
    </w:p>
    <w:p w14:paraId="0A316D9E" w14:textId="00441825" w:rsidR="00C44D23" w:rsidRPr="00C44D23" w:rsidRDefault="00C44D23" w:rsidP="00C44D23">
      <w:pPr>
        <w:numPr>
          <w:ilvl w:val="0"/>
          <w:numId w:val="58"/>
        </w:numPr>
        <w:spacing w:line="280" w:lineRule="atLeast"/>
        <w:jc w:val="both"/>
        <w:rPr>
          <w:rFonts w:ascii="Arial" w:hAnsi="Arial" w:cs="Arial"/>
          <w:iCs/>
          <w:color w:val="000000"/>
          <w:sz w:val="22"/>
          <w:szCs w:val="22"/>
        </w:rPr>
      </w:pPr>
      <w:r w:rsidRPr="00C44D23">
        <w:rPr>
          <w:rFonts w:ascii="Arial" w:hAnsi="Arial" w:cs="Arial"/>
          <w:iCs/>
          <w:color w:val="000000"/>
          <w:sz w:val="22"/>
          <w:szCs w:val="22"/>
        </w:rPr>
        <w:t>odpowiedzialność cywilna za szkody będące następstwem wypadków przy pracy wyrządzone pracownikom Ubezpie</w:t>
      </w:r>
      <w:r w:rsidR="008B4F0E">
        <w:rPr>
          <w:rFonts w:ascii="Arial" w:hAnsi="Arial" w:cs="Arial"/>
          <w:iCs/>
          <w:color w:val="000000"/>
          <w:sz w:val="22"/>
          <w:szCs w:val="22"/>
        </w:rPr>
        <w:t>czonego – limit co najmniej 250’</w:t>
      </w:r>
      <w:r w:rsidRPr="00C44D23">
        <w:rPr>
          <w:rFonts w:ascii="Arial" w:hAnsi="Arial" w:cs="Arial"/>
          <w:iCs/>
          <w:color w:val="000000"/>
          <w:sz w:val="22"/>
          <w:szCs w:val="22"/>
        </w:rPr>
        <w:t xml:space="preserve">000,00 PLN, </w:t>
      </w:r>
    </w:p>
    <w:p w14:paraId="2546E9B1" w14:textId="77777777" w:rsidR="00C44D23" w:rsidRPr="00C44D23" w:rsidRDefault="00C44D23" w:rsidP="00C44D23">
      <w:pPr>
        <w:numPr>
          <w:ilvl w:val="0"/>
          <w:numId w:val="58"/>
        </w:numPr>
        <w:spacing w:line="280" w:lineRule="atLeast"/>
        <w:jc w:val="both"/>
        <w:rPr>
          <w:rFonts w:ascii="Arial" w:hAnsi="Arial" w:cs="Arial"/>
          <w:iCs/>
          <w:color w:val="000000"/>
          <w:sz w:val="22"/>
          <w:szCs w:val="22"/>
        </w:rPr>
      </w:pPr>
      <w:r w:rsidRPr="00C44D23">
        <w:rPr>
          <w:rFonts w:ascii="Arial" w:hAnsi="Arial" w:cs="Arial"/>
          <w:iCs/>
          <w:color w:val="000000"/>
          <w:sz w:val="22"/>
          <w:szCs w:val="22"/>
        </w:rPr>
        <w:lastRenderedPageBreak/>
        <w:t>odpowiedzialność cywilna za szkody powstałe po wykonaniu pracy lub usługi wynikłe z nienależytego wykonania zobowiązania – limit do wysokości sumy gwarancyjnej.</w:t>
      </w:r>
    </w:p>
    <w:p w14:paraId="43BFC55E" w14:textId="7A0285FC" w:rsidR="00C44D23" w:rsidRPr="00C44D23" w:rsidRDefault="00C44D23" w:rsidP="00C44D23">
      <w:pPr>
        <w:numPr>
          <w:ilvl w:val="0"/>
          <w:numId w:val="57"/>
        </w:numPr>
        <w:spacing w:line="280" w:lineRule="atLeast"/>
        <w:jc w:val="both"/>
        <w:rPr>
          <w:rFonts w:ascii="Arial" w:hAnsi="Arial" w:cs="Arial"/>
          <w:iCs/>
          <w:color w:val="000000"/>
          <w:sz w:val="22"/>
          <w:szCs w:val="22"/>
        </w:rPr>
      </w:pPr>
      <w:r w:rsidRPr="00C44D23">
        <w:rPr>
          <w:rFonts w:ascii="Arial" w:hAnsi="Arial" w:cs="Arial"/>
          <w:iCs/>
          <w:color w:val="000000"/>
          <w:sz w:val="22"/>
          <w:szCs w:val="22"/>
        </w:rPr>
        <w:t>Zakres terytorialny ochrony: teren RP.</w:t>
      </w:r>
    </w:p>
    <w:p w14:paraId="3219B6DF" w14:textId="6424E227" w:rsidR="00C44D23" w:rsidRPr="00C44D23" w:rsidRDefault="00C44D23" w:rsidP="00C44D23">
      <w:pPr>
        <w:numPr>
          <w:ilvl w:val="0"/>
          <w:numId w:val="56"/>
        </w:numPr>
        <w:spacing w:line="280" w:lineRule="atLeast"/>
        <w:jc w:val="both"/>
        <w:rPr>
          <w:rFonts w:ascii="Arial" w:hAnsi="Arial" w:cs="Arial"/>
          <w:iCs/>
          <w:sz w:val="22"/>
          <w:szCs w:val="22"/>
        </w:rPr>
      </w:pPr>
      <w:r w:rsidRPr="00C44D23">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72A54DC1" w14:textId="04DD6136" w:rsidR="00C44D23" w:rsidRPr="00C44D23" w:rsidRDefault="00C44D23" w:rsidP="00C44D23">
      <w:pPr>
        <w:numPr>
          <w:ilvl w:val="0"/>
          <w:numId w:val="56"/>
        </w:numPr>
        <w:spacing w:line="280" w:lineRule="atLeast"/>
        <w:jc w:val="both"/>
        <w:rPr>
          <w:rFonts w:ascii="Arial" w:hAnsi="Arial" w:cs="Arial"/>
          <w:iCs/>
          <w:sz w:val="22"/>
          <w:szCs w:val="22"/>
        </w:rPr>
      </w:pPr>
      <w:r w:rsidRPr="00C44D23">
        <w:rPr>
          <w:rFonts w:ascii="Arial" w:hAnsi="Arial" w:cs="Arial"/>
          <w:iCs/>
          <w:sz w:val="22"/>
          <w:szCs w:val="22"/>
        </w:rPr>
        <w:t xml:space="preserve">Wymóg zawarcia umowy ubezpieczenia będzie uważany za spełniony, jeśli Wykonawca przedłoży przed podpisaniem umowy polisę ubezpieczenia </w:t>
      </w:r>
      <w:r w:rsidRPr="00C44D23">
        <w:rPr>
          <w:rFonts w:ascii="Arial" w:hAnsi="Arial" w:cs="Arial"/>
          <w:iCs/>
          <w:color w:val="000000"/>
          <w:sz w:val="22"/>
          <w:szCs w:val="22"/>
        </w:rPr>
        <w:t xml:space="preserve">budowy od wszystkich </w:t>
      </w:r>
      <w:proofErr w:type="spellStart"/>
      <w:r w:rsidRPr="00C44D23">
        <w:rPr>
          <w:rFonts w:ascii="Arial" w:hAnsi="Arial" w:cs="Arial"/>
          <w:iCs/>
          <w:color w:val="000000"/>
          <w:sz w:val="22"/>
          <w:szCs w:val="22"/>
        </w:rPr>
        <w:t>ryzyk</w:t>
      </w:r>
      <w:proofErr w:type="spellEnd"/>
      <w:r w:rsidRPr="00C44D23">
        <w:rPr>
          <w:rFonts w:ascii="Arial" w:hAnsi="Arial" w:cs="Arial"/>
          <w:iCs/>
          <w:color w:val="000000"/>
          <w:sz w:val="22"/>
          <w:szCs w:val="22"/>
        </w:rPr>
        <w:t xml:space="preserve"> – CAR oraz polisę ubezpieczenia </w:t>
      </w:r>
      <w:r w:rsidRPr="00C44D23">
        <w:rPr>
          <w:rFonts w:ascii="Arial" w:hAnsi="Arial" w:cs="Arial"/>
          <w:iCs/>
          <w:sz w:val="22"/>
          <w:szCs w:val="22"/>
        </w:rPr>
        <w:t>odpowiedzialności cywilnej, zgodnie z zakresem realizowanego kontraktu, obejmujące okres realizowanej inwestycji z zastrzeżeniem pkt. 5, wraz z potwierdzeniem opłaty składki.</w:t>
      </w:r>
    </w:p>
    <w:p w14:paraId="4AA4E564" w14:textId="77777777" w:rsidR="00C44D23" w:rsidRPr="00C44D23" w:rsidRDefault="00C44D23" w:rsidP="00C44D23">
      <w:pPr>
        <w:numPr>
          <w:ilvl w:val="0"/>
          <w:numId w:val="56"/>
        </w:numPr>
        <w:spacing w:line="280" w:lineRule="atLeast"/>
        <w:jc w:val="both"/>
        <w:rPr>
          <w:rFonts w:ascii="Arial" w:hAnsi="Arial" w:cs="Arial"/>
          <w:iCs/>
          <w:sz w:val="22"/>
          <w:szCs w:val="22"/>
        </w:rPr>
      </w:pPr>
      <w:r w:rsidRPr="00C44D23">
        <w:rPr>
          <w:rFonts w:ascii="Arial" w:hAnsi="Arial" w:cs="Arial"/>
          <w:iCs/>
          <w:sz w:val="22"/>
          <w:szCs w:val="22"/>
        </w:rPr>
        <w:t>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1D1B34A4"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37BF27D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3B67EF52" w14:textId="021E832F"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B132B9">
        <w:rPr>
          <w:rFonts w:ascii="Arial" w:hAnsi="Arial" w:cs="Arial"/>
          <w:i/>
          <w:sz w:val="22"/>
          <w:szCs w:val="22"/>
        </w:rPr>
        <w:t xml:space="preserve">Dz. U. z 2017r., poz. </w:t>
      </w:r>
      <w:r w:rsidR="00B132B9" w:rsidRPr="001E5AB7">
        <w:rPr>
          <w:rFonts w:ascii="Arial" w:hAnsi="Arial" w:cs="Arial"/>
          <w:i/>
          <w:sz w:val="22"/>
          <w:szCs w:val="22"/>
        </w:rPr>
        <w:t>1332</w:t>
      </w:r>
      <w:r w:rsidR="00B132B9">
        <w:rPr>
          <w:rFonts w:ascii="Arial" w:hAnsi="Arial" w:cs="Arial"/>
          <w:i/>
          <w:sz w:val="22"/>
          <w:szCs w:val="22"/>
        </w:rPr>
        <w:t xml:space="preserve"> </w:t>
      </w:r>
      <w:r w:rsidR="00B132B9" w:rsidRPr="00110462">
        <w:rPr>
          <w:rFonts w:ascii="Arial" w:hAnsi="Arial" w:cs="Arial"/>
          <w:i/>
          <w:color w:val="auto"/>
          <w:sz w:val="22"/>
          <w:szCs w:val="22"/>
        </w:rPr>
        <w:t>z późn. zm</w:t>
      </w:r>
      <w:r w:rsidR="007C450B" w:rsidRPr="005257ED">
        <w:rPr>
          <w:rFonts w:ascii="Arial" w:hAnsi="Arial" w:cs="Arial"/>
          <w:i/>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54E792"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5D448A27"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2974EA43"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054BDBFE" w14:textId="77777777"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lastRenderedPageBreak/>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4A4355F9" w14:textId="77777777" w:rsidR="007029F8" w:rsidRPr="005257ED"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1445FBDD"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5BDC0EEC"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08C16C78" w14:textId="77777777" w:rsidR="00B44D65" w:rsidRPr="005257ED" w:rsidRDefault="00B44D65" w:rsidP="00B44D65">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F6ADBC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Pr="00CA690A">
        <w:rPr>
          <w:rFonts w:ascii="Arial" w:hAnsi="Arial" w:cs="Arial"/>
          <w:color w:val="auto"/>
          <w:sz w:val="22"/>
          <w:szCs w:val="22"/>
        </w:rPr>
        <w:t xml:space="preserve"> -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417E7D9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Pr>
          <w:rFonts w:ascii="Arial" w:hAnsi="Arial" w:cs="Arial"/>
          <w:color w:val="auto"/>
          <w:sz w:val="22"/>
          <w:szCs w:val="22"/>
        </w:rPr>
        <w:t>.</w:t>
      </w:r>
      <w:r w:rsidRPr="005257ED">
        <w:rPr>
          <w:rFonts w:ascii="Arial" w:hAnsi="Arial" w:cs="Arial"/>
          <w:color w:val="auto"/>
          <w:sz w:val="22"/>
          <w:szCs w:val="22"/>
        </w:rPr>
        <w:t xml:space="preserve"> </w:t>
      </w:r>
      <w:r w:rsidRPr="00CA690A">
        <w:rPr>
          <w:rFonts w:ascii="Arial" w:hAnsi="Arial" w:cs="Arial"/>
          <w:color w:val="auto"/>
          <w:sz w:val="22"/>
          <w:szCs w:val="22"/>
        </w:rPr>
        <w:t xml:space="preserve">-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2CA50676"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51F5B954"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  ....</w:t>
      </w:r>
      <w:r>
        <w:rPr>
          <w:rFonts w:ascii="Arial" w:hAnsi="Arial" w:cs="Arial"/>
          <w:color w:val="auto"/>
          <w:sz w:val="22"/>
          <w:szCs w:val="22"/>
        </w:rPr>
        <w:t>...........................</w:t>
      </w:r>
      <w:r w:rsidRPr="005257ED">
        <w:rPr>
          <w:rFonts w:ascii="Arial" w:hAnsi="Arial" w:cs="Arial"/>
          <w:color w:val="auto"/>
          <w:sz w:val="22"/>
          <w:szCs w:val="22"/>
        </w:rPr>
        <w:t>......................................................</w:t>
      </w:r>
    </w:p>
    <w:p w14:paraId="0C8E687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4E4B1505"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31722E98"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04724587"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2EE20A6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0B5303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3208577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050F8E9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40DE69C9"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F8D149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525AE2A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3B5202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569FD7C1"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4D24E18D"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1AEDC148"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E1C9F94"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1B22C1FE"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1F78DCDB"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ABD7E25"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529D414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5DF54E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r w:rsidRPr="005257ED">
        <w:rPr>
          <w:rFonts w:ascii="Arial" w:hAnsi="Arial" w:cs="Arial"/>
          <w:sz w:val="22"/>
          <w:szCs w:val="22"/>
        </w:rPr>
        <w:lastRenderedPageBreak/>
        <w:t>Bezpośrednia zapłata obejmuje wyłącznie należne wynagrodzenie, bez odsetek, należnych podwykonawcy.</w:t>
      </w:r>
    </w:p>
    <w:p w14:paraId="13C82C2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0151D98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3C12432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23A79487"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EF9BE0E"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7DFD161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71449B76"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700CDF7F"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38E6FF0D"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10D36F9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A6BB8FD"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1A474F0"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0D26E96B"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28D55343" w14:textId="77777777"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1AE7FD52" w14:textId="77777777" w:rsidR="008C3D89" w:rsidRPr="005257ED" w:rsidRDefault="008C3D89" w:rsidP="00A577DC">
      <w:pPr>
        <w:spacing w:before="240" w:after="120" w:line="276" w:lineRule="auto"/>
        <w:ind w:firstLine="709"/>
        <w:jc w:val="center"/>
        <w:rPr>
          <w:rFonts w:ascii="Arial" w:hAnsi="Arial" w:cs="Arial"/>
          <w:b/>
          <w:sz w:val="22"/>
          <w:szCs w:val="22"/>
        </w:rPr>
      </w:pPr>
      <w:r w:rsidRPr="005257ED">
        <w:rPr>
          <w:rFonts w:ascii="Arial" w:hAnsi="Arial" w:cs="Arial"/>
          <w:b/>
          <w:sz w:val="22"/>
          <w:szCs w:val="22"/>
        </w:rPr>
        <w:t>ZABEZPIECZENIE NALEŻYTEGO WYKONANIA UMOWY</w:t>
      </w:r>
    </w:p>
    <w:p w14:paraId="50EDED4F" w14:textId="77777777"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14:paraId="26548DAC" w14:textId="09F639B7" w:rsidR="001F79A1" w:rsidRPr="00FC4D5D" w:rsidRDefault="001F79A1" w:rsidP="00FC4D5D">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00B132B9">
        <w:rPr>
          <w:rFonts w:ascii="Arial" w:hAnsi="Arial" w:cs="Arial"/>
          <w:b/>
          <w:bCs/>
          <w:color w:val="auto"/>
          <w:sz w:val="22"/>
          <w:szCs w:val="22"/>
          <w:lang w:val="pl-PL"/>
        </w:rPr>
        <w:t>7</w:t>
      </w:r>
      <w:r w:rsidRPr="005257ED">
        <w:rPr>
          <w:rFonts w:ascii="Arial" w:hAnsi="Arial" w:cs="Arial"/>
          <w:b/>
          <w:color w:val="auto"/>
          <w:sz w:val="22"/>
          <w:szCs w:val="22"/>
          <w:lang w:val="pl-PL"/>
        </w:rPr>
        <w:t>%</w:t>
      </w:r>
      <w:r w:rsidRPr="005257ED">
        <w:rPr>
          <w:rFonts w:ascii="Arial" w:hAnsi="Arial" w:cs="Arial"/>
          <w:color w:val="auto"/>
          <w:sz w:val="22"/>
          <w:szCs w:val="22"/>
          <w:lang w:val="pl-PL"/>
        </w:rPr>
        <w:t xml:space="preserve"> wynagrodzenia ofe</w:t>
      </w:r>
      <w:r>
        <w:rPr>
          <w:rFonts w:ascii="Arial" w:hAnsi="Arial" w:cs="Arial"/>
          <w:color w:val="auto"/>
          <w:sz w:val="22"/>
          <w:szCs w:val="22"/>
          <w:lang w:val="pl-PL"/>
        </w:rPr>
        <w:t>rtowego brutto</w:t>
      </w:r>
      <w:r w:rsidRPr="005257ED">
        <w:rPr>
          <w:rFonts w:ascii="Arial" w:hAnsi="Arial" w:cs="Arial"/>
          <w:color w:val="auto"/>
          <w:sz w:val="22"/>
          <w:szCs w:val="22"/>
          <w:lang w:val="pl-PL"/>
        </w:rPr>
        <w:t xml:space="preserve">, </w:t>
      </w:r>
      <w:r w:rsidR="00FC4D5D">
        <w:rPr>
          <w:rFonts w:ascii="Arial" w:hAnsi="Arial" w:cs="Arial"/>
          <w:color w:val="auto"/>
          <w:sz w:val="22"/>
          <w:szCs w:val="22"/>
          <w:lang w:val="pl-PL"/>
        </w:rPr>
        <w:t>w formie</w:t>
      </w:r>
      <w:r w:rsidR="008B4F0E">
        <w:rPr>
          <w:rFonts w:ascii="Arial" w:hAnsi="Arial" w:cs="Arial"/>
          <w:color w:val="auto"/>
          <w:sz w:val="22"/>
          <w:szCs w:val="22"/>
          <w:lang w:val="pl-PL"/>
        </w:rPr>
        <w:t xml:space="preserve"> ……………………………………………….</w:t>
      </w:r>
      <w:r w:rsidRPr="00FC4D5D">
        <w:rPr>
          <w:rFonts w:ascii="Arial" w:hAnsi="Arial" w:cs="Arial"/>
          <w:color w:val="auto"/>
          <w:sz w:val="22"/>
          <w:szCs w:val="22"/>
          <w:lang w:val="pl-PL"/>
        </w:rPr>
        <w:t>…..</w:t>
      </w:r>
    </w:p>
    <w:p w14:paraId="23C1BCE7"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14:paraId="5A78A33D"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14:paraId="771062BF" w14:textId="19072F51" w:rsidR="00981F37" w:rsidRPr="00196FAB" w:rsidRDefault="008C3D89" w:rsidP="00196FAB">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6B8AF5A5"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4CFEA663"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CC65570" w14:textId="76BB9991" w:rsidR="001F79A1" w:rsidRPr="00FC4D5D" w:rsidRDefault="001F79A1" w:rsidP="00FC4D5D">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sidR="00FC4D5D">
        <w:rPr>
          <w:rFonts w:ascii="Arial" w:hAnsi="Arial" w:cs="Arial"/>
          <w:color w:val="auto"/>
          <w:sz w:val="22"/>
          <w:szCs w:val="22"/>
        </w:rPr>
        <w:t xml:space="preserve"> </w:t>
      </w:r>
      <w:r w:rsidRPr="00FC4D5D">
        <w:rPr>
          <w:rFonts w:ascii="Arial" w:hAnsi="Arial" w:cs="Arial"/>
          <w:sz w:val="22"/>
          <w:szCs w:val="22"/>
        </w:rPr>
        <w:t>za wynagrodzeniem ryczałtowym w cenie: …………….………….…….</w:t>
      </w:r>
      <w:r w:rsidRPr="00FC4D5D">
        <w:rPr>
          <w:rFonts w:ascii="Arial" w:hAnsi="Arial" w:cs="Arial"/>
          <w:b/>
          <w:sz w:val="22"/>
          <w:szCs w:val="22"/>
        </w:rPr>
        <w:t>zł (</w:t>
      </w:r>
      <w:r w:rsidR="008B4F0E">
        <w:rPr>
          <w:rFonts w:ascii="Arial" w:hAnsi="Arial" w:cs="Arial"/>
          <w:b/>
          <w:sz w:val="22"/>
          <w:szCs w:val="22"/>
        </w:rPr>
        <w:t>brutto</w:t>
      </w:r>
      <w:r w:rsidRPr="00FC4D5D">
        <w:rPr>
          <w:rFonts w:ascii="Arial" w:hAnsi="Arial" w:cs="Arial"/>
          <w:b/>
          <w:sz w:val="22"/>
          <w:szCs w:val="22"/>
        </w:rPr>
        <w:t xml:space="preserve">) </w:t>
      </w:r>
      <w:r w:rsidRPr="00FC4D5D">
        <w:rPr>
          <w:rFonts w:ascii="Arial" w:hAnsi="Arial" w:cs="Arial"/>
          <w:color w:val="auto"/>
          <w:sz w:val="22"/>
          <w:szCs w:val="22"/>
        </w:rPr>
        <w:t xml:space="preserve">w tym </w:t>
      </w:r>
      <w:r w:rsidR="00FC4D5D">
        <w:rPr>
          <w:rFonts w:ascii="Arial" w:hAnsi="Arial" w:cs="Arial"/>
          <w:color w:val="auto"/>
          <w:sz w:val="22"/>
          <w:szCs w:val="22"/>
        </w:rPr>
        <w:t>VAT według obowiązującej stawki.</w:t>
      </w:r>
      <w:r w:rsidRPr="00FC4D5D">
        <w:rPr>
          <w:rFonts w:ascii="Arial" w:hAnsi="Arial" w:cs="Arial"/>
          <w:color w:val="auto"/>
          <w:sz w:val="22"/>
          <w:szCs w:val="22"/>
        </w:rPr>
        <w:t xml:space="preserve"> </w:t>
      </w:r>
    </w:p>
    <w:p w14:paraId="606E1707" w14:textId="5438B49F" w:rsidR="00AA662A" w:rsidRPr="00FC4D5D" w:rsidRDefault="00BD5F5F" w:rsidP="00FC4D5D">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w:t>
      </w:r>
      <w:r w:rsidR="00F47EEF" w:rsidRPr="00D13FC4">
        <w:rPr>
          <w:rFonts w:ascii="Arial" w:hAnsi="Arial" w:cs="Arial"/>
          <w:color w:val="auto"/>
          <w:sz w:val="22"/>
          <w:szCs w:val="22"/>
        </w:rPr>
        <w:t>f</w:t>
      </w:r>
      <w:r w:rsidRPr="00D13FC4">
        <w:rPr>
          <w:rFonts w:ascii="Arial" w:hAnsi="Arial" w:cs="Arial"/>
          <w:color w:val="auto"/>
          <w:sz w:val="22"/>
          <w:szCs w:val="22"/>
        </w:rPr>
        <w:t xml:space="preserve">ormularzu </w:t>
      </w:r>
      <w:r w:rsidR="00F47EEF" w:rsidRPr="00D13FC4">
        <w:rPr>
          <w:rFonts w:ascii="Arial" w:hAnsi="Arial" w:cs="Arial"/>
          <w:color w:val="auto"/>
          <w:sz w:val="22"/>
          <w:szCs w:val="22"/>
        </w:rPr>
        <w:t>oferty</w:t>
      </w:r>
      <w:r w:rsidRPr="00D13FC4">
        <w:rPr>
          <w:rFonts w:ascii="Arial" w:hAnsi="Arial" w:cs="Arial"/>
          <w:color w:val="auto"/>
          <w:sz w:val="22"/>
          <w:szCs w:val="22"/>
        </w:rPr>
        <w:t xml:space="preserve"> wynagrodzenie nie przysługuje. </w:t>
      </w:r>
    </w:p>
    <w:p w14:paraId="055FABEB" w14:textId="77777777" w:rsidR="00173961" w:rsidRPr="005257ED" w:rsidRDefault="00173961" w:rsidP="00CF555A">
      <w:pPr>
        <w:spacing w:before="240" w:after="120" w:line="276" w:lineRule="auto"/>
        <w:jc w:val="center"/>
        <w:rPr>
          <w:rFonts w:ascii="Arial" w:hAnsi="Arial" w:cs="Arial"/>
          <w:b/>
          <w:sz w:val="22"/>
          <w:szCs w:val="22"/>
        </w:rPr>
      </w:pPr>
      <w:r w:rsidRPr="005257ED">
        <w:rPr>
          <w:rFonts w:ascii="Arial" w:hAnsi="Arial" w:cs="Arial"/>
          <w:b/>
          <w:sz w:val="22"/>
          <w:szCs w:val="22"/>
        </w:rPr>
        <w:t>KARY UMOWNE</w:t>
      </w:r>
    </w:p>
    <w:p w14:paraId="4252F9E3"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E53901E" w14:textId="77777777" w:rsidR="00E4337D" w:rsidRPr="005257ED" w:rsidRDefault="00E4337D" w:rsidP="00E4337D">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06CC8347" w14:textId="77777777" w:rsidR="00E4337D" w:rsidRPr="005257ED" w:rsidRDefault="00E4337D" w:rsidP="00E4337D">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6ED4ECFE" w14:textId="77777777" w:rsidR="00E4337D" w:rsidRPr="005257ED" w:rsidRDefault="00E4337D" w:rsidP="00E4337D">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7994C0EF" w14:textId="32A47522"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nieterminowe wykonanie robót budowlanych w wysokości …..</w:t>
      </w:r>
      <w:r w:rsidRPr="005257ED">
        <w:rPr>
          <w:rFonts w:ascii="Arial" w:hAnsi="Arial" w:cs="Arial"/>
          <w:b/>
          <w:sz w:val="22"/>
          <w:szCs w:val="22"/>
        </w:rPr>
        <w:t xml:space="preserve">% </w:t>
      </w:r>
      <w:r w:rsidRPr="005257ED">
        <w:rPr>
          <w:rFonts w:ascii="Arial" w:hAnsi="Arial" w:cs="Arial"/>
          <w:i/>
          <w:sz w:val="22"/>
          <w:szCs w:val="22"/>
        </w:rPr>
        <w:t>(min. 0,1%)</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umowy </w:t>
      </w:r>
      <w:r w:rsidRPr="005257ED">
        <w:rPr>
          <w:rFonts w:ascii="Arial" w:hAnsi="Arial" w:cs="Arial"/>
          <w:sz w:val="22"/>
          <w:szCs w:val="22"/>
        </w:rPr>
        <w:t xml:space="preserve">za każdy dzień przekroczenia terminu licząc od dnia określonego w § 2 ust. 3 </w:t>
      </w:r>
      <w:r>
        <w:rPr>
          <w:rFonts w:ascii="Arial" w:hAnsi="Arial" w:cs="Arial"/>
          <w:sz w:val="22"/>
          <w:szCs w:val="22"/>
        </w:rPr>
        <w:t>umowy</w:t>
      </w:r>
      <w:r w:rsidRPr="005257ED">
        <w:rPr>
          <w:rFonts w:ascii="Arial" w:hAnsi="Arial" w:cs="Arial"/>
          <w:sz w:val="22"/>
          <w:szCs w:val="22"/>
        </w:rPr>
        <w:t>,</w:t>
      </w:r>
    </w:p>
    <w:p w14:paraId="5ABA89FB" w14:textId="77777777"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414C5772" w14:textId="15FF41B8"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B132B9">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 </w:t>
      </w:r>
      <w:r>
        <w:rPr>
          <w:rFonts w:ascii="Arial" w:hAnsi="Arial" w:cs="Arial"/>
          <w:sz w:val="22"/>
          <w:szCs w:val="22"/>
        </w:rPr>
        <w:t>umowy</w:t>
      </w:r>
      <w:r w:rsidRPr="005257ED">
        <w:rPr>
          <w:rFonts w:ascii="Arial" w:hAnsi="Arial" w:cs="Arial"/>
          <w:sz w:val="22"/>
          <w:szCs w:val="22"/>
        </w:rPr>
        <w:t>,</w:t>
      </w:r>
    </w:p>
    <w:p w14:paraId="28C39485" w14:textId="2D2BF3F1"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 xml:space="preserve">za nieprzedłożenie poświadczonej za zgodność z oryginałem kopii umowy o podwykonawstwo w wysokości </w:t>
      </w:r>
      <w:r w:rsidR="008B4F0E">
        <w:rPr>
          <w:rFonts w:ascii="Arial" w:hAnsi="Arial" w:cs="Arial"/>
          <w:b/>
          <w:sz w:val="22"/>
          <w:szCs w:val="22"/>
        </w:rPr>
        <w:t>3</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umowy</w:t>
      </w:r>
      <w:r w:rsidRPr="005257ED">
        <w:rPr>
          <w:rFonts w:ascii="Arial" w:hAnsi="Arial" w:cs="Arial"/>
          <w:sz w:val="22"/>
          <w:szCs w:val="22"/>
        </w:rPr>
        <w:t>,</w:t>
      </w:r>
    </w:p>
    <w:p w14:paraId="72257F91" w14:textId="1B9F418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8B4F0E" w:rsidRPr="008B4F0E">
        <w:rPr>
          <w:rFonts w:ascii="Arial" w:hAnsi="Arial" w:cs="Arial"/>
          <w:b/>
          <w:sz w:val="22"/>
          <w:szCs w:val="22"/>
        </w:rPr>
        <w:t>3</w:t>
      </w:r>
      <w:r w:rsidRPr="008B4F0E">
        <w:rPr>
          <w:rFonts w:ascii="Arial" w:hAnsi="Arial" w:cs="Arial"/>
          <w:b/>
          <w:sz w:val="22"/>
          <w:szCs w:val="22"/>
        </w:rPr>
        <w:t>%</w:t>
      </w:r>
      <w:r w:rsidRPr="005257ED">
        <w:rPr>
          <w:rFonts w:ascii="Arial" w:hAnsi="Arial" w:cs="Arial"/>
          <w:sz w:val="22"/>
          <w:szCs w:val="22"/>
        </w:rPr>
        <w:t xml:space="preserve"> wartości robót ujętych w tej umowie.</w:t>
      </w:r>
    </w:p>
    <w:p w14:paraId="239BC1EF" w14:textId="4AA922E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za wady lub w okresie gwarancji w wysokości </w:t>
      </w:r>
      <w:r w:rsidR="00F96145" w:rsidRPr="00F96145">
        <w:rPr>
          <w:rFonts w:ascii="Arial" w:hAnsi="Arial" w:cs="Arial"/>
          <w:sz w:val="22"/>
          <w:szCs w:val="22"/>
        </w:rPr>
        <w:t>wskazanej w pkt 1</w:t>
      </w:r>
      <w:r w:rsidR="00F96145">
        <w:rPr>
          <w:rFonts w:ascii="Arial" w:hAnsi="Arial" w:cs="Arial"/>
          <w:sz w:val="22"/>
          <w:szCs w:val="22"/>
        </w:rPr>
        <w:t>) lit.</w:t>
      </w:r>
      <w:r w:rsidR="00981F37">
        <w:rPr>
          <w:rFonts w:ascii="Arial" w:hAnsi="Arial" w:cs="Arial"/>
          <w:sz w:val="22"/>
          <w:szCs w:val="22"/>
        </w:rPr>
        <w:t xml:space="preserve"> </w:t>
      </w:r>
      <w:r w:rsidR="00F96145" w:rsidRPr="00F96145">
        <w:rPr>
          <w:rFonts w:ascii="Arial" w:hAnsi="Arial" w:cs="Arial"/>
          <w:sz w:val="22"/>
          <w:szCs w:val="22"/>
        </w:rPr>
        <w:t>a</w:t>
      </w:r>
      <w:r w:rsidR="00F96145">
        <w:rPr>
          <w:rFonts w:ascii="Arial" w:hAnsi="Arial" w:cs="Arial"/>
          <w:sz w:val="22"/>
          <w:szCs w:val="22"/>
        </w:rPr>
        <w:t>)</w:t>
      </w:r>
      <w:r w:rsidRPr="005257ED">
        <w:rPr>
          <w:rFonts w:ascii="Arial" w:hAnsi="Arial" w:cs="Arial"/>
          <w:sz w:val="22"/>
          <w:szCs w:val="22"/>
        </w:rPr>
        <w:t xml:space="preserve"> za każdy dzień przekroczenia terminu liczonego od dnia wyznaczonego na ich usunięcie, </w:t>
      </w:r>
    </w:p>
    <w:p w14:paraId="296BA2CD" w14:textId="73A8F245"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AA662A">
        <w:rPr>
          <w:rFonts w:ascii="Arial" w:hAnsi="Arial" w:cs="Arial"/>
          <w:sz w:val="22"/>
          <w:szCs w:val="22"/>
        </w:rPr>
        <w:br/>
      </w:r>
      <w:r w:rsidRPr="005257ED">
        <w:rPr>
          <w:rFonts w:ascii="Arial" w:hAnsi="Arial" w:cs="Arial"/>
          <w:sz w:val="22"/>
          <w:szCs w:val="22"/>
        </w:rPr>
        <w:t>w § 9 ust. 1</w:t>
      </w:r>
      <w:r>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1560F" w14:textId="02613F18"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Pr>
          <w:rFonts w:ascii="Arial" w:hAnsi="Arial" w:cs="Arial"/>
          <w:sz w:val="22"/>
          <w:szCs w:val="22"/>
          <w:lang w:val="cs-CZ"/>
        </w:rPr>
        <w:t>17</w:t>
      </w:r>
      <w:r w:rsidRPr="005257ED">
        <w:rPr>
          <w:rFonts w:ascii="Arial" w:hAnsi="Arial" w:cs="Arial"/>
          <w:sz w:val="22"/>
          <w:szCs w:val="22"/>
          <w:lang w:val="cs-CZ"/>
        </w:rPr>
        <w:t xml:space="preserve"> ust.1 w wysokości </w:t>
      </w:r>
      <w:r w:rsidR="00F96145" w:rsidRPr="00F96145">
        <w:rPr>
          <w:rFonts w:ascii="Arial" w:hAnsi="Arial" w:cs="Arial"/>
          <w:b/>
          <w:sz w:val="22"/>
          <w:szCs w:val="22"/>
          <w:lang w:val="cs-CZ"/>
        </w:rPr>
        <w:t>5</w:t>
      </w:r>
      <w:r w:rsidRPr="00F96145">
        <w:rPr>
          <w:rFonts w:ascii="Arial" w:hAnsi="Arial" w:cs="Arial"/>
          <w:b/>
          <w:sz w:val="22"/>
          <w:szCs w:val="22"/>
          <w:lang w:val="cs-CZ"/>
        </w:rPr>
        <w:t>%</w:t>
      </w:r>
      <w:r w:rsidRPr="005257ED">
        <w:rPr>
          <w:rFonts w:ascii="Arial" w:hAnsi="Arial" w:cs="Arial"/>
          <w:sz w:val="22"/>
          <w:szCs w:val="22"/>
          <w:lang w:val="cs-CZ"/>
        </w:rPr>
        <w:t xml:space="preserve"> wynagrodzenia bru</w:t>
      </w:r>
      <w:r>
        <w:rPr>
          <w:rFonts w:ascii="Arial" w:hAnsi="Arial" w:cs="Arial"/>
          <w:sz w:val="22"/>
          <w:szCs w:val="22"/>
          <w:lang w:val="cs-CZ"/>
        </w:rPr>
        <w:t xml:space="preserve">tto ustalonego </w:t>
      </w:r>
      <w:r w:rsidR="00F96145">
        <w:rPr>
          <w:rFonts w:ascii="Arial" w:hAnsi="Arial" w:cs="Arial"/>
          <w:sz w:val="22"/>
          <w:szCs w:val="22"/>
          <w:lang w:val="cs-CZ"/>
        </w:rPr>
        <w:br/>
      </w:r>
      <w:r>
        <w:rPr>
          <w:rFonts w:ascii="Arial" w:hAnsi="Arial" w:cs="Arial"/>
          <w:sz w:val="22"/>
          <w:szCs w:val="22"/>
          <w:lang w:val="cs-CZ"/>
        </w:rPr>
        <w:t xml:space="preserve">w § 9 ust.1 </w:t>
      </w:r>
      <w:r w:rsidRPr="005257ED">
        <w:rPr>
          <w:rFonts w:ascii="Arial" w:hAnsi="Arial" w:cs="Arial"/>
          <w:sz w:val="22"/>
          <w:szCs w:val="22"/>
        </w:rPr>
        <w:t>umowy</w:t>
      </w:r>
      <w:r>
        <w:rPr>
          <w:rFonts w:ascii="Arial" w:hAnsi="Arial" w:cs="Arial"/>
          <w:sz w:val="22"/>
          <w:szCs w:val="22"/>
          <w:lang w:val="cs-CZ"/>
        </w:rPr>
        <w:t>,</w:t>
      </w:r>
    </w:p>
    <w:p w14:paraId="485F5125" w14:textId="03C11E6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 umowy</w:t>
      </w:r>
      <w:r>
        <w:rPr>
          <w:rFonts w:ascii="Arial" w:hAnsi="Arial" w:cs="Arial"/>
          <w:sz w:val="22"/>
          <w:szCs w:val="22"/>
        </w:rPr>
        <w:t>.</w:t>
      </w:r>
    </w:p>
    <w:p w14:paraId="0BB8CE2A" w14:textId="77777777" w:rsidR="00E4337D" w:rsidRPr="005257ED" w:rsidRDefault="00E4337D" w:rsidP="00E4337D">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BC9CCF1" w14:textId="74F8400D"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0,1%</w:t>
      </w:r>
      <w:r w:rsidRPr="005257ED">
        <w:rPr>
          <w:rFonts w:ascii="Arial" w:hAnsi="Arial" w:cs="Arial"/>
          <w:sz w:val="22"/>
          <w:szCs w:val="22"/>
        </w:rPr>
        <w:t xml:space="preserve"> wynagrodzenia brutto ustalonego w § 9 ust. 1</w:t>
      </w:r>
      <w:r>
        <w:rPr>
          <w:rFonts w:ascii="Arial" w:hAnsi="Arial" w:cs="Arial"/>
          <w:sz w:val="22"/>
          <w:szCs w:val="22"/>
        </w:rPr>
        <w:t xml:space="preserve"> </w:t>
      </w:r>
      <w:r w:rsidRPr="005257ED">
        <w:rPr>
          <w:rFonts w:ascii="Arial" w:hAnsi="Arial" w:cs="Arial"/>
          <w:sz w:val="22"/>
          <w:szCs w:val="22"/>
        </w:rPr>
        <w:t>umowy za każdy dzień przekroczenia terminu lub przerwy,</w:t>
      </w:r>
    </w:p>
    <w:p w14:paraId="17C80F6C" w14:textId="053325BE"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1045BDA" w14:textId="0929FCC3"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umowy ust. 1</w:t>
      </w:r>
      <w:r>
        <w:rPr>
          <w:rFonts w:ascii="Arial" w:hAnsi="Arial" w:cs="Arial"/>
          <w:sz w:val="22"/>
          <w:szCs w:val="22"/>
        </w:rPr>
        <w:t xml:space="preserve"> </w:t>
      </w:r>
      <w:r w:rsidRPr="005257ED">
        <w:rPr>
          <w:rFonts w:ascii="Arial" w:hAnsi="Arial" w:cs="Arial"/>
          <w:sz w:val="22"/>
          <w:szCs w:val="22"/>
        </w:rPr>
        <w:t xml:space="preserve">umowy. </w:t>
      </w:r>
    </w:p>
    <w:p w14:paraId="53296AC9"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76F2856C"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1EE26BD0" w14:textId="65816290" w:rsidR="00E4337D" w:rsidRPr="005257ED" w:rsidRDefault="00173961" w:rsidP="00E4337D">
      <w:pPr>
        <w:numPr>
          <w:ilvl w:val="0"/>
          <w:numId w:val="17"/>
        </w:numPr>
        <w:tabs>
          <w:tab w:val="clear" w:pos="720"/>
          <w:tab w:val="num" w:pos="284"/>
        </w:tabs>
        <w:spacing w:before="60" w:line="276" w:lineRule="auto"/>
        <w:ind w:left="284" w:hanging="284"/>
        <w:jc w:val="both"/>
        <w:rPr>
          <w:rFonts w:ascii="Arial" w:hAnsi="Arial" w:cs="Arial"/>
          <w:sz w:val="22"/>
          <w:szCs w:val="22"/>
        </w:rPr>
      </w:pPr>
      <w:r w:rsidRPr="00E4337D">
        <w:rPr>
          <w:rFonts w:ascii="Arial" w:hAnsi="Arial" w:cs="Arial"/>
          <w:sz w:val="22"/>
          <w:szCs w:val="22"/>
          <w:lang w:val="cs-CZ"/>
        </w:rPr>
        <w:t xml:space="preserve">Limit kar umownych, jakich Zamawiający i Wykonawca mogą żądać od siebie nawzajem </w:t>
      </w:r>
      <w:r w:rsidRPr="00E4337D">
        <w:rPr>
          <w:rFonts w:ascii="Arial" w:hAnsi="Arial" w:cs="Arial"/>
          <w:sz w:val="22"/>
          <w:szCs w:val="22"/>
          <w:lang w:val="cs-CZ"/>
        </w:rPr>
        <w:br/>
        <w:t xml:space="preserve">z wszystkich tytułów przewidzianych w niniejszej umowie wynosi </w:t>
      </w:r>
      <w:r w:rsidRPr="00E4337D">
        <w:rPr>
          <w:rFonts w:ascii="Arial" w:hAnsi="Arial" w:cs="Arial"/>
          <w:b/>
          <w:sz w:val="22"/>
          <w:szCs w:val="22"/>
          <w:lang w:val="cs-CZ"/>
        </w:rPr>
        <w:t>60%</w:t>
      </w:r>
      <w:r w:rsidRPr="00E4337D">
        <w:rPr>
          <w:rFonts w:ascii="Arial" w:hAnsi="Arial" w:cs="Arial"/>
          <w:sz w:val="22"/>
          <w:szCs w:val="22"/>
          <w:lang w:val="cs-CZ"/>
        </w:rPr>
        <w:t xml:space="preserve"> wynagrodzenia brutto określonego </w:t>
      </w:r>
      <w:r w:rsidR="00E4337D" w:rsidRPr="005257ED">
        <w:rPr>
          <w:rFonts w:ascii="Arial" w:hAnsi="Arial" w:cs="Arial"/>
          <w:sz w:val="22"/>
          <w:szCs w:val="22"/>
          <w:lang w:val="cs-CZ"/>
        </w:rPr>
        <w:t xml:space="preserve">w </w:t>
      </w:r>
      <w:r w:rsidR="00E4337D" w:rsidRPr="005257ED">
        <w:rPr>
          <w:rFonts w:ascii="Arial" w:hAnsi="Arial" w:cs="Arial"/>
          <w:sz w:val="22"/>
          <w:szCs w:val="22"/>
        </w:rPr>
        <w:t>§ 9 ust. 1</w:t>
      </w:r>
      <w:r w:rsidR="00E4337D">
        <w:rPr>
          <w:rFonts w:ascii="Arial" w:hAnsi="Arial" w:cs="Arial"/>
          <w:sz w:val="22"/>
          <w:szCs w:val="22"/>
        </w:rPr>
        <w:t xml:space="preserve"> </w:t>
      </w:r>
      <w:r w:rsidR="00E4337D" w:rsidRPr="005257ED">
        <w:rPr>
          <w:rFonts w:ascii="Arial" w:hAnsi="Arial" w:cs="Arial"/>
          <w:sz w:val="22"/>
          <w:szCs w:val="22"/>
        </w:rPr>
        <w:t>umowy.</w:t>
      </w:r>
    </w:p>
    <w:p w14:paraId="71D7C244" w14:textId="41135CF8" w:rsidR="0043375C" w:rsidRPr="00E4337D" w:rsidRDefault="0043375C" w:rsidP="00E4337D">
      <w:pPr>
        <w:spacing w:before="120" w:line="276" w:lineRule="auto"/>
        <w:ind w:left="284"/>
        <w:jc w:val="center"/>
        <w:rPr>
          <w:rFonts w:ascii="Arial" w:hAnsi="Arial" w:cs="Arial"/>
          <w:b/>
          <w:sz w:val="22"/>
          <w:szCs w:val="22"/>
        </w:rPr>
      </w:pPr>
      <w:r w:rsidRPr="00E4337D">
        <w:rPr>
          <w:rFonts w:ascii="Arial" w:hAnsi="Arial" w:cs="Arial"/>
          <w:b/>
          <w:sz w:val="22"/>
          <w:szCs w:val="22"/>
        </w:rPr>
        <w:t>ODBIORY I PRZEDSTAWICIELE</w:t>
      </w:r>
    </w:p>
    <w:p w14:paraId="7D448E5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78DCEBDE" w14:textId="2FAF279F"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Strony postanawiają, że przedmiotem odbioru końcowego będzie przedmiot umowy</w:t>
      </w:r>
      <w:r w:rsidRPr="00F96145">
        <w:rPr>
          <w:rFonts w:ascii="Arial" w:hAnsi="Arial" w:cs="Arial"/>
          <w:i/>
          <w:color w:val="000000" w:themeColor="text1"/>
          <w:sz w:val="22"/>
          <w:szCs w:val="22"/>
          <w:lang w:val="pl-PL"/>
        </w:rPr>
        <w:t>.</w:t>
      </w:r>
    </w:p>
    <w:p w14:paraId="4E51A63F" w14:textId="6D8FDB85"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rPr>
        <w:t>Wykonawca zgłosi pisemnie Zamawiającemu gotowość do odbioru końcowego.</w:t>
      </w:r>
    </w:p>
    <w:p w14:paraId="2D63AFCE"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lastRenderedPageBreak/>
        <w:t xml:space="preserve">Odbioru robót za dany okres rozliczeniowy, w tym ocenę stopnia zaawansowania elementów robót określonych w formularzu oferty będzie dokonywał Inspektor Nadzoru. </w:t>
      </w:r>
    </w:p>
    <w:p w14:paraId="645C4168" w14:textId="42E57893"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w:t>
      </w:r>
      <w:r>
        <w:rPr>
          <w:rFonts w:ascii="Arial" w:hAnsi="Arial" w:cs="Arial"/>
          <w:color w:val="auto"/>
          <w:sz w:val="22"/>
          <w:szCs w:val="22"/>
          <w:lang w:val="pl-PL"/>
        </w:rPr>
        <w:t xml:space="preserve"> </w:t>
      </w:r>
      <w:r w:rsidRPr="005257ED">
        <w:rPr>
          <w:rFonts w:ascii="Arial" w:hAnsi="Arial" w:cs="Arial"/>
          <w:color w:val="auto"/>
          <w:sz w:val="22"/>
          <w:szCs w:val="22"/>
          <w:lang w:val="pl-PL"/>
        </w:rPr>
        <w:t>po zgłoszeniu przez Wykonawcę zakończenia robót i zgłoszeniu gotowości do odbioru.</w:t>
      </w:r>
    </w:p>
    <w:p w14:paraId="42462F3D" w14:textId="77777777"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Pr="005257ED">
        <w:rPr>
          <w:rFonts w:ascii="Arial" w:hAnsi="Arial" w:cs="Arial"/>
          <w:color w:val="auto"/>
          <w:sz w:val="22"/>
          <w:szCs w:val="22"/>
        </w:rPr>
        <w:t xml:space="preserve"> </w:t>
      </w:r>
      <w:r w:rsidRPr="008B4F0E">
        <w:rPr>
          <w:rFonts w:ascii="Arial" w:hAnsi="Arial" w:cs="Arial"/>
          <w:b/>
          <w:color w:val="auto"/>
          <w:sz w:val="22"/>
          <w:szCs w:val="22"/>
        </w:rPr>
        <w:t>roboczych</w:t>
      </w:r>
      <w:r w:rsidRPr="005257ED">
        <w:rPr>
          <w:rFonts w:ascii="Arial" w:hAnsi="Arial" w:cs="Arial"/>
          <w:color w:val="auto"/>
          <w:sz w:val="22"/>
          <w:szCs w:val="22"/>
        </w:rPr>
        <w:t xml:space="preserve"> od daty zawiadomienia go o osiągnięciu gotowości do odbioru zawiadamiając o tym Wykonawcę</w:t>
      </w:r>
      <w:r w:rsidRPr="005257ED">
        <w:rPr>
          <w:rFonts w:ascii="Arial" w:hAnsi="Arial" w:cs="Arial"/>
          <w:color w:val="auto"/>
          <w:sz w:val="22"/>
          <w:szCs w:val="22"/>
          <w:lang w:val="pl-PL"/>
        </w:rPr>
        <w:t>.</w:t>
      </w:r>
    </w:p>
    <w:p w14:paraId="46779B3C"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58B31F2"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7808195B"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9C1AF6B"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46738359" w14:textId="2A0920CC"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F96145">
        <w:rPr>
          <w:rFonts w:ascii="Arial" w:hAnsi="Arial" w:cs="Arial"/>
          <w:i/>
          <w:color w:val="auto"/>
          <w:sz w:val="22"/>
          <w:szCs w:val="22"/>
          <w:lang w:val="pl-PL"/>
        </w:rPr>
        <w:t>(</w:t>
      </w:r>
      <w:r w:rsidR="00F96145">
        <w:rPr>
          <w:rFonts w:ascii="Arial" w:hAnsi="Arial" w:cs="Arial"/>
          <w:i/>
          <w:sz w:val="22"/>
          <w:szCs w:val="22"/>
        </w:rPr>
        <w:t xml:space="preserve">Dz. U. z 2017r., poz. </w:t>
      </w:r>
      <w:r w:rsidR="00F96145" w:rsidRPr="001E5AB7">
        <w:rPr>
          <w:rFonts w:ascii="Arial" w:hAnsi="Arial" w:cs="Arial"/>
          <w:i/>
          <w:sz w:val="22"/>
          <w:szCs w:val="22"/>
        </w:rPr>
        <w:t>1332</w:t>
      </w:r>
      <w:r w:rsidR="00F96145">
        <w:rPr>
          <w:rFonts w:ascii="Arial" w:hAnsi="Arial" w:cs="Arial"/>
          <w:i/>
          <w:sz w:val="22"/>
          <w:szCs w:val="22"/>
        </w:rPr>
        <w:t xml:space="preserve"> </w:t>
      </w:r>
      <w:r w:rsidR="00F96145" w:rsidRPr="00110462">
        <w:rPr>
          <w:rFonts w:ascii="Arial" w:hAnsi="Arial" w:cs="Arial"/>
          <w:i/>
          <w:color w:val="auto"/>
          <w:sz w:val="22"/>
          <w:szCs w:val="22"/>
        </w:rPr>
        <w:t>z późn. zm</w:t>
      </w:r>
      <w:r w:rsidR="00575A36" w:rsidRPr="005257ED">
        <w:rPr>
          <w:rFonts w:ascii="Arial" w:hAnsi="Arial" w:cs="Arial"/>
          <w:bCs/>
          <w:i/>
          <w:color w:val="auto"/>
          <w:sz w:val="22"/>
          <w:szCs w:val="22"/>
        </w:rPr>
        <w:t>.</w:t>
      </w:r>
      <w:r w:rsidRPr="005257ED">
        <w:rPr>
          <w:rFonts w:ascii="Arial" w:hAnsi="Arial" w:cs="Arial"/>
          <w:bCs/>
          <w:i/>
          <w:color w:val="auto"/>
          <w:sz w:val="22"/>
          <w:szCs w:val="22"/>
        </w:rPr>
        <w:t>)</w:t>
      </w:r>
    </w:p>
    <w:p w14:paraId="5882C140"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2B3C9EE0"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FA7BD0F"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710CBF70"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11192779"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0D0C0322"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20E0EF58"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704ABB16"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DF83D10"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374B9B9B"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6A9D487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51926FB" w14:textId="55AC68A4" w:rsidR="00E4337D" w:rsidRPr="00731080" w:rsidRDefault="00E4337D" w:rsidP="00731080">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w:t>
      </w:r>
      <w:r>
        <w:rPr>
          <w:rFonts w:ascii="Arial" w:hAnsi="Arial" w:cs="Arial"/>
          <w:color w:val="auto"/>
          <w:sz w:val="22"/>
          <w:szCs w:val="22"/>
        </w:rPr>
        <w:t>:</w:t>
      </w:r>
      <w:r w:rsidR="00731080">
        <w:rPr>
          <w:rFonts w:ascii="Arial" w:hAnsi="Arial" w:cs="Arial"/>
          <w:color w:val="auto"/>
          <w:sz w:val="22"/>
          <w:szCs w:val="22"/>
          <w:lang w:val="pl-PL"/>
        </w:rPr>
        <w:t xml:space="preserve"> </w:t>
      </w:r>
      <w:r w:rsidRPr="00731080">
        <w:rPr>
          <w:rFonts w:ascii="Arial" w:hAnsi="Arial" w:cs="Arial"/>
          <w:color w:val="auto"/>
          <w:sz w:val="22"/>
          <w:szCs w:val="22"/>
        </w:rPr>
        <w:t>.......................................................</w:t>
      </w:r>
      <w:r w:rsidR="00731080">
        <w:rPr>
          <w:rFonts w:ascii="Arial" w:hAnsi="Arial" w:cs="Arial"/>
          <w:color w:val="auto"/>
          <w:sz w:val="22"/>
          <w:szCs w:val="22"/>
        </w:rPr>
        <w:t>...............................</w:t>
      </w:r>
      <w:r w:rsidRPr="00731080">
        <w:rPr>
          <w:rFonts w:ascii="Arial" w:hAnsi="Arial" w:cs="Arial"/>
          <w:color w:val="auto"/>
          <w:sz w:val="22"/>
          <w:szCs w:val="22"/>
        </w:rPr>
        <w:t>.......................................................</w:t>
      </w:r>
    </w:p>
    <w:p w14:paraId="4DCB0B5C"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lastRenderedPageBreak/>
        <w:t>Koordynatorem Zamawiającego w zakresie obowiązków wynikających z niniejszej umowy jest</w:t>
      </w:r>
      <w:r w:rsidR="00CD4074" w:rsidRPr="005257ED">
        <w:rPr>
          <w:rFonts w:ascii="Arial" w:hAnsi="Arial" w:cs="Arial"/>
          <w:color w:val="auto"/>
          <w:sz w:val="22"/>
          <w:szCs w:val="22"/>
        </w:rPr>
        <w:t xml:space="preserve"> mgr </w:t>
      </w:r>
      <w:r w:rsidR="00AA377C">
        <w:rPr>
          <w:rFonts w:ascii="Arial" w:hAnsi="Arial" w:cs="Arial"/>
          <w:color w:val="auto"/>
          <w:sz w:val="22"/>
          <w:szCs w:val="22"/>
        </w:rPr>
        <w:t>Justyna Greczyńska</w:t>
      </w:r>
      <w:r w:rsidR="00575A36" w:rsidRPr="005257ED">
        <w:rPr>
          <w:rFonts w:ascii="Arial" w:hAnsi="Arial"/>
          <w:color w:val="auto"/>
          <w:sz w:val="22"/>
          <w:szCs w:val="22"/>
          <w:lang w:val="pl-PL"/>
        </w:rPr>
        <w:t xml:space="preserve">, tel. (94) 35 51 </w:t>
      </w:r>
      <w:r w:rsidR="009104B6" w:rsidRPr="005257ED">
        <w:rPr>
          <w:rFonts w:ascii="Arial" w:hAnsi="Arial"/>
          <w:color w:val="auto"/>
          <w:sz w:val="22"/>
          <w:szCs w:val="22"/>
          <w:lang w:val="pl-PL"/>
        </w:rPr>
        <w:t>604</w:t>
      </w:r>
      <w:r w:rsidRPr="005257ED">
        <w:rPr>
          <w:rFonts w:ascii="Arial" w:hAnsi="Arial"/>
          <w:color w:val="auto"/>
          <w:sz w:val="22"/>
          <w:szCs w:val="22"/>
          <w:lang w:val="pl-PL"/>
        </w:rPr>
        <w:t xml:space="preserve">, e-mail: </w:t>
      </w:r>
      <w:hyperlink r:id="rId9" w:history="1">
        <w:r w:rsidR="00AA377C" w:rsidRPr="000673BE">
          <w:rPr>
            <w:rStyle w:val="Hipercze"/>
            <w:rFonts w:ascii="Arial" w:hAnsi="Arial"/>
            <w:sz w:val="22"/>
            <w:szCs w:val="22"/>
            <w:lang w:val="pl-PL"/>
          </w:rPr>
          <w:t>j.greczynska@um.kolobrzeg.pl</w:t>
        </w:r>
      </w:hyperlink>
      <w:r w:rsidR="00CD4074" w:rsidRPr="005257ED">
        <w:rPr>
          <w:rFonts w:ascii="Arial" w:hAnsi="Arial"/>
          <w:color w:val="auto"/>
          <w:sz w:val="22"/>
          <w:szCs w:val="22"/>
          <w:lang w:val="pl-PL"/>
        </w:rPr>
        <w:t xml:space="preserve"> </w:t>
      </w:r>
    </w:p>
    <w:p w14:paraId="017F9C7F"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7A35FF9"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71A590E6"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7B4AACB"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24C36451" w14:textId="78EB0066" w:rsidR="00E4337D" w:rsidRPr="00731080" w:rsidRDefault="00E4337D" w:rsidP="00731080">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udziela Zamawiającemu </w:t>
      </w:r>
      <w:r w:rsidRPr="005257ED">
        <w:rPr>
          <w:rFonts w:ascii="Arial" w:hAnsi="Arial" w:cs="Arial"/>
          <w:b/>
          <w:color w:val="auto"/>
          <w:sz w:val="22"/>
          <w:szCs w:val="22"/>
        </w:rPr>
        <w:t xml:space="preserve">gwarancji </w:t>
      </w:r>
      <w:r w:rsidRPr="005257ED">
        <w:rPr>
          <w:rFonts w:ascii="Arial" w:hAnsi="Arial" w:cs="Arial"/>
          <w:color w:val="auto"/>
          <w:sz w:val="22"/>
          <w:szCs w:val="22"/>
        </w:rPr>
        <w:t>dla przedmiotu umowy</w:t>
      </w:r>
      <w:r w:rsidR="00731080">
        <w:rPr>
          <w:rFonts w:ascii="Arial" w:hAnsi="Arial" w:cs="Arial"/>
          <w:color w:val="auto"/>
          <w:sz w:val="22"/>
          <w:szCs w:val="22"/>
        </w:rPr>
        <w:t xml:space="preserve"> </w:t>
      </w:r>
      <w:r w:rsidRPr="00731080">
        <w:rPr>
          <w:rFonts w:ascii="Arial" w:hAnsi="Arial" w:cs="Arial"/>
          <w:color w:val="auto"/>
          <w:sz w:val="22"/>
          <w:szCs w:val="22"/>
        </w:rPr>
        <w:t xml:space="preserve">na okres .......... miesięcy </w:t>
      </w:r>
      <w:r w:rsidRPr="00731080">
        <w:rPr>
          <w:rFonts w:ascii="Arial" w:hAnsi="Arial" w:cs="Arial"/>
          <w:i/>
          <w:color w:val="auto"/>
          <w:sz w:val="22"/>
          <w:szCs w:val="22"/>
        </w:rPr>
        <w:t>(min. 36)</w:t>
      </w:r>
      <w:r w:rsidRPr="00731080">
        <w:rPr>
          <w:rFonts w:ascii="Arial" w:hAnsi="Arial" w:cs="Arial"/>
          <w:color w:val="auto"/>
          <w:sz w:val="22"/>
          <w:szCs w:val="22"/>
          <w:lang w:val="pl-PL"/>
        </w:rPr>
        <w:t xml:space="preserve"> licząc od daty odbioru końcowego robót i zapewnia o jego prawidłowym funkcjonowaniu</w:t>
      </w:r>
      <w:r w:rsidR="00731080">
        <w:rPr>
          <w:rFonts w:ascii="Arial" w:hAnsi="Arial" w:cs="Arial"/>
          <w:color w:val="auto"/>
          <w:sz w:val="22"/>
          <w:szCs w:val="22"/>
          <w:lang w:val="pl-PL"/>
        </w:rPr>
        <w:t>.</w:t>
      </w:r>
    </w:p>
    <w:p w14:paraId="51EE2C28" w14:textId="2EC3E272"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BB7E37" w:rsidRPr="005257ED">
        <w:rPr>
          <w:rFonts w:ascii="Arial" w:hAnsi="Arial" w:cs="Arial"/>
          <w:i/>
          <w:color w:val="auto"/>
          <w:sz w:val="22"/>
          <w:szCs w:val="22"/>
          <w:lang w:val="pl-PL"/>
        </w:rPr>
        <w:t>(</w:t>
      </w:r>
      <w:r w:rsidR="00BB7E37" w:rsidRPr="00463E4A">
        <w:rPr>
          <w:rFonts w:ascii="Arial" w:hAnsi="Arial" w:cs="Arial"/>
          <w:i/>
          <w:color w:val="000000" w:themeColor="text1"/>
          <w:sz w:val="22"/>
          <w:szCs w:val="22"/>
          <w:lang w:val="pl-PL"/>
        </w:rPr>
        <w:t xml:space="preserve">Dz. U. z 2017r. poz. 459 z </w:t>
      </w:r>
      <w:proofErr w:type="spellStart"/>
      <w:r w:rsidR="00BB7E37" w:rsidRPr="00463E4A">
        <w:rPr>
          <w:rFonts w:ascii="Arial" w:hAnsi="Arial" w:cs="Arial"/>
          <w:i/>
          <w:color w:val="000000" w:themeColor="text1"/>
          <w:sz w:val="22"/>
          <w:szCs w:val="22"/>
          <w:lang w:val="pl-PL"/>
        </w:rPr>
        <w:t>późn</w:t>
      </w:r>
      <w:proofErr w:type="spellEnd"/>
      <w:r w:rsidR="00BB7E37" w:rsidRPr="00463E4A">
        <w:rPr>
          <w:rFonts w:ascii="Arial" w:hAnsi="Arial" w:cs="Arial"/>
          <w:i/>
          <w:color w:val="000000" w:themeColor="text1"/>
          <w:sz w:val="22"/>
          <w:szCs w:val="22"/>
          <w:lang w:val="pl-PL"/>
        </w:rPr>
        <w:t>. zm.)</w:t>
      </w:r>
      <w:r w:rsidR="00BB7E37"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3920EB86" w14:textId="3AF971FC"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w:t>
      </w:r>
      <w:r w:rsidRPr="00637A83">
        <w:rPr>
          <w:rFonts w:ascii="Arial" w:hAnsi="Arial" w:cs="Arial"/>
          <w:b/>
          <w:color w:val="auto"/>
          <w:sz w:val="22"/>
          <w:szCs w:val="22"/>
        </w:rPr>
        <w:t>roboczych</w:t>
      </w:r>
      <w:r w:rsidRPr="005257ED">
        <w:rPr>
          <w:rFonts w:ascii="Arial" w:hAnsi="Arial" w:cs="Arial"/>
          <w:color w:val="auto"/>
          <w:sz w:val="22"/>
          <w:szCs w:val="22"/>
        </w:rPr>
        <w:t xml:space="preserve"> od dnia powiadomienia</w:t>
      </w:r>
      <w:r w:rsidR="004A37EE" w:rsidRPr="005257ED">
        <w:rPr>
          <w:rFonts w:ascii="Arial" w:hAnsi="Arial" w:cs="Arial"/>
          <w:color w:val="auto"/>
          <w:sz w:val="22"/>
          <w:szCs w:val="22"/>
        </w:rPr>
        <w:t xml:space="preserve"> Wykonawcy o ich powstaniu</w:t>
      </w:r>
      <w:r w:rsidR="00637A83">
        <w:rPr>
          <w:rFonts w:ascii="Arial" w:hAnsi="Arial" w:cs="Arial"/>
          <w:color w:val="auto"/>
          <w:sz w:val="22"/>
          <w:szCs w:val="22"/>
        </w:rPr>
        <w:t>. Termin usunięci usterek może być wydłużony przez Zamawiającego na pisemny wniosek Wykonawcy</w:t>
      </w:r>
      <w:r w:rsidR="004A37EE" w:rsidRPr="005257ED">
        <w:rPr>
          <w:rFonts w:ascii="Arial" w:hAnsi="Arial" w:cs="Arial"/>
          <w:color w:val="auto"/>
          <w:sz w:val="22"/>
          <w:szCs w:val="22"/>
        </w:rPr>
        <w:t>.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3EF84A39"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56443EAD"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1325681D" w14:textId="6A7B528C"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731080">
        <w:rPr>
          <w:rFonts w:ascii="Arial" w:hAnsi="Arial" w:cs="Arial"/>
          <w:color w:val="auto"/>
          <w:sz w:val="22"/>
          <w:szCs w:val="22"/>
        </w:rPr>
        <w:t>.</w:t>
      </w:r>
    </w:p>
    <w:p w14:paraId="1D17DE47"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37B7170B"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0D93EA71" w14:textId="5DA8E638" w:rsidR="00E4337D" w:rsidRPr="00D6230E" w:rsidRDefault="00E4337D" w:rsidP="00D6230E">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lastRenderedPageBreak/>
        <w:t>Strony postanawiają, że rozliczenie za wykonani</w:t>
      </w:r>
      <w:r w:rsidR="00D6230E">
        <w:rPr>
          <w:rFonts w:ascii="Arial" w:hAnsi="Arial" w:cs="Arial"/>
          <w:color w:val="auto"/>
          <w:sz w:val="22"/>
          <w:szCs w:val="22"/>
        </w:rPr>
        <w:t xml:space="preserve">e przedmiotu umowy odbędzie się  </w:t>
      </w:r>
      <w:r w:rsidR="00745BE8">
        <w:rPr>
          <w:rFonts w:ascii="Arial" w:hAnsi="Arial" w:cs="Arial"/>
          <w:color w:val="auto"/>
          <w:sz w:val="22"/>
          <w:szCs w:val="22"/>
        </w:rPr>
        <w:t xml:space="preserve">maksymalnie </w:t>
      </w:r>
      <w:r w:rsidR="00D6230E">
        <w:rPr>
          <w:rFonts w:ascii="Arial" w:hAnsi="Arial" w:cs="Arial"/>
          <w:color w:val="auto"/>
          <w:sz w:val="22"/>
          <w:szCs w:val="22"/>
        </w:rPr>
        <w:t>dwiema fakturami</w:t>
      </w:r>
      <w:r w:rsidRPr="00D6230E">
        <w:rPr>
          <w:rFonts w:ascii="Arial" w:hAnsi="Arial" w:cs="Arial"/>
          <w:color w:val="auto"/>
          <w:sz w:val="22"/>
          <w:szCs w:val="22"/>
        </w:rPr>
        <w:t xml:space="preserve"> przejściow</w:t>
      </w:r>
      <w:r w:rsidR="00D6230E">
        <w:rPr>
          <w:rFonts w:ascii="Arial" w:hAnsi="Arial" w:cs="Arial"/>
          <w:color w:val="auto"/>
          <w:sz w:val="22"/>
          <w:szCs w:val="22"/>
        </w:rPr>
        <w:t>ymi</w:t>
      </w:r>
      <w:r w:rsidRPr="00D6230E">
        <w:rPr>
          <w:rFonts w:ascii="Arial" w:hAnsi="Arial" w:cs="Arial"/>
          <w:color w:val="auto"/>
          <w:sz w:val="22"/>
          <w:szCs w:val="22"/>
        </w:rPr>
        <w:t>, któr</w:t>
      </w:r>
      <w:r w:rsidR="00D6230E">
        <w:rPr>
          <w:rFonts w:ascii="Arial" w:hAnsi="Arial" w:cs="Arial"/>
          <w:color w:val="auto"/>
          <w:sz w:val="22"/>
          <w:szCs w:val="22"/>
        </w:rPr>
        <w:t>ych</w:t>
      </w:r>
      <w:r w:rsidRPr="00D6230E">
        <w:rPr>
          <w:rFonts w:ascii="Arial" w:hAnsi="Arial" w:cs="Arial"/>
          <w:color w:val="auto"/>
          <w:sz w:val="22"/>
          <w:szCs w:val="22"/>
        </w:rPr>
        <w:t xml:space="preserve"> wartość nie może przekroczyć </w:t>
      </w:r>
      <w:r w:rsidR="00D6230E">
        <w:rPr>
          <w:rFonts w:ascii="Arial" w:hAnsi="Arial" w:cs="Arial"/>
          <w:color w:val="auto"/>
          <w:sz w:val="22"/>
          <w:szCs w:val="22"/>
          <w:u w:val="single"/>
        </w:rPr>
        <w:t>7</w:t>
      </w:r>
      <w:r w:rsidRPr="00D6230E">
        <w:rPr>
          <w:rFonts w:ascii="Arial" w:hAnsi="Arial" w:cs="Arial"/>
          <w:color w:val="auto"/>
          <w:sz w:val="22"/>
          <w:szCs w:val="22"/>
          <w:u w:val="single"/>
        </w:rPr>
        <w:t>0%</w:t>
      </w:r>
      <w:r w:rsidRPr="00D6230E">
        <w:rPr>
          <w:rFonts w:ascii="Arial" w:hAnsi="Arial" w:cs="Arial"/>
          <w:color w:val="auto"/>
          <w:sz w:val="22"/>
          <w:szCs w:val="22"/>
          <w:lang w:val="pl-PL"/>
        </w:rPr>
        <w:t xml:space="preserve"> wartości ustalonej w § 9 ust. 1 </w:t>
      </w:r>
      <w:r w:rsidR="00D6230E">
        <w:rPr>
          <w:rFonts w:ascii="Arial" w:hAnsi="Arial" w:cs="Arial"/>
          <w:color w:val="auto"/>
          <w:sz w:val="22"/>
          <w:szCs w:val="22"/>
        </w:rPr>
        <w:t>oraz</w:t>
      </w:r>
      <w:r w:rsidRPr="00D6230E">
        <w:rPr>
          <w:rFonts w:ascii="Arial" w:hAnsi="Arial" w:cs="Arial"/>
          <w:color w:val="auto"/>
          <w:sz w:val="22"/>
          <w:szCs w:val="22"/>
        </w:rPr>
        <w:t xml:space="preserve"> fakturą końcową po zakończe</w:t>
      </w:r>
      <w:r w:rsidR="00745BE8">
        <w:rPr>
          <w:rFonts w:ascii="Arial" w:hAnsi="Arial" w:cs="Arial"/>
          <w:color w:val="auto"/>
          <w:sz w:val="22"/>
          <w:szCs w:val="22"/>
        </w:rPr>
        <w:t>niu i odbiorze przedmiotu umowy.</w:t>
      </w:r>
      <w:r w:rsidRPr="00D6230E">
        <w:rPr>
          <w:rFonts w:ascii="Arial" w:hAnsi="Arial" w:cs="Arial"/>
          <w:color w:val="auto"/>
          <w:sz w:val="22"/>
          <w:szCs w:val="22"/>
        </w:rPr>
        <w:t xml:space="preserve"> </w:t>
      </w:r>
    </w:p>
    <w:p w14:paraId="67E13DF6" w14:textId="77777777" w:rsidR="001D509E" w:rsidRPr="005257ED" w:rsidRDefault="00BD5F5F" w:rsidP="00A577DC">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Podstawą ustalenia wynagrodzenia należnego Wykonawcy za okres rozliczeniowy będ</w:t>
      </w:r>
      <w:r w:rsidR="00936B10" w:rsidRPr="005257ED">
        <w:rPr>
          <w:rFonts w:ascii="Arial" w:hAnsi="Arial" w:cs="Arial"/>
          <w:color w:val="auto"/>
          <w:sz w:val="22"/>
          <w:szCs w:val="22"/>
        </w:rPr>
        <w:t>zie</w:t>
      </w:r>
      <w:r w:rsidRPr="005257ED">
        <w:rPr>
          <w:rFonts w:ascii="Arial" w:hAnsi="Arial" w:cs="Arial"/>
          <w:color w:val="auto"/>
          <w:sz w:val="22"/>
          <w:szCs w:val="22"/>
        </w:rPr>
        <w:t xml:space="preserve"> wartości robót za dany element określon</w:t>
      </w:r>
      <w:r w:rsidR="00936B10" w:rsidRPr="005257ED">
        <w:rPr>
          <w:rFonts w:ascii="Arial" w:hAnsi="Arial" w:cs="Arial"/>
          <w:color w:val="auto"/>
          <w:sz w:val="22"/>
          <w:szCs w:val="22"/>
        </w:rPr>
        <w:t>y</w:t>
      </w:r>
      <w:r w:rsidRPr="005257ED">
        <w:rPr>
          <w:rFonts w:ascii="Arial" w:hAnsi="Arial" w:cs="Arial"/>
          <w:color w:val="auto"/>
          <w:sz w:val="22"/>
          <w:szCs w:val="22"/>
        </w:rPr>
        <w:t xml:space="preserve"> w formularzu </w:t>
      </w:r>
      <w:r w:rsidR="00575A36" w:rsidRPr="005257ED">
        <w:rPr>
          <w:rFonts w:ascii="Arial" w:hAnsi="Arial" w:cs="Arial"/>
          <w:color w:val="auto"/>
          <w:sz w:val="22"/>
          <w:szCs w:val="22"/>
        </w:rPr>
        <w:t>oferty</w:t>
      </w:r>
      <w:r w:rsidRPr="005257ED">
        <w:rPr>
          <w:rFonts w:ascii="Arial" w:hAnsi="Arial" w:cs="Arial"/>
          <w:color w:val="auto"/>
          <w:sz w:val="22"/>
          <w:szCs w:val="22"/>
        </w:rPr>
        <w:t xml:space="preserve"> przy uwzględnieniu stopnia zaawansowania tych robót określonego przez Inspektora Nadzoru zgodnie z §1</w:t>
      </w:r>
      <w:r w:rsidR="008C3D89" w:rsidRPr="005257ED">
        <w:rPr>
          <w:rFonts w:ascii="Arial" w:hAnsi="Arial" w:cs="Arial"/>
          <w:color w:val="auto"/>
          <w:sz w:val="22"/>
          <w:szCs w:val="22"/>
        </w:rPr>
        <w:t>1</w:t>
      </w:r>
      <w:r w:rsidRPr="005257ED">
        <w:rPr>
          <w:rFonts w:ascii="Arial" w:hAnsi="Arial" w:cs="Arial"/>
          <w:color w:val="auto"/>
          <w:sz w:val="22"/>
          <w:szCs w:val="22"/>
        </w:rPr>
        <w:t xml:space="preserve"> ust. 3 umowy</w:t>
      </w:r>
      <w:r w:rsidR="00960550" w:rsidRPr="005257ED">
        <w:rPr>
          <w:rFonts w:ascii="Arial" w:hAnsi="Arial" w:cs="Arial"/>
          <w:color w:val="auto"/>
          <w:sz w:val="22"/>
          <w:szCs w:val="22"/>
        </w:rPr>
        <w:t>.</w:t>
      </w:r>
      <w:r w:rsidR="001D509E" w:rsidRPr="005257ED">
        <w:rPr>
          <w:rFonts w:ascii="Arial" w:hAnsi="Arial"/>
          <w:color w:val="auto"/>
          <w:sz w:val="22"/>
          <w:szCs w:val="22"/>
          <w:lang w:val="pl-PL"/>
        </w:rPr>
        <w:t xml:space="preserve"> </w:t>
      </w:r>
    </w:p>
    <w:p w14:paraId="471301B3"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w:t>
      </w:r>
      <w:r w:rsidR="00DC2927" w:rsidRPr="00F96145">
        <w:rPr>
          <w:rFonts w:ascii="Arial" w:hAnsi="Arial" w:cs="Arial"/>
          <w:i/>
          <w:color w:val="auto"/>
          <w:sz w:val="22"/>
          <w:szCs w:val="22"/>
          <w:lang w:val="pl-PL"/>
        </w:rPr>
        <w:t>(na papierze kserograficznym formatu A4</w:t>
      </w:r>
      <w:r w:rsidR="003A77B4" w:rsidRPr="00F96145">
        <w:rPr>
          <w:rFonts w:ascii="Arial" w:hAnsi="Arial" w:cs="Arial"/>
          <w:i/>
          <w:color w:val="auto"/>
          <w:sz w:val="22"/>
          <w:szCs w:val="22"/>
          <w:lang w:val="pl-PL"/>
        </w:rPr>
        <w:t xml:space="preserve"> z przywołaniem numeru umowy</w:t>
      </w:r>
      <w:r w:rsidR="00DC2927" w:rsidRPr="00F96145">
        <w:rPr>
          <w:rFonts w:ascii="Arial" w:hAnsi="Arial" w:cs="Arial"/>
          <w:i/>
          <w:color w:val="auto"/>
          <w:sz w:val="22"/>
          <w:szCs w:val="22"/>
          <w:lang w:val="pl-PL"/>
        </w:rPr>
        <w:t>)</w:t>
      </w:r>
      <w:r w:rsidRPr="005257ED">
        <w:rPr>
          <w:rFonts w:ascii="Arial" w:hAnsi="Arial" w:cs="Arial"/>
          <w:color w:val="auto"/>
          <w:sz w:val="22"/>
          <w:szCs w:val="22"/>
          <w:lang w:val="pl-PL"/>
        </w:rPr>
        <w:t xml:space="preserve">. </w:t>
      </w:r>
    </w:p>
    <w:p w14:paraId="3F35091E" w14:textId="2B013AC7" w:rsidR="00905575" w:rsidRPr="005257ED" w:rsidRDefault="006B62B3"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wymaganych wynagrodzeń podwykonawców wynikających z umów o podwykonawstwo. Przy fakturze końcowej z</w:t>
      </w:r>
      <w:r w:rsidR="00F96145">
        <w:rPr>
          <w:rFonts w:ascii="Arial" w:hAnsi="Arial" w:cs="Arial"/>
          <w:color w:val="auto"/>
          <w:sz w:val="22"/>
          <w:szCs w:val="22"/>
        </w:rPr>
        <w:t> </w:t>
      </w:r>
      <w:r w:rsidRPr="005257ED">
        <w:rPr>
          <w:rFonts w:ascii="Arial" w:hAnsi="Arial" w:cs="Arial"/>
          <w:color w:val="auto"/>
          <w:sz w:val="22"/>
          <w:szCs w:val="22"/>
        </w:rPr>
        <w:t>przedłożon</w:t>
      </w:r>
      <w:r w:rsidR="00F96145">
        <w:rPr>
          <w:rFonts w:ascii="Arial" w:hAnsi="Arial" w:cs="Arial"/>
          <w:color w:val="auto"/>
          <w:sz w:val="22"/>
          <w:szCs w:val="22"/>
        </w:rPr>
        <w:t>ych dokumentów</w:t>
      </w:r>
      <w:r w:rsidRPr="005257ED">
        <w:rPr>
          <w:rFonts w:ascii="Arial" w:hAnsi="Arial" w:cs="Arial"/>
          <w:color w:val="auto"/>
          <w:sz w:val="22"/>
          <w:szCs w:val="22"/>
        </w:rPr>
        <w:t xml:space="preserve"> </w:t>
      </w:r>
      <w:r w:rsidR="00F96145" w:rsidRPr="00F96145">
        <w:rPr>
          <w:rFonts w:ascii="Arial" w:hAnsi="Arial" w:cs="Arial"/>
          <w:i/>
          <w:color w:val="auto"/>
          <w:sz w:val="22"/>
          <w:szCs w:val="22"/>
        </w:rPr>
        <w:t>(</w:t>
      </w:r>
      <w:r w:rsidRPr="00F96145">
        <w:rPr>
          <w:rFonts w:ascii="Arial" w:hAnsi="Arial" w:cs="Arial"/>
          <w:i/>
          <w:color w:val="auto"/>
          <w:sz w:val="22"/>
          <w:szCs w:val="22"/>
        </w:rPr>
        <w:t>oświadcze</w:t>
      </w:r>
      <w:r w:rsidR="00F96145" w:rsidRPr="00F96145">
        <w:rPr>
          <w:rFonts w:ascii="Arial" w:hAnsi="Arial" w:cs="Arial"/>
          <w:i/>
          <w:color w:val="auto"/>
          <w:sz w:val="22"/>
          <w:szCs w:val="22"/>
        </w:rPr>
        <w:t>ń, dowodów zapłaty)</w:t>
      </w:r>
      <w:r w:rsidRPr="005257ED">
        <w:rPr>
          <w:rFonts w:ascii="Arial" w:hAnsi="Arial" w:cs="Arial"/>
          <w:color w:val="auto"/>
          <w:sz w:val="22"/>
          <w:szCs w:val="22"/>
        </w:rPr>
        <w:t xml:space="preserve"> powinno jednoznacznie wynikać, że Wykonawca przekazał Podwykonawcy całość wynagrodzenia wynikającego z</w:t>
      </w:r>
      <w:r w:rsidR="00F96145">
        <w:rPr>
          <w:rFonts w:ascii="Arial" w:hAnsi="Arial" w:cs="Arial"/>
          <w:color w:val="auto"/>
          <w:sz w:val="22"/>
          <w:szCs w:val="22"/>
        </w:rPr>
        <w:t> </w:t>
      </w:r>
      <w:r w:rsidRPr="005257ED">
        <w:rPr>
          <w:rFonts w:ascii="Arial" w:hAnsi="Arial" w:cs="Arial"/>
          <w:color w:val="auto"/>
          <w:sz w:val="22"/>
          <w:szCs w:val="22"/>
        </w:rPr>
        <w:t>umowy</w:t>
      </w:r>
      <w:r w:rsidR="00F96145">
        <w:rPr>
          <w:rFonts w:ascii="Arial" w:hAnsi="Arial" w:cs="Arial"/>
          <w:color w:val="auto"/>
          <w:sz w:val="22"/>
          <w:szCs w:val="22"/>
        </w:rPr>
        <w:t xml:space="preserve"> </w:t>
      </w:r>
      <w:r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r w:rsidR="00905575" w:rsidRPr="005257ED">
        <w:rPr>
          <w:rFonts w:ascii="Arial" w:hAnsi="Arial" w:cs="Arial"/>
          <w:color w:val="auto"/>
          <w:sz w:val="22"/>
          <w:szCs w:val="22"/>
        </w:rPr>
        <w:t>.</w:t>
      </w:r>
    </w:p>
    <w:p w14:paraId="70AB9C9C" w14:textId="1BEA8235"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3F51F2">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02A40F47"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6AEABAFB"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4A14251F"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01E10370"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04D85C1"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2910FB15"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0B7D276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5B5E4F6C" w14:textId="170D771F" w:rsidR="00906006" w:rsidRPr="00F96145" w:rsidRDefault="00906006" w:rsidP="00BB7E37">
      <w:pPr>
        <w:pStyle w:val="Tekstpodstawowy"/>
        <w:numPr>
          <w:ilvl w:val="1"/>
          <w:numId w:val="5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1140FC">
        <w:rPr>
          <w:rFonts w:ascii="Arial" w:hAnsi="Arial" w:cs="Arial"/>
          <w:color w:val="auto"/>
          <w:sz w:val="22"/>
          <w:szCs w:val="22"/>
        </w:rPr>
        <w:t>:</w:t>
      </w:r>
      <w:r w:rsidR="00857390" w:rsidRPr="005257ED">
        <w:rPr>
          <w:rFonts w:ascii="Arial" w:hAnsi="Arial" w:cs="Arial"/>
          <w:color w:val="auto"/>
          <w:sz w:val="22"/>
          <w:szCs w:val="22"/>
        </w:rPr>
        <w:t xml:space="preserve"> </w:t>
      </w:r>
    </w:p>
    <w:p w14:paraId="4C19BF5F" w14:textId="1ACF68C3" w:rsidR="00906006" w:rsidRPr="005257ED" w:rsidRDefault="00906006" w:rsidP="00BB7E37">
      <w:pPr>
        <w:pStyle w:val="Tekstpodstawowy"/>
        <w:numPr>
          <w:ilvl w:val="1"/>
          <w:numId w:val="2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w zakresie przedłużenia terminu zakończenia robót o okres trwania przyczyn z powodu których będzie zagrożone dotrzymania terminu zakończenia robót, w następujących sytuacjach:</w:t>
      </w:r>
    </w:p>
    <w:p w14:paraId="12CF70E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3B2A71FB"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warunki geologiczne, terenowe i wodne nie ujawnione w dokumentacji technicznej a utrudniające wykonanie umowy,</w:t>
      </w:r>
    </w:p>
    <w:p w14:paraId="666388E4"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1387837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0CA867A"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495DCE7"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04483096"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07C937A" w14:textId="02D51081" w:rsidR="00906006" w:rsidRPr="001140FC" w:rsidRDefault="00906006" w:rsidP="00BB7E37">
      <w:pPr>
        <w:pStyle w:val="Tekstpodstawowy"/>
        <w:numPr>
          <w:ilvl w:val="1"/>
          <w:numId w:val="25"/>
        </w:numPr>
        <w:spacing w:before="60" w:line="276" w:lineRule="auto"/>
        <w:ind w:left="851" w:hanging="425"/>
        <w:jc w:val="both"/>
        <w:rPr>
          <w:rFonts w:ascii="Arial" w:hAnsi="Arial" w:cs="Arial"/>
          <w:sz w:val="22"/>
          <w:szCs w:val="22"/>
        </w:rPr>
      </w:pPr>
      <w:r w:rsidRPr="001140FC">
        <w:rPr>
          <w:rFonts w:ascii="Arial" w:hAnsi="Arial" w:cs="Arial"/>
          <w:sz w:val="22"/>
          <w:szCs w:val="22"/>
        </w:rPr>
        <w:t xml:space="preserve">w </w:t>
      </w:r>
      <w:r w:rsidRPr="00BB7E37">
        <w:rPr>
          <w:rFonts w:ascii="Arial" w:hAnsi="Arial" w:cs="Arial"/>
          <w:color w:val="auto"/>
          <w:sz w:val="22"/>
          <w:szCs w:val="22"/>
          <w:lang w:val="pl-PL"/>
        </w:rPr>
        <w:t>zakresie</w:t>
      </w:r>
      <w:r w:rsidRPr="001140FC">
        <w:rPr>
          <w:rFonts w:ascii="Arial" w:hAnsi="Arial" w:cs="Arial"/>
          <w:sz w:val="22"/>
          <w:szCs w:val="22"/>
        </w:rPr>
        <w:t xml:space="preserve"> wykonania robót zamiennych, zgodnie z procedurami i wymogami zawartymi w przepisie art. 36a ustawy Prawo budowlane, </w:t>
      </w:r>
    </w:p>
    <w:p w14:paraId="21F2BCEF" w14:textId="043226E4" w:rsidR="001140FC" w:rsidRDefault="001140FC" w:rsidP="00BB7E37">
      <w:pPr>
        <w:pStyle w:val="Tekstpodstawowy"/>
        <w:numPr>
          <w:ilvl w:val="1"/>
          <w:numId w:val="55"/>
        </w:numPr>
        <w:spacing w:before="60" w:line="276" w:lineRule="auto"/>
        <w:ind w:left="426" w:hanging="426"/>
        <w:jc w:val="both"/>
        <w:rPr>
          <w:rFonts w:ascii="Arial" w:hAnsi="Arial" w:cs="Arial"/>
          <w:color w:val="auto"/>
          <w:sz w:val="22"/>
          <w:szCs w:val="22"/>
        </w:rPr>
      </w:pPr>
      <w:r w:rsidRPr="00BB7E37">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w:t>
      </w:r>
      <w:r w:rsidR="00745BE8">
        <w:rPr>
          <w:rFonts w:ascii="Arial" w:hAnsi="Arial" w:cs="Arial"/>
          <w:color w:val="auto"/>
          <w:sz w:val="22"/>
          <w:szCs w:val="22"/>
        </w:rPr>
        <w:t>enie należytego wykonania umowy</w:t>
      </w:r>
      <w:r w:rsidRPr="00BB7E37">
        <w:rPr>
          <w:rFonts w:ascii="Arial" w:hAnsi="Arial" w:cs="Arial"/>
          <w:color w:val="auto"/>
          <w:sz w:val="22"/>
          <w:szCs w:val="22"/>
        </w:rPr>
        <w:t>, uwzględniające wprowadzoną zmianę.</w:t>
      </w:r>
    </w:p>
    <w:p w14:paraId="5CEA759E" w14:textId="66DFD362" w:rsidR="008C6C29" w:rsidRPr="008C6C29" w:rsidRDefault="008C6C29" w:rsidP="008C6C29">
      <w:pPr>
        <w:pStyle w:val="Tekstpodstawowy"/>
        <w:numPr>
          <w:ilvl w:val="1"/>
          <w:numId w:val="55"/>
        </w:numPr>
        <w:spacing w:before="60" w:line="276" w:lineRule="auto"/>
        <w:ind w:left="426" w:hanging="426"/>
        <w:jc w:val="both"/>
        <w:rPr>
          <w:rFonts w:ascii="Arial" w:hAnsi="Arial" w:cs="Arial"/>
          <w:color w:val="auto"/>
          <w:sz w:val="22"/>
          <w:szCs w:val="22"/>
        </w:rPr>
      </w:pPr>
      <w:bookmarkStart w:id="0" w:name="_GoBack"/>
      <w:r w:rsidRPr="008C6C29">
        <w:rPr>
          <w:rFonts w:ascii="Arial" w:hAnsi="Arial" w:cs="Arial"/>
          <w:sz w:val="22"/>
          <w:szCs w:val="22"/>
        </w:rPr>
        <w:t xml:space="preserve">w zakresie zmiany wynagrodzenia za wykonanie przedmiotu umowy- nie przewiduje się zmiany wynagrodzenia ryczałtowego </w:t>
      </w:r>
    </w:p>
    <w:bookmarkEnd w:id="0"/>
    <w:p w14:paraId="7DD2C3E5"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19B2350F"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lastRenderedPageBreak/>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4AA4681"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735FBCB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AD6DFD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6056199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62209191" w14:textId="77777777" w:rsidR="003763CC" w:rsidRPr="007414AE" w:rsidRDefault="00906006" w:rsidP="007414AE">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167D4E1B" w14:textId="77777777" w:rsidR="006B62B3" w:rsidRPr="005257ED" w:rsidRDefault="006B62B3" w:rsidP="006B62B3">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602A20E6" w14:textId="77777777" w:rsidR="006B62B3" w:rsidRPr="005257ED" w:rsidRDefault="006B62B3" w:rsidP="006B62B3">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0F1DF0A8" w14:textId="77777777" w:rsidR="00E4337D" w:rsidRPr="007E3639"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Pr>
          <w:rFonts w:ascii="Arial" w:hAnsi="Arial" w:cs="Arial"/>
          <w:sz w:val="22"/>
          <w:szCs w:val="22"/>
        </w:rPr>
        <w:t>9</w:t>
      </w:r>
      <w:r w:rsidRPr="007E3639">
        <w:rPr>
          <w:rFonts w:ascii="Arial" w:hAnsi="Arial" w:cs="Arial"/>
          <w:sz w:val="22"/>
          <w:szCs w:val="22"/>
        </w:rPr>
        <w:t>)</w:t>
      </w:r>
    </w:p>
    <w:p w14:paraId="0AA62112"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224F6052" w14:textId="219B8C4A"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5A2EE6C8" w14:textId="77777777" w:rsidR="00E4337D" w:rsidRPr="00EF68D7" w:rsidRDefault="00E4337D" w:rsidP="00E4337D">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w:t>
      </w:r>
      <w:r w:rsidRPr="005257ED">
        <w:rPr>
          <w:rFonts w:ascii="Arial" w:hAnsi="Arial" w:cs="Arial"/>
          <w:color w:val="auto"/>
          <w:sz w:val="22"/>
          <w:szCs w:val="22"/>
        </w:rPr>
        <w:lastRenderedPageBreak/>
        <w:t xml:space="preserve">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EF68D7">
        <w:rPr>
          <w:rFonts w:ascii="Arial" w:hAnsi="Arial" w:cs="Arial"/>
          <w:color w:val="000000" w:themeColor="text1"/>
          <w:sz w:val="22"/>
          <w:szCs w:val="22"/>
        </w:rPr>
        <w:t>. Imię i nazwisko nie podlegają anonim</w:t>
      </w:r>
      <w:r>
        <w:rPr>
          <w:rFonts w:ascii="Arial" w:hAnsi="Arial" w:cs="Arial"/>
          <w:color w:val="000000" w:themeColor="text1"/>
          <w:sz w:val="22"/>
          <w:szCs w:val="22"/>
        </w:rPr>
        <w:t>i</w:t>
      </w:r>
      <w:r w:rsidRPr="00EF68D7">
        <w:rPr>
          <w:rFonts w:ascii="Arial" w:hAnsi="Arial" w:cs="Arial"/>
          <w:color w:val="000000" w:themeColor="text1"/>
          <w:sz w:val="22"/>
          <w:szCs w:val="22"/>
        </w:rPr>
        <w:t xml:space="preserve">zacji. </w:t>
      </w:r>
    </w:p>
    <w:p w14:paraId="54585AF3"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w:t>
      </w:r>
      <w:r w:rsidRPr="00745BE8">
        <w:rPr>
          <w:rFonts w:ascii="Arial" w:hAnsi="Arial" w:cs="Arial"/>
          <w:color w:val="auto"/>
          <w:sz w:val="22"/>
          <w:szCs w:val="22"/>
          <w:lang w:val="pl-PL"/>
        </w:rPr>
        <w:t>do 10 dnia każdego miesiąca</w:t>
      </w:r>
      <w:r w:rsidRPr="005257ED">
        <w:rPr>
          <w:rFonts w:ascii="Arial" w:hAnsi="Arial" w:cs="Arial"/>
          <w:color w:val="auto"/>
          <w:sz w:val="22"/>
          <w:szCs w:val="22"/>
          <w:lang w:val="pl-PL"/>
        </w:rPr>
        <w:t xml:space="preserve"> przedłożyć Zamawiającemu pisemne oświadczenie potwierdzające spełnienie wymogów o których mowa w ust. 1.</w:t>
      </w:r>
    </w:p>
    <w:p w14:paraId="53C0ECCD" w14:textId="2FD81C2B" w:rsidR="00AA662A" w:rsidRPr="00637A83" w:rsidRDefault="00E4337D" w:rsidP="00637A83">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Nieprzedłożenie przez Wykonawcę dokumentów, o których mowa w ust.</w:t>
      </w:r>
      <w:r w:rsidR="00637A83">
        <w:rPr>
          <w:rFonts w:ascii="Arial" w:hAnsi="Arial" w:cs="Arial"/>
          <w:color w:val="auto"/>
          <w:sz w:val="22"/>
          <w:szCs w:val="22"/>
          <w:lang w:val="pl-PL"/>
        </w:rPr>
        <w:t xml:space="preserve"> </w:t>
      </w:r>
      <w:r w:rsidRPr="005257ED">
        <w:rPr>
          <w:rFonts w:ascii="Arial" w:hAnsi="Arial" w:cs="Arial"/>
          <w:color w:val="auto"/>
          <w:sz w:val="22"/>
          <w:szCs w:val="22"/>
          <w:lang w:val="pl-PL"/>
        </w:rPr>
        <w:t>4 w terminie 30 dni od upływu terminu określonego w ust. 4, będzie traktowane jako niewypełnienie obowiązku zatrudnienia Pracowników świadczących czynności wymienione w ust. 1 um</w:t>
      </w:r>
      <w:r w:rsidR="00637A83">
        <w:rPr>
          <w:rFonts w:ascii="Arial" w:hAnsi="Arial" w:cs="Arial"/>
          <w:color w:val="auto"/>
          <w:sz w:val="22"/>
          <w:szCs w:val="22"/>
          <w:lang w:val="pl-PL"/>
        </w:rPr>
        <w:t>owy, na podstawie umowy o pracę.</w:t>
      </w:r>
    </w:p>
    <w:p w14:paraId="6EB8B95D"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3FAC21EA"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6B62B3">
        <w:rPr>
          <w:rFonts w:ascii="Arial" w:hAnsi="Arial" w:cs="Arial"/>
          <w:b/>
          <w:color w:val="auto"/>
          <w:sz w:val="22"/>
          <w:szCs w:val="22"/>
          <w:lang w:val="pl-PL"/>
        </w:rPr>
        <w:t>8</w:t>
      </w:r>
    </w:p>
    <w:p w14:paraId="499DF509" w14:textId="77777777" w:rsidR="009F3994"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3F4A9803"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6B62B3">
        <w:rPr>
          <w:rFonts w:ascii="Arial" w:hAnsi="Arial" w:cs="Arial"/>
          <w:b/>
          <w:color w:val="auto"/>
          <w:sz w:val="22"/>
          <w:szCs w:val="22"/>
          <w:lang w:val="pl-PL"/>
        </w:rPr>
        <w:t>9</w:t>
      </w:r>
    </w:p>
    <w:p w14:paraId="2BB66E87"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10BAF6C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6F9AF4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26A017A0"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6B70BBF"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174A8830"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zajdzie konieczność dokonania więcej niż dwóch bezpośrednich zapłat podwykonawcy lub konieczność dokonania bezpośrednich zapłat przekroczy kwotę </w:t>
      </w:r>
      <w:r w:rsidRPr="00637A83">
        <w:rPr>
          <w:rFonts w:ascii="Arial" w:hAnsi="Arial" w:cs="Arial"/>
          <w:b/>
          <w:color w:val="auto"/>
          <w:sz w:val="22"/>
          <w:szCs w:val="22"/>
          <w:lang w:val="pl-PL"/>
        </w:rPr>
        <w:t>5%</w:t>
      </w:r>
      <w:r w:rsidRPr="005257ED">
        <w:rPr>
          <w:rFonts w:ascii="Arial" w:hAnsi="Arial" w:cs="Arial"/>
          <w:color w:val="auto"/>
          <w:sz w:val="22"/>
          <w:szCs w:val="22"/>
          <w:lang w:val="pl-PL"/>
        </w:rPr>
        <w:t xml:space="preserve"> wartości Zamówienia</w:t>
      </w:r>
    </w:p>
    <w:p w14:paraId="21575F33"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2FEBDF2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06DB9FED"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3292FDA6" w14:textId="112B5F80"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w:t>
      </w:r>
      <w:r w:rsidRPr="005257ED">
        <w:rPr>
          <w:rFonts w:ascii="Arial" w:hAnsi="Arial" w:cs="Arial"/>
          <w:color w:val="auto"/>
          <w:sz w:val="22"/>
          <w:szCs w:val="22"/>
          <w:lang w:val="pl-PL"/>
        </w:rPr>
        <w:lastRenderedPageBreak/>
        <w:t xml:space="preserve">upływy terminu płatności, z wyjątkiem </w:t>
      </w:r>
      <w:r w:rsidR="00BB7E37">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4C1985C5"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0A2DC6D0"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1930D0CA"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00C683D8" w14:textId="10BD6661"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00637A83">
        <w:rPr>
          <w:rFonts w:ascii="Arial" w:hAnsi="Arial" w:cs="Arial"/>
          <w:color w:val="auto"/>
          <w:sz w:val="22"/>
          <w:szCs w:val="22"/>
          <w:lang w:val="pl-PL"/>
        </w:rPr>
        <w:br/>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ABC9A42"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1076B6F0"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3554D5C7"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1299FCC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3883FF3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AE2CA6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297BC110"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0BAA4F05"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A61BE1"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42884EE5" w14:textId="1EDACE67" w:rsidR="00B4521E" w:rsidRPr="005257ED" w:rsidRDefault="00846BCE" w:rsidP="00846BCE">
      <w:pPr>
        <w:pStyle w:val="Tekstpodstawowy"/>
        <w:numPr>
          <w:ilvl w:val="0"/>
          <w:numId w:val="2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02477DF6"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0BB806E2" w14:textId="3F69B3F4"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 </w:t>
      </w:r>
      <w:r w:rsidR="00007EAC" w:rsidRPr="00AA377C">
        <w:rPr>
          <w:rFonts w:ascii="Arial" w:hAnsi="Arial" w:cs="Arial"/>
          <w:color w:val="000000" w:themeColor="text1"/>
          <w:sz w:val="22"/>
          <w:szCs w:val="22"/>
          <w:lang w:val="pl-PL"/>
        </w:rPr>
        <w:t>ust.</w:t>
      </w:r>
      <w:r w:rsidR="00007EAC" w:rsidRPr="00BD5DEE">
        <w:rPr>
          <w:rFonts w:ascii="Arial" w:hAnsi="Arial" w:cs="Arial"/>
          <w:color w:val="000000" w:themeColor="text1"/>
          <w:sz w:val="22"/>
          <w:szCs w:val="22"/>
          <w:lang w:val="pl-PL"/>
        </w:rPr>
        <w:t xml:space="preserve"> </w:t>
      </w:r>
      <w:r w:rsidR="00BD5DEE" w:rsidRPr="00BD5DEE">
        <w:rPr>
          <w:rFonts w:ascii="Arial" w:hAnsi="Arial" w:cs="Arial"/>
          <w:color w:val="000000" w:themeColor="text1"/>
          <w:sz w:val="22"/>
          <w:szCs w:val="22"/>
          <w:lang w:val="pl-PL"/>
        </w:rPr>
        <w:t xml:space="preserve">5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2DECCEA4"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70C03F6F" w14:textId="77777777" w:rsidR="007B0E74"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1A4E7C6D"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6B62B3">
        <w:rPr>
          <w:rFonts w:ascii="Arial" w:hAnsi="Arial" w:cs="Arial"/>
          <w:b/>
          <w:color w:val="auto"/>
          <w:sz w:val="22"/>
          <w:szCs w:val="22"/>
          <w:lang w:val="pl-PL"/>
        </w:rPr>
        <w:t>20</w:t>
      </w:r>
    </w:p>
    <w:p w14:paraId="50081D7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625F3D1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7AB7738B"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6AD893AE"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B62B3">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36F8B131"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14:paraId="7DB27844"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42BCD63E" w14:textId="77777777"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6173E702"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14:paraId="36721371"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1D17B081"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0DB054E"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5D674867"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5E518F6A" w14:textId="77777777"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9F7BE8E" w14:textId="0D767978"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 xml:space="preserve">Wykaz Pracowników świadczących </w:t>
      </w:r>
      <w:r w:rsidR="003A3078" w:rsidRPr="003F51F2">
        <w:rPr>
          <w:rFonts w:ascii="Arial" w:hAnsi="Arial" w:cs="Arial"/>
          <w:i/>
          <w:color w:val="000000" w:themeColor="text1"/>
          <w:sz w:val="20"/>
          <w:lang w:val="pl-PL"/>
        </w:rPr>
        <w:t>roboty budowlane</w:t>
      </w:r>
    </w:p>
    <w:p w14:paraId="08E2A960" w14:textId="77777777" w:rsidR="00B53F67" w:rsidRPr="005257ED" w:rsidRDefault="00B53F67" w:rsidP="00A577DC">
      <w:pPr>
        <w:pStyle w:val="Tekstpodstawowy"/>
        <w:tabs>
          <w:tab w:val="right" w:pos="567"/>
        </w:tabs>
        <w:spacing w:before="120" w:line="276" w:lineRule="auto"/>
        <w:jc w:val="both"/>
        <w:outlineLvl w:val="0"/>
        <w:rPr>
          <w:rFonts w:ascii="Arial" w:hAnsi="Arial" w:cs="Arial"/>
          <w:b/>
          <w:color w:val="auto"/>
          <w:szCs w:val="24"/>
          <w:lang w:val="pl-PL"/>
        </w:rPr>
      </w:pPr>
    </w:p>
    <w:p w14:paraId="7A887727"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8A42C5">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DAECF" w15:done="0"/>
  <w15:commentEx w15:paraId="068E3586" w15:done="0"/>
  <w15:commentEx w15:paraId="12EE01E2" w15:done="0"/>
  <w15:commentEx w15:paraId="05B828C0" w15:done="0"/>
  <w15:commentEx w15:paraId="69B7FCB5" w15:done="0"/>
  <w15:commentEx w15:paraId="5266ADE7" w15:done="0"/>
  <w15:commentEx w15:paraId="482A64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CF16C" w14:textId="77777777" w:rsidR="000377C1" w:rsidRDefault="000377C1">
      <w:r>
        <w:separator/>
      </w:r>
    </w:p>
  </w:endnote>
  <w:endnote w:type="continuationSeparator" w:id="0">
    <w:p w14:paraId="7BA262AE" w14:textId="77777777" w:rsidR="000377C1" w:rsidRDefault="0003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BE5B"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6A7C3B"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5132" w14:textId="08A23CA6"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 </w:t>
    </w:r>
    <w:r w:rsidR="00301F7A" w:rsidRPr="00AF67D4">
      <w:rPr>
        <w:rFonts w:ascii="Arial" w:hAnsi="Arial" w:cs="Arial"/>
        <w:b/>
        <w:sz w:val="18"/>
        <w:szCs w:val="18"/>
      </w:rPr>
      <w:t>„</w:t>
    </w:r>
    <w:r w:rsidR="00301F7A">
      <w:rPr>
        <w:rFonts w:ascii="Arial" w:hAnsi="Arial" w:cs="Arial"/>
        <w:sz w:val="18"/>
        <w:szCs w:val="18"/>
      </w:rPr>
      <w:t xml:space="preserve">Budowa ciągu pieszo – rowerowego w ulicy </w:t>
    </w:r>
    <w:proofErr w:type="spellStart"/>
    <w:r w:rsidR="00301F7A">
      <w:rPr>
        <w:rFonts w:ascii="Arial" w:hAnsi="Arial" w:cs="Arial"/>
        <w:sz w:val="18"/>
        <w:szCs w:val="18"/>
      </w:rPr>
      <w:t>Starynowskiej</w:t>
    </w:r>
    <w:proofErr w:type="spellEnd"/>
    <w:r w:rsidR="00301F7A">
      <w:rPr>
        <w:rFonts w:ascii="Arial" w:hAnsi="Arial" w:cs="Arial"/>
        <w:sz w:val="18"/>
        <w:szCs w:val="18"/>
      </w:rPr>
      <w:t xml:space="preserve"> jako połączenie dzielnic</w:t>
    </w:r>
    <w:r w:rsidR="000D5E56">
      <w:rPr>
        <w:rFonts w:ascii="Arial" w:hAnsi="Arial" w:cs="Arial"/>
        <w:sz w:val="18"/>
        <w:szCs w:val="18"/>
      </w:rPr>
      <w:br/>
    </w:r>
    <w:r w:rsidR="00301F7A">
      <w:rPr>
        <w:rFonts w:ascii="Arial" w:hAnsi="Arial" w:cs="Arial"/>
        <w:sz w:val="18"/>
        <w:szCs w:val="18"/>
      </w:rPr>
      <w:t>miasta i zapewnienie bezpiecznej drogi do szkół i pracy, odcinek od ul. Kossaka do</w:t>
    </w:r>
    <w:r w:rsidR="000D5E56">
      <w:rPr>
        <w:rFonts w:ascii="Arial" w:hAnsi="Arial" w:cs="Arial"/>
        <w:sz w:val="18"/>
        <w:szCs w:val="18"/>
      </w:rPr>
      <w:br/>
    </w:r>
    <w:r w:rsidR="00301F7A">
      <w:rPr>
        <w:rFonts w:ascii="Arial" w:hAnsi="Arial" w:cs="Arial"/>
        <w:sz w:val="18"/>
        <w:szCs w:val="18"/>
      </w:rPr>
      <w:t>ul. Michałowskiego/Akacjowa w Kołobrzeg”</w:t>
    </w:r>
  </w:p>
  <w:p w14:paraId="458F980C" w14:textId="1FA7597C"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8C6C29">
      <w:rPr>
        <w:rFonts w:ascii="Arial" w:hAnsi="Arial" w:cs="Arial"/>
        <w:b/>
        <w:noProof/>
        <w:sz w:val="16"/>
        <w:szCs w:val="16"/>
      </w:rPr>
      <w:t>15</w:t>
    </w:r>
    <w:r w:rsidRPr="001A07D5">
      <w:rPr>
        <w:rFonts w:ascii="Arial" w:hAnsi="Arial" w:cs="Arial"/>
        <w:b/>
        <w:sz w:val="16"/>
        <w:szCs w:val="16"/>
      </w:rPr>
      <w:fldChar w:fldCharType="end"/>
    </w:r>
    <w:r w:rsidR="00A8385B">
      <w:rPr>
        <w:rFonts w:ascii="Arial" w:hAnsi="Arial" w:cs="Arial"/>
        <w:sz w:val="16"/>
        <w:szCs w:val="16"/>
      </w:rPr>
      <w:t>/19</w:t>
    </w:r>
  </w:p>
  <w:p w14:paraId="30C8D6A2"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6D646" w14:textId="77777777" w:rsidR="000377C1" w:rsidRDefault="000377C1">
      <w:r>
        <w:separator/>
      </w:r>
    </w:p>
  </w:footnote>
  <w:footnote w:type="continuationSeparator" w:id="0">
    <w:p w14:paraId="46182516" w14:textId="77777777" w:rsidR="000377C1" w:rsidRDefault="0003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2661" w14:textId="17151D37" w:rsidR="00105745" w:rsidRDefault="00301F7A" w:rsidP="00105745">
    <w:pPr>
      <w:spacing w:after="200" w:line="276" w:lineRule="auto"/>
      <w:rPr>
        <w:rFonts w:ascii="Arial" w:eastAsiaTheme="minorHAnsi" w:hAnsi="Arial" w:cs="Arial"/>
        <w:lang w:eastAsia="en-US"/>
      </w:rPr>
    </w:pPr>
    <w:r>
      <w:rPr>
        <w:noProof/>
      </w:rPr>
      <w:drawing>
        <wp:inline distT="0" distB="0" distL="0" distR="0" wp14:anchorId="0C3239F9" wp14:editId="7DE6B75B">
          <wp:extent cx="5759450" cy="656590"/>
          <wp:effectExtent l="0" t="0" r="0" b="0"/>
          <wp:docPr id="1" name="Obraz 1" descr="cid:image002.png@01D27701.92D12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701.92D12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6590"/>
                  </a:xfrm>
                  <a:prstGeom prst="rect">
                    <a:avLst/>
                  </a:prstGeom>
                  <a:noFill/>
                  <a:ln>
                    <a:noFill/>
                  </a:ln>
                </pic:spPr>
              </pic:pic>
            </a:graphicData>
          </a:graphic>
        </wp:inline>
      </w:drawing>
    </w:r>
  </w:p>
  <w:p w14:paraId="73385828" w14:textId="77777777" w:rsidR="00301F7A" w:rsidRPr="007924A6" w:rsidRDefault="00301F7A" w:rsidP="00301F7A">
    <w:pPr>
      <w:rPr>
        <w:rFonts w:ascii="Arial" w:hAnsi="Arial" w:cs="Arial"/>
        <w:sz w:val="22"/>
        <w:szCs w:val="22"/>
      </w:rPr>
    </w:pPr>
    <w:r w:rsidRPr="007924A6">
      <w:rPr>
        <w:rFonts w:ascii="Arial" w:hAnsi="Arial" w:cs="Arial"/>
        <w:sz w:val="22"/>
        <w:szCs w:val="22"/>
      </w:rPr>
      <w:t>I.7013.14.2016.VI</w:t>
    </w:r>
  </w:p>
  <w:p w14:paraId="62D43F9E" w14:textId="77777777" w:rsidR="00BD5F5F" w:rsidRPr="00105745" w:rsidRDefault="008C6C29" w:rsidP="00105745">
    <w:pPr>
      <w:spacing w:after="200" w:line="276" w:lineRule="auto"/>
      <w:rPr>
        <w:rFonts w:ascii="Arial" w:eastAsiaTheme="minorHAnsi" w:hAnsi="Arial" w:cs="Arial"/>
        <w:lang w:eastAsia="en-US"/>
      </w:rPr>
    </w:pPr>
    <w:r>
      <w:rPr>
        <w:rFonts w:ascii="Arial" w:hAnsi="Arial" w:cs="Arial"/>
        <w:b/>
        <w:sz w:val="18"/>
        <w:szCs w:val="18"/>
        <w:lang w:val="cs-CZ"/>
      </w:rPr>
      <w:pict w14:anchorId="66B2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35FA07D6"/>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903059"/>
    <w:multiLevelType w:val="hybridMultilevel"/>
    <w:tmpl w:val="0AFE064C"/>
    <w:lvl w:ilvl="0" w:tplc="D57A2B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79F5EDC"/>
    <w:multiLevelType w:val="hybridMultilevel"/>
    <w:tmpl w:val="AFFCD11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8">
    <w:nsid w:val="488441CA"/>
    <w:multiLevelType w:val="hybridMultilevel"/>
    <w:tmpl w:val="FDE4B03C"/>
    <w:lvl w:ilvl="0" w:tplc="8B20EAC4">
      <w:start w:val="1"/>
      <w:numFmt w:val="decimal"/>
      <w:lvlText w:val="%1)"/>
      <w:lvlJc w:val="left"/>
      <w:pPr>
        <w:ind w:left="1208" w:hanging="360"/>
      </w:pPr>
      <w:rPr>
        <w:b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1BE3B0F"/>
    <w:multiLevelType w:val="hybridMultilevel"/>
    <w:tmpl w:val="D7489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95341E"/>
    <w:multiLevelType w:val="hybridMultilevel"/>
    <w:tmpl w:val="2B8293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2715AE"/>
    <w:multiLevelType w:val="hybridMultilevel"/>
    <w:tmpl w:val="2B8C07E8"/>
    <w:lvl w:ilvl="0" w:tplc="0415000F">
      <w:start w:val="1"/>
      <w:numFmt w:val="decimal"/>
      <w:lvlText w:val="%1."/>
      <w:lvlJc w:val="left"/>
      <w:pPr>
        <w:ind w:left="720" w:hanging="360"/>
      </w:pPr>
    </w:lvl>
    <w:lvl w:ilvl="1" w:tplc="BFCC86FC">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AFA4A9A"/>
    <w:multiLevelType w:val="hybridMultilevel"/>
    <w:tmpl w:val="5AC83A26"/>
    <w:lvl w:ilvl="0" w:tplc="4DA04C9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AF39D8"/>
    <w:multiLevelType w:val="hybridMultilevel"/>
    <w:tmpl w:val="EE6C463E"/>
    <w:lvl w:ilvl="0" w:tplc="0415000F">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7FF47A4"/>
    <w:multiLevelType w:val="hybridMultilevel"/>
    <w:tmpl w:val="667053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13"/>
  </w:num>
  <w:num w:numId="3">
    <w:abstractNumId w:val="5"/>
  </w:num>
  <w:num w:numId="4">
    <w:abstractNumId w:val="34"/>
  </w:num>
  <w:num w:numId="5">
    <w:abstractNumId w:val="18"/>
  </w:num>
  <w:num w:numId="6">
    <w:abstractNumId w:val="56"/>
  </w:num>
  <w:num w:numId="7">
    <w:abstractNumId w:val="30"/>
  </w:num>
  <w:num w:numId="8">
    <w:abstractNumId w:val="27"/>
  </w:num>
  <w:num w:numId="9">
    <w:abstractNumId w:val="33"/>
  </w:num>
  <w:num w:numId="10">
    <w:abstractNumId w:val="61"/>
  </w:num>
  <w:num w:numId="11">
    <w:abstractNumId w:val="26"/>
  </w:num>
  <w:num w:numId="12">
    <w:abstractNumId w:val="25"/>
  </w:num>
  <w:num w:numId="13">
    <w:abstractNumId w:val="11"/>
  </w:num>
  <w:num w:numId="14">
    <w:abstractNumId w:val="37"/>
  </w:num>
  <w:num w:numId="15">
    <w:abstractNumId w:val="6"/>
  </w:num>
  <w:num w:numId="16">
    <w:abstractNumId w:val="44"/>
  </w:num>
  <w:num w:numId="17">
    <w:abstractNumId w:val="39"/>
  </w:num>
  <w:num w:numId="18">
    <w:abstractNumId w:val="16"/>
  </w:num>
  <w:num w:numId="19">
    <w:abstractNumId w:val="7"/>
  </w:num>
  <w:num w:numId="20">
    <w:abstractNumId w:val="20"/>
  </w:num>
  <w:num w:numId="21">
    <w:abstractNumId w:val="8"/>
  </w:num>
  <w:num w:numId="22">
    <w:abstractNumId w:val="10"/>
  </w:num>
  <w:num w:numId="23">
    <w:abstractNumId w:val="59"/>
  </w:num>
  <w:num w:numId="24">
    <w:abstractNumId w:val="14"/>
  </w:num>
  <w:num w:numId="25">
    <w:abstractNumId w:val="32"/>
  </w:num>
  <w:num w:numId="26">
    <w:abstractNumId w:val="43"/>
  </w:num>
  <w:num w:numId="27">
    <w:abstractNumId w:val="0"/>
  </w:num>
  <w:num w:numId="28">
    <w:abstractNumId w:val="50"/>
  </w:num>
  <w:num w:numId="29">
    <w:abstractNumId w:val="2"/>
  </w:num>
  <w:num w:numId="30">
    <w:abstractNumId w:val="52"/>
  </w:num>
  <w:num w:numId="31">
    <w:abstractNumId w:val="36"/>
  </w:num>
  <w:num w:numId="32">
    <w:abstractNumId w:val="5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23"/>
  </w:num>
  <w:num w:numId="40">
    <w:abstractNumId w:val="17"/>
  </w:num>
  <w:num w:numId="41">
    <w:abstractNumId w:val="40"/>
  </w:num>
  <w:num w:numId="42">
    <w:abstractNumId w:val="42"/>
  </w:num>
  <w:num w:numId="43">
    <w:abstractNumId w:val="22"/>
  </w:num>
  <w:num w:numId="44">
    <w:abstractNumId w:val="29"/>
  </w:num>
  <w:num w:numId="45">
    <w:abstractNumId w:val="35"/>
  </w:num>
  <w:num w:numId="46">
    <w:abstractNumId w:val="24"/>
  </w:num>
  <w:num w:numId="47">
    <w:abstractNumId w:val="38"/>
  </w:num>
  <w:num w:numId="48">
    <w:abstractNumId w:val="45"/>
  </w:num>
  <w:num w:numId="49">
    <w:abstractNumId w:val="48"/>
  </w:num>
  <w:num w:numId="50">
    <w:abstractNumId w:val="46"/>
  </w:num>
  <w:num w:numId="51">
    <w:abstractNumId w:val="21"/>
  </w:num>
  <w:num w:numId="52">
    <w:abstractNumId w:val="60"/>
  </w:num>
  <w:num w:numId="53">
    <w:abstractNumId w:val="12"/>
  </w:num>
  <w:num w:numId="54">
    <w:abstractNumId w:val="54"/>
  </w:num>
  <w:num w:numId="55">
    <w:abstractNumId w:val="53"/>
  </w:num>
  <w:num w:numId="56">
    <w:abstractNumId w:val="51"/>
  </w:num>
  <w:num w:numId="57">
    <w:abstractNumId w:val="9"/>
  </w:num>
  <w:num w:numId="58">
    <w:abstractNumId w:val="4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377C1"/>
    <w:rsid w:val="0004148A"/>
    <w:rsid w:val="00041AC1"/>
    <w:rsid w:val="000440BA"/>
    <w:rsid w:val="0004430C"/>
    <w:rsid w:val="00047C12"/>
    <w:rsid w:val="000503C1"/>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1954"/>
    <w:rsid w:val="00093588"/>
    <w:rsid w:val="000A0CD0"/>
    <w:rsid w:val="000A44A0"/>
    <w:rsid w:val="000A5F84"/>
    <w:rsid w:val="000A6176"/>
    <w:rsid w:val="000A731A"/>
    <w:rsid w:val="000A7C6C"/>
    <w:rsid w:val="000C1BA8"/>
    <w:rsid w:val="000D0467"/>
    <w:rsid w:val="000D2403"/>
    <w:rsid w:val="000D31F3"/>
    <w:rsid w:val="000D36C9"/>
    <w:rsid w:val="000D5E56"/>
    <w:rsid w:val="000D6293"/>
    <w:rsid w:val="000D7CF8"/>
    <w:rsid w:val="000E0417"/>
    <w:rsid w:val="000E5F69"/>
    <w:rsid w:val="000F2003"/>
    <w:rsid w:val="000F4336"/>
    <w:rsid w:val="000F454E"/>
    <w:rsid w:val="000F6FFE"/>
    <w:rsid w:val="0010010A"/>
    <w:rsid w:val="00105745"/>
    <w:rsid w:val="00110EEF"/>
    <w:rsid w:val="00113302"/>
    <w:rsid w:val="001140FC"/>
    <w:rsid w:val="00114389"/>
    <w:rsid w:val="00114EBF"/>
    <w:rsid w:val="001157A8"/>
    <w:rsid w:val="00115F6B"/>
    <w:rsid w:val="00116B1E"/>
    <w:rsid w:val="0011797A"/>
    <w:rsid w:val="0012192A"/>
    <w:rsid w:val="00123B85"/>
    <w:rsid w:val="001300D9"/>
    <w:rsid w:val="001308ED"/>
    <w:rsid w:val="00131801"/>
    <w:rsid w:val="00133584"/>
    <w:rsid w:val="00133961"/>
    <w:rsid w:val="001345ED"/>
    <w:rsid w:val="0013639E"/>
    <w:rsid w:val="00142604"/>
    <w:rsid w:val="00143309"/>
    <w:rsid w:val="001441C2"/>
    <w:rsid w:val="001445AE"/>
    <w:rsid w:val="00156C65"/>
    <w:rsid w:val="0016277F"/>
    <w:rsid w:val="00164019"/>
    <w:rsid w:val="00164814"/>
    <w:rsid w:val="00164D08"/>
    <w:rsid w:val="00167C4F"/>
    <w:rsid w:val="0017015D"/>
    <w:rsid w:val="0017177E"/>
    <w:rsid w:val="00171C53"/>
    <w:rsid w:val="00171E43"/>
    <w:rsid w:val="00173961"/>
    <w:rsid w:val="00176143"/>
    <w:rsid w:val="00176C39"/>
    <w:rsid w:val="0018352D"/>
    <w:rsid w:val="00184FD9"/>
    <w:rsid w:val="001851BA"/>
    <w:rsid w:val="00187BBE"/>
    <w:rsid w:val="00190416"/>
    <w:rsid w:val="001907AE"/>
    <w:rsid w:val="001915CE"/>
    <w:rsid w:val="0019374E"/>
    <w:rsid w:val="00195082"/>
    <w:rsid w:val="00195E91"/>
    <w:rsid w:val="00196FAB"/>
    <w:rsid w:val="001A07D5"/>
    <w:rsid w:val="001A093B"/>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1F79A1"/>
    <w:rsid w:val="0020005F"/>
    <w:rsid w:val="002008D7"/>
    <w:rsid w:val="002037E8"/>
    <w:rsid w:val="00204767"/>
    <w:rsid w:val="002058DA"/>
    <w:rsid w:val="0020593B"/>
    <w:rsid w:val="00206D17"/>
    <w:rsid w:val="002117C5"/>
    <w:rsid w:val="002126F9"/>
    <w:rsid w:val="0021353D"/>
    <w:rsid w:val="002202E9"/>
    <w:rsid w:val="002216DD"/>
    <w:rsid w:val="00221C7B"/>
    <w:rsid w:val="00224AC1"/>
    <w:rsid w:val="002257C5"/>
    <w:rsid w:val="00226273"/>
    <w:rsid w:val="00226D5C"/>
    <w:rsid w:val="00227927"/>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87240"/>
    <w:rsid w:val="002904E5"/>
    <w:rsid w:val="00290984"/>
    <w:rsid w:val="002922B8"/>
    <w:rsid w:val="00294F61"/>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5A98"/>
    <w:rsid w:val="002D63E8"/>
    <w:rsid w:val="002E15B3"/>
    <w:rsid w:val="002E1C12"/>
    <w:rsid w:val="002E38CB"/>
    <w:rsid w:val="002E7FB4"/>
    <w:rsid w:val="002F0D7F"/>
    <w:rsid w:val="002F1476"/>
    <w:rsid w:val="002F2B72"/>
    <w:rsid w:val="002F2C16"/>
    <w:rsid w:val="002F2FCB"/>
    <w:rsid w:val="002F3026"/>
    <w:rsid w:val="002F32B4"/>
    <w:rsid w:val="002F3FAA"/>
    <w:rsid w:val="002F6A5A"/>
    <w:rsid w:val="002F794F"/>
    <w:rsid w:val="00301F7A"/>
    <w:rsid w:val="00303F04"/>
    <w:rsid w:val="00310006"/>
    <w:rsid w:val="00314551"/>
    <w:rsid w:val="003156A1"/>
    <w:rsid w:val="00315D00"/>
    <w:rsid w:val="003165DF"/>
    <w:rsid w:val="00320249"/>
    <w:rsid w:val="003205AA"/>
    <w:rsid w:val="003210F9"/>
    <w:rsid w:val="003228FD"/>
    <w:rsid w:val="00322A33"/>
    <w:rsid w:val="0032332E"/>
    <w:rsid w:val="00323B05"/>
    <w:rsid w:val="00326366"/>
    <w:rsid w:val="00327C8C"/>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078"/>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D78E6"/>
    <w:rsid w:val="003E060E"/>
    <w:rsid w:val="003E0670"/>
    <w:rsid w:val="003E0E98"/>
    <w:rsid w:val="003E7E8C"/>
    <w:rsid w:val="003F16E1"/>
    <w:rsid w:val="003F303C"/>
    <w:rsid w:val="003F5100"/>
    <w:rsid w:val="003F51F2"/>
    <w:rsid w:val="003F562D"/>
    <w:rsid w:val="003F5A29"/>
    <w:rsid w:val="003F6341"/>
    <w:rsid w:val="00400E83"/>
    <w:rsid w:val="00402AF5"/>
    <w:rsid w:val="0041329F"/>
    <w:rsid w:val="0041360F"/>
    <w:rsid w:val="004204A9"/>
    <w:rsid w:val="00421286"/>
    <w:rsid w:val="004217D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A159E"/>
    <w:rsid w:val="004A264C"/>
    <w:rsid w:val="004A3554"/>
    <w:rsid w:val="004A37EE"/>
    <w:rsid w:val="004A5351"/>
    <w:rsid w:val="004A56F4"/>
    <w:rsid w:val="004A6848"/>
    <w:rsid w:val="004A7E10"/>
    <w:rsid w:val="004A7E44"/>
    <w:rsid w:val="004B06CC"/>
    <w:rsid w:val="004B091E"/>
    <w:rsid w:val="004B14F2"/>
    <w:rsid w:val="004B1F17"/>
    <w:rsid w:val="004B3C47"/>
    <w:rsid w:val="004C3289"/>
    <w:rsid w:val="004C4325"/>
    <w:rsid w:val="004C5481"/>
    <w:rsid w:val="004D06AA"/>
    <w:rsid w:val="004D0E56"/>
    <w:rsid w:val="004D3332"/>
    <w:rsid w:val="004D3CB6"/>
    <w:rsid w:val="004D4163"/>
    <w:rsid w:val="004D6746"/>
    <w:rsid w:val="004D73F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57ED"/>
    <w:rsid w:val="005266EB"/>
    <w:rsid w:val="00530584"/>
    <w:rsid w:val="00532E10"/>
    <w:rsid w:val="0053351C"/>
    <w:rsid w:val="00533E4B"/>
    <w:rsid w:val="00534CAF"/>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A1B8A"/>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5AE"/>
    <w:rsid w:val="00621783"/>
    <w:rsid w:val="00621C91"/>
    <w:rsid w:val="00622AC9"/>
    <w:rsid w:val="0062351C"/>
    <w:rsid w:val="00625E89"/>
    <w:rsid w:val="00627139"/>
    <w:rsid w:val="00632685"/>
    <w:rsid w:val="006330B8"/>
    <w:rsid w:val="00634726"/>
    <w:rsid w:val="00636DCF"/>
    <w:rsid w:val="00637A83"/>
    <w:rsid w:val="00637F6E"/>
    <w:rsid w:val="0064098D"/>
    <w:rsid w:val="00642A85"/>
    <w:rsid w:val="00644C84"/>
    <w:rsid w:val="00645582"/>
    <w:rsid w:val="006468FA"/>
    <w:rsid w:val="00652DB1"/>
    <w:rsid w:val="006537B4"/>
    <w:rsid w:val="0065389E"/>
    <w:rsid w:val="006541A3"/>
    <w:rsid w:val="00655616"/>
    <w:rsid w:val="00655B26"/>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AE8"/>
    <w:rsid w:val="006B5B1B"/>
    <w:rsid w:val="006B62AD"/>
    <w:rsid w:val="006B62B3"/>
    <w:rsid w:val="006B64E8"/>
    <w:rsid w:val="006C0105"/>
    <w:rsid w:val="006C14F0"/>
    <w:rsid w:val="006C436D"/>
    <w:rsid w:val="006D2535"/>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080"/>
    <w:rsid w:val="007315E1"/>
    <w:rsid w:val="00732016"/>
    <w:rsid w:val="007321F8"/>
    <w:rsid w:val="00734ECC"/>
    <w:rsid w:val="0073530F"/>
    <w:rsid w:val="0073702C"/>
    <w:rsid w:val="007414AE"/>
    <w:rsid w:val="00741840"/>
    <w:rsid w:val="007452EC"/>
    <w:rsid w:val="00745BE8"/>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78C7"/>
    <w:rsid w:val="00795745"/>
    <w:rsid w:val="007973CA"/>
    <w:rsid w:val="007A089C"/>
    <w:rsid w:val="007A2EC6"/>
    <w:rsid w:val="007A4AC6"/>
    <w:rsid w:val="007A639B"/>
    <w:rsid w:val="007A6E87"/>
    <w:rsid w:val="007B0DF9"/>
    <w:rsid w:val="007B0E74"/>
    <w:rsid w:val="007B16EA"/>
    <w:rsid w:val="007B28C4"/>
    <w:rsid w:val="007B2A8E"/>
    <w:rsid w:val="007B6ABF"/>
    <w:rsid w:val="007C2BBB"/>
    <w:rsid w:val="007C3BC6"/>
    <w:rsid w:val="007C4148"/>
    <w:rsid w:val="007C450B"/>
    <w:rsid w:val="007C48BF"/>
    <w:rsid w:val="007C5B6E"/>
    <w:rsid w:val="007C6478"/>
    <w:rsid w:val="007C75C3"/>
    <w:rsid w:val="007D1546"/>
    <w:rsid w:val="007D1EDE"/>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349D8"/>
    <w:rsid w:val="0084152D"/>
    <w:rsid w:val="0084456A"/>
    <w:rsid w:val="008455EF"/>
    <w:rsid w:val="00846BCE"/>
    <w:rsid w:val="0085236D"/>
    <w:rsid w:val="00852651"/>
    <w:rsid w:val="00853612"/>
    <w:rsid w:val="00853AEA"/>
    <w:rsid w:val="00855AAE"/>
    <w:rsid w:val="00855F7B"/>
    <w:rsid w:val="0085612D"/>
    <w:rsid w:val="00857390"/>
    <w:rsid w:val="00860975"/>
    <w:rsid w:val="00860E37"/>
    <w:rsid w:val="0086299F"/>
    <w:rsid w:val="00863552"/>
    <w:rsid w:val="008662EA"/>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42C5"/>
    <w:rsid w:val="008A5105"/>
    <w:rsid w:val="008A601C"/>
    <w:rsid w:val="008B19FA"/>
    <w:rsid w:val="008B3DB7"/>
    <w:rsid w:val="008B4F0E"/>
    <w:rsid w:val="008B5D9C"/>
    <w:rsid w:val="008B6FA1"/>
    <w:rsid w:val="008B7A98"/>
    <w:rsid w:val="008B7BF2"/>
    <w:rsid w:val="008C02F7"/>
    <w:rsid w:val="008C3D89"/>
    <w:rsid w:val="008C4472"/>
    <w:rsid w:val="008C6C29"/>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3742"/>
    <w:rsid w:val="009459DE"/>
    <w:rsid w:val="009467FD"/>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37"/>
    <w:rsid w:val="00981FB5"/>
    <w:rsid w:val="009845E8"/>
    <w:rsid w:val="009903C2"/>
    <w:rsid w:val="0099059B"/>
    <w:rsid w:val="009915A2"/>
    <w:rsid w:val="0099178E"/>
    <w:rsid w:val="009924DF"/>
    <w:rsid w:val="00996D87"/>
    <w:rsid w:val="00997C7E"/>
    <w:rsid w:val="009A0C88"/>
    <w:rsid w:val="009A10BB"/>
    <w:rsid w:val="009A27A7"/>
    <w:rsid w:val="009A41D6"/>
    <w:rsid w:val="009A573B"/>
    <w:rsid w:val="009A6531"/>
    <w:rsid w:val="009A7B3C"/>
    <w:rsid w:val="009B06B0"/>
    <w:rsid w:val="009B11BA"/>
    <w:rsid w:val="009B1CBB"/>
    <w:rsid w:val="009B294E"/>
    <w:rsid w:val="009B376B"/>
    <w:rsid w:val="009B37FC"/>
    <w:rsid w:val="009B50AE"/>
    <w:rsid w:val="009B718C"/>
    <w:rsid w:val="009B7A09"/>
    <w:rsid w:val="009C2146"/>
    <w:rsid w:val="009C4898"/>
    <w:rsid w:val="009C7614"/>
    <w:rsid w:val="009D14EB"/>
    <w:rsid w:val="009D2182"/>
    <w:rsid w:val="009D25A0"/>
    <w:rsid w:val="009D25D0"/>
    <w:rsid w:val="009E00A2"/>
    <w:rsid w:val="009E1A49"/>
    <w:rsid w:val="009E4101"/>
    <w:rsid w:val="009E5482"/>
    <w:rsid w:val="009F16E6"/>
    <w:rsid w:val="009F1A29"/>
    <w:rsid w:val="009F3994"/>
    <w:rsid w:val="009F5093"/>
    <w:rsid w:val="009F70F6"/>
    <w:rsid w:val="009F7782"/>
    <w:rsid w:val="00A024E4"/>
    <w:rsid w:val="00A0491E"/>
    <w:rsid w:val="00A05123"/>
    <w:rsid w:val="00A0530A"/>
    <w:rsid w:val="00A075F5"/>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385B"/>
    <w:rsid w:val="00A84212"/>
    <w:rsid w:val="00A85F5F"/>
    <w:rsid w:val="00A876E7"/>
    <w:rsid w:val="00A91059"/>
    <w:rsid w:val="00A916B4"/>
    <w:rsid w:val="00A91CEE"/>
    <w:rsid w:val="00A91E9F"/>
    <w:rsid w:val="00A93139"/>
    <w:rsid w:val="00AA19BB"/>
    <w:rsid w:val="00AA1E28"/>
    <w:rsid w:val="00AA377C"/>
    <w:rsid w:val="00AA662A"/>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2B9"/>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4D65"/>
    <w:rsid w:val="00B4521E"/>
    <w:rsid w:val="00B51417"/>
    <w:rsid w:val="00B53749"/>
    <w:rsid w:val="00B53EC1"/>
    <w:rsid w:val="00B53F67"/>
    <w:rsid w:val="00B55454"/>
    <w:rsid w:val="00B566C9"/>
    <w:rsid w:val="00B630E9"/>
    <w:rsid w:val="00B700B1"/>
    <w:rsid w:val="00B720A6"/>
    <w:rsid w:val="00B75F25"/>
    <w:rsid w:val="00B764A8"/>
    <w:rsid w:val="00B77166"/>
    <w:rsid w:val="00B80B7E"/>
    <w:rsid w:val="00B80DD0"/>
    <w:rsid w:val="00B81ED0"/>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E37"/>
    <w:rsid w:val="00BC40CD"/>
    <w:rsid w:val="00BC47DA"/>
    <w:rsid w:val="00BD056C"/>
    <w:rsid w:val="00BD22F5"/>
    <w:rsid w:val="00BD27ED"/>
    <w:rsid w:val="00BD5CA6"/>
    <w:rsid w:val="00BD5DEE"/>
    <w:rsid w:val="00BD5F5F"/>
    <w:rsid w:val="00BD644C"/>
    <w:rsid w:val="00BD74C3"/>
    <w:rsid w:val="00BE2952"/>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043"/>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44D23"/>
    <w:rsid w:val="00C5016C"/>
    <w:rsid w:val="00C508F1"/>
    <w:rsid w:val="00C510C4"/>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A93"/>
    <w:rsid w:val="00C91BD0"/>
    <w:rsid w:val="00C92DE5"/>
    <w:rsid w:val="00C96A89"/>
    <w:rsid w:val="00C96BDE"/>
    <w:rsid w:val="00C9721A"/>
    <w:rsid w:val="00CA19B4"/>
    <w:rsid w:val="00CA226A"/>
    <w:rsid w:val="00CA3D3A"/>
    <w:rsid w:val="00CA64AB"/>
    <w:rsid w:val="00CA690A"/>
    <w:rsid w:val="00CB08BE"/>
    <w:rsid w:val="00CB7114"/>
    <w:rsid w:val="00CB715B"/>
    <w:rsid w:val="00CC239E"/>
    <w:rsid w:val="00CC2671"/>
    <w:rsid w:val="00CC4196"/>
    <w:rsid w:val="00CC4197"/>
    <w:rsid w:val="00CC556A"/>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5A"/>
    <w:rsid w:val="00CF589B"/>
    <w:rsid w:val="00CF5FA7"/>
    <w:rsid w:val="00D04E9A"/>
    <w:rsid w:val="00D058EE"/>
    <w:rsid w:val="00D06187"/>
    <w:rsid w:val="00D127F5"/>
    <w:rsid w:val="00D13FC4"/>
    <w:rsid w:val="00D1461B"/>
    <w:rsid w:val="00D14DA3"/>
    <w:rsid w:val="00D17465"/>
    <w:rsid w:val="00D177D7"/>
    <w:rsid w:val="00D21D51"/>
    <w:rsid w:val="00D224CA"/>
    <w:rsid w:val="00D23CA8"/>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191E"/>
    <w:rsid w:val="00D6230E"/>
    <w:rsid w:val="00D62CE7"/>
    <w:rsid w:val="00D64439"/>
    <w:rsid w:val="00D72E6D"/>
    <w:rsid w:val="00D7396B"/>
    <w:rsid w:val="00D77210"/>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333E"/>
    <w:rsid w:val="00DB3A40"/>
    <w:rsid w:val="00DB6D11"/>
    <w:rsid w:val="00DB7413"/>
    <w:rsid w:val="00DC18ED"/>
    <w:rsid w:val="00DC20F3"/>
    <w:rsid w:val="00DC2383"/>
    <w:rsid w:val="00DC2927"/>
    <w:rsid w:val="00DC4B1C"/>
    <w:rsid w:val="00DC724C"/>
    <w:rsid w:val="00DD0A29"/>
    <w:rsid w:val="00DD0DFA"/>
    <w:rsid w:val="00DD38D1"/>
    <w:rsid w:val="00DD5CBC"/>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0A72"/>
    <w:rsid w:val="00E23C88"/>
    <w:rsid w:val="00E25893"/>
    <w:rsid w:val="00E26727"/>
    <w:rsid w:val="00E27D2D"/>
    <w:rsid w:val="00E33D31"/>
    <w:rsid w:val="00E34A5E"/>
    <w:rsid w:val="00E356E6"/>
    <w:rsid w:val="00E35B1B"/>
    <w:rsid w:val="00E424CB"/>
    <w:rsid w:val="00E42EE7"/>
    <w:rsid w:val="00E4337D"/>
    <w:rsid w:val="00E4396E"/>
    <w:rsid w:val="00E44915"/>
    <w:rsid w:val="00E45B2B"/>
    <w:rsid w:val="00E50FE2"/>
    <w:rsid w:val="00E54617"/>
    <w:rsid w:val="00E62A9E"/>
    <w:rsid w:val="00E65B5D"/>
    <w:rsid w:val="00E723F8"/>
    <w:rsid w:val="00E72A7D"/>
    <w:rsid w:val="00E72B70"/>
    <w:rsid w:val="00E732DD"/>
    <w:rsid w:val="00E737A7"/>
    <w:rsid w:val="00E73B62"/>
    <w:rsid w:val="00E7507B"/>
    <w:rsid w:val="00E7722A"/>
    <w:rsid w:val="00E8040F"/>
    <w:rsid w:val="00E807A3"/>
    <w:rsid w:val="00E80E8E"/>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B112E"/>
    <w:rsid w:val="00EB46EA"/>
    <w:rsid w:val="00EC00D2"/>
    <w:rsid w:val="00EC140F"/>
    <w:rsid w:val="00EC1DB4"/>
    <w:rsid w:val="00EC3A42"/>
    <w:rsid w:val="00EC45D9"/>
    <w:rsid w:val="00EC5FE6"/>
    <w:rsid w:val="00EC6FEF"/>
    <w:rsid w:val="00ED384C"/>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D54"/>
    <w:rsid w:val="00F13932"/>
    <w:rsid w:val="00F13C12"/>
    <w:rsid w:val="00F16DC5"/>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56CF9"/>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145"/>
    <w:rsid w:val="00F96B17"/>
    <w:rsid w:val="00FA04C8"/>
    <w:rsid w:val="00FA11A1"/>
    <w:rsid w:val="00FA305C"/>
    <w:rsid w:val="00FA4062"/>
    <w:rsid w:val="00FA5040"/>
    <w:rsid w:val="00FB0765"/>
    <w:rsid w:val="00FB0C33"/>
    <w:rsid w:val="00FB0D51"/>
    <w:rsid w:val="00FB21A3"/>
    <w:rsid w:val="00FB39D9"/>
    <w:rsid w:val="00FB682E"/>
    <w:rsid w:val="00FC2037"/>
    <w:rsid w:val="00FC2D51"/>
    <w:rsid w:val="00FC307D"/>
    <w:rsid w:val="00FC3AE2"/>
    <w:rsid w:val="00FC3C09"/>
    <w:rsid w:val="00FC4D5D"/>
    <w:rsid w:val="00FD3906"/>
    <w:rsid w:val="00FD7D71"/>
    <w:rsid w:val="00FE05F2"/>
    <w:rsid w:val="00FE0ACA"/>
    <w:rsid w:val="00FE29CE"/>
    <w:rsid w:val="00FE4C4E"/>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2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FC4D5D"/>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FC4D5D"/>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7701.92D12B6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4C0E-4663-4259-8234-5CA2169B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6107</Words>
  <Characters>39451</Characters>
  <Application>Microsoft Office Word</Application>
  <DocSecurity>0</DocSecurity>
  <Lines>328</Lines>
  <Paragraphs>90</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8</cp:revision>
  <cp:lastPrinted>2017-11-16T11:51:00Z</cp:lastPrinted>
  <dcterms:created xsi:type="dcterms:W3CDTF">2018-01-24T09:45:00Z</dcterms:created>
  <dcterms:modified xsi:type="dcterms:W3CDTF">2018-01-30T13:44:00Z</dcterms:modified>
</cp:coreProperties>
</file>