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032779" w:rsidRDefault="00504700" w:rsidP="00AF2D1C">
      <w:pPr>
        <w:jc w:val="center"/>
        <w:rPr>
          <w:rFonts w:ascii="Arial" w:hAnsi="Arial" w:cs="Arial"/>
          <w:b/>
          <w:sz w:val="26"/>
          <w:szCs w:val="26"/>
        </w:rPr>
      </w:pPr>
      <w:r w:rsidRPr="00032779">
        <w:rPr>
          <w:rFonts w:ascii="Arial" w:hAnsi="Arial" w:cs="Arial"/>
          <w:b/>
          <w:sz w:val="26"/>
          <w:szCs w:val="26"/>
        </w:rPr>
        <w:t>CZĘŚĆ III</w:t>
      </w:r>
    </w:p>
    <w:p w:rsidR="00504700" w:rsidRPr="00032779" w:rsidRDefault="00504700" w:rsidP="00AF2D1C">
      <w:pPr>
        <w:spacing w:after="120"/>
        <w:jc w:val="center"/>
        <w:rPr>
          <w:rFonts w:ascii="Arial" w:hAnsi="Arial" w:cs="Arial"/>
          <w:b/>
          <w:sz w:val="26"/>
          <w:szCs w:val="26"/>
        </w:rPr>
      </w:pPr>
      <w:r w:rsidRPr="00032779">
        <w:rPr>
          <w:rFonts w:ascii="Arial" w:hAnsi="Arial" w:cs="Arial"/>
          <w:b/>
          <w:sz w:val="26"/>
          <w:szCs w:val="26"/>
        </w:rPr>
        <w:t>OPIS PRZEDMIOTU ZAMÓWIENIA</w:t>
      </w:r>
    </w:p>
    <w:p w:rsidR="000A08BE" w:rsidRPr="00032779" w:rsidRDefault="000A08BE" w:rsidP="00AF2D1C">
      <w:pPr>
        <w:spacing w:after="120"/>
        <w:jc w:val="center"/>
        <w:rPr>
          <w:rFonts w:ascii="Arial" w:hAnsi="Arial" w:cs="Arial"/>
          <w:b/>
          <w:sz w:val="26"/>
          <w:szCs w:val="26"/>
        </w:rPr>
      </w:pPr>
    </w:p>
    <w:p w:rsidR="00607AEE" w:rsidRPr="00032779" w:rsidRDefault="00BE667B" w:rsidP="00607AEE">
      <w:pPr>
        <w:spacing w:after="0"/>
        <w:jc w:val="center"/>
        <w:rPr>
          <w:rFonts w:ascii="Arial" w:hAnsi="Arial" w:cs="Arial"/>
          <w:b/>
          <w:sz w:val="28"/>
          <w:szCs w:val="28"/>
        </w:rPr>
      </w:pPr>
      <w:r w:rsidRPr="00032779">
        <w:rPr>
          <w:rFonts w:ascii="Arial" w:hAnsi="Arial" w:cs="Arial"/>
          <w:b/>
          <w:sz w:val="28"/>
          <w:szCs w:val="28"/>
        </w:rPr>
        <w:t>„</w:t>
      </w:r>
      <w:r w:rsidR="00607AEE" w:rsidRPr="00032779">
        <w:rPr>
          <w:rFonts w:ascii="Arial" w:hAnsi="Arial" w:cs="Arial"/>
          <w:b/>
          <w:sz w:val="28"/>
          <w:szCs w:val="28"/>
        </w:rPr>
        <w:t xml:space="preserve">Budowa sali gimnastycznej </w:t>
      </w:r>
    </w:p>
    <w:p w:rsidR="00504700" w:rsidRPr="00032779" w:rsidRDefault="00607AEE" w:rsidP="00607AEE">
      <w:pPr>
        <w:spacing w:after="0"/>
        <w:jc w:val="center"/>
        <w:rPr>
          <w:rFonts w:ascii="Arial" w:hAnsi="Arial" w:cs="Arial"/>
          <w:b/>
          <w:sz w:val="28"/>
          <w:szCs w:val="28"/>
        </w:rPr>
      </w:pPr>
      <w:r w:rsidRPr="00032779">
        <w:rPr>
          <w:rFonts w:ascii="Arial" w:hAnsi="Arial" w:cs="Arial"/>
          <w:b/>
          <w:sz w:val="28"/>
          <w:szCs w:val="28"/>
        </w:rPr>
        <w:t>przy Szkole Podstawowej nr 3 w Kołobrzegu</w:t>
      </w:r>
      <w:r w:rsidR="00504700" w:rsidRPr="00032779">
        <w:rPr>
          <w:rFonts w:ascii="Arial" w:hAnsi="Arial" w:cs="Arial"/>
          <w:b/>
          <w:sz w:val="28"/>
          <w:szCs w:val="28"/>
        </w:rPr>
        <w:t>”</w:t>
      </w:r>
    </w:p>
    <w:p w:rsidR="0001721D" w:rsidRPr="00032779" w:rsidRDefault="0001721D" w:rsidP="00AF2D1C">
      <w:pPr>
        <w:spacing w:after="120"/>
        <w:jc w:val="center"/>
        <w:rPr>
          <w:rFonts w:ascii="Arial" w:hAnsi="Arial" w:cs="Arial"/>
          <w:b/>
          <w:sz w:val="28"/>
          <w:szCs w:val="24"/>
        </w:rPr>
      </w:pPr>
    </w:p>
    <w:p w:rsidR="00504700" w:rsidRPr="00032779" w:rsidRDefault="00504700" w:rsidP="00AF2D1C">
      <w:pPr>
        <w:pStyle w:val="Akapitzlist"/>
        <w:numPr>
          <w:ilvl w:val="0"/>
          <w:numId w:val="1"/>
        </w:numPr>
        <w:ind w:left="567" w:hanging="567"/>
        <w:rPr>
          <w:rFonts w:ascii="Arial" w:hAnsi="Arial" w:cs="Arial"/>
          <w:b/>
          <w:sz w:val="24"/>
          <w:szCs w:val="24"/>
        </w:rPr>
      </w:pPr>
      <w:r w:rsidRPr="00032779">
        <w:rPr>
          <w:rFonts w:ascii="Arial" w:hAnsi="Arial" w:cs="Arial"/>
          <w:b/>
          <w:sz w:val="24"/>
          <w:szCs w:val="24"/>
        </w:rPr>
        <w:t>Zakres rzeczowy zamówienia</w:t>
      </w:r>
    </w:p>
    <w:p w:rsidR="00504700" w:rsidRPr="00032779" w:rsidRDefault="00504700" w:rsidP="003A7A49">
      <w:pPr>
        <w:jc w:val="both"/>
        <w:rPr>
          <w:rFonts w:ascii="Arial" w:hAnsi="Arial" w:cs="Arial"/>
        </w:rPr>
      </w:pPr>
      <w:r w:rsidRPr="00032779">
        <w:rPr>
          <w:rFonts w:ascii="Arial" w:hAnsi="Arial" w:cs="Arial"/>
        </w:rPr>
        <w:t>Przedmiotem zamówienia jest wykonanie, zgodnie ze specyfikacją istot</w:t>
      </w:r>
      <w:r w:rsidR="00B42BF3" w:rsidRPr="00032779">
        <w:rPr>
          <w:rFonts w:ascii="Arial" w:hAnsi="Arial" w:cs="Arial"/>
        </w:rPr>
        <w:t>nych warunków zamówienia oraz z</w:t>
      </w:r>
      <w:r w:rsidRPr="00032779">
        <w:rPr>
          <w:rFonts w:ascii="Arial" w:hAnsi="Arial" w:cs="Arial"/>
        </w:rPr>
        <w:t xml:space="preserve">godnie z dokumentacją projektową, </w:t>
      </w:r>
      <w:r w:rsidR="006C5228" w:rsidRPr="00032779">
        <w:rPr>
          <w:rFonts w:ascii="Arial" w:hAnsi="Arial" w:cs="Arial"/>
          <w:b/>
          <w:u w:val="single"/>
        </w:rPr>
        <w:t>I etapu</w:t>
      </w:r>
      <w:r w:rsidR="006C5228" w:rsidRPr="00032779">
        <w:rPr>
          <w:rFonts w:ascii="Arial" w:hAnsi="Arial" w:cs="Arial"/>
        </w:rPr>
        <w:t xml:space="preserve"> </w:t>
      </w:r>
      <w:r w:rsidRPr="00032779">
        <w:rPr>
          <w:rFonts w:ascii="Arial" w:hAnsi="Arial" w:cs="Arial"/>
        </w:rPr>
        <w:t>zadania: „</w:t>
      </w:r>
      <w:r w:rsidR="003A7A49" w:rsidRPr="00032779">
        <w:rPr>
          <w:rFonts w:ascii="Arial" w:hAnsi="Arial" w:cs="Arial"/>
          <w:b/>
        </w:rPr>
        <w:t>Budowa sali gimnastycznej przy Szkole Podstawowej nr 3 w Kołobrzegu</w:t>
      </w:r>
      <w:r w:rsidRPr="00032779">
        <w:rPr>
          <w:rFonts w:ascii="Arial" w:hAnsi="Arial" w:cs="Arial"/>
        </w:rPr>
        <w:t>”</w:t>
      </w:r>
      <w:r w:rsidR="00CC786A" w:rsidRPr="00032779">
        <w:rPr>
          <w:rFonts w:ascii="Arial" w:hAnsi="Arial" w:cs="Arial"/>
        </w:rPr>
        <w:t xml:space="preserve"> w tym:</w:t>
      </w:r>
    </w:p>
    <w:p w:rsidR="005239EA" w:rsidRPr="00032779" w:rsidRDefault="005239EA" w:rsidP="00A62EFC">
      <w:pPr>
        <w:spacing w:after="0"/>
        <w:jc w:val="both"/>
        <w:rPr>
          <w:rFonts w:ascii="Arial" w:hAnsi="Arial" w:cs="Arial"/>
          <w:b/>
        </w:rPr>
      </w:pPr>
    </w:p>
    <w:p w:rsidR="00BF20B9" w:rsidRPr="00032779" w:rsidRDefault="00BF20B9" w:rsidP="00BE707B">
      <w:pPr>
        <w:pStyle w:val="Akapitzlist"/>
        <w:numPr>
          <w:ilvl w:val="0"/>
          <w:numId w:val="34"/>
        </w:numPr>
        <w:spacing w:after="0"/>
        <w:ind w:left="426" w:hanging="426"/>
        <w:contextualSpacing w:val="0"/>
        <w:jc w:val="both"/>
        <w:rPr>
          <w:rFonts w:ascii="Arial" w:hAnsi="Arial" w:cs="Arial"/>
          <w:b/>
          <w:color w:val="000000" w:themeColor="text1"/>
        </w:rPr>
      </w:pPr>
      <w:r w:rsidRPr="00032779">
        <w:rPr>
          <w:rFonts w:ascii="Arial" w:hAnsi="Arial" w:cs="Arial"/>
          <w:b/>
          <w:bCs/>
        </w:rPr>
        <w:t>Zagospodarowanie terenu</w:t>
      </w:r>
    </w:p>
    <w:p w:rsidR="00D12D02" w:rsidRPr="00032779" w:rsidRDefault="00105A68" w:rsidP="00D12D02">
      <w:pPr>
        <w:pStyle w:val="Akapitzlist"/>
        <w:spacing w:after="0"/>
        <w:ind w:left="426"/>
        <w:contextualSpacing w:val="0"/>
        <w:jc w:val="both"/>
        <w:rPr>
          <w:rFonts w:ascii="Arial" w:hAnsi="Arial" w:cs="Arial"/>
          <w:color w:val="000000" w:themeColor="text1"/>
        </w:rPr>
      </w:pPr>
      <w:r w:rsidRPr="00032779">
        <w:rPr>
          <w:rFonts w:ascii="Arial" w:hAnsi="Arial" w:cs="Arial"/>
          <w:bCs/>
        </w:rPr>
        <w:t>N</w:t>
      </w:r>
      <w:r w:rsidR="00B4707B" w:rsidRPr="00032779">
        <w:rPr>
          <w:rFonts w:ascii="Arial" w:hAnsi="Arial" w:cs="Arial"/>
          <w:bCs/>
        </w:rPr>
        <w:t>awierzchni</w:t>
      </w:r>
      <w:r w:rsidRPr="00032779">
        <w:rPr>
          <w:rFonts w:ascii="Arial" w:hAnsi="Arial" w:cs="Arial"/>
          <w:bCs/>
        </w:rPr>
        <w:t>a</w:t>
      </w:r>
      <w:r w:rsidR="00B4707B" w:rsidRPr="00032779">
        <w:rPr>
          <w:rFonts w:ascii="Arial" w:hAnsi="Arial" w:cs="Arial"/>
          <w:bCs/>
        </w:rPr>
        <w:t xml:space="preserve"> z kostki betonowej; wykonanie ogrodzenia ter</w:t>
      </w:r>
      <w:r w:rsidR="00284901" w:rsidRPr="00032779">
        <w:rPr>
          <w:rFonts w:ascii="Arial" w:hAnsi="Arial" w:cs="Arial"/>
          <w:bCs/>
        </w:rPr>
        <w:t>enu; wycinka i nasadzenia drzew; r</w:t>
      </w:r>
      <w:r w:rsidR="00284901" w:rsidRPr="00032779">
        <w:rPr>
          <w:rFonts w:ascii="Arial" w:hAnsi="Arial" w:cs="Arial"/>
          <w:color w:val="000000" w:themeColor="text1"/>
        </w:rPr>
        <w:t>ozbiórka istniejącego budynku handlowego położonego na działce nr 210 przy ul. Uczniowskiej</w:t>
      </w:r>
      <w:r w:rsidR="00947750" w:rsidRPr="00032779">
        <w:rPr>
          <w:rFonts w:ascii="Arial" w:hAnsi="Arial" w:cs="Arial"/>
          <w:color w:val="000000" w:themeColor="text1"/>
        </w:rPr>
        <w:t>; rozbiórka istniejącego placu zabaw</w:t>
      </w:r>
    </w:p>
    <w:p w:rsidR="00BE707B" w:rsidRPr="00032779" w:rsidRDefault="0095403D" w:rsidP="00BE707B">
      <w:pPr>
        <w:pStyle w:val="Akapitzlist"/>
        <w:numPr>
          <w:ilvl w:val="0"/>
          <w:numId w:val="34"/>
        </w:numPr>
        <w:spacing w:after="0"/>
        <w:ind w:left="426" w:hanging="426"/>
        <w:contextualSpacing w:val="0"/>
        <w:jc w:val="both"/>
        <w:rPr>
          <w:rFonts w:ascii="Arial" w:hAnsi="Arial" w:cs="Arial"/>
          <w:b/>
          <w:color w:val="000000" w:themeColor="text1"/>
        </w:rPr>
      </w:pPr>
      <w:r w:rsidRPr="00032779">
        <w:rPr>
          <w:rFonts w:ascii="Arial" w:hAnsi="Arial" w:cs="Arial"/>
          <w:b/>
          <w:color w:val="000000" w:themeColor="text1"/>
        </w:rPr>
        <w:t>Roboty budowlane</w:t>
      </w:r>
    </w:p>
    <w:p w:rsidR="001955D5" w:rsidRPr="00032779" w:rsidRDefault="00390014" w:rsidP="00390014">
      <w:pPr>
        <w:pStyle w:val="Akapitzlist"/>
        <w:spacing w:after="0"/>
        <w:ind w:left="426"/>
        <w:contextualSpacing w:val="0"/>
        <w:jc w:val="both"/>
        <w:rPr>
          <w:rFonts w:ascii="Arial" w:hAnsi="Arial" w:cs="Arial"/>
          <w:color w:val="000000" w:themeColor="text1"/>
        </w:rPr>
      </w:pPr>
      <w:r w:rsidRPr="00032779">
        <w:rPr>
          <w:rFonts w:ascii="Arial" w:hAnsi="Arial" w:cs="Arial"/>
          <w:color w:val="000000" w:themeColor="text1"/>
        </w:rPr>
        <w:t xml:space="preserve">I etap rozbudowy </w:t>
      </w:r>
      <w:r w:rsidR="001955D5" w:rsidRPr="00032779">
        <w:rPr>
          <w:rFonts w:ascii="Arial" w:hAnsi="Arial" w:cs="Arial"/>
          <w:color w:val="000000" w:themeColor="text1"/>
        </w:rPr>
        <w:t xml:space="preserve">budynku szkoły w tym: </w:t>
      </w:r>
    </w:p>
    <w:p w:rsidR="00390014" w:rsidRPr="00032779" w:rsidRDefault="001955D5" w:rsidP="00390014">
      <w:pPr>
        <w:pStyle w:val="Akapitzlist"/>
        <w:spacing w:after="0"/>
        <w:ind w:left="426"/>
        <w:contextualSpacing w:val="0"/>
        <w:jc w:val="both"/>
        <w:rPr>
          <w:rFonts w:ascii="Arial" w:hAnsi="Arial" w:cs="Arial"/>
          <w:color w:val="000000" w:themeColor="text1"/>
        </w:rPr>
      </w:pPr>
      <w:r w:rsidRPr="00032779">
        <w:rPr>
          <w:rFonts w:ascii="Arial" w:hAnsi="Arial" w:cs="Arial"/>
          <w:color w:val="000000" w:themeColor="text1"/>
        </w:rPr>
        <w:t>parter (powierzchnia 823,04m</w:t>
      </w:r>
      <w:r w:rsidRPr="00032779">
        <w:rPr>
          <w:rFonts w:ascii="Arial" w:hAnsi="Arial" w:cs="Arial"/>
          <w:color w:val="000000" w:themeColor="text1"/>
          <w:vertAlign w:val="superscript"/>
        </w:rPr>
        <w:t>2</w:t>
      </w:r>
      <w:r w:rsidRPr="00032779">
        <w:rPr>
          <w:rFonts w:ascii="Arial" w:hAnsi="Arial" w:cs="Arial"/>
          <w:color w:val="000000" w:themeColor="text1"/>
        </w:rPr>
        <w:t xml:space="preserve">) – sala sportowa (wymiar boiska 147x34m), </w:t>
      </w:r>
      <w:r w:rsidR="003547B4" w:rsidRPr="00032779">
        <w:rPr>
          <w:rFonts w:ascii="Arial" w:hAnsi="Arial" w:cs="Arial"/>
          <w:color w:val="000000" w:themeColor="text1"/>
        </w:rPr>
        <w:t>szatnie z natryskami, magazyn sprzętu</w:t>
      </w:r>
    </w:p>
    <w:p w:rsidR="00FD2CE1" w:rsidRPr="00032779" w:rsidRDefault="00FD2CE1" w:rsidP="00390014">
      <w:pPr>
        <w:pStyle w:val="Akapitzlist"/>
        <w:spacing w:after="0"/>
        <w:ind w:left="426"/>
        <w:contextualSpacing w:val="0"/>
        <w:jc w:val="both"/>
        <w:rPr>
          <w:rFonts w:ascii="Arial" w:hAnsi="Arial" w:cs="Arial"/>
          <w:color w:val="000000" w:themeColor="text1"/>
        </w:rPr>
      </w:pPr>
      <w:r w:rsidRPr="00032779">
        <w:rPr>
          <w:rFonts w:ascii="Arial" w:hAnsi="Arial" w:cs="Arial"/>
          <w:color w:val="000000" w:themeColor="text1"/>
        </w:rPr>
        <w:t>I piętro (powierzchnia 204,94m</w:t>
      </w:r>
      <w:r w:rsidRPr="00032779">
        <w:rPr>
          <w:rFonts w:ascii="Arial" w:hAnsi="Arial" w:cs="Arial"/>
          <w:color w:val="000000" w:themeColor="text1"/>
          <w:vertAlign w:val="superscript"/>
        </w:rPr>
        <w:t>2</w:t>
      </w:r>
      <w:r w:rsidRPr="00032779">
        <w:rPr>
          <w:rFonts w:ascii="Arial" w:hAnsi="Arial" w:cs="Arial"/>
          <w:color w:val="000000" w:themeColor="text1"/>
        </w:rPr>
        <w:t xml:space="preserve">) – pokój nauczyciela w-f z węzłem sanitarnym, pomieszczenie gospodarcze, </w:t>
      </w:r>
      <w:proofErr w:type="spellStart"/>
      <w:r w:rsidRPr="00032779">
        <w:rPr>
          <w:rFonts w:ascii="Arial" w:hAnsi="Arial" w:cs="Arial"/>
          <w:color w:val="000000" w:themeColor="text1"/>
        </w:rPr>
        <w:t>wc</w:t>
      </w:r>
      <w:proofErr w:type="spellEnd"/>
      <w:r w:rsidRPr="00032779">
        <w:rPr>
          <w:rFonts w:ascii="Arial" w:hAnsi="Arial" w:cs="Arial"/>
          <w:color w:val="000000" w:themeColor="text1"/>
        </w:rPr>
        <w:t xml:space="preserve"> ogólnodostępne, sala wielofunkcyjna </w:t>
      </w:r>
    </w:p>
    <w:p w:rsidR="00BF20B9" w:rsidRPr="00032779" w:rsidRDefault="00BF20B9" w:rsidP="00BE707B">
      <w:pPr>
        <w:pStyle w:val="Akapitzlist"/>
        <w:numPr>
          <w:ilvl w:val="0"/>
          <w:numId w:val="34"/>
        </w:numPr>
        <w:spacing w:after="0"/>
        <w:ind w:left="426" w:hanging="426"/>
        <w:contextualSpacing w:val="0"/>
        <w:jc w:val="both"/>
        <w:rPr>
          <w:rFonts w:ascii="Arial" w:hAnsi="Arial" w:cs="Arial"/>
          <w:b/>
          <w:color w:val="000000" w:themeColor="text1"/>
        </w:rPr>
      </w:pPr>
      <w:r w:rsidRPr="00032779">
        <w:rPr>
          <w:rFonts w:ascii="Arial" w:hAnsi="Arial" w:cs="Arial"/>
          <w:b/>
        </w:rPr>
        <w:t>Instalacje sanitarne zewnętrzne</w:t>
      </w:r>
    </w:p>
    <w:p w:rsidR="007141F2" w:rsidRPr="00032779" w:rsidRDefault="007141F2" w:rsidP="007141F2">
      <w:pPr>
        <w:pStyle w:val="Akapitzlist"/>
        <w:spacing w:after="0"/>
        <w:ind w:left="426"/>
        <w:contextualSpacing w:val="0"/>
        <w:jc w:val="both"/>
        <w:rPr>
          <w:rFonts w:ascii="Arial" w:hAnsi="Arial" w:cs="Arial"/>
          <w:color w:val="000000" w:themeColor="text1"/>
        </w:rPr>
      </w:pPr>
      <w:r w:rsidRPr="00032779">
        <w:rPr>
          <w:rFonts w:ascii="Arial" w:hAnsi="Arial" w:cs="Arial"/>
        </w:rPr>
        <w:t>Przyłącze wodociągowe , przyłącze kanalizacji sanitarnej, sieć kanalizacji deszczowej z przyłączami, kanalizacja deszczowa – woda opadowe z połaci dachu</w:t>
      </w:r>
    </w:p>
    <w:p w:rsidR="00BF20B9" w:rsidRPr="00032779" w:rsidRDefault="00BF20B9" w:rsidP="00BE707B">
      <w:pPr>
        <w:pStyle w:val="Akapitzlist"/>
        <w:numPr>
          <w:ilvl w:val="0"/>
          <w:numId w:val="34"/>
        </w:numPr>
        <w:spacing w:after="0"/>
        <w:ind w:left="426" w:hanging="426"/>
        <w:contextualSpacing w:val="0"/>
        <w:jc w:val="both"/>
        <w:rPr>
          <w:rFonts w:ascii="Arial" w:hAnsi="Arial" w:cs="Arial"/>
          <w:b/>
          <w:color w:val="000000" w:themeColor="text1"/>
        </w:rPr>
      </w:pPr>
      <w:r w:rsidRPr="00032779">
        <w:rPr>
          <w:rFonts w:ascii="Arial" w:hAnsi="Arial" w:cs="Arial"/>
          <w:b/>
        </w:rPr>
        <w:t>Instalacje sanitarne wewnętrzne</w:t>
      </w:r>
    </w:p>
    <w:p w:rsidR="009524DA" w:rsidRPr="00032779" w:rsidRDefault="009524DA" w:rsidP="009524DA">
      <w:pPr>
        <w:pStyle w:val="Akapitzlist"/>
        <w:spacing w:after="0"/>
        <w:ind w:left="426"/>
        <w:contextualSpacing w:val="0"/>
        <w:jc w:val="both"/>
        <w:rPr>
          <w:rFonts w:ascii="Arial" w:hAnsi="Arial" w:cs="Arial"/>
          <w:color w:val="000000" w:themeColor="text1"/>
        </w:rPr>
      </w:pPr>
      <w:r w:rsidRPr="00032779">
        <w:rPr>
          <w:rFonts w:ascii="Arial" w:hAnsi="Arial" w:cs="Arial"/>
        </w:rPr>
        <w:t xml:space="preserve">Instalacja p.poż., instalacja wodociągowa, instalacja kanalizacyjna, instalacja centralnego ogrzewania, instalacja wentylacyjna,  </w:t>
      </w:r>
    </w:p>
    <w:p w:rsidR="00BF20B9" w:rsidRPr="00032779" w:rsidRDefault="00BF20B9" w:rsidP="00BE707B">
      <w:pPr>
        <w:pStyle w:val="Akapitzlist"/>
        <w:numPr>
          <w:ilvl w:val="0"/>
          <w:numId w:val="34"/>
        </w:numPr>
        <w:spacing w:after="0"/>
        <w:ind w:left="426" w:hanging="426"/>
        <w:contextualSpacing w:val="0"/>
        <w:jc w:val="both"/>
        <w:rPr>
          <w:rFonts w:ascii="Arial" w:hAnsi="Arial" w:cs="Arial"/>
          <w:b/>
          <w:color w:val="000000" w:themeColor="text1"/>
        </w:rPr>
      </w:pPr>
      <w:r w:rsidRPr="00032779">
        <w:rPr>
          <w:rFonts w:ascii="Arial" w:hAnsi="Arial" w:cs="Arial"/>
          <w:b/>
        </w:rPr>
        <w:t>Instalacje elektryczne</w:t>
      </w:r>
    </w:p>
    <w:p w:rsidR="009524DA" w:rsidRPr="00032779" w:rsidRDefault="00DD11D0" w:rsidP="009524DA">
      <w:pPr>
        <w:pStyle w:val="Akapitzlist"/>
        <w:spacing w:after="0"/>
        <w:ind w:left="426"/>
        <w:contextualSpacing w:val="0"/>
        <w:jc w:val="both"/>
        <w:rPr>
          <w:rFonts w:ascii="Arial" w:hAnsi="Arial" w:cs="Arial"/>
          <w:color w:val="000000" w:themeColor="text1"/>
        </w:rPr>
      </w:pPr>
      <w:r w:rsidRPr="00032779">
        <w:rPr>
          <w:rFonts w:ascii="Arial" w:hAnsi="Arial" w:cs="Arial"/>
        </w:rPr>
        <w:t>Instalacja zasilająca, wyłącznik główny, rozdzielnice elektryczne, instalacja oświetleniowa, instalacja gniazd wtyczkowych i punktów zasilających, instalacja oddymiania, instalacja nagłośnienia, instalacje ochronne</w:t>
      </w:r>
    </w:p>
    <w:p w:rsidR="00BE707B" w:rsidRPr="00032779" w:rsidRDefault="00BF20B9" w:rsidP="00BF20B9">
      <w:pPr>
        <w:pStyle w:val="Akapitzlist"/>
        <w:numPr>
          <w:ilvl w:val="0"/>
          <w:numId w:val="34"/>
        </w:numPr>
        <w:spacing w:after="0"/>
        <w:ind w:left="426" w:hanging="426"/>
        <w:contextualSpacing w:val="0"/>
        <w:jc w:val="both"/>
        <w:rPr>
          <w:rFonts w:ascii="Arial" w:hAnsi="Arial" w:cs="Arial"/>
          <w:b/>
          <w:color w:val="000000" w:themeColor="text1"/>
        </w:rPr>
      </w:pPr>
      <w:r w:rsidRPr="00032779">
        <w:rPr>
          <w:rFonts w:ascii="Arial" w:hAnsi="Arial" w:cs="Arial"/>
          <w:b/>
        </w:rPr>
        <w:t>Instalacje elektryczne – usunięcie kolizji</w:t>
      </w:r>
    </w:p>
    <w:p w:rsidR="00C705B7" w:rsidRPr="00032779" w:rsidRDefault="00105A68" w:rsidP="00284901">
      <w:pPr>
        <w:pStyle w:val="Akapitzlist"/>
        <w:spacing w:after="0"/>
        <w:ind w:left="426"/>
        <w:contextualSpacing w:val="0"/>
        <w:jc w:val="both"/>
        <w:rPr>
          <w:rFonts w:ascii="Arial" w:hAnsi="Arial" w:cs="Arial"/>
          <w:color w:val="000000" w:themeColor="text1"/>
        </w:rPr>
      </w:pPr>
      <w:r w:rsidRPr="00032779">
        <w:rPr>
          <w:rFonts w:ascii="Arial" w:hAnsi="Arial" w:cs="Arial"/>
        </w:rPr>
        <w:t xml:space="preserve">Przebudowa odcinka linii kablowej </w:t>
      </w:r>
      <w:proofErr w:type="spellStart"/>
      <w:r w:rsidRPr="00032779">
        <w:rPr>
          <w:rFonts w:ascii="Arial" w:hAnsi="Arial" w:cs="Arial"/>
        </w:rPr>
        <w:t>nn</w:t>
      </w:r>
      <w:proofErr w:type="spellEnd"/>
      <w:r w:rsidRPr="00032779">
        <w:rPr>
          <w:rFonts w:ascii="Arial" w:hAnsi="Arial" w:cs="Arial"/>
        </w:rPr>
        <w:t xml:space="preserve">, rozbudowa szafki pomiarowej zasilającej projektowany budynek, przebudowa istniejącego oświetlenia terenu (przeniesienie istniejącej szafki oświetleniowej oraz zabudowa rozdzielnicy kablowej w miejsce demontowanego złącza </w:t>
      </w:r>
    </w:p>
    <w:p w:rsidR="00BE707B" w:rsidRPr="00032779" w:rsidRDefault="00BE707B" w:rsidP="001E3BAC">
      <w:pPr>
        <w:pStyle w:val="Akapitzlist"/>
        <w:numPr>
          <w:ilvl w:val="0"/>
          <w:numId w:val="34"/>
        </w:numPr>
        <w:spacing w:after="0"/>
        <w:ind w:left="426" w:hanging="426"/>
        <w:contextualSpacing w:val="0"/>
        <w:jc w:val="both"/>
        <w:rPr>
          <w:rFonts w:ascii="Arial" w:hAnsi="Arial" w:cs="Arial"/>
          <w:b/>
          <w:color w:val="000000" w:themeColor="text1"/>
        </w:rPr>
      </w:pPr>
      <w:r w:rsidRPr="00032779">
        <w:rPr>
          <w:rFonts w:ascii="Arial" w:hAnsi="Arial" w:cs="Arial"/>
          <w:b/>
          <w:bCs/>
        </w:rPr>
        <w:t>Archeologia</w:t>
      </w:r>
    </w:p>
    <w:p w:rsidR="00BE707B" w:rsidRPr="00032779" w:rsidRDefault="00BE707B" w:rsidP="001E3BAC">
      <w:pPr>
        <w:spacing w:after="0" w:line="240" w:lineRule="auto"/>
        <w:ind w:left="426"/>
        <w:jc w:val="both"/>
        <w:rPr>
          <w:rFonts w:ascii="Arial" w:hAnsi="Arial" w:cs="Arial"/>
          <w:bCs/>
        </w:rPr>
      </w:pPr>
      <w:r w:rsidRPr="00032779">
        <w:rPr>
          <w:rFonts w:ascii="Arial" w:hAnsi="Arial" w:cs="Arial"/>
          <w:bCs/>
        </w:rPr>
        <w:t xml:space="preserve">Przeprowadzenie interwencyjnych badań archeologicznych zgodnie z uzgodnieniami Zachodniopomorskiego Wojewódzkiego Konserwatora Zabytków Delegatura </w:t>
      </w:r>
      <w:r w:rsidR="00BF20B9" w:rsidRPr="00032779">
        <w:rPr>
          <w:rFonts w:ascii="Arial" w:hAnsi="Arial" w:cs="Arial"/>
          <w:bCs/>
        </w:rPr>
        <w:t xml:space="preserve">                       </w:t>
      </w:r>
      <w:r w:rsidRPr="00032779">
        <w:rPr>
          <w:rFonts w:ascii="Arial" w:hAnsi="Arial" w:cs="Arial"/>
          <w:bCs/>
        </w:rPr>
        <w:t xml:space="preserve">w Koszalinie wydanymi dla przedmiotowego zadania (znak </w:t>
      </w:r>
      <w:r w:rsidR="00BF20B9" w:rsidRPr="00032779">
        <w:rPr>
          <w:rFonts w:ascii="Arial" w:hAnsi="Arial" w:cs="Arial"/>
          <w:bCs/>
        </w:rPr>
        <w:t>ZArch.K.5152.819.2016</w:t>
      </w:r>
      <w:r w:rsidRPr="00032779">
        <w:rPr>
          <w:rFonts w:ascii="Arial" w:hAnsi="Arial" w:cs="Arial"/>
          <w:bCs/>
        </w:rPr>
        <w:t xml:space="preserve">.MJ </w:t>
      </w:r>
      <w:r w:rsidR="00BF20B9" w:rsidRPr="00032779">
        <w:rPr>
          <w:rFonts w:ascii="Arial" w:hAnsi="Arial" w:cs="Arial"/>
          <w:bCs/>
        </w:rPr>
        <w:t xml:space="preserve">  </w:t>
      </w:r>
      <w:r w:rsidRPr="00032779">
        <w:rPr>
          <w:rFonts w:ascii="Arial" w:hAnsi="Arial" w:cs="Arial"/>
          <w:bCs/>
        </w:rPr>
        <w:t xml:space="preserve">z dnia </w:t>
      </w:r>
      <w:r w:rsidR="00BF20B9" w:rsidRPr="00032779">
        <w:rPr>
          <w:rFonts w:ascii="Arial" w:hAnsi="Arial" w:cs="Arial"/>
          <w:bCs/>
        </w:rPr>
        <w:t>27.12.2016</w:t>
      </w:r>
      <w:r w:rsidRPr="00032779">
        <w:rPr>
          <w:rFonts w:ascii="Arial" w:hAnsi="Arial" w:cs="Arial"/>
          <w:bCs/>
        </w:rPr>
        <w:t xml:space="preserve">r.) wraz wypełnieniem obowiązków wynikających z w/w dokumentów. </w:t>
      </w:r>
    </w:p>
    <w:p w:rsidR="00BE707B" w:rsidRPr="00032779" w:rsidRDefault="00BE707B" w:rsidP="001E3BAC">
      <w:pPr>
        <w:spacing w:after="0" w:line="240" w:lineRule="auto"/>
        <w:ind w:left="426"/>
        <w:jc w:val="both"/>
        <w:rPr>
          <w:rFonts w:ascii="Arial" w:hAnsi="Arial" w:cs="Arial"/>
          <w:bCs/>
        </w:rPr>
      </w:pPr>
      <w:r w:rsidRPr="00032779">
        <w:rPr>
          <w:rFonts w:ascii="Arial" w:hAnsi="Arial" w:cs="Arial"/>
          <w:bCs/>
        </w:rPr>
        <w:t xml:space="preserve">W przypadku dokonania odkrycia archeologicznego i przerwania robót na pewnym zakresie - wykonawca ma obowiązek zapewnić front robót w innym zakresie tak, aby </w:t>
      </w:r>
      <w:r w:rsidRPr="00032779">
        <w:rPr>
          <w:rFonts w:ascii="Arial" w:hAnsi="Arial" w:cs="Arial"/>
          <w:bCs/>
        </w:rPr>
        <w:lastRenderedPageBreak/>
        <w:t xml:space="preserve">przerwa spowodowana pracą archeologów nie wpłynęła na końcowy termin zakończenia robót. </w:t>
      </w:r>
    </w:p>
    <w:p w:rsidR="00BE707B" w:rsidRPr="00032779" w:rsidRDefault="00BE707B" w:rsidP="00BE707B">
      <w:pPr>
        <w:pStyle w:val="Akapitzlist"/>
        <w:numPr>
          <w:ilvl w:val="0"/>
          <w:numId w:val="34"/>
        </w:numPr>
        <w:spacing w:after="0" w:line="240" w:lineRule="auto"/>
        <w:ind w:left="426" w:hanging="426"/>
        <w:jc w:val="both"/>
        <w:rPr>
          <w:rFonts w:ascii="Arial" w:hAnsi="Arial" w:cs="Arial"/>
          <w:bCs/>
        </w:rPr>
      </w:pPr>
      <w:r w:rsidRPr="00032779">
        <w:rPr>
          <w:rFonts w:ascii="Arial" w:hAnsi="Arial" w:cs="Arial"/>
          <w:b/>
          <w:bCs/>
        </w:rPr>
        <w:t>Obsługa geodezyjna budowy</w:t>
      </w:r>
    </w:p>
    <w:p w:rsidR="00BE707B" w:rsidRPr="00032779" w:rsidRDefault="00BE707B" w:rsidP="001E3BAC">
      <w:pPr>
        <w:spacing w:after="0"/>
        <w:ind w:left="426"/>
        <w:jc w:val="both"/>
        <w:rPr>
          <w:rFonts w:ascii="Arial" w:hAnsi="Arial" w:cs="Arial"/>
        </w:rPr>
      </w:pPr>
      <w:r w:rsidRPr="00032779">
        <w:rPr>
          <w:rFonts w:ascii="Arial" w:hAnsi="Arial" w:cs="Arial"/>
        </w:rPr>
        <w:t>W zakresie obsługi geodezyjnej budowy należy uwzględnić wszelkie prace związane                   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w:t>
      </w:r>
      <w:r w:rsidRPr="00032779">
        <w:rPr>
          <w:rFonts w:ascii="Arial" w:hAnsi="Arial" w:cs="Arial"/>
          <w:vertAlign w:val="superscript"/>
        </w:rPr>
        <w:t>2</w:t>
      </w:r>
      <w:r w:rsidRPr="00032779">
        <w:rPr>
          <w:rFonts w:ascii="Arial" w:hAnsi="Arial" w:cs="Arial"/>
        </w:rPr>
        <w:t xml:space="preserve"> i </w:t>
      </w:r>
      <w:proofErr w:type="spellStart"/>
      <w:r w:rsidRPr="00032779">
        <w:rPr>
          <w:rFonts w:ascii="Arial" w:hAnsi="Arial" w:cs="Arial"/>
        </w:rPr>
        <w:t>mb</w:t>
      </w:r>
      <w:proofErr w:type="spellEnd"/>
      <w:r w:rsidRPr="00032779">
        <w:rPr>
          <w:rFonts w:ascii="Arial" w:hAnsi="Arial" w:cs="Arial"/>
        </w:rPr>
        <w:t xml:space="preserve"> oraz średnice i długości wykonanych instalacji sanitarnych, długości i rodzaje zastosowanych kabli itp. Załącznik powinien być sporządzony przez Wykonawcę (Kierownika Budowy) i potwierdzony przez uprawnionego geodetę.</w:t>
      </w:r>
    </w:p>
    <w:p w:rsidR="00BE707B" w:rsidRPr="00032779" w:rsidRDefault="00BE707B" w:rsidP="00BE707B">
      <w:pPr>
        <w:pStyle w:val="Akapitzlist"/>
        <w:numPr>
          <w:ilvl w:val="0"/>
          <w:numId w:val="34"/>
        </w:numPr>
        <w:spacing w:after="0"/>
        <w:ind w:left="426" w:hanging="426"/>
        <w:jc w:val="both"/>
        <w:rPr>
          <w:rFonts w:ascii="Arial" w:hAnsi="Arial" w:cs="Arial"/>
        </w:rPr>
      </w:pPr>
      <w:r w:rsidRPr="00032779">
        <w:rPr>
          <w:rFonts w:ascii="Arial" w:hAnsi="Arial" w:cs="Arial"/>
          <w:b/>
          <w:bCs/>
        </w:rPr>
        <w:t>Dokumentacja powykonawcza</w:t>
      </w:r>
    </w:p>
    <w:p w:rsidR="00BE707B" w:rsidRPr="00032779" w:rsidRDefault="00BE707B" w:rsidP="001E3BAC">
      <w:pPr>
        <w:spacing w:after="0"/>
        <w:ind w:left="426"/>
        <w:jc w:val="both"/>
        <w:rPr>
          <w:rFonts w:ascii="Arial" w:hAnsi="Arial" w:cs="Arial"/>
        </w:rPr>
      </w:pPr>
      <w:r w:rsidRPr="00032779">
        <w:rPr>
          <w:rFonts w:ascii="Arial" w:hAnsi="Arial" w:cs="Arial"/>
        </w:rPr>
        <w:t>Dokumentacja powykonawcza: mapa sytuacyjna powykonawcza, dokumentacja projektowa z naniesionymi poprawkami, badania, aprobaty, opinie., Dziennik Budowy oraz oświadczenie Kierownika  Budowy.</w:t>
      </w:r>
    </w:p>
    <w:p w:rsidR="00BE707B" w:rsidRPr="00032779" w:rsidRDefault="00BE707B" w:rsidP="001E3BAC">
      <w:pPr>
        <w:spacing w:after="0"/>
        <w:ind w:left="426"/>
        <w:jc w:val="both"/>
        <w:rPr>
          <w:rFonts w:ascii="Arial" w:hAnsi="Arial" w:cs="Arial"/>
        </w:rPr>
      </w:pPr>
      <w:r w:rsidRPr="00032779">
        <w:rPr>
          <w:rFonts w:ascii="Arial" w:hAnsi="Arial" w:cs="Arial"/>
        </w:rPr>
        <w:t>Dokumentacja powykonawcza powinna być wykonana: odrębnie dla każdej ulicy, obiektu inżynieryjnego, infrastruktury technicznej np. oświetlenie, kanalizacja deszczowa, sygnalizacja świetlna itp.</w:t>
      </w:r>
    </w:p>
    <w:p w:rsidR="00BE707B" w:rsidRPr="00032779" w:rsidRDefault="00BE707B" w:rsidP="001E3BAC">
      <w:pPr>
        <w:spacing w:after="0"/>
        <w:ind w:left="426"/>
        <w:jc w:val="both"/>
        <w:rPr>
          <w:rFonts w:ascii="Arial" w:hAnsi="Arial" w:cs="Arial"/>
        </w:rPr>
      </w:pPr>
      <w:r w:rsidRPr="00032779">
        <w:rPr>
          <w:rFonts w:ascii="Arial" w:hAnsi="Arial" w:cs="Arial"/>
        </w:rPr>
        <w:t>Dokumentacja powykonawcza winna zawierać wszystkie istotne dane, materiały, informacje, związane z późniejszym utrzymaniem obiektu wraz z infrastrukturą, min:</w:t>
      </w:r>
    </w:p>
    <w:p w:rsidR="00BE707B" w:rsidRPr="00032779" w:rsidRDefault="00BE707B" w:rsidP="00BE707B">
      <w:pPr>
        <w:numPr>
          <w:ilvl w:val="0"/>
          <w:numId w:val="23"/>
        </w:numPr>
        <w:spacing w:after="0"/>
        <w:rPr>
          <w:rFonts w:ascii="Arial" w:hAnsi="Arial" w:cs="Arial"/>
        </w:rPr>
      </w:pPr>
      <w:r w:rsidRPr="00032779">
        <w:rPr>
          <w:rFonts w:ascii="Arial" w:hAnsi="Arial" w:cs="Arial"/>
        </w:rPr>
        <w:t>mapa(y) sytuacyjna(e) powykonawcza(e), branżowe dokumentacja(e) projektowa(e) z naniesionymi poprawkami, DTR, atesty, próby ciśnieniowe, protokoły badań wymaganych przy odbiorach (w przypadku oświetlenia – protokoły pomiarów natężenia oświetlenia) itp.,</w:t>
      </w:r>
    </w:p>
    <w:p w:rsidR="00BE707B" w:rsidRPr="00032779" w:rsidRDefault="00BE707B" w:rsidP="00BE707B">
      <w:pPr>
        <w:numPr>
          <w:ilvl w:val="0"/>
          <w:numId w:val="23"/>
        </w:numPr>
        <w:spacing w:after="0"/>
        <w:rPr>
          <w:rFonts w:ascii="Arial" w:hAnsi="Arial" w:cs="Arial"/>
        </w:rPr>
      </w:pPr>
      <w:r w:rsidRPr="00032779">
        <w:rPr>
          <w:rFonts w:ascii="Arial" w:hAnsi="Arial" w:cs="Arial"/>
        </w:rPr>
        <w:t>informacje o ilości i rodzaju wykonanych nawierzchni tj. rodzaj wykonanej nawierzchni i jej ilość w m</w:t>
      </w:r>
      <w:r w:rsidRPr="00032779">
        <w:rPr>
          <w:rFonts w:ascii="Arial" w:hAnsi="Arial" w:cs="Arial"/>
          <w:vertAlign w:val="superscript"/>
        </w:rPr>
        <w:t>2</w:t>
      </w:r>
      <w:r w:rsidRPr="00032779">
        <w:rPr>
          <w:rFonts w:ascii="Arial" w:hAnsi="Arial" w:cs="Arial"/>
        </w:rPr>
        <w:t xml:space="preserve"> i </w:t>
      </w:r>
      <w:proofErr w:type="spellStart"/>
      <w:r w:rsidRPr="00032779">
        <w:rPr>
          <w:rFonts w:ascii="Arial" w:hAnsi="Arial" w:cs="Arial"/>
        </w:rPr>
        <w:t>mb</w:t>
      </w:r>
      <w:proofErr w:type="spellEnd"/>
      <w:r w:rsidRPr="00032779">
        <w:rPr>
          <w:rFonts w:ascii="Arial" w:hAnsi="Arial" w:cs="Arial"/>
        </w:rPr>
        <w:t>,</w:t>
      </w:r>
    </w:p>
    <w:p w:rsidR="00BE707B" w:rsidRPr="00032779" w:rsidRDefault="00BE707B" w:rsidP="00BE707B">
      <w:pPr>
        <w:numPr>
          <w:ilvl w:val="0"/>
          <w:numId w:val="23"/>
        </w:numPr>
        <w:spacing w:after="0"/>
        <w:rPr>
          <w:rFonts w:ascii="Arial" w:hAnsi="Arial" w:cs="Arial"/>
        </w:rPr>
      </w:pPr>
      <w:r w:rsidRPr="00032779">
        <w:rPr>
          <w:rFonts w:ascii="Arial" w:hAnsi="Arial" w:cs="Arial"/>
        </w:rPr>
        <w:t xml:space="preserve">zestawienie powierzchni terenów zieleni, ilości i rodzaju wykonanych </w:t>
      </w:r>
      <w:proofErr w:type="spellStart"/>
      <w:r w:rsidRPr="00032779">
        <w:rPr>
          <w:rFonts w:ascii="Arial" w:hAnsi="Arial" w:cs="Arial"/>
        </w:rPr>
        <w:t>nasadzeń</w:t>
      </w:r>
      <w:proofErr w:type="spellEnd"/>
      <w:r w:rsidRPr="00032779">
        <w:rPr>
          <w:rFonts w:ascii="Arial" w:hAnsi="Arial" w:cs="Arial"/>
        </w:rPr>
        <w:t xml:space="preserve"> (drzew, krzewów),</w:t>
      </w:r>
    </w:p>
    <w:p w:rsidR="00BE707B" w:rsidRPr="00032779" w:rsidRDefault="00BE707B" w:rsidP="00BE707B">
      <w:pPr>
        <w:numPr>
          <w:ilvl w:val="0"/>
          <w:numId w:val="23"/>
        </w:numPr>
        <w:spacing w:after="0"/>
        <w:rPr>
          <w:rFonts w:ascii="Arial" w:hAnsi="Arial" w:cs="Arial"/>
        </w:rPr>
      </w:pPr>
      <w:r w:rsidRPr="00032779">
        <w:rPr>
          <w:rFonts w:ascii="Arial" w:hAnsi="Arial" w:cs="Arial"/>
        </w:rPr>
        <w:t>zestawienie dot. infrastruktury sanitarnej tj. rodzaj materiału, długość i średnice kanałów, przyłączy, ilość (szt</w:t>
      </w:r>
      <w:r w:rsidR="00893AAD" w:rsidRPr="00032779">
        <w:rPr>
          <w:rFonts w:ascii="Arial" w:hAnsi="Arial" w:cs="Arial"/>
        </w:rPr>
        <w:t>.</w:t>
      </w:r>
      <w:r w:rsidRPr="00032779">
        <w:rPr>
          <w:rFonts w:ascii="Arial" w:hAnsi="Arial" w:cs="Arial"/>
        </w:rPr>
        <w:t>) wykonanych studni , komór, wpustów ulicznych</w:t>
      </w:r>
      <w:r w:rsidR="00893AAD" w:rsidRPr="00032779">
        <w:rPr>
          <w:rFonts w:ascii="Arial" w:hAnsi="Arial" w:cs="Arial"/>
        </w:rPr>
        <w:t>,</w:t>
      </w:r>
      <w:r w:rsidRPr="00032779">
        <w:rPr>
          <w:rFonts w:ascii="Arial" w:hAnsi="Arial" w:cs="Arial"/>
        </w:rPr>
        <w:t xml:space="preserve"> itp.</w:t>
      </w:r>
    </w:p>
    <w:p w:rsidR="00BE707B" w:rsidRPr="00032779" w:rsidRDefault="00BE707B" w:rsidP="00BE707B">
      <w:pPr>
        <w:numPr>
          <w:ilvl w:val="0"/>
          <w:numId w:val="23"/>
        </w:numPr>
        <w:spacing w:after="0"/>
        <w:rPr>
          <w:rFonts w:ascii="Arial" w:hAnsi="Arial" w:cs="Arial"/>
        </w:rPr>
      </w:pPr>
      <w:r w:rsidRPr="00032779">
        <w:rPr>
          <w:rFonts w:ascii="Arial" w:hAnsi="Arial" w:cs="Arial"/>
        </w:rPr>
        <w:t>zestawienie dot. infrastruktury energetycznej i teletechnicznej , ilość słupów, ilość punktów oświetleniowych, długość sieci kablowych wraz z podaniem typu kabli i przekroi, typ opraw oświetleniowych</w:t>
      </w:r>
      <w:r w:rsidR="00893AAD" w:rsidRPr="00032779">
        <w:rPr>
          <w:rFonts w:ascii="Arial" w:hAnsi="Arial" w:cs="Arial"/>
        </w:rPr>
        <w:t>,</w:t>
      </w:r>
      <w:r w:rsidRPr="00032779">
        <w:rPr>
          <w:rFonts w:ascii="Arial" w:hAnsi="Arial" w:cs="Arial"/>
        </w:rPr>
        <w:t xml:space="preserve"> itp.</w:t>
      </w:r>
    </w:p>
    <w:p w:rsidR="00BE707B" w:rsidRPr="00032779" w:rsidRDefault="00BE707B" w:rsidP="00BE707B">
      <w:pPr>
        <w:numPr>
          <w:ilvl w:val="0"/>
          <w:numId w:val="23"/>
        </w:numPr>
        <w:spacing w:after="0"/>
        <w:rPr>
          <w:rFonts w:ascii="Arial" w:hAnsi="Arial" w:cs="Arial"/>
        </w:rPr>
      </w:pPr>
      <w:r w:rsidRPr="00032779">
        <w:rPr>
          <w:rFonts w:ascii="Arial" w:hAnsi="Arial" w:cs="Arial"/>
        </w:rPr>
        <w:t xml:space="preserve">projekt  zatwierdzonej stałej organizacji ruchu. </w:t>
      </w:r>
    </w:p>
    <w:p w:rsidR="00BE707B" w:rsidRPr="00032779" w:rsidRDefault="00BE707B" w:rsidP="00BE707B">
      <w:pPr>
        <w:ind w:left="284"/>
        <w:jc w:val="both"/>
        <w:rPr>
          <w:rFonts w:ascii="Arial" w:hAnsi="Arial" w:cs="Arial"/>
        </w:rPr>
      </w:pPr>
    </w:p>
    <w:p w:rsidR="00DD4404" w:rsidRPr="00032779" w:rsidRDefault="00BE707B" w:rsidP="00BE707B">
      <w:pPr>
        <w:ind w:left="284"/>
        <w:jc w:val="both"/>
        <w:rPr>
          <w:rFonts w:ascii="Arial" w:hAnsi="Arial" w:cs="Arial"/>
        </w:rPr>
      </w:pPr>
      <w:r w:rsidRPr="00032779">
        <w:rPr>
          <w:rFonts w:ascii="Arial" w:hAnsi="Arial" w:cs="Arial"/>
        </w:rPr>
        <w:t>Kompletną dokumentację powykonawczą Wykonawca przedłoży Zamawiającemu w 3 egzemplarzach + wersja elektroniczna podczas odbioru końcowego robót.</w:t>
      </w:r>
    </w:p>
    <w:p w:rsidR="00FD0A56" w:rsidRPr="00032779" w:rsidRDefault="00FD0A56" w:rsidP="00AF2D1C">
      <w:pPr>
        <w:pStyle w:val="Akapitzlist"/>
        <w:numPr>
          <w:ilvl w:val="0"/>
          <w:numId w:val="1"/>
        </w:numPr>
        <w:ind w:left="567" w:hanging="567"/>
        <w:contextualSpacing w:val="0"/>
        <w:rPr>
          <w:rFonts w:ascii="Arial" w:hAnsi="Arial" w:cs="Arial"/>
          <w:b/>
        </w:rPr>
      </w:pPr>
      <w:r w:rsidRPr="00032779">
        <w:rPr>
          <w:rFonts w:ascii="Arial" w:hAnsi="Arial" w:cs="Arial"/>
          <w:b/>
          <w:sz w:val="24"/>
          <w:szCs w:val="24"/>
        </w:rPr>
        <w:t>Uwagi</w:t>
      </w:r>
      <w:r w:rsidRPr="00032779">
        <w:rPr>
          <w:rFonts w:ascii="Arial" w:hAnsi="Arial" w:cs="Arial"/>
          <w:b/>
        </w:rPr>
        <w:t>:</w:t>
      </w:r>
    </w:p>
    <w:p w:rsidR="00FD0A56" w:rsidRPr="00032779" w:rsidRDefault="00FD0A56" w:rsidP="00AF2D1C">
      <w:pPr>
        <w:pStyle w:val="Akapitzlist"/>
        <w:numPr>
          <w:ilvl w:val="0"/>
          <w:numId w:val="8"/>
        </w:numPr>
        <w:spacing w:before="60" w:after="0"/>
        <w:contextualSpacing w:val="0"/>
        <w:jc w:val="both"/>
        <w:rPr>
          <w:rFonts w:ascii="Arial" w:hAnsi="Arial" w:cs="Arial"/>
        </w:rPr>
      </w:pPr>
      <w:r w:rsidRPr="00032779">
        <w:rPr>
          <w:rFonts w:ascii="Arial" w:hAnsi="Arial" w:cs="Arial"/>
        </w:rPr>
        <w:t>Całość prac należy wykonać zgodnie z dokumentacją projektową</w:t>
      </w:r>
      <w:r w:rsidR="002C2F23" w:rsidRPr="00032779">
        <w:rPr>
          <w:rFonts w:ascii="Arial" w:hAnsi="Arial" w:cs="Arial"/>
        </w:rPr>
        <w:t xml:space="preserve"> </w:t>
      </w:r>
      <w:r w:rsidRPr="00032779">
        <w:rPr>
          <w:rFonts w:ascii="Arial" w:hAnsi="Arial" w:cs="Arial"/>
        </w:rPr>
        <w:t>oraz specyfikacją techniczną wykonania i odbioru robót.</w:t>
      </w:r>
    </w:p>
    <w:p w:rsidR="00FD0A56" w:rsidRPr="00032779" w:rsidRDefault="00FD0A56" w:rsidP="00AF2D1C">
      <w:pPr>
        <w:pStyle w:val="Akapitzlist"/>
        <w:numPr>
          <w:ilvl w:val="0"/>
          <w:numId w:val="8"/>
        </w:numPr>
        <w:spacing w:before="60" w:after="0"/>
        <w:contextualSpacing w:val="0"/>
        <w:jc w:val="both"/>
        <w:rPr>
          <w:rFonts w:ascii="Arial" w:hAnsi="Arial" w:cs="Arial"/>
        </w:rPr>
      </w:pPr>
      <w:r w:rsidRPr="00032779">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032779" w:rsidRDefault="00FD0A56" w:rsidP="00AF2D1C">
      <w:pPr>
        <w:pStyle w:val="Akapitzlist"/>
        <w:numPr>
          <w:ilvl w:val="0"/>
          <w:numId w:val="8"/>
        </w:numPr>
        <w:spacing w:before="60" w:after="0"/>
        <w:contextualSpacing w:val="0"/>
        <w:jc w:val="both"/>
        <w:rPr>
          <w:rFonts w:ascii="Arial" w:hAnsi="Arial" w:cs="Arial"/>
        </w:rPr>
      </w:pPr>
      <w:r w:rsidRPr="00032779">
        <w:rPr>
          <w:rFonts w:ascii="Arial" w:hAnsi="Arial" w:cs="Arial"/>
        </w:rPr>
        <w:lastRenderedPageBreak/>
        <w:t>Materiały pochodzące z rozbiórki Wykonawca zobowiązany jest (</w:t>
      </w:r>
      <w:r w:rsidRPr="00032779">
        <w:rPr>
          <w:rFonts w:ascii="Arial" w:hAnsi="Arial" w:cs="Arial"/>
          <w:i/>
        </w:rPr>
        <w:t xml:space="preserve">zgodnie z ustawą </w:t>
      </w:r>
      <w:r w:rsidR="008D70FB" w:rsidRPr="00032779">
        <w:rPr>
          <w:rFonts w:ascii="Arial" w:hAnsi="Arial" w:cs="Arial"/>
          <w:i/>
        </w:rPr>
        <w:br/>
      </w:r>
      <w:r w:rsidRPr="00032779">
        <w:rPr>
          <w:rFonts w:ascii="Arial" w:hAnsi="Arial" w:cs="Arial"/>
          <w:i/>
        </w:rPr>
        <w:t>z 14 grudnia 2012r. „O odpadach” – Dz. U. z 20</w:t>
      </w:r>
      <w:r w:rsidR="00371AD3" w:rsidRPr="00032779">
        <w:rPr>
          <w:rFonts w:ascii="Arial" w:hAnsi="Arial" w:cs="Arial"/>
          <w:i/>
        </w:rPr>
        <w:t>16</w:t>
      </w:r>
      <w:r w:rsidRPr="00032779">
        <w:rPr>
          <w:rFonts w:ascii="Arial" w:hAnsi="Arial" w:cs="Arial"/>
          <w:i/>
        </w:rPr>
        <w:t xml:space="preserve">r. poz. </w:t>
      </w:r>
      <w:r w:rsidR="00371AD3" w:rsidRPr="00032779">
        <w:rPr>
          <w:rFonts w:ascii="Arial" w:hAnsi="Arial" w:cs="Arial"/>
          <w:i/>
        </w:rPr>
        <w:t>1987</w:t>
      </w:r>
      <w:r w:rsidRPr="00032779">
        <w:rPr>
          <w:rFonts w:ascii="Arial" w:hAnsi="Arial" w:cs="Arial"/>
          <w:i/>
        </w:rPr>
        <w:t xml:space="preserve"> z </w:t>
      </w:r>
      <w:proofErr w:type="spellStart"/>
      <w:r w:rsidRPr="00032779">
        <w:rPr>
          <w:rFonts w:ascii="Arial" w:hAnsi="Arial" w:cs="Arial"/>
          <w:i/>
        </w:rPr>
        <w:t>późn</w:t>
      </w:r>
      <w:proofErr w:type="spellEnd"/>
      <w:r w:rsidRPr="00032779">
        <w:rPr>
          <w:rFonts w:ascii="Arial" w:hAnsi="Arial" w:cs="Arial"/>
          <w:i/>
        </w:rPr>
        <w:t xml:space="preserve">. zm.) </w:t>
      </w:r>
      <w:r w:rsidRPr="00032779">
        <w:rPr>
          <w:rFonts w:ascii="Arial" w:hAnsi="Arial" w:cs="Arial"/>
        </w:rPr>
        <w:t>przekazać do utylizacji</w:t>
      </w:r>
      <w:r w:rsidRPr="00032779">
        <w:rPr>
          <w:rFonts w:ascii="Arial" w:hAnsi="Arial" w:cs="Arial"/>
          <w:i/>
        </w:rPr>
        <w:t xml:space="preserve"> </w:t>
      </w:r>
      <w:r w:rsidRPr="00032779">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032779">
        <w:rPr>
          <w:rFonts w:ascii="Arial" w:hAnsi="Arial" w:cs="Arial"/>
        </w:rPr>
        <w:t xml:space="preserve"> Materiały </w:t>
      </w:r>
      <w:r w:rsidR="008D70FB" w:rsidRPr="00032779">
        <w:rPr>
          <w:rFonts w:ascii="Arial" w:hAnsi="Arial" w:cs="Arial"/>
        </w:rPr>
        <w:br/>
      </w:r>
      <w:r w:rsidR="0035094F" w:rsidRPr="00032779">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032779">
        <w:rPr>
          <w:rFonts w:ascii="Arial" w:hAnsi="Arial" w:cs="Arial"/>
        </w:rPr>
        <w:t>MZZDiOŚ</w:t>
      </w:r>
      <w:proofErr w:type="spellEnd"/>
      <w:r w:rsidR="0035094F" w:rsidRPr="00032779">
        <w:rPr>
          <w:rFonts w:ascii="Arial" w:hAnsi="Arial" w:cs="Arial"/>
        </w:rPr>
        <w:t xml:space="preserve"> (</w:t>
      </w:r>
      <w:proofErr w:type="spellStart"/>
      <w:r w:rsidR="0035094F" w:rsidRPr="00032779">
        <w:rPr>
          <w:rFonts w:ascii="Arial" w:hAnsi="Arial" w:cs="Arial"/>
        </w:rPr>
        <w:t>odl</w:t>
      </w:r>
      <w:proofErr w:type="spellEnd"/>
      <w:r w:rsidR="0035094F" w:rsidRPr="00032779">
        <w:rPr>
          <w:rFonts w:ascii="Arial" w:hAnsi="Arial" w:cs="Arial"/>
        </w:rPr>
        <w:t xml:space="preserve">. </w:t>
      </w:r>
      <w:r w:rsidR="00BE667B" w:rsidRPr="00032779">
        <w:rPr>
          <w:rFonts w:ascii="Arial" w:hAnsi="Arial" w:cs="Arial"/>
        </w:rPr>
        <w:t>d</w:t>
      </w:r>
      <w:r w:rsidR="0035094F" w:rsidRPr="00032779">
        <w:rPr>
          <w:rFonts w:ascii="Arial" w:hAnsi="Arial" w:cs="Arial"/>
        </w:rPr>
        <w:t xml:space="preserve">o </w:t>
      </w:r>
      <w:r w:rsidR="00BE667B" w:rsidRPr="00032779">
        <w:rPr>
          <w:rFonts w:ascii="Arial" w:hAnsi="Arial" w:cs="Arial"/>
        </w:rPr>
        <w:t>5</w:t>
      </w:r>
      <w:r w:rsidR="0035094F" w:rsidRPr="00032779">
        <w:rPr>
          <w:rFonts w:ascii="Arial" w:hAnsi="Arial" w:cs="Arial"/>
        </w:rPr>
        <w:t xml:space="preserve"> km). Decyzje </w:t>
      </w:r>
      <w:r w:rsidR="008D70FB" w:rsidRPr="00032779">
        <w:rPr>
          <w:rFonts w:ascii="Arial" w:hAnsi="Arial" w:cs="Arial"/>
        </w:rPr>
        <w:br/>
      </w:r>
      <w:r w:rsidR="0035094F" w:rsidRPr="00032779">
        <w:rPr>
          <w:rFonts w:ascii="Arial" w:hAnsi="Arial" w:cs="Arial"/>
        </w:rPr>
        <w:t xml:space="preserve">o przydatności materiałów z rozbiórki podejmuje </w:t>
      </w:r>
      <w:r w:rsidR="001644F7" w:rsidRPr="00032779">
        <w:rPr>
          <w:rFonts w:ascii="Arial" w:hAnsi="Arial" w:cs="Arial"/>
        </w:rPr>
        <w:t>Zamawiający/</w:t>
      </w:r>
      <w:r w:rsidR="0035094F" w:rsidRPr="00032779">
        <w:rPr>
          <w:rFonts w:ascii="Arial" w:hAnsi="Arial" w:cs="Arial"/>
        </w:rPr>
        <w:t>Inspektor Nadzoru.</w:t>
      </w:r>
    </w:p>
    <w:p w:rsidR="0035094F" w:rsidRPr="00032779" w:rsidRDefault="0035094F" w:rsidP="00AF2D1C">
      <w:pPr>
        <w:pStyle w:val="Akapitzlist"/>
        <w:numPr>
          <w:ilvl w:val="0"/>
          <w:numId w:val="8"/>
        </w:numPr>
        <w:spacing w:before="60" w:after="0"/>
        <w:contextualSpacing w:val="0"/>
        <w:jc w:val="both"/>
        <w:rPr>
          <w:rFonts w:ascii="Arial" w:hAnsi="Arial" w:cs="Arial"/>
        </w:rPr>
      </w:pPr>
      <w:r w:rsidRPr="00032779">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032779">
        <w:rPr>
          <w:rFonts w:ascii="Arial" w:hAnsi="Arial" w:cs="Arial"/>
        </w:rPr>
        <w:br/>
      </w:r>
      <w:r w:rsidRPr="00032779">
        <w:rPr>
          <w:rFonts w:ascii="Arial" w:hAnsi="Arial" w:cs="Arial"/>
        </w:rPr>
        <w:t>i przekazać go Zamawiającemu w dniu odbioru.</w:t>
      </w:r>
    </w:p>
    <w:p w:rsidR="0035094F" w:rsidRPr="00032779" w:rsidRDefault="0035094F" w:rsidP="00AF2D1C">
      <w:pPr>
        <w:pStyle w:val="Akapitzlist"/>
        <w:numPr>
          <w:ilvl w:val="0"/>
          <w:numId w:val="8"/>
        </w:numPr>
        <w:spacing w:before="60" w:after="0"/>
        <w:contextualSpacing w:val="0"/>
        <w:jc w:val="both"/>
        <w:rPr>
          <w:rFonts w:ascii="Arial" w:hAnsi="Arial" w:cs="Arial"/>
        </w:rPr>
      </w:pPr>
      <w:r w:rsidRPr="00032779">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032779" w:rsidRDefault="0035094F" w:rsidP="00AF2D1C">
      <w:pPr>
        <w:pStyle w:val="Akapitzlist"/>
        <w:numPr>
          <w:ilvl w:val="0"/>
          <w:numId w:val="8"/>
        </w:numPr>
        <w:spacing w:before="60" w:after="0"/>
        <w:contextualSpacing w:val="0"/>
        <w:jc w:val="both"/>
        <w:rPr>
          <w:rFonts w:ascii="Arial" w:hAnsi="Arial" w:cs="Arial"/>
        </w:rPr>
      </w:pPr>
      <w:r w:rsidRPr="00032779">
        <w:rPr>
          <w:rFonts w:ascii="Arial" w:hAnsi="Arial" w:cs="Arial"/>
        </w:rPr>
        <w:t>Wykonawca musi zaoferować Zamawiającemu 30-dniowy okres płatności faktury licząc od dnia dostarczenia prawidłowo wystawionej faktury do Urzędu Miasta Kołobrzeg.</w:t>
      </w:r>
    </w:p>
    <w:p w:rsidR="000A2485" w:rsidRPr="00032779" w:rsidRDefault="000A2485" w:rsidP="00AF2D1C">
      <w:pPr>
        <w:pStyle w:val="Akapitzlist"/>
        <w:numPr>
          <w:ilvl w:val="0"/>
          <w:numId w:val="8"/>
        </w:numPr>
        <w:spacing w:before="60" w:after="0"/>
        <w:contextualSpacing w:val="0"/>
        <w:jc w:val="both"/>
        <w:rPr>
          <w:rFonts w:ascii="Arial" w:hAnsi="Arial" w:cs="Arial"/>
        </w:rPr>
      </w:pPr>
      <w:r w:rsidRPr="00032779">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032779">
        <w:rPr>
          <w:rFonts w:ascii="Arial" w:hAnsi="Arial" w:cs="Arial"/>
        </w:rPr>
        <w:br/>
      </w:r>
      <w:r w:rsidRPr="00032779">
        <w:rPr>
          <w:rFonts w:ascii="Arial" w:hAnsi="Arial" w:cs="Arial"/>
        </w:rPr>
        <w:t>tj. nie gorszych niż parametry jakimi charakteryzuje się opisany produkt i/lub materiał.</w:t>
      </w:r>
    </w:p>
    <w:p w:rsidR="000A2485" w:rsidRPr="00032779" w:rsidRDefault="000A2485" w:rsidP="00AF2D1C">
      <w:pPr>
        <w:pStyle w:val="Akapitzlist"/>
        <w:numPr>
          <w:ilvl w:val="0"/>
          <w:numId w:val="8"/>
        </w:numPr>
        <w:spacing w:before="60" w:after="0"/>
        <w:contextualSpacing w:val="0"/>
        <w:jc w:val="both"/>
        <w:rPr>
          <w:rFonts w:ascii="Arial" w:hAnsi="Arial" w:cs="Arial"/>
        </w:rPr>
      </w:pPr>
      <w:r w:rsidRPr="00032779">
        <w:rPr>
          <w:rFonts w:ascii="Arial" w:hAnsi="Arial" w:cs="Arial"/>
        </w:rPr>
        <w:t>Przedmiar robót należy traktować jako element pomocniczy służący porównaniu zakresu prac z dokumentacją projektową i jest on dokumentem informacyjnym.</w:t>
      </w:r>
    </w:p>
    <w:p w:rsidR="00D02050" w:rsidRPr="00032779" w:rsidRDefault="004D6E67" w:rsidP="00D02050">
      <w:pPr>
        <w:pStyle w:val="Akapitzlist"/>
        <w:numPr>
          <w:ilvl w:val="0"/>
          <w:numId w:val="8"/>
        </w:numPr>
        <w:autoSpaceDE w:val="0"/>
        <w:autoSpaceDN w:val="0"/>
        <w:adjustRightInd w:val="0"/>
        <w:jc w:val="both"/>
        <w:rPr>
          <w:rFonts w:ascii="Arial" w:hAnsi="Arial" w:cs="Arial"/>
        </w:rPr>
      </w:pPr>
      <w:r w:rsidRPr="00032779">
        <w:rPr>
          <w:rFonts w:ascii="Arial" w:hAnsi="Arial" w:cs="Arial"/>
        </w:rPr>
        <w:t xml:space="preserve">Zamawiający wymaga zatrudnienia przez wykonawcę lub podwykonawcę </w:t>
      </w:r>
      <w:r w:rsidR="00341F29" w:rsidRPr="00032779">
        <w:rPr>
          <w:rFonts w:ascii="Arial" w:hAnsi="Arial" w:cs="Arial"/>
        </w:rPr>
        <w:br/>
      </w:r>
      <w:r w:rsidRPr="00032779">
        <w:rPr>
          <w:rFonts w:ascii="Arial" w:hAnsi="Arial" w:cs="Arial"/>
        </w:rPr>
        <w:t xml:space="preserve">na podstawie umowy o pracę osób wykonujących </w:t>
      </w:r>
      <w:r w:rsidR="000E32F9" w:rsidRPr="00032779">
        <w:rPr>
          <w:rFonts w:ascii="Arial" w:hAnsi="Arial" w:cs="Arial"/>
        </w:rPr>
        <w:t>następujące czynności w zakresie realizacji zamówienia:</w:t>
      </w:r>
    </w:p>
    <w:p w:rsidR="00D02050" w:rsidRPr="00032779" w:rsidRDefault="00D02050" w:rsidP="00D02050">
      <w:pPr>
        <w:pStyle w:val="Akapitzlist"/>
        <w:numPr>
          <w:ilvl w:val="0"/>
          <w:numId w:val="39"/>
        </w:numPr>
        <w:spacing w:before="120" w:after="0"/>
        <w:jc w:val="both"/>
        <w:rPr>
          <w:rFonts w:ascii="Arial" w:hAnsi="Arial" w:cs="Arial"/>
        </w:rPr>
      </w:pPr>
      <w:r w:rsidRPr="00032779">
        <w:rPr>
          <w:rFonts w:ascii="Arial" w:hAnsi="Arial" w:cs="Arial"/>
        </w:rPr>
        <w:t>roboty ogólnobudowlane</w:t>
      </w:r>
    </w:p>
    <w:p w:rsidR="00D02050" w:rsidRPr="00032779" w:rsidRDefault="00D02050" w:rsidP="00D02050">
      <w:pPr>
        <w:pStyle w:val="Akapitzlist"/>
        <w:numPr>
          <w:ilvl w:val="0"/>
          <w:numId w:val="39"/>
        </w:numPr>
        <w:spacing w:before="120" w:after="0"/>
        <w:jc w:val="both"/>
        <w:rPr>
          <w:rFonts w:ascii="Arial" w:hAnsi="Arial" w:cs="Arial"/>
        </w:rPr>
      </w:pPr>
      <w:r w:rsidRPr="00032779">
        <w:rPr>
          <w:rFonts w:ascii="Arial" w:hAnsi="Arial" w:cs="Arial"/>
        </w:rPr>
        <w:t xml:space="preserve">roboty w zakresie kanalizacji deszczowej </w:t>
      </w:r>
    </w:p>
    <w:p w:rsidR="00D02050" w:rsidRPr="00032779" w:rsidRDefault="00D02050" w:rsidP="00D02050">
      <w:pPr>
        <w:pStyle w:val="Akapitzlist"/>
        <w:numPr>
          <w:ilvl w:val="0"/>
          <w:numId w:val="39"/>
        </w:numPr>
        <w:spacing w:before="120" w:after="0"/>
        <w:jc w:val="both"/>
        <w:rPr>
          <w:rFonts w:ascii="Arial" w:hAnsi="Arial" w:cs="Arial"/>
        </w:rPr>
      </w:pPr>
      <w:r w:rsidRPr="00032779">
        <w:rPr>
          <w:rFonts w:ascii="Arial" w:hAnsi="Arial" w:cs="Arial"/>
        </w:rPr>
        <w:t>roboty w zakresie kanalizacji sanitarnej</w:t>
      </w:r>
    </w:p>
    <w:p w:rsidR="00D02050" w:rsidRPr="00032779" w:rsidRDefault="00D02050" w:rsidP="00D02050">
      <w:pPr>
        <w:pStyle w:val="Akapitzlist"/>
        <w:numPr>
          <w:ilvl w:val="0"/>
          <w:numId w:val="39"/>
        </w:numPr>
        <w:spacing w:before="120" w:after="0"/>
        <w:jc w:val="both"/>
        <w:rPr>
          <w:rFonts w:ascii="Arial" w:hAnsi="Arial" w:cs="Arial"/>
        </w:rPr>
      </w:pPr>
      <w:r w:rsidRPr="00032779">
        <w:rPr>
          <w:rFonts w:ascii="Arial" w:hAnsi="Arial" w:cs="Arial"/>
        </w:rPr>
        <w:t xml:space="preserve">roboty w zakresie sieci wodociągowych </w:t>
      </w:r>
    </w:p>
    <w:p w:rsidR="00D02050" w:rsidRPr="00032779" w:rsidRDefault="00D02050" w:rsidP="00D02050">
      <w:pPr>
        <w:pStyle w:val="Akapitzlist"/>
        <w:numPr>
          <w:ilvl w:val="0"/>
          <w:numId w:val="39"/>
        </w:numPr>
        <w:spacing w:after="0"/>
        <w:jc w:val="both"/>
        <w:rPr>
          <w:rFonts w:ascii="Arial" w:hAnsi="Arial" w:cs="Arial"/>
        </w:rPr>
      </w:pPr>
      <w:r w:rsidRPr="00032779">
        <w:rPr>
          <w:rFonts w:ascii="Arial" w:hAnsi="Arial" w:cs="Arial"/>
        </w:rPr>
        <w:t>roboty w zakresie instalacji elektrycznych</w:t>
      </w:r>
    </w:p>
    <w:p w:rsidR="00D02050" w:rsidRPr="00032779" w:rsidRDefault="00D02050" w:rsidP="00D02050">
      <w:pPr>
        <w:pStyle w:val="Akapitzlist"/>
        <w:numPr>
          <w:ilvl w:val="0"/>
          <w:numId w:val="39"/>
        </w:numPr>
        <w:spacing w:before="120" w:after="0"/>
        <w:jc w:val="both"/>
        <w:rPr>
          <w:rFonts w:ascii="Arial" w:hAnsi="Arial" w:cs="Arial"/>
        </w:rPr>
      </w:pPr>
      <w:r w:rsidRPr="00032779">
        <w:rPr>
          <w:rFonts w:ascii="Arial" w:hAnsi="Arial" w:cs="Arial"/>
        </w:rPr>
        <w:t xml:space="preserve">budowa nawierzchni z kostki betonowej </w:t>
      </w:r>
    </w:p>
    <w:p w:rsidR="00D02050" w:rsidRPr="00032779" w:rsidRDefault="00D02050" w:rsidP="00D02050">
      <w:pPr>
        <w:pStyle w:val="Akapitzlist"/>
        <w:numPr>
          <w:ilvl w:val="0"/>
          <w:numId w:val="39"/>
        </w:numPr>
        <w:spacing w:before="120" w:after="0"/>
        <w:jc w:val="both"/>
        <w:rPr>
          <w:rFonts w:ascii="Arial" w:hAnsi="Arial" w:cs="Arial"/>
        </w:rPr>
      </w:pPr>
      <w:r w:rsidRPr="00032779">
        <w:rPr>
          <w:rFonts w:ascii="Arial" w:hAnsi="Arial" w:cs="Arial"/>
        </w:rPr>
        <w:t xml:space="preserve">wycinka i wykonanie nowych </w:t>
      </w:r>
      <w:proofErr w:type="spellStart"/>
      <w:r w:rsidRPr="00032779">
        <w:rPr>
          <w:rFonts w:ascii="Arial" w:hAnsi="Arial" w:cs="Arial"/>
        </w:rPr>
        <w:t>nasadzeń</w:t>
      </w:r>
      <w:proofErr w:type="spellEnd"/>
      <w:r w:rsidRPr="00032779">
        <w:rPr>
          <w:rFonts w:ascii="Arial" w:hAnsi="Arial" w:cs="Arial"/>
        </w:rPr>
        <w:t xml:space="preserve"> drzew i krzewów</w:t>
      </w:r>
    </w:p>
    <w:p w:rsidR="00341F29" w:rsidRPr="00032779" w:rsidRDefault="00F32141" w:rsidP="00F32141">
      <w:pPr>
        <w:autoSpaceDE w:val="0"/>
        <w:autoSpaceDN w:val="0"/>
        <w:adjustRightInd w:val="0"/>
        <w:ind w:firstLine="708"/>
        <w:jc w:val="both"/>
        <w:rPr>
          <w:rFonts w:ascii="Arial" w:hAnsi="Arial" w:cs="Arial"/>
        </w:rPr>
      </w:pPr>
      <w:r w:rsidRPr="00032779">
        <w:rPr>
          <w:rFonts w:ascii="Arial" w:hAnsi="Arial" w:cs="Arial"/>
        </w:rPr>
        <w:t xml:space="preserve">- </w:t>
      </w:r>
      <w:r w:rsidR="00766E2C" w:rsidRPr="00032779">
        <w:rPr>
          <w:rFonts w:ascii="Arial" w:hAnsi="Arial" w:cs="Arial"/>
        </w:rPr>
        <w:t>z wyłączeniem kadry kierowniczej, inżynierów oraz pracowników administracji.</w:t>
      </w:r>
    </w:p>
    <w:p w:rsidR="00A41FD2" w:rsidRPr="00032779" w:rsidRDefault="004D6E67" w:rsidP="00AF2D1C">
      <w:pPr>
        <w:pStyle w:val="Akapitzlist"/>
        <w:spacing w:before="60" w:after="0"/>
        <w:ind w:left="709"/>
        <w:contextualSpacing w:val="0"/>
        <w:jc w:val="both"/>
        <w:rPr>
          <w:rFonts w:ascii="Arial" w:hAnsi="Arial" w:cs="Arial"/>
        </w:rPr>
      </w:pPr>
      <w:r w:rsidRPr="00032779">
        <w:rPr>
          <w:rFonts w:ascii="Arial" w:hAnsi="Arial" w:cs="Arial"/>
        </w:rPr>
        <w:t xml:space="preserve">Powyższy warunek zostanie spełniony poprzez zatrudnienie na umowę </w:t>
      </w:r>
      <w:r w:rsidR="00341F29" w:rsidRPr="00032779">
        <w:rPr>
          <w:rFonts w:ascii="Arial" w:hAnsi="Arial" w:cs="Arial"/>
        </w:rPr>
        <w:br/>
      </w:r>
      <w:r w:rsidRPr="00032779">
        <w:rPr>
          <w:rFonts w:ascii="Arial" w:hAnsi="Arial" w:cs="Arial"/>
        </w:rPr>
        <w:t>o pracę nowych pracowników lub wyznaczenie do realizacji zamówienia zatrudnionych już u Wykonawcy pracowników.</w:t>
      </w:r>
    </w:p>
    <w:p w:rsidR="00A41FD2" w:rsidRPr="00032779" w:rsidRDefault="00766E2C" w:rsidP="00AF2D1C">
      <w:pPr>
        <w:pStyle w:val="Akapitzlist"/>
        <w:numPr>
          <w:ilvl w:val="0"/>
          <w:numId w:val="8"/>
        </w:numPr>
        <w:spacing w:before="60" w:after="0"/>
        <w:contextualSpacing w:val="0"/>
        <w:jc w:val="both"/>
        <w:rPr>
          <w:rFonts w:ascii="Arial" w:hAnsi="Arial" w:cs="Arial"/>
        </w:rPr>
      </w:pPr>
      <w:r w:rsidRPr="00032779">
        <w:rPr>
          <w:rFonts w:ascii="Arial" w:hAnsi="Arial" w:cs="Arial"/>
        </w:rPr>
        <w:t>Wykonawca zobowiązany jest do 10 dnia każdego miesiąca przedłożyć Zamawiającemu pisemne oświadczenie potwierdzające spełnie</w:t>
      </w:r>
      <w:r w:rsidR="00172D0A" w:rsidRPr="00032779">
        <w:rPr>
          <w:rFonts w:ascii="Arial" w:hAnsi="Arial" w:cs="Arial"/>
        </w:rPr>
        <w:t>nie wymogu</w:t>
      </w:r>
      <w:r w:rsidR="00A55F05" w:rsidRPr="00032779">
        <w:rPr>
          <w:rFonts w:ascii="Arial" w:hAnsi="Arial" w:cs="Arial"/>
        </w:rPr>
        <w:t>,</w:t>
      </w:r>
      <w:r w:rsidR="00913823" w:rsidRPr="00032779">
        <w:rPr>
          <w:rFonts w:ascii="Arial" w:hAnsi="Arial" w:cs="Arial"/>
        </w:rPr>
        <w:t xml:space="preserve"> o którym mowa w pkt </w:t>
      </w:r>
      <w:r w:rsidR="002E1C5D" w:rsidRPr="00032779">
        <w:rPr>
          <w:rFonts w:ascii="Arial" w:hAnsi="Arial" w:cs="Arial"/>
        </w:rPr>
        <w:t>9</w:t>
      </w:r>
      <w:r w:rsidRPr="00032779">
        <w:rPr>
          <w:rFonts w:ascii="Arial" w:hAnsi="Arial" w:cs="Arial"/>
        </w:rPr>
        <w:t>.</w:t>
      </w:r>
    </w:p>
    <w:p w:rsidR="00FE5B09" w:rsidRPr="00032779" w:rsidRDefault="0051148F" w:rsidP="00AF2D1C">
      <w:pPr>
        <w:pStyle w:val="Tekstpodstawowy"/>
        <w:numPr>
          <w:ilvl w:val="0"/>
          <w:numId w:val="8"/>
        </w:numPr>
        <w:spacing w:before="60" w:line="276" w:lineRule="auto"/>
        <w:jc w:val="both"/>
        <w:rPr>
          <w:rFonts w:ascii="Arial" w:hAnsi="Arial" w:cs="Arial"/>
          <w:color w:val="000000" w:themeColor="text1"/>
          <w:sz w:val="22"/>
          <w:szCs w:val="22"/>
          <w:lang w:val="pl-PL"/>
        </w:rPr>
      </w:pPr>
      <w:r w:rsidRPr="00032779">
        <w:rPr>
          <w:rFonts w:ascii="Arial" w:hAnsi="Arial" w:cs="Arial"/>
          <w:color w:val="auto"/>
          <w:sz w:val="22"/>
          <w:szCs w:val="22"/>
          <w:lang w:val="pl-PL"/>
        </w:rPr>
        <w:lastRenderedPageBreak/>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032779">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032779">
        <w:rPr>
          <w:rFonts w:ascii="Arial" w:hAnsi="Arial" w:cs="Arial"/>
          <w:i/>
          <w:iCs/>
          <w:color w:val="auto"/>
          <w:sz w:val="22"/>
          <w:szCs w:val="22"/>
        </w:rPr>
        <w:t xml:space="preserve">o ochronie danych osobowych </w:t>
      </w:r>
      <w:r w:rsidRPr="00032779">
        <w:rPr>
          <w:rFonts w:ascii="Arial" w:hAnsi="Arial" w:cs="Arial"/>
          <w:color w:val="auto"/>
          <w:sz w:val="22"/>
          <w:szCs w:val="22"/>
        </w:rPr>
        <w:t>tj. w szczególności bez</w:t>
      </w:r>
      <w:r w:rsidR="006D43F3" w:rsidRPr="00032779">
        <w:rPr>
          <w:rFonts w:ascii="Arial" w:hAnsi="Arial" w:cs="Arial"/>
          <w:color w:val="auto"/>
          <w:sz w:val="22"/>
          <w:szCs w:val="22"/>
        </w:rPr>
        <w:t xml:space="preserve">, adresów, nr PESEL pracowników. </w:t>
      </w:r>
      <w:r w:rsidR="006D43F3" w:rsidRPr="00032779">
        <w:rPr>
          <w:rFonts w:ascii="Arial" w:hAnsi="Arial" w:cs="Arial"/>
          <w:color w:val="000000" w:themeColor="text1"/>
          <w:sz w:val="22"/>
          <w:szCs w:val="22"/>
        </w:rPr>
        <w:t>Imię i nazwisko nie podlegają anonim</w:t>
      </w:r>
      <w:r w:rsidR="005533CB" w:rsidRPr="00032779">
        <w:rPr>
          <w:rFonts w:ascii="Arial" w:hAnsi="Arial" w:cs="Arial"/>
          <w:color w:val="000000" w:themeColor="text1"/>
          <w:sz w:val="22"/>
          <w:szCs w:val="22"/>
        </w:rPr>
        <w:t>i</w:t>
      </w:r>
      <w:r w:rsidR="006D43F3" w:rsidRPr="00032779">
        <w:rPr>
          <w:rFonts w:ascii="Arial" w:hAnsi="Arial" w:cs="Arial"/>
          <w:color w:val="000000" w:themeColor="text1"/>
          <w:sz w:val="22"/>
          <w:szCs w:val="22"/>
        </w:rPr>
        <w:t xml:space="preserve">zacji. </w:t>
      </w:r>
    </w:p>
    <w:p w:rsidR="0007393A" w:rsidRPr="00032779" w:rsidRDefault="00F15F59" w:rsidP="0007393A">
      <w:pPr>
        <w:pStyle w:val="Tekstpodstawowy"/>
        <w:numPr>
          <w:ilvl w:val="0"/>
          <w:numId w:val="8"/>
        </w:numPr>
        <w:spacing w:before="60" w:line="276" w:lineRule="auto"/>
        <w:jc w:val="both"/>
        <w:rPr>
          <w:rFonts w:ascii="Arial" w:hAnsi="Arial" w:cs="Arial"/>
          <w:color w:val="auto"/>
          <w:sz w:val="22"/>
          <w:szCs w:val="22"/>
          <w:lang w:val="pl-PL"/>
        </w:rPr>
      </w:pPr>
      <w:r w:rsidRPr="00032779">
        <w:rPr>
          <w:rFonts w:ascii="Arial" w:hAnsi="Arial" w:cs="Arial"/>
          <w:bCs/>
          <w:sz w:val="22"/>
          <w:szCs w:val="22"/>
        </w:rPr>
        <w:t xml:space="preserve">W terminie 14 dni od podpisania umowy </w:t>
      </w:r>
      <w:r w:rsidR="0007393A" w:rsidRPr="00032779">
        <w:rPr>
          <w:rFonts w:ascii="Arial" w:hAnsi="Arial" w:cs="Arial"/>
          <w:bCs/>
          <w:sz w:val="22"/>
          <w:szCs w:val="22"/>
        </w:rPr>
        <w:t>Wykonawca jest zobowiązany dostarczyć kosztorysy ofertowe szczegółowe oraz harmonogram rzeczowo-finansowy.</w:t>
      </w:r>
    </w:p>
    <w:p w:rsidR="008D70FB" w:rsidRPr="00032779" w:rsidRDefault="008D70FB" w:rsidP="00AF2D1C">
      <w:pPr>
        <w:pStyle w:val="Akapitzlist"/>
        <w:numPr>
          <w:ilvl w:val="0"/>
          <w:numId w:val="1"/>
        </w:numPr>
        <w:spacing w:before="240" w:after="120"/>
        <w:ind w:left="567" w:hanging="567"/>
        <w:contextualSpacing w:val="0"/>
        <w:rPr>
          <w:rFonts w:ascii="Arial" w:hAnsi="Arial" w:cs="Arial"/>
          <w:sz w:val="24"/>
          <w:szCs w:val="24"/>
        </w:rPr>
      </w:pPr>
      <w:r w:rsidRPr="00032779">
        <w:rPr>
          <w:rFonts w:ascii="Arial" w:hAnsi="Arial" w:cs="Arial"/>
          <w:b/>
          <w:sz w:val="24"/>
          <w:szCs w:val="24"/>
        </w:rPr>
        <w:t>Wizja lokalna terenu budowy</w:t>
      </w:r>
    </w:p>
    <w:p w:rsidR="001B2B6E" w:rsidRDefault="008D70FB" w:rsidP="00BE707B">
      <w:pPr>
        <w:spacing w:before="240" w:after="0"/>
        <w:ind w:left="709"/>
        <w:jc w:val="both"/>
        <w:rPr>
          <w:rFonts w:ascii="Arial" w:hAnsi="Arial" w:cs="Arial"/>
        </w:rPr>
      </w:pPr>
      <w:r w:rsidRPr="00032779">
        <w:rPr>
          <w:rFonts w:ascii="Arial" w:hAnsi="Arial" w:cs="Arial"/>
        </w:rPr>
        <w:t xml:space="preserve">Zaleca się, aby Wykonawca dokonał wizji lokalnej terenu budowy i jego otoczenia, a także zdobył na swoją </w:t>
      </w:r>
      <w:r w:rsidRPr="00032779">
        <w:rPr>
          <w:rFonts w:ascii="Arial" w:hAnsi="Arial" w:cs="Arial"/>
          <w:b/>
        </w:rPr>
        <w:t>odpowiedzialność i ryzyko</w:t>
      </w:r>
      <w:r w:rsidRPr="00032779">
        <w:rPr>
          <w:rFonts w:ascii="Arial" w:hAnsi="Arial" w:cs="Arial"/>
        </w:rPr>
        <w:t xml:space="preserve"> wszelkie dodatkowe informacje, które mogą być konieczne do przygotowania oferty oraz zawarcia umowy </w:t>
      </w:r>
      <w:r w:rsidRPr="00032779">
        <w:rPr>
          <w:rFonts w:ascii="Arial" w:hAnsi="Arial" w:cs="Arial"/>
        </w:rPr>
        <w:br/>
        <w:t>i wykonania zamówienia. Koszty dokonania wi</w:t>
      </w:r>
      <w:r w:rsidR="00134BD5" w:rsidRPr="00032779">
        <w:rPr>
          <w:rFonts w:ascii="Arial" w:hAnsi="Arial" w:cs="Arial"/>
        </w:rPr>
        <w:t>zji lokalnej poniesie Wykonawca</w:t>
      </w:r>
      <w:bookmarkStart w:id="0" w:name="_GoBack"/>
      <w:bookmarkEnd w:id="0"/>
    </w:p>
    <w:sectPr w:rsidR="001B2B6E" w:rsidSect="00F54102">
      <w:headerReference w:type="default" r:id="rId9"/>
      <w:footerReference w:type="default" r:id="rId10"/>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9F" w:rsidRDefault="0046719F" w:rsidP="00FD0A56">
      <w:pPr>
        <w:spacing w:after="0" w:line="240" w:lineRule="auto"/>
      </w:pPr>
      <w:r>
        <w:separator/>
      </w:r>
    </w:p>
  </w:endnote>
  <w:endnote w:type="continuationSeparator" w:id="0">
    <w:p w:rsidR="0046719F" w:rsidRDefault="0046719F"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Pr="00622B7F" w:rsidRDefault="00AF67D4" w:rsidP="00AF2D1C">
    <w:pPr>
      <w:pStyle w:val="Stopka"/>
      <w:pBdr>
        <w:top w:val="thinThickSmallGap" w:sz="24" w:space="1" w:color="622423" w:themeColor="accent2" w:themeShade="7F"/>
      </w:pBdr>
      <w:ind w:left="1276" w:hanging="1276"/>
      <w:rPr>
        <w:rFonts w:ascii="Arial" w:eastAsiaTheme="majorEastAsia" w:hAnsi="Arial" w:cs="Arial"/>
        <w:sz w:val="18"/>
        <w:szCs w:val="18"/>
      </w:rPr>
    </w:pPr>
    <w:r w:rsidRPr="00622B7F">
      <w:rPr>
        <w:rFonts w:ascii="Arial" w:hAnsi="Arial" w:cs="Arial"/>
        <w:b/>
        <w:sz w:val="18"/>
        <w:szCs w:val="18"/>
      </w:rPr>
      <w:t xml:space="preserve">Część III SIWZ </w:t>
    </w:r>
    <w:r w:rsidR="001F2FFA" w:rsidRPr="00622B7F">
      <w:rPr>
        <w:rFonts w:ascii="Arial" w:hAnsi="Arial" w:cs="Arial"/>
        <w:sz w:val="18"/>
        <w:szCs w:val="18"/>
      </w:rPr>
      <w:t>-</w:t>
    </w:r>
    <w:r w:rsidRPr="00622B7F">
      <w:rPr>
        <w:rFonts w:ascii="Arial" w:hAnsi="Arial" w:cs="Arial"/>
        <w:sz w:val="18"/>
        <w:szCs w:val="18"/>
      </w:rPr>
      <w:t xml:space="preserve"> „</w:t>
    </w:r>
    <w:r w:rsidR="00607AEE" w:rsidRPr="00622B7F">
      <w:rPr>
        <w:rFonts w:ascii="Arial" w:hAnsi="Arial" w:cs="Arial"/>
        <w:sz w:val="18"/>
        <w:szCs w:val="18"/>
      </w:rPr>
      <w:t>Budowa sali gimnastycznej przy Szkole Podstawowej nr 3 w Kołobrzegu</w:t>
    </w:r>
    <w:r w:rsidRPr="00622B7F">
      <w:rPr>
        <w:rFonts w:ascii="Arial" w:eastAsiaTheme="majorEastAsia" w:hAnsi="Arial" w:cs="Arial"/>
        <w:sz w:val="18"/>
        <w:szCs w:val="18"/>
      </w:rPr>
      <w:t>”</w:t>
    </w:r>
    <w:r w:rsidRPr="00622B7F">
      <w:rPr>
        <w:rFonts w:ascii="Arial" w:eastAsiaTheme="majorEastAsia" w:hAnsi="Arial" w:cs="Arial"/>
        <w:sz w:val="18"/>
        <w:szCs w:val="18"/>
      </w:rPr>
      <w:ptab w:relativeTo="margin" w:alignment="right" w:leader="none"/>
    </w:r>
  </w:p>
  <w:p w:rsidR="00F54102" w:rsidRPr="00622B7F" w:rsidRDefault="00AF67D4" w:rsidP="00F54102">
    <w:pPr>
      <w:pStyle w:val="Stopka"/>
      <w:pBdr>
        <w:top w:val="thinThickSmallGap" w:sz="24" w:space="1" w:color="622423" w:themeColor="accent2" w:themeShade="7F"/>
      </w:pBdr>
      <w:jc w:val="right"/>
      <w:rPr>
        <w:rFonts w:ascii="Arial" w:eastAsiaTheme="majorEastAsia" w:hAnsi="Arial" w:cs="Arial"/>
        <w:sz w:val="18"/>
        <w:szCs w:val="18"/>
      </w:rPr>
    </w:pPr>
    <w:r w:rsidRPr="00622B7F">
      <w:rPr>
        <w:rFonts w:ascii="Arial" w:eastAsiaTheme="minorEastAsia" w:hAnsi="Arial" w:cs="Arial"/>
        <w:b/>
        <w:sz w:val="18"/>
        <w:szCs w:val="18"/>
      </w:rPr>
      <w:fldChar w:fldCharType="begin"/>
    </w:r>
    <w:r w:rsidRPr="00622B7F">
      <w:rPr>
        <w:rFonts w:ascii="Arial" w:hAnsi="Arial" w:cs="Arial"/>
        <w:b/>
        <w:sz w:val="18"/>
        <w:szCs w:val="18"/>
      </w:rPr>
      <w:instrText>PAGE   \* MERGEFORMAT</w:instrText>
    </w:r>
    <w:r w:rsidRPr="00622B7F">
      <w:rPr>
        <w:rFonts w:ascii="Arial" w:eastAsiaTheme="minorEastAsia" w:hAnsi="Arial" w:cs="Arial"/>
        <w:b/>
        <w:sz w:val="18"/>
        <w:szCs w:val="18"/>
      </w:rPr>
      <w:fldChar w:fldCharType="separate"/>
    </w:r>
    <w:r w:rsidR="00032779" w:rsidRPr="00032779">
      <w:rPr>
        <w:rFonts w:ascii="Arial" w:eastAsiaTheme="majorEastAsia" w:hAnsi="Arial" w:cs="Arial"/>
        <w:b/>
        <w:noProof/>
        <w:sz w:val="18"/>
        <w:szCs w:val="18"/>
      </w:rPr>
      <w:t>4</w:t>
    </w:r>
    <w:r w:rsidRPr="00622B7F">
      <w:rPr>
        <w:rFonts w:ascii="Arial" w:eastAsiaTheme="majorEastAsia" w:hAnsi="Arial" w:cs="Arial"/>
        <w:b/>
        <w:sz w:val="18"/>
        <w:szCs w:val="18"/>
      </w:rPr>
      <w:fldChar w:fldCharType="end"/>
    </w:r>
    <w:r w:rsidRPr="00622B7F">
      <w:rPr>
        <w:rFonts w:ascii="Arial" w:eastAsiaTheme="majorEastAsia" w:hAnsi="Arial" w:cs="Arial"/>
        <w:sz w:val="18"/>
        <w:szCs w:val="18"/>
      </w:rPr>
      <w:t>/</w:t>
    </w:r>
    <w:r w:rsidR="00C601CE">
      <w:rPr>
        <w:rFonts w:ascii="Arial" w:eastAsiaTheme="majorEastAsia"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9F" w:rsidRDefault="0046719F" w:rsidP="00FD0A56">
      <w:pPr>
        <w:spacing w:after="0" w:line="240" w:lineRule="auto"/>
      </w:pPr>
      <w:r>
        <w:separator/>
      </w:r>
    </w:p>
  </w:footnote>
  <w:footnote w:type="continuationSeparator" w:id="0">
    <w:p w:rsidR="0046719F" w:rsidRDefault="0046719F"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EE" w:rsidRPr="00622B7F" w:rsidRDefault="00607AEE" w:rsidP="00607AEE">
    <w:pPr>
      <w:rPr>
        <w:rFonts w:ascii="Arial" w:hAnsi="Arial" w:cs="Arial"/>
        <w:sz w:val="18"/>
        <w:szCs w:val="18"/>
      </w:rPr>
    </w:pPr>
    <w:r w:rsidRPr="00622B7F">
      <w:rPr>
        <w:rFonts w:ascii="Arial" w:hAnsi="Arial" w:cs="Arial"/>
        <w:sz w:val="18"/>
        <w:szCs w:val="18"/>
      </w:rPr>
      <w:t>I.7011.1.2016.V</w:t>
    </w:r>
  </w:p>
  <w:p w:rsidR="00F043EF" w:rsidRPr="00A62EFC" w:rsidRDefault="00F043EF" w:rsidP="00A62E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79591C"/>
    <w:multiLevelType w:val="hybridMultilevel"/>
    <w:tmpl w:val="90161F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AE34EE6"/>
    <w:multiLevelType w:val="hybridMultilevel"/>
    <w:tmpl w:val="BFE41C6E"/>
    <w:lvl w:ilvl="0" w:tplc="04150005">
      <w:start w:val="1"/>
      <w:numFmt w:val="bullet"/>
      <w:lvlText w:val=""/>
      <w:lvlJc w:val="left"/>
      <w:pPr>
        <w:ind w:left="1747" w:hanging="360"/>
      </w:pPr>
      <w:rPr>
        <w:rFonts w:ascii="Wingdings" w:hAnsi="Wingdings"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3">
    <w:nsid w:val="0C5A0142"/>
    <w:multiLevelType w:val="hybridMultilevel"/>
    <w:tmpl w:val="D682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7">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47C0C1F"/>
    <w:multiLevelType w:val="hybridMultilevel"/>
    <w:tmpl w:val="FEB4D0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FF5CB7"/>
    <w:multiLevelType w:val="hybridMultilevel"/>
    <w:tmpl w:val="5C14E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307709"/>
    <w:multiLevelType w:val="hybridMultilevel"/>
    <w:tmpl w:val="71D8CC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5634E5"/>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7E070E5"/>
    <w:multiLevelType w:val="hybridMultilevel"/>
    <w:tmpl w:val="92C8A9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8B25DFB"/>
    <w:multiLevelType w:val="hybridMultilevel"/>
    <w:tmpl w:val="31CCC05C"/>
    <w:lvl w:ilvl="0" w:tplc="367241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8">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F11CC1"/>
    <w:multiLevelType w:val="hybridMultilevel"/>
    <w:tmpl w:val="BD8C20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4331388"/>
    <w:multiLevelType w:val="hybridMultilevel"/>
    <w:tmpl w:val="EE609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785D93"/>
    <w:multiLevelType w:val="hybridMultilevel"/>
    <w:tmpl w:val="4ABA18AC"/>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A1301A8"/>
    <w:multiLevelType w:val="hybridMultilevel"/>
    <w:tmpl w:val="55F88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5F2217"/>
    <w:multiLevelType w:val="hybridMultilevel"/>
    <w:tmpl w:val="FE744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9A0955"/>
    <w:multiLevelType w:val="hybridMultilevel"/>
    <w:tmpl w:val="0F42C964"/>
    <w:lvl w:ilvl="0" w:tplc="CD863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BC54E36"/>
    <w:multiLevelType w:val="hybridMultilevel"/>
    <w:tmpl w:val="54165B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4">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6">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40">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1">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0"/>
  </w:num>
  <w:num w:numId="3">
    <w:abstractNumId w:val="27"/>
  </w:num>
  <w:num w:numId="4">
    <w:abstractNumId w:val="17"/>
  </w:num>
  <w:num w:numId="5">
    <w:abstractNumId w:val="33"/>
  </w:num>
  <w:num w:numId="6">
    <w:abstractNumId w:val="30"/>
  </w:num>
  <w:num w:numId="7">
    <w:abstractNumId w:val="38"/>
  </w:num>
  <w:num w:numId="8">
    <w:abstractNumId w:val="5"/>
  </w:num>
  <w:num w:numId="9">
    <w:abstractNumId w:val="25"/>
  </w:num>
  <w:num w:numId="10">
    <w:abstractNumId w:val="7"/>
  </w:num>
  <w:num w:numId="11">
    <w:abstractNumId w:val="42"/>
  </w:num>
  <w:num w:numId="12">
    <w:abstractNumId w:val="35"/>
  </w:num>
  <w:num w:numId="13">
    <w:abstractNumId w:val="20"/>
  </w:num>
  <w:num w:numId="14">
    <w:abstractNumId w:val="39"/>
  </w:num>
  <w:num w:numId="15">
    <w:abstractNumId w:val="6"/>
  </w:num>
  <w:num w:numId="16">
    <w:abstractNumId w:val="18"/>
  </w:num>
  <w:num w:numId="17">
    <w:abstractNumId w:val="14"/>
  </w:num>
  <w:num w:numId="18">
    <w:abstractNumId w:val="9"/>
  </w:num>
  <w:num w:numId="19">
    <w:abstractNumId w:val="23"/>
  </w:num>
  <w:num w:numId="20">
    <w:abstractNumId w:val="34"/>
  </w:num>
  <w:num w:numId="21">
    <w:abstractNumId w:val="0"/>
  </w:num>
  <w:num w:numId="22">
    <w:abstractNumId w:val="41"/>
  </w:num>
  <w:num w:numId="23">
    <w:abstractNumId w:val="19"/>
  </w:num>
  <w:num w:numId="24">
    <w:abstractNumId w:val="11"/>
  </w:num>
  <w:num w:numId="25">
    <w:abstractNumId w:val="4"/>
  </w:num>
  <w:num w:numId="26">
    <w:abstractNumId w:val="37"/>
  </w:num>
  <w:num w:numId="27">
    <w:abstractNumId w:val="10"/>
  </w:num>
  <w:num w:numId="28">
    <w:abstractNumId w:val="21"/>
  </w:num>
  <w:num w:numId="29">
    <w:abstractNumId w:val="36"/>
  </w:num>
  <w:num w:numId="30">
    <w:abstractNumId w:val="31"/>
  </w:num>
  <w:num w:numId="31">
    <w:abstractNumId w:val="26"/>
  </w:num>
  <w:num w:numId="32">
    <w:abstractNumId w:val="2"/>
  </w:num>
  <w:num w:numId="33">
    <w:abstractNumId w:val="8"/>
  </w:num>
  <w:num w:numId="34">
    <w:abstractNumId w:val="13"/>
  </w:num>
  <w:num w:numId="35">
    <w:abstractNumId w:val="29"/>
  </w:num>
  <w:num w:numId="36">
    <w:abstractNumId w:val="32"/>
  </w:num>
  <w:num w:numId="37">
    <w:abstractNumId w:val="1"/>
  </w:num>
  <w:num w:numId="38">
    <w:abstractNumId w:val="15"/>
  </w:num>
  <w:num w:numId="39">
    <w:abstractNumId w:val="22"/>
  </w:num>
  <w:num w:numId="40">
    <w:abstractNumId w:val="24"/>
  </w:num>
  <w:num w:numId="41">
    <w:abstractNumId w:val="28"/>
  </w:num>
  <w:num w:numId="42">
    <w:abstractNumId w:val="1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1721D"/>
    <w:rsid w:val="000255CE"/>
    <w:rsid w:val="00032779"/>
    <w:rsid w:val="000400AE"/>
    <w:rsid w:val="000637B2"/>
    <w:rsid w:val="00072D73"/>
    <w:rsid w:val="0007393A"/>
    <w:rsid w:val="0008130A"/>
    <w:rsid w:val="000813E2"/>
    <w:rsid w:val="0008254D"/>
    <w:rsid w:val="00086EFD"/>
    <w:rsid w:val="000A08BE"/>
    <w:rsid w:val="000A21C8"/>
    <w:rsid w:val="000A2485"/>
    <w:rsid w:val="000A6E87"/>
    <w:rsid w:val="000B0F7F"/>
    <w:rsid w:val="000D5397"/>
    <w:rsid w:val="000E32F9"/>
    <w:rsid w:val="000F799D"/>
    <w:rsid w:val="00105A68"/>
    <w:rsid w:val="00116CAE"/>
    <w:rsid w:val="0012707D"/>
    <w:rsid w:val="00131CF8"/>
    <w:rsid w:val="00134BD5"/>
    <w:rsid w:val="001644F7"/>
    <w:rsid w:val="00172056"/>
    <w:rsid w:val="00172D0A"/>
    <w:rsid w:val="00182E80"/>
    <w:rsid w:val="001830C4"/>
    <w:rsid w:val="001842B9"/>
    <w:rsid w:val="001955D5"/>
    <w:rsid w:val="00197F9B"/>
    <w:rsid w:val="001B2B6E"/>
    <w:rsid w:val="001E3BAC"/>
    <w:rsid w:val="001E62D1"/>
    <w:rsid w:val="001F0D13"/>
    <w:rsid w:val="001F2FFA"/>
    <w:rsid w:val="001F6BAA"/>
    <w:rsid w:val="001F7FC2"/>
    <w:rsid w:val="0020541A"/>
    <w:rsid w:val="00222354"/>
    <w:rsid w:val="00224CD7"/>
    <w:rsid w:val="00226D50"/>
    <w:rsid w:val="002305F0"/>
    <w:rsid w:val="002661DE"/>
    <w:rsid w:val="00266F31"/>
    <w:rsid w:val="00284901"/>
    <w:rsid w:val="002925A6"/>
    <w:rsid w:val="00297FDC"/>
    <w:rsid w:val="002A166C"/>
    <w:rsid w:val="002B63C3"/>
    <w:rsid w:val="002C0CBE"/>
    <w:rsid w:val="002C2F23"/>
    <w:rsid w:val="002E1480"/>
    <w:rsid w:val="002E1919"/>
    <w:rsid w:val="002E1C5D"/>
    <w:rsid w:val="002F7BB9"/>
    <w:rsid w:val="00307242"/>
    <w:rsid w:val="00322A1E"/>
    <w:rsid w:val="00323DE6"/>
    <w:rsid w:val="00326487"/>
    <w:rsid w:val="00341F29"/>
    <w:rsid w:val="00345484"/>
    <w:rsid w:val="0035094F"/>
    <w:rsid w:val="00354490"/>
    <w:rsid w:val="003547B4"/>
    <w:rsid w:val="0036094B"/>
    <w:rsid w:val="00367079"/>
    <w:rsid w:val="00371AD3"/>
    <w:rsid w:val="00380999"/>
    <w:rsid w:val="00382A11"/>
    <w:rsid w:val="00383A30"/>
    <w:rsid w:val="00386C12"/>
    <w:rsid w:val="00390014"/>
    <w:rsid w:val="0039019C"/>
    <w:rsid w:val="003A7A49"/>
    <w:rsid w:val="003A7CAF"/>
    <w:rsid w:val="003C18C9"/>
    <w:rsid w:val="003C1CE8"/>
    <w:rsid w:val="003C419A"/>
    <w:rsid w:val="003C4A33"/>
    <w:rsid w:val="003F2401"/>
    <w:rsid w:val="003F5470"/>
    <w:rsid w:val="00404293"/>
    <w:rsid w:val="00406B89"/>
    <w:rsid w:val="00440D6A"/>
    <w:rsid w:val="0045177B"/>
    <w:rsid w:val="00451D94"/>
    <w:rsid w:val="0046719F"/>
    <w:rsid w:val="00494FEA"/>
    <w:rsid w:val="0049533C"/>
    <w:rsid w:val="004A732A"/>
    <w:rsid w:val="004C5726"/>
    <w:rsid w:val="004D0486"/>
    <w:rsid w:val="004D2211"/>
    <w:rsid w:val="004D6E67"/>
    <w:rsid w:val="004E2CFB"/>
    <w:rsid w:val="004E3075"/>
    <w:rsid w:val="004E4600"/>
    <w:rsid w:val="004E478C"/>
    <w:rsid w:val="004E4CD2"/>
    <w:rsid w:val="004F12C0"/>
    <w:rsid w:val="00504700"/>
    <w:rsid w:val="00507BE4"/>
    <w:rsid w:val="0051148F"/>
    <w:rsid w:val="005239EA"/>
    <w:rsid w:val="005329C1"/>
    <w:rsid w:val="005330B3"/>
    <w:rsid w:val="00540980"/>
    <w:rsid w:val="00543394"/>
    <w:rsid w:val="005533CB"/>
    <w:rsid w:val="00555CA9"/>
    <w:rsid w:val="005668F6"/>
    <w:rsid w:val="0057441F"/>
    <w:rsid w:val="005B084E"/>
    <w:rsid w:val="005C04CE"/>
    <w:rsid w:val="005C7303"/>
    <w:rsid w:val="005E01AD"/>
    <w:rsid w:val="005E39D1"/>
    <w:rsid w:val="005F1581"/>
    <w:rsid w:val="005F2481"/>
    <w:rsid w:val="00600771"/>
    <w:rsid w:val="00605763"/>
    <w:rsid w:val="00607AEE"/>
    <w:rsid w:val="006149EA"/>
    <w:rsid w:val="00622B7F"/>
    <w:rsid w:val="006271DC"/>
    <w:rsid w:val="00640B70"/>
    <w:rsid w:val="006445EB"/>
    <w:rsid w:val="00646992"/>
    <w:rsid w:val="00646A69"/>
    <w:rsid w:val="006475B5"/>
    <w:rsid w:val="0066635C"/>
    <w:rsid w:val="006707F5"/>
    <w:rsid w:val="00676268"/>
    <w:rsid w:val="006869F7"/>
    <w:rsid w:val="006A32B8"/>
    <w:rsid w:val="006C5228"/>
    <w:rsid w:val="006D089B"/>
    <w:rsid w:val="006D43F3"/>
    <w:rsid w:val="006E17A3"/>
    <w:rsid w:val="007114B8"/>
    <w:rsid w:val="007141F2"/>
    <w:rsid w:val="00717B52"/>
    <w:rsid w:val="00730E35"/>
    <w:rsid w:val="007317F8"/>
    <w:rsid w:val="007327FE"/>
    <w:rsid w:val="0073776C"/>
    <w:rsid w:val="00747E78"/>
    <w:rsid w:val="0075493D"/>
    <w:rsid w:val="00756E24"/>
    <w:rsid w:val="007661DC"/>
    <w:rsid w:val="00766E2C"/>
    <w:rsid w:val="00782358"/>
    <w:rsid w:val="007A7013"/>
    <w:rsid w:val="007B51C8"/>
    <w:rsid w:val="007D208B"/>
    <w:rsid w:val="007E0E2D"/>
    <w:rsid w:val="007F4809"/>
    <w:rsid w:val="0080718E"/>
    <w:rsid w:val="00811185"/>
    <w:rsid w:val="00815E75"/>
    <w:rsid w:val="00817089"/>
    <w:rsid w:val="00833FE8"/>
    <w:rsid w:val="00836623"/>
    <w:rsid w:val="00841C6E"/>
    <w:rsid w:val="008472A6"/>
    <w:rsid w:val="008548B3"/>
    <w:rsid w:val="00857E62"/>
    <w:rsid w:val="00874F6D"/>
    <w:rsid w:val="0087627C"/>
    <w:rsid w:val="00880C06"/>
    <w:rsid w:val="008827D6"/>
    <w:rsid w:val="00882C46"/>
    <w:rsid w:val="00892246"/>
    <w:rsid w:val="00893660"/>
    <w:rsid w:val="00893AAD"/>
    <w:rsid w:val="008A5CEC"/>
    <w:rsid w:val="008C2CA4"/>
    <w:rsid w:val="008D2028"/>
    <w:rsid w:val="008D4AAD"/>
    <w:rsid w:val="008D70FB"/>
    <w:rsid w:val="008F09A1"/>
    <w:rsid w:val="008F62FC"/>
    <w:rsid w:val="008F7048"/>
    <w:rsid w:val="0090103F"/>
    <w:rsid w:val="00903216"/>
    <w:rsid w:val="00913823"/>
    <w:rsid w:val="00913C98"/>
    <w:rsid w:val="0092209A"/>
    <w:rsid w:val="00947750"/>
    <w:rsid w:val="009524DA"/>
    <w:rsid w:val="0095403D"/>
    <w:rsid w:val="00987A5D"/>
    <w:rsid w:val="009955CA"/>
    <w:rsid w:val="009A53D7"/>
    <w:rsid w:val="009A61CD"/>
    <w:rsid w:val="009B62DA"/>
    <w:rsid w:val="009B7002"/>
    <w:rsid w:val="009C53E6"/>
    <w:rsid w:val="009C58DC"/>
    <w:rsid w:val="009D6CF1"/>
    <w:rsid w:val="009E5FEE"/>
    <w:rsid w:val="00A01858"/>
    <w:rsid w:val="00A101DE"/>
    <w:rsid w:val="00A10A20"/>
    <w:rsid w:val="00A13755"/>
    <w:rsid w:val="00A17274"/>
    <w:rsid w:val="00A17B4F"/>
    <w:rsid w:val="00A31F1F"/>
    <w:rsid w:val="00A320A9"/>
    <w:rsid w:val="00A41FD2"/>
    <w:rsid w:val="00A544BB"/>
    <w:rsid w:val="00A55F05"/>
    <w:rsid w:val="00A62EFC"/>
    <w:rsid w:val="00A736EB"/>
    <w:rsid w:val="00A84F9C"/>
    <w:rsid w:val="00A86841"/>
    <w:rsid w:val="00AB3E1F"/>
    <w:rsid w:val="00AC2B2E"/>
    <w:rsid w:val="00AD0870"/>
    <w:rsid w:val="00AF1654"/>
    <w:rsid w:val="00AF2D1C"/>
    <w:rsid w:val="00AF67D4"/>
    <w:rsid w:val="00B002D3"/>
    <w:rsid w:val="00B22046"/>
    <w:rsid w:val="00B23579"/>
    <w:rsid w:val="00B3323E"/>
    <w:rsid w:val="00B36250"/>
    <w:rsid w:val="00B36B2A"/>
    <w:rsid w:val="00B40658"/>
    <w:rsid w:val="00B40AC7"/>
    <w:rsid w:val="00B40CA9"/>
    <w:rsid w:val="00B42BF3"/>
    <w:rsid w:val="00B457EA"/>
    <w:rsid w:val="00B45C57"/>
    <w:rsid w:val="00B4707B"/>
    <w:rsid w:val="00B51DD2"/>
    <w:rsid w:val="00B72048"/>
    <w:rsid w:val="00B7512D"/>
    <w:rsid w:val="00B83CFB"/>
    <w:rsid w:val="00B97A82"/>
    <w:rsid w:val="00BA1EB0"/>
    <w:rsid w:val="00BA7343"/>
    <w:rsid w:val="00BD0D3D"/>
    <w:rsid w:val="00BE3840"/>
    <w:rsid w:val="00BE667B"/>
    <w:rsid w:val="00BE707B"/>
    <w:rsid w:val="00BF20B9"/>
    <w:rsid w:val="00C00132"/>
    <w:rsid w:val="00C019BD"/>
    <w:rsid w:val="00C04095"/>
    <w:rsid w:val="00C07E42"/>
    <w:rsid w:val="00C359D2"/>
    <w:rsid w:val="00C42F08"/>
    <w:rsid w:val="00C601CE"/>
    <w:rsid w:val="00C705B7"/>
    <w:rsid w:val="00C77B51"/>
    <w:rsid w:val="00C91B52"/>
    <w:rsid w:val="00C94217"/>
    <w:rsid w:val="00CA4110"/>
    <w:rsid w:val="00CB6822"/>
    <w:rsid w:val="00CC0C2F"/>
    <w:rsid w:val="00CC1A3B"/>
    <w:rsid w:val="00CC786A"/>
    <w:rsid w:val="00CC78CE"/>
    <w:rsid w:val="00CD3394"/>
    <w:rsid w:val="00CD5C7D"/>
    <w:rsid w:val="00CD5FFE"/>
    <w:rsid w:val="00CE2237"/>
    <w:rsid w:val="00CE7B40"/>
    <w:rsid w:val="00D02050"/>
    <w:rsid w:val="00D05CCF"/>
    <w:rsid w:val="00D07E21"/>
    <w:rsid w:val="00D12D02"/>
    <w:rsid w:val="00D17ABD"/>
    <w:rsid w:val="00D26160"/>
    <w:rsid w:val="00D31C35"/>
    <w:rsid w:val="00D379C9"/>
    <w:rsid w:val="00D44FEF"/>
    <w:rsid w:val="00D75AC8"/>
    <w:rsid w:val="00D77560"/>
    <w:rsid w:val="00D85208"/>
    <w:rsid w:val="00D94745"/>
    <w:rsid w:val="00DA27D4"/>
    <w:rsid w:val="00DA469C"/>
    <w:rsid w:val="00DB2DEC"/>
    <w:rsid w:val="00DB3631"/>
    <w:rsid w:val="00DB3C8C"/>
    <w:rsid w:val="00DB5E54"/>
    <w:rsid w:val="00DC4CA6"/>
    <w:rsid w:val="00DC53C9"/>
    <w:rsid w:val="00DD11D0"/>
    <w:rsid w:val="00DD4404"/>
    <w:rsid w:val="00DD4B8B"/>
    <w:rsid w:val="00DF0BD7"/>
    <w:rsid w:val="00DF621E"/>
    <w:rsid w:val="00E0189F"/>
    <w:rsid w:val="00E05E57"/>
    <w:rsid w:val="00E35442"/>
    <w:rsid w:val="00E36E86"/>
    <w:rsid w:val="00E4416B"/>
    <w:rsid w:val="00E5510E"/>
    <w:rsid w:val="00E5639D"/>
    <w:rsid w:val="00E74167"/>
    <w:rsid w:val="00E765CD"/>
    <w:rsid w:val="00E9223F"/>
    <w:rsid w:val="00EC106A"/>
    <w:rsid w:val="00EE313F"/>
    <w:rsid w:val="00F01903"/>
    <w:rsid w:val="00F043EF"/>
    <w:rsid w:val="00F10ACF"/>
    <w:rsid w:val="00F15F59"/>
    <w:rsid w:val="00F23B28"/>
    <w:rsid w:val="00F25780"/>
    <w:rsid w:val="00F32141"/>
    <w:rsid w:val="00F40D63"/>
    <w:rsid w:val="00F54102"/>
    <w:rsid w:val="00F75D5B"/>
    <w:rsid w:val="00F76A7D"/>
    <w:rsid w:val="00F912CC"/>
    <w:rsid w:val="00F9564E"/>
    <w:rsid w:val="00FB2ACF"/>
    <w:rsid w:val="00FD0099"/>
    <w:rsid w:val="00FD0A56"/>
    <w:rsid w:val="00FD2CE1"/>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A18F-2F01-4822-9C7E-BCA5950B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1289</Words>
  <Characters>7736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59</cp:revision>
  <cp:lastPrinted>2016-09-14T12:35:00Z</cp:lastPrinted>
  <dcterms:created xsi:type="dcterms:W3CDTF">2017-04-10T11:28:00Z</dcterms:created>
  <dcterms:modified xsi:type="dcterms:W3CDTF">2017-07-05T10:19:00Z</dcterms:modified>
</cp:coreProperties>
</file>