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1D" w:rsidRDefault="00B2191D" w:rsidP="0089793B">
      <w:pPr>
        <w:pStyle w:val="Tekstpodstawowy"/>
        <w:spacing w:before="120" w:after="120"/>
        <w:rPr>
          <w:rFonts w:ascii="Arial" w:hAnsi="Arial" w:cs="Arial"/>
          <w:b/>
          <w:color w:val="FF0000"/>
          <w:sz w:val="22"/>
          <w:szCs w:val="22"/>
        </w:rPr>
      </w:pPr>
    </w:p>
    <w:p w:rsidR="00B2191D" w:rsidRPr="00422C57" w:rsidRDefault="008063A0" w:rsidP="0089793B">
      <w:pPr>
        <w:pStyle w:val="Tekstpodstawowy"/>
        <w:spacing w:before="120" w:after="120"/>
        <w:rPr>
          <w:rFonts w:ascii="Arial" w:hAnsi="Arial" w:cs="Arial"/>
          <w:sz w:val="22"/>
          <w:szCs w:val="22"/>
        </w:rPr>
      </w:pPr>
      <w:r w:rsidRPr="00422C57">
        <w:rPr>
          <w:rFonts w:ascii="Arial" w:hAnsi="Arial" w:cs="Arial"/>
          <w:b/>
          <w:sz w:val="22"/>
          <w:szCs w:val="22"/>
        </w:rPr>
        <w:t>BZ.271</w:t>
      </w:r>
      <w:r w:rsidR="00A92360" w:rsidRPr="00422C57">
        <w:rPr>
          <w:rFonts w:ascii="Arial" w:hAnsi="Arial" w:cs="Arial"/>
          <w:b/>
          <w:sz w:val="22"/>
          <w:szCs w:val="22"/>
        </w:rPr>
        <w:t>.</w:t>
      </w:r>
      <w:r w:rsidR="00A92360" w:rsidRPr="00422C57">
        <w:rPr>
          <w:rFonts w:ascii="Arial" w:hAnsi="Arial" w:cs="Arial"/>
          <w:sz w:val="22"/>
          <w:szCs w:val="22"/>
        </w:rPr>
        <w:t>1</w:t>
      </w:r>
      <w:r w:rsidRPr="00422C57">
        <w:rPr>
          <w:rFonts w:ascii="Arial" w:hAnsi="Arial" w:cs="Arial"/>
          <w:b/>
          <w:sz w:val="22"/>
          <w:szCs w:val="22"/>
        </w:rPr>
        <w:t>.</w:t>
      </w:r>
      <w:r w:rsidR="00A92360" w:rsidRPr="00422C57">
        <w:rPr>
          <w:rFonts w:ascii="Arial" w:hAnsi="Arial" w:cs="Arial"/>
          <w:b/>
          <w:sz w:val="22"/>
          <w:szCs w:val="22"/>
        </w:rPr>
        <w:t>2020.</w:t>
      </w:r>
      <w:r w:rsidR="00A92360" w:rsidRPr="001D1FF8">
        <w:rPr>
          <w:rFonts w:ascii="Arial" w:hAnsi="Arial" w:cs="Arial"/>
          <w:b/>
          <w:sz w:val="22"/>
          <w:szCs w:val="22"/>
        </w:rPr>
        <w:t>I</w:t>
      </w:r>
    </w:p>
    <w:p w:rsidR="00B2191D" w:rsidRDefault="00B2191D" w:rsidP="0089793B">
      <w:pPr>
        <w:pStyle w:val="Tekstpodstawowy"/>
        <w:spacing w:before="120" w:after="120"/>
        <w:rPr>
          <w:rFonts w:ascii="Arial" w:hAnsi="Arial" w:cs="Arial"/>
          <w:b/>
          <w:color w:val="FF0000"/>
          <w:sz w:val="22"/>
          <w:szCs w:val="22"/>
        </w:rPr>
      </w:pPr>
    </w:p>
    <w:p w:rsidR="00861BD4" w:rsidRPr="00CC3E0C" w:rsidRDefault="00985FE9" w:rsidP="0089793B">
      <w:pPr>
        <w:pStyle w:val="Tekstpodstawowy"/>
        <w:spacing w:before="120" w:after="120"/>
        <w:rPr>
          <w:rFonts w:ascii="Arial" w:hAnsi="Arial" w:cs="Arial"/>
          <w:b/>
          <w:color w:val="FFFFFF" w:themeColor="background1"/>
          <w:sz w:val="22"/>
          <w:szCs w:val="22"/>
        </w:rPr>
      </w:pPr>
      <w:r w:rsidRPr="008063A0">
        <w:rPr>
          <w:rFonts w:ascii="Arial" w:hAnsi="Arial" w:cs="Arial"/>
          <w:b/>
          <w:color w:val="FFFFFF" w:themeColor="background1"/>
          <w:sz w:val="22"/>
          <w:szCs w:val="22"/>
        </w:rPr>
        <w:t>WŚiO</w:t>
      </w:r>
      <w:r w:rsidR="00CD0F00" w:rsidRPr="008063A0">
        <w:rPr>
          <w:rFonts w:ascii="Arial" w:hAnsi="Arial" w:cs="Arial"/>
          <w:b/>
          <w:color w:val="FFFFFF" w:themeColor="background1"/>
          <w:sz w:val="22"/>
          <w:szCs w:val="22"/>
        </w:rPr>
        <w:t>.</w:t>
      </w:r>
      <w:r w:rsidR="00323FB9" w:rsidRPr="008063A0">
        <w:rPr>
          <w:rFonts w:ascii="Arial" w:hAnsi="Arial" w:cs="Arial"/>
          <w:b/>
          <w:color w:val="FFFFFF" w:themeColor="background1"/>
          <w:sz w:val="22"/>
          <w:szCs w:val="22"/>
        </w:rPr>
        <w:t>7021</w:t>
      </w:r>
      <w:r w:rsidR="00CD0F00" w:rsidRPr="008063A0">
        <w:rPr>
          <w:rFonts w:ascii="Arial" w:hAnsi="Arial" w:cs="Arial"/>
          <w:b/>
          <w:color w:val="FFFFFF" w:themeColor="background1"/>
          <w:sz w:val="22"/>
          <w:szCs w:val="22"/>
        </w:rPr>
        <w:t>.</w:t>
      </w:r>
      <w:r w:rsidR="00323FB9" w:rsidRPr="008063A0">
        <w:rPr>
          <w:rFonts w:ascii="Arial" w:hAnsi="Arial" w:cs="Arial"/>
          <w:b/>
          <w:color w:val="FFFFFF" w:themeColor="background1"/>
          <w:sz w:val="22"/>
          <w:szCs w:val="22"/>
        </w:rPr>
        <w:t>5</w:t>
      </w:r>
      <w:r w:rsidR="004772CB" w:rsidRPr="008063A0">
        <w:rPr>
          <w:rFonts w:ascii="Arial" w:hAnsi="Arial" w:cs="Arial"/>
          <w:b/>
          <w:color w:val="FFFFFF" w:themeColor="background1"/>
          <w:sz w:val="22"/>
          <w:szCs w:val="22"/>
        </w:rPr>
        <w:t>.</w:t>
      </w:r>
      <w:r w:rsidR="009F1641" w:rsidRPr="008063A0">
        <w:rPr>
          <w:rFonts w:ascii="Arial" w:hAnsi="Arial" w:cs="Arial"/>
          <w:b/>
          <w:color w:val="FFFFFF" w:themeColor="background1"/>
          <w:sz w:val="22"/>
          <w:szCs w:val="22"/>
        </w:rPr>
        <w:t xml:space="preserve"> </w:t>
      </w:r>
      <w:r w:rsidRPr="008063A0">
        <w:rPr>
          <w:rFonts w:ascii="Arial" w:hAnsi="Arial" w:cs="Arial"/>
          <w:b/>
          <w:color w:val="FFFFFF" w:themeColor="background1"/>
          <w:sz w:val="22"/>
          <w:szCs w:val="22"/>
        </w:rPr>
        <w:t>26</w:t>
      </w:r>
      <w:r w:rsidR="009F1641" w:rsidRPr="008063A0">
        <w:rPr>
          <w:rFonts w:ascii="Arial" w:hAnsi="Arial" w:cs="Arial"/>
          <w:b/>
          <w:color w:val="FFFFFF" w:themeColor="background1"/>
          <w:sz w:val="22"/>
          <w:szCs w:val="22"/>
        </w:rPr>
        <w:t xml:space="preserve"> </w:t>
      </w:r>
      <w:r w:rsidR="00323FB9" w:rsidRPr="008063A0">
        <w:rPr>
          <w:rFonts w:ascii="Arial" w:hAnsi="Arial" w:cs="Arial"/>
          <w:b/>
          <w:color w:val="FFFFFF" w:themeColor="background1"/>
          <w:sz w:val="22"/>
          <w:szCs w:val="22"/>
        </w:rPr>
        <w:t>.</w:t>
      </w:r>
      <w:r w:rsidR="00CD0F00" w:rsidRPr="008063A0">
        <w:rPr>
          <w:rFonts w:ascii="Arial" w:hAnsi="Arial" w:cs="Arial"/>
          <w:b/>
          <w:color w:val="FFFFFF" w:themeColor="background1"/>
          <w:sz w:val="22"/>
          <w:szCs w:val="22"/>
        </w:rPr>
        <w:t>201</w:t>
      </w:r>
    </w:p>
    <w:p w:rsidR="00861BD4" w:rsidRDefault="00861BD4" w:rsidP="00C56003">
      <w:pPr>
        <w:pStyle w:val="pkt"/>
        <w:spacing w:before="120" w:after="120" w:line="240" w:lineRule="auto"/>
        <w:ind w:left="0" w:firstLine="0"/>
        <w:rPr>
          <w:rFonts w:ascii="Arial" w:hAnsi="Arial" w:cs="Arial"/>
          <w:b/>
          <w:sz w:val="24"/>
          <w:szCs w:val="24"/>
        </w:rPr>
      </w:pPr>
      <w:r w:rsidRPr="00456D84">
        <w:rPr>
          <w:rFonts w:ascii="Arial" w:hAnsi="Arial" w:cs="Arial"/>
          <w:b/>
          <w:sz w:val="24"/>
          <w:szCs w:val="24"/>
        </w:rPr>
        <w:t>POSTĘPOWANIE O UDZIELENIE ZAMÓWIENIA PUBLICZNEGO W TRYBIE PRZETARGU NIEOGRANICZONEGO O WARTOŚCI ZAMÓWIENIA PO</w:t>
      </w:r>
      <w:r w:rsidR="00092057" w:rsidRPr="00456D84">
        <w:rPr>
          <w:rFonts w:ascii="Arial" w:hAnsi="Arial" w:cs="Arial"/>
          <w:b/>
          <w:sz w:val="24"/>
          <w:szCs w:val="24"/>
        </w:rPr>
        <w:t>WYŻEJ</w:t>
      </w:r>
      <w:r w:rsidRPr="00456D84">
        <w:rPr>
          <w:rFonts w:ascii="Arial" w:hAnsi="Arial" w:cs="Arial"/>
          <w:b/>
          <w:sz w:val="24"/>
          <w:szCs w:val="24"/>
        </w:rPr>
        <w:t xml:space="preserve"> KWOT OKREŚLONYCH W PRZEPISACH WYDANYCH NA PODSTAWIE ART. 11 UST. 8 USTAWY PZP</w:t>
      </w:r>
    </w:p>
    <w:p w:rsidR="00CC3E0C" w:rsidRPr="00C56003" w:rsidRDefault="00CC3E0C" w:rsidP="00C56003">
      <w:pPr>
        <w:pStyle w:val="pkt"/>
        <w:spacing w:before="120" w:after="120" w:line="240" w:lineRule="auto"/>
        <w:ind w:left="0" w:firstLine="0"/>
        <w:rPr>
          <w:rFonts w:ascii="Arial" w:hAnsi="Arial" w:cs="Arial"/>
          <w:b/>
          <w:iCs/>
          <w:sz w:val="24"/>
          <w:szCs w:val="24"/>
        </w:rPr>
      </w:pPr>
    </w:p>
    <w:p w:rsidR="00861BD4" w:rsidRPr="00C56003" w:rsidRDefault="00861BD4" w:rsidP="00C56003">
      <w:pPr>
        <w:spacing w:before="120" w:after="120"/>
        <w:jc w:val="both"/>
        <w:rPr>
          <w:rFonts w:ascii="Arial" w:hAnsi="Arial" w:cs="Arial"/>
          <w:sz w:val="22"/>
          <w:szCs w:val="22"/>
        </w:rPr>
      </w:pPr>
      <w:r w:rsidRPr="00456D8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456D84">
        <w:rPr>
          <w:rFonts w:ascii="Arial" w:hAnsi="Arial" w:cs="Arial"/>
          <w:i/>
          <w:sz w:val="22"/>
          <w:szCs w:val="22"/>
        </w:rPr>
        <w:t xml:space="preserve">(Dz. U. z </w:t>
      </w:r>
      <w:r w:rsidR="00323FB9" w:rsidRPr="00456D84">
        <w:rPr>
          <w:rFonts w:ascii="Arial" w:hAnsi="Arial" w:cs="Arial"/>
          <w:i/>
          <w:sz w:val="22"/>
          <w:szCs w:val="22"/>
        </w:rPr>
        <w:t>201</w:t>
      </w:r>
      <w:r w:rsidR="00985FE9">
        <w:rPr>
          <w:rFonts w:ascii="Arial" w:hAnsi="Arial" w:cs="Arial"/>
          <w:i/>
          <w:sz w:val="22"/>
          <w:szCs w:val="22"/>
        </w:rPr>
        <w:t>9</w:t>
      </w:r>
      <w:r w:rsidR="00323FB9" w:rsidRPr="00456D84">
        <w:rPr>
          <w:rFonts w:ascii="Arial" w:hAnsi="Arial" w:cs="Arial"/>
          <w:i/>
          <w:sz w:val="22"/>
          <w:szCs w:val="22"/>
        </w:rPr>
        <w:t xml:space="preserve"> r., poz. </w:t>
      </w:r>
      <w:r w:rsidR="00110558" w:rsidRPr="00456D84">
        <w:rPr>
          <w:rFonts w:ascii="Arial" w:hAnsi="Arial" w:cs="Arial"/>
          <w:i/>
          <w:sz w:val="22"/>
          <w:szCs w:val="22"/>
        </w:rPr>
        <w:t>1</w:t>
      </w:r>
      <w:r w:rsidR="00985FE9">
        <w:rPr>
          <w:rFonts w:ascii="Arial" w:hAnsi="Arial" w:cs="Arial"/>
          <w:i/>
          <w:sz w:val="22"/>
          <w:szCs w:val="22"/>
        </w:rPr>
        <w:t>843</w:t>
      </w:r>
      <w:r w:rsidR="00323FB9" w:rsidRPr="00456D84">
        <w:rPr>
          <w:rFonts w:ascii="Arial" w:hAnsi="Arial" w:cs="Arial"/>
          <w:i/>
          <w:sz w:val="22"/>
          <w:szCs w:val="22"/>
        </w:rPr>
        <w:t xml:space="preserve"> </w:t>
      </w:r>
      <w:r w:rsidR="00985FE9">
        <w:rPr>
          <w:rFonts w:ascii="Arial" w:hAnsi="Arial" w:cs="Arial"/>
          <w:i/>
          <w:sz w:val="22"/>
          <w:szCs w:val="22"/>
        </w:rPr>
        <w:t>t.j.</w:t>
      </w:r>
      <w:r w:rsidRPr="00456D84">
        <w:rPr>
          <w:rFonts w:ascii="Arial" w:hAnsi="Arial" w:cs="Arial"/>
          <w:i/>
          <w:sz w:val="22"/>
          <w:szCs w:val="22"/>
        </w:rPr>
        <w:t>)</w:t>
      </w:r>
      <w:r w:rsidRPr="00456D84">
        <w:rPr>
          <w:rFonts w:ascii="Arial" w:hAnsi="Arial" w:cs="Arial"/>
          <w:sz w:val="22"/>
          <w:szCs w:val="22"/>
        </w:rPr>
        <w:t>.</w:t>
      </w:r>
    </w:p>
    <w:p w:rsidR="00CC3E0C" w:rsidRDefault="00CC3E0C" w:rsidP="00C56003">
      <w:pPr>
        <w:pStyle w:val="pkt"/>
        <w:spacing w:before="120" w:after="120" w:line="240" w:lineRule="auto"/>
        <w:ind w:left="0" w:firstLine="0"/>
        <w:jc w:val="center"/>
        <w:rPr>
          <w:rFonts w:ascii="Arial" w:hAnsi="Arial" w:cs="Arial"/>
          <w:b/>
          <w:sz w:val="28"/>
          <w:szCs w:val="28"/>
        </w:rPr>
      </w:pPr>
    </w:p>
    <w:p w:rsidR="00861BD4" w:rsidRPr="00C56003" w:rsidRDefault="00861BD4" w:rsidP="00C56003">
      <w:pPr>
        <w:pStyle w:val="pkt"/>
        <w:spacing w:before="120" w:after="120" w:line="240" w:lineRule="auto"/>
        <w:ind w:left="0" w:firstLine="0"/>
        <w:jc w:val="center"/>
        <w:rPr>
          <w:rFonts w:ascii="Arial" w:hAnsi="Arial" w:cs="Arial"/>
          <w:b/>
          <w:sz w:val="28"/>
          <w:szCs w:val="28"/>
        </w:rPr>
      </w:pPr>
      <w:r w:rsidRPr="00456D84">
        <w:rPr>
          <w:rFonts w:ascii="Arial" w:hAnsi="Arial" w:cs="Arial"/>
          <w:b/>
          <w:sz w:val="28"/>
          <w:szCs w:val="28"/>
        </w:rPr>
        <w:t>SPECYFIKACJA ISTOTNYCH WARUNKÓW ZAMÓWIENIA (SIWZ)</w:t>
      </w:r>
    </w:p>
    <w:p w:rsidR="00C56003" w:rsidRPr="00CC3E0C" w:rsidRDefault="00975552" w:rsidP="00CC3E0C">
      <w:pPr>
        <w:pStyle w:val="pkt"/>
        <w:spacing w:before="120" w:after="120" w:line="240" w:lineRule="auto"/>
        <w:ind w:left="0" w:firstLine="0"/>
        <w:jc w:val="center"/>
        <w:rPr>
          <w:rFonts w:ascii="Arial" w:hAnsi="Arial" w:cs="Arial"/>
          <w:b/>
          <w:sz w:val="24"/>
          <w:szCs w:val="24"/>
        </w:rPr>
      </w:pPr>
      <w:r w:rsidRPr="00CC3E0C">
        <w:rPr>
          <w:rFonts w:ascii="Arial" w:hAnsi="Arial" w:cs="Arial"/>
          <w:b/>
          <w:bCs/>
          <w:sz w:val="24"/>
          <w:szCs w:val="24"/>
        </w:rPr>
        <w:t>„</w:t>
      </w:r>
      <w:r w:rsidR="00CB1F2C" w:rsidRPr="00CC3E0C">
        <w:rPr>
          <w:rFonts w:ascii="Arial" w:hAnsi="Arial" w:cs="Arial"/>
          <w:b/>
          <w:sz w:val="24"/>
          <w:szCs w:val="24"/>
        </w:rPr>
        <w:t>Sprzedaż</w:t>
      </w:r>
      <w:r w:rsidRPr="00CC3E0C">
        <w:rPr>
          <w:rFonts w:ascii="Arial" w:hAnsi="Arial" w:cs="Arial"/>
          <w:b/>
          <w:sz w:val="24"/>
          <w:szCs w:val="24"/>
        </w:rPr>
        <w:t xml:space="preserve"> energii elektryczne</w:t>
      </w:r>
      <w:r w:rsidR="00AC72A1" w:rsidRPr="00CC3E0C">
        <w:rPr>
          <w:rFonts w:ascii="Arial" w:hAnsi="Arial" w:cs="Arial"/>
          <w:b/>
          <w:sz w:val="24"/>
          <w:szCs w:val="24"/>
        </w:rPr>
        <w:t>j</w:t>
      </w:r>
      <w:r w:rsidR="00381DBC" w:rsidRPr="00CC3E0C">
        <w:rPr>
          <w:rFonts w:ascii="Arial" w:hAnsi="Arial" w:cs="Arial"/>
          <w:b/>
          <w:sz w:val="24"/>
          <w:szCs w:val="24"/>
        </w:rPr>
        <w:t xml:space="preserve"> dla Gminy </w:t>
      </w:r>
      <w:r w:rsidR="00090AA6" w:rsidRPr="00CC3E0C">
        <w:rPr>
          <w:rFonts w:ascii="Arial" w:hAnsi="Arial" w:cs="Arial"/>
          <w:b/>
          <w:sz w:val="24"/>
          <w:szCs w:val="24"/>
        </w:rPr>
        <w:t xml:space="preserve">Miasto </w:t>
      </w:r>
      <w:r w:rsidR="00381DBC" w:rsidRPr="00CC3E0C">
        <w:rPr>
          <w:rFonts w:ascii="Arial" w:hAnsi="Arial" w:cs="Arial"/>
          <w:b/>
          <w:sz w:val="24"/>
          <w:szCs w:val="24"/>
        </w:rPr>
        <w:t xml:space="preserve">Kołobrzeg, Jednostek organizacyjnych Gminy Miasto Kołobrzeg i </w:t>
      </w:r>
      <w:r w:rsidR="00655DB6" w:rsidRPr="00CC3E0C">
        <w:rPr>
          <w:rFonts w:ascii="Arial" w:hAnsi="Arial" w:cs="Arial"/>
          <w:b/>
          <w:sz w:val="24"/>
          <w:szCs w:val="24"/>
        </w:rPr>
        <w:t xml:space="preserve">Komunikacji Miejskiej </w:t>
      </w:r>
      <w:r w:rsidR="00CC3E0C">
        <w:rPr>
          <w:rFonts w:ascii="Arial" w:hAnsi="Arial" w:cs="Arial"/>
          <w:b/>
          <w:sz w:val="24"/>
          <w:szCs w:val="24"/>
        </w:rPr>
        <w:br/>
      </w:r>
      <w:r w:rsidR="00655DB6" w:rsidRPr="00CC3E0C">
        <w:rPr>
          <w:rFonts w:ascii="Arial" w:hAnsi="Arial" w:cs="Arial"/>
          <w:b/>
          <w:sz w:val="24"/>
          <w:szCs w:val="24"/>
        </w:rPr>
        <w:t>w Kołobrzegu</w:t>
      </w:r>
      <w:r w:rsidRPr="00CC3E0C">
        <w:rPr>
          <w:rFonts w:ascii="Arial" w:hAnsi="Arial" w:cs="Arial"/>
          <w:b/>
          <w:sz w:val="24"/>
          <w:szCs w:val="24"/>
        </w:rPr>
        <w:t>”</w:t>
      </w:r>
    </w:p>
    <w:p w:rsidR="00CC3E0C" w:rsidRDefault="00CC3E0C" w:rsidP="0089793B">
      <w:pPr>
        <w:pStyle w:val="pkt"/>
        <w:spacing w:before="120" w:after="120" w:line="240" w:lineRule="auto"/>
        <w:ind w:left="0" w:firstLine="0"/>
        <w:rPr>
          <w:rFonts w:ascii="Arial" w:hAnsi="Arial" w:cs="Arial"/>
          <w:b/>
          <w:sz w:val="24"/>
          <w:szCs w:val="24"/>
        </w:rPr>
      </w:pPr>
    </w:p>
    <w:p w:rsidR="00CC3E0C" w:rsidRDefault="00861BD4" w:rsidP="0089793B">
      <w:pPr>
        <w:pStyle w:val="pkt"/>
        <w:spacing w:before="120" w:after="120" w:line="240" w:lineRule="auto"/>
        <w:ind w:left="0" w:firstLine="0"/>
        <w:rPr>
          <w:rFonts w:ascii="Arial" w:hAnsi="Arial" w:cs="Arial"/>
          <w:b/>
          <w:sz w:val="24"/>
          <w:szCs w:val="24"/>
        </w:rPr>
      </w:pPr>
      <w:r w:rsidRPr="00456D84">
        <w:rPr>
          <w:rFonts w:ascii="Arial" w:hAnsi="Arial" w:cs="Arial"/>
          <w:b/>
          <w:sz w:val="24"/>
          <w:szCs w:val="24"/>
        </w:rPr>
        <w:t xml:space="preserve">Nazwa </w:t>
      </w:r>
      <w:r w:rsidR="008E284E" w:rsidRPr="00456D84">
        <w:rPr>
          <w:rFonts w:ascii="Arial" w:hAnsi="Arial" w:cs="Arial"/>
          <w:b/>
          <w:sz w:val="24"/>
          <w:szCs w:val="24"/>
        </w:rPr>
        <w:t>Zamawiającego</w:t>
      </w:r>
      <w:r w:rsidRPr="00456D84">
        <w:rPr>
          <w:rFonts w:ascii="Arial" w:hAnsi="Arial" w:cs="Arial"/>
          <w:b/>
          <w:sz w:val="24"/>
          <w:szCs w:val="24"/>
        </w:rPr>
        <w:t>:</w:t>
      </w:r>
      <w:r w:rsidRPr="00456D84">
        <w:rPr>
          <w:rFonts w:ascii="Arial" w:hAnsi="Arial" w:cs="Arial"/>
          <w:b/>
          <w:sz w:val="24"/>
          <w:szCs w:val="24"/>
        </w:rPr>
        <w:tab/>
      </w:r>
      <w:r w:rsidR="00CC3E0C" w:rsidRPr="0099191E">
        <w:rPr>
          <w:rFonts w:ascii="Arial" w:hAnsi="Arial" w:cs="Arial"/>
          <w:b/>
          <w:sz w:val="24"/>
          <w:szCs w:val="24"/>
        </w:rPr>
        <w:t>Gmina Miasto Kołobrzeg, która jest podmiotem przeprowadzającym postępowanie</w:t>
      </w:r>
      <w:r w:rsidR="00CC3E0C">
        <w:rPr>
          <w:rFonts w:ascii="Arial" w:hAnsi="Arial" w:cs="Arial"/>
          <w:b/>
          <w:sz w:val="24"/>
          <w:szCs w:val="24"/>
        </w:rPr>
        <w:t xml:space="preserve"> w imieniu swoim i</w:t>
      </w:r>
      <w:r w:rsidR="00CC3E0C" w:rsidRPr="0099191E">
        <w:rPr>
          <w:rFonts w:ascii="Arial" w:hAnsi="Arial" w:cs="Arial"/>
          <w:b/>
          <w:sz w:val="24"/>
          <w:szCs w:val="24"/>
        </w:rPr>
        <w:t xml:space="preserve"> w imieniu poniżej wymienionych jednostek organizacyjnych: </w:t>
      </w:r>
    </w:p>
    <w:p w:rsidR="00C56003" w:rsidRDefault="00C56003" w:rsidP="00D54811">
      <w:pPr>
        <w:numPr>
          <w:ilvl w:val="0"/>
          <w:numId w:val="70"/>
        </w:numPr>
        <w:jc w:val="both"/>
        <w:rPr>
          <w:rFonts w:cs="Calibri"/>
          <w:szCs w:val="16"/>
        </w:rPr>
      </w:pPr>
      <w:r>
        <w:rPr>
          <w:rFonts w:cs="Calibri"/>
          <w:szCs w:val="16"/>
        </w:rPr>
        <w:t>Regionalne Centrum Kultury w Kołobrzegu im. Zbigniewa Herberta ul. Solna 1 78 – 100 Kołobrzeg.</w:t>
      </w:r>
    </w:p>
    <w:p w:rsidR="00C56003" w:rsidRDefault="00C56003" w:rsidP="00D54811">
      <w:pPr>
        <w:numPr>
          <w:ilvl w:val="0"/>
          <w:numId w:val="70"/>
        </w:numPr>
        <w:jc w:val="both"/>
        <w:rPr>
          <w:rFonts w:cs="Calibri"/>
          <w:szCs w:val="16"/>
        </w:rPr>
      </w:pPr>
      <w:r>
        <w:rPr>
          <w:rFonts w:cs="Calibri"/>
          <w:szCs w:val="16"/>
        </w:rPr>
        <w:t>Miejska Biblioteka Publiczna w Kołobrzegu ul. Frankowskiego 3 78 – 100 Kołobrzeg.</w:t>
      </w:r>
    </w:p>
    <w:p w:rsidR="00C56003" w:rsidRDefault="00C56003" w:rsidP="00D54811">
      <w:pPr>
        <w:numPr>
          <w:ilvl w:val="0"/>
          <w:numId w:val="70"/>
        </w:numPr>
        <w:jc w:val="both"/>
        <w:rPr>
          <w:rFonts w:cs="Calibri"/>
          <w:szCs w:val="16"/>
        </w:rPr>
      </w:pPr>
      <w:r>
        <w:rPr>
          <w:rFonts w:cs="Calibri"/>
          <w:szCs w:val="16"/>
        </w:rPr>
        <w:t>Komunikacja Miejska w Kołobrzegu ul. Solna 2 78 – 100 Kołobrzeg.</w:t>
      </w:r>
    </w:p>
    <w:p w:rsidR="00C56003" w:rsidRDefault="00C56003" w:rsidP="00D54811">
      <w:pPr>
        <w:numPr>
          <w:ilvl w:val="0"/>
          <w:numId w:val="70"/>
        </w:numPr>
        <w:jc w:val="both"/>
        <w:rPr>
          <w:rFonts w:cs="Calibri"/>
          <w:szCs w:val="16"/>
        </w:rPr>
      </w:pPr>
      <w:r>
        <w:rPr>
          <w:rFonts w:cs="Calibri"/>
          <w:szCs w:val="16"/>
        </w:rPr>
        <w:t>Gmina Miasto Kołobrzeg - Miejski Ośrodek Pomocy Społecznej ul. Okopowa 15 78 – 100 Kołobrzeg.</w:t>
      </w:r>
    </w:p>
    <w:p w:rsidR="00C56003" w:rsidRDefault="00C56003" w:rsidP="00D54811">
      <w:pPr>
        <w:numPr>
          <w:ilvl w:val="0"/>
          <w:numId w:val="70"/>
        </w:numPr>
        <w:jc w:val="both"/>
        <w:rPr>
          <w:rFonts w:cs="Calibri"/>
          <w:szCs w:val="16"/>
        </w:rPr>
      </w:pPr>
      <w:r>
        <w:rPr>
          <w:rFonts w:cs="Calibri"/>
          <w:szCs w:val="16"/>
        </w:rPr>
        <w:t>Gmina Miasto Kołobrzeg - Miejski Ośrodek Sportu i Rekreacji w Kołobrzegu ul. Łopuskiego 38 78 – 100 Kołobrzeg.</w:t>
      </w:r>
    </w:p>
    <w:p w:rsidR="00C56003" w:rsidRDefault="00C56003" w:rsidP="00D54811">
      <w:pPr>
        <w:numPr>
          <w:ilvl w:val="0"/>
          <w:numId w:val="70"/>
        </w:numPr>
        <w:jc w:val="both"/>
        <w:rPr>
          <w:rFonts w:cs="Calibri"/>
          <w:szCs w:val="16"/>
        </w:rPr>
      </w:pPr>
      <w:r>
        <w:rPr>
          <w:rFonts w:cs="Calibri"/>
          <w:szCs w:val="16"/>
        </w:rPr>
        <w:t>Gmina Miasto Kołobrzeg - Szkoła Podstawowa nr 4 ul. Kupiecka 1 78 – 100 Kołobrzeg.</w:t>
      </w:r>
    </w:p>
    <w:p w:rsidR="00C56003" w:rsidRDefault="00C56003" w:rsidP="00D54811">
      <w:pPr>
        <w:numPr>
          <w:ilvl w:val="0"/>
          <w:numId w:val="70"/>
        </w:numPr>
        <w:jc w:val="both"/>
        <w:rPr>
          <w:rFonts w:cs="Calibri"/>
          <w:szCs w:val="16"/>
        </w:rPr>
      </w:pPr>
      <w:r>
        <w:rPr>
          <w:rFonts w:cs="Calibri"/>
          <w:szCs w:val="16"/>
        </w:rPr>
        <w:t>Gmina Miasto Kołobrzeg - Szkoła Podstawowa nr 5 ul. Arciszewskiego 2078 – 100 Kołobrzeg.</w:t>
      </w:r>
    </w:p>
    <w:p w:rsidR="00C56003" w:rsidRDefault="00C56003" w:rsidP="00D54811">
      <w:pPr>
        <w:numPr>
          <w:ilvl w:val="0"/>
          <w:numId w:val="70"/>
        </w:numPr>
        <w:jc w:val="both"/>
        <w:rPr>
          <w:rFonts w:cs="Calibri"/>
          <w:szCs w:val="16"/>
        </w:rPr>
      </w:pPr>
      <w:r>
        <w:rPr>
          <w:rFonts w:cs="Calibri"/>
          <w:szCs w:val="16"/>
        </w:rPr>
        <w:t xml:space="preserve">Gmina Miasto Kołobrzeg - Szkoła Podstawowa nr 6 ul. Poznańska 9 78 – 100 Kołobrzeg.  </w:t>
      </w:r>
    </w:p>
    <w:p w:rsidR="00C56003" w:rsidRDefault="00C56003" w:rsidP="00D54811">
      <w:pPr>
        <w:numPr>
          <w:ilvl w:val="0"/>
          <w:numId w:val="70"/>
        </w:numPr>
        <w:jc w:val="both"/>
        <w:rPr>
          <w:rFonts w:cs="Calibri"/>
          <w:szCs w:val="16"/>
        </w:rPr>
      </w:pPr>
      <w:r>
        <w:rPr>
          <w:rFonts w:cs="Calibri"/>
          <w:szCs w:val="16"/>
        </w:rPr>
        <w:t xml:space="preserve">Gmina Miasto Kołobrzeg - Szkoła Podstawowa nr 8 ul. Bogusława X 22 78 – 100 Kołobrzeg.  </w:t>
      </w:r>
    </w:p>
    <w:p w:rsidR="00C56003" w:rsidRDefault="00C56003" w:rsidP="00D54811">
      <w:pPr>
        <w:numPr>
          <w:ilvl w:val="0"/>
          <w:numId w:val="70"/>
        </w:numPr>
        <w:jc w:val="both"/>
        <w:rPr>
          <w:rFonts w:cs="Calibri"/>
          <w:szCs w:val="16"/>
        </w:rPr>
      </w:pPr>
      <w:r>
        <w:rPr>
          <w:rFonts w:cs="Calibri"/>
          <w:szCs w:val="16"/>
        </w:rPr>
        <w:t xml:space="preserve">Gmina Miasto Kołobrzeg - Szkoła Podstawowa nr 3 ul. E. Łopuskiego 15 78 – 100 Kołobrzeg.  </w:t>
      </w:r>
    </w:p>
    <w:p w:rsidR="00C56003" w:rsidRDefault="00C56003" w:rsidP="00D54811">
      <w:pPr>
        <w:numPr>
          <w:ilvl w:val="0"/>
          <w:numId w:val="70"/>
        </w:numPr>
        <w:jc w:val="both"/>
        <w:rPr>
          <w:rFonts w:cs="Calibri"/>
          <w:szCs w:val="16"/>
        </w:rPr>
      </w:pPr>
      <w:r>
        <w:rPr>
          <w:rFonts w:cs="Calibri"/>
          <w:szCs w:val="16"/>
        </w:rPr>
        <w:t>Gmina Miasto Kołobrzeg - Szkoła Podstawowa nr 9 ul. Lwowska 7 78 – 100 Kołobrzeg.</w:t>
      </w:r>
    </w:p>
    <w:p w:rsidR="00C56003" w:rsidRDefault="00C56003" w:rsidP="00D54811">
      <w:pPr>
        <w:numPr>
          <w:ilvl w:val="0"/>
          <w:numId w:val="70"/>
        </w:numPr>
        <w:jc w:val="both"/>
        <w:rPr>
          <w:rFonts w:cs="Calibri"/>
          <w:szCs w:val="16"/>
        </w:rPr>
      </w:pPr>
      <w:r>
        <w:rPr>
          <w:rFonts w:cs="Calibri"/>
          <w:szCs w:val="16"/>
        </w:rPr>
        <w:t xml:space="preserve">Gmina Miasto Kołobrzeg - Szkoła Podstawowa nr 1 ul. Portowa 37 78 – 100 Kołobrzeg. </w:t>
      </w:r>
    </w:p>
    <w:p w:rsidR="00C56003" w:rsidRDefault="00C56003" w:rsidP="00D54811">
      <w:pPr>
        <w:numPr>
          <w:ilvl w:val="0"/>
          <w:numId w:val="70"/>
        </w:numPr>
        <w:jc w:val="both"/>
        <w:rPr>
          <w:rFonts w:cs="Calibri"/>
          <w:szCs w:val="16"/>
        </w:rPr>
      </w:pPr>
      <w:r>
        <w:rPr>
          <w:rFonts w:cs="Calibri"/>
          <w:szCs w:val="16"/>
        </w:rPr>
        <w:t xml:space="preserve">Gmina Miasto Kołobrzeg - Przedszkole Miejskie nr 1 ul. Zygmuntowska 38 78 – 100 Kołobrzeg.  </w:t>
      </w:r>
    </w:p>
    <w:p w:rsidR="00C56003" w:rsidRDefault="00C56003" w:rsidP="00D54811">
      <w:pPr>
        <w:numPr>
          <w:ilvl w:val="0"/>
          <w:numId w:val="70"/>
        </w:numPr>
        <w:jc w:val="both"/>
        <w:rPr>
          <w:rFonts w:cs="Calibri"/>
          <w:szCs w:val="16"/>
        </w:rPr>
      </w:pPr>
      <w:r>
        <w:rPr>
          <w:rFonts w:cs="Calibri"/>
          <w:szCs w:val="16"/>
        </w:rPr>
        <w:t xml:space="preserve">Gmina Miasto Kołobrzeg - Przedszkole Miejskie nr 2 ul. Borzymowskiego 8 78 – 100 Kołobrzeg.  </w:t>
      </w:r>
    </w:p>
    <w:p w:rsidR="00C56003" w:rsidRDefault="00C56003" w:rsidP="00D54811">
      <w:pPr>
        <w:numPr>
          <w:ilvl w:val="0"/>
          <w:numId w:val="70"/>
        </w:numPr>
        <w:jc w:val="both"/>
        <w:rPr>
          <w:rFonts w:cs="Calibri"/>
          <w:szCs w:val="16"/>
        </w:rPr>
      </w:pPr>
      <w:r>
        <w:rPr>
          <w:rFonts w:cs="Calibri"/>
          <w:szCs w:val="16"/>
        </w:rPr>
        <w:t xml:space="preserve">Gmina Miasto Kołobrzeg - Przedszkole Miejskie nr 3 ul. Unii Lubelskiej 23 78 – 100 Kołobrzeg. </w:t>
      </w:r>
    </w:p>
    <w:p w:rsidR="00C56003" w:rsidRDefault="00C56003" w:rsidP="00D54811">
      <w:pPr>
        <w:numPr>
          <w:ilvl w:val="0"/>
          <w:numId w:val="70"/>
        </w:numPr>
        <w:jc w:val="both"/>
        <w:rPr>
          <w:rFonts w:cs="Calibri"/>
          <w:szCs w:val="16"/>
        </w:rPr>
      </w:pPr>
      <w:r>
        <w:rPr>
          <w:rFonts w:cs="Calibri"/>
          <w:szCs w:val="16"/>
        </w:rPr>
        <w:t xml:space="preserve">Gmina Miasto Kołobrzeg - Miejskie Przedszkole Integracyjne nr 6 ul. Kościuszki 9 78 – 100 Kołobrzeg.  </w:t>
      </w:r>
    </w:p>
    <w:p w:rsidR="00C56003" w:rsidRDefault="00C56003" w:rsidP="00D54811">
      <w:pPr>
        <w:numPr>
          <w:ilvl w:val="0"/>
          <w:numId w:val="70"/>
        </w:numPr>
        <w:jc w:val="both"/>
        <w:rPr>
          <w:rFonts w:cs="Calibri"/>
          <w:szCs w:val="16"/>
        </w:rPr>
      </w:pPr>
      <w:r>
        <w:rPr>
          <w:rFonts w:cs="Calibri"/>
          <w:szCs w:val="16"/>
        </w:rPr>
        <w:t xml:space="preserve">Gmina Miasto Kołobrzeg - Przedszkole Miejskie nr 7 ul. Bogusława X 17 78 – 100 Kołobrzeg.  </w:t>
      </w:r>
    </w:p>
    <w:p w:rsidR="00C56003" w:rsidRDefault="00C56003" w:rsidP="00D54811">
      <w:pPr>
        <w:numPr>
          <w:ilvl w:val="0"/>
          <w:numId w:val="70"/>
        </w:numPr>
        <w:jc w:val="both"/>
        <w:rPr>
          <w:rFonts w:cs="Calibri"/>
          <w:szCs w:val="16"/>
        </w:rPr>
      </w:pPr>
      <w:r>
        <w:rPr>
          <w:rFonts w:cs="Calibri"/>
          <w:szCs w:val="16"/>
        </w:rPr>
        <w:t xml:space="preserve">Gmina Miasto Kołobrzeg - Przedszkole Miejskie nr 8 ul. Bociania 4a 78 – 100 Kołobrzeg.  </w:t>
      </w:r>
    </w:p>
    <w:p w:rsidR="00C56003" w:rsidRDefault="00C56003" w:rsidP="00D54811">
      <w:pPr>
        <w:numPr>
          <w:ilvl w:val="0"/>
          <w:numId w:val="70"/>
        </w:numPr>
        <w:jc w:val="both"/>
        <w:rPr>
          <w:rFonts w:cs="Calibri"/>
          <w:szCs w:val="16"/>
        </w:rPr>
      </w:pPr>
      <w:r>
        <w:rPr>
          <w:rFonts w:cs="Calibri"/>
          <w:szCs w:val="16"/>
        </w:rPr>
        <w:t xml:space="preserve">Gmina Miasto Kołobrzeg - Przedszkole Miejskie nr 10 ul. Okopowa 4 78 – 100 Kołobrzeg.  </w:t>
      </w:r>
    </w:p>
    <w:p w:rsidR="00C56003" w:rsidRDefault="00C56003" w:rsidP="00D54811">
      <w:pPr>
        <w:numPr>
          <w:ilvl w:val="0"/>
          <w:numId w:val="70"/>
        </w:numPr>
        <w:jc w:val="both"/>
        <w:rPr>
          <w:rFonts w:cs="Calibri"/>
          <w:szCs w:val="16"/>
        </w:rPr>
      </w:pPr>
      <w:r>
        <w:rPr>
          <w:rFonts w:cs="Calibri"/>
          <w:szCs w:val="16"/>
        </w:rPr>
        <w:t xml:space="preserve">Gmina Miasto Kołobrzeg - Żłobek Krasnal ul. Bogusława X 18 78 – 100 Kołobrzeg.  </w:t>
      </w:r>
    </w:p>
    <w:p w:rsidR="00C56003" w:rsidRPr="00C56003" w:rsidRDefault="00C56003" w:rsidP="00D54811">
      <w:pPr>
        <w:numPr>
          <w:ilvl w:val="0"/>
          <w:numId w:val="70"/>
        </w:numPr>
        <w:jc w:val="both"/>
        <w:rPr>
          <w:rFonts w:cs="Calibri"/>
          <w:szCs w:val="16"/>
        </w:rPr>
      </w:pPr>
      <w:r>
        <w:rPr>
          <w:rFonts w:cs="Calibri"/>
          <w:szCs w:val="16"/>
        </w:rPr>
        <w:t xml:space="preserve">Gmina Miasto Kołobrzeg - Szkoła Podstawowa nr 7 ul. Okopowa 1 a 78 – 100 Kołobrzeg.  </w:t>
      </w:r>
    </w:p>
    <w:p w:rsidR="00C56003" w:rsidRDefault="00C56003" w:rsidP="00CC265C">
      <w:pPr>
        <w:ind w:left="1287"/>
        <w:jc w:val="both"/>
        <w:rPr>
          <w:rFonts w:cs="Calibri"/>
          <w:szCs w:val="16"/>
        </w:rPr>
      </w:pPr>
    </w:p>
    <w:p w:rsidR="00C56003" w:rsidRPr="00456D84" w:rsidRDefault="00C56003" w:rsidP="0089793B">
      <w:pPr>
        <w:pStyle w:val="pkt"/>
        <w:spacing w:before="120" w:after="120" w:line="240" w:lineRule="auto"/>
        <w:ind w:left="0" w:firstLine="0"/>
        <w:rPr>
          <w:rFonts w:ascii="Arial" w:hAnsi="Arial" w:cs="Arial"/>
          <w:b/>
          <w:sz w:val="24"/>
          <w:szCs w:val="24"/>
        </w:rPr>
      </w:pPr>
    </w:p>
    <w:p w:rsidR="00F53E3E" w:rsidRDefault="00F53E3E" w:rsidP="00CC3E0C">
      <w:pPr>
        <w:pStyle w:val="pkt"/>
        <w:spacing w:before="120" w:after="120" w:line="240" w:lineRule="auto"/>
        <w:ind w:left="0" w:firstLine="0"/>
        <w:rPr>
          <w:rFonts w:ascii="Arial" w:hAnsi="Arial" w:cs="Arial"/>
          <w:b/>
          <w:iCs/>
          <w:sz w:val="24"/>
          <w:szCs w:val="24"/>
        </w:rPr>
      </w:pPr>
    </w:p>
    <w:p w:rsidR="00CC3E0C" w:rsidRPr="0099191E" w:rsidRDefault="00CC3E0C" w:rsidP="00CC3E0C">
      <w:pPr>
        <w:pStyle w:val="pkt"/>
        <w:spacing w:before="120" w:after="120" w:line="240" w:lineRule="auto"/>
        <w:ind w:left="0" w:firstLine="0"/>
        <w:rPr>
          <w:rFonts w:ascii="Arial" w:hAnsi="Arial" w:cs="Arial"/>
          <w:b/>
          <w:iCs/>
          <w:sz w:val="24"/>
          <w:szCs w:val="24"/>
        </w:rPr>
      </w:pPr>
      <w:r w:rsidRPr="0099191E">
        <w:rPr>
          <w:rFonts w:ascii="Arial" w:hAnsi="Arial" w:cs="Arial"/>
          <w:b/>
          <w:iCs/>
          <w:sz w:val="24"/>
          <w:szCs w:val="24"/>
        </w:rPr>
        <w:t>Gmina Miasto Kołobrzeg</w:t>
      </w:r>
    </w:p>
    <w:p w:rsidR="00CC3E0C" w:rsidRPr="0099191E" w:rsidRDefault="00CC3E0C" w:rsidP="00CC3E0C">
      <w:pPr>
        <w:pStyle w:val="pkt"/>
        <w:spacing w:before="120" w:after="120" w:line="240" w:lineRule="auto"/>
        <w:ind w:left="0" w:firstLine="0"/>
        <w:rPr>
          <w:rFonts w:ascii="Arial" w:hAnsi="Arial" w:cs="Arial"/>
          <w:b/>
          <w:sz w:val="24"/>
          <w:szCs w:val="24"/>
        </w:rPr>
      </w:pPr>
      <w:r w:rsidRPr="0099191E">
        <w:rPr>
          <w:rFonts w:ascii="Arial" w:hAnsi="Arial" w:cs="Arial"/>
          <w:b/>
          <w:iCs/>
          <w:sz w:val="24"/>
          <w:szCs w:val="24"/>
        </w:rPr>
        <w:t>Adres:</w:t>
      </w:r>
      <w:r w:rsidRPr="0099191E">
        <w:rPr>
          <w:rFonts w:ascii="Arial" w:hAnsi="Arial" w:cs="Arial"/>
          <w:b/>
          <w:sz w:val="24"/>
          <w:szCs w:val="24"/>
        </w:rPr>
        <w:tab/>
      </w:r>
      <w:r w:rsidRPr="0099191E">
        <w:rPr>
          <w:rFonts w:ascii="Arial" w:hAnsi="Arial" w:cs="Arial"/>
          <w:b/>
          <w:sz w:val="24"/>
          <w:szCs w:val="24"/>
        </w:rPr>
        <w:tab/>
      </w:r>
      <w:r w:rsidRPr="0099191E">
        <w:rPr>
          <w:rFonts w:ascii="Arial" w:hAnsi="Arial" w:cs="Arial"/>
          <w:b/>
          <w:sz w:val="24"/>
          <w:szCs w:val="24"/>
        </w:rPr>
        <w:tab/>
      </w:r>
      <w:r w:rsidRPr="0099191E">
        <w:rPr>
          <w:rFonts w:ascii="Arial" w:hAnsi="Arial" w:cs="Arial"/>
          <w:b/>
          <w:sz w:val="24"/>
          <w:szCs w:val="24"/>
        </w:rPr>
        <w:tab/>
        <w:t>ul. Ratuszowa 13, 78-100 Kołobrzeg</w:t>
      </w:r>
    </w:p>
    <w:p w:rsidR="00CC3E0C" w:rsidRPr="0099191E" w:rsidRDefault="00CC3E0C" w:rsidP="00CC3E0C">
      <w:pPr>
        <w:pStyle w:val="pkt"/>
        <w:spacing w:before="120" w:after="120" w:line="240" w:lineRule="auto"/>
        <w:ind w:left="0" w:firstLine="0"/>
        <w:rPr>
          <w:rFonts w:ascii="Arial" w:hAnsi="Arial" w:cs="Arial"/>
          <w:b/>
          <w:sz w:val="24"/>
          <w:szCs w:val="24"/>
        </w:rPr>
      </w:pPr>
      <w:r w:rsidRPr="0099191E">
        <w:rPr>
          <w:rFonts w:ascii="Arial" w:hAnsi="Arial" w:cs="Arial"/>
          <w:b/>
          <w:sz w:val="24"/>
          <w:szCs w:val="24"/>
        </w:rPr>
        <w:t>Telefon:</w:t>
      </w:r>
      <w:r w:rsidRPr="0099191E">
        <w:rPr>
          <w:rFonts w:ascii="Arial" w:hAnsi="Arial" w:cs="Arial"/>
          <w:b/>
          <w:sz w:val="24"/>
          <w:szCs w:val="24"/>
        </w:rPr>
        <w:tab/>
      </w:r>
      <w:r w:rsidRPr="0099191E">
        <w:rPr>
          <w:rFonts w:ascii="Arial" w:hAnsi="Arial" w:cs="Arial"/>
          <w:b/>
          <w:sz w:val="24"/>
          <w:szCs w:val="24"/>
        </w:rPr>
        <w:tab/>
      </w:r>
      <w:r w:rsidRPr="0099191E">
        <w:rPr>
          <w:rFonts w:ascii="Arial" w:hAnsi="Arial" w:cs="Arial"/>
          <w:b/>
          <w:sz w:val="24"/>
          <w:szCs w:val="24"/>
        </w:rPr>
        <w:tab/>
      </w:r>
      <w:r w:rsidRPr="0099191E">
        <w:rPr>
          <w:rFonts w:ascii="Arial" w:hAnsi="Arial" w:cs="Arial"/>
          <w:b/>
          <w:sz w:val="24"/>
          <w:szCs w:val="24"/>
        </w:rPr>
        <w:tab/>
        <w:t>94 35 51 510</w:t>
      </w:r>
    </w:p>
    <w:p w:rsidR="00CC3E0C" w:rsidRPr="0099191E" w:rsidRDefault="00CC3E0C" w:rsidP="00CC3E0C">
      <w:pPr>
        <w:pStyle w:val="pkt"/>
        <w:spacing w:before="120" w:after="120" w:line="240" w:lineRule="auto"/>
        <w:ind w:left="0" w:firstLine="0"/>
        <w:rPr>
          <w:rFonts w:ascii="Arial" w:hAnsi="Arial" w:cs="Arial"/>
          <w:b/>
          <w:sz w:val="24"/>
          <w:szCs w:val="24"/>
        </w:rPr>
      </w:pPr>
      <w:r w:rsidRPr="0099191E">
        <w:rPr>
          <w:rFonts w:ascii="Arial" w:hAnsi="Arial" w:cs="Arial"/>
          <w:b/>
          <w:iCs/>
          <w:sz w:val="24"/>
          <w:szCs w:val="24"/>
        </w:rPr>
        <w:t>REGON:</w:t>
      </w:r>
      <w:r w:rsidRPr="0099191E">
        <w:rPr>
          <w:rFonts w:ascii="Arial" w:hAnsi="Arial" w:cs="Arial"/>
          <w:b/>
          <w:iCs/>
          <w:sz w:val="24"/>
          <w:szCs w:val="24"/>
        </w:rPr>
        <w:tab/>
      </w:r>
      <w:r w:rsidRPr="0099191E">
        <w:rPr>
          <w:rFonts w:ascii="Arial" w:hAnsi="Arial" w:cs="Arial"/>
          <w:b/>
          <w:iCs/>
          <w:sz w:val="24"/>
          <w:szCs w:val="24"/>
        </w:rPr>
        <w:tab/>
      </w:r>
      <w:r w:rsidRPr="0099191E">
        <w:rPr>
          <w:rFonts w:ascii="Arial" w:hAnsi="Arial" w:cs="Arial"/>
          <w:b/>
          <w:iCs/>
          <w:sz w:val="24"/>
          <w:szCs w:val="24"/>
        </w:rPr>
        <w:tab/>
      </w:r>
      <w:r w:rsidRPr="0099191E">
        <w:rPr>
          <w:rFonts w:ascii="Arial" w:hAnsi="Arial" w:cs="Arial"/>
          <w:b/>
          <w:iCs/>
          <w:sz w:val="24"/>
          <w:szCs w:val="24"/>
        </w:rPr>
        <w:tab/>
      </w:r>
      <w:r w:rsidRPr="0099191E">
        <w:rPr>
          <w:rFonts w:ascii="Arial" w:hAnsi="Arial" w:cs="Arial"/>
          <w:b/>
          <w:sz w:val="24"/>
          <w:szCs w:val="24"/>
        </w:rPr>
        <w:t>330920736</w:t>
      </w:r>
    </w:p>
    <w:p w:rsidR="00CC3E0C" w:rsidRPr="0099191E" w:rsidRDefault="00CC3E0C" w:rsidP="00CC3E0C">
      <w:pPr>
        <w:pStyle w:val="pkt"/>
        <w:spacing w:before="120" w:after="120" w:line="240" w:lineRule="auto"/>
        <w:ind w:left="0" w:firstLine="0"/>
        <w:rPr>
          <w:rFonts w:ascii="Arial" w:hAnsi="Arial" w:cs="Arial"/>
          <w:b/>
          <w:sz w:val="24"/>
          <w:szCs w:val="24"/>
        </w:rPr>
      </w:pPr>
      <w:r w:rsidRPr="0099191E">
        <w:rPr>
          <w:rFonts w:ascii="Arial" w:hAnsi="Arial" w:cs="Arial"/>
          <w:b/>
          <w:sz w:val="24"/>
          <w:szCs w:val="24"/>
        </w:rPr>
        <w:t>NIP: </w:t>
      </w:r>
      <w:r w:rsidRPr="0099191E">
        <w:rPr>
          <w:b/>
        </w:rPr>
        <w:tab/>
      </w:r>
      <w:r w:rsidRPr="0099191E">
        <w:tab/>
      </w:r>
      <w:r w:rsidRPr="0099191E">
        <w:tab/>
      </w:r>
      <w:r w:rsidRPr="0099191E">
        <w:tab/>
      </w:r>
      <w:r w:rsidRPr="0099191E">
        <w:tab/>
      </w:r>
      <w:r w:rsidRPr="0099191E">
        <w:rPr>
          <w:rFonts w:ascii="Arial" w:hAnsi="Arial" w:cs="Arial"/>
          <w:b/>
          <w:sz w:val="24"/>
          <w:szCs w:val="24"/>
        </w:rPr>
        <w:t>671–16–98–541</w:t>
      </w:r>
    </w:p>
    <w:p w:rsidR="00CC3E0C" w:rsidRPr="0099191E" w:rsidRDefault="00CC3E0C" w:rsidP="00CC3E0C">
      <w:pPr>
        <w:pStyle w:val="pkt"/>
        <w:spacing w:before="120" w:after="120" w:line="240" w:lineRule="auto"/>
        <w:ind w:left="0" w:firstLine="0"/>
        <w:rPr>
          <w:rFonts w:ascii="Arial" w:hAnsi="Arial" w:cs="Arial"/>
          <w:b/>
          <w:sz w:val="24"/>
          <w:szCs w:val="24"/>
        </w:rPr>
      </w:pPr>
      <w:proofErr w:type="spellStart"/>
      <w:r w:rsidRPr="00CC3E0C">
        <w:rPr>
          <w:rFonts w:ascii="Arial" w:hAnsi="Arial" w:cs="Arial"/>
          <w:b/>
          <w:sz w:val="24"/>
          <w:szCs w:val="24"/>
        </w:rPr>
        <w:t>ePUAP</w:t>
      </w:r>
      <w:proofErr w:type="spellEnd"/>
      <w:r w:rsidRPr="00CC3E0C">
        <w:rPr>
          <w:rFonts w:ascii="Arial" w:hAnsi="Arial" w:cs="Arial"/>
          <w:b/>
          <w:sz w:val="24"/>
          <w:szCs w:val="24"/>
        </w:rPr>
        <w:t>:</w:t>
      </w:r>
      <w:r w:rsidRPr="00CC3E0C">
        <w:rPr>
          <w:rFonts w:ascii="Arial" w:hAnsi="Arial" w:cs="Arial"/>
          <w:b/>
          <w:bCs/>
          <w:sz w:val="24"/>
          <w:szCs w:val="24"/>
        </w:rPr>
        <w:t> /</w:t>
      </w:r>
      <w:proofErr w:type="spellStart"/>
      <w:r w:rsidRPr="00CC3E0C">
        <w:rPr>
          <w:rFonts w:ascii="Arial" w:hAnsi="Arial" w:cs="Arial"/>
          <w:b/>
          <w:bCs/>
          <w:sz w:val="24"/>
          <w:szCs w:val="24"/>
        </w:rPr>
        <w:t>umkolobrzeg</w:t>
      </w:r>
      <w:proofErr w:type="spellEnd"/>
      <w:r w:rsidRPr="00CC3E0C">
        <w:rPr>
          <w:rFonts w:ascii="Arial" w:hAnsi="Arial" w:cs="Arial"/>
          <w:b/>
          <w:bCs/>
          <w:sz w:val="24"/>
          <w:szCs w:val="24"/>
        </w:rPr>
        <w:t xml:space="preserve">/skrytka, </w:t>
      </w:r>
      <w:hyperlink r:id="rId9" w:history="1">
        <w:r w:rsidRPr="00CC3E0C">
          <w:rPr>
            <w:rStyle w:val="Hipercze"/>
            <w:rFonts w:ascii="Arial" w:hAnsi="Arial" w:cs="Arial"/>
            <w:b/>
            <w:sz w:val="24"/>
            <w:szCs w:val="24"/>
          </w:rPr>
          <w:t>przetargi@um.kolobrzeg.pl</w:t>
        </w:r>
      </w:hyperlink>
      <w:r w:rsidRPr="0099191E">
        <w:rPr>
          <w:rFonts w:ascii="Arial" w:hAnsi="Arial" w:cs="Arial"/>
          <w:b/>
          <w:sz w:val="24"/>
          <w:szCs w:val="24"/>
        </w:rPr>
        <w:t xml:space="preserve"> </w:t>
      </w:r>
    </w:p>
    <w:p w:rsidR="00CC3E0C" w:rsidRPr="0099191E" w:rsidRDefault="00CC3E0C" w:rsidP="00CC3E0C">
      <w:pPr>
        <w:pStyle w:val="pkt"/>
        <w:spacing w:before="120" w:after="120" w:line="240" w:lineRule="auto"/>
        <w:ind w:left="0" w:firstLine="0"/>
        <w:rPr>
          <w:rFonts w:ascii="Arial" w:hAnsi="Arial" w:cs="Arial"/>
          <w:sz w:val="24"/>
          <w:szCs w:val="24"/>
        </w:rPr>
      </w:pPr>
      <w:r w:rsidRPr="0099191E">
        <w:rPr>
          <w:rFonts w:ascii="Arial" w:hAnsi="Arial" w:cs="Arial"/>
          <w:b/>
          <w:sz w:val="24"/>
          <w:szCs w:val="24"/>
        </w:rPr>
        <w:t xml:space="preserve">Adres strony internetowej zamawiającego: </w:t>
      </w:r>
      <w:hyperlink r:id="rId10" w:history="1">
        <w:r w:rsidRPr="0099191E">
          <w:rPr>
            <w:rStyle w:val="Hipercze"/>
            <w:rFonts w:ascii="Arial" w:hAnsi="Arial" w:cs="Arial"/>
            <w:b/>
            <w:color w:val="auto"/>
            <w:sz w:val="24"/>
            <w:szCs w:val="24"/>
          </w:rPr>
          <w:t>www.kolobrzeg.pl</w:t>
        </w:r>
      </w:hyperlink>
      <w:r w:rsidRPr="0099191E">
        <w:rPr>
          <w:rFonts w:ascii="Arial" w:hAnsi="Arial" w:cs="Arial"/>
          <w:b/>
          <w:sz w:val="24"/>
          <w:szCs w:val="24"/>
        </w:rPr>
        <w:t xml:space="preserve"> </w:t>
      </w:r>
      <w:r w:rsidRPr="0099191E">
        <w:rPr>
          <w:rFonts w:ascii="Arial" w:hAnsi="Arial" w:cs="Arial"/>
          <w:sz w:val="24"/>
          <w:szCs w:val="24"/>
        </w:rPr>
        <w:t xml:space="preserve">(BIP- zakładka Gospodarka) </w:t>
      </w:r>
    </w:p>
    <w:p w:rsidR="00CC3E0C" w:rsidRPr="0099191E" w:rsidRDefault="00CC3E0C" w:rsidP="00CC3E0C">
      <w:pPr>
        <w:pStyle w:val="pkt"/>
        <w:spacing w:before="120" w:after="120" w:line="240" w:lineRule="auto"/>
        <w:ind w:left="0" w:firstLine="0"/>
        <w:rPr>
          <w:rFonts w:ascii="Arial" w:hAnsi="Arial" w:cs="Arial"/>
          <w:b/>
          <w:sz w:val="24"/>
          <w:szCs w:val="24"/>
        </w:rPr>
      </w:pPr>
    </w:p>
    <w:p w:rsidR="00EA0F7C" w:rsidRPr="00456D84" w:rsidRDefault="00EA0F7C" w:rsidP="0089793B">
      <w:pPr>
        <w:pStyle w:val="pkt"/>
        <w:spacing w:before="120" w:after="120" w:line="240" w:lineRule="auto"/>
        <w:ind w:left="0" w:firstLine="0"/>
        <w:rPr>
          <w:rFonts w:ascii="Arial" w:hAnsi="Arial" w:cs="Arial"/>
          <w:b/>
          <w:sz w:val="24"/>
          <w:szCs w:val="24"/>
        </w:rPr>
      </w:pPr>
    </w:p>
    <w:p w:rsidR="004B19D4" w:rsidRPr="00456D84" w:rsidRDefault="00861BD4" w:rsidP="0089793B">
      <w:pPr>
        <w:pStyle w:val="pkt"/>
        <w:spacing w:before="120" w:after="120" w:line="240" w:lineRule="auto"/>
        <w:ind w:left="0" w:firstLine="0"/>
        <w:jc w:val="center"/>
        <w:rPr>
          <w:rFonts w:ascii="Arial" w:hAnsi="Arial" w:cs="Arial"/>
          <w:sz w:val="24"/>
          <w:szCs w:val="24"/>
        </w:rPr>
      </w:pPr>
      <w:r w:rsidRPr="00456D84">
        <w:rPr>
          <w:rFonts w:ascii="Arial" w:hAnsi="Arial" w:cs="Arial"/>
          <w:sz w:val="24"/>
          <w:szCs w:val="24"/>
        </w:rPr>
        <w:br w:type="page"/>
      </w:r>
    </w:p>
    <w:p w:rsidR="00861BD4" w:rsidRPr="00456D8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456D84">
        <w:rPr>
          <w:rStyle w:val="Hipercze"/>
          <w:rFonts w:ascii="Arial" w:hAnsi="Arial" w:cs="Arial"/>
          <w:b/>
          <w:bCs/>
          <w:color w:val="auto"/>
          <w:sz w:val="28"/>
          <w:szCs w:val="28"/>
        </w:rPr>
        <w:lastRenderedPageBreak/>
        <w:t>CZĘŚĆ I</w:t>
      </w:r>
    </w:p>
    <w:p w:rsidR="00861BD4" w:rsidRPr="00456D84" w:rsidRDefault="00861BD4" w:rsidP="0089793B">
      <w:pPr>
        <w:spacing w:before="120" w:after="120"/>
        <w:jc w:val="center"/>
        <w:rPr>
          <w:rFonts w:ascii="Arial" w:hAnsi="Arial" w:cs="Arial"/>
          <w:b/>
          <w:sz w:val="22"/>
          <w:szCs w:val="22"/>
        </w:rPr>
      </w:pPr>
    </w:p>
    <w:p w:rsidR="00861BD4" w:rsidRPr="00456D8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456D84">
        <w:rPr>
          <w:rStyle w:val="Hipercze"/>
          <w:rFonts w:ascii="Arial" w:hAnsi="Arial" w:cs="Arial"/>
          <w:b/>
          <w:color w:val="auto"/>
          <w:sz w:val="24"/>
          <w:szCs w:val="24"/>
          <w:u w:val="none"/>
        </w:rPr>
        <w:tab/>
      </w:r>
      <w:r w:rsidRPr="00456D84">
        <w:rPr>
          <w:rStyle w:val="Hipercze"/>
          <w:rFonts w:ascii="Arial" w:hAnsi="Arial" w:cs="Arial"/>
          <w:b/>
          <w:color w:val="auto"/>
          <w:sz w:val="24"/>
          <w:szCs w:val="24"/>
          <w:u w:val="none"/>
        </w:rPr>
        <w:tab/>
        <w:t>INFORMACJA DLA WYKONAWCÓW</w:t>
      </w:r>
      <w:r w:rsidR="007A75C6" w:rsidRPr="00456D84">
        <w:rPr>
          <w:rStyle w:val="Hipercze"/>
          <w:rFonts w:ascii="Arial" w:hAnsi="Arial" w:cs="Arial"/>
          <w:b/>
          <w:color w:val="auto"/>
          <w:sz w:val="24"/>
          <w:szCs w:val="24"/>
          <w:u w:val="none"/>
        </w:rPr>
        <w:t xml:space="preserve"> </w:t>
      </w:r>
      <w:r w:rsidRPr="00456D84">
        <w:rPr>
          <w:rStyle w:val="Hipercze"/>
          <w:rFonts w:ascii="Arial" w:hAnsi="Arial" w:cs="Arial"/>
          <w:b/>
          <w:color w:val="auto"/>
          <w:sz w:val="24"/>
          <w:szCs w:val="24"/>
          <w:u w:val="none"/>
        </w:rPr>
        <w:t>WRAZ Z ZAŁĄCZNIKAMI</w:t>
      </w:r>
    </w:p>
    <w:p w:rsidR="0089793B" w:rsidRPr="00456D8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rsidR="00861BD4" w:rsidRPr="00456D84" w:rsidRDefault="00861BD4" w:rsidP="001E0DA8">
      <w:pPr>
        <w:pStyle w:val="Nagwek1"/>
        <w:numPr>
          <w:ilvl w:val="0"/>
          <w:numId w:val="9"/>
        </w:numPr>
        <w:tabs>
          <w:tab w:val="left" w:pos="1134"/>
        </w:tabs>
        <w:spacing w:before="120" w:after="120"/>
        <w:ind w:left="1134" w:hanging="708"/>
        <w:jc w:val="both"/>
        <w:rPr>
          <w:sz w:val="24"/>
          <w:szCs w:val="24"/>
        </w:rPr>
      </w:pPr>
      <w:bookmarkStart w:id="0" w:name="_Toc412451385"/>
      <w:r w:rsidRPr="00456D84">
        <w:rPr>
          <w:sz w:val="24"/>
          <w:szCs w:val="24"/>
        </w:rPr>
        <w:t>Informacje ogólne</w:t>
      </w:r>
      <w:bookmarkEnd w:id="0"/>
    </w:p>
    <w:p w:rsidR="0089793B" w:rsidRPr="00456D84" w:rsidRDefault="0089793B" w:rsidP="0089793B">
      <w:pPr>
        <w:spacing w:before="120" w:after="120"/>
        <w:ind w:left="284"/>
      </w:pPr>
    </w:p>
    <w:p w:rsidR="00861BD4" w:rsidRPr="00456D84" w:rsidRDefault="008E284E"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Wykonawca</w:t>
      </w:r>
      <w:r w:rsidR="00861BD4" w:rsidRPr="00456D84">
        <w:rPr>
          <w:rFonts w:ascii="Arial" w:hAnsi="Arial" w:cs="Arial"/>
          <w:sz w:val="22"/>
          <w:szCs w:val="22"/>
        </w:rPr>
        <w:t xml:space="preserve"> winien uważnie zapoznać się z całą SIWZ.</w:t>
      </w:r>
    </w:p>
    <w:p w:rsidR="00861BD4" w:rsidRPr="00456D84" w:rsidRDefault="008E284E"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Wykonawca</w:t>
      </w:r>
      <w:r w:rsidR="00861BD4" w:rsidRPr="00456D84">
        <w:rPr>
          <w:rFonts w:ascii="Arial" w:hAnsi="Arial" w:cs="Arial"/>
          <w:sz w:val="22"/>
          <w:szCs w:val="22"/>
        </w:rPr>
        <w:t xml:space="preserve"> przedstawi ofertę zgodną z postanowieniami SIWZ.</w:t>
      </w:r>
    </w:p>
    <w:p w:rsidR="00861BD4" w:rsidRPr="00456D84" w:rsidRDefault="00861BD4"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 xml:space="preserve">Niniejszą SIWZ można wykorzystać wyłącznie zgodnie z jej przeznaczeniem. </w:t>
      </w:r>
    </w:p>
    <w:p w:rsidR="00861BD4" w:rsidRPr="00456D84" w:rsidRDefault="00861BD4"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 xml:space="preserve">Każdy </w:t>
      </w:r>
      <w:r w:rsidR="008E284E" w:rsidRPr="00456D84">
        <w:rPr>
          <w:rFonts w:ascii="Arial" w:hAnsi="Arial" w:cs="Arial"/>
          <w:sz w:val="22"/>
          <w:szCs w:val="22"/>
        </w:rPr>
        <w:t>Wykonawca</w:t>
      </w:r>
      <w:r w:rsidRPr="00456D84">
        <w:rPr>
          <w:rFonts w:ascii="Arial" w:hAnsi="Arial" w:cs="Arial"/>
          <w:sz w:val="22"/>
          <w:szCs w:val="22"/>
        </w:rPr>
        <w:t xml:space="preserve"> złoży tylko jedną ofertę (wypełniony „Formularz oferty” wraz z wymaganymi przez SIWZ dokumentami).</w:t>
      </w:r>
    </w:p>
    <w:p w:rsidR="00861BD4" w:rsidRPr="00456D84" w:rsidRDefault="00861BD4"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 xml:space="preserve">Złożenie większej liczby ofert spowoduje odrzucenie wszystkich ofert złożonych przez danego </w:t>
      </w:r>
      <w:r w:rsidR="008E284E" w:rsidRPr="00456D84">
        <w:rPr>
          <w:rFonts w:ascii="Arial" w:hAnsi="Arial" w:cs="Arial"/>
          <w:sz w:val="22"/>
          <w:szCs w:val="22"/>
        </w:rPr>
        <w:t>Wykonawcę</w:t>
      </w:r>
      <w:r w:rsidRPr="00456D84">
        <w:rPr>
          <w:rFonts w:ascii="Arial" w:hAnsi="Arial" w:cs="Arial"/>
          <w:sz w:val="22"/>
          <w:szCs w:val="22"/>
        </w:rPr>
        <w:t>.</w:t>
      </w:r>
    </w:p>
    <w:p w:rsidR="00861BD4" w:rsidRPr="00456D84" w:rsidRDefault="008E284E"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Wykonawca</w:t>
      </w:r>
      <w:r w:rsidR="00861BD4" w:rsidRPr="00456D84">
        <w:rPr>
          <w:rFonts w:ascii="Arial" w:hAnsi="Arial" w:cs="Arial"/>
          <w:sz w:val="22"/>
          <w:szCs w:val="22"/>
        </w:rPr>
        <w:t xml:space="preserve"> poda na formularzu ofertowym wynagrodzenie, które pragnie otrzymać za wykonanie przedmiotu zamówienia.</w:t>
      </w:r>
    </w:p>
    <w:p w:rsidR="00861BD4" w:rsidRPr="00456D84" w:rsidRDefault="008E284E"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Wykonawca</w:t>
      </w:r>
      <w:r w:rsidR="00861BD4" w:rsidRPr="00456D84">
        <w:rPr>
          <w:rFonts w:ascii="Arial" w:hAnsi="Arial" w:cs="Arial"/>
          <w:sz w:val="22"/>
          <w:szCs w:val="22"/>
        </w:rPr>
        <w:t xml:space="preserve"> poniesie wszelkie koszty związane z przygotowaniem i złożeniem oferty.</w:t>
      </w:r>
    </w:p>
    <w:p w:rsidR="00861BD4" w:rsidRPr="00456D84" w:rsidRDefault="00996E43"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 xml:space="preserve">Dostarczone </w:t>
      </w:r>
      <w:r w:rsidR="00861BD4" w:rsidRPr="00456D84">
        <w:rPr>
          <w:rFonts w:ascii="Arial" w:hAnsi="Arial" w:cs="Arial"/>
          <w:sz w:val="22"/>
          <w:szCs w:val="22"/>
        </w:rPr>
        <w:t xml:space="preserve">materiały muszą posiadać właściwości i cechy niezbędne do realizacji zadania oraz muszą spełniać normy unijne i krajowe. </w:t>
      </w:r>
    </w:p>
    <w:p w:rsidR="00861BD4" w:rsidRPr="00456D84" w:rsidRDefault="00861BD4"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Wszystkie dokumenty muszą być w języku polskim.</w:t>
      </w:r>
    </w:p>
    <w:p w:rsidR="00A4398B" w:rsidRPr="00456D84" w:rsidRDefault="00861BD4"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 xml:space="preserve">Rozliczenia między </w:t>
      </w:r>
      <w:r w:rsidR="008E284E" w:rsidRPr="00456D84">
        <w:rPr>
          <w:rFonts w:ascii="Arial" w:hAnsi="Arial" w:cs="Arial"/>
          <w:sz w:val="22"/>
          <w:szCs w:val="22"/>
        </w:rPr>
        <w:t>Zamawiający</w:t>
      </w:r>
      <w:r w:rsidRPr="00456D84">
        <w:rPr>
          <w:rFonts w:ascii="Arial" w:hAnsi="Arial" w:cs="Arial"/>
          <w:sz w:val="22"/>
          <w:szCs w:val="22"/>
        </w:rPr>
        <w:t>m a Wykonawcą prowadzone będą wyłącznie w polskiej walucie.</w:t>
      </w:r>
    </w:p>
    <w:p w:rsidR="00A4398B" w:rsidRPr="00456D84" w:rsidRDefault="00A4398B"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 xml:space="preserve">Jeżeli </w:t>
      </w:r>
      <w:r w:rsidR="008E284E" w:rsidRPr="00456D84">
        <w:rPr>
          <w:rFonts w:ascii="Arial" w:hAnsi="Arial" w:cs="Arial"/>
          <w:sz w:val="22"/>
          <w:szCs w:val="22"/>
        </w:rPr>
        <w:t>Wykonawca</w:t>
      </w:r>
      <w:r w:rsidRPr="00456D84">
        <w:rPr>
          <w:rFonts w:ascii="Arial" w:hAnsi="Arial" w:cs="Arial"/>
          <w:sz w:val="22"/>
          <w:szCs w:val="22"/>
        </w:rPr>
        <w:t xml:space="preserve"> przedstawi dokumenty, w których wartość podana będzie w innej walucie niż PLN, to dla potwierdzenia spełnienia warunków </w:t>
      </w:r>
      <w:r w:rsidR="008E284E" w:rsidRPr="00456D84">
        <w:rPr>
          <w:rFonts w:ascii="Arial" w:hAnsi="Arial" w:cs="Arial"/>
          <w:sz w:val="22"/>
          <w:szCs w:val="22"/>
        </w:rPr>
        <w:t>Zamawiający</w:t>
      </w:r>
      <w:r w:rsidRPr="00456D84">
        <w:rPr>
          <w:rFonts w:ascii="Arial" w:hAnsi="Arial" w:cs="Arial"/>
          <w:sz w:val="22"/>
          <w:szCs w:val="22"/>
        </w:rPr>
        <w:t xml:space="preserve"> dokona przeliczenia tej waluty na PLN według średniego bieżącego kursu wyliczonego i ogłoszonego przez Narodowy Bank Polski z dnia wszczęcia postępowania o udzielenie zamówienia publicznego (za datę wszczęcia postępowania </w:t>
      </w:r>
      <w:r w:rsidR="008E284E" w:rsidRPr="00456D84">
        <w:rPr>
          <w:rFonts w:ascii="Arial" w:hAnsi="Arial" w:cs="Arial"/>
          <w:sz w:val="22"/>
          <w:szCs w:val="22"/>
        </w:rPr>
        <w:t>Zamawiający</w:t>
      </w:r>
      <w:r w:rsidRPr="00456D84">
        <w:rPr>
          <w:rFonts w:ascii="Arial" w:hAnsi="Arial" w:cs="Arial"/>
          <w:sz w:val="22"/>
          <w:szCs w:val="22"/>
        </w:rPr>
        <w:t xml:space="preserve"> uznaje datę </w:t>
      </w:r>
      <w:r w:rsidR="00A92360">
        <w:rPr>
          <w:rFonts w:ascii="Arial" w:hAnsi="Arial" w:cs="Arial"/>
          <w:sz w:val="22"/>
          <w:szCs w:val="22"/>
        </w:rPr>
        <w:t xml:space="preserve">publikacji ogłoszenia </w:t>
      </w:r>
      <w:proofErr w:type="spellStart"/>
      <w:r w:rsidR="00A92360" w:rsidRPr="000B1884">
        <w:rPr>
          <w:rFonts w:ascii="Arial" w:hAnsi="Arial" w:cs="Arial"/>
          <w:sz w:val="22"/>
          <w:szCs w:val="22"/>
        </w:rPr>
        <w:t>D</w:t>
      </w:r>
      <w:r w:rsidR="00A92360">
        <w:rPr>
          <w:rFonts w:ascii="Arial" w:hAnsi="Arial" w:cs="Arial"/>
          <w:sz w:val="22"/>
          <w:szCs w:val="22"/>
        </w:rPr>
        <w:t>z</w:t>
      </w:r>
      <w:r w:rsidR="00A92360" w:rsidRPr="000B1884">
        <w:rPr>
          <w:rFonts w:ascii="Arial" w:hAnsi="Arial" w:cs="Arial"/>
          <w:sz w:val="22"/>
          <w:szCs w:val="22"/>
        </w:rPr>
        <w:t>UUE</w:t>
      </w:r>
      <w:proofErr w:type="spellEnd"/>
      <w:r w:rsidR="00A92360">
        <w:rPr>
          <w:rFonts w:ascii="Arial" w:hAnsi="Arial" w:cs="Arial"/>
          <w:sz w:val="22"/>
          <w:szCs w:val="22"/>
        </w:rPr>
        <w:t xml:space="preserve">, </w:t>
      </w:r>
      <w:r w:rsidRPr="00456D84">
        <w:rPr>
          <w:rFonts w:ascii="Arial" w:hAnsi="Arial" w:cs="Arial"/>
          <w:sz w:val="22"/>
          <w:szCs w:val="22"/>
        </w:rPr>
        <w:t xml:space="preserve">umieszczenia ogłoszenia o zamówieniu w miejscu publicznie dostępnym w swojej siedzibie oraz na stronie internetowej). Kursy walut dostępne są pod następującym adresem internetowym: </w:t>
      </w:r>
      <w:hyperlink r:id="rId11" w:history="1">
        <w:r w:rsidRPr="00456D84">
          <w:rPr>
            <w:rStyle w:val="Hipercze"/>
            <w:rFonts w:ascii="Arial" w:hAnsi="Arial" w:cs="Arial"/>
            <w:color w:val="auto"/>
            <w:sz w:val="22"/>
            <w:szCs w:val="22"/>
          </w:rPr>
          <w:t>http://www.nbp.pl</w:t>
        </w:r>
      </w:hyperlink>
      <w:r w:rsidRPr="00456D84">
        <w:rPr>
          <w:rFonts w:ascii="Arial" w:hAnsi="Arial" w:cs="Arial"/>
          <w:sz w:val="22"/>
          <w:szCs w:val="22"/>
        </w:rPr>
        <w:t xml:space="preserve"> Jeżeli w tym dniu nie będzie opublikowany średni kurs NBP, </w:t>
      </w:r>
      <w:r w:rsidR="008E284E" w:rsidRPr="00456D84">
        <w:rPr>
          <w:rFonts w:ascii="Arial" w:hAnsi="Arial" w:cs="Arial"/>
          <w:sz w:val="22"/>
          <w:szCs w:val="22"/>
        </w:rPr>
        <w:t>Zamawiający</w:t>
      </w:r>
      <w:r w:rsidRPr="00456D84">
        <w:rPr>
          <w:rFonts w:ascii="Arial" w:hAnsi="Arial" w:cs="Arial"/>
          <w:sz w:val="22"/>
          <w:szCs w:val="22"/>
        </w:rPr>
        <w:t xml:space="preserve"> przyjmie kurs średni z ostatniej tabeli przed dniem wszczęcia postępowania.</w:t>
      </w:r>
    </w:p>
    <w:p w:rsidR="00861BD4" w:rsidRPr="00456D84" w:rsidRDefault="008E284E"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Zamawiający</w:t>
      </w:r>
      <w:r w:rsidR="00861BD4" w:rsidRPr="00456D84">
        <w:rPr>
          <w:rFonts w:ascii="Arial" w:hAnsi="Arial" w:cs="Arial"/>
          <w:sz w:val="22"/>
          <w:szCs w:val="22"/>
        </w:rPr>
        <w:t xml:space="preserve"> nie przewiduje zawarcia umowy ramowej.</w:t>
      </w:r>
    </w:p>
    <w:p w:rsidR="002E6370" w:rsidRPr="00456D84" w:rsidRDefault="008E284E"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Zamawiający</w:t>
      </w:r>
      <w:r w:rsidR="002E6370" w:rsidRPr="00456D84">
        <w:rPr>
          <w:rFonts w:ascii="Arial" w:hAnsi="Arial" w:cs="Arial"/>
          <w:sz w:val="22"/>
          <w:szCs w:val="22"/>
        </w:rPr>
        <w:t xml:space="preserve"> nie przewiduje aukcji elektronicznej. </w:t>
      </w:r>
    </w:p>
    <w:p w:rsidR="00143C28" w:rsidRPr="00456D84" w:rsidRDefault="008E284E"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Zamawiający</w:t>
      </w:r>
      <w:r w:rsidR="00861BD4" w:rsidRPr="00456D84">
        <w:rPr>
          <w:rFonts w:ascii="Arial" w:hAnsi="Arial" w:cs="Arial"/>
          <w:sz w:val="22"/>
          <w:szCs w:val="22"/>
        </w:rPr>
        <w:t xml:space="preserve"> </w:t>
      </w:r>
      <w:r w:rsidR="00110558" w:rsidRPr="00456D84">
        <w:rPr>
          <w:rFonts w:ascii="Arial" w:hAnsi="Arial" w:cs="Arial"/>
          <w:sz w:val="22"/>
          <w:szCs w:val="22"/>
        </w:rPr>
        <w:t xml:space="preserve">nie </w:t>
      </w:r>
      <w:r w:rsidR="00861BD4" w:rsidRPr="00456D84">
        <w:rPr>
          <w:rFonts w:ascii="Arial" w:hAnsi="Arial" w:cs="Arial"/>
          <w:sz w:val="22"/>
          <w:szCs w:val="22"/>
        </w:rPr>
        <w:t>przewiduje</w:t>
      </w:r>
      <w:r w:rsidR="00871787" w:rsidRPr="00456D84">
        <w:rPr>
          <w:rFonts w:ascii="Arial" w:hAnsi="Arial" w:cs="Arial"/>
          <w:sz w:val="22"/>
          <w:szCs w:val="22"/>
        </w:rPr>
        <w:t xml:space="preserve"> </w:t>
      </w:r>
      <w:r w:rsidR="00D62D4E" w:rsidRPr="00456D84">
        <w:rPr>
          <w:rFonts w:ascii="Arial" w:hAnsi="Arial" w:cs="Arial"/>
          <w:sz w:val="22"/>
          <w:szCs w:val="22"/>
        </w:rPr>
        <w:t>udzieleni</w:t>
      </w:r>
      <w:r w:rsidR="00110558" w:rsidRPr="00456D84">
        <w:rPr>
          <w:rFonts w:ascii="Arial" w:hAnsi="Arial" w:cs="Arial"/>
          <w:sz w:val="22"/>
          <w:szCs w:val="22"/>
        </w:rPr>
        <w:t>a</w:t>
      </w:r>
      <w:r w:rsidR="00D62D4E" w:rsidRPr="00456D84">
        <w:rPr>
          <w:rFonts w:ascii="Arial" w:hAnsi="Arial" w:cs="Arial"/>
          <w:sz w:val="22"/>
          <w:szCs w:val="22"/>
        </w:rPr>
        <w:t xml:space="preserve"> </w:t>
      </w:r>
      <w:r w:rsidR="00861BD4" w:rsidRPr="00456D84">
        <w:rPr>
          <w:rFonts w:ascii="Arial" w:hAnsi="Arial" w:cs="Arial"/>
          <w:sz w:val="22"/>
          <w:szCs w:val="22"/>
        </w:rPr>
        <w:t>zamówień</w:t>
      </w:r>
      <w:r w:rsidR="008054E0" w:rsidRPr="00456D84">
        <w:rPr>
          <w:rFonts w:ascii="Arial" w:hAnsi="Arial" w:cs="Arial"/>
          <w:sz w:val="22"/>
          <w:szCs w:val="22"/>
        </w:rPr>
        <w:t xml:space="preserve">, </w:t>
      </w:r>
      <w:r w:rsidR="00143C28" w:rsidRPr="00456D84">
        <w:rPr>
          <w:rFonts w:ascii="Arial" w:hAnsi="Arial" w:cs="Arial"/>
          <w:sz w:val="22"/>
          <w:szCs w:val="22"/>
        </w:rPr>
        <w:t xml:space="preserve">o których mowa w art. </w:t>
      </w:r>
      <w:r w:rsidR="00EA0F7C" w:rsidRPr="00456D84">
        <w:rPr>
          <w:rFonts w:ascii="Arial" w:hAnsi="Arial" w:cs="Arial"/>
          <w:sz w:val="22"/>
          <w:szCs w:val="22"/>
        </w:rPr>
        <w:t xml:space="preserve">67 ust. 1 pkt </w:t>
      </w:r>
      <w:r w:rsidR="00FC7782" w:rsidRPr="00456D84">
        <w:rPr>
          <w:rFonts w:ascii="Arial" w:hAnsi="Arial" w:cs="Arial"/>
          <w:sz w:val="22"/>
          <w:szCs w:val="22"/>
        </w:rPr>
        <w:t xml:space="preserve">7 </w:t>
      </w:r>
      <w:r w:rsidR="00143C28" w:rsidRPr="00456D84">
        <w:rPr>
          <w:rFonts w:ascii="Arial" w:hAnsi="Arial" w:cs="Arial"/>
          <w:sz w:val="22"/>
          <w:szCs w:val="22"/>
        </w:rPr>
        <w:t xml:space="preserve">ustawy </w:t>
      </w:r>
      <w:proofErr w:type="spellStart"/>
      <w:r w:rsidR="00143C28" w:rsidRPr="00456D84">
        <w:rPr>
          <w:rFonts w:ascii="Arial" w:hAnsi="Arial" w:cs="Arial"/>
          <w:sz w:val="22"/>
          <w:szCs w:val="22"/>
        </w:rPr>
        <w:t>Pzp</w:t>
      </w:r>
      <w:proofErr w:type="spellEnd"/>
      <w:r w:rsidR="00143C28" w:rsidRPr="00456D84">
        <w:rPr>
          <w:rFonts w:ascii="Arial" w:hAnsi="Arial" w:cs="Arial"/>
          <w:sz w:val="22"/>
          <w:szCs w:val="22"/>
        </w:rPr>
        <w:t xml:space="preserve"> </w:t>
      </w:r>
      <w:r w:rsidR="00092057" w:rsidRPr="00456D84">
        <w:rPr>
          <w:rFonts w:ascii="Arial" w:hAnsi="Arial" w:cs="Arial"/>
          <w:sz w:val="22"/>
          <w:szCs w:val="22"/>
        </w:rPr>
        <w:t xml:space="preserve"> </w:t>
      </w:r>
      <w:r w:rsidR="00DE7986" w:rsidRPr="00456D84">
        <w:rPr>
          <w:rFonts w:ascii="Arial" w:hAnsi="Arial" w:cs="Arial"/>
          <w:sz w:val="22"/>
          <w:szCs w:val="22"/>
        </w:rPr>
        <w:t xml:space="preserve"> </w:t>
      </w:r>
    </w:p>
    <w:p w:rsidR="00861BD4" w:rsidRPr="00456D84" w:rsidRDefault="008E284E"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Zamawiający</w:t>
      </w:r>
      <w:r w:rsidR="00861BD4" w:rsidRPr="00456D84">
        <w:rPr>
          <w:rFonts w:ascii="Arial" w:hAnsi="Arial" w:cs="Arial"/>
          <w:sz w:val="22"/>
          <w:szCs w:val="22"/>
        </w:rPr>
        <w:t xml:space="preserve"> nie przewiduje możliwości udzielania zaliczek.</w:t>
      </w:r>
    </w:p>
    <w:p w:rsidR="00EF3F0A" w:rsidRDefault="00F03556" w:rsidP="00AD7692">
      <w:pPr>
        <w:pStyle w:val="Tekstpodstawowy21"/>
        <w:numPr>
          <w:ilvl w:val="0"/>
          <w:numId w:val="4"/>
        </w:numPr>
        <w:spacing w:before="120"/>
        <w:rPr>
          <w:rFonts w:ascii="Arial" w:hAnsi="Arial" w:cs="Arial"/>
          <w:sz w:val="22"/>
          <w:szCs w:val="22"/>
        </w:rPr>
      </w:pPr>
      <w:r>
        <w:rPr>
          <w:rFonts w:ascii="Arial" w:hAnsi="Arial" w:cs="Arial"/>
          <w:sz w:val="22"/>
          <w:szCs w:val="22"/>
        </w:rPr>
        <w:t xml:space="preserve">Zamawiający przewiduje zmiany umowy. Szczegółowy wykaz zmian znajduje się w </w:t>
      </w:r>
      <w:r w:rsidRPr="009F1786">
        <w:rPr>
          <w:rFonts w:ascii="Arial" w:hAnsi="Arial" w:cs="Arial"/>
          <w:sz w:val="22"/>
          <w:szCs w:val="22"/>
        </w:rPr>
        <w:t>§ 9</w:t>
      </w:r>
      <w:r>
        <w:rPr>
          <w:rFonts w:ascii="Arial" w:hAnsi="Arial" w:cs="Arial"/>
          <w:sz w:val="22"/>
          <w:szCs w:val="22"/>
        </w:rPr>
        <w:t xml:space="preserve">  projektu umowy, stanowiącym część II SIWZ</w:t>
      </w:r>
      <w:r w:rsidR="00AD7692">
        <w:rPr>
          <w:rFonts w:ascii="Arial" w:hAnsi="Arial" w:cs="Arial"/>
          <w:sz w:val="22"/>
          <w:szCs w:val="22"/>
        </w:rPr>
        <w:t>.</w:t>
      </w:r>
      <w:r w:rsidRPr="00456D84">
        <w:rPr>
          <w:rFonts w:ascii="Arial" w:hAnsi="Arial" w:cs="Arial"/>
          <w:sz w:val="22"/>
          <w:szCs w:val="22"/>
        </w:rPr>
        <w:t xml:space="preserve"> </w:t>
      </w:r>
    </w:p>
    <w:p w:rsidR="00027C4C" w:rsidRPr="00456D84" w:rsidRDefault="00027C4C" w:rsidP="00027C4C">
      <w:pPr>
        <w:pStyle w:val="Tekstpodstawowy"/>
        <w:overflowPunct w:val="0"/>
        <w:autoSpaceDE w:val="0"/>
        <w:autoSpaceDN w:val="0"/>
        <w:adjustRightInd w:val="0"/>
        <w:ind w:left="426"/>
        <w:jc w:val="both"/>
        <w:rPr>
          <w:rFonts w:ascii="Arial" w:hAnsi="Arial" w:cs="Arial"/>
          <w:sz w:val="22"/>
          <w:szCs w:val="22"/>
        </w:rPr>
      </w:pPr>
    </w:p>
    <w:p w:rsidR="00702183" w:rsidRPr="00702183" w:rsidRDefault="00C47F02" w:rsidP="00D54811">
      <w:pPr>
        <w:pStyle w:val="Akapitzlist"/>
        <w:widowControl w:val="0"/>
        <w:numPr>
          <w:ilvl w:val="0"/>
          <w:numId w:val="55"/>
        </w:numPr>
        <w:suppressAutoHyphens/>
        <w:autoSpaceDE w:val="0"/>
        <w:autoSpaceDN w:val="0"/>
        <w:ind w:left="426" w:hanging="426"/>
        <w:jc w:val="both"/>
        <w:textAlignment w:val="baseline"/>
        <w:rPr>
          <w:rFonts w:ascii="Arial" w:hAnsi="Arial" w:cs="Arial"/>
          <w:sz w:val="22"/>
          <w:szCs w:val="22"/>
        </w:rPr>
      </w:pPr>
      <w:r w:rsidRPr="002455C3">
        <w:rPr>
          <w:rFonts w:ascii="Arial" w:hAnsi="Arial" w:cs="Arial"/>
          <w:sz w:val="22"/>
          <w:szCs w:val="22"/>
        </w:rPr>
        <w:t xml:space="preserve">W postępowaniu o udzielenie zamówienia  komunikacja między Zamawiającym </w:t>
      </w:r>
      <w:r w:rsidRPr="002455C3">
        <w:rPr>
          <w:rFonts w:ascii="Arial" w:hAnsi="Arial" w:cs="Arial"/>
          <w:sz w:val="22"/>
          <w:szCs w:val="22"/>
        </w:rPr>
        <w:br/>
        <w:t xml:space="preserve">a Wykonawcami </w:t>
      </w:r>
      <w:r w:rsidR="00702183" w:rsidRPr="002455C3">
        <w:rPr>
          <w:rFonts w:ascii="Arial" w:hAnsi="Arial" w:cs="Arial"/>
          <w:sz w:val="22"/>
          <w:szCs w:val="22"/>
        </w:rPr>
        <w:t xml:space="preserve">oraz Wykonawcami a Zamawiającym </w:t>
      </w:r>
      <w:r w:rsidRPr="002455C3">
        <w:rPr>
          <w:rFonts w:ascii="Arial" w:hAnsi="Arial" w:cs="Arial"/>
          <w:sz w:val="22"/>
          <w:szCs w:val="22"/>
        </w:rPr>
        <w:t xml:space="preserve">odbywa się przy użyciu </w:t>
      </w:r>
      <w:proofErr w:type="spellStart"/>
      <w:r w:rsidRPr="002455C3">
        <w:rPr>
          <w:rFonts w:ascii="Arial" w:hAnsi="Arial" w:cs="Arial"/>
          <w:sz w:val="22"/>
          <w:szCs w:val="22"/>
        </w:rPr>
        <w:t>miniPortalu</w:t>
      </w:r>
      <w:proofErr w:type="spellEnd"/>
      <w:r w:rsidRPr="002455C3">
        <w:rPr>
          <w:rFonts w:ascii="Arial" w:hAnsi="Arial" w:cs="Arial"/>
          <w:sz w:val="22"/>
          <w:szCs w:val="22"/>
        </w:rPr>
        <w:t xml:space="preserve"> </w:t>
      </w:r>
      <w:hyperlink r:id="rId12" w:history="1">
        <w:r w:rsidRPr="002455C3">
          <w:rPr>
            <w:rStyle w:val="Hipercze"/>
            <w:rFonts w:ascii="Arial" w:hAnsi="Arial" w:cs="Arial"/>
            <w:color w:val="auto"/>
            <w:sz w:val="22"/>
            <w:szCs w:val="22"/>
          </w:rPr>
          <w:t>https://miniportal.uzp.gov.pl/</w:t>
        </w:r>
      </w:hyperlink>
      <w:r w:rsidRPr="002455C3">
        <w:rPr>
          <w:rFonts w:ascii="Arial" w:hAnsi="Arial" w:cs="Arial"/>
          <w:sz w:val="22"/>
          <w:szCs w:val="22"/>
        </w:rPr>
        <w:t>,</w:t>
      </w:r>
      <w:r w:rsidR="00702183" w:rsidRPr="002455C3">
        <w:rPr>
          <w:rFonts w:ascii="Arial" w:hAnsi="Arial" w:cs="Arial"/>
          <w:sz w:val="22"/>
          <w:szCs w:val="22"/>
        </w:rPr>
        <w:t xml:space="preserve"> </w:t>
      </w:r>
      <w:proofErr w:type="spellStart"/>
      <w:r w:rsidRPr="002455C3">
        <w:rPr>
          <w:rFonts w:ascii="Arial" w:hAnsi="Arial" w:cs="Arial"/>
          <w:sz w:val="22"/>
          <w:szCs w:val="22"/>
        </w:rPr>
        <w:t>ePUAPu</w:t>
      </w:r>
      <w:proofErr w:type="spellEnd"/>
      <w:r w:rsidRPr="002455C3">
        <w:rPr>
          <w:rFonts w:ascii="Arial" w:hAnsi="Arial" w:cs="Arial"/>
          <w:sz w:val="22"/>
          <w:szCs w:val="22"/>
        </w:rPr>
        <w:t xml:space="preserve"> </w:t>
      </w:r>
      <w:hyperlink r:id="rId13" w:history="1">
        <w:r w:rsidRPr="002455C3">
          <w:rPr>
            <w:rStyle w:val="Hipercze"/>
            <w:rFonts w:ascii="Arial" w:hAnsi="Arial" w:cs="Arial"/>
            <w:color w:val="auto"/>
            <w:sz w:val="22"/>
            <w:szCs w:val="22"/>
          </w:rPr>
          <w:t>https://epuap.gov.pl/wps/portal</w:t>
        </w:r>
      </w:hyperlink>
      <w:r w:rsidR="00702183" w:rsidRPr="002455C3">
        <w:rPr>
          <w:rStyle w:val="Hipercze"/>
          <w:rFonts w:ascii="Arial" w:hAnsi="Arial" w:cs="Arial"/>
          <w:color w:val="auto"/>
          <w:sz w:val="22"/>
          <w:szCs w:val="22"/>
        </w:rPr>
        <w:t xml:space="preserve"> </w:t>
      </w:r>
      <w:r w:rsidR="00702183" w:rsidRPr="000057B5">
        <w:rPr>
          <w:rStyle w:val="Hipercze"/>
          <w:rFonts w:ascii="Arial" w:hAnsi="Arial" w:cs="Arial"/>
          <w:color w:val="auto"/>
          <w:sz w:val="22"/>
          <w:szCs w:val="22"/>
          <w:u w:val="none"/>
        </w:rPr>
        <w:t xml:space="preserve">Ponadto </w:t>
      </w:r>
      <w:r w:rsidR="00702183" w:rsidRPr="001932E4">
        <w:rPr>
          <w:rStyle w:val="Hipercze"/>
          <w:rFonts w:ascii="Arial" w:hAnsi="Arial" w:cs="Arial"/>
          <w:color w:val="auto"/>
          <w:sz w:val="22"/>
          <w:szCs w:val="22"/>
          <w:u w:val="none"/>
        </w:rPr>
        <w:t>Zamawiający zastrzega sobie możliwość kontaktu z Wykonawcami</w:t>
      </w:r>
      <w:r w:rsidR="00702183" w:rsidRPr="002455C3">
        <w:rPr>
          <w:rStyle w:val="Hipercze"/>
          <w:rFonts w:ascii="Arial" w:hAnsi="Arial" w:cs="Arial"/>
          <w:color w:val="auto"/>
          <w:sz w:val="22"/>
          <w:szCs w:val="22"/>
        </w:rPr>
        <w:t xml:space="preserve"> </w:t>
      </w:r>
      <w:r w:rsidR="00702183" w:rsidRPr="002455C3">
        <w:rPr>
          <w:rFonts w:ascii="Arial" w:hAnsi="Arial" w:cs="Arial"/>
          <w:sz w:val="22"/>
          <w:szCs w:val="22"/>
        </w:rPr>
        <w:t xml:space="preserve">(komunikacja wyłącznie Zamawiającego z Wykonawcami) za pomocą poczty elektronicznej </w:t>
      </w:r>
      <w:hyperlink r:id="rId14" w:history="1">
        <w:r w:rsidR="00702183" w:rsidRPr="002455C3">
          <w:rPr>
            <w:rStyle w:val="Hipercze"/>
            <w:rFonts w:ascii="Arial" w:hAnsi="Arial" w:cs="Arial"/>
            <w:color w:val="auto"/>
            <w:sz w:val="22"/>
            <w:szCs w:val="22"/>
          </w:rPr>
          <w:t>przetargi@um.kolobrzeg.pl</w:t>
        </w:r>
      </w:hyperlink>
      <w:r w:rsidR="00702183" w:rsidRPr="00702183">
        <w:rPr>
          <w:rFonts w:ascii="Arial" w:hAnsi="Arial" w:cs="Arial"/>
          <w:sz w:val="22"/>
          <w:szCs w:val="22"/>
        </w:rPr>
        <w:t xml:space="preserve"> </w:t>
      </w:r>
    </w:p>
    <w:p w:rsidR="00C47F02" w:rsidRPr="00702183" w:rsidRDefault="00C47F02" w:rsidP="00D54811">
      <w:pPr>
        <w:pStyle w:val="Akapitzlist"/>
        <w:widowControl w:val="0"/>
        <w:numPr>
          <w:ilvl w:val="0"/>
          <w:numId w:val="55"/>
        </w:numPr>
        <w:suppressAutoHyphens/>
        <w:autoSpaceDE w:val="0"/>
        <w:autoSpaceDN w:val="0"/>
        <w:ind w:left="426" w:hanging="426"/>
        <w:jc w:val="both"/>
        <w:textAlignment w:val="baseline"/>
        <w:rPr>
          <w:rFonts w:ascii="Arial" w:hAnsi="Arial" w:cs="Arial"/>
          <w:sz w:val="22"/>
          <w:szCs w:val="22"/>
        </w:rPr>
      </w:pPr>
      <w:r w:rsidRPr="00702183">
        <w:rPr>
          <w:rFonts w:ascii="Arial" w:hAnsi="Arial" w:cs="Arial"/>
          <w:sz w:val="22"/>
          <w:szCs w:val="22"/>
        </w:rPr>
        <w:t xml:space="preserve">Wykonawca zamierzający wziąć udział w postępowaniu o udzielenie zamówienia publicznego, musi posiadać konto na </w:t>
      </w:r>
      <w:proofErr w:type="spellStart"/>
      <w:r w:rsidRPr="00702183">
        <w:rPr>
          <w:rFonts w:ascii="Arial" w:hAnsi="Arial" w:cs="Arial"/>
          <w:sz w:val="22"/>
          <w:szCs w:val="22"/>
        </w:rPr>
        <w:t>ePUAP</w:t>
      </w:r>
      <w:proofErr w:type="spellEnd"/>
      <w:r w:rsidRPr="00702183">
        <w:rPr>
          <w:rFonts w:ascii="Arial" w:hAnsi="Arial" w:cs="Arial"/>
          <w:sz w:val="22"/>
          <w:szCs w:val="22"/>
        </w:rPr>
        <w:t xml:space="preserve">. Wykonawca posiadający konto na </w:t>
      </w:r>
      <w:proofErr w:type="spellStart"/>
      <w:r w:rsidRPr="00702183">
        <w:rPr>
          <w:rFonts w:ascii="Arial" w:hAnsi="Arial" w:cs="Arial"/>
          <w:sz w:val="22"/>
          <w:szCs w:val="22"/>
        </w:rPr>
        <w:t>ePUAP</w:t>
      </w:r>
      <w:proofErr w:type="spellEnd"/>
      <w:r w:rsidRPr="00702183">
        <w:rPr>
          <w:rFonts w:ascii="Arial" w:hAnsi="Arial" w:cs="Arial"/>
          <w:sz w:val="22"/>
          <w:szCs w:val="22"/>
        </w:rPr>
        <w:t xml:space="preserve"> </w:t>
      </w:r>
      <w:r w:rsidRPr="00702183">
        <w:rPr>
          <w:rFonts w:ascii="Arial" w:hAnsi="Arial" w:cs="Arial"/>
          <w:sz w:val="22"/>
          <w:szCs w:val="22"/>
        </w:rPr>
        <w:lastRenderedPageBreak/>
        <w:t xml:space="preserve">ma dostęp do  formularzy: złożenia, zmiany, wycofania oferty oraz do formularza </w:t>
      </w:r>
      <w:r w:rsidRPr="00702183">
        <w:rPr>
          <w:rFonts w:ascii="Arial" w:hAnsi="Arial" w:cs="Arial"/>
          <w:sz w:val="22"/>
          <w:szCs w:val="22"/>
        </w:rPr>
        <w:br/>
        <w:t>do komunikacji.</w:t>
      </w:r>
    </w:p>
    <w:p w:rsidR="00C47F02" w:rsidRPr="00883564" w:rsidRDefault="00C47F02" w:rsidP="00D54811">
      <w:pPr>
        <w:pStyle w:val="Akapitzlist"/>
        <w:widowControl w:val="0"/>
        <w:numPr>
          <w:ilvl w:val="0"/>
          <w:numId w:val="55"/>
        </w:numPr>
        <w:suppressAutoHyphens/>
        <w:autoSpaceDE w:val="0"/>
        <w:autoSpaceDN w:val="0"/>
        <w:ind w:left="426" w:hanging="426"/>
        <w:jc w:val="both"/>
        <w:textAlignment w:val="baseline"/>
        <w:rPr>
          <w:rFonts w:ascii="Arial" w:hAnsi="Arial" w:cs="Arial"/>
          <w:sz w:val="22"/>
          <w:szCs w:val="22"/>
        </w:rPr>
      </w:pPr>
      <w:r w:rsidRPr="00702183">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t>
      </w:r>
      <w:r w:rsidR="00046A6D" w:rsidRPr="00046A6D">
        <w:rPr>
          <w:rFonts w:ascii="Arial" w:hAnsi="Arial" w:cs="Arial"/>
          <w:sz w:val="22"/>
          <w:szCs w:val="22"/>
        </w:rPr>
        <w:t xml:space="preserve">w Instrukcji użytkownika systemu </w:t>
      </w:r>
      <w:r w:rsidR="00046A6D">
        <w:rPr>
          <w:rFonts w:ascii="Arial" w:hAnsi="Arial" w:cs="Arial"/>
          <w:sz w:val="22"/>
          <w:szCs w:val="22"/>
        </w:rPr>
        <w:br/>
      </w:r>
      <w:r w:rsidR="00046A6D" w:rsidRPr="00046A6D">
        <w:rPr>
          <w:rFonts w:ascii="Arial" w:hAnsi="Arial" w:cs="Arial"/>
          <w:sz w:val="22"/>
          <w:szCs w:val="22"/>
        </w:rPr>
        <w:t xml:space="preserve">z </w:t>
      </w:r>
      <w:proofErr w:type="spellStart"/>
      <w:r w:rsidR="00046A6D" w:rsidRPr="00046A6D">
        <w:rPr>
          <w:rFonts w:ascii="Arial" w:hAnsi="Arial" w:cs="Arial"/>
          <w:sz w:val="22"/>
          <w:szCs w:val="22"/>
        </w:rPr>
        <w:t>miniPortalu</w:t>
      </w:r>
      <w:proofErr w:type="spellEnd"/>
      <w:r w:rsidR="00046A6D">
        <w:rPr>
          <w:rFonts w:ascii="Arial" w:hAnsi="Arial" w:cs="Arial"/>
          <w:sz w:val="22"/>
          <w:szCs w:val="22"/>
        </w:rPr>
        <w:t>,</w:t>
      </w:r>
      <w:r w:rsidR="00046A6D" w:rsidRPr="00046A6D">
        <w:rPr>
          <w:rFonts w:ascii="Arial" w:hAnsi="Arial" w:cs="Arial"/>
          <w:sz w:val="22"/>
          <w:szCs w:val="22"/>
        </w:rPr>
        <w:t xml:space="preserve"> Regulaminie korzystania z systemu </w:t>
      </w:r>
      <w:proofErr w:type="spellStart"/>
      <w:r w:rsidR="00046A6D" w:rsidRPr="00046A6D">
        <w:rPr>
          <w:rFonts w:ascii="Arial" w:hAnsi="Arial" w:cs="Arial"/>
          <w:sz w:val="22"/>
          <w:szCs w:val="22"/>
        </w:rPr>
        <w:t>miniPortal</w:t>
      </w:r>
      <w:proofErr w:type="spellEnd"/>
      <w:r w:rsidR="00046A6D" w:rsidRPr="00046A6D">
        <w:rPr>
          <w:rFonts w:ascii="Arial" w:hAnsi="Arial" w:cs="Arial"/>
          <w:sz w:val="22"/>
          <w:szCs w:val="22"/>
        </w:rPr>
        <w:t xml:space="preserve">  (</w:t>
      </w:r>
      <w:r w:rsidR="00046A6D" w:rsidRPr="00046A6D">
        <w:rPr>
          <w:rFonts w:ascii="Arial" w:hAnsi="Arial" w:cs="Arial"/>
          <w:sz w:val="22"/>
          <w:szCs w:val="22"/>
          <w:u w:val="single"/>
        </w:rPr>
        <w:t>https://miniportal.uzp.gov.pl/WarunkiUslugi.aspx)</w:t>
      </w:r>
      <w:r w:rsidR="00046A6D" w:rsidRPr="00046A6D">
        <w:rPr>
          <w:rFonts w:ascii="Arial" w:hAnsi="Arial" w:cs="Arial"/>
          <w:sz w:val="22"/>
          <w:szCs w:val="22"/>
        </w:rPr>
        <w:t xml:space="preserve">  oraz Regulaminie </w:t>
      </w:r>
      <w:proofErr w:type="spellStart"/>
      <w:r w:rsidR="00046A6D" w:rsidRPr="00046A6D">
        <w:rPr>
          <w:rFonts w:ascii="Arial" w:hAnsi="Arial" w:cs="Arial"/>
          <w:sz w:val="22"/>
          <w:szCs w:val="22"/>
        </w:rPr>
        <w:t>ePUAP</w:t>
      </w:r>
      <w:proofErr w:type="spellEnd"/>
      <w:r w:rsidR="00046A6D" w:rsidRPr="00046A6D">
        <w:rPr>
          <w:rFonts w:ascii="Arial" w:hAnsi="Arial" w:cs="Arial"/>
          <w:sz w:val="22"/>
          <w:szCs w:val="22"/>
        </w:rPr>
        <w:t xml:space="preserve"> </w:t>
      </w:r>
      <w:r w:rsidR="00046A6D" w:rsidRPr="00B941C5">
        <w:rPr>
          <w:rFonts w:ascii="Arial" w:hAnsi="Arial" w:cs="Arial"/>
          <w:sz w:val="22"/>
          <w:szCs w:val="22"/>
        </w:rPr>
        <w:t>https://epuap.gov.pl/wps/portal/strefa-klienta/regulamin</w:t>
      </w:r>
      <w:r w:rsidR="00046A6D">
        <w:rPr>
          <w:rFonts w:ascii="Arial" w:hAnsi="Arial" w:cs="Arial"/>
          <w:sz w:val="22"/>
          <w:szCs w:val="22"/>
        </w:rPr>
        <w:t xml:space="preserve">   </w:t>
      </w:r>
    </w:p>
    <w:p w:rsidR="00C47F02" w:rsidRPr="00702183" w:rsidRDefault="00C47F02" w:rsidP="00D54811">
      <w:pPr>
        <w:pStyle w:val="Akapitzlist"/>
        <w:widowControl w:val="0"/>
        <w:numPr>
          <w:ilvl w:val="0"/>
          <w:numId w:val="55"/>
        </w:numPr>
        <w:suppressAutoHyphens/>
        <w:autoSpaceDE w:val="0"/>
        <w:autoSpaceDN w:val="0"/>
        <w:ind w:left="426" w:hanging="426"/>
        <w:jc w:val="both"/>
        <w:textAlignment w:val="baseline"/>
        <w:rPr>
          <w:rFonts w:ascii="Arial" w:hAnsi="Arial" w:cs="Arial"/>
          <w:sz w:val="22"/>
          <w:szCs w:val="22"/>
        </w:rPr>
      </w:pPr>
      <w:r w:rsidRPr="00702183">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C47F02" w:rsidRPr="00702183" w:rsidRDefault="00C47F02" w:rsidP="00D54811">
      <w:pPr>
        <w:pStyle w:val="Akapitzlist"/>
        <w:widowControl w:val="0"/>
        <w:numPr>
          <w:ilvl w:val="0"/>
          <w:numId w:val="55"/>
        </w:numPr>
        <w:suppressAutoHyphens/>
        <w:autoSpaceDE w:val="0"/>
        <w:autoSpaceDN w:val="0"/>
        <w:ind w:left="426" w:hanging="426"/>
        <w:jc w:val="both"/>
        <w:textAlignment w:val="baseline"/>
        <w:rPr>
          <w:rFonts w:ascii="Arial" w:hAnsi="Arial" w:cs="Arial"/>
          <w:sz w:val="22"/>
          <w:szCs w:val="22"/>
        </w:rPr>
      </w:pPr>
      <w:r w:rsidRPr="00702183">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02183">
        <w:rPr>
          <w:rFonts w:ascii="Arial" w:hAnsi="Arial" w:cs="Arial"/>
          <w:sz w:val="22"/>
          <w:szCs w:val="22"/>
        </w:rPr>
        <w:t>ePUAP</w:t>
      </w:r>
      <w:proofErr w:type="spellEnd"/>
      <w:r w:rsidRPr="00702183">
        <w:rPr>
          <w:rFonts w:ascii="Arial" w:hAnsi="Arial" w:cs="Arial"/>
          <w:sz w:val="22"/>
          <w:szCs w:val="22"/>
        </w:rPr>
        <w:t>.</w:t>
      </w:r>
    </w:p>
    <w:p w:rsidR="00C47F02" w:rsidRPr="00702183" w:rsidRDefault="00C47F02" w:rsidP="00D54811">
      <w:pPr>
        <w:pStyle w:val="Akapitzlist"/>
        <w:widowControl w:val="0"/>
        <w:numPr>
          <w:ilvl w:val="0"/>
          <w:numId w:val="55"/>
        </w:numPr>
        <w:suppressAutoHyphens/>
        <w:autoSpaceDE w:val="0"/>
        <w:autoSpaceDN w:val="0"/>
        <w:ind w:left="426" w:hanging="426"/>
        <w:jc w:val="both"/>
        <w:textAlignment w:val="baseline"/>
        <w:rPr>
          <w:rFonts w:ascii="Arial" w:hAnsi="Arial" w:cs="Arial"/>
          <w:sz w:val="22"/>
          <w:szCs w:val="22"/>
        </w:rPr>
      </w:pPr>
      <w:r w:rsidRPr="00702183">
        <w:rPr>
          <w:rFonts w:ascii="Arial" w:hAnsi="Arial" w:cs="Arial"/>
          <w:sz w:val="22"/>
          <w:szCs w:val="22"/>
        </w:rPr>
        <w:t xml:space="preserve">Identyfikator postępowania i klucz publiczny dla danego postępowania o udzielenie zamówienia dostępne są na Liście wszystkich postępowań na </w:t>
      </w:r>
      <w:proofErr w:type="spellStart"/>
      <w:r w:rsidRPr="00702183">
        <w:rPr>
          <w:rFonts w:ascii="Arial" w:hAnsi="Arial" w:cs="Arial"/>
          <w:sz w:val="22"/>
          <w:szCs w:val="22"/>
        </w:rPr>
        <w:t>miniPortalu</w:t>
      </w:r>
      <w:proofErr w:type="spellEnd"/>
      <w:r w:rsidRPr="00702183">
        <w:rPr>
          <w:rFonts w:ascii="Arial" w:hAnsi="Arial" w:cs="Arial"/>
          <w:sz w:val="22"/>
          <w:szCs w:val="22"/>
        </w:rPr>
        <w:t xml:space="preserve"> oraz stanowi załącznik do niniejszej SIWZ.</w:t>
      </w:r>
    </w:p>
    <w:p w:rsidR="0089793B" w:rsidRPr="00456D84" w:rsidRDefault="00923FA1" w:rsidP="002E776E">
      <w:pPr>
        <w:pStyle w:val="Nagwek1"/>
        <w:numPr>
          <w:ilvl w:val="0"/>
          <w:numId w:val="5"/>
        </w:numPr>
        <w:suppressAutoHyphens/>
        <w:spacing w:before="120" w:after="120"/>
        <w:rPr>
          <w:sz w:val="22"/>
          <w:szCs w:val="22"/>
        </w:rPr>
      </w:pPr>
      <w:bookmarkStart w:id="1" w:name="_toc256"/>
      <w:bookmarkStart w:id="2" w:name="_Toc412451386"/>
      <w:bookmarkEnd w:id="1"/>
      <w:r w:rsidRPr="00456D84">
        <w:rPr>
          <w:sz w:val="22"/>
          <w:szCs w:val="22"/>
        </w:rPr>
        <w:t>Opis sposobu przygotowania ofert</w:t>
      </w:r>
      <w:bookmarkEnd w:id="2"/>
    </w:p>
    <w:p w:rsidR="00C47F02" w:rsidRPr="00456D84" w:rsidRDefault="00C47F02" w:rsidP="00C47F02">
      <w:pPr>
        <w:numPr>
          <w:ilvl w:val="1"/>
          <w:numId w:val="5"/>
        </w:numPr>
        <w:tabs>
          <w:tab w:val="left" w:pos="360"/>
          <w:tab w:val="left" w:pos="502"/>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  Wykonawca składa ofertę o dopuszcz</w:t>
      </w:r>
      <w:r w:rsidR="00190C77" w:rsidRPr="00456D84">
        <w:rPr>
          <w:rFonts w:ascii="Arial" w:hAnsi="Arial" w:cs="Arial"/>
          <w:sz w:val="22"/>
          <w:szCs w:val="22"/>
        </w:rPr>
        <w:t xml:space="preserve">enie do udziału w postępowaniu, </w:t>
      </w:r>
      <w:r w:rsidRPr="00456D84">
        <w:rPr>
          <w:rFonts w:ascii="Arial" w:hAnsi="Arial" w:cs="Arial"/>
          <w:sz w:val="22"/>
          <w:szCs w:val="22"/>
        </w:rPr>
        <w:t xml:space="preserve">za  pośrednictwem Formularza do złożenia, zmiany, wycofania oferty dostępnego na </w:t>
      </w:r>
      <w:proofErr w:type="spellStart"/>
      <w:r w:rsidRPr="00456D84">
        <w:rPr>
          <w:rFonts w:ascii="Arial" w:hAnsi="Arial" w:cs="Arial"/>
          <w:sz w:val="22"/>
          <w:szCs w:val="22"/>
        </w:rPr>
        <w:t>ePUAP</w:t>
      </w:r>
      <w:proofErr w:type="spellEnd"/>
      <w:r w:rsidRPr="00456D84">
        <w:rPr>
          <w:rFonts w:ascii="Arial" w:hAnsi="Arial" w:cs="Arial"/>
          <w:sz w:val="22"/>
          <w:szCs w:val="22"/>
        </w:rPr>
        <w:t xml:space="preserve"> i udostępnionego również na </w:t>
      </w:r>
      <w:proofErr w:type="spellStart"/>
      <w:r w:rsidRPr="00456D84">
        <w:rPr>
          <w:rFonts w:ascii="Arial" w:hAnsi="Arial" w:cs="Arial"/>
          <w:sz w:val="22"/>
          <w:szCs w:val="22"/>
        </w:rPr>
        <w:t>miniPortalu</w:t>
      </w:r>
      <w:proofErr w:type="spellEnd"/>
      <w:r w:rsidRPr="00456D84">
        <w:rPr>
          <w:rFonts w:ascii="Arial" w:hAnsi="Arial" w:cs="Arial"/>
          <w:sz w:val="22"/>
          <w:szCs w:val="22"/>
        </w:rPr>
        <w:t xml:space="preserve">. Klucz publiczny niezbędny do zaszyfrowania oferty przez Wykonawcę jest dostępny dla </w:t>
      </w:r>
      <w:r w:rsidR="00B264FB">
        <w:rPr>
          <w:rFonts w:ascii="Arial" w:hAnsi="Arial" w:cs="Arial"/>
          <w:sz w:val="22"/>
          <w:szCs w:val="22"/>
        </w:rPr>
        <w:t>W</w:t>
      </w:r>
      <w:r w:rsidR="00B264FB" w:rsidRPr="00456D84">
        <w:rPr>
          <w:rFonts w:ascii="Arial" w:hAnsi="Arial" w:cs="Arial"/>
          <w:sz w:val="22"/>
          <w:szCs w:val="22"/>
        </w:rPr>
        <w:t xml:space="preserve">ykonawców  </w:t>
      </w:r>
      <w:r w:rsidRPr="00456D84">
        <w:rPr>
          <w:rFonts w:ascii="Arial" w:hAnsi="Arial" w:cs="Arial"/>
          <w:sz w:val="22"/>
          <w:szCs w:val="22"/>
        </w:rPr>
        <w:t xml:space="preserve">na </w:t>
      </w:r>
      <w:proofErr w:type="spellStart"/>
      <w:r w:rsidRPr="00456D84">
        <w:rPr>
          <w:rFonts w:ascii="Arial" w:hAnsi="Arial" w:cs="Arial"/>
          <w:sz w:val="22"/>
          <w:szCs w:val="22"/>
        </w:rPr>
        <w:t>miniPortalu</w:t>
      </w:r>
      <w:proofErr w:type="spellEnd"/>
      <w:r w:rsidRPr="00456D84">
        <w:rPr>
          <w:rFonts w:ascii="Arial" w:hAnsi="Arial" w:cs="Arial"/>
          <w:sz w:val="22"/>
          <w:szCs w:val="22"/>
        </w:rPr>
        <w:t xml:space="preserve">. W formularzu oferty Wykonawca zobowiązany jest podać adres skrzynki </w:t>
      </w:r>
      <w:proofErr w:type="spellStart"/>
      <w:r w:rsidRPr="00456D84">
        <w:rPr>
          <w:rFonts w:ascii="Arial" w:hAnsi="Arial" w:cs="Arial"/>
          <w:sz w:val="22"/>
          <w:szCs w:val="22"/>
        </w:rPr>
        <w:t>ePUAP</w:t>
      </w:r>
      <w:proofErr w:type="spellEnd"/>
      <w:r w:rsidRPr="00456D84">
        <w:rPr>
          <w:rFonts w:ascii="Arial" w:hAnsi="Arial" w:cs="Arial"/>
          <w:sz w:val="22"/>
          <w:szCs w:val="22"/>
        </w:rPr>
        <w:t>, na którym prowadzona będzie korespondencja związana z postępowaniem.</w:t>
      </w:r>
    </w:p>
    <w:p w:rsidR="00C47F02" w:rsidRPr="00456D84" w:rsidRDefault="00C47F02" w:rsidP="00C47F02">
      <w:pPr>
        <w:pStyle w:val="Akapitzlist"/>
        <w:numPr>
          <w:ilvl w:val="1"/>
          <w:numId w:val="5"/>
        </w:numPr>
        <w:jc w:val="both"/>
        <w:rPr>
          <w:rFonts w:ascii="Arial" w:hAnsi="Arial" w:cs="Arial"/>
          <w:sz w:val="22"/>
          <w:szCs w:val="22"/>
        </w:rPr>
      </w:pPr>
      <w:r w:rsidRPr="00456D84">
        <w:rPr>
          <w:rFonts w:ascii="Arial" w:hAnsi="Arial" w:cs="Arial"/>
          <w:sz w:val="22"/>
          <w:szCs w:val="22"/>
        </w:rPr>
        <w:t>Oferta powinna być sporządzona w języku polskim, z zachowaniem postaci elektronicznej (</w:t>
      </w:r>
      <w:r w:rsidR="0075119D" w:rsidRPr="00456D84">
        <w:rPr>
          <w:rFonts w:ascii="Arial" w:hAnsi="Arial" w:cs="Arial"/>
          <w:sz w:val="22"/>
          <w:szCs w:val="22"/>
        </w:rPr>
        <w:t>Z</w:t>
      </w:r>
      <w:r w:rsidRPr="00456D84">
        <w:rPr>
          <w:rFonts w:ascii="Arial" w:hAnsi="Arial" w:cs="Arial"/>
          <w:sz w:val="22"/>
          <w:szCs w:val="22"/>
        </w:rPr>
        <w:t xml:space="preserve">amawiający zaleca zastosowanie formatu danych .pdf) i podpisana kwalifikowanym podpisem elektronicznym. Sposób złożenia oferty, w tym zaszyfrowania oferty opisany został w </w:t>
      </w:r>
      <w:r w:rsidR="00EF4679" w:rsidRPr="00EF4679">
        <w:rPr>
          <w:rFonts w:ascii="Arial" w:hAnsi="Arial" w:cs="Arial"/>
          <w:sz w:val="22"/>
          <w:szCs w:val="22"/>
        </w:rPr>
        <w:t>Instrukcji użytkownika systemu</w:t>
      </w:r>
      <w:r w:rsidRPr="00456D84">
        <w:rPr>
          <w:rFonts w:ascii="Arial" w:hAnsi="Arial" w:cs="Arial"/>
          <w:sz w:val="22"/>
          <w:szCs w:val="22"/>
        </w:rPr>
        <w:t xml:space="preserve"> z </w:t>
      </w:r>
      <w:proofErr w:type="spellStart"/>
      <w:r w:rsidRPr="00456D84">
        <w:rPr>
          <w:rFonts w:ascii="Arial" w:hAnsi="Arial" w:cs="Arial"/>
          <w:sz w:val="22"/>
          <w:szCs w:val="22"/>
        </w:rPr>
        <w:t>miniPortal</w:t>
      </w:r>
      <w:proofErr w:type="spellEnd"/>
      <w:r w:rsidRPr="00456D84">
        <w:rPr>
          <w:rFonts w:ascii="Arial" w:hAnsi="Arial" w:cs="Arial"/>
          <w:sz w:val="22"/>
          <w:szCs w:val="22"/>
        </w:rPr>
        <w:t xml:space="preserve"> </w:t>
      </w:r>
      <w:r w:rsidR="00B941C5" w:rsidRPr="000F13D9">
        <w:rPr>
          <w:rFonts w:ascii="Arial" w:hAnsi="Arial" w:cs="Arial"/>
          <w:sz w:val="22"/>
          <w:szCs w:val="22"/>
        </w:rPr>
        <w:t>(</w:t>
      </w:r>
      <w:hyperlink r:id="rId15" w:history="1">
        <w:r w:rsidR="00B941C5" w:rsidRPr="000F13D9">
          <w:rPr>
            <w:rStyle w:val="Hipercze"/>
            <w:rFonts w:ascii="Arial" w:hAnsi="Arial" w:cs="Arial"/>
            <w:color w:val="auto"/>
            <w:sz w:val="22"/>
            <w:szCs w:val="22"/>
          </w:rPr>
          <w:t>https://miniportal.uzp.gov.pl/InstrukcjaUzytkownikaSystemuMiniPortalePUAP.pdf</w:t>
        </w:r>
      </w:hyperlink>
      <w:r w:rsidR="00B941C5" w:rsidRPr="000F13D9">
        <w:rPr>
          <w:rFonts w:ascii="Arial" w:hAnsi="Arial" w:cs="Arial"/>
          <w:sz w:val="22"/>
          <w:szCs w:val="22"/>
        </w:rPr>
        <w:t>)</w:t>
      </w:r>
      <w:r w:rsidR="00EF4679">
        <w:rPr>
          <w:rFonts w:ascii="Arial" w:hAnsi="Arial" w:cs="Arial"/>
          <w:sz w:val="22"/>
          <w:szCs w:val="22"/>
        </w:rPr>
        <w:t xml:space="preserve">. </w:t>
      </w:r>
      <w:r w:rsidRPr="00456D84">
        <w:rPr>
          <w:rFonts w:ascii="Arial" w:hAnsi="Arial" w:cs="Arial"/>
          <w:sz w:val="22"/>
          <w:szCs w:val="22"/>
        </w:rPr>
        <w:t xml:space="preserve">Ofertę należy złożyć w oryginale. </w:t>
      </w:r>
    </w:p>
    <w:p w:rsidR="00C47F02" w:rsidRPr="00456D84" w:rsidRDefault="00C47F02" w:rsidP="00C47F02">
      <w:pPr>
        <w:numPr>
          <w:ilvl w:val="1"/>
          <w:numId w:val="5"/>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Wszelkie informacje stanowiące tajemnicę przedsiębiorstwa w rozumieniu ustawy z dnia 16 kwietnia 1993 r. o zwalczaniu nieuczciwej konkurencji</w:t>
      </w:r>
      <w:r w:rsidR="00767F82">
        <w:rPr>
          <w:rFonts w:ascii="Arial" w:hAnsi="Arial" w:cs="Arial"/>
          <w:sz w:val="22"/>
          <w:szCs w:val="22"/>
        </w:rPr>
        <w:t xml:space="preserve"> </w:t>
      </w:r>
      <w:r w:rsidR="00767F82" w:rsidRPr="00767F82">
        <w:rPr>
          <w:rFonts w:ascii="Arial" w:hAnsi="Arial" w:cs="Arial"/>
          <w:sz w:val="22"/>
          <w:szCs w:val="22"/>
        </w:rPr>
        <w:t>(Dz. U. z 2019</w:t>
      </w:r>
      <w:r w:rsidR="00953A74">
        <w:rPr>
          <w:rFonts w:ascii="Arial" w:hAnsi="Arial" w:cs="Arial"/>
          <w:sz w:val="22"/>
          <w:szCs w:val="22"/>
        </w:rPr>
        <w:t xml:space="preserve"> </w:t>
      </w:r>
      <w:r w:rsidR="00767F82" w:rsidRPr="00767F82">
        <w:rPr>
          <w:rFonts w:ascii="Arial" w:hAnsi="Arial" w:cs="Arial"/>
          <w:sz w:val="22"/>
          <w:szCs w:val="22"/>
        </w:rPr>
        <w:t xml:space="preserve">r. poz.1010 </w:t>
      </w:r>
      <w:r w:rsidR="00767F82">
        <w:rPr>
          <w:rFonts w:ascii="Arial" w:hAnsi="Arial" w:cs="Arial"/>
          <w:sz w:val="22"/>
          <w:szCs w:val="22"/>
        </w:rPr>
        <w:t>z późn zm.</w:t>
      </w:r>
      <w:r w:rsidR="00767F82" w:rsidRPr="00767F82">
        <w:rPr>
          <w:rFonts w:ascii="Arial" w:hAnsi="Arial" w:cs="Arial"/>
          <w:sz w:val="22"/>
          <w:szCs w:val="22"/>
        </w:rPr>
        <w:t>)</w:t>
      </w:r>
      <w:r w:rsidRPr="00456D84">
        <w:rPr>
          <w:rFonts w:ascii="Arial" w:hAnsi="Arial" w:cs="Arial"/>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C47F02" w:rsidRPr="00456D84" w:rsidRDefault="00C47F02" w:rsidP="00C47F02">
      <w:pPr>
        <w:numPr>
          <w:ilvl w:val="1"/>
          <w:numId w:val="5"/>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C47F02" w:rsidRPr="00456D84" w:rsidRDefault="00C47F02" w:rsidP="00C47F02">
      <w:pPr>
        <w:numPr>
          <w:ilvl w:val="1"/>
          <w:numId w:val="5"/>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Wykonawca może przed upływem terminu do składania ofert zmienić lub wycofać ofertę za  pośrednictwem Formularza do złożenia, zmiany, wycofania oferty lub wniosku dostępnego na  </w:t>
      </w:r>
      <w:proofErr w:type="spellStart"/>
      <w:r w:rsidRPr="00456D84">
        <w:rPr>
          <w:rFonts w:ascii="Arial" w:hAnsi="Arial" w:cs="Arial"/>
          <w:sz w:val="22"/>
          <w:szCs w:val="22"/>
        </w:rPr>
        <w:t>ePUAP</w:t>
      </w:r>
      <w:proofErr w:type="spellEnd"/>
      <w:r w:rsidRPr="00456D84">
        <w:rPr>
          <w:rFonts w:ascii="Arial" w:hAnsi="Arial" w:cs="Arial"/>
          <w:sz w:val="22"/>
          <w:szCs w:val="22"/>
        </w:rPr>
        <w:t xml:space="preserve"> i udostępnionych również na </w:t>
      </w:r>
      <w:proofErr w:type="spellStart"/>
      <w:r w:rsidRPr="00456D84">
        <w:rPr>
          <w:rFonts w:ascii="Arial" w:hAnsi="Arial" w:cs="Arial"/>
          <w:sz w:val="22"/>
          <w:szCs w:val="22"/>
        </w:rPr>
        <w:t>miniPortalu</w:t>
      </w:r>
      <w:proofErr w:type="spellEnd"/>
      <w:r w:rsidRPr="00456D84">
        <w:rPr>
          <w:rFonts w:ascii="Arial" w:hAnsi="Arial" w:cs="Arial"/>
          <w:sz w:val="22"/>
          <w:szCs w:val="22"/>
        </w:rPr>
        <w:t xml:space="preserve">. Sposób zmiany i wycofania oferty został opisany w Instrukcji użytkownika dostępnej na </w:t>
      </w:r>
      <w:proofErr w:type="spellStart"/>
      <w:r w:rsidRPr="00456D84">
        <w:rPr>
          <w:rFonts w:ascii="Arial" w:hAnsi="Arial" w:cs="Arial"/>
          <w:sz w:val="22"/>
          <w:szCs w:val="22"/>
        </w:rPr>
        <w:t>miniPortalu</w:t>
      </w:r>
      <w:proofErr w:type="spellEnd"/>
    </w:p>
    <w:p w:rsidR="00C47F02" w:rsidRPr="00456D84" w:rsidRDefault="00C47F02" w:rsidP="00C47F02">
      <w:pPr>
        <w:numPr>
          <w:ilvl w:val="1"/>
          <w:numId w:val="5"/>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Wykonawca po upływie terminu do składania ofert nie może skutecznie dokonać zmiany ani wycofać złożonej oferty.</w:t>
      </w:r>
    </w:p>
    <w:p w:rsidR="00182C30" w:rsidRPr="00456D84" w:rsidRDefault="00182C30" w:rsidP="00182C30">
      <w:pPr>
        <w:numPr>
          <w:ilvl w:val="1"/>
          <w:numId w:val="5"/>
        </w:numPr>
        <w:tabs>
          <w:tab w:val="left" w:pos="360"/>
          <w:tab w:val="left" w:pos="502"/>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Oferta zostanie sporządzona na Formularzu oferty stanowiącym załącznik nr 1 do SIWZ. </w:t>
      </w:r>
    </w:p>
    <w:p w:rsidR="005D2111" w:rsidRPr="00456D84" w:rsidRDefault="00182C30" w:rsidP="005D2111">
      <w:pPr>
        <w:numPr>
          <w:ilvl w:val="1"/>
          <w:numId w:val="5"/>
        </w:numPr>
        <w:tabs>
          <w:tab w:val="left" w:pos="360"/>
          <w:tab w:val="left" w:pos="502"/>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Do oferty zostaną załączone dokumenty wymagane postanowieniami SIWZ. </w:t>
      </w:r>
    </w:p>
    <w:p w:rsidR="005D2111" w:rsidRPr="00456D84" w:rsidRDefault="00182C30" w:rsidP="00B941C5">
      <w:pPr>
        <w:numPr>
          <w:ilvl w:val="1"/>
          <w:numId w:val="5"/>
        </w:numPr>
        <w:tabs>
          <w:tab w:val="clear" w:pos="502"/>
          <w:tab w:val="left" w:pos="360"/>
          <w:tab w:val="left" w:pos="426"/>
        </w:tabs>
        <w:suppressAutoHyphens/>
        <w:autoSpaceDN w:val="0"/>
        <w:ind w:left="426" w:hanging="284"/>
        <w:jc w:val="both"/>
        <w:textAlignment w:val="baseline"/>
        <w:rPr>
          <w:rFonts w:ascii="Arial" w:hAnsi="Arial" w:cs="Arial"/>
          <w:sz w:val="22"/>
          <w:szCs w:val="22"/>
          <w:lang w:eastAsia="ar-SA"/>
        </w:rPr>
      </w:pPr>
      <w:r w:rsidRPr="00456D84">
        <w:rPr>
          <w:rFonts w:ascii="Arial" w:hAnsi="Arial" w:cs="Arial"/>
          <w:sz w:val="22"/>
          <w:szCs w:val="22"/>
          <w:lang w:eastAsia="ar-SA"/>
        </w:rPr>
        <w:t xml:space="preserve">Oświadczenia </w:t>
      </w:r>
      <w:r w:rsidR="00381DBC" w:rsidRPr="00456D84">
        <w:rPr>
          <w:rFonts w:ascii="Arial" w:hAnsi="Arial" w:cs="Arial"/>
          <w:sz w:val="22"/>
          <w:szCs w:val="22"/>
          <w:lang w:eastAsia="ar-SA"/>
        </w:rPr>
        <w:t>W</w:t>
      </w:r>
      <w:r w:rsidR="005D2111" w:rsidRPr="00456D84">
        <w:rPr>
          <w:rFonts w:ascii="Arial" w:hAnsi="Arial" w:cs="Arial"/>
          <w:sz w:val="22"/>
          <w:szCs w:val="22"/>
          <w:lang w:eastAsia="ar-SA"/>
        </w:rPr>
        <w:t xml:space="preserve">ykonawcy </w:t>
      </w:r>
      <w:r w:rsidR="005D2111" w:rsidRPr="00456D84">
        <w:rPr>
          <w:rFonts w:ascii="Arial" w:hAnsi="Arial" w:cs="Arial"/>
          <w:sz w:val="22"/>
          <w:szCs w:val="22"/>
        </w:rPr>
        <w:t xml:space="preserve">i innych podmiotów, na których zdolnościach i sytuacji polega </w:t>
      </w:r>
      <w:r w:rsidR="0075119D" w:rsidRPr="00456D84">
        <w:rPr>
          <w:rFonts w:ascii="Arial" w:hAnsi="Arial" w:cs="Arial"/>
          <w:sz w:val="22"/>
          <w:szCs w:val="22"/>
        </w:rPr>
        <w:t>W</w:t>
      </w:r>
      <w:r w:rsidR="005D2111" w:rsidRPr="00456D84">
        <w:rPr>
          <w:rFonts w:ascii="Arial" w:hAnsi="Arial" w:cs="Arial"/>
          <w:sz w:val="22"/>
          <w:szCs w:val="22"/>
        </w:rPr>
        <w:t>ykonawca na zasadach określonych w art. 22a tej ustawy, , pod rygorem nieważności, składa się w postaci elektronicznej i opatruje się kwalifikowanym podpisem elektronicznym</w:t>
      </w:r>
      <w:r w:rsidR="005D2111" w:rsidRPr="00456D84">
        <w:rPr>
          <w:rFonts w:ascii="Arial" w:hAnsi="Arial" w:cs="Arial"/>
          <w:sz w:val="22"/>
          <w:szCs w:val="22"/>
          <w:lang w:eastAsia="ar-SA"/>
        </w:rPr>
        <w:t xml:space="preserve">, zaś pozostałe dokumenty inne niż oświadczenia </w:t>
      </w:r>
      <w:r w:rsidR="005D2111" w:rsidRPr="00456D84">
        <w:rPr>
          <w:rFonts w:ascii="Arial" w:hAnsi="Arial" w:cs="Arial"/>
          <w:sz w:val="22"/>
          <w:szCs w:val="22"/>
        </w:rPr>
        <w:t>należy złożyć:</w:t>
      </w:r>
    </w:p>
    <w:p w:rsidR="005D2111" w:rsidRPr="00456D84" w:rsidRDefault="005D2111" w:rsidP="00D54811">
      <w:pPr>
        <w:pStyle w:val="Akapitzlist"/>
        <w:numPr>
          <w:ilvl w:val="0"/>
          <w:numId w:val="56"/>
        </w:numPr>
        <w:tabs>
          <w:tab w:val="left" w:pos="284"/>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w oryginale w formie dokumentu elektronicznego opatrzone kwalifikowanym podpisem elektronicznym lub, </w:t>
      </w:r>
    </w:p>
    <w:p w:rsidR="005D2111" w:rsidRPr="00456D84" w:rsidRDefault="005D2111" w:rsidP="00D54811">
      <w:pPr>
        <w:pStyle w:val="Akapitzlist"/>
        <w:numPr>
          <w:ilvl w:val="0"/>
          <w:numId w:val="56"/>
        </w:numPr>
        <w:tabs>
          <w:tab w:val="left" w:pos="284"/>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elektronicznej kopii takiego dokumentu, poświadczonej za zgodność z oryginałem. Poświadczenie za zgodność z oryginałem następuje w formie elektronicznej, kwalifikowanym podpisem elektronicznym. W przypadku przekazywania przez </w:t>
      </w:r>
      <w:r w:rsidR="00C10515">
        <w:rPr>
          <w:rFonts w:ascii="Arial" w:hAnsi="Arial" w:cs="Arial"/>
          <w:sz w:val="22"/>
          <w:szCs w:val="22"/>
        </w:rPr>
        <w:t>W</w:t>
      </w:r>
      <w:r w:rsidR="00C10515" w:rsidRPr="00456D84">
        <w:rPr>
          <w:rFonts w:ascii="Arial" w:hAnsi="Arial" w:cs="Arial"/>
          <w:sz w:val="22"/>
          <w:szCs w:val="22"/>
        </w:rPr>
        <w:t xml:space="preserve">ykonawcę </w:t>
      </w:r>
      <w:r w:rsidRPr="00456D84">
        <w:rPr>
          <w:rFonts w:ascii="Arial" w:hAnsi="Arial" w:cs="Arial"/>
          <w:sz w:val="22"/>
          <w:szCs w:val="22"/>
        </w:rPr>
        <w:t xml:space="preserve">elektronicznej kopii dokumentu, podpisanie jej </w:t>
      </w:r>
      <w:r w:rsidRPr="00456D84">
        <w:rPr>
          <w:rFonts w:ascii="Arial" w:hAnsi="Arial" w:cs="Arial"/>
          <w:sz w:val="22"/>
          <w:szCs w:val="22"/>
        </w:rPr>
        <w:lastRenderedPageBreak/>
        <w:t xml:space="preserve">przez </w:t>
      </w:r>
      <w:r w:rsidR="00146517">
        <w:rPr>
          <w:rFonts w:ascii="Arial" w:hAnsi="Arial" w:cs="Arial"/>
          <w:sz w:val="22"/>
          <w:szCs w:val="22"/>
        </w:rPr>
        <w:t>W</w:t>
      </w:r>
      <w:r w:rsidR="00146517" w:rsidRPr="00456D84">
        <w:rPr>
          <w:rFonts w:ascii="Arial" w:hAnsi="Arial" w:cs="Arial"/>
          <w:sz w:val="22"/>
          <w:szCs w:val="22"/>
        </w:rPr>
        <w:t xml:space="preserve">ykonawcę </w:t>
      </w:r>
      <w:r w:rsidRPr="00456D84">
        <w:rPr>
          <w:rFonts w:ascii="Arial" w:hAnsi="Arial" w:cs="Arial"/>
          <w:sz w:val="22"/>
          <w:szCs w:val="22"/>
        </w:rPr>
        <w:t xml:space="preserve">albo odpowiednio przez podmiot, na którego zdolnościach lub sytuacji polega </w:t>
      </w:r>
      <w:r w:rsidR="00146517">
        <w:rPr>
          <w:rFonts w:ascii="Arial" w:hAnsi="Arial" w:cs="Arial"/>
          <w:sz w:val="22"/>
          <w:szCs w:val="22"/>
        </w:rPr>
        <w:t>W</w:t>
      </w:r>
      <w:r w:rsidR="00146517" w:rsidRPr="00456D84">
        <w:rPr>
          <w:rFonts w:ascii="Arial" w:hAnsi="Arial" w:cs="Arial"/>
          <w:sz w:val="22"/>
          <w:szCs w:val="22"/>
        </w:rPr>
        <w:t>ykonawca</w:t>
      </w:r>
      <w:r w:rsidRPr="00456D84">
        <w:rPr>
          <w:rFonts w:ascii="Arial" w:hAnsi="Arial" w:cs="Arial"/>
          <w:sz w:val="22"/>
          <w:szCs w:val="22"/>
        </w:rPr>
        <w:t xml:space="preserve">, kwalifikowanym podpisem elektronicznym jest równoznaczne z poświadczeniem przez </w:t>
      </w:r>
      <w:r w:rsidR="00146517">
        <w:rPr>
          <w:rFonts w:ascii="Arial" w:hAnsi="Arial" w:cs="Arial"/>
          <w:sz w:val="22"/>
          <w:szCs w:val="22"/>
        </w:rPr>
        <w:t>W</w:t>
      </w:r>
      <w:r w:rsidR="00146517" w:rsidRPr="00456D84">
        <w:rPr>
          <w:rFonts w:ascii="Arial" w:hAnsi="Arial" w:cs="Arial"/>
          <w:sz w:val="22"/>
          <w:szCs w:val="22"/>
        </w:rPr>
        <w:t xml:space="preserve">ykonawcę </w:t>
      </w:r>
      <w:r w:rsidRPr="00456D84">
        <w:rPr>
          <w:rFonts w:ascii="Arial" w:hAnsi="Arial" w:cs="Arial"/>
          <w:sz w:val="22"/>
          <w:szCs w:val="22"/>
        </w:rPr>
        <w:t xml:space="preserve">albo odpowiednio przez podmiot, na którego zdolnościach lub sytuacji polega </w:t>
      </w:r>
      <w:r w:rsidR="00146517">
        <w:rPr>
          <w:rFonts w:ascii="Arial" w:hAnsi="Arial" w:cs="Arial"/>
          <w:sz w:val="22"/>
          <w:szCs w:val="22"/>
        </w:rPr>
        <w:t>W</w:t>
      </w:r>
      <w:r w:rsidR="00146517" w:rsidRPr="00456D84">
        <w:rPr>
          <w:rFonts w:ascii="Arial" w:hAnsi="Arial" w:cs="Arial"/>
          <w:sz w:val="22"/>
          <w:szCs w:val="22"/>
        </w:rPr>
        <w:t>ykonawca</w:t>
      </w:r>
      <w:r w:rsidRPr="00456D84">
        <w:rPr>
          <w:rFonts w:ascii="Arial" w:hAnsi="Arial" w:cs="Arial"/>
          <w:sz w:val="22"/>
          <w:szCs w:val="22"/>
        </w:rPr>
        <w:t>, elektronicznej kopii dokumentu za zgodność z oryginałem.</w:t>
      </w:r>
    </w:p>
    <w:p w:rsidR="00182C30" w:rsidRPr="00456D84" w:rsidRDefault="00182C30" w:rsidP="00D54811">
      <w:pPr>
        <w:numPr>
          <w:ilvl w:val="1"/>
          <w:numId w:val="57"/>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formatów wskazanych w pkt </w:t>
      </w:r>
      <w:r w:rsidR="00021E4B" w:rsidRPr="00456D84">
        <w:rPr>
          <w:rFonts w:ascii="Arial" w:hAnsi="Arial" w:cs="Arial"/>
          <w:sz w:val="22"/>
          <w:szCs w:val="22"/>
        </w:rPr>
        <w:t>2</w:t>
      </w:r>
      <w:r w:rsidRPr="00456D84">
        <w:rPr>
          <w:rFonts w:ascii="Arial" w:hAnsi="Arial" w:cs="Arial"/>
          <w:sz w:val="22"/>
          <w:szCs w:val="22"/>
        </w:rPr>
        <w:t>.</w:t>
      </w:r>
    </w:p>
    <w:p w:rsidR="005D2111" w:rsidRPr="00456D84" w:rsidRDefault="005D2111" w:rsidP="00D54811">
      <w:pPr>
        <w:numPr>
          <w:ilvl w:val="1"/>
          <w:numId w:val="58"/>
        </w:numPr>
        <w:tabs>
          <w:tab w:val="left" w:pos="284"/>
        </w:tabs>
        <w:suppressAutoHyphens/>
        <w:autoSpaceDN w:val="0"/>
        <w:jc w:val="both"/>
        <w:textAlignment w:val="baseline"/>
        <w:rPr>
          <w:rFonts w:ascii="Arial" w:hAnsi="Arial" w:cs="Arial"/>
          <w:sz w:val="22"/>
          <w:szCs w:val="22"/>
        </w:rPr>
      </w:pPr>
      <w:r w:rsidRPr="00456D84">
        <w:rPr>
          <w:rFonts w:ascii="Arial" w:hAnsi="Arial" w:cs="Arial"/>
          <w:sz w:val="22"/>
          <w:szCs w:val="22"/>
          <w:lang w:eastAsia="ar-SA"/>
        </w:rPr>
        <w:t xml:space="preserve">Zamawiający zażąda przedstawienia oryginału lub notarialnie potwierdzonej kopii dokumentu wyłącznie wtedy, gdy złożona przez wykonawcę kserokopia dokumentu będzie nieczytelna lub będzie budzić wątpliwości, co do jej prawdziwości. </w:t>
      </w:r>
    </w:p>
    <w:p w:rsidR="005D2111" w:rsidRPr="00456D84" w:rsidRDefault="005D2111" w:rsidP="00D54811">
      <w:pPr>
        <w:numPr>
          <w:ilvl w:val="1"/>
          <w:numId w:val="58"/>
        </w:numPr>
        <w:tabs>
          <w:tab w:val="left" w:pos="284"/>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5D2111" w:rsidRPr="00456D84" w:rsidRDefault="005D2111" w:rsidP="00D54811">
      <w:pPr>
        <w:numPr>
          <w:ilvl w:val="1"/>
          <w:numId w:val="58"/>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456D84">
        <w:rPr>
          <w:rFonts w:ascii="Arial" w:hAnsi="Arial" w:cs="Arial"/>
          <w:sz w:val="22"/>
          <w:szCs w:val="22"/>
        </w:rPr>
        <w:t>Pzp</w:t>
      </w:r>
      <w:proofErr w:type="spellEnd"/>
      <w:r w:rsidRPr="00456D84">
        <w:rPr>
          <w:rFonts w:ascii="Arial" w:hAnsi="Arial" w:cs="Arial"/>
          <w:sz w:val="22"/>
          <w:szCs w:val="22"/>
        </w:rPr>
        <w:t xml:space="preserve">. </w:t>
      </w:r>
    </w:p>
    <w:p w:rsidR="005D2111" w:rsidRPr="00456D84" w:rsidRDefault="005D2111" w:rsidP="00D54811">
      <w:pPr>
        <w:numPr>
          <w:ilvl w:val="1"/>
          <w:numId w:val="58"/>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w:t>
      </w:r>
      <w:r w:rsidR="009E73D8">
        <w:rPr>
          <w:rFonts w:ascii="Arial" w:hAnsi="Arial" w:cs="Arial"/>
          <w:sz w:val="22"/>
          <w:szCs w:val="22"/>
        </w:rPr>
        <w:t>9</w:t>
      </w:r>
      <w:r w:rsidRPr="00456D84">
        <w:rPr>
          <w:rFonts w:ascii="Arial" w:hAnsi="Arial" w:cs="Arial"/>
          <w:sz w:val="22"/>
          <w:szCs w:val="22"/>
        </w:rPr>
        <w:t xml:space="preserve"> r. poz. </w:t>
      </w:r>
      <w:r w:rsidR="009E73D8">
        <w:rPr>
          <w:rFonts w:ascii="Arial" w:hAnsi="Arial" w:cs="Arial"/>
          <w:sz w:val="22"/>
          <w:szCs w:val="22"/>
        </w:rPr>
        <w:t>162</w:t>
      </w:r>
      <w:r w:rsidRPr="00456D84">
        <w:rPr>
          <w:rFonts w:ascii="Arial" w:hAnsi="Arial" w:cs="Arial"/>
          <w:sz w:val="22"/>
          <w:szCs w:val="22"/>
        </w:rPr>
        <w:t>).</w:t>
      </w:r>
    </w:p>
    <w:p w:rsidR="00182C30" w:rsidRPr="00456D84" w:rsidRDefault="00182C30" w:rsidP="00D54811">
      <w:pPr>
        <w:numPr>
          <w:ilvl w:val="1"/>
          <w:numId w:val="58"/>
        </w:numPr>
        <w:tabs>
          <w:tab w:val="left" w:pos="360"/>
        </w:tabs>
        <w:suppressAutoHyphens/>
        <w:autoSpaceDN w:val="0"/>
        <w:jc w:val="both"/>
        <w:textAlignment w:val="baseline"/>
        <w:rPr>
          <w:rFonts w:ascii="Arial" w:hAnsi="Arial" w:cs="Arial"/>
          <w:sz w:val="22"/>
          <w:szCs w:val="22"/>
        </w:rPr>
      </w:pPr>
      <w:r w:rsidRPr="00456D84">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rsidR="00182C30" w:rsidRPr="00456D84" w:rsidRDefault="00182C30" w:rsidP="00953A74">
      <w:pPr>
        <w:tabs>
          <w:tab w:val="left" w:pos="360"/>
        </w:tabs>
        <w:suppressAutoHyphens/>
        <w:autoSpaceDN w:val="0"/>
        <w:ind w:left="502"/>
        <w:jc w:val="both"/>
        <w:textAlignment w:val="baseline"/>
        <w:rPr>
          <w:rFonts w:ascii="Arial" w:hAnsi="Arial" w:cs="Arial"/>
          <w:sz w:val="22"/>
          <w:szCs w:val="22"/>
        </w:rPr>
      </w:pPr>
    </w:p>
    <w:p w:rsidR="00182C30" w:rsidRPr="00456D84" w:rsidRDefault="00182C30" w:rsidP="00D54811">
      <w:pPr>
        <w:numPr>
          <w:ilvl w:val="1"/>
          <w:numId w:val="58"/>
        </w:numPr>
        <w:tabs>
          <w:tab w:val="left" w:pos="360"/>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 Wszystkie formularze zawarte w niniejszej specyfikacji, a w szczególności Formularz oferty – Wykonawca wypełni ściśle według wskazówek zawartych w SIWZ. W przypadku, gdy jakakolwiek część dokumentów nie dotyczy wykonawcy - wpisuje </w:t>
      </w:r>
      <w:r w:rsidRPr="00456D84">
        <w:rPr>
          <w:rFonts w:ascii="Arial" w:hAnsi="Arial" w:cs="Arial"/>
          <w:b/>
          <w:bCs/>
          <w:sz w:val="22"/>
          <w:szCs w:val="22"/>
        </w:rPr>
        <w:t>"nie dotyczy".</w:t>
      </w:r>
    </w:p>
    <w:p w:rsidR="00182C30" w:rsidRPr="00456D84" w:rsidRDefault="00182C30" w:rsidP="00D54811">
      <w:pPr>
        <w:numPr>
          <w:ilvl w:val="1"/>
          <w:numId w:val="58"/>
        </w:numPr>
        <w:tabs>
          <w:tab w:val="left" w:pos="360"/>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 Wielkość załączonych do SIWZ wzorów formularzy może zostać przez Wykonawcę zmieniona, jednak opis poszczególnych kolumn i wierszy musi pozostać niezmieniony.</w:t>
      </w:r>
    </w:p>
    <w:p w:rsidR="00182C30" w:rsidRPr="00456D84" w:rsidRDefault="00182C30" w:rsidP="00D54811">
      <w:pPr>
        <w:numPr>
          <w:ilvl w:val="0"/>
          <w:numId w:val="68"/>
        </w:numPr>
        <w:tabs>
          <w:tab w:val="left" w:pos="567"/>
        </w:tabs>
        <w:suppressAutoHyphens/>
        <w:autoSpaceDN w:val="0"/>
        <w:ind w:left="567" w:hanging="425"/>
        <w:jc w:val="both"/>
        <w:textAlignment w:val="baseline"/>
        <w:rPr>
          <w:rFonts w:ascii="Arial" w:hAnsi="Arial" w:cs="Arial"/>
          <w:sz w:val="22"/>
          <w:szCs w:val="22"/>
        </w:rPr>
      </w:pPr>
      <w:r w:rsidRPr="00456D84">
        <w:rPr>
          <w:rFonts w:ascii="Arial" w:hAnsi="Arial" w:cs="Arial"/>
          <w:sz w:val="22"/>
          <w:szCs w:val="22"/>
        </w:rPr>
        <w:t xml:space="preserve">Oferta jest jawna, z wyjątkiem informacji stanowiących tajemnicę przedsiębiorstwa w rozumieniu przepisów o zwalczaniu nieuczciwej konkurencji, a </w:t>
      </w:r>
      <w:r w:rsidR="004304FD">
        <w:rPr>
          <w:rFonts w:ascii="Arial" w:hAnsi="Arial" w:cs="Arial"/>
          <w:sz w:val="22"/>
          <w:szCs w:val="22"/>
        </w:rPr>
        <w:t>W</w:t>
      </w:r>
      <w:r w:rsidR="004304FD" w:rsidRPr="00456D84">
        <w:rPr>
          <w:rFonts w:ascii="Arial" w:hAnsi="Arial" w:cs="Arial"/>
          <w:sz w:val="22"/>
          <w:szCs w:val="22"/>
        </w:rPr>
        <w:t xml:space="preserve">ykonawca </w:t>
      </w:r>
      <w:r w:rsidRPr="00456D84">
        <w:rPr>
          <w:rFonts w:ascii="Arial" w:hAnsi="Arial" w:cs="Arial"/>
          <w:sz w:val="22"/>
          <w:szCs w:val="22"/>
        </w:rPr>
        <w:t>składając ofertę zastrzegł w odniesieniu do tych informacji, że nie mogą być one udostępnione innym uczestnikom postępowania oraz wykazał, iż zastrzeżone informacje stanowią tajemnice przedsiębiorstwa.</w:t>
      </w:r>
    </w:p>
    <w:p w:rsidR="00182C30" w:rsidRPr="00456D84" w:rsidRDefault="00182C30" w:rsidP="00D54811">
      <w:pPr>
        <w:numPr>
          <w:ilvl w:val="0"/>
          <w:numId w:val="68"/>
        </w:numPr>
        <w:tabs>
          <w:tab w:val="left" w:pos="426"/>
        </w:tabs>
        <w:suppressAutoHyphens/>
        <w:autoSpaceDN w:val="0"/>
        <w:ind w:left="426" w:hanging="426"/>
        <w:jc w:val="both"/>
        <w:textAlignment w:val="baseline"/>
        <w:rPr>
          <w:rFonts w:ascii="Arial" w:hAnsi="Arial" w:cs="Arial"/>
          <w:sz w:val="22"/>
          <w:szCs w:val="22"/>
        </w:rPr>
      </w:pPr>
      <w:r w:rsidRPr="00456D84">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rsidR="00182C30" w:rsidRPr="00456D84" w:rsidRDefault="00182C30" w:rsidP="00182C30">
      <w:pPr>
        <w:tabs>
          <w:tab w:val="left" w:pos="360"/>
          <w:tab w:val="left" w:pos="502"/>
        </w:tabs>
        <w:suppressAutoHyphens/>
        <w:autoSpaceDN w:val="0"/>
        <w:jc w:val="both"/>
        <w:textAlignment w:val="baseline"/>
        <w:rPr>
          <w:rFonts w:ascii="Arial" w:hAnsi="Arial" w:cs="Arial"/>
          <w:strike/>
          <w:sz w:val="22"/>
          <w:szCs w:val="22"/>
        </w:rPr>
      </w:pPr>
    </w:p>
    <w:p w:rsidR="00923FA1" w:rsidRPr="00456D84" w:rsidRDefault="00923FA1" w:rsidP="00D54811">
      <w:pPr>
        <w:pStyle w:val="Nagwek1"/>
        <w:numPr>
          <w:ilvl w:val="0"/>
          <w:numId w:val="58"/>
        </w:numPr>
        <w:suppressAutoHyphens/>
        <w:spacing w:before="120" w:after="120"/>
        <w:rPr>
          <w:sz w:val="24"/>
          <w:szCs w:val="24"/>
        </w:rPr>
      </w:pPr>
      <w:bookmarkStart w:id="3" w:name="_toc289"/>
      <w:bookmarkStart w:id="4" w:name="_Toc412451387"/>
      <w:bookmarkEnd w:id="3"/>
      <w:r w:rsidRPr="00456D84">
        <w:rPr>
          <w:sz w:val="24"/>
          <w:szCs w:val="24"/>
        </w:rPr>
        <w:t>Oferty częściowe</w:t>
      </w:r>
      <w:bookmarkEnd w:id="4"/>
    </w:p>
    <w:p w:rsidR="0089793B" w:rsidRPr="00456D84" w:rsidRDefault="0089793B" w:rsidP="0089793B">
      <w:pPr>
        <w:spacing w:before="120" w:after="120"/>
      </w:pPr>
    </w:p>
    <w:p w:rsidR="00923FA1" w:rsidRPr="00456D84" w:rsidRDefault="008E284E" w:rsidP="0089793B">
      <w:pPr>
        <w:spacing w:before="120" w:after="120"/>
        <w:ind w:left="357"/>
        <w:jc w:val="both"/>
        <w:rPr>
          <w:rFonts w:ascii="Arial" w:hAnsi="Arial" w:cs="Arial"/>
          <w:sz w:val="22"/>
          <w:szCs w:val="22"/>
        </w:rPr>
      </w:pPr>
      <w:r w:rsidRPr="00456D84">
        <w:rPr>
          <w:rFonts w:ascii="Arial" w:hAnsi="Arial" w:cs="Arial"/>
          <w:sz w:val="22"/>
          <w:szCs w:val="22"/>
        </w:rPr>
        <w:t>Zamawiający</w:t>
      </w:r>
      <w:r w:rsidR="00923FA1" w:rsidRPr="00456D84">
        <w:rPr>
          <w:rFonts w:ascii="Arial" w:hAnsi="Arial" w:cs="Arial"/>
          <w:sz w:val="22"/>
          <w:szCs w:val="22"/>
        </w:rPr>
        <w:t xml:space="preserve"> nie dopuszcza składania ofert</w:t>
      </w:r>
      <w:r w:rsidR="00FC706B" w:rsidRPr="00456D84">
        <w:rPr>
          <w:rFonts w:ascii="Arial" w:hAnsi="Arial" w:cs="Arial"/>
          <w:sz w:val="22"/>
          <w:szCs w:val="22"/>
        </w:rPr>
        <w:t xml:space="preserve"> </w:t>
      </w:r>
      <w:r w:rsidR="00923FA1" w:rsidRPr="00456D84">
        <w:rPr>
          <w:rFonts w:ascii="Arial" w:hAnsi="Arial" w:cs="Arial"/>
          <w:sz w:val="22"/>
          <w:szCs w:val="22"/>
        </w:rPr>
        <w:t xml:space="preserve">częściowych. </w:t>
      </w:r>
    </w:p>
    <w:p w:rsidR="00982DA9" w:rsidRPr="00456D84" w:rsidRDefault="00982DA9" w:rsidP="002075F3">
      <w:pPr>
        <w:spacing w:before="120" w:after="120"/>
        <w:jc w:val="both"/>
        <w:rPr>
          <w:rFonts w:ascii="Arial" w:hAnsi="Arial" w:cs="Arial"/>
          <w:i/>
          <w:sz w:val="22"/>
          <w:szCs w:val="22"/>
        </w:rPr>
      </w:pPr>
    </w:p>
    <w:p w:rsidR="00923FA1" w:rsidRPr="00456D84" w:rsidRDefault="00923FA1" w:rsidP="00D54811">
      <w:pPr>
        <w:pStyle w:val="Nagwek1"/>
        <w:numPr>
          <w:ilvl w:val="0"/>
          <w:numId w:val="58"/>
        </w:numPr>
        <w:suppressAutoHyphens/>
        <w:spacing w:before="120" w:after="120"/>
        <w:rPr>
          <w:sz w:val="24"/>
          <w:szCs w:val="24"/>
        </w:rPr>
      </w:pPr>
      <w:bookmarkStart w:id="5" w:name="_toc292"/>
      <w:bookmarkStart w:id="6" w:name="_Toc412451388"/>
      <w:bookmarkEnd w:id="5"/>
      <w:r w:rsidRPr="00456D84">
        <w:rPr>
          <w:sz w:val="24"/>
          <w:szCs w:val="24"/>
        </w:rPr>
        <w:lastRenderedPageBreak/>
        <w:t>Oferty wariantowe</w:t>
      </w:r>
      <w:bookmarkEnd w:id="6"/>
    </w:p>
    <w:p w:rsidR="0089793B" w:rsidRPr="00456D84" w:rsidRDefault="0089793B" w:rsidP="0089793B">
      <w:pPr>
        <w:spacing w:before="120" w:after="120"/>
      </w:pPr>
    </w:p>
    <w:p w:rsidR="0089793B" w:rsidRPr="00456D84" w:rsidRDefault="008E284E" w:rsidP="0089793B">
      <w:pPr>
        <w:spacing w:before="120" w:after="120"/>
        <w:ind w:left="357"/>
        <w:jc w:val="both"/>
        <w:rPr>
          <w:rFonts w:ascii="Arial" w:hAnsi="Arial" w:cs="Arial"/>
          <w:sz w:val="22"/>
          <w:szCs w:val="22"/>
        </w:rPr>
      </w:pPr>
      <w:r w:rsidRPr="00456D84">
        <w:rPr>
          <w:rFonts w:ascii="Arial" w:hAnsi="Arial" w:cs="Arial"/>
          <w:sz w:val="22"/>
          <w:szCs w:val="22"/>
        </w:rPr>
        <w:t>Zamawiający</w:t>
      </w:r>
      <w:r w:rsidR="00923FA1" w:rsidRPr="00456D84">
        <w:rPr>
          <w:rFonts w:ascii="Arial" w:hAnsi="Arial" w:cs="Arial"/>
          <w:sz w:val="22"/>
          <w:szCs w:val="22"/>
        </w:rPr>
        <w:t xml:space="preserve"> nie dopuszcza możliwości złożenia oferty </w:t>
      </w:r>
      <w:r w:rsidR="00093993" w:rsidRPr="00456D84">
        <w:rPr>
          <w:rFonts w:ascii="Arial" w:hAnsi="Arial" w:cs="Arial"/>
          <w:sz w:val="22"/>
          <w:szCs w:val="22"/>
        </w:rPr>
        <w:t xml:space="preserve">wariantowej </w:t>
      </w:r>
      <w:r w:rsidR="00923FA1" w:rsidRPr="00456D84">
        <w:rPr>
          <w:rFonts w:ascii="Arial" w:hAnsi="Arial" w:cs="Arial"/>
          <w:sz w:val="22"/>
          <w:szCs w:val="22"/>
        </w:rPr>
        <w:t xml:space="preserve">przewidującej odmienny </w:t>
      </w:r>
      <w:r w:rsidR="00093993" w:rsidRPr="00456D84">
        <w:rPr>
          <w:rFonts w:ascii="Arial" w:hAnsi="Arial" w:cs="Arial"/>
          <w:sz w:val="22"/>
          <w:szCs w:val="22"/>
        </w:rPr>
        <w:t>niż określony</w:t>
      </w:r>
      <w:r w:rsidR="00923FA1" w:rsidRPr="00456D84">
        <w:rPr>
          <w:rFonts w:ascii="Arial" w:hAnsi="Arial" w:cs="Arial"/>
          <w:sz w:val="22"/>
          <w:szCs w:val="22"/>
        </w:rPr>
        <w:t xml:space="preserve"> w SIWZ sposób wykonania </w:t>
      </w:r>
      <w:r w:rsidR="00093993" w:rsidRPr="00456D84">
        <w:rPr>
          <w:rFonts w:ascii="Arial" w:hAnsi="Arial" w:cs="Arial"/>
          <w:sz w:val="22"/>
          <w:szCs w:val="22"/>
        </w:rPr>
        <w:t xml:space="preserve">zamówienia. </w:t>
      </w:r>
    </w:p>
    <w:p w:rsidR="00540D12" w:rsidRPr="00456D84" w:rsidRDefault="00540D12" w:rsidP="0089793B">
      <w:pPr>
        <w:spacing w:before="120" w:after="120"/>
        <w:ind w:left="357"/>
        <w:jc w:val="both"/>
        <w:rPr>
          <w:rFonts w:ascii="Arial" w:hAnsi="Arial" w:cs="Arial"/>
          <w:sz w:val="22"/>
          <w:szCs w:val="22"/>
        </w:rPr>
      </w:pPr>
    </w:p>
    <w:p w:rsidR="00A726F7" w:rsidRPr="00456D84" w:rsidRDefault="00A726F7" w:rsidP="00D54811">
      <w:pPr>
        <w:pStyle w:val="Nagwek1"/>
        <w:numPr>
          <w:ilvl w:val="0"/>
          <w:numId w:val="58"/>
        </w:numPr>
        <w:suppressAutoHyphens/>
        <w:spacing w:before="120" w:after="120"/>
        <w:ind w:left="1077"/>
        <w:jc w:val="both"/>
        <w:rPr>
          <w:sz w:val="24"/>
          <w:szCs w:val="24"/>
        </w:rPr>
      </w:pPr>
      <w:bookmarkStart w:id="7" w:name="_Toc412451389"/>
      <w:r w:rsidRPr="00456D84">
        <w:rPr>
          <w:sz w:val="24"/>
          <w:szCs w:val="24"/>
        </w:rPr>
        <w:t>Podstawy wykluczenia, o których mowa w art. 24 ust.</w:t>
      </w:r>
      <w:r w:rsidR="00494C11" w:rsidRPr="00456D84">
        <w:rPr>
          <w:sz w:val="24"/>
          <w:szCs w:val="24"/>
        </w:rPr>
        <w:t xml:space="preserve"> </w:t>
      </w:r>
      <w:r w:rsidRPr="00456D84">
        <w:rPr>
          <w:sz w:val="24"/>
          <w:szCs w:val="24"/>
        </w:rPr>
        <w:t xml:space="preserve">5. </w:t>
      </w:r>
    </w:p>
    <w:p w:rsidR="00182C30" w:rsidRPr="00456D84" w:rsidRDefault="00182C30" w:rsidP="00182C30">
      <w:pPr>
        <w:keepNext/>
        <w:suppressAutoHyphens/>
        <w:autoSpaceDE w:val="0"/>
        <w:autoSpaceDN w:val="0"/>
        <w:jc w:val="both"/>
        <w:textAlignment w:val="baseline"/>
        <w:rPr>
          <w:rFonts w:ascii="Arial" w:hAnsi="Arial" w:cs="Arial"/>
          <w:bCs/>
          <w:sz w:val="22"/>
          <w:szCs w:val="22"/>
        </w:rPr>
      </w:pPr>
      <w:r w:rsidRPr="00456D84">
        <w:rPr>
          <w:rFonts w:ascii="Arial" w:hAnsi="Arial" w:cs="Arial"/>
          <w:bCs/>
          <w:sz w:val="22"/>
          <w:szCs w:val="22"/>
        </w:rPr>
        <w:t>Z postępowania o udzielenie zamówienia zamawiający wykluczy wykonawcę:</w:t>
      </w:r>
    </w:p>
    <w:p w:rsidR="00182C30" w:rsidRPr="00456D84" w:rsidRDefault="00182C30" w:rsidP="00D54811">
      <w:pPr>
        <w:numPr>
          <w:ilvl w:val="0"/>
          <w:numId w:val="48"/>
        </w:numPr>
        <w:suppressAutoHyphens/>
        <w:autoSpaceDN w:val="0"/>
        <w:ind w:left="284" w:hanging="284"/>
        <w:jc w:val="both"/>
        <w:textAlignment w:val="baseline"/>
        <w:rPr>
          <w:rFonts w:ascii="Arial" w:hAnsi="Arial" w:cs="Arial"/>
          <w:sz w:val="22"/>
          <w:szCs w:val="22"/>
        </w:rPr>
      </w:pPr>
      <w:r w:rsidRPr="00456D84">
        <w:rPr>
          <w:rFonts w:ascii="Arial" w:hAnsi="Arial" w:cs="Arial"/>
          <w:bCs/>
          <w:sz w:val="22"/>
          <w:szCs w:val="22"/>
        </w:rPr>
        <w:t xml:space="preserve">(art.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456D84">
        <w:rPr>
          <w:rFonts w:ascii="Arial" w:hAnsi="Arial" w:cs="Arial"/>
          <w:sz w:val="22"/>
          <w:szCs w:val="22"/>
        </w:rPr>
        <w:t>(</w:t>
      </w:r>
      <w:r w:rsidR="009E73D8" w:rsidRPr="006C7183">
        <w:rPr>
          <w:rFonts w:ascii="Arial" w:hAnsi="Arial"/>
          <w:sz w:val="22"/>
          <w:szCs w:val="22"/>
        </w:rPr>
        <w:t>Dz. U. z 2019 r. poz. 243 ze zm</w:t>
      </w:r>
      <w:r w:rsidR="009E73D8">
        <w:rPr>
          <w:rFonts w:ascii="Arial" w:hAnsi="Arial"/>
          <w:sz w:val="22"/>
          <w:szCs w:val="22"/>
        </w:rPr>
        <w:t>.</w:t>
      </w:r>
      <w:r w:rsidRPr="00456D84">
        <w:rPr>
          <w:rFonts w:ascii="Arial" w:hAnsi="Arial" w:cs="Arial"/>
          <w:sz w:val="22"/>
          <w:szCs w:val="22"/>
        </w:rPr>
        <w:t xml:space="preserve">) </w:t>
      </w:r>
      <w:r w:rsidRPr="00456D84">
        <w:rPr>
          <w:rFonts w:ascii="Arial" w:hAnsi="Arial" w:cs="Arial"/>
          <w:bCs/>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4304FD" w:rsidRPr="00456D84">
        <w:rPr>
          <w:rFonts w:ascii="Arial" w:hAnsi="Arial" w:cs="Arial"/>
          <w:bCs/>
          <w:sz w:val="22"/>
          <w:szCs w:val="22"/>
        </w:rPr>
        <w:t>201</w:t>
      </w:r>
      <w:r w:rsidR="004304FD">
        <w:rPr>
          <w:rFonts w:ascii="Arial" w:hAnsi="Arial" w:cs="Arial"/>
          <w:bCs/>
          <w:sz w:val="22"/>
          <w:szCs w:val="22"/>
        </w:rPr>
        <w:t>9</w:t>
      </w:r>
      <w:r w:rsidR="004304FD" w:rsidRPr="00456D84">
        <w:rPr>
          <w:rFonts w:ascii="Arial" w:hAnsi="Arial" w:cs="Arial"/>
          <w:bCs/>
          <w:sz w:val="22"/>
          <w:szCs w:val="22"/>
        </w:rPr>
        <w:t>r</w:t>
      </w:r>
      <w:r w:rsidRPr="00456D84">
        <w:rPr>
          <w:rFonts w:ascii="Arial" w:hAnsi="Arial" w:cs="Arial"/>
          <w:bCs/>
          <w:sz w:val="22"/>
          <w:szCs w:val="22"/>
        </w:rPr>
        <w:t xml:space="preserve">. poz. </w:t>
      </w:r>
      <w:r w:rsidR="004304FD">
        <w:rPr>
          <w:rFonts w:ascii="Arial" w:hAnsi="Arial" w:cs="Arial"/>
          <w:bCs/>
          <w:sz w:val="22"/>
          <w:szCs w:val="22"/>
        </w:rPr>
        <w:t>498</w:t>
      </w:r>
      <w:r w:rsidR="004304FD" w:rsidRPr="00456D84">
        <w:rPr>
          <w:rFonts w:ascii="Arial" w:hAnsi="Arial" w:cs="Arial"/>
          <w:bCs/>
          <w:sz w:val="22"/>
          <w:szCs w:val="22"/>
        </w:rPr>
        <w:t xml:space="preserve"> </w:t>
      </w:r>
      <w:r w:rsidRPr="00456D84">
        <w:rPr>
          <w:rFonts w:ascii="Arial" w:hAnsi="Arial" w:cs="Arial"/>
          <w:bCs/>
          <w:sz w:val="22"/>
          <w:szCs w:val="22"/>
        </w:rPr>
        <w:t>z późn. zm.);</w:t>
      </w:r>
    </w:p>
    <w:p w:rsidR="00182C30" w:rsidRPr="00456D84" w:rsidRDefault="00182C30" w:rsidP="00D54811">
      <w:pPr>
        <w:numPr>
          <w:ilvl w:val="0"/>
          <w:numId w:val="48"/>
        </w:numPr>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 (art. 24 ust. 5 pkt 8) 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w:t>
      </w:r>
      <w:r w:rsidRPr="00456D84">
        <w:rPr>
          <w:rFonts w:ascii="Arial" w:hAnsi="Arial" w:cs="Arial"/>
          <w:i/>
          <w:sz w:val="22"/>
          <w:szCs w:val="22"/>
        </w:rPr>
        <w:t xml:space="preserve">(Dz. U. z </w:t>
      </w:r>
      <w:r w:rsidR="007A206F" w:rsidRPr="00456D84">
        <w:rPr>
          <w:rFonts w:ascii="Arial" w:hAnsi="Arial" w:cs="Arial"/>
          <w:i/>
          <w:sz w:val="22"/>
          <w:szCs w:val="22"/>
        </w:rPr>
        <w:t>201</w:t>
      </w:r>
      <w:r w:rsidR="007A206F">
        <w:rPr>
          <w:rFonts w:ascii="Arial" w:hAnsi="Arial" w:cs="Arial"/>
          <w:i/>
          <w:sz w:val="22"/>
          <w:szCs w:val="22"/>
        </w:rPr>
        <w:t>9</w:t>
      </w:r>
      <w:r w:rsidR="007A206F" w:rsidRPr="00456D84">
        <w:rPr>
          <w:rFonts w:ascii="Arial" w:hAnsi="Arial" w:cs="Arial"/>
          <w:i/>
          <w:sz w:val="22"/>
          <w:szCs w:val="22"/>
        </w:rPr>
        <w:t xml:space="preserve"> </w:t>
      </w:r>
      <w:r w:rsidRPr="00456D84">
        <w:rPr>
          <w:rFonts w:ascii="Arial" w:hAnsi="Arial" w:cs="Arial"/>
          <w:i/>
          <w:sz w:val="22"/>
          <w:szCs w:val="22"/>
        </w:rPr>
        <w:t xml:space="preserve">r., poz. </w:t>
      </w:r>
      <w:r w:rsidR="007A206F">
        <w:rPr>
          <w:rFonts w:ascii="Arial" w:hAnsi="Arial" w:cs="Arial"/>
          <w:i/>
          <w:sz w:val="22"/>
          <w:szCs w:val="22"/>
        </w:rPr>
        <w:t>1843</w:t>
      </w:r>
      <w:r w:rsidR="007A206F" w:rsidRPr="00456D84">
        <w:rPr>
          <w:rFonts w:ascii="Arial" w:hAnsi="Arial" w:cs="Arial"/>
          <w:i/>
          <w:sz w:val="22"/>
          <w:szCs w:val="22"/>
        </w:rPr>
        <w:t xml:space="preserve"> </w:t>
      </w:r>
      <w:r w:rsidR="007A206F">
        <w:rPr>
          <w:rFonts w:ascii="Arial" w:hAnsi="Arial" w:cs="Arial"/>
          <w:i/>
          <w:sz w:val="22"/>
          <w:szCs w:val="22"/>
        </w:rPr>
        <w:t>t.j.</w:t>
      </w:r>
      <w:r w:rsidRPr="00456D84">
        <w:rPr>
          <w:rFonts w:ascii="Arial" w:hAnsi="Arial" w:cs="Arial"/>
          <w:i/>
          <w:sz w:val="22"/>
          <w:szCs w:val="22"/>
        </w:rPr>
        <w:t>)</w:t>
      </w:r>
      <w:r w:rsidRPr="00456D84">
        <w:rPr>
          <w:rFonts w:ascii="Arial" w:hAnsi="Arial" w:cs="Arial"/>
          <w:sz w:val="22"/>
          <w:szCs w:val="22"/>
        </w:rPr>
        <w:t>, chyba że Wykonawca dokonał płatności należnych podatków, opłat lub składek na ubezpieczenia społeczne lub zdrowotne wraz z odsetkami lub grzywnami lub zawarł wiążące porozumienie w sprawie spłaty tych należności.</w:t>
      </w:r>
    </w:p>
    <w:p w:rsidR="00552C84" w:rsidRPr="00456D84" w:rsidRDefault="00552C84" w:rsidP="00552C84">
      <w:pPr>
        <w:pStyle w:val="ZLITPKTzmpktliter"/>
        <w:spacing w:before="60" w:line="240" w:lineRule="auto"/>
        <w:ind w:left="0" w:firstLine="0"/>
        <w:rPr>
          <w:rFonts w:ascii="Arial" w:hAnsi="Arial"/>
          <w:sz w:val="22"/>
          <w:szCs w:val="22"/>
        </w:rPr>
      </w:pPr>
    </w:p>
    <w:p w:rsidR="00E47704" w:rsidRPr="00456D84" w:rsidRDefault="00C22C87" w:rsidP="00D54811">
      <w:pPr>
        <w:pStyle w:val="Nagwek1"/>
        <w:numPr>
          <w:ilvl w:val="0"/>
          <w:numId w:val="58"/>
        </w:numPr>
        <w:suppressAutoHyphens/>
        <w:spacing w:before="120" w:after="120"/>
        <w:jc w:val="both"/>
        <w:rPr>
          <w:sz w:val="24"/>
          <w:szCs w:val="24"/>
        </w:rPr>
      </w:pPr>
      <w:r w:rsidRPr="00456D84">
        <w:rPr>
          <w:sz w:val="24"/>
          <w:szCs w:val="24"/>
        </w:rPr>
        <w:t xml:space="preserve">Warunki udziału w postępowaniu </w:t>
      </w:r>
      <w:bookmarkEnd w:id="7"/>
    </w:p>
    <w:p w:rsidR="0089793B" w:rsidRPr="00456D84" w:rsidRDefault="0089793B" w:rsidP="0089793B">
      <w:pPr>
        <w:tabs>
          <w:tab w:val="left" w:pos="360"/>
        </w:tabs>
        <w:suppressAutoHyphens/>
        <w:spacing w:before="120" w:after="120"/>
        <w:jc w:val="both"/>
        <w:rPr>
          <w:rFonts w:ascii="Arial" w:hAnsi="Arial" w:cs="Arial"/>
          <w:sz w:val="22"/>
          <w:szCs w:val="22"/>
        </w:rPr>
      </w:pPr>
    </w:p>
    <w:p w:rsidR="0089793B" w:rsidRPr="00456D84" w:rsidRDefault="00923FA1" w:rsidP="00D54811">
      <w:pPr>
        <w:numPr>
          <w:ilvl w:val="1"/>
          <w:numId w:val="59"/>
        </w:numPr>
        <w:tabs>
          <w:tab w:val="left" w:pos="360"/>
        </w:tabs>
        <w:suppressAutoHyphens/>
        <w:spacing w:before="120" w:after="120"/>
        <w:ind w:hanging="502"/>
        <w:jc w:val="both"/>
        <w:rPr>
          <w:rFonts w:ascii="Arial" w:hAnsi="Arial" w:cs="Arial"/>
          <w:sz w:val="22"/>
          <w:szCs w:val="22"/>
        </w:rPr>
      </w:pPr>
      <w:r w:rsidRPr="00456D84">
        <w:rPr>
          <w:rFonts w:ascii="Arial" w:hAnsi="Arial" w:cs="Arial"/>
          <w:sz w:val="22"/>
          <w:szCs w:val="22"/>
        </w:rPr>
        <w:t xml:space="preserve">O udzielenie zamówienia mogą ubiegać się </w:t>
      </w:r>
      <w:r w:rsidR="008E284E" w:rsidRPr="00456D84">
        <w:rPr>
          <w:rFonts w:ascii="Arial" w:hAnsi="Arial" w:cs="Arial"/>
          <w:sz w:val="22"/>
          <w:szCs w:val="22"/>
        </w:rPr>
        <w:t>Wykonawcy</w:t>
      </w:r>
      <w:r w:rsidR="00E47704" w:rsidRPr="00456D84">
        <w:rPr>
          <w:rFonts w:ascii="Arial" w:hAnsi="Arial" w:cs="Arial"/>
          <w:sz w:val="22"/>
          <w:szCs w:val="22"/>
        </w:rPr>
        <w:t>:</w:t>
      </w:r>
    </w:p>
    <w:p w:rsidR="0089793B" w:rsidRPr="00456D84" w:rsidRDefault="0089793B" w:rsidP="001E0DA8">
      <w:pPr>
        <w:pStyle w:val="Akapitzlist"/>
        <w:numPr>
          <w:ilvl w:val="1"/>
          <w:numId w:val="13"/>
        </w:numPr>
        <w:spacing w:before="120" w:after="120"/>
        <w:ind w:left="1134" w:hanging="425"/>
        <w:jc w:val="both"/>
        <w:rPr>
          <w:rFonts w:ascii="Arial" w:hAnsi="Arial" w:cs="Arial"/>
          <w:b/>
          <w:i/>
          <w:sz w:val="22"/>
          <w:szCs w:val="22"/>
        </w:rPr>
      </w:pPr>
      <w:r w:rsidRPr="00456D84">
        <w:rPr>
          <w:rFonts w:ascii="Arial" w:hAnsi="Arial" w:cs="Arial"/>
          <w:sz w:val="22"/>
          <w:szCs w:val="22"/>
        </w:rPr>
        <w:t xml:space="preserve">nie podlegający wykluczeniu; </w:t>
      </w:r>
    </w:p>
    <w:p w:rsidR="0089793B" w:rsidRPr="00456D84" w:rsidRDefault="0089793B" w:rsidP="001E0DA8">
      <w:pPr>
        <w:pStyle w:val="Akapitzlist"/>
        <w:numPr>
          <w:ilvl w:val="1"/>
          <w:numId w:val="13"/>
        </w:numPr>
        <w:spacing w:before="120" w:after="120"/>
        <w:ind w:left="1134" w:hanging="425"/>
        <w:jc w:val="both"/>
        <w:rPr>
          <w:rFonts w:ascii="Arial" w:hAnsi="Arial" w:cs="Arial"/>
          <w:sz w:val="22"/>
          <w:szCs w:val="22"/>
        </w:rPr>
      </w:pPr>
      <w:r w:rsidRPr="00456D84">
        <w:rPr>
          <w:rFonts w:ascii="Arial" w:hAnsi="Arial" w:cs="Arial"/>
          <w:sz w:val="22"/>
          <w:szCs w:val="22"/>
        </w:rPr>
        <w:t>spełniający warunki udziału w postępowaniu.</w:t>
      </w:r>
    </w:p>
    <w:p w:rsidR="0089793B" w:rsidRPr="00456D84" w:rsidRDefault="0089793B" w:rsidP="00D54811">
      <w:pPr>
        <w:numPr>
          <w:ilvl w:val="1"/>
          <w:numId w:val="59"/>
        </w:numPr>
        <w:tabs>
          <w:tab w:val="left" w:pos="360"/>
        </w:tabs>
        <w:suppressAutoHyphens/>
        <w:spacing w:before="120" w:after="120"/>
        <w:ind w:left="357" w:hanging="357"/>
        <w:jc w:val="both"/>
        <w:rPr>
          <w:rFonts w:ascii="Arial" w:hAnsi="Arial" w:cs="Arial"/>
          <w:sz w:val="22"/>
          <w:szCs w:val="22"/>
        </w:rPr>
      </w:pPr>
      <w:r w:rsidRPr="00456D84">
        <w:rPr>
          <w:rFonts w:ascii="Arial" w:hAnsi="Arial" w:cs="Arial"/>
          <w:sz w:val="22"/>
          <w:szCs w:val="22"/>
        </w:rPr>
        <w:t>Warunki udziału w postępowaniu dotyczą:</w:t>
      </w:r>
    </w:p>
    <w:p w:rsidR="0089793B" w:rsidRPr="00456D84" w:rsidRDefault="0089793B" w:rsidP="001E0DA8">
      <w:pPr>
        <w:pStyle w:val="Akapitzlist"/>
        <w:numPr>
          <w:ilvl w:val="1"/>
          <w:numId w:val="14"/>
        </w:numPr>
        <w:spacing w:before="120" w:after="120"/>
        <w:ind w:left="1134" w:hanging="425"/>
        <w:jc w:val="both"/>
        <w:rPr>
          <w:rFonts w:ascii="Arial" w:hAnsi="Arial" w:cs="Arial"/>
          <w:sz w:val="22"/>
          <w:szCs w:val="22"/>
        </w:rPr>
      </w:pPr>
      <w:r w:rsidRPr="00456D84">
        <w:rPr>
          <w:rFonts w:ascii="Arial" w:hAnsi="Arial" w:cs="Arial"/>
          <w:sz w:val="22"/>
          <w:szCs w:val="22"/>
        </w:rPr>
        <w:t xml:space="preserve">kompetencji lub uprawnień do prowadzenia określonej działalności zawodowej, o ile wynika to z odrębnych przepisów; </w:t>
      </w:r>
    </w:p>
    <w:p w:rsidR="0089793B" w:rsidRPr="00456D84" w:rsidRDefault="0089793B" w:rsidP="001E0DA8">
      <w:pPr>
        <w:pStyle w:val="Akapitzlist"/>
        <w:numPr>
          <w:ilvl w:val="1"/>
          <w:numId w:val="14"/>
        </w:numPr>
        <w:spacing w:before="120" w:after="120"/>
        <w:ind w:left="1134" w:hanging="425"/>
        <w:jc w:val="both"/>
        <w:rPr>
          <w:rFonts w:ascii="Arial" w:hAnsi="Arial" w:cs="Arial"/>
          <w:sz w:val="22"/>
          <w:szCs w:val="22"/>
        </w:rPr>
      </w:pPr>
      <w:r w:rsidRPr="00456D84">
        <w:rPr>
          <w:rFonts w:ascii="Arial" w:hAnsi="Arial" w:cs="Arial"/>
          <w:sz w:val="22"/>
          <w:szCs w:val="22"/>
        </w:rPr>
        <w:t xml:space="preserve">sytuacji ekonomicznej lub finansowej; </w:t>
      </w:r>
    </w:p>
    <w:p w:rsidR="0089793B" w:rsidRPr="00456D84" w:rsidRDefault="0089793B" w:rsidP="001E0DA8">
      <w:pPr>
        <w:pStyle w:val="Akapitzlist"/>
        <w:numPr>
          <w:ilvl w:val="1"/>
          <w:numId w:val="14"/>
        </w:numPr>
        <w:spacing w:before="120" w:after="120"/>
        <w:ind w:left="1134" w:hanging="425"/>
        <w:jc w:val="both"/>
        <w:rPr>
          <w:rFonts w:ascii="Arial" w:hAnsi="Arial" w:cs="Arial"/>
          <w:sz w:val="22"/>
          <w:szCs w:val="22"/>
        </w:rPr>
      </w:pPr>
      <w:r w:rsidRPr="00456D84">
        <w:rPr>
          <w:rFonts w:ascii="Arial" w:hAnsi="Arial" w:cs="Arial"/>
          <w:sz w:val="22"/>
          <w:szCs w:val="22"/>
        </w:rPr>
        <w:t>zdolności technicznej lub zawodowej.</w:t>
      </w:r>
    </w:p>
    <w:p w:rsidR="003E7154" w:rsidRPr="00456D84" w:rsidRDefault="00726C34" w:rsidP="00D54811">
      <w:pPr>
        <w:numPr>
          <w:ilvl w:val="1"/>
          <w:numId w:val="59"/>
        </w:numPr>
        <w:tabs>
          <w:tab w:val="left" w:pos="360"/>
        </w:tabs>
        <w:suppressAutoHyphens/>
        <w:spacing w:before="120" w:after="120"/>
        <w:ind w:left="357" w:hanging="357"/>
        <w:jc w:val="both"/>
        <w:rPr>
          <w:rFonts w:ascii="Arial" w:hAnsi="Arial" w:cs="Arial"/>
          <w:sz w:val="22"/>
          <w:szCs w:val="22"/>
        </w:rPr>
      </w:pPr>
      <w:r w:rsidRPr="00456D84">
        <w:rPr>
          <w:rFonts w:ascii="Arial" w:hAnsi="Arial" w:cs="Arial"/>
          <w:sz w:val="22"/>
          <w:szCs w:val="22"/>
        </w:rPr>
        <w:t>Opis sposobu dokonywania oceny spełniania warunków udziału w postępowaniu</w:t>
      </w:r>
      <w:r w:rsidR="00800F64" w:rsidRPr="00456D84">
        <w:rPr>
          <w:rFonts w:ascii="Arial" w:hAnsi="Arial" w:cs="Arial"/>
          <w:sz w:val="22"/>
          <w:szCs w:val="22"/>
        </w:rPr>
        <w:t>. W</w:t>
      </w:r>
      <w:r w:rsidR="00DF1929" w:rsidRPr="00456D84">
        <w:rPr>
          <w:rFonts w:ascii="Arial" w:hAnsi="Arial" w:cs="Arial"/>
          <w:sz w:val="22"/>
          <w:szCs w:val="22"/>
        </w:rPr>
        <w:t xml:space="preserve"> celu potwierdzenia spełnienia opisanych wyżej warunków</w:t>
      </w:r>
      <w:r w:rsidR="00552C84" w:rsidRPr="00456D84">
        <w:rPr>
          <w:rFonts w:ascii="Arial" w:hAnsi="Arial" w:cs="Arial"/>
          <w:sz w:val="22"/>
          <w:szCs w:val="22"/>
        </w:rPr>
        <w:t>:</w:t>
      </w:r>
      <w:r w:rsidR="00DF1929" w:rsidRPr="00456D84">
        <w:rPr>
          <w:rFonts w:ascii="Arial" w:hAnsi="Arial" w:cs="Arial"/>
          <w:sz w:val="22"/>
          <w:szCs w:val="22"/>
        </w:rPr>
        <w:t xml:space="preserve"> </w:t>
      </w:r>
    </w:p>
    <w:p w:rsidR="003A4270" w:rsidRPr="00B013B4" w:rsidRDefault="008E284E" w:rsidP="00B013B4">
      <w:pPr>
        <w:pStyle w:val="Akapitzlist"/>
        <w:numPr>
          <w:ilvl w:val="0"/>
          <w:numId w:val="15"/>
        </w:numPr>
        <w:spacing w:before="120" w:after="120"/>
        <w:jc w:val="both"/>
        <w:rPr>
          <w:rStyle w:val="CharStyle14"/>
          <w:sz w:val="22"/>
          <w:szCs w:val="22"/>
        </w:rPr>
      </w:pPr>
      <w:r w:rsidRPr="00456D84">
        <w:rPr>
          <w:rFonts w:ascii="Arial" w:hAnsi="Arial" w:cs="Arial"/>
          <w:sz w:val="22"/>
          <w:szCs w:val="22"/>
        </w:rPr>
        <w:t>Zamawiający</w:t>
      </w:r>
      <w:r w:rsidR="00925D76" w:rsidRPr="00456D84">
        <w:rPr>
          <w:rFonts w:ascii="Arial" w:hAnsi="Arial" w:cs="Arial"/>
          <w:sz w:val="22"/>
          <w:szCs w:val="22"/>
        </w:rPr>
        <w:t xml:space="preserve"> </w:t>
      </w:r>
      <w:r w:rsidR="00637F22" w:rsidRPr="00456D84">
        <w:rPr>
          <w:rFonts w:ascii="Arial" w:hAnsi="Arial" w:cs="Arial"/>
          <w:sz w:val="22"/>
          <w:szCs w:val="22"/>
        </w:rPr>
        <w:t xml:space="preserve">uzna za spełniony warunek kompetencji lub uprawnień do prowadzenia określonej działalności zawodowej, jeżeli </w:t>
      </w:r>
      <w:r w:rsidRPr="00456D84">
        <w:rPr>
          <w:rFonts w:ascii="Arial" w:hAnsi="Arial" w:cs="Arial"/>
          <w:sz w:val="22"/>
          <w:szCs w:val="22"/>
        </w:rPr>
        <w:t>Wykonawca</w:t>
      </w:r>
      <w:r w:rsidR="00637F22" w:rsidRPr="00456D84">
        <w:rPr>
          <w:rFonts w:ascii="Arial" w:hAnsi="Arial" w:cs="Arial"/>
          <w:sz w:val="22"/>
          <w:szCs w:val="22"/>
        </w:rPr>
        <w:t xml:space="preserve"> przedłoży</w:t>
      </w:r>
      <w:r w:rsidR="00326B8D" w:rsidRPr="00456D84">
        <w:rPr>
          <w:rFonts w:ascii="Arial" w:hAnsi="Arial" w:cs="Arial"/>
          <w:sz w:val="22"/>
          <w:szCs w:val="22"/>
        </w:rPr>
        <w:t xml:space="preserve"> </w:t>
      </w:r>
      <w:r w:rsidR="00637F22" w:rsidRPr="00456D84">
        <w:rPr>
          <w:rStyle w:val="CharStyle14"/>
          <w:sz w:val="22"/>
          <w:szCs w:val="22"/>
        </w:rPr>
        <w:t xml:space="preserve">aktualną koncesję na prowadzenie działalności gospodarczej w zakresie obrotu energią elektryczną </w:t>
      </w:r>
      <w:r w:rsidR="00B013B4" w:rsidRPr="00B013B4">
        <w:rPr>
          <w:rStyle w:val="CharStyle14"/>
          <w:sz w:val="22"/>
          <w:szCs w:val="22"/>
        </w:rPr>
        <w:t xml:space="preserve">zgodnie z ustawą z dnia 10 kwietnia 1997 r. Prawo Energetyczne (Dz. U. z 2019 r. poz. 755), </w:t>
      </w:r>
      <w:r w:rsidR="00637F22" w:rsidRPr="00B013B4">
        <w:rPr>
          <w:rStyle w:val="CharStyle14"/>
          <w:sz w:val="22"/>
          <w:szCs w:val="22"/>
        </w:rPr>
        <w:t>wydaną przez Prezesa Urzędu Regulacji Energetyki</w:t>
      </w:r>
      <w:r w:rsidR="003A4270" w:rsidRPr="00B013B4">
        <w:rPr>
          <w:rStyle w:val="CharStyle14"/>
          <w:sz w:val="22"/>
          <w:szCs w:val="22"/>
        </w:rPr>
        <w:t>,</w:t>
      </w:r>
      <w:r w:rsidR="00B013B4" w:rsidRPr="00B013B4">
        <w:t xml:space="preserve"> </w:t>
      </w:r>
      <w:r w:rsidR="00B013B4" w:rsidRPr="00B013B4">
        <w:rPr>
          <w:rStyle w:val="CharStyle14"/>
          <w:sz w:val="22"/>
          <w:szCs w:val="22"/>
        </w:rPr>
        <w:t xml:space="preserve">której okres obowiązywania nie może być krótszy niż okres realizacji przedmiotowego zamówienia, tj. do dnia </w:t>
      </w:r>
      <w:r w:rsidR="00B013B4">
        <w:rPr>
          <w:rStyle w:val="CharStyle14"/>
          <w:sz w:val="22"/>
          <w:szCs w:val="22"/>
        </w:rPr>
        <w:t xml:space="preserve">30 kwietnia </w:t>
      </w:r>
      <w:r w:rsidR="00B013B4" w:rsidRPr="00B013B4">
        <w:rPr>
          <w:rStyle w:val="CharStyle14"/>
          <w:sz w:val="22"/>
          <w:szCs w:val="22"/>
        </w:rPr>
        <w:t>2022 r. ;</w:t>
      </w:r>
    </w:p>
    <w:p w:rsidR="005D714A" w:rsidRPr="005D714A" w:rsidRDefault="00CB32CB" w:rsidP="005D714A">
      <w:pPr>
        <w:autoSpaceDE w:val="0"/>
        <w:autoSpaceDN w:val="0"/>
        <w:adjustRightInd w:val="0"/>
        <w:spacing w:before="120"/>
        <w:ind w:left="714"/>
        <w:jc w:val="both"/>
        <w:rPr>
          <w:rFonts w:ascii="Arial" w:hAnsi="Arial" w:cs="Arial"/>
          <w:color w:val="000000"/>
          <w:sz w:val="22"/>
          <w:szCs w:val="22"/>
          <w:u w:val="single"/>
        </w:rPr>
      </w:pPr>
      <w:r w:rsidRPr="003C0E18">
        <w:rPr>
          <w:rFonts w:ascii="Arial" w:hAnsi="Arial" w:cs="Arial"/>
          <w:color w:val="000000"/>
          <w:sz w:val="22"/>
          <w:szCs w:val="22"/>
          <w:u w:val="single"/>
        </w:rPr>
        <w:t xml:space="preserve">W przypadku Wykonawców wspólnie ubiegających się o udzielenie zamówienia warunek może zostać spełniony przez </w:t>
      </w:r>
      <w:r w:rsidR="005D714A">
        <w:rPr>
          <w:rFonts w:ascii="Arial" w:hAnsi="Arial" w:cs="Arial"/>
          <w:color w:val="000000"/>
          <w:sz w:val="22"/>
          <w:szCs w:val="22"/>
          <w:u w:val="single"/>
        </w:rPr>
        <w:t xml:space="preserve">co najmniej </w:t>
      </w:r>
      <w:r w:rsidRPr="003C0E18">
        <w:rPr>
          <w:rFonts w:ascii="Arial" w:hAnsi="Arial" w:cs="Arial"/>
          <w:color w:val="000000"/>
          <w:sz w:val="22"/>
          <w:szCs w:val="22"/>
          <w:u w:val="single"/>
        </w:rPr>
        <w:t xml:space="preserve">jednego wykonawcę </w:t>
      </w:r>
      <w:r w:rsidR="005D714A" w:rsidRPr="005D714A">
        <w:rPr>
          <w:rFonts w:ascii="Arial" w:hAnsi="Arial" w:cs="Arial"/>
          <w:color w:val="000000"/>
          <w:sz w:val="22"/>
          <w:szCs w:val="22"/>
          <w:u w:val="single"/>
        </w:rPr>
        <w:t xml:space="preserve"> </w:t>
      </w:r>
      <w:r w:rsidR="005D714A">
        <w:rPr>
          <w:rFonts w:ascii="Arial" w:hAnsi="Arial" w:cs="Arial"/>
          <w:color w:val="000000"/>
          <w:sz w:val="22"/>
          <w:szCs w:val="22"/>
          <w:u w:val="single"/>
        </w:rPr>
        <w:t xml:space="preserve">W </w:t>
      </w:r>
      <w:r w:rsidR="005D714A" w:rsidRPr="005D714A">
        <w:rPr>
          <w:rFonts w:ascii="Arial" w:hAnsi="Arial" w:cs="Arial"/>
          <w:color w:val="000000"/>
          <w:sz w:val="22"/>
          <w:szCs w:val="22"/>
          <w:u w:val="single"/>
        </w:rPr>
        <w:t xml:space="preserve">zakresie </w:t>
      </w:r>
      <w:r w:rsidR="005D714A">
        <w:rPr>
          <w:rFonts w:ascii="Arial" w:hAnsi="Arial" w:cs="Arial"/>
          <w:color w:val="000000"/>
          <w:sz w:val="22"/>
          <w:szCs w:val="22"/>
          <w:u w:val="single"/>
        </w:rPr>
        <w:t xml:space="preserve">warunku dotyczącego </w:t>
      </w:r>
      <w:r w:rsidR="005D714A" w:rsidRPr="005D714A">
        <w:rPr>
          <w:rFonts w:ascii="Arial" w:hAnsi="Arial" w:cs="Arial"/>
          <w:color w:val="000000"/>
          <w:sz w:val="22"/>
          <w:szCs w:val="22"/>
          <w:u w:val="single"/>
        </w:rPr>
        <w:t>kompetencji lub uprawnień do prowadzenia określonej działalności zawodowej</w:t>
      </w:r>
      <w:r w:rsidR="005D714A">
        <w:rPr>
          <w:rFonts w:ascii="Arial" w:hAnsi="Arial" w:cs="Arial"/>
          <w:color w:val="000000"/>
          <w:sz w:val="22"/>
          <w:szCs w:val="22"/>
          <w:u w:val="single"/>
        </w:rPr>
        <w:t>:</w:t>
      </w:r>
    </w:p>
    <w:p w:rsidR="005D714A" w:rsidRPr="005D714A" w:rsidRDefault="005D714A" w:rsidP="005D714A">
      <w:pPr>
        <w:autoSpaceDE w:val="0"/>
        <w:autoSpaceDN w:val="0"/>
        <w:adjustRightInd w:val="0"/>
        <w:spacing w:before="120"/>
        <w:ind w:left="714"/>
        <w:jc w:val="both"/>
        <w:rPr>
          <w:rFonts w:ascii="Arial" w:hAnsi="Arial" w:cs="Arial"/>
          <w:color w:val="000000"/>
          <w:sz w:val="22"/>
          <w:szCs w:val="22"/>
          <w:u w:val="single"/>
        </w:rPr>
      </w:pPr>
      <w:r w:rsidRPr="005D714A">
        <w:rPr>
          <w:rFonts w:ascii="Arial" w:hAnsi="Arial" w:cs="Arial"/>
          <w:color w:val="000000"/>
          <w:sz w:val="22"/>
          <w:szCs w:val="22"/>
          <w:u w:val="single"/>
        </w:rPr>
        <w:t></w:t>
      </w:r>
      <w:r w:rsidRPr="005D714A">
        <w:rPr>
          <w:rFonts w:ascii="Arial" w:hAnsi="Arial" w:cs="Arial"/>
          <w:color w:val="000000"/>
          <w:sz w:val="22"/>
          <w:szCs w:val="22"/>
          <w:u w:val="single"/>
        </w:rPr>
        <w:tab/>
        <w:t>Zamawiający wymaga, aby zakres realizacji umowy przez poszczególnych Wykonawców (wspólnie ubiegających się o udzieleni zamówienia)</w:t>
      </w:r>
      <w:r>
        <w:rPr>
          <w:rFonts w:ascii="Arial" w:hAnsi="Arial" w:cs="Arial"/>
          <w:color w:val="000000"/>
          <w:sz w:val="22"/>
          <w:szCs w:val="22"/>
          <w:u w:val="single"/>
        </w:rPr>
        <w:t xml:space="preserve"> odpowiadał </w:t>
      </w:r>
      <w:r>
        <w:rPr>
          <w:rFonts w:ascii="Arial" w:hAnsi="Arial" w:cs="Arial"/>
          <w:color w:val="000000"/>
          <w:sz w:val="22"/>
          <w:szCs w:val="22"/>
          <w:u w:val="single"/>
        </w:rPr>
        <w:lastRenderedPageBreak/>
        <w:t>zakresowi uprawnień,</w:t>
      </w:r>
      <w:r w:rsidRPr="005D714A">
        <w:rPr>
          <w:rFonts w:ascii="Arial" w:hAnsi="Arial" w:cs="Arial"/>
          <w:color w:val="000000"/>
          <w:sz w:val="22"/>
          <w:szCs w:val="22"/>
          <w:u w:val="single"/>
        </w:rPr>
        <w:t xml:space="preserve"> których posiadaniem wykazali się na potwierdzenie spełniania warunków udziału w postępowaniu.</w:t>
      </w:r>
    </w:p>
    <w:p w:rsidR="00CB32CB" w:rsidRPr="003C0E18" w:rsidRDefault="005D714A" w:rsidP="005D714A">
      <w:pPr>
        <w:autoSpaceDE w:val="0"/>
        <w:autoSpaceDN w:val="0"/>
        <w:adjustRightInd w:val="0"/>
        <w:spacing w:before="120"/>
        <w:ind w:left="714"/>
        <w:jc w:val="both"/>
        <w:rPr>
          <w:rFonts w:ascii="Arial" w:hAnsi="Arial" w:cs="Arial"/>
          <w:color w:val="000000"/>
          <w:sz w:val="22"/>
          <w:szCs w:val="22"/>
          <w:u w:val="single"/>
        </w:rPr>
      </w:pPr>
      <w:r w:rsidRPr="005D714A">
        <w:rPr>
          <w:rFonts w:ascii="Arial" w:hAnsi="Arial" w:cs="Arial"/>
          <w:color w:val="000000"/>
          <w:sz w:val="22"/>
          <w:szCs w:val="22"/>
          <w:u w:val="single"/>
        </w:rPr>
        <w:t></w:t>
      </w:r>
      <w:r w:rsidRPr="005D714A">
        <w:rPr>
          <w:rFonts w:ascii="Arial" w:hAnsi="Arial" w:cs="Arial"/>
          <w:color w:val="000000"/>
          <w:sz w:val="22"/>
          <w:szCs w:val="22"/>
          <w:u w:val="single"/>
        </w:rPr>
        <w:tab/>
        <w:t>Oznacza to, że w ww. zakresie dany Wykonawca (wspólnie ubiegający się o udzielenie zamówienia) m</w:t>
      </w:r>
      <w:r>
        <w:rPr>
          <w:rFonts w:ascii="Arial" w:hAnsi="Arial" w:cs="Arial"/>
          <w:color w:val="000000"/>
          <w:sz w:val="22"/>
          <w:szCs w:val="22"/>
          <w:u w:val="single"/>
        </w:rPr>
        <w:t>oże realizować umowę</w:t>
      </w:r>
      <w:r w:rsidRPr="005D714A">
        <w:rPr>
          <w:rFonts w:ascii="Arial" w:hAnsi="Arial" w:cs="Arial"/>
          <w:color w:val="000000"/>
          <w:sz w:val="22"/>
          <w:szCs w:val="22"/>
          <w:u w:val="single"/>
        </w:rPr>
        <w:t xml:space="preserve"> jedynie w zakresie, w jakim wykazał się posiadaniem stosownych uprawnień na potwierdzenie spełniania warunków udziału w postępowaniu.</w:t>
      </w:r>
    </w:p>
    <w:p w:rsidR="0089793B" w:rsidRPr="00456D84" w:rsidRDefault="0089793B" w:rsidP="00A84EE0">
      <w:pPr>
        <w:pStyle w:val="Akapitzlist"/>
        <w:spacing w:before="120" w:after="120"/>
        <w:ind w:left="1134"/>
        <w:jc w:val="both"/>
        <w:rPr>
          <w:rFonts w:ascii="Arial" w:hAnsi="Arial" w:cs="Arial"/>
          <w:sz w:val="22"/>
          <w:szCs w:val="22"/>
        </w:rPr>
      </w:pPr>
    </w:p>
    <w:p w:rsidR="0089793B" w:rsidRPr="00456D84" w:rsidRDefault="008E284E" w:rsidP="001E0DA8">
      <w:pPr>
        <w:pStyle w:val="Akapitzlist"/>
        <w:numPr>
          <w:ilvl w:val="0"/>
          <w:numId w:val="15"/>
        </w:numPr>
        <w:spacing w:before="120" w:after="120"/>
        <w:ind w:left="1134" w:hanging="425"/>
        <w:jc w:val="both"/>
        <w:rPr>
          <w:rFonts w:ascii="Arial" w:hAnsi="Arial" w:cs="Arial"/>
          <w:sz w:val="22"/>
          <w:szCs w:val="22"/>
        </w:rPr>
      </w:pPr>
      <w:r w:rsidRPr="00456D84">
        <w:rPr>
          <w:rFonts w:ascii="Arial" w:hAnsi="Arial" w:cs="Arial"/>
          <w:sz w:val="22"/>
          <w:szCs w:val="22"/>
        </w:rPr>
        <w:t>Zamawiający</w:t>
      </w:r>
      <w:r w:rsidR="003E7154" w:rsidRPr="00456D84">
        <w:rPr>
          <w:rFonts w:ascii="Arial" w:hAnsi="Arial" w:cs="Arial"/>
          <w:sz w:val="22"/>
          <w:szCs w:val="22"/>
        </w:rPr>
        <w:t xml:space="preserve"> </w:t>
      </w:r>
      <w:r w:rsidR="00A84EE0" w:rsidRPr="00456D84">
        <w:rPr>
          <w:rFonts w:ascii="Arial" w:hAnsi="Arial" w:cs="Arial"/>
          <w:sz w:val="22"/>
          <w:szCs w:val="22"/>
        </w:rPr>
        <w:t xml:space="preserve">uzna za spełniony warunek </w:t>
      </w:r>
      <w:r w:rsidR="00A84EE0" w:rsidRPr="00456D84">
        <w:rPr>
          <w:rFonts w:ascii="Arial" w:hAnsi="Arial"/>
          <w:sz w:val="22"/>
          <w:szCs w:val="22"/>
        </w:rPr>
        <w:t xml:space="preserve">dotyczący sytuacji ekonomicznej lub finansowej, jeżeli </w:t>
      </w:r>
      <w:r w:rsidRPr="00456D84">
        <w:rPr>
          <w:rFonts w:ascii="Arial" w:hAnsi="Arial"/>
          <w:sz w:val="22"/>
          <w:szCs w:val="22"/>
        </w:rPr>
        <w:t>Wykonawca</w:t>
      </w:r>
      <w:r w:rsidR="00A84EE0" w:rsidRPr="00456D84">
        <w:rPr>
          <w:rFonts w:ascii="Arial" w:hAnsi="Arial"/>
          <w:sz w:val="22"/>
          <w:szCs w:val="22"/>
        </w:rPr>
        <w:t xml:space="preserve"> przedłoży:</w:t>
      </w:r>
    </w:p>
    <w:p w:rsidR="00F75DDF" w:rsidRPr="00422C57" w:rsidRDefault="00F75DDF" w:rsidP="00422C57">
      <w:pPr>
        <w:autoSpaceDE w:val="0"/>
        <w:autoSpaceDN w:val="0"/>
        <w:adjustRightInd w:val="0"/>
        <w:spacing w:before="120" w:after="120"/>
        <w:jc w:val="both"/>
        <w:rPr>
          <w:rFonts w:ascii="Arial" w:hAnsi="Arial" w:cs="Arial"/>
          <w:sz w:val="22"/>
          <w:szCs w:val="22"/>
        </w:rPr>
      </w:pPr>
      <w:r w:rsidRPr="00422C57">
        <w:rPr>
          <w:rFonts w:ascii="Arial" w:hAnsi="Arial" w:cs="Arial"/>
          <w:sz w:val="22"/>
          <w:szCs w:val="22"/>
        </w:rPr>
        <w:t xml:space="preserve">Oświadczenie </w:t>
      </w:r>
      <w:r w:rsidR="008E284E" w:rsidRPr="00422C57">
        <w:rPr>
          <w:rFonts w:ascii="Arial" w:hAnsi="Arial" w:cs="Arial"/>
          <w:sz w:val="22"/>
          <w:szCs w:val="22"/>
        </w:rPr>
        <w:t>Wykonawcy</w:t>
      </w:r>
      <w:r w:rsidRPr="00422C57">
        <w:rPr>
          <w:rFonts w:ascii="Arial" w:hAnsi="Arial" w:cs="Arial"/>
          <w:sz w:val="22"/>
          <w:szCs w:val="22"/>
        </w:rPr>
        <w:t xml:space="preserve"> o obrocie </w:t>
      </w:r>
      <w:r w:rsidR="008E284E" w:rsidRPr="00422C57">
        <w:rPr>
          <w:rFonts w:ascii="Arial" w:hAnsi="Arial" w:cs="Arial"/>
          <w:sz w:val="22"/>
          <w:szCs w:val="22"/>
        </w:rPr>
        <w:t>Wykonawcy</w:t>
      </w:r>
      <w:r w:rsidRPr="00422C57">
        <w:rPr>
          <w:rFonts w:ascii="Arial" w:hAnsi="Arial" w:cs="Arial"/>
          <w:sz w:val="22"/>
          <w:szCs w:val="22"/>
        </w:rPr>
        <w:t xml:space="preserve"> w obszarze objętym zamówieniem, za okres nie dłuższy niż ostatnie 3 lata obrotowe, a jeżeli okres prowadze</w:t>
      </w:r>
      <w:r w:rsidR="00AF1315" w:rsidRPr="00422C57">
        <w:rPr>
          <w:rFonts w:ascii="Arial" w:hAnsi="Arial" w:cs="Arial"/>
          <w:sz w:val="22"/>
          <w:szCs w:val="22"/>
        </w:rPr>
        <w:t xml:space="preserve">nia działalności jest krótszy – </w:t>
      </w:r>
      <w:r w:rsidRPr="00422C57">
        <w:rPr>
          <w:rFonts w:ascii="Arial" w:hAnsi="Arial" w:cs="Arial"/>
          <w:sz w:val="22"/>
          <w:szCs w:val="22"/>
        </w:rPr>
        <w:t xml:space="preserve">za ten okres. </w:t>
      </w:r>
      <w:r w:rsidR="008E284E" w:rsidRPr="00422C57">
        <w:rPr>
          <w:rFonts w:ascii="Arial" w:hAnsi="Arial" w:cs="Arial"/>
          <w:sz w:val="22"/>
          <w:szCs w:val="22"/>
        </w:rPr>
        <w:t>Wykonawca</w:t>
      </w:r>
      <w:r w:rsidRPr="00422C57">
        <w:rPr>
          <w:rFonts w:ascii="Arial" w:hAnsi="Arial" w:cs="Arial"/>
          <w:sz w:val="22"/>
          <w:szCs w:val="22"/>
        </w:rPr>
        <w:t xml:space="preserve"> wykaże się obrotem</w:t>
      </w:r>
      <w:r w:rsidR="00552C84" w:rsidRPr="00422C57">
        <w:rPr>
          <w:rFonts w:ascii="Arial" w:hAnsi="Arial" w:cs="Arial"/>
          <w:sz w:val="22"/>
          <w:szCs w:val="22"/>
        </w:rPr>
        <w:t xml:space="preserve"> </w:t>
      </w:r>
      <w:r w:rsidRPr="00422C57">
        <w:rPr>
          <w:rFonts w:ascii="Arial" w:hAnsi="Arial" w:cs="Arial"/>
          <w:sz w:val="22"/>
          <w:szCs w:val="22"/>
        </w:rPr>
        <w:t xml:space="preserve">- </w:t>
      </w:r>
      <w:r w:rsidRPr="00422C57">
        <w:rPr>
          <w:rFonts w:ascii="Arial" w:hAnsi="Arial" w:cs="Arial"/>
          <w:i/>
          <w:sz w:val="22"/>
          <w:szCs w:val="22"/>
        </w:rPr>
        <w:t xml:space="preserve">w wysokości min. </w:t>
      </w:r>
      <w:r w:rsidR="00535773" w:rsidRPr="00422C57">
        <w:rPr>
          <w:rFonts w:ascii="Arial" w:hAnsi="Arial" w:cs="Arial"/>
          <w:b/>
          <w:i/>
          <w:sz w:val="22"/>
          <w:szCs w:val="22"/>
        </w:rPr>
        <w:t>1 3</w:t>
      </w:r>
      <w:r w:rsidRPr="00422C57">
        <w:rPr>
          <w:rFonts w:ascii="Arial" w:hAnsi="Arial" w:cs="Arial"/>
          <w:b/>
          <w:i/>
          <w:sz w:val="22"/>
          <w:szCs w:val="22"/>
        </w:rPr>
        <w:t>00.000,00</w:t>
      </w:r>
      <w:r w:rsidRPr="00422C57">
        <w:rPr>
          <w:rFonts w:ascii="Arial" w:hAnsi="Arial" w:cs="Arial"/>
          <w:i/>
          <w:sz w:val="22"/>
          <w:szCs w:val="22"/>
        </w:rPr>
        <w:t xml:space="preserve"> zł</w:t>
      </w:r>
      <w:r w:rsidR="005D714A">
        <w:rPr>
          <w:rFonts w:ascii="Arial" w:hAnsi="Arial" w:cs="Arial"/>
          <w:i/>
          <w:sz w:val="22"/>
          <w:szCs w:val="22"/>
        </w:rPr>
        <w:t xml:space="preserve"> (słownie: jednego miliona trzystu tysięcy złotych)</w:t>
      </w:r>
      <w:r w:rsidR="00552C84" w:rsidRPr="00422C57">
        <w:rPr>
          <w:rFonts w:ascii="Arial" w:hAnsi="Arial" w:cs="Arial"/>
          <w:i/>
          <w:sz w:val="22"/>
          <w:szCs w:val="22"/>
        </w:rPr>
        <w:t xml:space="preserve">. </w:t>
      </w:r>
      <w:r w:rsidR="00E522BA" w:rsidRPr="00422C57">
        <w:rPr>
          <w:rFonts w:ascii="Arial" w:hAnsi="Arial" w:cs="Arial"/>
          <w:sz w:val="22"/>
          <w:szCs w:val="22"/>
        </w:rPr>
        <w:t>Wzór oświadczenia stanowi załącznik nr 5 do SIWZ.</w:t>
      </w:r>
    </w:p>
    <w:p w:rsidR="00CB32CB" w:rsidRPr="003C0E18" w:rsidRDefault="00CB32CB" w:rsidP="00CB32CB">
      <w:pPr>
        <w:autoSpaceDE w:val="0"/>
        <w:autoSpaceDN w:val="0"/>
        <w:adjustRightInd w:val="0"/>
        <w:spacing w:before="120"/>
        <w:ind w:left="714"/>
        <w:jc w:val="both"/>
        <w:rPr>
          <w:rFonts w:ascii="Arial" w:hAnsi="Arial" w:cs="Arial"/>
          <w:color w:val="000000"/>
          <w:sz w:val="22"/>
          <w:szCs w:val="22"/>
          <w:u w:val="single"/>
        </w:rPr>
      </w:pPr>
      <w:r w:rsidRPr="003C0E18">
        <w:rPr>
          <w:rFonts w:ascii="Arial" w:hAnsi="Arial" w:cs="Arial"/>
          <w:color w:val="000000"/>
          <w:sz w:val="22"/>
          <w:szCs w:val="22"/>
          <w:u w:val="single"/>
        </w:rPr>
        <w:t>W przypadku Wykonawców wspólnie ubiegających się o udzielenie zamówienia warunek może zostać spełniony przez jednego wykonawcę lub łącznie wszystkich wykonawców wspólnie ubiegających się o zamówienie.</w:t>
      </w:r>
    </w:p>
    <w:p w:rsidR="00AF1315" w:rsidRPr="00456D84" w:rsidRDefault="00AF1315" w:rsidP="00AF1315">
      <w:pPr>
        <w:pStyle w:val="Akapitzlist"/>
        <w:autoSpaceDE w:val="0"/>
        <w:autoSpaceDN w:val="0"/>
        <w:adjustRightInd w:val="0"/>
        <w:spacing w:before="120" w:after="120"/>
        <w:ind w:left="1620"/>
        <w:jc w:val="both"/>
        <w:rPr>
          <w:rFonts w:ascii="Arial" w:hAnsi="Arial" w:cs="Arial"/>
          <w:sz w:val="22"/>
          <w:szCs w:val="22"/>
        </w:rPr>
      </w:pPr>
    </w:p>
    <w:p w:rsidR="009548C1" w:rsidRPr="00456D84" w:rsidRDefault="008E284E" w:rsidP="001E0DA8">
      <w:pPr>
        <w:pStyle w:val="Akapitzlist"/>
        <w:numPr>
          <w:ilvl w:val="0"/>
          <w:numId w:val="15"/>
        </w:numPr>
        <w:spacing w:before="120" w:after="120"/>
        <w:ind w:left="1134" w:hanging="425"/>
        <w:jc w:val="both"/>
        <w:rPr>
          <w:rFonts w:ascii="Arial" w:hAnsi="Arial" w:cs="Arial"/>
          <w:sz w:val="22"/>
          <w:szCs w:val="22"/>
        </w:rPr>
      </w:pPr>
      <w:r w:rsidRPr="00456D84">
        <w:rPr>
          <w:rFonts w:ascii="Arial" w:hAnsi="Arial" w:cs="Arial"/>
          <w:sz w:val="22"/>
          <w:szCs w:val="22"/>
        </w:rPr>
        <w:t>Zamawiający</w:t>
      </w:r>
      <w:r w:rsidR="009548C1" w:rsidRPr="00456D84">
        <w:rPr>
          <w:rFonts w:ascii="Arial" w:hAnsi="Arial" w:cs="Arial"/>
          <w:sz w:val="22"/>
          <w:szCs w:val="22"/>
        </w:rPr>
        <w:t xml:space="preserve"> </w:t>
      </w:r>
      <w:r w:rsidR="00DD625F" w:rsidRPr="00456D84">
        <w:rPr>
          <w:rFonts w:ascii="Arial" w:hAnsi="Arial" w:cs="Arial"/>
          <w:sz w:val="22"/>
          <w:szCs w:val="22"/>
        </w:rPr>
        <w:t>uz</w:t>
      </w:r>
      <w:r w:rsidR="00A84EE0" w:rsidRPr="00456D84">
        <w:rPr>
          <w:rFonts w:ascii="Arial" w:hAnsi="Arial" w:cs="Arial"/>
          <w:sz w:val="22"/>
          <w:szCs w:val="22"/>
        </w:rPr>
        <w:t xml:space="preserve">na za spełniony warunek dotyczący zdolności technicznej lub zawodowej, jeżeli </w:t>
      </w:r>
      <w:r w:rsidRPr="00456D84">
        <w:rPr>
          <w:rFonts w:ascii="Arial" w:hAnsi="Arial" w:cs="Arial"/>
          <w:sz w:val="22"/>
          <w:szCs w:val="22"/>
        </w:rPr>
        <w:t>Wykonawca</w:t>
      </w:r>
      <w:r w:rsidR="00A84EE0" w:rsidRPr="00456D84">
        <w:rPr>
          <w:rFonts w:ascii="Arial" w:hAnsi="Arial" w:cs="Arial"/>
          <w:sz w:val="22"/>
          <w:szCs w:val="22"/>
        </w:rPr>
        <w:t>:</w:t>
      </w:r>
      <w:r w:rsidR="00BB2DCB" w:rsidRPr="00456D84">
        <w:rPr>
          <w:rFonts w:ascii="Arial" w:hAnsi="Arial" w:cs="Arial"/>
          <w:sz w:val="22"/>
          <w:szCs w:val="22"/>
        </w:rPr>
        <w:t xml:space="preserve">  </w:t>
      </w:r>
    </w:p>
    <w:p w:rsidR="00DD6760" w:rsidRPr="00DD6760" w:rsidRDefault="00B502A9" w:rsidP="00DD6760">
      <w:pPr>
        <w:pStyle w:val="Akapitzlist"/>
        <w:autoSpaceDE w:val="0"/>
        <w:autoSpaceDN w:val="0"/>
        <w:adjustRightInd w:val="0"/>
        <w:ind w:left="1134"/>
        <w:jc w:val="both"/>
        <w:rPr>
          <w:rFonts w:ascii="Arial" w:hAnsi="Arial" w:cs="Arial"/>
          <w:i/>
          <w:sz w:val="22"/>
          <w:szCs w:val="22"/>
        </w:rPr>
      </w:pPr>
      <w:r w:rsidRPr="00456D84">
        <w:rPr>
          <w:rFonts w:ascii="Arial" w:hAnsi="Arial" w:cs="Arial"/>
          <w:sz w:val="22"/>
          <w:szCs w:val="22"/>
        </w:rPr>
        <w:t>wykon</w:t>
      </w:r>
      <w:r>
        <w:rPr>
          <w:rFonts w:ascii="Arial" w:hAnsi="Arial" w:cs="Arial"/>
          <w:sz w:val="22"/>
          <w:szCs w:val="22"/>
        </w:rPr>
        <w:t>ał</w:t>
      </w:r>
      <w:r w:rsidRPr="00456D84">
        <w:rPr>
          <w:rFonts w:ascii="Arial" w:hAnsi="Arial" w:cs="Arial"/>
          <w:sz w:val="22"/>
          <w:szCs w:val="22"/>
        </w:rPr>
        <w:t xml:space="preserve">, a w przypadku </w:t>
      </w:r>
      <w:r w:rsidRPr="00456D84">
        <w:rPr>
          <w:rFonts w:ascii="Arial" w:eastAsia="HiddenHorzOCR" w:hAnsi="Arial" w:cs="Arial"/>
          <w:sz w:val="22"/>
          <w:szCs w:val="22"/>
        </w:rPr>
        <w:t xml:space="preserve">świadczeń </w:t>
      </w:r>
      <w:r w:rsidRPr="00456D84">
        <w:rPr>
          <w:rFonts w:ascii="Arial" w:hAnsi="Arial" w:cs="Arial"/>
          <w:sz w:val="22"/>
          <w:szCs w:val="22"/>
        </w:rPr>
        <w:t xml:space="preserve">okresowych lub </w:t>
      </w:r>
      <w:r w:rsidRPr="00456D84">
        <w:rPr>
          <w:rFonts w:ascii="Arial" w:eastAsia="HiddenHorzOCR" w:hAnsi="Arial" w:cs="Arial"/>
          <w:sz w:val="22"/>
          <w:szCs w:val="22"/>
        </w:rPr>
        <w:t xml:space="preserve">ciągłych również </w:t>
      </w:r>
      <w:r w:rsidRPr="00456D84">
        <w:rPr>
          <w:rFonts w:ascii="Arial" w:hAnsi="Arial" w:cs="Arial"/>
          <w:sz w:val="22"/>
          <w:szCs w:val="22"/>
        </w:rPr>
        <w:t>wykon</w:t>
      </w:r>
      <w:r>
        <w:rPr>
          <w:rFonts w:ascii="Arial" w:hAnsi="Arial" w:cs="Arial"/>
          <w:sz w:val="22"/>
          <w:szCs w:val="22"/>
        </w:rPr>
        <w:t>uje</w:t>
      </w:r>
      <w:r w:rsidRPr="00456D84">
        <w:rPr>
          <w:rFonts w:ascii="Arial" w:hAnsi="Arial" w:cs="Arial"/>
          <w:sz w:val="22"/>
          <w:szCs w:val="22"/>
        </w:rPr>
        <w:t>, w okresie ostatnich 3 lat przed upływem terminu składania ofert, a jeżeli okres prowadzenia działalności jest krótszy – w tym okresie</w:t>
      </w:r>
      <w:r w:rsidR="001B37E2">
        <w:rPr>
          <w:rFonts w:ascii="Arial" w:hAnsi="Arial" w:cs="Arial"/>
          <w:b/>
          <w:sz w:val="22"/>
          <w:szCs w:val="22"/>
        </w:rPr>
        <w:t xml:space="preserve"> </w:t>
      </w:r>
      <w:r w:rsidR="00DD6760" w:rsidRPr="00DD6760">
        <w:rPr>
          <w:rFonts w:ascii="Arial" w:hAnsi="Arial" w:cs="Arial"/>
          <w:b/>
          <w:sz w:val="22"/>
          <w:szCs w:val="22"/>
        </w:rPr>
        <w:t>co najmniej  jedną dostawę energii elektrycznej o wolumenie energii elektrycznej co najmniej 4 000 000 kWh przez okres następujących po sobie  kolejno 12 miesięcy</w:t>
      </w:r>
    </w:p>
    <w:p w:rsidR="00FE415A" w:rsidRDefault="00FE415A" w:rsidP="00713468">
      <w:pPr>
        <w:pStyle w:val="Akapitzlist"/>
        <w:autoSpaceDE w:val="0"/>
        <w:autoSpaceDN w:val="0"/>
        <w:adjustRightInd w:val="0"/>
        <w:spacing w:before="120" w:after="120"/>
        <w:ind w:left="1620"/>
        <w:jc w:val="both"/>
        <w:rPr>
          <w:rFonts w:ascii="Arial" w:hAnsi="Arial" w:cs="Arial"/>
          <w:sz w:val="22"/>
          <w:szCs w:val="22"/>
        </w:rPr>
      </w:pPr>
      <w:r w:rsidRPr="00456D84">
        <w:rPr>
          <w:rFonts w:ascii="Arial" w:hAnsi="Arial" w:cs="Arial"/>
          <w:sz w:val="22"/>
          <w:szCs w:val="22"/>
        </w:rPr>
        <w:t>Wzór wykazu stanowi załącznik nr 3 do SIWZ.</w:t>
      </w:r>
    </w:p>
    <w:p w:rsidR="009F38B5" w:rsidRPr="00456D84" w:rsidRDefault="009F38B5" w:rsidP="00713468">
      <w:pPr>
        <w:pStyle w:val="Akapitzlist"/>
        <w:autoSpaceDE w:val="0"/>
        <w:autoSpaceDN w:val="0"/>
        <w:adjustRightInd w:val="0"/>
        <w:spacing w:before="120" w:after="120"/>
        <w:ind w:left="1620"/>
        <w:jc w:val="both"/>
        <w:rPr>
          <w:rFonts w:ascii="Arial" w:hAnsi="Arial" w:cs="Arial"/>
          <w:sz w:val="22"/>
          <w:szCs w:val="22"/>
        </w:rPr>
      </w:pPr>
    </w:p>
    <w:p w:rsidR="009F38B5" w:rsidRPr="009F38B5" w:rsidRDefault="009F38B5" w:rsidP="00266685">
      <w:pPr>
        <w:pStyle w:val="Akapitzlist"/>
        <w:jc w:val="both"/>
        <w:rPr>
          <w:rFonts w:ascii="Arial" w:hAnsi="Arial" w:cs="Arial"/>
          <w:color w:val="000000"/>
          <w:sz w:val="22"/>
          <w:szCs w:val="22"/>
          <w:u w:val="single"/>
        </w:rPr>
      </w:pPr>
      <w:r w:rsidRPr="009F38B5">
        <w:rPr>
          <w:rFonts w:ascii="Arial" w:hAnsi="Arial" w:cs="Arial"/>
          <w:color w:val="000000"/>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rsidR="009F38B5" w:rsidRPr="00456D84" w:rsidRDefault="009F38B5" w:rsidP="00266685">
      <w:pPr>
        <w:autoSpaceDE w:val="0"/>
        <w:autoSpaceDN w:val="0"/>
        <w:adjustRightInd w:val="0"/>
        <w:spacing w:before="120" w:after="120"/>
        <w:jc w:val="both"/>
      </w:pPr>
    </w:p>
    <w:p w:rsidR="0089793B" w:rsidRPr="00456D84" w:rsidRDefault="00CA57FC" w:rsidP="00D54811">
      <w:pPr>
        <w:numPr>
          <w:ilvl w:val="1"/>
          <w:numId w:val="59"/>
        </w:numPr>
        <w:tabs>
          <w:tab w:val="left" w:pos="360"/>
        </w:tabs>
        <w:suppressAutoHyphens/>
        <w:spacing w:before="120" w:after="120"/>
        <w:ind w:left="357" w:hanging="357"/>
        <w:jc w:val="both"/>
        <w:rPr>
          <w:rFonts w:ascii="Arial" w:hAnsi="Arial" w:cs="Arial"/>
          <w:sz w:val="22"/>
          <w:szCs w:val="22"/>
        </w:rPr>
      </w:pPr>
      <w:r w:rsidRPr="00456D84">
        <w:rPr>
          <w:rFonts w:ascii="Arial" w:hAnsi="Arial" w:cs="Arial"/>
          <w:sz w:val="22"/>
          <w:szCs w:val="22"/>
        </w:rPr>
        <w:t xml:space="preserve">Ocena spełniania warunków udziału w postępowaniu zostanie dokonana na podstawie dokumentów złożonych przez </w:t>
      </w:r>
      <w:r w:rsidR="008E284E" w:rsidRPr="00456D84">
        <w:rPr>
          <w:rFonts w:ascii="Arial" w:hAnsi="Arial" w:cs="Arial"/>
          <w:sz w:val="22"/>
          <w:szCs w:val="22"/>
        </w:rPr>
        <w:t>Wykonawcę</w:t>
      </w:r>
      <w:r w:rsidRPr="00456D84">
        <w:rPr>
          <w:rFonts w:ascii="Arial" w:hAnsi="Arial" w:cs="Arial"/>
          <w:sz w:val="22"/>
          <w:szCs w:val="22"/>
        </w:rPr>
        <w:t>, na zasadzie</w:t>
      </w:r>
      <w:r w:rsidR="00441F32" w:rsidRPr="00456D84">
        <w:rPr>
          <w:rFonts w:ascii="Arial" w:hAnsi="Arial" w:cs="Arial"/>
          <w:sz w:val="22"/>
          <w:szCs w:val="22"/>
        </w:rPr>
        <w:t>:</w:t>
      </w:r>
      <w:r w:rsidR="00A4398B" w:rsidRPr="00456D84">
        <w:rPr>
          <w:rFonts w:ascii="Arial" w:hAnsi="Arial" w:cs="Arial"/>
          <w:sz w:val="22"/>
          <w:szCs w:val="22"/>
        </w:rPr>
        <w:t xml:space="preserve"> </w:t>
      </w:r>
      <w:r w:rsidR="004E4BC9" w:rsidRPr="00456D84">
        <w:rPr>
          <w:rFonts w:ascii="Arial" w:hAnsi="Arial" w:cs="Arial"/>
          <w:sz w:val="22"/>
          <w:szCs w:val="22"/>
        </w:rPr>
        <w:t>SPEŁNIA/NIE SPEŁNIA.</w:t>
      </w:r>
    </w:p>
    <w:p w:rsidR="0089793B" w:rsidRPr="00456D84" w:rsidRDefault="008E284E" w:rsidP="00D54811">
      <w:pPr>
        <w:numPr>
          <w:ilvl w:val="1"/>
          <w:numId w:val="59"/>
        </w:numPr>
        <w:tabs>
          <w:tab w:val="left" w:pos="360"/>
        </w:tabs>
        <w:suppressAutoHyphens/>
        <w:spacing w:before="120" w:after="120"/>
        <w:ind w:left="357" w:hanging="357"/>
        <w:jc w:val="both"/>
        <w:rPr>
          <w:rFonts w:ascii="Arial" w:hAnsi="Arial" w:cs="Arial"/>
          <w:sz w:val="22"/>
          <w:szCs w:val="22"/>
        </w:rPr>
      </w:pPr>
      <w:r w:rsidRPr="00456D84">
        <w:rPr>
          <w:rFonts w:ascii="Arial" w:hAnsi="Arial" w:cs="Arial"/>
          <w:bCs/>
          <w:sz w:val="22"/>
          <w:szCs w:val="22"/>
        </w:rPr>
        <w:t>Zamawiający</w:t>
      </w:r>
      <w:r w:rsidR="00B02F93" w:rsidRPr="00456D84">
        <w:rPr>
          <w:rFonts w:ascii="Arial" w:hAnsi="Arial" w:cs="Arial"/>
          <w:bCs/>
          <w:sz w:val="22"/>
          <w:szCs w:val="22"/>
        </w:rPr>
        <w:t xml:space="preserve"> może, na każdym etapie postępowania, uznać, że </w:t>
      </w:r>
      <w:r w:rsidRPr="00456D84">
        <w:rPr>
          <w:rFonts w:ascii="Arial" w:hAnsi="Arial" w:cs="Arial"/>
          <w:bCs/>
          <w:sz w:val="22"/>
          <w:szCs w:val="22"/>
        </w:rPr>
        <w:t>Wykonawca</w:t>
      </w:r>
      <w:r w:rsidR="00B02F93" w:rsidRPr="00456D84">
        <w:rPr>
          <w:rFonts w:ascii="Arial" w:hAnsi="Arial" w:cs="Arial"/>
          <w:bCs/>
          <w:sz w:val="22"/>
          <w:szCs w:val="22"/>
        </w:rPr>
        <w:t xml:space="preserve"> nie posiada wymaganych zdolności, jeżeli zaangażowanie zasobów technicznych lub zawodowych </w:t>
      </w:r>
      <w:r w:rsidRPr="00456D84">
        <w:rPr>
          <w:rFonts w:ascii="Arial" w:hAnsi="Arial" w:cs="Arial"/>
          <w:bCs/>
          <w:sz w:val="22"/>
          <w:szCs w:val="22"/>
        </w:rPr>
        <w:t>Wykonawcy</w:t>
      </w:r>
      <w:r w:rsidR="00B02F93" w:rsidRPr="00456D84">
        <w:rPr>
          <w:rFonts w:ascii="Arial" w:hAnsi="Arial" w:cs="Arial"/>
          <w:bCs/>
          <w:sz w:val="22"/>
          <w:szCs w:val="22"/>
        </w:rPr>
        <w:t xml:space="preserve"> w inne przedsięwzięcia gospodarcze </w:t>
      </w:r>
      <w:r w:rsidRPr="00456D84">
        <w:rPr>
          <w:rFonts w:ascii="Arial" w:hAnsi="Arial" w:cs="Arial"/>
          <w:bCs/>
          <w:sz w:val="22"/>
          <w:szCs w:val="22"/>
        </w:rPr>
        <w:t>Wykonawcy</w:t>
      </w:r>
      <w:r w:rsidR="00B02F93" w:rsidRPr="00456D84">
        <w:rPr>
          <w:rFonts w:ascii="Arial" w:hAnsi="Arial" w:cs="Arial"/>
          <w:bCs/>
          <w:sz w:val="22"/>
          <w:szCs w:val="22"/>
        </w:rPr>
        <w:t xml:space="preserve"> może mieć negatywny wpływ na realizację zamówienia. </w:t>
      </w:r>
    </w:p>
    <w:p w:rsidR="0089793B" w:rsidRPr="00456D84" w:rsidRDefault="00B02F93" w:rsidP="00D54811">
      <w:pPr>
        <w:numPr>
          <w:ilvl w:val="1"/>
          <w:numId w:val="59"/>
        </w:numPr>
        <w:tabs>
          <w:tab w:val="left" w:pos="360"/>
        </w:tabs>
        <w:suppressAutoHyphens/>
        <w:spacing w:before="120" w:after="120"/>
        <w:ind w:left="357" w:hanging="357"/>
        <w:jc w:val="both"/>
        <w:rPr>
          <w:rFonts w:ascii="Arial" w:hAnsi="Arial" w:cs="Arial"/>
          <w:sz w:val="22"/>
          <w:szCs w:val="22"/>
        </w:rPr>
      </w:pPr>
      <w:r w:rsidRPr="00456D84">
        <w:rPr>
          <w:rFonts w:ascii="Arial" w:hAnsi="Arial" w:cs="Arial"/>
          <w:sz w:val="22"/>
          <w:szCs w:val="22"/>
        </w:rPr>
        <w:t>Poleganie na zdolnościach lub sytuacji innych podmiotów:</w:t>
      </w:r>
    </w:p>
    <w:p w:rsidR="00C43AC8" w:rsidRPr="00456D84" w:rsidRDefault="00C43AC8" w:rsidP="00D54811">
      <w:pPr>
        <w:numPr>
          <w:ilvl w:val="0"/>
          <w:numId w:val="49"/>
        </w:numPr>
        <w:suppressAutoHyphens/>
        <w:autoSpaceDN w:val="0"/>
        <w:ind w:left="709" w:hanging="283"/>
        <w:jc w:val="both"/>
        <w:textAlignment w:val="baseline"/>
        <w:rPr>
          <w:rFonts w:ascii="Arial" w:hAnsi="Arial" w:cs="Arial"/>
          <w:sz w:val="22"/>
          <w:szCs w:val="22"/>
        </w:rPr>
      </w:pPr>
      <w:r w:rsidRPr="00456D84">
        <w:rPr>
          <w:rFonts w:ascii="Arial" w:hAnsi="Arial" w:cs="Arial"/>
          <w:sz w:val="22"/>
          <w:szCs w:val="22"/>
        </w:rPr>
        <w:t xml:space="preserve">Wykonawca może w celu potwierdzenia spełniania warunków, </w:t>
      </w:r>
      <w:r w:rsidRPr="00456D84">
        <w:rPr>
          <w:rFonts w:ascii="Arial" w:hAnsi="Arial" w:cs="Arial"/>
          <w:b/>
          <w:bCs/>
          <w:i/>
          <w:sz w:val="22"/>
          <w:szCs w:val="22"/>
        </w:rPr>
        <w:t>o których mowa                     w rozdz. VI. pkt. 3. ppkt 2) i 3)</w:t>
      </w:r>
      <w:r w:rsidRPr="00456D84">
        <w:rPr>
          <w:rFonts w:ascii="Arial" w:hAnsi="Arial" w:cs="Arial"/>
          <w:i/>
          <w:sz w:val="22"/>
          <w:szCs w:val="22"/>
        </w:rPr>
        <w:t xml:space="preserve">, </w:t>
      </w:r>
      <w:r w:rsidRPr="00456D84">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C43AC8" w:rsidRPr="00456D84" w:rsidRDefault="00C43AC8" w:rsidP="00D54811">
      <w:pPr>
        <w:numPr>
          <w:ilvl w:val="3"/>
          <w:numId w:val="49"/>
        </w:numPr>
        <w:tabs>
          <w:tab w:val="left" w:pos="709"/>
          <w:tab w:val="left" w:pos="1440"/>
        </w:tabs>
        <w:suppressAutoHyphens/>
        <w:autoSpaceDN w:val="0"/>
        <w:spacing w:before="40"/>
        <w:ind w:left="709" w:hanging="283"/>
        <w:jc w:val="both"/>
        <w:textAlignment w:val="baseline"/>
        <w:rPr>
          <w:rFonts w:ascii="Arial" w:hAnsi="Arial" w:cs="Arial"/>
          <w:sz w:val="22"/>
          <w:szCs w:val="22"/>
        </w:rPr>
      </w:pPr>
      <w:r w:rsidRPr="00456D84">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t>
      </w:r>
      <w:r w:rsidRPr="00456D84">
        <w:rPr>
          <w:rFonts w:ascii="Arial" w:hAnsi="Arial" w:cs="Arial"/>
          <w:b/>
          <w:sz w:val="22"/>
          <w:szCs w:val="22"/>
          <w:u w:val="single"/>
        </w:rPr>
        <w:t xml:space="preserve">w szczególności przedstawiając zobowiązanie tych podmiotów do oddania mu do dyspozycji niezbędnych zasobów na potrzeby realizacji zamówienia. </w:t>
      </w:r>
    </w:p>
    <w:p w:rsidR="00AF1315" w:rsidRPr="00456D84" w:rsidRDefault="00C43AC8" w:rsidP="00D54811">
      <w:pPr>
        <w:numPr>
          <w:ilvl w:val="0"/>
          <w:numId w:val="49"/>
        </w:numPr>
        <w:suppressAutoHyphens/>
        <w:autoSpaceDN w:val="0"/>
        <w:ind w:left="709" w:hanging="283"/>
        <w:jc w:val="both"/>
        <w:textAlignment w:val="baseline"/>
        <w:rPr>
          <w:rFonts w:ascii="Arial" w:hAnsi="Arial" w:cs="Arial"/>
          <w:sz w:val="22"/>
          <w:szCs w:val="22"/>
        </w:rPr>
      </w:pPr>
      <w:r w:rsidRPr="00456D84">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w:t>
      </w:r>
      <w:r w:rsidRPr="00456D84">
        <w:rPr>
          <w:rFonts w:ascii="Arial" w:hAnsi="Arial" w:cs="Arial"/>
          <w:sz w:val="22"/>
          <w:szCs w:val="22"/>
        </w:rPr>
        <w:lastRenderedPageBreak/>
        <w:t xml:space="preserve">bada, czy nie zachodzą wobec tego podmiotu podstawy wykluczenia, o których mowa w art. 24 ust. 1 pkt 13-22 i ust. 5 </w:t>
      </w:r>
      <w:r w:rsidR="000D5543">
        <w:rPr>
          <w:rFonts w:ascii="Arial" w:hAnsi="Arial" w:cs="Arial"/>
          <w:sz w:val="22"/>
          <w:szCs w:val="22"/>
        </w:rPr>
        <w:t xml:space="preserve">pkt 1 i 8 </w:t>
      </w:r>
      <w:r w:rsidRPr="00456D84">
        <w:rPr>
          <w:rFonts w:ascii="Arial" w:hAnsi="Arial" w:cs="Arial"/>
          <w:sz w:val="22"/>
          <w:szCs w:val="22"/>
        </w:rPr>
        <w:t xml:space="preserve">ustawy </w:t>
      </w:r>
      <w:proofErr w:type="spellStart"/>
      <w:r w:rsidRPr="00456D84">
        <w:rPr>
          <w:rFonts w:ascii="Arial" w:hAnsi="Arial" w:cs="Arial"/>
          <w:sz w:val="22"/>
          <w:szCs w:val="22"/>
        </w:rPr>
        <w:t>Pzp</w:t>
      </w:r>
      <w:proofErr w:type="spellEnd"/>
      <w:r w:rsidRPr="00456D84">
        <w:rPr>
          <w:rFonts w:ascii="Arial" w:hAnsi="Arial" w:cs="Arial"/>
          <w:sz w:val="22"/>
          <w:szCs w:val="22"/>
        </w:rPr>
        <w:t>.</w:t>
      </w:r>
    </w:p>
    <w:p w:rsidR="00AF1315" w:rsidRPr="00456D84" w:rsidRDefault="00C43AC8" w:rsidP="00D54811">
      <w:pPr>
        <w:numPr>
          <w:ilvl w:val="0"/>
          <w:numId w:val="49"/>
        </w:numPr>
        <w:suppressAutoHyphens/>
        <w:autoSpaceDN w:val="0"/>
        <w:ind w:left="709" w:hanging="283"/>
        <w:jc w:val="both"/>
        <w:textAlignment w:val="baseline"/>
        <w:rPr>
          <w:rFonts w:ascii="Arial" w:hAnsi="Arial" w:cs="Arial"/>
          <w:sz w:val="22"/>
          <w:szCs w:val="22"/>
        </w:rPr>
      </w:pPr>
      <w:r w:rsidRPr="00456D8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43AC8" w:rsidRPr="00456D84" w:rsidRDefault="00C43AC8" w:rsidP="00D54811">
      <w:pPr>
        <w:numPr>
          <w:ilvl w:val="0"/>
          <w:numId w:val="49"/>
        </w:numPr>
        <w:suppressAutoHyphens/>
        <w:autoSpaceDN w:val="0"/>
        <w:ind w:left="709" w:hanging="283"/>
        <w:jc w:val="both"/>
        <w:textAlignment w:val="baseline"/>
        <w:rPr>
          <w:rFonts w:ascii="Arial" w:hAnsi="Arial" w:cs="Arial"/>
          <w:sz w:val="22"/>
          <w:szCs w:val="22"/>
        </w:rPr>
      </w:pPr>
      <w:r w:rsidRPr="00456D84">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t>
      </w:r>
      <w:r w:rsidR="00EA2290">
        <w:rPr>
          <w:rFonts w:ascii="Arial" w:hAnsi="Arial" w:cs="Arial"/>
          <w:sz w:val="22"/>
          <w:szCs w:val="22"/>
        </w:rPr>
        <w:t>W</w:t>
      </w:r>
      <w:r w:rsidR="00EA2290" w:rsidRPr="00456D84">
        <w:rPr>
          <w:rFonts w:ascii="Arial" w:hAnsi="Arial" w:cs="Arial"/>
          <w:sz w:val="22"/>
          <w:szCs w:val="22"/>
        </w:rPr>
        <w:t xml:space="preserve">ykonawca </w:t>
      </w:r>
      <w:r w:rsidRPr="00456D84">
        <w:rPr>
          <w:rFonts w:ascii="Arial" w:hAnsi="Arial" w:cs="Arial"/>
          <w:sz w:val="22"/>
          <w:szCs w:val="22"/>
        </w:rPr>
        <w:t xml:space="preserve">w terminie określonym przez zamawiającego: </w:t>
      </w:r>
    </w:p>
    <w:p w:rsidR="00C43AC8" w:rsidRPr="00456D84" w:rsidRDefault="00C43AC8" w:rsidP="00D54811">
      <w:pPr>
        <w:numPr>
          <w:ilvl w:val="0"/>
          <w:numId w:val="50"/>
        </w:numPr>
        <w:tabs>
          <w:tab w:val="left" w:pos="993"/>
        </w:tabs>
        <w:suppressAutoHyphens/>
        <w:autoSpaceDN w:val="0"/>
        <w:ind w:left="1560" w:hanging="851"/>
        <w:jc w:val="both"/>
        <w:textAlignment w:val="baseline"/>
        <w:rPr>
          <w:rFonts w:ascii="Arial" w:hAnsi="Arial" w:cs="Arial"/>
          <w:sz w:val="22"/>
          <w:szCs w:val="22"/>
        </w:rPr>
      </w:pPr>
      <w:r w:rsidRPr="00456D84">
        <w:rPr>
          <w:rFonts w:ascii="Arial" w:hAnsi="Arial" w:cs="Arial"/>
          <w:sz w:val="22"/>
          <w:szCs w:val="22"/>
        </w:rPr>
        <w:t>zastąpił ten podmiot innym podmiotem lub podmiotami lub</w:t>
      </w:r>
    </w:p>
    <w:p w:rsidR="00C43AC8" w:rsidRPr="00456D84" w:rsidRDefault="00C43AC8" w:rsidP="00D54811">
      <w:pPr>
        <w:numPr>
          <w:ilvl w:val="0"/>
          <w:numId w:val="50"/>
        </w:numPr>
        <w:tabs>
          <w:tab w:val="left" w:pos="993"/>
        </w:tabs>
        <w:suppressAutoHyphens/>
        <w:autoSpaceDN w:val="0"/>
        <w:ind w:left="993" w:hanging="283"/>
        <w:jc w:val="both"/>
        <w:textAlignment w:val="baseline"/>
        <w:rPr>
          <w:rFonts w:ascii="Arial" w:hAnsi="Arial" w:cs="Arial"/>
          <w:sz w:val="22"/>
          <w:szCs w:val="22"/>
        </w:rPr>
      </w:pPr>
      <w:r w:rsidRPr="00456D84">
        <w:rPr>
          <w:rFonts w:ascii="Arial" w:hAnsi="Arial" w:cs="Arial"/>
          <w:sz w:val="22"/>
          <w:szCs w:val="22"/>
        </w:rPr>
        <w:t>zobowiązał się do osobistego wykonania odpowiedniej część zamówienia, jeżeli wykaże zdolności techniczne lub zawodowe lub sytuację finansową lub ekonomiczną, o której mowa w ppkt. 1).</w:t>
      </w:r>
    </w:p>
    <w:p w:rsidR="00552C84" w:rsidRPr="00456D84" w:rsidRDefault="00552C84" w:rsidP="00552C84">
      <w:pPr>
        <w:pStyle w:val="Akapitzlist"/>
        <w:autoSpaceDE w:val="0"/>
        <w:autoSpaceDN w:val="0"/>
        <w:adjustRightInd w:val="0"/>
        <w:spacing w:before="120" w:after="120"/>
        <w:ind w:left="1418"/>
        <w:jc w:val="both"/>
        <w:rPr>
          <w:rFonts w:ascii="Arial" w:hAnsi="Arial" w:cs="Arial"/>
          <w:sz w:val="22"/>
          <w:szCs w:val="22"/>
        </w:rPr>
      </w:pPr>
    </w:p>
    <w:p w:rsidR="0089793B" w:rsidRPr="00456D84" w:rsidRDefault="00D64DA1" w:rsidP="002E776E">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456D84">
        <w:rPr>
          <w:sz w:val="24"/>
          <w:szCs w:val="24"/>
        </w:rPr>
        <w:t>Wykaz oświadczeń i dokumentów składanych wraz z formularzem ofertowym.</w:t>
      </w:r>
    </w:p>
    <w:p w:rsidR="0089793B" w:rsidRPr="00456D84" w:rsidRDefault="0089793B" w:rsidP="0089793B"/>
    <w:p w:rsidR="00F75DDF" w:rsidRPr="00456D84" w:rsidRDefault="008E284E" w:rsidP="002E776E">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456D84">
        <w:rPr>
          <w:rFonts w:ascii="Arial" w:hAnsi="Arial" w:cs="Arial"/>
          <w:sz w:val="22"/>
          <w:szCs w:val="22"/>
        </w:rPr>
        <w:t>Wykonawca</w:t>
      </w:r>
      <w:r w:rsidR="00D64DA1" w:rsidRPr="00456D84">
        <w:rPr>
          <w:rFonts w:ascii="Arial" w:hAnsi="Arial" w:cs="Arial"/>
          <w:sz w:val="22"/>
          <w:szCs w:val="22"/>
        </w:rPr>
        <w:t xml:space="preserve"> załączy do </w:t>
      </w:r>
      <w:r w:rsidR="00EB3982" w:rsidRPr="00456D84">
        <w:rPr>
          <w:rFonts w:ascii="Arial" w:hAnsi="Arial" w:cs="Arial"/>
          <w:sz w:val="22"/>
          <w:szCs w:val="22"/>
        </w:rPr>
        <w:t>wypełnionego Formularza Oferty -</w:t>
      </w:r>
      <w:r w:rsidR="00D64DA1" w:rsidRPr="00456D84">
        <w:rPr>
          <w:rFonts w:ascii="Arial" w:hAnsi="Arial" w:cs="Arial"/>
          <w:sz w:val="22"/>
          <w:szCs w:val="22"/>
        </w:rPr>
        <w:t xml:space="preserve"> zał. </w:t>
      </w:r>
      <w:r w:rsidR="00E86469" w:rsidRPr="00456D84">
        <w:rPr>
          <w:rFonts w:ascii="Arial" w:hAnsi="Arial" w:cs="Arial"/>
          <w:sz w:val="22"/>
          <w:szCs w:val="22"/>
        </w:rPr>
        <w:t>N</w:t>
      </w:r>
      <w:r w:rsidR="00D64DA1" w:rsidRPr="00456D84">
        <w:rPr>
          <w:rFonts w:ascii="Arial" w:hAnsi="Arial" w:cs="Arial"/>
          <w:sz w:val="22"/>
          <w:szCs w:val="22"/>
        </w:rPr>
        <w:t>r</w:t>
      </w:r>
      <w:r w:rsidR="00E86469" w:rsidRPr="00456D84">
        <w:rPr>
          <w:rFonts w:ascii="Arial" w:hAnsi="Arial" w:cs="Arial"/>
          <w:b/>
          <w:i/>
          <w:sz w:val="22"/>
          <w:szCs w:val="22"/>
        </w:rPr>
        <w:t xml:space="preserve"> 1 </w:t>
      </w:r>
      <w:r w:rsidR="00EB3982" w:rsidRPr="00456D84">
        <w:rPr>
          <w:rFonts w:ascii="Arial" w:hAnsi="Arial" w:cs="Arial"/>
          <w:b/>
          <w:i/>
          <w:sz w:val="22"/>
          <w:szCs w:val="22"/>
        </w:rPr>
        <w:t>do SIWZ</w:t>
      </w:r>
      <w:r w:rsidR="00D64DA1" w:rsidRPr="00456D84">
        <w:rPr>
          <w:rFonts w:ascii="Arial" w:hAnsi="Arial" w:cs="Arial"/>
          <w:b/>
          <w:sz w:val="22"/>
          <w:szCs w:val="22"/>
        </w:rPr>
        <w:t>,</w:t>
      </w:r>
      <w:r w:rsidR="00D64DA1" w:rsidRPr="00456D84">
        <w:rPr>
          <w:rFonts w:ascii="Arial" w:hAnsi="Arial" w:cs="Arial"/>
          <w:sz w:val="22"/>
          <w:szCs w:val="22"/>
        </w:rPr>
        <w:t xml:space="preserve"> następujące oświadczenia i dokumenty:</w:t>
      </w:r>
    </w:p>
    <w:p w:rsidR="00A06B75" w:rsidRPr="00456D84" w:rsidRDefault="00F17066" w:rsidP="001E0DA8">
      <w:pPr>
        <w:pStyle w:val="Akapitzlist"/>
        <w:numPr>
          <w:ilvl w:val="1"/>
          <w:numId w:val="17"/>
        </w:numPr>
        <w:spacing w:before="120" w:after="120"/>
        <w:ind w:left="1134" w:hanging="425"/>
        <w:jc w:val="both"/>
        <w:rPr>
          <w:rFonts w:ascii="Arial" w:hAnsi="Arial" w:cs="Arial"/>
          <w:sz w:val="22"/>
          <w:szCs w:val="22"/>
        </w:rPr>
      </w:pPr>
      <w:r w:rsidRPr="00456D84">
        <w:rPr>
          <w:rFonts w:ascii="Arial" w:hAnsi="Arial" w:cs="Arial"/>
          <w:sz w:val="22"/>
          <w:szCs w:val="22"/>
        </w:rPr>
        <w:t xml:space="preserve">Oświadczenie </w:t>
      </w:r>
      <w:r w:rsidR="00F75DDF" w:rsidRPr="00456D84">
        <w:rPr>
          <w:rFonts w:ascii="Arial" w:hAnsi="Arial" w:cs="Arial"/>
          <w:sz w:val="22"/>
          <w:szCs w:val="22"/>
        </w:rPr>
        <w:t xml:space="preserve">w formie jednolitego europejskiego dokumentu zamówienia (dalej zwanego JEDZ) w zakresie wskazanym w załączniku nr 2 do SIWZ. Informacje zawarte w oświadczeniu będą stanowić wstępne potwierdzenie, że </w:t>
      </w:r>
      <w:r w:rsidR="008E284E" w:rsidRPr="00456D84">
        <w:rPr>
          <w:rFonts w:ascii="Arial" w:hAnsi="Arial" w:cs="Arial"/>
          <w:sz w:val="22"/>
          <w:szCs w:val="22"/>
        </w:rPr>
        <w:t>Wykonawca</w:t>
      </w:r>
      <w:r w:rsidR="00F75DDF" w:rsidRPr="00456D84">
        <w:rPr>
          <w:rFonts w:ascii="Arial" w:hAnsi="Arial" w:cs="Arial"/>
          <w:sz w:val="22"/>
          <w:szCs w:val="22"/>
        </w:rPr>
        <w:t xml:space="preserve"> </w:t>
      </w:r>
      <w:r w:rsidR="00F75DDF" w:rsidRPr="00456D84">
        <w:rPr>
          <w:rFonts w:ascii="Arial" w:hAnsi="Arial" w:cs="Arial"/>
          <w:bCs/>
          <w:sz w:val="22"/>
          <w:szCs w:val="22"/>
        </w:rPr>
        <w:t>nie podlega wykluczeniu oraz spełnia warunki udziału w postępowaniu.</w:t>
      </w:r>
      <w:r w:rsidR="00A06B75" w:rsidRPr="00456D84">
        <w:rPr>
          <w:rFonts w:ascii="Arial" w:hAnsi="Arial" w:cs="Arial"/>
          <w:bCs/>
          <w:sz w:val="22"/>
          <w:szCs w:val="22"/>
        </w:rPr>
        <w:t xml:space="preserve"> </w:t>
      </w:r>
      <w:r w:rsidR="00A06B75" w:rsidRPr="00456D84">
        <w:rPr>
          <w:rFonts w:ascii="Arial" w:hAnsi="Arial" w:cs="Arial"/>
        </w:rPr>
        <w:t xml:space="preserve">W Części JEDZ  IV Zamawiający żąda jedynie Ogólnego oświadczenia dotyczącego wszystkich kryteriów kwalifikacji, </w:t>
      </w:r>
      <w:r w:rsidR="00A06B75" w:rsidRPr="00456D84">
        <w:rPr>
          <w:rFonts w:ascii="Arial" w:hAnsi="Arial" w:cs="Arial"/>
          <w:u w:val="single"/>
        </w:rPr>
        <w:t>bez wypełniania</w:t>
      </w:r>
      <w:r w:rsidR="00A06B75" w:rsidRPr="00456D84">
        <w:rPr>
          <w:rFonts w:ascii="Arial" w:hAnsi="Arial" w:cs="Arial"/>
        </w:rPr>
        <w:t xml:space="preserve"> poszczególnych Sekcji A, B, C i D.</w:t>
      </w:r>
    </w:p>
    <w:p w:rsidR="00A06B75" w:rsidRPr="00456D84" w:rsidRDefault="00A06B75" w:rsidP="00A06B75">
      <w:pPr>
        <w:pStyle w:val="Akapitzlist"/>
        <w:spacing w:before="120" w:after="120"/>
        <w:ind w:left="1134"/>
        <w:jc w:val="both"/>
        <w:rPr>
          <w:rFonts w:ascii="Arial" w:hAnsi="Arial" w:cs="Arial"/>
          <w:sz w:val="22"/>
          <w:szCs w:val="22"/>
        </w:rPr>
      </w:pPr>
    </w:p>
    <w:p w:rsidR="00A06B75" w:rsidRPr="00456D84" w:rsidRDefault="008E284E" w:rsidP="00A06B75">
      <w:pPr>
        <w:pStyle w:val="Akapitzlist"/>
        <w:spacing w:before="120" w:after="120"/>
        <w:ind w:left="1134"/>
        <w:jc w:val="both"/>
        <w:rPr>
          <w:rFonts w:ascii="Arial" w:hAnsi="Arial" w:cs="Arial"/>
          <w:sz w:val="22"/>
          <w:szCs w:val="22"/>
        </w:rPr>
      </w:pPr>
      <w:r w:rsidRPr="00456D84">
        <w:rPr>
          <w:rFonts w:ascii="Arial" w:hAnsi="Arial" w:cs="Arial"/>
          <w:bCs/>
          <w:sz w:val="22"/>
          <w:szCs w:val="22"/>
        </w:rPr>
        <w:t>Zamawiający</w:t>
      </w:r>
      <w:r w:rsidR="00F75DDF" w:rsidRPr="00456D84">
        <w:rPr>
          <w:rFonts w:ascii="Arial" w:hAnsi="Arial" w:cs="Arial"/>
          <w:bCs/>
          <w:sz w:val="22"/>
          <w:szCs w:val="22"/>
        </w:rPr>
        <w:t xml:space="preserve"> informuje, że </w:t>
      </w:r>
      <w:r w:rsidRPr="00456D84">
        <w:rPr>
          <w:rFonts w:ascii="Arial" w:hAnsi="Arial" w:cs="Arial"/>
          <w:sz w:val="22"/>
          <w:szCs w:val="22"/>
        </w:rPr>
        <w:t>Wykonawca</w:t>
      </w:r>
      <w:r w:rsidR="00F75DDF" w:rsidRPr="00456D84">
        <w:rPr>
          <w:rFonts w:ascii="Arial" w:hAnsi="Arial" w:cs="Arial"/>
          <w:sz w:val="22"/>
          <w:szCs w:val="22"/>
        </w:rPr>
        <w:t xml:space="preserve"> przy wypełnieniu oświadczenia na formularzu JEDZ może wykorzystać również narzędzie dostępne na stronie </w:t>
      </w:r>
      <w:r w:rsidR="00EA2290">
        <w:rPr>
          <w:rFonts w:ascii="Arial" w:hAnsi="Arial" w:cs="Arial"/>
          <w:sz w:val="22"/>
          <w:szCs w:val="22"/>
        </w:rPr>
        <w:t xml:space="preserve">  </w:t>
      </w:r>
      <w:hyperlink r:id="rId16" w:history="1">
        <w:r w:rsidR="00EA2290" w:rsidRPr="00044599">
          <w:rPr>
            <w:rFonts w:ascii="Arial" w:hAnsi="Arial" w:cs="Arial"/>
            <w:u w:val="single"/>
          </w:rPr>
          <w:t>https://espd.uzp.gov.pl/</w:t>
        </w:r>
      </w:hyperlink>
    </w:p>
    <w:p w:rsidR="00A06B75" w:rsidRPr="00456D84" w:rsidRDefault="00A06B75" w:rsidP="00A06B75">
      <w:pPr>
        <w:pStyle w:val="Akapitzlist"/>
        <w:spacing w:before="120" w:after="120"/>
        <w:ind w:left="1134"/>
        <w:jc w:val="both"/>
        <w:rPr>
          <w:rFonts w:ascii="Arial" w:hAnsi="Arial" w:cs="Arial"/>
          <w:sz w:val="22"/>
          <w:szCs w:val="22"/>
        </w:rPr>
      </w:pPr>
    </w:p>
    <w:p w:rsidR="00A06B75" w:rsidRPr="00456D84" w:rsidRDefault="00A06B75" w:rsidP="00A06B75">
      <w:pPr>
        <w:tabs>
          <w:tab w:val="left" w:pos="900"/>
        </w:tabs>
        <w:suppressAutoHyphens/>
        <w:autoSpaceDN w:val="0"/>
        <w:ind w:left="896"/>
        <w:jc w:val="both"/>
        <w:textAlignment w:val="baseline"/>
        <w:rPr>
          <w:rFonts w:ascii="Arial" w:hAnsi="Arial" w:cs="Arial"/>
          <w:strike/>
          <w:sz w:val="28"/>
          <w:szCs w:val="24"/>
        </w:rPr>
      </w:pPr>
      <w:r w:rsidRPr="00456D84">
        <w:rPr>
          <w:rFonts w:ascii="Arial" w:hAnsi="Arial" w:cs="Arial"/>
          <w:sz w:val="22"/>
        </w:rPr>
        <w:t xml:space="preserve">Wykonawca może wypełnić JEDZ: </w:t>
      </w:r>
    </w:p>
    <w:p w:rsidR="00A06B75" w:rsidRPr="00456D84" w:rsidRDefault="00A06B75" w:rsidP="00D54811">
      <w:pPr>
        <w:numPr>
          <w:ilvl w:val="0"/>
          <w:numId w:val="63"/>
        </w:numPr>
        <w:suppressAutoHyphens/>
        <w:autoSpaceDN w:val="0"/>
        <w:spacing w:before="120" w:after="120"/>
        <w:contextualSpacing/>
        <w:jc w:val="both"/>
        <w:textAlignment w:val="baseline"/>
        <w:rPr>
          <w:rFonts w:ascii="Arial" w:hAnsi="Arial" w:cs="Arial"/>
          <w:sz w:val="22"/>
          <w:szCs w:val="22"/>
        </w:rPr>
      </w:pPr>
      <w:r w:rsidRPr="00456D84">
        <w:rPr>
          <w:rFonts w:ascii="Arial" w:hAnsi="Arial" w:cs="Arial"/>
          <w:sz w:val="22"/>
          <w:szCs w:val="22"/>
        </w:rPr>
        <w:t>korzystając z załącznika nr 2 do niniejszej SIWZ lub</w:t>
      </w:r>
    </w:p>
    <w:p w:rsidR="00A06B75" w:rsidRPr="00456D84" w:rsidRDefault="00A06B75" w:rsidP="00D54811">
      <w:pPr>
        <w:numPr>
          <w:ilvl w:val="0"/>
          <w:numId w:val="63"/>
        </w:numPr>
        <w:suppressAutoHyphens/>
        <w:autoSpaceDN w:val="0"/>
        <w:spacing w:before="120" w:after="120"/>
        <w:contextualSpacing/>
        <w:jc w:val="both"/>
        <w:textAlignment w:val="baseline"/>
        <w:rPr>
          <w:rFonts w:ascii="Arial" w:hAnsi="Arial" w:cs="Arial"/>
          <w:sz w:val="22"/>
          <w:szCs w:val="22"/>
        </w:rPr>
      </w:pPr>
      <w:r w:rsidRPr="00456D84">
        <w:rPr>
          <w:rFonts w:ascii="Arial" w:hAnsi="Arial" w:cs="Arial"/>
          <w:sz w:val="22"/>
          <w:szCs w:val="22"/>
        </w:rPr>
        <w:t>w wersji elektronicznej korzystając z narzędzia EDSP – w tym celu  Zamawiający przygotował plik pn.</w:t>
      </w:r>
      <w:r w:rsidRPr="00456D84">
        <w:rPr>
          <w:rFonts w:ascii="Arial" w:hAnsi="Arial" w:cs="Arial"/>
          <w:b/>
          <w:sz w:val="22"/>
          <w:szCs w:val="22"/>
        </w:rPr>
        <w:t xml:space="preserve"> Jednolity Europejski Dokument Zamówienia (ESPD)</w:t>
      </w:r>
      <w:r w:rsidRPr="00456D84">
        <w:rPr>
          <w:rFonts w:ascii="Arial" w:hAnsi="Arial" w:cs="Arial"/>
          <w:sz w:val="22"/>
          <w:szCs w:val="22"/>
        </w:rPr>
        <w:t xml:space="preserve"> w  formacie *.</w:t>
      </w:r>
      <w:proofErr w:type="spellStart"/>
      <w:r w:rsidRPr="00456D84">
        <w:rPr>
          <w:rFonts w:ascii="Arial" w:hAnsi="Arial" w:cs="Arial"/>
          <w:sz w:val="22"/>
          <w:szCs w:val="22"/>
        </w:rPr>
        <w:t>xml</w:t>
      </w:r>
      <w:proofErr w:type="spellEnd"/>
      <w:r w:rsidRPr="00456D84">
        <w:rPr>
          <w:rFonts w:ascii="Arial" w:hAnsi="Arial" w:cs="Arial"/>
          <w:sz w:val="22"/>
          <w:szCs w:val="22"/>
        </w:rPr>
        <w:t xml:space="preserve">, który należy zaimportować na ww. stronę internetową.  Instrukcja dotycząca zaimportowania ESPD oraz zakres informacji, które Wykonawca jest zobowiązany w nim podać zostały określone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0"/>
      </w:tblGrid>
      <w:tr w:rsidR="00456D84" w:rsidRPr="00456D84" w:rsidTr="005A0A02">
        <w:tc>
          <w:tcPr>
            <w:tcW w:w="9210" w:type="dxa"/>
            <w:shd w:val="clear" w:color="auto" w:fill="D9D9D9"/>
          </w:tcPr>
          <w:p w:rsidR="00A06B75" w:rsidRPr="00456D84" w:rsidRDefault="00A06B75" w:rsidP="005A0A02">
            <w:pPr>
              <w:suppressAutoHyphens/>
              <w:autoSpaceDN w:val="0"/>
              <w:ind w:left="1440"/>
              <w:textAlignment w:val="baseline"/>
              <w:rPr>
                <w:rFonts w:ascii="Arial" w:hAnsi="Arial" w:cs="Arial"/>
                <w:b/>
                <w:sz w:val="24"/>
                <w:szCs w:val="24"/>
              </w:rPr>
            </w:pPr>
          </w:p>
          <w:p w:rsidR="00A06B75" w:rsidRPr="00456D84" w:rsidRDefault="00A06B75" w:rsidP="005A0A02">
            <w:pPr>
              <w:suppressAutoHyphens/>
              <w:autoSpaceDN w:val="0"/>
              <w:jc w:val="center"/>
              <w:textAlignment w:val="baseline"/>
              <w:rPr>
                <w:rFonts w:ascii="Arial" w:hAnsi="Arial" w:cs="Arial"/>
                <w:b/>
                <w:sz w:val="24"/>
                <w:szCs w:val="24"/>
              </w:rPr>
            </w:pPr>
            <w:r w:rsidRPr="00456D84">
              <w:rPr>
                <w:rFonts w:ascii="Arial" w:hAnsi="Arial" w:cs="Arial"/>
                <w:b/>
                <w:sz w:val="24"/>
                <w:szCs w:val="24"/>
              </w:rPr>
              <w:t>Instrukcja dla Wykonawców dotycząca ESPD</w:t>
            </w:r>
          </w:p>
          <w:p w:rsidR="00A06B75" w:rsidRPr="00456D84" w:rsidRDefault="00A06B75" w:rsidP="005A0A02">
            <w:pPr>
              <w:suppressAutoHyphens/>
              <w:autoSpaceDN w:val="0"/>
              <w:ind w:left="1440"/>
              <w:textAlignment w:val="baseline"/>
              <w:rPr>
                <w:rFonts w:ascii="Arial" w:hAnsi="Arial" w:cs="Arial"/>
                <w:b/>
                <w:sz w:val="24"/>
                <w:szCs w:val="24"/>
              </w:rPr>
            </w:pPr>
          </w:p>
        </w:tc>
      </w:tr>
      <w:tr w:rsidR="00456D84" w:rsidRPr="00456D84" w:rsidTr="005A0A02">
        <w:trPr>
          <w:trHeight w:val="983"/>
        </w:trPr>
        <w:tc>
          <w:tcPr>
            <w:tcW w:w="9210" w:type="dxa"/>
            <w:shd w:val="clear" w:color="auto" w:fill="D9D9D9"/>
          </w:tcPr>
          <w:p w:rsidR="00A06B75" w:rsidRPr="00456D84" w:rsidRDefault="00A06B75" w:rsidP="005A0A02">
            <w:pPr>
              <w:suppressAutoHyphens/>
              <w:autoSpaceDN w:val="0"/>
              <w:jc w:val="both"/>
              <w:textAlignment w:val="baseline"/>
              <w:rPr>
                <w:rFonts w:ascii="Arial" w:hAnsi="Arial" w:cs="Arial"/>
                <w:szCs w:val="24"/>
              </w:rPr>
            </w:pPr>
            <w:r w:rsidRPr="00456D84">
              <w:rPr>
                <w:rFonts w:ascii="Arial" w:hAnsi="Arial" w:cs="Arial"/>
                <w:szCs w:val="24"/>
              </w:rPr>
              <w:t>W celu zaimportowania Jednolitego Europejskiego Dokumentu Zamówienia (ESPD) oraz jego wypełnienia, należy wykonać poniższe kroki:</w:t>
            </w:r>
          </w:p>
          <w:p w:rsidR="00A06B75" w:rsidRPr="00456D84" w:rsidRDefault="00A06B75" w:rsidP="00D54811">
            <w:pPr>
              <w:numPr>
                <w:ilvl w:val="0"/>
                <w:numId w:val="60"/>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Plik „Jednolity Europejski Dokument Zamówienia (ESPD)” w formacie *.</w:t>
            </w:r>
            <w:proofErr w:type="spellStart"/>
            <w:r w:rsidRPr="00456D84">
              <w:rPr>
                <w:rFonts w:ascii="Arial" w:hAnsi="Arial" w:cs="Arial"/>
                <w:szCs w:val="24"/>
              </w:rPr>
              <w:t>xml</w:t>
            </w:r>
            <w:proofErr w:type="spellEnd"/>
            <w:r w:rsidRPr="00456D84">
              <w:rPr>
                <w:rFonts w:ascii="Arial" w:hAnsi="Arial" w:cs="Arial"/>
                <w:szCs w:val="24"/>
              </w:rPr>
              <w:t xml:space="preserve"> należy pobrać ze strony internetowej Zamawiającego i zapisać na dysku swojego komputera lub urządzeniu zewnętrznym.</w:t>
            </w:r>
          </w:p>
          <w:p w:rsidR="00A06B75" w:rsidRPr="00456D84" w:rsidRDefault="00A06B75" w:rsidP="00D54811">
            <w:pPr>
              <w:numPr>
                <w:ilvl w:val="0"/>
                <w:numId w:val="60"/>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 xml:space="preserve">Elektroniczne narzędzie do wypełniania ESPD znajduje się pod adresem: </w:t>
            </w:r>
            <w:hyperlink r:id="rId17" w:history="1">
              <w:r w:rsidR="00EA2290" w:rsidRPr="00044599">
                <w:rPr>
                  <w:rFonts w:ascii="Arial" w:hAnsi="Arial" w:cs="Arial"/>
                  <w:u w:val="single"/>
                </w:rPr>
                <w:t>https://espd.uzp.gov.pl/</w:t>
              </w:r>
            </w:hyperlink>
          </w:p>
          <w:p w:rsidR="00A06B75" w:rsidRPr="00456D84" w:rsidRDefault="00A06B75" w:rsidP="00D54811">
            <w:pPr>
              <w:numPr>
                <w:ilvl w:val="0"/>
                <w:numId w:val="60"/>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Po załadowaniu strony internetowej należy wybrać „język”, np. Polski.</w:t>
            </w:r>
          </w:p>
          <w:p w:rsidR="00A06B75" w:rsidRPr="00456D84" w:rsidRDefault="00A06B75" w:rsidP="00D54811">
            <w:pPr>
              <w:numPr>
                <w:ilvl w:val="0"/>
                <w:numId w:val="60"/>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Następnie  zaznaczamy kolejno następujące opcje:</w:t>
            </w:r>
          </w:p>
          <w:p w:rsidR="00A06B75" w:rsidRPr="00456D84" w:rsidRDefault="00A06B75" w:rsidP="00D54811">
            <w:pPr>
              <w:numPr>
                <w:ilvl w:val="0"/>
                <w:numId w:val="61"/>
              </w:numPr>
              <w:suppressAutoHyphens/>
              <w:autoSpaceDN w:val="0"/>
              <w:ind w:left="284" w:firstLine="0"/>
              <w:contextualSpacing/>
              <w:jc w:val="both"/>
              <w:textAlignment w:val="baseline"/>
              <w:rPr>
                <w:rFonts w:ascii="Arial" w:hAnsi="Arial" w:cs="Arial"/>
                <w:szCs w:val="24"/>
              </w:rPr>
            </w:pPr>
            <w:r w:rsidRPr="00456D84">
              <w:rPr>
                <w:rFonts w:ascii="Arial" w:hAnsi="Arial" w:cs="Arial"/>
                <w:szCs w:val="24"/>
              </w:rPr>
              <w:t>Kim jesteś - „Jestem wykonawcą”;</w:t>
            </w:r>
          </w:p>
          <w:p w:rsidR="00A06B75" w:rsidRPr="00456D84" w:rsidRDefault="00A06B75" w:rsidP="00D54811">
            <w:pPr>
              <w:numPr>
                <w:ilvl w:val="0"/>
                <w:numId w:val="61"/>
              </w:numPr>
              <w:suppressAutoHyphens/>
              <w:autoSpaceDN w:val="0"/>
              <w:ind w:left="284" w:firstLine="0"/>
              <w:contextualSpacing/>
              <w:jc w:val="both"/>
              <w:textAlignment w:val="baseline"/>
              <w:rPr>
                <w:rFonts w:ascii="Arial" w:hAnsi="Arial" w:cs="Arial"/>
                <w:szCs w:val="24"/>
              </w:rPr>
            </w:pPr>
            <w:r w:rsidRPr="00456D84">
              <w:rPr>
                <w:rFonts w:ascii="Arial" w:hAnsi="Arial" w:cs="Arial"/>
                <w:szCs w:val="24"/>
              </w:rPr>
              <w:t>Co chcesz zrobić – „zaimportować ESPD”.</w:t>
            </w:r>
          </w:p>
          <w:p w:rsidR="00A06B75" w:rsidRPr="00456D84" w:rsidRDefault="00A06B75" w:rsidP="00D54811">
            <w:pPr>
              <w:numPr>
                <w:ilvl w:val="0"/>
                <w:numId w:val="60"/>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lastRenderedPageBreak/>
              <w:t>Kolejnym krokiem jest załadowanie pobranego i zapisanego wcześniej pliku w formacie *.</w:t>
            </w:r>
            <w:proofErr w:type="spellStart"/>
            <w:r w:rsidRPr="00456D84">
              <w:rPr>
                <w:rFonts w:ascii="Arial" w:hAnsi="Arial" w:cs="Arial"/>
                <w:szCs w:val="24"/>
              </w:rPr>
              <w:t>xml</w:t>
            </w:r>
            <w:proofErr w:type="spellEnd"/>
            <w:r w:rsidRPr="00456D84">
              <w:rPr>
                <w:rFonts w:ascii="Arial" w:hAnsi="Arial" w:cs="Arial"/>
                <w:szCs w:val="24"/>
              </w:rPr>
              <w:t>, o którym mowa w pkt 1.</w:t>
            </w:r>
          </w:p>
          <w:p w:rsidR="00A06B75" w:rsidRPr="00456D84" w:rsidRDefault="00A06B75" w:rsidP="00D54811">
            <w:pPr>
              <w:numPr>
                <w:ilvl w:val="0"/>
                <w:numId w:val="60"/>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Należy wybrać Państwo, w którym Wykonawca ma siedzibę, np. Polska i kliknąć „Dalej”.</w:t>
            </w:r>
          </w:p>
          <w:p w:rsidR="00A06B75" w:rsidRPr="00456D84" w:rsidRDefault="00A06B75" w:rsidP="00D54811">
            <w:pPr>
              <w:numPr>
                <w:ilvl w:val="0"/>
                <w:numId w:val="60"/>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Wykonawca wypełnia ESPD zgodnie ze wzorem elektronicznego formularza, z zastrzeżeniem poniższych uwag:</w:t>
            </w:r>
          </w:p>
          <w:p w:rsidR="000A1292" w:rsidRPr="000A1292" w:rsidRDefault="00A06B75" w:rsidP="000A1292">
            <w:pPr>
              <w:numPr>
                <w:ilvl w:val="0"/>
                <w:numId w:val="62"/>
              </w:numPr>
              <w:suppressAutoHyphens/>
              <w:autoSpaceDN w:val="0"/>
              <w:ind w:left="567" w:hanging="283"/>
              <w:contextualSpacing/>
              <w:jc w:val="both"/>
              <w:textAlignment w:val="baseline"/>
              <w:rPr>
                <w:rFonts w:ascii="Arial" w:hAnsi="Arial" w:cs="Arial"/>
                <w:i/>
                <w:iCs/>
                <w:szCs w:val="24"/>
              </w:rPr>
            </w:pPr>
            <w:r w:rsidRPr="00456D84">
              <w:rPr>
                <w:rFonts w:ascii="Arial" w:hAnsi="Arial" w:cs="Arial"/>
                <w:szCs w:val="24"/>
              </w:rPr>
              <w:t>W Części II Sekcji D ESPD (</w:t>
            </w:r>
            <w:r w:rsidRPr="00456D84">
              <w:rPr>
                <w:rFonts w:ascii="Arial" w:hAnsi="Arial" w:cs="Arial"/>
                <w:i/>
                <w:szCs w:val="24"/>
              </w:rPr>
              <w:t>Informacje dotyczące podwykonawców, na których zdolności wykonawca nie polega</w:t>
            </w:r>
            <w:r w:rsidRPr="00456D84">
              <w:rPr>
                <w:rFonts w:ascii="Arial" w:hAnsi="Arial" w:cs="Arial"/>
                <w:szCs w:val="24"/>
              </w:rPr>
              <w:t>) Wykonawca oświadcza czy zamierza zlecić osobom trzecim podwykonawstwo jakiejkolwiek części zamówienia (w przypadku twierdzącej odpowiedzi podaje ponadto, o ile jest to wiadome, wykaz proponowanych podwykonawców)</w:t>
            </w:r>
            <w:r w:rsidR="000A1292">
              <w:rPr>
                <w:rFonts w:ascii="Arial" w:hAnsi="Arial" w:cs="Arial"/>
                <w:szCs w:val="24"/>
              </w:rPr>
              <w:t xml:space="preserve">, </w:t>
            </w:r>
            <w:r w:rsidR="000A1292" w:rsidRPr="000A1292">
              <w:rPr>
                <w:rFonts w:ascii="Arial" w:hAnsi="Arial" w:cs="Arial"/>
                <w:szCs w:val="24"/>
              </w:rPr>
              <w:t xml:space="preserve">natomiast Wykonawca </w:t>
            </w:r>
            <w:r w:rsidR="000A1292" w:rsidRPr="000A1292">
              <w:rPr>
                <w:rFonts w:ascii="Arial" w:hAnsi="Arial" w:cs="Arial"/>
                <w:szCs w:val="24"/>
                <w:u w:val="single"/>
              </w:rPr>
              <w:t>nie jest zobowiązany</w:t>
            </w:r>
            <w:r w:rsidR="000A1292" w:rsidRPr="000A1292">
              <w:rPr>
                <w:rFonts w:ascii="Arial" w:hAnsi="Arial" w:cs="Arial"/>
                <w:szCs w:val="24"/>
              </w:rPr>
              <w:t xml:space="preserve"> do przedstawiania w odniesieniu do tych podwykonawców odrębnych ESPD, zawierających informacje wymagane w Części II Sekcja A i B oraz w Części III.</w:t>
            </w:r>
          </w:p>
          <w:p w:rsidR="00A06B75" w:rsidRPr="000A1292" w:rsidRDefault="00A06B75" w:rsidP="000A1292">
            <w:pPr>
              <w:numPr>
                <w:ilvl w:val="0"/>
                <w:numId w:val="62"/>
              </w:numPr>
              <w:suppressAutoHyphens/>
              <w:autoSpaceDN w:val="0"/>
              <w:ind w:left="567" w:hanging="283"/>
              <w:contextualSpacing/>
              <w:jc w:val="both"/>
              <w:textAlignment w:val="baseline"/>
              <w:rPr>
                <w:rFonts w:ascii="Arial" w:hAnsi="Arial" w:cs="Arial"/>
                <w:i/>
                <w:szCs w:val="24"/>
              </w:rPr>
            </w:pPr>
            <w:r w:rsidRPr="000A1292">
              <w:rPr>
                <w:rFonts w:ascii="Arial" w:hAnsi="Arial" w:cs="Arial"/>
                <w:szCs w:val="24"/>
              </w:rPr>
              <w:t xml:space="preserve">W Części IV Zamawiający żąda jedynie Ogólnego oświadczenia dotyczącego wszystkich kryteriów kwalifikacji, </w:t>
            </w:r>
            <w:r w:rsidRPr="000A1292">
              <w:rPr>
                <w:rFonts w:ascii="Arial" w:hAnsi="Arial" w:cs="Arial"/>
                <w:szCs w:val="24"/>
                <w:u w:val="single"/>
              </w:rPr>
              <w:t>bez wypełniania</w:t>
            </w:r>
            <w:r w:rsidRPr="000A1292">
              <w:rPr>
                <w:rFonts w:ascii="Arial" w:hAnsi="Arial" w:cs="Arial"/>
                <w:szCs w:val="24"/>
              </w:rPr>
              <w:t xml:space="preserve"> poszczególnych Sekcji A, B, C i D.</w:t>
            </w:r>
          </w:p>
          <w:p w:rsidR="00A06B75" w:rsidRPr="00456D84" w:rsidRDefault="00A06B75" w:rsidP="00D54811">
            <w:pPr>
              <w:numPr>
                <w:ilvl w:val="0"/>
                <w:numId w:val="62"/>
              </w:numPr>
              <w:suppressAutoHyphens/>
              <w:autoSpaceDN w:val="0"/>
              <w:ind w:left="567" w:hanging="283"/>
              <w:contextualSpacing/>
              <w:jc w:val="both"/>
              <w:textAlignment w:val="baseline"/>
              <w:rPr>
                <w:rFonts w:ascii="Arial" w:hAnsi="Arial" w:cs="Arial"/>
                <w:i/>
                <w:szCs w:val="24"/>
              </w:rPr>
            </w:pPr>
            <w:r w:rsidRPr="00456D84">
              <w:rPr>
                <w:rFonts w:ascii="Arial" w:hAnsi="Arial" w:cs="Arial"/>
                <w:szCs w:val="24"/>
              </w:rPr>
              <w:t>Część V (</w:t>
            </w:r>
            <w:r w:rsidRPr="00456D84">
              <w:rPr>
                <w:rFonts w:ascii="Arial" w:hAnsi="Arial" w:cs="Arial"/>
                <w:i/>
                <w:szCs w:val="24"/>
              </w:rPr>
              <w:t>Ograniczenie liczby kwalifikujących się kandydatów</w:t>
            </w:r>
            <w:r w:rsidRPr="00456D84">
              <w:rPr>
                <w:rFonts w:ascii="Arial" w:hAnsi="Arial" w:cs="Arial"/>
                <w:szCs w:val="24"/>
              </w:rPr>
              <w:t xml:space="preserve">) należy pozostawić </w:t>
            </w:r>
            <w:r w:rsidRPr="00456D84">
              <w:rPr>
                <w:rFonts w:ascii="Arial" w:hAnsi="Arial" w:cs="Arial"/>
                <w:szCs w:val="24"/>
                <w:u w:val="single"/>
              </w:rPr>
              <w:t>niewypełnioną</w:t>
            </w:r>
            <w:r w:rsidRPr="00456D84">
              <w:rPr>
                <w:rFonts w:ascii="Arial" w:hAnsi="Arial" w:cs="Arial"/>
                <w:szCs w:val="24"/>
              </w:rPr>
              <w:t>.</w:t>
            </w:r>
          </w:p>
          <w:p w:rsidR="00A06B75" w:rsidRPr="00456D84" w:rsidRDefault="00A06B75" w:rsidP="00D54811">
            <w:pPr>
              <w:numPr>
                <w:ilvl w:val="0"/>
                <w:numId w:val="60"/>
              </w:numPr>
              <w:suppressAutoHyphens/>
              <w:autoSpaceDN w:val="0"/>
              <w:ind w:left="284" w:hanging="284"/>
              <w:contextualSpacing/>
              <w:jc w:val="both"/>
              <w:textAlignment w:val="baseline"/>
              <w:rPr>
                <w:rFonts w:ascii="Arial" w:hAnsi="Arial" w:cs="Arial"/>
                <w:szCs w:val="24"/>
              </w:rPr>
            </w:pPr>
            <w:r w:rsidRPr="00456D84">
              <w:rPr>
                <w:rFonts w:ascii="Arial" w:hAnsi="Arial" w:cs="Arial"/>
              </w:rPr>
              <w:t xml:space="preserve">Kompletny ESPD należy podpisać zgodnie z reprezentacją Wykonawcy oraz dołączać w formie elektronicznej do oferty. </w:t>
            </w:r>
            <w:r w:rsidRPr="00456D84">
              <w:rPr>
                <w:rFonts w:ascii="Arial" w:hAnsi="Arial" w:cs="Arial"/>
                <w:szCs w:val="24"/>
              </w:rPr>
              <w:t xml:space="preserve"> </w:t>
            </w:r>
          </w:p>
          <w:p w:rsidR="00A06B75" w:rsidRPr="00456D84" w:rsidRDefault="00A06B75" w:rsidP="00D54811">
            <w:pPr>
              <w:numPr>
                <w:ilvl w:val="0"/>
                <w:numId w:val="60"/>
              </w:numPr>
              <w:suppressAutoHyphens/>
              <w:autoSpaceDN w:val="0"/>
              <w:ind w:left="284" w:hanging="284"/>
              <w:contextualSpacing/>
              <w:jc w:val="both"/>
              <w:textAlignment w:val="baseline"/>
              <w:rPr>
                <w:rFonts w:ascii="Arial" w:hAnsi="Arial" w:cs="Arial"/>
                <w:sz w:val="24"/>
                <w:szCs w:val="24"/>
              </w:rPr>
            </w:pPr>
            <w:r w:rsidRPr="00456D84">
              <w:rPr>
                <w:rFonts w:ascii="Arial" w:hAnsi="Arial" w:cs="Arial"/>
                <w:szCs w:val="24"/>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rsidR="00A06B75" w:rsidRPr="00456D84" w:rsidRDefault="00A06B75" w:rsidP="00A06B75">
      <w:pPr>
        <w:spacing w:before="120" w:after="120"/>
        <w:jc w:val="both"/>
        <w:rPr>
          <w:rFonts w:ascii="Arial" w:hAnsi="Arial" w:cs="Arial"/>
          <w:sz w:val="22"/>
          <w:szCs w:val="22"/>
        </w:rPr>
      </w:pPr>
    </w:p>
    <w:p w:rsidR="0089793B" w:rsidRPr="00456D84" w:rsidRDefault="00C52AEE" w:rsidP="001E0DA8">
      <w:pPr>
        <w:pStyle w:val="Akapitzlist"/>
        <w:numPr>
          <w:ilvl w:val="1"/>
          <w:numId w:val="17"/>
        </w:numPr>
        <w:spacing w:before="120" w:after="120"/>
        <w:ind w:left="1134" w:hanging="425"/>
        <w:jc w:val="both"/>
        <w:rPr>
          <w:rFonts w:ascii="Arial" w:hAnsi="Arial" w:cs="Arial"/>
          <w:sz w:val="22"/>
          <w:szCs w:val="22"/>
        </w:rPr>
      </w:pPr>
      <w:r w:rsidRPr="00456D84">
        <w:rPr>
          <w:rFonts w:ascii="Arial" w:hAnsi="Arial" w:cs="Arial"/>
          <w:sz w:val="22"/>
          <w:szCs w:val="22"/>
        </w:rPr>
        <w:t xml:space="preserve">Dowód wniesienia wadium. </w:t>
      </w:r>
    </w:p>
    <w:p w:rsidR="00A06B75" w:rsidRPr="00456D84" w:rsidRDefault="00A06B75" w:rsidP="00A06B75">
      <w:pPr>
        <w:pStyle w:val="Akapitzlist"/>
        <w:spacing w:before="120" w:after="120"/>
        <w:ind w:left="1134"/>
        <w:jc w:val="both"/>
        <w:rPr>
          <w:rFonts w:ascii="Arial" w:hAnsi="Arial" w:cs="Arial"/>
          <w:sz w:val="22"/>
          <w:szCs w:val="22"/>
        </w:rPr>
      </w:pPr>
    </w:p>
    <w:p w:rsidR="00A06B75" w:rsidRPr="00456D84" w:rsidRDefault="00A06B75" w:rsidP="00A06B75">
      <w:pPr>
        <w:pStyle w:val="Akapitzlist"/>
        <w:spacing w:before="120" w:after="120"/>
        <w:ind w:left="1134"/>
        <w:jc w:val="both"/>
        <w:rPr>
          <w:rFonts w:ascii="Arial" w:hAnsi="Arial" w:cs="Arial"/>
          <w:sz w:val="22"/>
          <w:szCs w:val="22"/>
        </w:rPr>
      </w:pPr>
    </w:p>
    <w:p w:rsidR="008331D5" w:rsidRPr="00456D84" w:rsidRDefault="008E284E" w:rsidP="002E776E">
      <w:pPr>
        <w:pStyle w:val="Akapitzlist"/>
        <w:numPr>
          <w:ilvl w:val="0"/>
          <w:numId w:val="3"/>
        </w:numPr>
        <w:spacing w:before="120" w:after="120"/>
        <w:jc w:val="both"/>
        <w:rPr>
          <w:rFonts w:ascii="Arial" w:hAnsi="Arial" w:cs="Arial"/>
          <w:sz w:val="22"/>
          <w:szCs w:val="22"/>
        </w:rPr>
      </w:pPr>
      <w:r w:rsidRPr="00456D84">
        <w:rPr>
          <w:rFonts w:ascii="Arial" w:hAnsi="Arial" w:cs="Arial"/>
          <w:sz w:val="22"/>
          <w:szCs w:val="22"/>
        </w:rPr>
        <w:t>Zamawiający</w:t>
      </w:r>
      <w:r w:rsidR="003F2466">
        <w:rPr>
          <w:rFonts w:ascii="Arial" w:hAnsi="Arial" w:cs="Arial"/>
          <w:sz w:val="22"/>
          <w:szCs w:val="22"/>
        </w:rPr>
        <w:t xml:space="preserve"> może</w:t>
      </w:r>
      <w:r w:rsidR="008331D5" w:rsidRPr="00456D84">
        <w:rPr>
          <w:rFonts w:ascii="Arial" w:hAnsi="Arial" w:cs="Arial"/>
          <w:sz w:val="22"/>
          <w:szCs w:val="22"/>
        </w:rPr>
        <w:t xml:space="preserve"> najpierw dokona</w:t>
      </w:r>
      <w:r w:rsidR="003F2466">
        <w:rPr>
          <w:rFonts w:ascii="Arial" w:hAnsi="Arial" w:cs="Arial"/>
          <w:sz w:val="22"/>
          <w:szCs w:val="22"/>
        </w:rPr>
        <w:t>ć</w:t>
      </w:r>
      <w:r w:rsidR="008331D5" w:rsidRPr="00456D84">
        <w:rPr>
          <w:rFonts w:ascii="Arial" w:hAnsi="Arial" w:cs="Arial"/>
          <w:sz w:val="22"/>
          <w:szCs w:val="22"/>
        </w:rPr>
        <w:t xml:space="preserve"> oceny ofert, a następnie zbada</w:t>
      </w:r>
      <w:r w:rsidR="003F2466">
        <w:rPr>
          <w:rFonts w:ascii="Arial" w:hAnsi="Arial" w:cs="Arial"/>
          <w:sz w:val="22"/>
          <w:szCs w:val="22"/>
        </w:rPr>
        <w:t>ć</w:t>
      </w:r>
      <w:r w:rsidR="008331D5" w:rsidRPr="00456D84">
        <w:rPr>
          <w:rFonts w:ascii="Arial" w:hAnsi="Arial" w:cs="Arial"/>
          <w:sz w:val="22"/>
          <w:szCs w:val="22"/>
        </w:rPr>
        <w:t xml:space="preserve">, czy </w:t>
      </w:r>
      <w:r w:rsidRPr="00456D84">
        <w:rPr>
          <w:rFonts w:ascii="Arial" w:hAnsi="Arial" w:cs="Arial"/>
          <w:sz w:val="22"/>
          <w:szCs w:val="22"/>
        </w:rPr>
        <w:t>Wykonawca</w:t>
      </w:r>
      <w:r w:rsidR="008331D5" w:rsidRPr="00456D84">
        <w:rPr>
          <w:rFonts w:ascii="Arial" w:hAnsi="Arial" w:cs="Arial"/>
          <w:sz w:val="22"/>
          <w:szCs w:val="22"/>
        </w:rPr>
        <w:t>, którego oferta zostanie oceniona jako najkorzystniejsza, nie podlega wykluczeniu oraz spełnia warunki udziału w postępowaniu.</w:t>
      </w:r>
    </w:p>
    <w:p w:rsidR="0089793B" w:rsidRPr="00456D84" w:rsidRDefault="0089793B" w:rsidP="0089793B">
      <w:pPr>
        <w:pStyle w:val="Akapitzlist"/>
        <w:spacing w:before="120" w:after="120"/>
        <w:ind w:left="360"/>
        <w:jc w:val="both"/>
        <w:rPr>
          <w:rFonts w:ascii="Arial" w:hAnsi="Arial" w:cs="Arial"/>
          <w:b/>
          <w:sz w:val="22"/>
          <w:szCs w:val="22"/>
        </w:rPr>
      </w:pPr>
    </w:p>
    <w:p w:rsidR="0089793B" w:rsidRPr="00456D84" w:rsidRDefault="00F26B92" w:rsidP="001E0DA8">
      <w:pPr>
        <w:pStyle w:val="Nagwek1"/>
        <w:numPr>
          <w:ilvl w:val="0"/>
          <w:numId w:val="12"/>
        </w:numPr>
        <w:suppressAutoHyphens/>
        <w:spacing w:before="120" w:after="120"/>
        <w:jc w:val="both"/>
        <w:rPr>
          <w:sz w:val="24"/>
          <w:szCs w:val="24"/>
        </w:rPr>
      </w:pPr>
      <w:r w:rsidRPr="00456D84">
        <w:rPr>
          <w:sz w:val="24"/>
          <w:szCs w:val="24"/>
        </w:rPr>
        <w:t>Wykaz oświadczeń</w:t>
      </w:r>
      <w:r w:rsidR="00854B00" w:rsidRPr="00456D84">
        <w:rPr>
          <w:sz w:val="24"/>
          <w:szCs w:val="24"/>
        </w:rPr>
        <w:t xml:space="preserve"> </w:t>
      </w:r>
      <w:r w:rsidR="00A91A47" w:rsidRPr="00456D84">
        <w:rPr>
          <w:sz w:val="24"/>
          <w:szCs w:val="24"/>
        </w:rPr>
        <w:t>lub</w:t>
      </w:r>
      <w:r w:rsidR="00854B00" w:rsidRPr="00456D84">
        <w:rPr>
          <w:sz w:val="24"/>
          <w:szCs w:val="24"/>
        </w:rPr>
        <w:t xml:space="preserve"> dokument</w:t>
      </w:r>
      <w:r w:rsidRPr="00456D84">
        <w:rPr>
          <w:sz w:val="24"/>
          <w:szCs w:val="24"/>
        </w:rPr>
        <w:t>ów,</w:t>
      </w:r>
      <w:r w:rsidR="00854B00" w:rsidRPr="00456D84">
        <w:rPr>
          <w:sz w:val="24"/>
          <w:szCs w:val="24"/>
        </w:rPr>
        <w:t xml:space="preserve"> </w:t>
      </w:r>
      <w:r w:rsidR="0050168B" w:rsidRPr="00456D84">
        <w:rPr>
          <w:sz w:val="24"/>
          <w:szCs w:val="24"/>
        </w:rPr>
        <w:t>potwierdzających spełnienie</w:t>
      </w:r>
      <w:r w:rsidR="00854B00" w:rsidRPr="00456D84">
        <w:rPr>
          <w:sz w:val="24"/>
          <w:szCs w:val="24"/>
        </w:rPr>
        <w:t xml:space="preserve"> warunków udziału w postępowaniu oraz </w:t>
      </w:r>
      <w:r w:rsidRPr="00456D84">
        <w:rPr>
          <w:sz w:val="24"/>
          <w:szCs w:val="24"/>
        </w:rPr>
        <w:t>brak podstaw</w:t>
      </w:r>
      <w:r w:rsidR="00854B00" w:rsidRPr="00456D84">
        <w:rPr>
          <w:sz w:val="24"/>
          <w:szCs w:val="24"/>
        </w:rPr>
        <w:t xml:space="preserve"> wykluczeni</w:t>
      </w:r>
      <w:r w:rsidRPr="00456D84">
        <w:rPr>
          <w:sz w:val="24"/>
          <w:szCs w:val="24"/>
        </w:rPr>
        <w:t>a</w:t>
      </w:r>
      <w:r w:rsidR="00AB39C7" w:rsidRPr="00456D84">
        <w:rPr>
          <w:sz w:val="24"/>
          <w:szCs w:val="24"/>
        </w:rPr>
        <w:t>.</w:t>
      </w:r>
      <w:bookmarkEnd w:id="8"/>
    </w:p>
    <w:p w:rsidR="0089793B" w:rsidRPr="00456D84" w:rsidRDefault="0089793B" w:rsidP="0089793B"/>
    <w:p w:rsidR="00963622" w:rsidRPr="00456D84" w:rsidRDefault="00963622" w:rsidP="001E0DA8">
      <w:pPr>
        <w:numPr>
          <w:ilvl w:val="0"/>
          <w:numId w:val="16"/>
        </w:numPr>
        <w:tabs>
          <w:tab w:val="left" w:pos="284"/>
        </w:tabs>
        <w:spacing w:before="60"/>
        <w:jc w:val="both"/>
        <w:rPr>
          <w:rFonts w:ascii="Arial" w:hAnsi="Arial" w:cs="Arial"/>
          <w:b/>
          <w:sz w:val="22"/>
          <w:szCs w:val="22"/>
        </w:rPr>
      </w:pPr>
      <w:r w:rsidRPr="00456D84">
        <w:rPr>
          <w:rFonts w:ascii="Arial" w:hAnsi="Arial" w:cs="Arial"/>
          <w:sz w:val="22"/>
          <w:szCs w:val="22"/>
        </w:rPr>
        <w:t xml:space="preserve">Do oferty każdy </w:t>
      </w:r>
      <w:r w:rsidR="008E284E" w:rsidRPr="00456D84">
        <w:rPr>
          <w:rFonts w:ascii="Arial" w:hAnsi="Arial" w:cs="Arial"/>
          <w:sz w:val="22"/>
          <w:szCs w:val="22"/>
        </w:rPr>
        <w:t>Wykonawca</w:t>
      </w:r>
      <w:r w:rsidRPr="00456D84">
        <w:rPr>
          <w:rFonts w:ascii="Arial" w:hAnsi="Arial" w:cs="Arial"/>
          <w:sz w:val="22"/>
          <w:szCs w:val="22"/>
        </w:rPr>
        <w:t xml:space="preserve"> musi dołączyć aktualne na dzień składania ofert oświadczenie w formie Jednolitego Europejskiego Dokumentu Zamówień (dalej zwanym JEDZ) w zakresie wskazanym w załączniku </w:t>
      </w:r>
      <w:r w:rsidR="000219D5" w:rsidRPr="00456D84">
        <w:rPr>
          <w:rFonts w:ascii="Arial" w:hAnsi="Arial" w:cs="Arial"/>
          <w:sz w:val="22"/>
          <w:szCs w:val="22"/>
        </w:rPr>
        <w:t xml:space="preserve">nr 2 </w:t>
      </w:r>
      <w:r w:rsidRPr="00456D84">
        <w:rPr>
          <w:rFonts w:ascii="Arial" w:hAnsi="Arial" w:cs="Arial"/>
          <w:sz w:val="22"/>
          <w:szCs w:val="22"/>
        </w:rPr>
        <w:t xml:space="preserve">do SIWZ. Informacje zawarte w oświadczeniu będą stanowić wstępne potwierdzenie, że </w:t>
      </w:r>
      <w:r w:rsidR="008E284E" w:rsidRPr="00456D84">
        <w:rPr>
          <w:rFonts w:ascii="Arial" w:hAnsi="Arial" w:cs="Arial"/>
          <w:sz w:val="22"/>
          <w:szCs w:val="22"/>
        </w:rPr>
        <w:t>Wykonawca</w:t>
      </w:r>
      <w:r w:rsidRPr="00456D84">
        <w:rPr>
          <w:rFonts w:ascii="Arial" w:hAnsi="Arial" w:cs="Arial"/>
          <w:sz w:val="22"/>
          <w:szCs w:val="22"/>
        </w:rPr>
        <w:t xml:space="preserve"> nie podlega wykluczeniu oraz spełnia warunki udziału w postępowaniu. </w:t>
      </w:r>
    </w:p>
    <w:p w:rsidR="00963622" w:rsidRPr="00456D84" w:rsidRDefault="00963622" w:rsidP="00963622">
      <w:pPr>
        <w:tabs>
          <w:tab w:val="left" w:pos="284"/>
        </w:tabs>
        <w:spacing w:before="60"/>
        <w:jc w:val="both"/>
        <w:rPr>
          <w:rFonts w:ascii="Arial" w:hAnsi="Arial" w:cs="Arial"/>
          <w:b/>
          <w:sz w:val="22"/>
          <w:szCs w:val="22"/>
        </w:rPr>
      </w:pPr>
    </w:p>
    <w:p w:rsidR="00963622" w:rsidRPr="00456D84" w:rsidRDefault="00963622" w:rsidP="001E0DA8">
      <w:pPr>
        <w:numPr>
          <w:ilvl w:val="0"/>
          <w:numId w:val="34"/>
        </w:numPr>
        <w:tabs>
          <w:tab w:val="left" w:pos="284"/>
        </w:tabs>
        <w:spacing w:before="60"/>
        <w:jc w:val="both"/>
        <w:rPr>
          <w:rFonts w:ascii="Arial" w:hAnsi="Arial" w:cs="Arial"/>
          <w:sz w:val="22"/>
          <w:szCs w:val="22"/>
        </w:rPr>
      </w:pPr>
      <w:r w:rsidRPr="00456D84">
        <w:rPr>
          <w:rFonts w:ascii="Arial" w:hAnsi="Arial" w:cs="Arial"/>
          <w:sz w:val="22"/>
          <w:szCs w:val="22"/>
        </w:rPr>
        <w:t xml:space="preserve">W przypadku </w:t>
      </w:r>
      <w:r w:rsidRPr="00456D84">
        <w:rPr>
          <w:rFonts w:ascii="Arial" w:hAnsi="Arial" w:cs="Arial"/>
          <w:sz w:val="22"/>
          <w:szCs w:val="22"/>
          <w:u w:val="single"/>
        </w:rPr>
        <w:t>wspólnego ubiegania się</w:t>
      </w:r>
      <w:r w:rsidRPr="00456D84">
        <w:rPr>
          <w:rFonts w:ascii="Arial" w:hAnsi="Arial" w:cs="Arial"/>
          <w:sz w:val="22"/>
          <w:szCs w:val="22"/>
        </w:rPr>
        <w:t xml:space="preserve"> o zamówienie przez </w:t>
      </w:r>
      <w:r w:rsidR="003F2466">
        <w:rPr>
          <w:rFonts w:ascii="Arial" w:hAnsi="Arial" w:cs="Arial"/>
          <w:sz w:val="22"/>
          <w:szCs w:val="22"/>
        </w:rPr>
        <w:t>W</w:t>
      </w:r>
      <w:r w:rsidR="003F2466" w:rsidRPr="00456D84">
        <w:rPr>
          <w:rFonts w:ascii="Arial" w:hAnsi="Arial" w:cs="Arial"/>
          <w:sz w:val="22"/>
          <w:szCs w:val="22"/>
        </w:rPr>
        <w:t xml:space="preserve">ykonawców </w:t>
      </w:r>
      <w:r w:rsidRPr="00456D84">
        <w:rPr>
          <w:rFonts w:ascii="Arial" w:hAnsi="Arial" w:cs="Arial"/>
          <w:sz w:val="22"/>
          <w:szCs w:val="22"/>
        </w:rPr>
        <w:t xml:space="preserve">oświadczenie w formie JEDZ  o którym mowa w pkt. 1., składa każdy z </w:t>
      </w:r>
      <w:r w:rsidR="003F2466">
        <w:rPr>
          <w:rFonts w:ascii="Arial" w:hAnsi="Arial" w:cs="Arial"/>
          <w:sz w:val="22"/>
          <w:szCs w:val="22"/>
        </w:rPr>
        <w:t>W</w:t>
      </w:r>
      <w:r w:rsidR="003F2466" w:rsidRPr="00456D84">
        <w:rPr>
          <w:rFonts w:ascii="Arial" w:hAnsi="Arial" w:cs="Arial"/>
          <w:sz w:val="22"/>
          <w:szCs w:val="22"/>
        </w:rPr>
        <w:t xml:space="preserve">ykonawców </w:t>
      </w:r>
      <w:r w:rsidRPr="00456D84">
        <w:rPr>
          <w:rFonts w:ascii="Arial" w:hAnsi="Arial" w:cs="Arial"/>
          <w:sz w:val="22"/>
          <w:szCs w:val="22"/>
        </w:rPr>
        <w:t xml:space="preserve">wspólnie ubiegających się o zamówienie. Oświadczenie to ma potwierdzać spełnianie warunków udziału w postępowaniu, brak podstaw wykluczenia w zakresie, w którym każdy z </w:t>
      </w:r>
      <w:r w:rsidR="003F2466">
        <w:rPr>
          <w:rFonts w:ascii="Arial" w:hAnsi="Arial" w:cs="Arial"/>
          <w:sz w:val="22"/>
          <w:szCs w:val="22"/>
        </w:rPr>
        <w:t>W</w:t>
      </w:r>
      <w:r w:rsidR="003F2466" w:rsidRPr="00456D84">
        <w:rPr>
          <w:rFonts w:ascii="Arial" w:hAnsi="Arial" w:cs="Arial"/>
          <w:sz w:val="22"/>
          <w:szCs w:val="22"/>
        </w:rPr>
        <w:t xml:space="preserve">ykonawców </w:t>
      </w:r>
      <w:r w:rsidRPr="00456D84">
        <w:rPr>
          <w:rFonts w:ascii="Arial" w:hAnsi="Arial" w:cs="Arial"/>
          <w:sz w:val="22"/>
          <w:szCs w:val="22"/>
        </w:rPr>
        <w:t xml:space="preserve">wykazuje spełnianie warunków udziału w postępowaniu oraz brak podstaw wykluczenia. </w:t>
      </w:r>
    </w:p>
    <w:p w:rsidR="00FE5521" w:rsidRPr="00456D84" w:rsidRDefault="00FE5521" w:rsidP="00FE5521">
      <w:pPr>
        <w:pStyle w:val="Akapitzlist"/>
        <w:tabs>
          <w:tab w:val="left" w:pos="567"/>
        </w:tabs>
        <w:suppressAutoHyphens/>
        <w:autoSpaceDN w:val="0"/>
        <w:spacing w:before="60"/>
        <w:ind w:left="862"/>
        <w:jc w:val="both"/>
        <w:textAlignment w:val="baseline"/>
        <w:rPr>
          <w:rFonts w:ascii="Arial" w:hAnsi="Arial" w:cs="Arial"/>
        </w:rPr>
      </w:pPr>
      <w:r w:rsidRPr="00456D84">
        <w:rPr>
          <w:rFonts w:ascii="Arial" w:hAnsi="Arial" w:cs="Arial"/>
          <w:b/>
        </w:rPr>
        <w:t xml:space="preserve">Oświadczenie o spełnianiu warunków udziału w postępowaniu składa każdy z </w:t>
      </w:r>
      <w:r w:rsidR="003F2466">
        <w:rPr>
          <w:rFonts w:ascii="Arial" w:hAnsi="Arial" w:cs="Arial"/>
          <w:b/>
        </w:rPr>
        <w:t>W</w:t>
      </w:r>
      <w:r w:rsidR="003F2466" w:rsidRPr="00456D84">
        <w:rPr>
          <w:rFonts w:ascii="Arial" w:hAnsi="Arial" w:cs="Arial"/>
          <w:b/>
        </w:rPr>
        <w:t xml:space="preserve">ykonawców </w:t>
      </w:r>
      <w:r w:rsidRPr="00456D84">
        <w:rPr>
          <w:rFonts w:ascii="Arial" w:hAnsi="Arial" w:cs="Arial"/>
          <w:b/>
        </w:rPr>
        <w:t>w zakresie, w którym potwierdza jego/ich spełnianie.</w:t>
      </w:r>
    </w:p>
    <w:p w:rsidR="00FE5521" w:rsidRPr="00456D84" w:rsidRDefault="00FE5521" w:rsidP="00FE5521">
      <w:pPr>
        <w:tabs>
          <w:tab w:val="left" w:pos="284"/>
        </w:tabs>
        <w:spacing w:before="60"/>
        <w:jc w:val="both"/>
        <w:rPr>
          <w:rFonts w:ascii="Arial" w:hAnsi="Arial" w:cs="Arial"/>
          <w:sz w:val="22"/>
          <w:szCs w:val="22"/>
        </w:rPr>
      </w:pPr>
    </w:p>
    <w:p w:rsidR="00963622" w:rsidRPr="00456D84" w:rsidRDefault="008E284E" w:rsidP="001E0DA8">
      <w:pPr>
        <w:numPr>
          <w:ilvl w:val="0"/>
          <w:numId w:val="34"/>
        </w:numPr>
        <w:tabs>
          <w:tab w:val="left" w:pos="284"/>
        </w:tabs>
        <w:spacing w:before="60"/>
        <w:jc w:val="both"/>
        <w:rPr>
          <w:rFonts w:ascii="Arial" w:hAnsi="Arial" w:cs="Arial"/>
          <w:sz w:val="22"/>
          <w:szCs w:val="22"/>
        </w:rPr>
      </w:pPr>
      <w:r w:rsidRPr="00456D84">
        <w:rPr>
          <w:rFonts w:ascii="Arial" w:hAnsi="Arial" w:cs="Arial"/>
          <w:sz w:val="22"/>
          <w:szCs w:val="22"/>
        </w:rPr>
        <w:t>Wykonawca</w:t>
      </w:r>
      <w:r w:rsidR="00963622" w:rsidRPr="00456D84">
        <w:rPr>
          <w:rFonts w:ascii="Arial" w:hAnsi="Arial" w:cs="Arial"/>
          <w:sz w:val="22"/>
          <w:szCs w:val="22"/>
        </w:rPr>
        <w:t xml:space="preserve">, który </w:t>
      </w:r>
      <w:r w:rsidR="00963622" w:rsidRPr="00456D84">
        <w:rPr>
          <w:rFonts w:ascii="Arial" w:hAnsi="Arial" w:cs="Arial"/>
          <w:sz w:val="22"/>
          <w:szCs w:val="22"/>
          <w:u w:val="single"/>
        </w:rPr>
        <w:t>powołuje się na zasoby innych podmiotów</w:t>
      </w:r>
      <w:r w:rsidR="00963622" w:rsidRPr="00456D84">
        <w:rPr>
          <w:rFonts w:ascii="Arial" w:hAnsi="Arial" w:cs="Arial"/>
          <w:sz w:val="22"/>
          <w:szCs w:val="22"/>
        </w:rPr>
        <w:t xml:space="preserve">, w celu wykazania braku istnienia wobec nich podstaw wykluczenia oraz spełnienia - w zakresie, w jakim powołuje się na ich zasoby - warunków udziału w postępowaniu </w:t>
      </w:r>
      <w:r w:rsidR="00963622" w:rsidRPr="00456D84">
        <w:rPr>
          <w:rFonts w:ascii="Arial" w:hAnsi="Arial" w:cs="Arial"/>
          <w:bCs/>
          <w:sz w:val="22"/>
          <w:szCs w:val="22"/>
        </w:rPr>
        <w:t>składa także</w:t>
      </w:r>
      <w:r w:rsidR="00963622" w:rsidRPr="00456D84">
        <w:rPr>
          <w:rFonts w:ascii="Arial" w:hAnsi="Arial" w:cs="Arial"/>
          <w:b/>
          <w:bCs/>
          <w:sz w:val="22"/>
          <w:szCs w:val="22"/>
        </w:rPr>
        <w:t xml:space="preserve"> </w:t>
      </w:r>
      <w:r w:rsidR="00963622" w:rsidRPr="00456D84">
        <w:rPr>
          <w:rFonts w:ascii="Arial" w:hAnsi="Arial" w:cs="Arial"/>
          <w:sz w:val="22"/>
          <w:szCs w:val="22"/>
        </w:rPr>
        <w:t>oświadczenie w formie JEDZ,</w:t>
      </w:r>
      <w:r w:rsidR="00963622" w:rsidRPr="00456D84">
        <w:rPr>
          <w:rFonts w:ascii="Arial" w:hAnsi="Arial" w:cs="Arial"/>
          <w:b/>
          <w:bCs/>
          <w:sz w:val="22"/>
          <w:szCs w:val="22"/>
        </w:rPr>
        <w:t xml:space="preserve"> </w:t>
      </w:r>
      <w:r w:rsidR="00963622" w:rsidRPr="00456D84">
        <w:rPr>
          <w:rFonts w:ascii="Arial" w:hAnsi="Arial" w:cs="Arial"/>
          <w:bCs/>
          <w:sz w:val="22"/>
          <w:szCs w:val="22"/>
        </w:rPr>
        <w:t>o którym mowa w pkt. 1. dotyczące tych podmiotów.</w:t>
      </w:r>
      <w:r w:rsidR="00963622" w:rsidRPr="00456D84">
        <w:rPr>
          <w:rFonts w:ascii="Arial" w:hAnsi="Arial" w:cs="Arial"/>
          <w:b/>
          <w:bCs/>
          <w:sz w:val="22"/>
          <w:szCs w:val="22"/>
        </w:rPr>
        <w:t xml:space="preserve"> </w:t>
      </w:r>
    </w:p>
    <w:p w:rsidR="00552C84" w:rsidRPr="00456D84" w:rsidRDefault="008E284E" w:rsidP="001E0DA8">
      <w:pPr>
        <w:numPr>
          <w:ilvl w:val="0"/>
          <w:numId w:val="34"/>
        </w:numPr>
        <w:tabs>
          <w:tab w:val="left" w:pos="284"/>
        </w:tabs>
        <w:spacing w:before="60"/>
        <w:jc w:val="both"/>
        <w:rPr>
          <w:rFonts w:ascii="Arial" w:hAnsi="Arial" w:cs="Arial"/>
          <w:sz w:val="22"/>
          <w:szCs w:val="22"/>
        </w:rPr>
      </w:pPr>
      <w:r w:rsidRPr="00456D84">
        <w:rPr>
          <w:rFonts w:ascii="Arial" w:hAnsi="Arial" w:cs="Arial"/>
          <w:sz w:val="22"/>
          <w:szCs w:val="22"/>
        </w:rPr>
        <w:t>Wykonawca</w:t>
      </w:r>
      <w:r w:rsidR="00963622" w:rsidRPr="00456D84">
        <w:rPr>
          <w:rFonts w:ascii="Arial" w:hAnsi="Arial" w:cs="Arial"/>
          <w:sz w:val="22"/>
          <w:szCs w:val="22"/>
        </w:rPr>
        <w:t xml:space="preserve"> może wykorzystać w JEDZ nadal aktualne informacje zawarte w innym JEDZ złożonym w odrębnym postępowaniu o udzieleniu zamówienia.</w:t>
      </w:r>
    </w:p>
    <w:p w:rsidR="0089793B" w:rsidRPr="00456D84" w:rsidRDefault="008E284E"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lastRenderedPageBreak/>
        <w:t>Zamawiający</w:t>
      </w:r>
      <w:r w:rsidR="00FF460C" w:rsidRPr="00456D84">
        <w:rPr>
          <w:rFonts w:ascii="Arial" w:hAnsi="Arial" w:cs="Arial"/>
          <w:sz w:val="22"/>
          <w:szCs w:val="22"/>
        </w:rPr>
        <w:t xml:space="preserve"> przed udzieleniem zamówienia, </w:t>
      </w:r>
      <w:r w:rsidR="00FF460C" w:rsidRPr="00456D84">
        <w:rPr>
          <w:rFonts w:ascii="Arial" w:hAnsi="Arial" w:cs="Arial"/>
          <w:b/>
          <w:bCs/>
          <w:sz w:val="22"/>
          <w:szCs w:val="22"/>
        </w:rPr>
        <w:t xml:space="preserve">wezwie </w:t>
      </w:r>
      <w:r w:rsidRPr="00456D84">
        <w:rPr>
          <w:rFonts w:ascii="Arial" w:hAnsi="Arial" w:cs="Arial"/>
          <w:sz w:val="22"/>
          <w:szCs w:val="22"/>
        </w:rPr>
        <w:t>Wykonawcę</w:t>
      </w:r>
      <w:r w:rsidR="00FF460C" w:rsidRPr="00456D84">
        <w:rPr>
          <w:rFonts w:ascii="Arial" w:hAnsi="Arial" w:cs="Arial"/>
          <w:sz w:val="22"/>
          <w:szCs w:val="22"/>
        </w:rPr>
        <w:t>, którego oferta została najwyżej oceniona, do złożenia w wyznaczonym</w:t>
      </w:r>
      <w:r w:rsidR="00FF460C" w:rsidRPr="00456D84">
        <w:rPr>
          <w:rFonts w:ascii="Arial" w:hAnsi="Arial" w:cs="Arial"/>
          <w:b/>
          <w:bCs/>
          <w:sz w:val="22"/>
          <w:szCs w:val="22"/>
        </w:rPr>
        <w:t xml:space="preserve">, </w:t>
      </w:r>
      <w:r w:rsidR="00FF460C" w:rsidRPr="00456D84">
        <w:rPr>
          <w:rFonts w:ascii="Arial" w:hAnsi="Arial" w:cs="Arial"/>
          <w:sz w:val="22"/>
          <w:szCs w:val="22"/>
        </w:rPr>
        <w:t xml:space="preserve">nie krótszym niż </w:t>
      </w:r>
      <w:r w:rsidR="00FE415A" w:rsidRPr="00456D84">
        <w:rPr>
          <w:rFonts w:ascii="Arial" w:hAnsi="Arial" w:cs="Arial"/>
          <w:b/>
          <w:bCs/>
          <w:sz w:val="22"/>
          <w:szCs w:val="22"/>
        </w:rPr>
        <w:t>10</w:t>
      </w:r>
      <w:r w:rsidR="00FF460C" w:rsidRPr="00456D84">
        <w:rPr>
          <w:rFonts w:ascii="Arial" w:hAnsi="Arial" w:cs="Arial"/>
          <w:b/>
          <w:bCs/>
          <w:sz w:val="22"/>
          <w:szCs w:val="22"/>
        </w:rPr>
        <w:t xml:space="preserve"> </w:t>
      </w:r>
      <w:r w:rsidR="00FF460C" w:rsidRPr="00456D84">
        <w:rPr>
          <w:rFonts w:ascii="Arial" w:hAnsi="Arial" w:cs="Arial"/>
          <w:sz w:val="22"/>
          <w:szCs w:val="22"/>
        </w:rPr>
        <w:t xml:space="preserve">dni, terminie aktualnych na dzień złożenia następujących oświadczeń lub dokumentów: </w:t>
      </w:r>
    </w:p>
    <w:p w:rsidR="0089793B" w:rsidRPr="00456D84" w:rsidRDefault="00A95DFA"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Odpis</w:t>
      </w:r>
      <w:r w:rsidR="00552C84" w:rsidRPr="00456D84">
        <w:rPr>
          <w:rFonts w:ascii="Arial" w:hAnsi="Arial" w:cs="Arial"/>
          <w:sz w:val="22"/>
          <w:szCs w:val="22"/>
        </w:rPr>
        <w:t>u</w:t>
      </w:r>
      <w:r w:rsidR="00873BA4" w:rsidRPr="00456D84">
        <w:rPr>
          <w:rFonts w:ascii="Arial" w:hAnsi="Arial" w:cs="Arial"/>
          <w:sz w:val="22"/>
          <w:szCs w:val="22"/>
        </w:rPr>
        <w:t xml:space="preserve"> z </w:t>
      </w:r>
      <w:r w:rsidR="00873BA4" w:rsidRPr="00456D84">
        <w:rPr>
          <w:rFonts w:ascii="Arial" w:eastAsia="HiddenHorzOCR" w:hAnsi="Arial" w:cs="Arial"/>
          <w:sz w:val="22"/>
          <w:szCs w:val="22"/>
        </w:rPr>
        <w:t xml:space="preserve">właściwego </w:t>
      </w:r>
      <w:r w:rsidR="00873BA4" w:rsidRPr="00456D84">
        <w:rPr>
          <w:rFonts w:ascii="Arial" w:hAnsi="Arial" w:cs="Arial"/>
          <w:sz w:val="22"/>
          <w:szCs w:val="22"/>
        </w:rPr>
        <w:t xml:space="preserve">rejestru lub z centralnej ewidencji i informacji o </w:t>
      </w:r>
      <w:r w:rsidR="00873BA4" w:rsidRPr="00456D84">
        <w:rPr>
          <w:rFonts w:ascii="Arial" w:eastAsia="HiddenHorzOCR" w:hAnsi="Arial" w:cs="Arial"/>
          <w:sz w:val="22"/>
          <w:szCs w:val="22"/>
        </w:rPr>
        <w:t xml:space="preserve">działalności </w:t>
      </w:r>
      <w:r w:rsidR="00873BA4" w:rsidRPr="00456D84">
        <w:rPr>
          <w:rFonts w:ascii="Arial" w:hAnsi="Arial" w:cs="Arial"/>
          <w:sz w:val="22"/>
          <w:szCs w:val="22"/>
        </w:rPr>
        <w:t xml:space="preserve">gospodarczej, </w:t>
      </w:r>
      <w:r w:rsidR="00873BA4" w:rsidRPr="00456D84">
        <w:rPr>
          <w:rFonts w:ascii="Arial" w:eastAsia="HiddenHorzOCR" w:hAnsi="Arial" w:cs="Arial"/>
          <w:sz w:val="22"/>
          <w:szCs w:val="22"/>
        </w:rPr>
        <w:t xml:space="preserve">jeżeli odrębne </w:t>
      </w:r>
      <w:r w:rsidR="00873BA4" w:rsidRPr="00456D84">
        <w:rPr>
          <w:rFonts w:ascii="Arial" w:hAnsi="Arial" w:cs="Arial"/>
          <w:sz w:val="22"/>
          <w:szCs w:val="22"/>
        </w:rPr>
        <w:t xml:space="preserve">przepisy </w:t>
      </w:r>
      <w:r w:rsidR="00873BA4" w:rsidRPr="00456D84">
        <w:rPr>
          <w:rFonts w:ascii="Arial" w:eastAsia="HiddenHorzOCR" w:hAnsi="Arial" w:cs="Arial"/>
          <w:sz w:val="22"/>
          <w:szCs w:val="22"/>
        </w:rPr>
        <w:t xml:space="preserve">wymagają </w:t>
      </w:r>
      <w:r w:rsidR="00873BA4" w:rsidRPr="00456D84">
        <w:rPr>
          <w:rFonts w:ascii="Arial" w:hAnsi="Arial" w:cs="Arial"/>
          <w:sz w:val="22"/>
          <w:szCs w:val="22"/>
        </w:rPr>
        <w:t xml:space="preserve">wpisu do rejestru lub ewidencji, w celu wykazania braku podstaw do wykluczenia na podstawie art. 24 ust. </w:t>
      </w:r>
      <w:r w:rsidRPr="00456D84">
        <w:rPr>
          <w:rFonts w:ascii="Arial" w:hAnsi="Arial" w:cs="Arial"/>
          <w:sz w:val="22"/>
          <w:szCs w:val="22"/>
        </w:rPr>
        <w:t>5 pkt</w:t>
      </w:r>
      <w:r w:rsidR="00113448" w:rsidRPr="00456D84">
        <w:rPr>
          <w:rFonts w:ascii="Arial" w:hAnsi="Arial" w:cs="Arial"/>
          <w:sz w:val="22"/>
          <w:szCs w:val="22"/>
        </w:rPr>
        <w:t>.</w:t>
      </w:r>
      <w:r w:rsidRPr="00456D84">
        <w:rPr>
          <w:rFonts w:ascii="Arial" w:hAnsi="Arial" w:cs="Arial"/>
          <w:sz w:val="22"/>
          <w:szCs w:val="22"/>
        </w:rPr>
        <w:t>1</w:t>
      </w:r>
      <w:r w:rsidR="00873BA4" w:rsidRPr="00456D84">
        <w:rPr>
          <w:rFonts w:ascii="Arial" w:hAnsi="Arial" w:cs="Arial"/>
          <w:sz w:val="22"/>
          <w:szCs w:val="22"/>
        </w:rPr>
        <w:t xml:space="preserve"> ustawy.</w:t>
      </w:r>
      <w:r w:rsidR="00873BA4" w:rsidRPr="00456D84">
        <w:rPr>
          <w:rFonts w:ascii="Arial" w:hAnsi="Arial" w:cs="Arial"/>
          <w:strike/>
          <w:sz w:val="22"/>
          <w:szCs w:val="22"/>
        </w:rPr>
        <w:t xml:space="preserve">  </w:t>
      </w:r>
    </w:p>
    <w:p w:rsidR="0089793B" w:rsidRPr="00456D84" w:rsidRDefault="009F2052"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Zaświadczeni</w:t>
      </w:r>
      <w:r w:rsidR="00552C84" w:rsidRPr="00456D84">
        <w:rPr>
          <w:rFonts w:ascii="Arial" w:hAnsi="Arial" w:cs="Arial"/>
          <w:sz w:val="22"/>
          <w:szCs w:val="22"/>
        </w:rPr>
        <w:t>a</w:t>
      </w:r>
      <w:r w:rsidRPr="00456D84">
        <w:rPr>
          <w:rFonts w:ascii="Arial" w:hAnsi="Arial" w:cs="Arial"/>
          <w:sz w:val="22"/>
          <w:szCs w:val="22"/>
        </w:rPr>
        <w:t xml:space="preserve"> właściwego</w:t>
      </w:r>
      <w:r w:rsidR="00160974">
        <w:rPr>
          <w:rFonts w:ascii="Arial" w:hAnsi="Arial" w:cs="Arial"/>
          <w:sz w:val="22"/>
          <w:szCs w:val="22"/>
        </w:rPr>
        <w:t xml:space="preserve"> naczelnika</w:t>
      </w:r>
      <w:r w:rsidRPr="00456D84">
        <w:rPr>
          <w:rFonts w:ascii="Arial" w:hAnsi="Arial" w:cs="Arial"/>
          <w:sz w:val="22"/>
          <w:szCs w:val="22"/>
        </w:rPr>
        <w:t xml:space="preserve"> urzędu skarbowego potwierdzającego, że </w:t>
      </w:r>
      <w:r w:rsidR="008E284E" w:rsidRPr="00456D84">
        <w:rPr>
          <w:rFonts w:ascii="Arial" w:hAnsi="Arial" w:cs="Arial"/>
          <w:sz w:val="22"/>
          <w:szCs w:val="22"/>
        </w:rPr>
        <w:t>Wykonawca</w:t>
      </w:r>
      <w:r w:rsidRPr="00456D84">
        <w:rPr>
          <w:rFonts w:ascii="Arial" w:hAnsi="Arial" w:cs="Arial"/>
          <w:sz w:val="22"/>
          <w:szCs w:val="22"/>
        </w:rPr>
        <w:t xml:space="preserve"> nie zalega z opłacaniem podatków, wystawionego nie wcześniej niż 3 miesiące przed upływem terminu składania ofert, lub innego dokumentu potwierdzającego, że </w:t>
      </w:r>
      <w:r w:rsidR="008E284E" w:rsidRPr="00456D84">
        <w:rPr>
          <w:rFonts w:ascii="Arial" w:hAnsi="Arial" w:cs="Arial"/>
          <w:sz w:val="22"/>
          <w:szCs w:val="22"/>
        </w:rPr>
        <w:t>Wykonawca</w:t>
      </w:r>
      <w:r w:rsidRPr="00456D84">
        <w:rPr>
          <w:rFonts w:ascii="Arial" w:hAnsi="Arial" w:cs="Arial"/>
          <w:sz w:val="22"/>
          <w:szCs w:val="22"/>
        </w:rPr>
        <w:t xml:space="preserve"> zawarł porozumienie z właściwym organem</w:t>
      </w:r>
      <w:r w:rsidR="00113448" w:rsidRPr="00456D84">
        <w:rPr>
          <w:rFonts w:ascii="Arial" w:hAnsi="Arial" w:cs="Arial"/>
          <w:sz w:val="22"/>
          <w:szCs w:val="22"/>
        </w:rPr>
        <w:t xml:space="preserve"> podatkowym</w:t>
      </w:r>
      <w:r w:rsidRPr="00456D8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9793B" w:rsidRPr="00456D84" w:rsidRDefault="009F2052"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Zaświadczeni</w:t>
      </w:r>
      <w:r w:rsidR="00552C84" w:rsidRPr="00456D84">
        <w:rPr>
          <w:rFonts w:ascii="Arial" w:hAnsi="Arial" w:cs="Arial"/>
          <w:sz w:val="22"/>
          <w:szCs w:val="22"/>
        </w:rPr>
        <w:t>a</w:t>
      </w:r>
      <w:r w:rsidRPr="00456D84">
        <w:rPr>
          <w:rFonts w:ascii="Arial" w:hAnsi="Arial" w:cs="Arial"/>
          <w:sz w:val="22"/>
          <w:szCs w:val="22"/>
        </w:rPr>
        <w:t xml:space="preserve"> </w:t>
      </w:r>
      <w:r w:rsidR="00113448" w:rsidRPr="00456D84">
        <w:rPr>
          <w:rFonts w:ascii="Arial" w:hAnsi="Arial" w:cs="Arial"/>
          <w:sz w:val="22"/>
          <w:szCs w:val="22"/>
        </w:rPr>
        <w:t>właściwej terenowej jednostki organizacyjnej</w:t>
      </w:r>
      <w:r w:rsidR="00113448" w:rsidRPr="00456D84">
        <w:rPr>
          <w:rFonts w:ascii="TimesNewRoman" w:hAnsi="TimesNewRoman" w:cs="TimesNewRoman"/>
        </w:rPr>
        <w:t xml:space="preserve"> </w:t>
      </w:r>
      <w:r w:rsidRPr="00456D84">
        <w:rPr>
          <w:rFonts w:ascii="Arial" w:hAnsi="Arial" w:cs="Arial"/>
          <w:sz w:val="22"/>
          <w:szCs w:val="22"/>
        </w:rPr>
        <w:t xml:space="preserve">Zakładu Ubezpieczeń Społecznych lub Kasy Rolniczego Ubezpieczenia Społecznego albo innego dokumentu potwierdzającego, że </w:t>
      </w:r>
      <w:r w:rsidR="008E284E" w:rsidRPr="00456D84">
        <w:rPr>
          <w:rFonts w:ascii="Arial" w:hAnsi="Arial" w:cs="Arial"/>
          <w:sz w:val="22"/>
          <w:szCs w:val="22"/>
        </w:rPr>
        <w:t>Wykonawca</w:t>
      </w:r>
      <w:r w:rsidRPr="00456D84">
        <w:rPr>
          <w:rFonts w:ascii="Arial" w:hAnsi="Arial" w:cs="Arial"/>
          <w:sz w:val="22"/>
          <w:szCs w:val="22"/>
        </w:rPr>
        <w:t xml:space="preserve"> nie zalega z opłacaniem składek na ubezpieczenia społeczne lub zdrowotne, wystawionego nie wcześniej niż 3 miesiące przed upływem terminu składania ofert, lub innego dokumentu potwierdzającego, że </w:t>
      </w:r>
      <w:r w:rsidR="008E284E" w:rsidRPr="00456D84">
        <w:rPr>
          <w:rFonts w:ascii="Arial" w:hAnsi="Arial" w:cs="Arial"/>
          <w:sz w:val="22"/>
          <w:szCs w:val="22"/>
        </w:rPr>
        <w:t>Wykonawca</w:t>
      </w:r>
      <w:r w:rsidRPr="00456D84">
        <w:rPr>
          <w:rFonts w:ascii="Arial" w:hAnsi="Arial" w:cs="Arial"/>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52C84" w:rsidRPr="00456D84" w:rsidRDefault="0089793B"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Wykaz</w:t>
      </w:r>
      <w:r w:rsidR="00552C84" w:rsidRPr="00456D84">
        <w:rPr>
          <w:rFonts w:ascii="Arial" w:hAnsi="Arial" w:cs="Arial"/>
          <w:sz w:val="22"/>
          <w:szCs w:val="22"/>
        </w:rPr>
        <w:t>u</w:t>
      </w:r>
      <w:r w:rsidRPr="00456D84">
        <w:rPr>
          <w:rFonts w:ascii="Arial" w:hAnsi="Arial" w:cs="Arial"/>
          <w:sz w:val="22"/>
          <w:szCs w:val="22"/>
        </w:rPr>
        <w:t xml:space="preserve"> </w:t>
      </w:r>
      <w:r w:rsidR="008D7C10" w:rsidRPr="00456D84">
        <w:rPr>
          <w:rFonts w:ascii="Arial" w:hAnsi="Arial" w:cs="Arial"/>
          <w:b/>
          <w:sz w:val="22"/>
          <w:szCs w:val="22"/>
        </w:rPr>
        <w:t>dostaw</w:t>
      </w:r>
      <w:r w:rsidRPr="00456D84">
        <w:rPr>
          <w:rFonts w:ascii="Arial" w:hAnsi="Arial" w:cs="Arial"/>
          <w:sz w:val="22"/>
          <w:szCs w:val="22"/>
        </w:rPr>
        <w:t xml:space="preserve"> wykonanych, a w przypadku </w:t>
      </w:r>
      <w:r w:rsidRPr="00456D84">
        <w:rPr>
          <w:rFonts w:ascii="Arial" w:eastAsia="HiddenHorzOCR" w:hAnsi="Arial" w:cs="Arial"/>
          <w:sz w:val="22"/>
          <w:szCs w:val="22"/>
        </w:rPr>
        <w:t xml:space="preserve">świadczeń </w:t>
      </w:r>
      <w:r w:rsidRPr="00456D84">
        <w:rPr>
          <w:rFonts w:ascii="Arial" w:hAnsi="Arial" w:cs="Arial"/>
          <w:sz w:val="22"/>
          <w:szCs w:val="22"/>
        </w:rPr>
        <w:t xml:space="preserve">okresowych lub </w:t>
      </w:r>
      <w:r w:rsidRPr="00456D84">
        <w:rPr>
          <w:rFonts w:ascii="Arial" w:eastAsia="HiddenHorzOCR" w:hAnsi="Arial" w:cs="Arial"/>
          <w:sz w:val="22"/>
          <w:szCs w:val="22"/>
        </w:rPr>
        <w:t xml:space="preserve">ciągłych również </w:t>
      </w:r>
      <w:r w:rsidRPr="00456D84">
        <w:rPr>
          <w:rFonts w:ascii="Arial" w:hAnsi="Arial" w:cs="Arial"/>
          <w:sz w:val="22"/>
          <w:szCs w:val="22"/>
        </w:rPr>
        <w:t>wykonywanych, w okresie ostatnich 3 lat przed upływem terminu składania ofert, a jeżeli okres prowadzenia działalności jest krótszy – w tym okresie, wraz z podaniem ich w</w:t>
      </w:r>
      <w:r w:rsidR="001B37E2">
        <w:rPr>
          <w:rFonts w:ascii="Arial" w:hAnsi="Arial" w:cs="Arial"/>
          <w:sz w:val="22"/>
          <w:szCs w:val="22"/>
        </w:rPr>
        <w:t>olumenu</w:t>
      </w:r>
      <w:r w:rsidRPr="00456D84">
        <w:rPr>
          <w:rFonts w:ascii="Arial" w:hAnsi="Arial" w:cs="Arial"/>
          <w:sz w:val="22"/>
          <w:szCs w:val="22"/>
        </w:rPr>
        <w:t xml:space="preserve">, przedmiotu, dat wykonania i podmiotów, na rzecz których </w:t>
      </w:r>
      <w:r w:rsidR="00160974">
        <w:rPr>
          <w:rFonts w:ascii="Arial" w:hAnsi="Arial" w:cs="Arial"/>
          <w:sz w:val="22"/>
          <w:szCs w:val="22"/>
        </w:rPr>
        <w:t>dostawy</w:t>
      </w:r>
      <w:r w:rsidR="00160974" w:rsidRPr="00456D84">
        <w:rPr>
          <w:rFonts w:ascii="Arial" w:hAnsi="Arial" w:cs="Arial"/>
          <w:sz w:val="22"/>
          <w:szCs w:val="22"/>
        </w:rPr>
        <w:t xml:space="preserve"> </w:t>
      </w:r>
      <w:r w:rsidRPr="00456D84">
        <w:rPr>
          <w:rFonts w:ascii="Arial" w:hAnsi="Arial" w:cs="Arial"/>
          <w:sz w:val="22"/>
          <w:szCs w:val="22"/>
        </w:rPr>
        <w:t xml:space="preserve">zostały wykonane, oraz załączeniem dowodów określających czy te </w:t>
      </w:r>
      <w:r w:rsidR="00552C84" w:rsidRPr="00456D84">
        <w:rPr>
          <w:rFonts w:ascii="Arial" w:hAnsi="Arial" w:cs="Arial"/>
          <w:sz w:val="22"/>
          <w:szCs w:val="22"/>
        </w:rPr>
        <w:t>dostawy</w:t>
      </w:r>
      <w:r w:rsidRPr="00456D84">
        <w:rPr>
          <w:rFonts w:ascii="Arial" w:hAnsi="Arial" w:cs="Arial"/>
          <w:sz w:val="22"/>
          <w:szCs w:val="22"/>
        </w:rPr>
        <w:t xml:space="preserve"> zostały wykonane lub są wykonywane należycie, przy czym dowodami, o których mowa, są referencje bądź inne dokumenty wystawione przez podmi</w:t>
      </w:r>
      <w:r w:rsidR="008E38F9" w:rsidRPr="00456D84">
        <w:rPr>
          <w:rFonts w:ascii="Arial" w:hAnsi="Arial" w:cs="Arial"/>
          <w:sz w:val="22"/>
          <w:szCs w:val="22"/>
        </w:rPr>
        <w:t>ot, na rzecz którego</w:t>
      </w:r>
      <w:r w:rsidRPr="00456D84">
        <w:rPr>
          <w:rFonts w:ascii="Arial" w:hAnsi="Arial" w:cs="Arial"/>
          <w:sz w:val="22"/>
          <w:szCs w:val="22"/>
        </w:rPr>
        <w:t xml:space="preserve"> </w:t>
      </w:r>
      <w:r w:rsidR="00160974">
        <w:rPr>
          <w:rFonts w:ascii="Arial" w:hAnsi="Arial" w:cs="Arial"/>
          <w:sz w:val="22"/>
          <w:szCs w:val="22"/>
        </w:rPr>
        <w:t>dostawy</w:t>
      </w:r>
      <w:r w:rsidR="00160974" w:rsidRPr="00456D84">
        <w:rPr>
          <w:rFonts w:ascii="Arial" w:hAnsi="Arial" w:cs="Arial"/>
          <w:sz w:val="22"/>
          <w:szCs w:val="22"/>
        </w:rPr>
        <w:t xml:space="preserve"> </w:t>
      </w:r>
      <w:r w:rsidRPr="00456D84">
        <w:rPr>
          <w:rFonts w:ascii="Arial" w:hAnsi="Arial" w:cs="Arial"/>
          <w:sz w:val="22"/>
          <w:szCs w:val="22"/>
        </w:rPr>
        <w:t xml:space="preserve">były wykonywane, a w przypadku świadczeń okresowych lub ciągłych są wykonywane, a jeżeli z uzasadnionej przyczyny o obiektywnym charakterze </w:t>
      </w:r>
      <w:r w:rsidR="008E284E" w:rsidRPr="00456D84">
        <w:rPr>
          <w:rFonts w:ascii="Arial" w:hAnsi="Arial" w:cs="Arial"/>
          <w:sz w:val="22"/>
          <w:szCs w:val="22"/>
        </w:rPr>
        <w:t>Wykonawca</w:t>
      </w:r>
      <w:r w:rsidRPr="00456D84">
        <w:rPr>
          <w:rFonts w:ascii="Arial" w:hAnsi="Arial" w:cs="Arial"/>
          <w:sz w:val="22"/>
          <w:szCs w:val="22"/>
        </w:rPr>
        <w:t xml:space="preserve"> nie jest w stanie uzyskać tych dokumentów – oświadczenie </w:t>
      </w:r>
      <w:r w:rsidR="008E284E" w:rsidRPr="00456D84">
        <w:rPr>
          <w:rFonts w:ascii="Arial" w:hAnsi="Arial" w:cs="Arial"/>
          <w:sz w:val="22"/>
          <w:szCs w:val="22"/>
        </w:rPr>
        <w:t>Wykonawcy</w:t>
      </w:r>
      <w:r w:rsidRPr="00456D84">
        <w:rPr>
          <w:rFonts w:ascii="Arial" w:hAnsi="Arial" w:cs="Arial"/>
          <w:sz w:val="22"/>
          <w:szCs w:val="22"/>
        </w:rPr>
        <w:t>; w przypadku świadczeń okresowych lub ciągłych nadal wykonywanych referencje bądź inne dokumenty potwierdzające ich należyte wykonywanie powinny być wydane nie wcześniej niż 3 miesiące przed upływem terminu składania ofert.</w:t>
      </w:r>
      <w:r w:rsidR="000F14BE" w:rsidRPr="00456D84">
        <w:rPr>
          <w:rFonts w:ascii="Arial" w:hAnsi="Arial" w:cs="Arial"/>
          <w:sz w:val="22"/>
          <w:szCs w:val="22"/>
        </w:rPr>
        <w:t xml:space="preserve"> </w:t>
      </w:r>
      <w:r w:rsidR="00C936C1" w:rsidRPr="00456D84">
        <w:rPr>
          <w:rFonts w:ascii="Arial" w:hAnsi="Arial" w:cs="Arial"/>
          <w:sz w:val="22"/>
          <w:szCs w:val="22"/>
        </w:rPr>
        <w:t>Wzór wykazu stanowi Z</w:t>
      </w:r>
      <w:r w:rsidR="000F14BE" w:rsidRPr="00456D84">
        <w:rPr>
          <w:rFonts w:ascii="Arial" w:hAnsi="Arial" w:cs="Arial"/>
          <w:sz w:val="22"/>
          <w:szCs w:val="22"/>
        </w:rPr>
        <w:t xml:space="preserve">ałącznik nr </w:t>
      </w:r>
      <w:r w:rsidR="008D7C10" w:rsidRPr="00456D84">
        <w:rPr>
          <w:rFonts w:ascii="Arial" w:hAnsi="Arial" w:cs="Arial"/>
          <w:sz w:val="22"/>
          <w:szCs w:val="22"/>
        </w:rPr>
        <w:t>3</w:t>
      </w:r>
      <w:r w:rsidR="00C936C1" w:rsidRPr="00456D84">
        <w:rPr>
          <w:rFonts w:ascii="Arial" w:hAnsi="Arial" w:cs="Arial"/>
          <w:sz w:val="22"/>
          <w:szCs w:val="22"/>
        </w:rPr>
        <w:t xml:space="preserve"> </w:t>
      </w:r>
      <w:r w:rsidR="000F14BE" w:rsidRPr="00456D84">
        <w:rPr>
          <w:rFonts w:ascii="Arial" w:hAnsi="Arial" w:cs="Arial"/>
          <w:sz w:val="22"/>
          <w:szCs w:val="22"/>
        </w:rPr>
        <w:t>do SIWZ</w:t>
      </w:r>
      <w:r w:rsidR="00552C84" w:rsidRPr="00456D84">
        <w:rPr>
          <w:rFonts w:ascii="Arial" w:hAnsi="Arial" w:cs="Arial"/>
          <w:sz w:val="22"/>
          <w:szCs w:val="22"/>
        </w:rPr>
        <w:t xml:space="preserve">. </w:t>
      </w:r>
    </w:p>
    <w:p w:rsidR="00552C84" w:rsidRPr="00456D84" w:rsidRDefault="000D4E9B"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Oświadczeni</w:t>
      </w:r>
      <w:r w:rsidR="008F66CC" w:rsidRPr="00456D84">
        <w:rPr>
          <w:rFonts w:ascii="Arial" w:hAnsi="Arial" w:cs="Arial"/>
          <w:sz w:val="22"/>
          <w:szCs w:val="22"/>
        </w:rPr>
        <w:t>a</w:t>
      </w:r>
      <w:r w:rsidRPr="00456D84">
        <w:rPr>
          <w:rFonts w:ascii="Arial" w:hAnsi="Arial" w:cs="Arial"/>
          <w:sz w:val="22"/>
          <w:szCs w:val="22"/>
        </w:rPr>
        <w:t xml:space="preserve"> </w:t>
      </w:r>
      <w:r w:rsidR="008E284E" w:rsidRPr="00456D84">
        <w:rPr>
          <w:rFonts w:ascii="Arial" w:hAnsi="Arial" w:cs="Arial"/>
          <w:sz w:val="22"/>
          <w:szCs w:val="22"/>
        </w:rPr>
        <w:t>Wykonawcy</w:t>
      </w:r>
      <w:r w:rsidRPr="00456D84">
        <w:rPr>
          <w:sz w:val="22"/>
          <w:szCs w:val="22"/>
        </w:rPr>
        <w:t xml:space="preserve"> </w:t>
      </w:r>
      <w:r w:rsidRPr="00456D84">
        <w:rPr>
          <w:rFonts w:ascii="Arial" w:hAnsi="Arial" w:cs="Arial"/>
          <w:sz w:val="22"/>
          <w:szCs w:val="22"/>
        </w:rPr>
        <w:t xml:space="preserve">o obrocie </w:t>
      </w:r>
      <w:r w:rsidR="008E284E" w:rsidRPr="00456D84">
        <w:rPr>
          <w:rFonts w:ascii="Arial" w:hAnsi="Arial" w:cs="Arial"/>
          <w:sz w:val="22"/>
          <w:szCs w:val="22"/>
        </w:rPr>
        <w:t>Wykonawcy</w:t>
      </w:r>
      <w:r w:rsidRPr="00456D84">
        <w:rPr>
          <w:rFonts w:ascii="Arial" w:hAnsi="Arial" w:cs="Arial"/>
          <w:sz w:val="22"/>
          <w:szCs w:val="22"/>
        </w:rPr>
        <w:t xml:space="preserve"> w obszarze objętym zamówieniem, za okres nie dłuższy niż ostatnie 3 lata obrotowe, a jeżeli okres prowadzenia działalności jest krótszy – za ten okres.</w:t>
      </w:r>
      <w:r w:rsidR="00552C84" w:rsidRPr="00456D84">
        <w:rPr>
          <w:rFonts w:ascii="Arial" w:hAnsi="Arial" w:cs="Arial"/>
          <w:sz w:val="22"/>
          <w:szCs w:val="22"/>
        </w:rPr>
        <w:t xml:space="preserve"> Wzór oświadczenia stanowi załącznik nr 5 do SIWZ.</w:t>
      </w:r>
    </w:p>
    <w:p w:rsidR="007C09D9" w:rsidRPr="00456D84" w:rsidRDefault="007C09D9" w:rsidP="001E0DA8">
      <w:pPr>
        <w:pStyle w:val="Akapitzlist"/>
        <w:numPr>
          <w:ilvl w:val="1"/>
          <w:numId w:val="18"/>
        </w:numPr>
        <w:spacing w:before="120" w:after="120"/>
        <w:ind w:left="1134" w:hanging="425"/>
        <w:jc w:val="both"/>
        <w:rPr>
          <w:rStyle w:val="CharStyle14"/>
          <w:sz w:val="22"/>
          <w:szCs w:val="22"/>
        </w:rPr>
      </w:pPr>
      <w:r w:rsidRPr="00456D84">
        <w:rPr>
          <w:rStyle w:val="CharStyle14"/>
          <w:sz w:val="22"/>
          <w:szCs w:val="22"/>
        </w:rPr>
        <w:t>Aktualn</w:t>
      </w:r>
      <w:r w:rsidR="008F66CC" w:rsidRPr="00456D84">
        <w:rPr>
          <w:rStyle w:val="CharStyle14"/>
          <w:sz w:val="22"/>
          <w:szCs w:val="22"/>
        </w:rPr>
        <w:t xml:space="preserve">ej </w:t>
      </w:r>
      <w:r w:rsidRPr="00456D84">
        <w:rPr>
          <w:rStyle w:val="CharStyle14"/>
          <w:sz w:val="22"/>
          <w:szCs w:val="22"/>
        </w:rPr>
        <w:t>koncesj</w:t>
      </w:r>
      <w:r w:rsidR="008F66CC" w:rsidRPr="00456D84">
        <w:rPr>
          <w:rStyle w:val="CharStyle14"/>
          <w:sz w:val="22"/>
          <w:szCs w:val="22"/>
        </w:rPr>
        <w:t>i</w:t>
      </w:r>
      <w:r w:rsidRPr="00456D84">
        <w:rPr>
          <w:rStyle w:val="CharStyle14"/>
          <w:sz w:val="22"/>
          <w:szCs w:val="22"/>
        </w:rPr>
        <w:t xml:space="preserve"> na prowadzenie działalności gospodarczej w zakresie obrotu energią elektryczną wydaną przez Prezesa Urzędu Regulacji Energetyki</w:t>
      </w:r>
      <w:r w:rsidR="00552C84" w:rsidRPr="00456D84">
        <w:rPr>
          <w:rStyle w:val="CharStyle14"/>
          <w:sz w:val="22"/>
          <w:szCs w:val="22"/>
        </w:rPr>
        <w:t>.</w:t>
      </w:r>
    </w:p>
    <w:p w:rsidR="00AF1315" w:rsidRPr="00827C72" w:rsidRDefault="00AF1315" w:rsidP="001E0DA8">
      <w:pPr>
        <w:pStyle w:val="Akapitzlist"/>
        <w:numPr>
          <w:ilvl w:val="1"/>
          <w:numId w:val="18"/>
        </w:numPr>
        <w:spacing w:before="120" w:after="120"/>
        <w:ind w:left="1134" w:hanging="425"/>
        <w:jc w:val="both"/>
        <w:rPr>
          <w:rFonts w:ascii="Arial" w:hAnsi="Arial" w:cs="Arial"/>
          <w:sz w:val="22"/>
          <w:szCs w:val="22"/>
        </w:rPr>
      </w:pPr>
      <w:r w:rsidRPr="00422C57">
        <w:rPr>
          <w:rFonts w:ascii="Arial" w:hAnsi="Arial" w:cs="Arial"/>
          <w:sz w:val="22"/>
          <w:szCs w:val="22"/>
        </w:rPr>
        <w:t xml:space="preserve">Informacji z Krajowego Rejestru Karnego w zakresie określonym w art. 24 ust. 1 pkt 13 ustawy PZP, wystawionej nie wcześniej niż 6 miesięcy przed upływem terminu składania ofert – </w:t>
      </w:r>
      <w:r w:rsidRPr="00422C57">
        <w:rPr>
          <w:rFonts w:ascii="Arial" w:hAnsi="Arial" w:cs="Arial"/>
          <w:sz w:val="22"/>
          <w:szCs w:val="22"/>
          <w:u w:val="single"/>
        </w:rPr>
        <w:t>w przypadku Wykonawcy będącego osobą fizyczną</w:t>
      </w:r>
      <w:r w:rsidRPr="00422C57">
        <w:rPr>
          <w:rFonts w:ascii="Arial" w:hAnsi="Arial" w:cs="Arial"/>
          <w:sz w:val="22"/>
          <w:szCs w:val="22"/>
        </w:rPr>
        <w:t>.</w:t>
      </w:r>
    </w:p>
    <w:p w:rsidR="008F66CC" w:rsidRPr="00456D84" w:rsidRDefault="008F66CC"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 xml:space="preserve">Informacji z Krajowego Rejestru Karnego w zakresie określonym w art. 24 ust. 1 </w:t>
      </w:r>
      <w:r w:rsidR="005564AD" w:rsidRPr="00456D84">
        <w:rPr>
          <w:rFonts w:ascii="Arial" w:hAnsi="Arial" w:cs="Arial"/>
          <w:sz w:val="22"/>
          <w:szCs w:val="22"/>
        </w:rPr>
        <w:t xml:space="preserve">pkt 14 </w:t>
      </w:r>
      <w:r w:rsidRPr="00456D84">
        <w:rPr>
          <w:rFonts w:ascii="Arial" w:hAnsi="Arial" w:cs="Arial"/>
          <w:sz w:val="22"/>
          <w:szCs w:val="22"/>
        </w:rPr>
        <w:t>ustawy</w:t>
      </w:r>
      <w:r w:rsidR="0075119D" w:rsidRPr="00456D84">
        <w:rPr>
          <w:rFonts w:ascii="Arial" w:hAnsi="Arial" w:cs="Arial"/>
          <w:sz w:val="22"/>
          <w:szCs w:val="22"/>
        </w:rPr>
        <w:t xml:space="preserve"> PZP</w:t>
      </w:r>
      <w:r w:rsidRPr="00456D84">
        <w:rPr>
          <w:rFonts w:ascii="Arial" w:hAnsi="Arial" w:cs="Arial"/>
          <w:sz w:val="22"/>
          <w:szCs w:val="22"/>
        </w:rPr>
        <w:t xml:space="preserve">, wystawionej nie wcześniej niż 6 miesięcy przed upływem terminu </w:t>
      </w:r>
      <w:r w:rsidRPr="00456D84">
        <w:rPr>
          <w:rStyle w:val="Uwydatnienie"/>
          <w:rFonts w:ascii="Arial" w:hAnsi="Arial" w:cs="Arial"/>
          <w:sz w:val="22"/>
          <w:szCs w:val="22"/>
        </w:rPr>
        <w:t>składania</w:t>
      </w:r>
      <w:r w:rsidRPr="00456D84">
        <w:rPr>
          <w:rFonts w:ascii="Arial" w:hAnsi="Arial" w:cs="Arial"/>
          <w:sz w:val="22"/>
          <w:szCs w:val="22"/>
        </w:rPr>
        <w:t xml:space="preserve"> ofert</w:t>
      </w:r>
      <w:r w:rsidR="00FE5521" w:rsidRPr="00456D84">
        <w:rPr>
          <w:rFonts w:ascii="Arial" w:hAnsi="Arial" w:cs="Arial"/>
          <w:sz w:val="22"/>
          <w:szCs w:val="22"/>
        </w:rPr>
        <w:t xml:space="preserve"> w stosunku do:</w:t>
      </w:r>
      <w:r w:rsidRPr="00456D84">
        <w:rPr>
          <w:rFonts w:ascii="Arial" w:hAnsi="Arial" w:cs="Arial"/>
          <w:sz w:val="22"/>
          <w:szCs w:val="22"/>
        </w:rPr>
        <w:t xml:space="preserve"> </w:t>
      </w:r>
    </w:p>
    <w:p w:rsidR="00FE5521" w:rsidRPr="00456D84" w:rsidRDefault="00FE5521" w:rsidP="00D54811">
      <w:pPr>
        <w:numPr>
          <w:ilvl w:val="0"/>
          <w:numId w:val="51"/>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urzędującego członka organu zarządzającego Wykonawcy;</w:t>
      </w:r>
    </w:p>
    <w:p w:rsidR="00FE5521" w:rsidRPr="00456D84" w:rsidRDefault="00FE5521" w:rsidP="00D54811">
      <w:pPr>
        <w:numPr>
          <w:ilvl w:val="0"/>
          <w:numId w:val="51"/>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urzędującego członka organu nadzorczego Wykonawcy;</w:t>
      </w:r>
    </w:p>
    <w:p w:rsidR="00FE5521" w:rsidRPr="00456D84" w:rsidRDefault="00FE5521" w:rsidP="00D54811">
      <w:pPr>
        <w:numPr>
          <w:ilvl w:val="0"/>
          <w:numId w:val="51"/>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wspólnika spółki w spółce jawnej lub partnerskiej;</w:t>
      </w:r>
    </w:p>
    <w:p w:rsidR="00FE5521" w:rsidRPr="00456D84" w:rsidRDefault="00FE5521" w:rsidP="00D54811">
      <w:pPr>
        <w:numPr>
          <w:ilvl w:val="0"/>
          <w:numId w:val="51"/>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komplementariusza w spółce komandytowej lub komandytowo-akcyjnej;</w:t>
      </w:r>
    </w:p>
    <w:p w:rsidR="00D03222" w:rsidRPr="00456D84" w:rsidRDefault="00FE5521" w:rsidP="00D54811">
      <w:pPr>
        <w:numPr>
          <w:ilvl w:val="0"/>
          <w:numId w:val="51"/>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prokurenta.</w:t>
      </w:r>
    </w:p>
    <w:p w:rsidR="00AF1315" w:rsidRPr="00C67CD1" w:rsidRDefault="00D03222" w:rsidP="001E0DA8">
      <w:pPr>
        <w:pStyle w:val="Akapitzlist"/>
        <w:numPr>
          <w:ilvl w:val="1"/>
          <w:numId w:val="18"/>
        </w:numPr>
        <w:spacing w:before="120" w:after="120"/>
        <w:ind w:left="1134" w:hanging="425"/>
        <w:jc w:val="both"/>
        <w:rPr>
          <w:rFonts w:ascii="Arial" w:hAnsi="Arial" w:cs="Arial"/>
          <w:sz w:val="22"/>
          <w:szCs w:val="22"/>
        </w:rPr>
      </w:pPr>
      <w:r w:rsidRPr="00C67CD1">
        <w:rPr>
          <w:rFonts w:ascii="Arial" w:hAnsi="Arial" w:cs="Arial"/>
          <w:sz w:val="22"/>
          <w:szCs w:val="22"/>
        </w:rPr>
        <w:lastRenderedPageBreak/>
        <w:t xml:space="preserve">Informacja z Krajowego Rejestru Karnego w zakresie określonym w art. 24 ust. 1 pkt 21 ustawy PZP, wystawionej nie wcześniej niż 6 miesięcy przed upływem terminu składania ofert – </w:t>
      </w:r>
      <w:r w:rsidRPr="00C67CD1">
        <w:rPr>
          <w:rFonts w:ascii="Arial" w:hAnsi="Arial" w:cs="Arial"/>
          <w:sz w:val="22"/>
          <w:szCs w:val="22"/>
          <w:u w:val="single"/>
        </w:rPr>
        <w:t>w przypadku Wykonawcy będącego podmiotem zbiorowym.</w:t>
      </w:r>
    </w:p>
    <w:p w:rsidR="008F66CC" w:rsidRPr="006965A8" w:rsidRDefault="008F66CC"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 xml:space="preserve">Oświadczenia </w:t>
      </w:r>
      <w:r w:rsidR="00FE5521" w:rsidRPr="00456D84">
        <w:rPr>
          <w:rFonts w:ascii="Arial" w:hAnsi="Arial" w:cs="Arial"/>
          <w:sz w:val="22"/>
          <w:szCs w:val="22"/>
        </w:rPr>
        <w:t>W</w:t>
      </w:r>
      <w:r w:rsidRPr="00456D84">
        <w:rPr>
          <w:rFonts w:ascii="Arial" w:hAnsi="Arial" w:cs="Arial"/>
          <w:sz w:val="22"/>
          <w:szCs w:val="22"/>
        </w:rPr>
        <w:t xml:space="preserve">ykonawcy o braku wydania wobec niego prawomocnego wyroku sądu lub ostatecznej </w:t>
      </w:r>
      <w:r w:rsidRPr="006965A8">
        <w:rPr>
          <w:rFonts w:ascii="Arial" w:hAnsi="Arial" w:cs="Arial"/>
          <w:sz w:val="22"/>
          <w:szCs w:val="22"/>
        </w:rPr>
        <w:t>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7</w:t>
      </w:r>
      <w:r w:rsidR="00C67CD1" w:rsidRPr="006965A8">
        <w:rPr>
          <w:rFonts w:ascii="Arial" w:hAnsi="Arial" w:cs="Arial"/>
          <w:sz w:val="22"/>
          <w:szCs w:val="22"/>
        </w:rPr>
        <w:t>B</w:t>
      </w:r>
      <w:r w:rsidRPr="006965A8">
        <w:rPr>
          <w:rFonts w:ascii="Arial" w:hAnsi="Arial" w:cs="Arial"/>
          <w:sz w:val="22"/>
          <w:szCs w:val="22"/>
        </w:rPr>
        <w:t xml:space="preserve"> do SIWZ.</w:t>
      </w:r>
    </w:p>
    <w:p w:rsidR="008F66CC" w:rsidRPr="006965A8" w:rsidRDefault="008F66CC" w:rsidP="001E0DA8">
      <w:pPr>
        <w:pStyle w:val="Akapitzlist"/>
        <w:numPr>
          <w:ilvl w:val="1"/>
          <w:numId w:val="18"/>
        </w:numPr>
        <w:spacing w:before="120" w:after="120"/>
        <w:ind w:left="1134" w:hanging="425"/>
        <w:jc w:val="both"/>
        <w:rPr>
          <w:rFonts w:ascii="Arial" w:hAnsi="Arial" w:cs="Arial"/>
          <w:sz w:val="22"/>
          <w:szCs w:val="22"/>
        </w:rPr>
      </w:pPr>
      <w:r w:rsidRPr="006965A8">
        <w:rPr>
          <w:rFonts w:ascii="Arial" w:hAnsi="Arial" w:cs="Arial"/>
          <w:sz w:val="22"/>
          <w:szCs w:val="22"/>
        </w:rPr>
        <w:t xml:space="preserve">Oświadczenia </w:t>
      </w:r>
      <w:r w:rsidR="00FE5521" w:rsidRPr="006965A8">
        <w:rPr>
          <w:rFonts w:ascii="Arial" w:hAnsi="Arial" w:cs="Arial"/>
          <w:sz w:val="22"/>
          <w:szCs w:val="22"/>
        </w:rPr>
        <w:t>W</w:t>
      </w:r>
      <w:r w:rsidRPr="006965A8">
        <w:rPr>
          <w:rFonts w:ascii="Arial" w:hAnsi="Arial" w:cs="Arial"/>
          <w:sz w:val="22"/>
          <w:szCs w:val="22"/>
        </w:rPr>
        <w:t>ykonawcy o braku orzeczenia wobec niego tytułem środka zapobiegawczego zakazu ubiegania się o zamówienia publiczne Wzór oświadczenia stanowi załącznik nr 7</w:t>
      </w:r>
      <w:r w:rsidR="00C67CD1" w:rsidRPr="006965A8">
        <w:rPr>
          <w:rFonts w:ascii="Arial" w:hAnsi="Arial" w:cs="Arial"/>
          <w:sz w:val="22"/>
          <w:szCs w:val="22"/>
        </w:rPr>
        <w:t>A</w:t>
      </w:r>
      <w:r w:rsidRPr="006965A8">
        <w:rPr>
          <w:rFonts w:ascii="Arial" w:hAnsi="Arial" w:cs="Arial"/>
          <w:sz w:val="22"/>
          <w:szCs w:val="22"/>
        </w:rPr>
        <w:t xml:space="preserve"> do SIWZ.</w:t>
      </w:r>
    </w:p>
    <w:p w:rsidR="000D4E9B" w:rsidRPr="00702183" w:rsidRDefault="008F66CC" w:rsidP="00702183">
      <w:pPr>
        <w:pStyle w:val="Akapitzlist"/>
        <w:numPr>
          <w:ilvl w:val="1"/>
          <w:numId w:val="18"/>
        </w:numPr>
        <w:spacing w:before="120" w:after="120"/>
        <w:ind w:left="1134" w:hanging="425"/>
        <w:jc w:val="both"/>
        <w:rPr>
          <w:rFonts w:ascii="Arial" w:hAnsi="Arial" w:cs="Arial"/>
          <w:sz w:val="22"/>
          <w:szCs w:val="22"/>
        </w:rPr>
      </w:pPr>
      <w:r w:rsidRPr="006965A8">
        <w:rPr>
          <w:rFonts w:ascii="Arial" w:hAnsi="Arial" w:cs="Arial"/>
          <w:sz w:val="22"/>
          <w:szCs w:val="22"/>
        </w:rPr>
        <w:t xml:space="preserve">Oświadczenia </w:t>
      </w:r>
      <w:r w:rsidR="00FE5521" w:rsidRPr="006965A8">
        <w:rPr>
          <w:rFonts w:ascii="Arial" w:hAnsi="Arial" w:cs="Arial"/>
          <w:sz w:val="22"/>
          <w:szCs w:val="22"/>
        </w:rPr>
        <w:t>W</w:t>
      </w:r>
      <w:r w:rsidRPr="006965A8">
        <w:rPr>
          <w:rFonts w:ascii="Arial" w:hAnsi="Arial" w:cs="Arial"/>
          <w:sz w:val="22"/>
          <w:szCs w:val="22"/>
        </w:rPr>
        <w:t>ykonawcy o niezaleganiu z opłacaniem podatków i opłat lokalnych, o których mowa w ustawie z dnia 12 stycznia 1991 r. o podatkach i opłatach lokalnych (Dz. U. z 201</w:t>
      </w:r>
      <w:r w:rsidR="009D39A1">
        <w:rPr>
          <w:rFonts w:ascii="Arial" w:hAnsi="Arial" w:cs="Arial"/>
          <w:sz w:val="22"/>
          <w:szCs w:val="22"/>
        </w:rPr>
        <w:t>9</w:t>
      </w:r>
      <w:r w:rsidRPr="006965A8">
        <w:rPr>
          <w:rFonts w:ascii="Arial" w:hAnsi="Arial" w:cs="Arial"/>
          <w:sz w:val="22"/>
          <w:szCs w:val="22"/>
        </w:rPr>
        <w:t xml:space="preserve"> r. poz.</w:t>
      </w:r>
      <w:r w:rsidR="0075119D" w:rsidRPr="006965A8">
        <w:rPr>
          <w:rFonts w:ascii="Arial" w:hAnsi="Arial" w:cs="Arial"/>
          <w:sz w:val="22"/>
          <w:szCs w:val="22"/>
        </w:rPr>
        <w:t xml:space="preserve"> </w:t>
      </w:r>
      <w:r w:rsidR="009D39A1">
        <w:rPr>
          <w:rFonts w:ascii="Arial" w:hAnsi="Arial" w:cs="Arial"/>
          <w:sz w:val="22"/>
          <w:szCs w:val="22"/>
        </w:rPr>
        <w:t>1170</w:t>
      </w:r>
      <w:r w:rsidR="0075119D" w:rsidRPr="006965A8">
        <w:rPr>
          <w:rFonts w:ascii="Arial" w:hAnsi="Arial" w:cs="Arial"/>
          <w:sz w:val="22"/>
          <w:szCs w:val="22"/>
        </w:rPr>
        <w:t xml:space="preserve"> z późn. zm.</w:t>
      </w:r>
      <w:r w:rsidRPr="006965A8">
        <w:rPr>
          <w:rFonts w:ascii="Arial" w:hAnsi="Arial" w:cs="Arial"/>
          <w:sz w:val="22"/>
          <w:szCs w:val="22"/>
        </w:rPr>
        <w:t>). Wzór oświadczenia stanowi załącznik nr 7</w:t>
      </w:r>
      <w:r w:rsidR="00C67CD1" w:rsidRPr="006965A8">
        <w:rPr>
          <w:rFonts w:ascii="Arial" w:hAnsi="Arial" w:cs="Arial"/>
          <w:sz w:val="22"/>
          <w:szCs w:val="22"/>
        </w:rPr>
        <w:t>C</w:t>
      </w:r>
      <w:r w:rsidRPr="006965A8">
        <w:rPr>
          <w:rFonts w:ascii="Arial" w:hAnsi="Arial" w:cs="Arial"/>
          <w:sz w:val="22"/>
          <w:szCs w:val="22"/>
        </w:rPr>
        <w:t xml:space="preserve"> do SIWZ.          </w:t>
      </w:r>
    </w:p>
    <w:p w:rsidR="0089793B" w:rsidRPr="00456D84" w:rsidRDefault="0089793B" w:rsidP="0089793B">
      <w:pPr>
        <w:pStyle w:val="Akapitzlist"/>
        <w:spacing w:before="120" w:after="120"/>
        <w:ind w:left="1134"/>
        <w:jc w:val="both"/>
        <w:rPr>
          <w:rFonts w:ascii="Arial" w:hAnsi="Arial" w:cs="Arial"/>
          <w:sz w:val="22"/>
          <w:szCs w:val="22"/>
        </w:rPr>
      </w:pPr>
    </w:p>
    <w:p w:rsidR="0089793B" w:rsidRPr="00456D84" w:rsidRDefault="008E284E"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t>Zamawiający</w:t>
      </w:r>
      <w:r w:rsidR="00625BC3" w:rsidRPr="00456D84">
        <w:rPr>
          <w:rFonts w:ascii="Arial" w:hAnsi="Arial" w:cs="Arial"/>
          <w:sz w:val="22"/>
          <w:szCs w:val="22"/>
        </w:rPr>
        <w:t xml:space="preserve"> żąda:</w:t>
      </w:r>
    </w:p>
    <w:p w:rsidR="0089793B" w:rsidRPr="00456D84" w:rsidRDefault="0089793B" w:rsidP="001E0DA8">
      <w:pPr>
        <w:pStyle w:val="Akapitzlist"/>
        <w:numPr>
          <w:ilvl w:val="0"/>
          <w:numId w:val="19"/>
        </w:numPr>
        <w:spacing w:before="120" w:after="120"/>
        <w:ind w:left="1134" w:hanging="425"/>
        <w:jc w:val="both"/>
        <w:rPr>
          <w:rFonts w:ascii="Arial" w:hAnsi="Arial" w:cs="Arial"/>
          <w:sz w:val="22"/>
          <w:szCs w:val="22"/>
        </w:rPr>
      </w:pPr>
      <w:r w:rsidRPr="00456D84">
        <w:rPr>
          <w:rFonts w:ascii="Arial" w:hAnsi="Arial" w:cs="Arial"/>
          <w:sz w:val="22"/>
          <w:szCs w:val="22"/>
        </w:rPr>
        <w:t xml:space="preserve">Od </w:t>
      </w:r>
      <w:r w:rsidR="008E284E" w:rsidRPr="00456D84">
        <w:rPr>
          <w:rFonts w:ascii="Arial" w:hAnsi="Arial" w:cs="Arial"/>
          <w:sz w:val="22"/>
          <w:szCs w:val="22"/>
        </w:rPr>
        <w:t>Wykonawcy</w:t>
      </w:r>
      <w:r w:rsidRPr="00456D84">
        <w:rPr>
          <w:rFonts w:ascii="Arial" w:hAnsi="Arial" w:cs="Arial"/>
          <w:sz w:val="22"/>
          <w:szCs w:val="22"/>
        </w:rPr>
        <w:t xml:space="preserve">, który polega na zdolnościach lub sytuacji innych podmiotów na zasadach określonych w art. 22a ustawy Prawo zamówień publicznych </w:t>
      </w:r>
      <w:r w:rsidR="00985FE9" w:rsidRPr="00456D84">
        <w:rPr>
          <w:rFonts w:ascii="Arial" w:hAnsi="Arial" w:cs="Arial"/>
          <w:sz w:val="22"/>
          <w:szCs w:val="22"/>
        </w:rPr>
        <w:t>(Dz. U. z 201</w:t>
      </w:r>
      <w:r w:rsidR="00985FE9">
        <w:rPr>
          <w:rFonts w:ascii="Arial" w:hAnsi="Arial" w:cs="Arial"/>
          <w:sz w:val="22"/>
          <w:szCs w:val="22"/>
        </w:rPr>
        <w:t>9</w:t>
      </w:r>
      <w:r w:rsidR="00985FE9" w:rsidRPr="00456D84">
        <w:rPr>
          <w:rFonts w:ascii="Arial" w:hAnsi="Arial" w:cs="Arial"/>
          <w:sz w:val="22"/>
          <w:szCs w:val="22"/>
        </w:rPr>
        <w:t xml:space="preserve"> r., poz. </w:t>
      </w:r>
      <w:r w:rsidR="00FA4F10">
        <w:rPr>
          <w:rFonts w:ascii="Arial" w:hAnsi="Arial" w:cs="Arial"/>
          <w:i/>
          <w:sz w:val="22"/>
          <w:szCs w:val="22"/>
        </w:rPr>
        <w:t xml:space="preserve">1843 </w:t>
      </w:r>
      <w:r w:rsidR="00985FE9">
        <w:rPr>
          <w:rFonts w:ascii="Arial" w:hAnsi="Arial" w:cs="Arial"/>
          <w:i/>
          <w:sz w:val="22"/>
          <w:szCs w:val="22"/>
        </w:rPr>
        <w:t>t.j.</w:t>
      </w:r>
      <w:r w:rsidRPr="00456D84">
        <w:rPr>
          <w:rFonts w:ascii="Arial" w:hAnsi="Arial" w:cs="Arial"/>
          <w:sz w:val="22"/>
          <w:szCs w:val="22"/>
        </w:rPr>
        <w:t>), przedstawienia w odniesieniu do tych podmiotów dokumentów wymienionych w</w:t>
      </w:r>
      <w:r w:rsidR="005C00A2" w:rsidRPr="00456D84">
        <w:rPr>
          <w:rFonts w:ascii="Arial" w:hAnsi="Arial" w:cs="Arial"/>
          <w:sz w:val="22"/>
          <w:szCs w:val="22"/>
        </w:rPr>
        <w:t xml:space="preserve"> pkt. 2. ppkt </w:t>
      </w:r>
      <w:r w:rsidR="003017FA" w:rsidRPr="00456D84">
        <w:rPr>
          <w:rFonts w:ascii="Arial" w:hAnsi="Arial" w:cs="Arial"/>
          <w:sz w:val="22"/>
          <w:szCs w:val="22"/>
        </w:rPr>
        <w:t>1), 2) i 3)</w:t>
      </w:r>
      <w:r w:rsidR="004C3C71" w:rsidRPr="00456D84">
        <w:rPr>
          <w:rFonts w:ascii="Arial" w:hAnsi="Arial" w:cs="Arial"/>
          <w:sz w:val="22"/>
          <w:szCs w:val="22"/>
        </w:rPr>
        <w:t xml:space="preserve"> oraz </w:t>
      </w:r>
      <w:r w:rsidR="00FB0B70" w:rsidRPr="00456D84">
        <w:rPr>
          <w:rFonts w:ascii="Arial" w:hAnsi="Arial" w:cs="Arial"/>
          <w:sz w:val="22"/>
          <w:szCs w:val="22"/>
        </w:rPr>
        <w:t xml:space="preserve">7), 8), 9), 10), </w:t>
      </w:r>
      <w:r w:rsidR="004C3C71" w:rsidRPr="00456D84">
        <w:rPr>
          <w:rFonts w:ascii="Arial" w:hAnsi="Arial" w:cs="Arial"/>
          <w:sz w:val="22"/>
          <w:szCs w:val="22"/>
        </w:rPr>
        <w:t>11)</w:t>
      </w:r>
      <w:r w:rsidR="00FB0B70" w:rsidRPr="00456D84">
        <w:rPr>
          <w:rFonts w:ascii="Arial" w:hAnsi="Arial" w:cs="Arial"/>
          <w:sz w:val="22"/>
          <w:szCs w:val="22"/>
        </w:rPr>
        <w:t xml:space="preserve"> oraz 12)</w:t>
      </w:r>
      <w:r w:rsidR="004C3C71" w:rsidRPr="00456D84">
        <w:rPr>
          <w:rFonts w:ascii="Arial" w:hAnsi="Arial" w:cs="Arial"/>
          <w:sz w:val="22"/>
          <w:szCs w:val="22"/>
        </w:rPr>
        <w:t>.</w:t>
      </w:r>
    </w:p>
    <w:p w:rsidR="00B259D0" w:rsidRPr="00456D84" w:rsidRDefault="00B259D0" w:rsidP="00B259D0">
      <w:pPr>
        <w:pStyle w:val="Akapitzlist"/>
        <w:spacing w:before="120" w:after="120"/>
        <w:ind w:left="1134"/>
        <w:jc w:val="both"/>
        <w:rPr>
          <w:rFonts w:ascii="Arial" w:hAnsi="Arial" w:cs="Arial"/>
          <w:sz w:val="22"/>
          <w:szCs w:val="22"/>
        </w:rPr>
      </w:pPr>
    </w:p>
    <w:p w:rsidR="003072F9" w:rsidRPr="00456D84" w:rsidRDefault="008E284E"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t>Wykonawcy</w:t>
      </w:r>
      <w:r w:rsidR="005D7349" w:rsidRPr="00456D84">
        <w:rPr>
          <w:rFonts w:ascii="Arial" w:hAnsi="Arial" w:cs="Arial"/>
          <w:sz w:val="22"/>
          <w:szCs w:val="22"/>
        </w:rPr>
        <w:t xml:space="preserve"> zagraniczn</w:t>
      </w:r>
      <w:r w:rsidR="0089793B" w:rsidRPr="00456D84">
        <w:rPr>
          <w:rFonts w:ascii="Arial" w:hAnsi="Arial" w:cs="Arial"/>
          <w:sz w:val="22"/>
          <w:szCs w:val="22"/>
        </w:rPr>
        <w:t>i:</w:t>
      </w:r>
    </w:p>
    <w:p w:rsidR="009618D4" w:rsidRPr="00456D84" w:rsidRDefault="00417A33" w:rsidP="001E0DA8">
      <w:pPr>
        <w:pStyle w:val="Akapitzlist"/>
        <w:numPr>
          <w:ilvl w:val="0"/>
          <w:numId w:val="20"/>
        </w:numPr>
        <w:spacing w:before="120" w:after="120"/>
        <w:ind w:left="1134" w:hanging="425"/>
        <w:jc w:val="both"/>
        <w:rPr>
          <w:rFonts w:ascii="Arial" w:hAnsi="Arial" w:cs="Arial"/>
          <w:sz w:val="22"/>
          <w:szCs w:val="22"/>
        </w:rPr>
      </w:pPr>
      <w:r w:rsidRPr="00456D84">
        <w:rPr>
          <w:rFonts w:ascii="Arial" w:hAnsi="Arial" w:cs="Arial"/>
          <w:sz w:val="22"/>
          <w:szCs w:val="22"/>
        </w:rPr>
        <w:t xml:space="preserve">Jeżeli </w:t>
      </w:r>
      <w:r w:rsidR="008E284E" w:rsidRPr="00456D84">
        <w:rPr>
          <w:rFonts w:ascii="Arial" w:hAnsi="Arial" w:cs="Arial"/>
          <w:sz w:val="22"/>
          <w:szCs w:val="22"/>
        </w:rPr>
        <w:t>Wykonawca</w:t>
      </w:r>
      <w:r w:rsidRPr="00456D84">
        <w:rPr>
          <w:rFonts w:ascii="Arial" w:hAnsi="Arial" w:cs="Arial"/>
          <w:sz w:val="22"/>
          <w:szCs w:val="22"/>
        </w:rPr>
        <w:t xml:space="preserve"> ma siedzibę lub miejsce zamieszkania poza terytorium Rzeczypospol</w:t>
      </w:r>
      <w:r w:rsidR="00F5156F" w:rsidRPr="00456D84">
        <w:rPr>
          <w:rFonts w:ascii="Arial" w:hAnsi="Arial" w:cs="Arial"/>
          <w:sz w:val="22"/>
          <w:szCs w:val="22"/>
        </w:rPr>
        <w:t>itej Polskiej, zamiast dokumentów</w:t>
      </w:r>
      <w:r w:rsidRPr="00456D84">
        <w:rPr>
          <w:rFonts w:ascii="Arial" w:hAnsi="Arial" w:cs="Arial"/>
          <w:sz w:val="22"/>
          <w:szCs w:val="22"/>
        </w:rPr>
        <w:t>, o który</w:t>
      </w:r>
      <w:r w:rsidR="00F5156F" w:rsidRPr="00456D84">
        <w:rPr>
          <w:rFonts w:ascii="Arial" w:hAnsi="Arial" w:cs="Arial"/>
          <w:sz w:val="22"/>
          <w:szCs w:val="22"/>
        </w:rPr>
        <w:t>ch</w:t>
      </w:r>
      <w:r w:rsidRPr="00456D84">
        <w:rPr>
          <w:rFonts w:ascii="Arial" w:hAnsi="Arial" w:cs="Arial"/>
          <w:sz w:val="22"/>
          <w:szCs w:val="22"/>
        </w:rPr>
        <w:t xml:space="preserve"> mowa w Rozdz. VI</w:t>
      </w:r>
      <w:r w:rsidR="00130F9D" w:rsidRPr="00456D84">
        <w:rPr>
          <w:rFonts w:ascii="Arial" w:hAnsi="Arial" w:cs="Arial"/>
          <w:sz w:val="22"/>
          <w:szCs w:val="22"/>
        </w:rPr>
        <w:t>II</w:t>
      </w:r>
      <w:r w:rsidRPr="00456D84">
        <w:rPr>
          <w:rFonts w:ascii="Arial" w:hAnsi="Arial" w:cs="Arial"/>
          <w:sz w:val="22"/>
          <w:szCs w:val="22"/>
        </w:rPr>
        <w:t xml:space="preserve">  pkt. </w:t>
      </w:r>
      <w:r w:rsidR="00FF460C" w:rsidRPr="00456D84">
        <w:rPr>
          <w:rFonts w:ascii="Arial" w:hAnsi="Arial" w:cs="Arial"/>
          <w:sz w:val="22"/>
          <w:szCs w:val="22"/>
        </w:rPr>
        <w:t>2</w:t>
      </w:r>
      <w:r w:rsidRPr="00456D84">
        <w:rPr>
          <w:rFonts w:ascii="Arial" w:hAnsi="Arial" w:cs="Arial"/>
          <w:sz w:val="22"/>
          <w:szCs w:val="22"/>
        </w:rPr>
        <w:t xml:space="preserve"> ppkt. </w:t>
      </w:r>
      <w:r w:rsidR="00130F9D" w:rsidRPr="00456D84">
        <w:rPr>
          <w:rFonts w:ascii="Arial" w:hAnsi="Arial" w:cs="Arial"/>
          <w:sz w:val="22"/>
          <w:szCs w:val="22"/>
        </w:rPr>
        <w:t>1</w:t>
      </w:r>
      <w:r w:rsidR="00F5156F" w:rsidRPr="00456D84">
        <w:rPr>
          <w:rFonts w:ascii="Arial" w:hAnsi="Arial" w:cs="Arial"/>
          <w:sz w:val="22"/>
          <w:szCs w:val="22"/>
        </w:rPr>
        <w:t xml:space="preserve">), </w:t>
      </w:r>
      <w:r w:rsidR="00130F9D" w:rsidRPr="00456D84">
        <w:rPr>
          <w:rFonts w:ascii="Arial" w:hAnsi="Arial" w:cs="Arial"/>
          <w:sz w:val="22"/>
          <w:szCs w:val="22"/>
        </w:rPr>
        <w:t xml:space="preserve"> 2</w:t>
      </w:r>
      <w:r w:rsidR="00F5156F" w:rsidRPr="00456D84">
        <w:rPr>
          <w:rFonts w:ascii="Arial" w:hAnsi="Arial" w:cs="Arial"/>
          <w:sz w:val="22"/>
          <w:szCs w:val="22"/>
        </w:rPr>
        <w:t>)</w:t>
      </w:r>
      <w:r w:rsidR="00DE3062" w:rsidRPr="00456D84">
        <w:rPr>
          <w:rFonts w:ascii="Arial" w:hAnsi="Arial" w:cs="Arial"/>
          <w:sz w:val="22"/>
          <w:szCs w:val="22"/>
        </w:rPr>
        <w:t xml:space="preserve">, </w:t>
      </w:r>
      <w:r w:rsidR="00130F9D" w:rsidRPr="00456D84">
        <w:rPr>
          <w:rFonts w:ascii="Arial" w:hAnsi="Arial" w:cs="Arial"/>
          <w:sz w:val="22"/>
          <w:szCs w:val="22"/>
        </w:rPr>
        <w:t>3</w:t>
      </w:r>
      <w:r w:rsidR="00F5156F" w:rsidRPr="00456D84">
        <w:rPr>
          <w:rFonts w:ascii="Arial" w:hAnsi="Arial" w:cs="Arial"/>
          <w:sz w:val="22"/>
          <w:szCs w:val="22"/>
        </w:rPr>
        <w:t>)</w:t>
      </w:r>
      <w:r w:rsidR="00130F9D" w:rsidRPr="00456D84">
        <w:rPr>
          <w:rFonts w:ascii="Arial" w:hAnsi="Arial" w:cs="Arial"/>
          <w:sz w:val="22"/>
          <w:szCs w:val="22"/>
        </w:rPr>
        <w:t xml:space="preserve"> </w:t>
      </w:r>
      <w:r w:rsidR="00DE3062" w:rsidRPr="00456D84">
        <w:rPr>
          <w:rFonts w:ascii="Arial" w:hAnsi="Arial" w:cs="Arial"/>
          <w:sz w:val="22"/>
          <w:szCs w:val="22"/>
        </w:rPr>
        <w:t>oraz</w:t>
      </w:r>
      <w:r w:rsidR="00FB0B70" w:rsidRPr="00456D84">
        <w:rPr>
          <w:rFonts w:ascii="Arial" w:hAnsi="Arial" w:cs="Arial"/>
          <w:sz w:val="22"/>
          <w:szCs w:val="22"/>
        </w:rPr>
        <w:t xml:space="preserve"> 7),</w:t>
      </w:r>
      <w:r w:rsidR="00DE3062" w:rsidRPr="00456D84">
        <w:rPr>
          <w:rFonts w:ascii="Arial" w:hAnsi="Arial" w:cs="Arial"/>
          <w:sz w:val="22"/>
          <w:szCs w:val="22"/>
        </w:rPr>
        <w:t xml:space="preserve"> 8)</w:t>
      </w:r>
      <w:r w:rsidR="00FB0B70" w:rsidRPr="00456D84">
        <w:rPr>
          <w:rFonts w:ascii="Arial" w:hAnsi="Arial" w:cs="Arial"/>
          <w:sz w:val="22"/>
          <w:szCs w:val="22"/>
        </w:rPr>
        <w:t>, 9)</w:t>
      </w:r>
      <w:r w:rsidR="009618D4" w:rsidRPr="00456D84">
        <w:rPr>
          <w:rFonts w:ascii="Arial" w:hAnsi="Arial" w:cs="Arial"/>
          <w:sz w:val="22"/>
          <w:szCs w:val="22"/>
        </w:rPr>
        <w:t>:</w:t>
      </w:r>
      <w:r w:rsidR="00DE3062" w:rsidRPr="00456D84">
        <w:rPr>
          <w:rFonts w:ascii="Arial" w:hAnsi="Arial" w:cs="Arial"/>
          <w:sz w:val="22"/>
          <w:szCs w:val="22"/>
        </w:rPr>
        <w:t xml:space="preserve"> </w:t>
      </w:r>
    </w:p>
    <w:p w:rsidR="009618D4" w:rsidRPr="00456D84" w:rsidRDefault="009618D4" w:rsidP="001E0DA8">
      <w:pPr>
        <w:pStyle w:val="Akapitzlist"/>
        <w:numPr>
          <w:ilvl w:val="0"/>
          <w:numId w:val="21"/>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składa dokument lub dokumenty wystawione w kraju, w którym wykonawca ma siedzibę lub miejsce zamieszkania, potwierdzające, że nie otwarto jego likwidacji ani nie ogłoszono upadłości;</w:t>
      </w:r>
    </w:p>
    <w:p w:rsidR="009618D4" w:rsidRPr="00456D84" w:rsidRDefault="009618D4" w:rsidP="001E0DA8">
      <w:pPr>
        <w:pStyle w:val="Akapitzlist"/>
        <w:numPr>
          <w:ilvl w:val="0"/>
          <w:numId w:val="21"/>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składa dokument lub dokumenty wystawione w kraju, w którym wykonawca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szczególności</w:t>
      </w:r>
      <w:r w:rsidRPr="00456D84">
        <w:rPr>
          <w:rFonts w:ascii="Arial" w:hAnsi="Arial" w:cs="Arial"/>
          <w:sz w:val="30"/>
          <w:szCs w:val="30"/>
        </w:rPr>
        <w:t xml:space="preserve"> </w:t>
      </w:r>
      <w:r w:rsidRPr="00456D84">
        <w:rPr>
          <w:rFonts w:ascii="Arial" w:hAnsi="Arial" w:cs="Arial"/>
          <w:sz w:val="22"/>
          <w:szCs w:val="22"/>
        </w:rPr>
        <w:t xml:space="preserve">uzyskał przewidziane prawem zwolnienie, odroczenie lub rozłożenie na raty zaległych płatności lub wstrzymanie w całości wykonania decyzji właściwego organu. </w:t>
      </w:r>
    </w:p>
    <w:p w:rsidR="009618D4" w:rsidRPr="00456D84" w:rsidRDefault="009618D4" w:rsidP="001E0DA8">
      <w:pPr>
        <w:pStyle w:val="Akapitzlist"/>
        <w:numPr>
          <w:ilvl w:val="0"/>
          <w:numId w:val="21"/>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w:t>
      </w:r>
    </w:p>
    <w:p w:rsidR="009618D4" w:rsidRPr="00456D84" w:rsidRDefault="009618D4" w:rsidP="001E0DA8">
      <w:pPr>
        <w:pStyle w:val="Akapitzlist"/>
        <w:numPr>
          <w:ilvl w:val="0"/>
          <w:numId w:val="20"/>
        </w:numPr>
        <w:spacing w:before="120" w:after="120"/>
        <w:ind w:left="1134" w:hanging="425"/>
        <w:jc w:val="both"/>
        <w:rPr>
          <w:rFonts w:ascii="Arial" w:hAnsi="Arial" w:cs="Arial"/>
          <w:sz w:val="22"/>
          <w:szCs w:val="22"/>
        </w:rPr>
      </w:pPr>
      <w:r w:rsidRPr="00456D84">
        <w:rPr>
          <w:rFonts w:ascii="Arial" w:hAnsi="Arial" w:cs="Arial"/>
          <w:sz w:val="22"/>
          <w:szCs w:val="22"/>
        </w:rPr>
        <w:t xml:space="preserve">Dokument, o którym mowa w Rozdz. VIII pkt 4 ppkt 1) </w:t>
      </w:r>
      <w:proofErr w:type="spellStart"/>
      <w:r w:rsidRPr="00456D84">
        <w:rPr>
          <w:rFonts w:ascii="Arial" w:hAnsi="Arial" w:cs="Arial"/>
          <w:sz w:val="22"/>
          <w:szCs w:val="22"/>
        </w:rPr>
        <w:t>lit.a</w:t>
      </w:r>
      <w:proofErr w:type="spellEnd"/>
      <w:r w:rsidRPr="00456D84">
        <w:rPr>
          <w:rFonts w:ascii="Arial" w:hAnsi="Arial" w:cs="Arial"/>
          <w:sz w:val="22"/>
          <w:szCs w:val="22"/>
        </w:rPr>
        <w:t xml:space="preserve">) oraz lit c) powinien być wystawiony nie wcześniej niż 6 miesięcy przed upływem terminu składania ofert. Dokument, o którym mowa w Rozdz. VIII  pkt 4 ppkt 1) </w:t>
      </w:r>
      <w:proofErr w:type="spellStart"/>
      <w:r w:rsidRPr="00456D84">
        <w:rPr>
          <w:rFonts w:ascii="Arial" w:hAnsi="Arial" w:cs="Arial"/>
          <w:sz w:val="22"/>
          <w:szCs w:val="22"/>
        </w:rPr>
        <w:t>lit.b</w:t>
      </w:r>
      <w:proofErr w:type="spellEnd"/>
      <w:r w:rsidRPr="00456D84">
        <w:rPr>
          <w:rFonts w:ascii="Arial" w:hAnsi="Arial" w:cs="Arial"/>
          <w:sz w:val="22"/>
          <w:szCs w:val="22"/>
        </w:rPr>
        <w:t>), powinien być wystawiony nie wcześniej niż 3 miesiące przed upływem terminu składania ofert.</w:t>
      </w:r>
    </w:p>
    <w:p w:rsidR="009618D4" w:rsidRPr="00456D84" w:rsidRDefault="009618D4" w:rsidP="001E0DA8">
      <w:pPr>
        <w:pStyle w:val="Akapitzlist"/>
        <w:numPr>
          <w:ilvl w:val="0"/>
          <w:numId w:val="20"/>
        </w:numPr>
        <w:spacing w:before="120" w:after="120"/>
        <w:ind w:left="1134" w:hanging="425"/>
        <w:jc w:val="both"/>
        <w:rPr>
          <w:rFonts w:ascii="Arial" w:hAnsi="Arial" w:cs="Arial"/>
          <w:sz w:val="22"/>
          <w:szCs w:val="22"/>
        </w:rPr>
      </w:pPr>
      <w:r w:rsidRPr="00456D84">
        <w:rPr>
          <w:rFonts w:ascii="Arial" w:hAnsi="Arial" w:cs="Arial"/>
          <w:sz w:val="22"/>
          <w:szCs w:val="22"/>
        </w:rPr>
        <w:t xml:space="preserve">Jeżeli w kraju, w którym wykonawca ma siedzibę lub miejsce zamieszkania lub miejsce zamieszkania ma osoba, której dokument dotyczy, nie wydaje się dokumentów, o których mowa w pkt. w Rozdz. VIII  </w:t>
      </w:r>
      <w:r w:rsidRPr="00456D84">
        <w:rPr>
          <w:rFonts w:ascii="Arial" w:hAnsi="Arial" w:cs="Arial"/>
          <w:b/>
          <w:sz w:val="22"/>
          <w:szCs w:val="22"/>
        </w:rPr>
        <w:t>4. ppkt. 1),</w:t>
      </w:r>
      <w:r w:rsidRPr="00456D84">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456D84">
        <w:rPr>
          <w:rFonts w:ascii="Arial" w:hAnsi="Arial" w:cs="Arial"/>
          <w:sz w:val="22"/>
          <w:szCs w:val="22"/>
        </w:rPr>
        <w:lastRenderedPageBreak/>
        <w:t xml:space="preserve">zawodowego lub gospodarczego właściwym ze względu na siedzibę lub miejsce zamieszkania </w:t>
      </w:r>
      <w:r w:rsidR="00E307B6">
        <w:rPr>
          <w:rFonts w:ascii="Arial" w:hAnsi="Arial" w:cs="Arial"/>
          <w:sz w:val="22"/>
          <w:szCs w:val="22"/>
        </w:rPr>
        <w:t>W</w:t>
      </w:r>
      <w:r w:rsidR="00E307B6" w:rsidRPr="00456D84">
        <w:rPr>
          <w:rFonts w:ascii="Arial" w:hAnsi="Arial" w:cs="Arial"/>
          <w:sz w:val="22"/>
          <w:szCs w:val="22"/>
        </w:rPr>
        <w:t xml:space="preserve">ykonawcy </w:t>
      </w:r>
      <w:r w:rsidRPr="00456D84">
        <w:rPr>
          <w:rFonts w:ascii="Arial" w:hAnsi="Arial" w:cs="Arial"/>
          <w:sz w:val="22"/>
          <w:szCs w:val="22"/>
        </w:rPr>
        <w:t xml:space="preserve">lub miejsce zamieszkania tej osoby. </w:t>
      </w:r>
      <w:r w:rsidRPr="00456D84">
        <w:rPr>
          <w:rFonts w:ascii="Arial" w:hAnsi="Arial" w:cs="Arial"/>
          <w:bCs/>
          <w:sz w:val="22"/>
          <w:szCs w:val="22"/>
        </w:rPr>
        <w:t>Oświadczenie, powinno być wystawione</w:t>
      </w:r>
      <w:r w:rsidR="00E307B6">
        <w:rPr>
          <w:rFonts w:ascii="Arial" w:hAnsi="Arial" w:cs="Arial"/>
          <w:bCs/>
          <w:sz w:val="22"/>
          <w:szCs w:val="22"/>
        </w:rPr>
        <w:t>:</w:t>
      </w:r>
      <w:r w:rsidRPr="00456D84">
        <w:rPr>
          <w:rFonts w:ascii="Arial" w:hAnsi="Arial" w:cs="Arial"/>
          <w:bCs/>
          <w:sz w:val="22"/>
          <w:szCs w:val="22"/>
        </w:rPr>
        <w:t xml:space="preserve"> </w:t>
      </w:r>
    </w:p>
    <w:p w:rsidR="009618D4" w:rsidRPr="00456D84" w:rsidRDefault="009618D4" w:rsidP="00D54811">
      <w:pPr>
        <w:pStyle w:val="Akapitzlist"/>
        <w:numPr>
          <w:ilvl w:val="0"/>
          <w:numId w:val="43"/>
        </w:numPr>
        <w:suppressAutoHyphens/>
        <w:spacing w:before="60"/>
        <w:contextualSpacing w:val="0"/>
        <w:jc w:val="both"/>
        <w:rPr>
          <w:rFonts w:ascii="Arial" w:hAnsi="Arial" w:cs="Arial"/>
          <w:sz w:val="22"/>
          <w:szCs w:val="22"/>
        </w:rPr>
      </w:pPr>
      <w:r w:rsidRPr="00456D84">
        <w:rPr>
          <w:rFonts w:ascii="Arial" w:hAnsi="Arial" w:cs="Arial"/>
          <w:bCs/>
          <w:sz w:val="22"/>
          <w:szCs w:val="22"/>
        </w:rPr>
        <w:t xml:space="preserve">nie wcześniej niż </w:t>
      </w:r>
      <w:r w:rsidRPr="00456D84">
        <w:rPr>
          <w:rFonts w:ascii="Arial" w:hAnsi="Arial" w:cs="Arial"/>
          <w:bCs/>
          <w:sz w:val="22"/>
          <w:szCs w:val="22"/>
          <w:u w:val="single"/>
        </w:rPr>
        <w:t>6 miesięcy</w:t>
      </w:r>
      <w:r w:rsidRPr="00456D84">
        <w:rPr>
          <w:rFonts w:ascii="Arial" w:hAnsi="Arial" w:cs="Arial"/>
          <w:bCs/>
          <w:sz w:val="22"/>
          <w:szCs w:val="22"/>
        </w:rPr>
        <w:t xml:space="preserve"> przed upływem składania terminu składania ofert w stosunku do oświadczenia potwierdzającego, że nie otwarto jego likwidacji ani nie ogłoszono upadłości a także w stosunku do </w:t>
      </w:r>
      <w:r w:rsidRPr="00456D84">
        <w:rPr>
          <w:rFonts w:ascii="Arial" w:hAnsi="Arial" w:cs="Arial"/>
          <w:sz w:val="22"/>
          <w:szCs w:val="22"/>
        </w:rPr>
        <w:t xml:space="preserve">informacji z 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w:t>
      </w:r>
      <w:r w:rsidR="001932E4">
        <w:rPr>
          <w:rFonts w:ascii="Arial" w:hAnsi="Arial" w:cs="Arial"/>
          <w:sz w:val="22"/>
          <w:szCs w:val="22"/>
        </w:rPr>
        <w:t>a</w:t>
      </w:r>
      <w:r w:rsidRPr="00456D84">
        <w:rPr>
          <w:rFonts w:ascii="Arial" w:hAnsi="Arial" w:cs="Arial"/>
          <w:sz w:val="22"/>
          <w:szCs w:val="22"/>
        </w:rPr>
        <w:t xml:space="preserve">rt. 24 ust. 1 pkt 13,14 i 21 ustawy </w:t>
      </w:r>
      <w:r w:rsidR="001932E4">
        <w:rPr>
          <w:rFonts w:ascii="Arial" w:hAnsi="Arial" w:cs="Arial"/>
          <w:sz w:val="22"/>
          <w:szCs w:val="22"/>
        </w:rPr>
        <w:t>P.z.p.</w:t>
      </w:r>
    </w:p>
    <w:p w:rsidR="009618D4" w:rsidRPr="00456D84" w:rsidRDefault="009618D4" w:rsidP="00D54811">
      <w:pPr>
        <w:pStyle w:val="Akapitzlist"/>
        <w:numPr>
          <w:ilvl w:val="0"/>
          <w:numId w:val="43"/>
        </w:numPr>
        <w:suppressAutoHyphens/>
        <w:spacing w:before="60"/>
        <w:contextualSpacing w:val="0"/>
        <w:jc w:val="both"/>
        <w:rPr>
          <w:rFonts w:ascii="Arial" w:hAnsi="Arial" w:cs="Arial"/>
          <w:sz w:val="22"/>
          <w:szCs w:val="22"/>
        </w:rPr>
      </w:pPr>
      <w:r w:rsidRPr="00456D84">
        <w:rPr>
          <w:rFonts w:ascii="Arial" w:hAnsi="Arial" w:cs="Arial"/>
          <w:bCs/>
          <w:sz w:val="22"/>
          <w:szCs w:val="22"/>
        </w:rPr>
        <w:t xml:space="preserve">nie wcześniej niż </w:t>
      </w:r>
      <w:r w:rsidRPr="00456D84">
        <w:rPr>
          <w:rFonts w:ascii="Arial" w:hAnsi="Arial" w:cs="Arial"/>
          <w:bCs/>
          <w:sz w:val="22"/>
          <w:szCs w:val="22"/>
          <w:u w:val="single"/>
        </w:rPr>
        <w:t>3 miesiące</w:t>
      </w:r>
      <w:r w:rsidRPr="00456D84">
        <w:rPr>
          <w:rFonts w:ascii="Arial" w:hAnsi="Arial" w:cs="Arial"/>
          <w:bCs/>
          <w:sz w:val="22"/>
          <w:szCs w:val="22"/>
        </w:rPr>
        <w:t xml:space="preserve"> przed upływem składania terminu składania ofert  w stosunku do oświadczenia potwierdzającego że podmiot nie </w:t>
      </w:r>
      <w:r w:rsidRPr="00456D84">
        <w:rPr>
          <w:rFonts w:ascii="Arial" w:hAnsi="Arial" w:cs="Arial"/>
          <w:sz w:val="22"/>
          <w:szCs w:val="22"/>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56D84">
        <w:rPr>
          <w:rFonts w:ascii="Arial" w:hAnsi="Arial" w:cs="Arial"/>
          <w:bCs/>
          <w:sz w:val="22"/>
          <w:szCs w:val="22"/>
        </w:rPr>
        <w:t>.</w:t>
      </w:r>
    </w:p>
    <w:p w:rsidR="009618D4" w:rsidRPr="00456D84" w:rsidRDefault="009618D4" w:rsidP="00D54811">
      <w:pPr>
        <w:pStyle w:val="Akapitzlist"/>
        <w:numPr>
          <w:ilvl w:val="0"/>
          <w:numId w:val="44"/>
        </w:numPr>
        <w:suppressAutoHyphens/>
        <w:spacing w:before="60"/>
        <w:ind w:left="1276" w:hanging="567"/>
        <w:contextualSpacing w:val="0"/>
        <w:jc w:val="both"/>
        <w:rPr>
          <w:rFonts w:ascii="Arial" w:hAnsi="Arial" w:cs="Arial"/>
          <w:sz w:val="22"/>
          <w:szCs w:val="22"/>
        </w:rPr>
      </w:pPr>
      <w:r w:rsidRPr="00456D84">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Rozdz. VIII  pkt 2 ppkt </w:t>
      </w:r>
      <w:r w:rsidR="002A3992">
        <w:rPr>
          <w:rFonts w:ascii="Arial" w:hAnsi="Arial" w:cs="Arial"/>
          <w:sz w:val="22"/>
          <w:szCs w:val="22"/>
        </w:rPr>
        <w:t>7,8,9</w:t>
      </w:r>
      <w:r w:rsidRPr="00456D84">
        <w:rPr>
          <w:rFonts w:ascii="Arial" w:hAnsi="Arial" w:cs="Arial"/>
          <w:sz w:val="22"/>
          <w:szCs w:val="22"/>
        </w:rPr>
        <w:t xml:space="preserve">, składa dokument, o którym mowa w Rozdz. VIII pkt 4. ppkt 1) lit c.) , w zakresie określonym w art. 24 ust. 1 pkt 13,14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456D84">
        <w:rPr>
          <w:rFonts w:ascii="Arial" w:hAnsi="Arial" w:cs="Arial"/>
          <w:bCs/>
          <w:sz w:val="22"/>
          <w:szCs w:val="22"/>
        </w:rPr>
        <w:t xml:space="preserve">Oświadczenie, powinno być wystawione nie wcześniej niż </w:t>
      </w:r>
      <w:r w:rsidRPr="00456D84">
        <w:rPr>
          <w:rFonts w:ascii="Arial" w:hAnsi="Arial" w:cs="Arial"/>
          <w:bCs/>
          <w:sz w:val="22"/>
          <w:szCs w:val="22"/>
          <w:u w:val="single"/>
        </w:rPr>
        <w:t>6 miesięcy</w:t>
      </w:r>
      <w:r w:rsidRPr="00456D84">
        <w:rPr>
          <w:rFonts w:ascii="Arial" w:hAnsi="Arial" w:cs="Arial"/>
          <w:bCs/>
          <w:sz w:val="22"/>
          <w:szCs w:val="22"/>
        </w:rPr>
        <w:t xml:space="preserve"> przed upływem składania terminu składania ofert. </w:t>
      </w:r>
    </w:p>
    <w:p w:rsidR="0089793B" w:rsidRPr="00456D84" w:rsidRDefault="00954578"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t>W przypadku udzielonego pełnomocnictwa</w:t>
      </w:r>
      <w:r w:rsidRPr="00456D84">
        <w:rPr>
          <w:rFonts w:ascii="Arial" w:hAnsi="Arial" w:cs="Arial"/>
          <w:b/>
          <w:sz w:val="22"/>
          <w:szCs w:val="22"/>
        </w:rPr>
        <w:t xml:space="preserve"> </w:t>
      </w:r>
      <w:r w:rsidR="008E284E" w:rsidRPr="00456D84">
        <w:rPr>
          <w:rFonts w:ascii="Arial" w:hAnsi="Arial" w:cs="Arial"/>
          <w:sz w:val="22"/>
          <w:szCs w:val="22"/>
        </w:rPr>
        <w:t>Wykonawcy</w:t>
      </w:r>
      <w:r w:rsidRPr="00456D84">
        <w:rPr>
          <w:rFonts w:ascii="Arial" w:hAnsi="Arial" w:cs="Arial"/>
          <w:sz w:val="22"/>
          <w:szCs w:val="22"/>
        </w:rPr>
        <w:t xml:space="preserve"> muszą dołączyć do </w:t>
      </w:r>
      <w:r w:rsidR="00405BD3" w:rsidRPr="00456D84">
        <w:rPr>
          <w:rFonts w:ascii="Arial" w:hAnsi="Arial" w:cs="Arial"/>
          <w:sz w:val="22"/>
          <w:szCs w:val="22"/>
        </w:rPr>
        <w:t>oferty</w:t>
      </w:r>
      <w:r w:rsidRPr="00456D84">
        <w:rPr>
          <w:rFonts w:ascii="Arial" w:hAnsi="Arial" w:cs="Arial"/>
          <w:sz w:val="22"/>
          <w:szCs w:val="22"/>
        </w:rPr>
        <w:t xml:space="preserve"> oryginał pełnomocnictwa</w:t>
      </w:r>
      <w:r w:rsidR="002A3992">
        <w:rPr>
          <w:rFonts w:ascii="Arial" w:hAnsi="Arial" w:cs="Arial"/>
          <w:sz w:val="22"/>
          <w:szCs w:val="22"/>
        </w:rPr>
        <w:t xml:space="preserve"> </w:t>
      </w:r>
      <w:r w:rsidR="002A3992" w:rsidRPr="002A3992">
        <w:rPr>
          <w:rFonts w:ascii="Arial" w:hAnsi="Arial" w:cs="Arial"/>
          <w:sz w:val="22"/>
          <w:szCs w:val="22"/>
        </w:rPr>
        <w:t>(w formie elektronicznej – podpisany kwalifikowanym podpisem elektronicznym)</w:t>
      </w:r>
      <w:r w:rsidRPr="00456D84">
        <w:rPr>
          <w:rFonts w:ascii="Arial" w:hAnsi="Arial" w:cs="Arial"/>
          <w:sz w:val="22"/>
          <w:szCs w:val="22"/>
        </w:rPr>
        <w:t xml:space="preserve"> lub kopię pełnomocnictwa poświad</w:t>
      </w:r>
      <w:r w:rsidR="00E63305" w:rsidRPr="00456D84">
        <w:rPr>
          <w:rFonts w:ascii="Arial" w:hAnsi="Arial" w:cs="Arial"/>
          <w:sz w:val="22"/>
          <w:szCs w:val="22"/>
        </w:rPr>
        <w:t>czoną „za zgodność z oryginałem”</w:t>
      </w:r>
      <w:r w:rsidR="002A3992">
        <w:rPr>
          <w:rFonts w:ascii="Arial" w:hAnsi="Arial" w:cs="Arial"/>
          <w:sz w:val="22"/>
          <w:szCs w:val="22"/>
        </w:rPr>
        <w:t xml:space="preserve"> </w:t>
      </w:r>
      <w:r w:rsidR="002A3992" w:rsidRPr="002A3992">
        <w:rPr>
          <w:rFonts w:ascii="Arial" w:hAnsi="Arial" w:cs="Arial"/>
          <w:sz w:val="22"/>
          <w:szCs w:val="22"/>
        </w:rPr>
        <w:t xml:space="preserve">(kwalifikowanym podpisem elektronicznym) </w:t>
      </w:r>
      <w:r w:rsidRPr="00456D84">
        <w:rPr>
          <w:rFonts w:ascii="Arial" w:hAnsi="Arial" w:cs="Arial"/>
          <w:sz w:val="22"/>
          <w:szCs w:val="22"/>
        </w:rPr>
        <w:t xml:space="preserve"> przez notariusza – jeżeli dotyczy. Pełnomocnictwo musi być wystawione w sposób </w:t>
      </w:r>
      <w:r w:rsidR="004D5AEA" w:rsidRPr="00456D8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456D84">
        <w:rPr>
          <w:rFonts w:ascii="Arial" w:hAnsi="Arial" w:cs="Arial"/>
          <w:sz w:val="22"/>
          <w:szCs w:val="22"/>
        </w:rPr>
        <w:t xml:space="preserve"> art. 23 ust. 2 ustawy </w:t>
      </w:r>
      <w:proofErr w:type="spellStart"/>
      <w:r w:rsidR="00321C89" w:rsidRPr="00456D84">
        <w:rPr>
          <w:rFonts w:ascii="Arial" w:hAnsi="Arial" w:cs="Arial"/>
          <w:sz w:val="22"/>
          <w:szCs w:val="22"/>
        </w:rPr>
        <w:t>Pzp</w:t>
      </w:r>
      <w:proofErr w:type="spellEnd"/>
      <w:r w:rsidR="00321C89" w:rsidRPr="00456D84">
        <w:rPr>
          <w:rFonts w:ascii="Arial" w:hAnsi="Arial" w:cs="Arial"/>
          <w:sz w:val="22"/>
          <w:szCs w:val="22"/>
        </w:rPr>
        <w:t xml:space="preserve">. Wymagania w zakresie form pełnomocnictw dotyczą również pełnomocnictw pośrednich (tj. wystawionych przez organy statutowe </w:t>
      </w:r>
      <w:r w:rsidR="008E284E" w:rsidRPr="00456D84">
        <w:rPr>
          <w:rFonts w:ascii="Arial" w:hAnsi="Arial" w:cs="Arial"/>
          <w:sz w:val="22"/>
          <w:szCs w:val="22"/>
        </w:rPr>
        <w:t>Wykonawcy</w:t>
      </w:r>
      <w:r w:rsidR="00321C89" w:rsidRPr="00456D84">
        <w:rPr>
          <w:rFonts w:ascii="Arial" w:hAnsi="Arial" w:cs="Arial"/>
          <w:sz w:val="22"/>
          <w:szCs w:val="22"/>
        </w:rPr>
        <w:t xml:space="preserve"> dla osób, które z kolei udzielają pełnomocnictwa osobom podpisującym ofertę).</w:t>
      </w:r>
    </w:p>
    <w:p w:rsidR="0089793B" w:rsidRPr="00456D84" w:rsidRDefault="00321C89"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t>Dokumenty sporządzone w języku obcym</w:t>
      </w:r>
      <w:r w:rsidRPr="00456D84">
        <w:rPr>
          <w:rFonts w:ascii="Arial" w:hAnsi="Arial" w:cs="Arial"/>
          <w:b/>
          <w:sz w:val="22"/>
          <w:szCs w:val="22"/>
        </w:rPr>
        <w:t xml:space="preserve"> </w:t>
      </w:r>
      <w:r w:rsidR="00B127B3" w:rsidRPr="00456D84">
        <w:rPr>
          <w:rFonts w:ascii="Arial" w:hAnsi="Arial" w:cs="Arial"/>
          <w:sz w:val="22"/>
          <w:szCs w:val="22"/>
        </w:rPr>
        <w:t>są</w:t>
      </w:r>
      <w:r w:rsidRPr="00456D84">
        <w:rPr>
          <w:rFonts w:ascii="Arial" w:hAnsi="Arial" w:cs="Arial"/>
          <w:sz w:val="22"/>
          <w:szCs w:val="22"/>
        </w:rPr>
        <w:t xml:space="preserve"> składane wraz z tłumaczeniem na język polski, poświadczonym przez </w:t>
      </w:r>
      <w:r w:rsidR="008E284E" w:rsidRPr="00456D84">
        <w:rPr>
          <w:rFonts w:ascii="Arial" w:hAnsi="Arial" w:cs="Arial"/>
          <w:sz w:val="22"/>
          <w:szCs w:val="22"/>
        </w:rPr>
        <w:t>Wykonawcę</w:t>
      </w:r>
      <w:r w:rsidRPr="00456D84">
        <w:rPr>
          <w:rFonts w:ascii="Arial" w:hAnsi="Arial" w:cs="Arial"/>
          <w:sz w:val="22"/>
          <w:szCs w:val="22"/>
        </w:rPr>
        <w:t xml:space="preserve"> jego podpisem. Wersja polskojęzyczna jest wersją wiążącą.</w:t>
      </w:r>
    </w:p>
    <w:p w:rsidR="00211127" w:rsidRPr="00456D84" w:rsidRDefault="00703295" w:rsidP="001E0DA8">
      <w:pPr>
        <w:pStyle w:val="Akapitzlist"/>
        <w:numPr>
          <w:ilvl w:val="0"/>
          <w:numId w:val="16"/>
        </w:numPr>
        <w:spacing w:before="120" w:after="120"/>
        <w:jc w:val="both"/>
        <w:rPr>
          <w:rFonts w:ascii="Arial" w:hAnsi="Arial" w:cs="Arial"/>
          <w:b/>
          <w:sz w:val="22"/>
          <w:szCs w:val="22"/>
        </w:rPr>
      </w:pPr>
      <w:r w:rsidRPr="00456D84">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456D84">
        <w:rPr>
          <w:rFonts w:ascii="Arial" w:hAnsi="Arial" w:cs="Arial"/>
          <w:bCs/>
          <w:sz w:val="22"/>
          <w:szCs w:val="22"/>
        </w:rPr>
        <w:t>.</w:t>
      </w:r>
    </w:p>
    <w:p w:rsidR="009618D4" w:rsidRPr="00456D84" w:rsidRDefault="001F438B" w:rsidP="001E0DA8">
      <w:pPr>
        <w:pStyle w:val="Akapitzlist"/>
        <w:numPr>
          <w:ilvl w:val="0"/>
          <w:numId w:val="16"/>
        </w:numPr>
        <w:spacing w:after="40"/>
        <w:contextualSpacing w:val="0"/>
        <w:jc w:val="both"/>
        <w:rPr>
          <w:rFonts w:ascii="Arial" w:hAnsi="Arial" w:cs="Arial"/>
          <w:sz w:val="22"/>
          <w:szCs w:val="22"/>
        </w:rPr>
      </w:pPr>
      <w:r w:rsidRPr="00456D84">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8E284E" w:rsidRPr="00456D84">
        <w:rPr>
          <w:rFonts w:ascii="Arial" w:hAnsi="Arial" w:cs="Arial"/>
          <w:sz w:val="22"/>
          <w:szCs w:val="22"/>
        </w:rPr>
        <w:t>Zamawiający</w:t>
      </w:r>
      <w:r w:rsidRPr="00456D84">
        <w:rPr>
          <w:rFonts w:ascii="Arial" w:hAnsi="Arial" w:cs="Arial"/>
          <w:sz w:val="22"/>
          <w:szCs w:val="22"/>
        </w:rPr>
        <w:t xml:space="preserve"> od </w:t>
      </w:r>
      <w:r w:rsidR="008E284E" w:rsidRPr="00456D84">
        <w:rPr>
          <w:rFonts w:ascii="Arial" w:hAnsi="Arial" w:cs="Arial"/>
          <w:sz w:val="22"/>
          <w:szCs w:val="22"/>
        </w:rPr>
        <w:t>Wykonawcy</w:t>
      </w:r>
      <w:r w:rsidRPr="00456D84">
        <w:rPr>
          <w:rFonts w:ascii="Arial" w:hAnsi="Arial" w:cs="Arial"/>
          <w:sz w:val="22"/>
          <w:szCs w:val="22"/>
        </w:rPr>
        <w:t xml:space="preserve"> w postępowaniu o udzielenie zamówienia (Dz. U. z 2016 r., poz. 1126</w:t>
      </w:r>
      <w:r w:rsidR="00AF1315" w:rsidRPr="00456D84">
        <w:rPr>
          <w:rFonts w:ascii="Arial" w:hAnsi="Arial" w:cs="Arial"/>
          <w:sz w:val="22"/>
          <w:szCs w:val="22"/>
        </w:rPr>
        <w:t xml:space="preserve">  z późn. </w:t>
      </w:r>
      <w:r w:rsidR="005A0A02" w:rsidRPr="00456D84">
        <w:rPr>
          <w:rFonts w:ascii="Arial" w:hAnsi="Arial" w:cs="Arial"/>
          <w:sz w:val="22"/>
          <w:szCs w:val="22"/>
        </w:rPr>
        <w:t>z</w:t>
      </w:r>
      <w:r w:rsidR="00AF1315" w:rsidRPr="00456D84">
        <w:rPr>
          <w:rFonts w:ascii="Arial" w:hAnsi="Arial" w:cs="Arial"/>
          <w:sz w:val="22"/>
          <w:szCs w:val="22"/>
        </w:rPr>
        <w:t>m</w:t>
      </w:r>
      <w:r w:rsidR="005A0A02" w:rsidRPr="00456D84">
        <w:rPr>
          <w:rFonts w:ascii="Arial" w:hAnsi="Arial" w:cs="Arial"/>
          <w:sz w:val="22"/>
          <w:szCs w:val="22"/>
        </w:rPr>
        <w:t>.</w:t>
      </w:r>
      <w:r w:rsidR="00AF1315" w:rsidRPr="00456D84">
        <w:rPr>
          <w:rFonts w:ascii="Arial" w:hAnsi="Arial" w:cs="Arial"/>
          <w:sz w:val="22"/>
          <w:szCs w:val="22"/>
        </w:rPr>
        <w:t xml:space="preserve"> </w:t>
      </w:r>
      <w:r w:rsidRPr="00456D84">
        <w:rPr>
          <w:rFonts w:ascii="Arial" w:hAnsi="Arial" w:cs="Arial"/>
          <w:sz w:val="22"/>
          <w:szCs w:val="22"/>
        </w:rPr>
        <w:t>).</w:t>
      </w:r>
    </w:p>
    <w:p w:rsidR="009618D4" w:rsidRPr="00456D84" w:rsidRDefault="009618D4" w:rsidP="0089793B">
      <w:pPr>
        <w:pStyle w:val="Akapitzlist"/>
        <w:tabs>
          <w:tab w:val="left" w:pos="720"/>
        </w:tabs>
        <w:suppressAutoHyphens/>
        <w:spacing w:before="120" w:after="120"/>
        <w:ind w:left="502"/>
        <w:jc w:val="both"/>
        <w:rPr>
          <w:rFonts w:ascii="Arial" w:hAnsi="Arial" w:cs="Arial"/>
          <w:sz w:val="22"/>
          <w:szCs w:val="22"/>
        </w:rPr>
      </w:pPr>
    </w:p>
    <w:p w:rsidR="00AF6EFF" w:rsidRPr="00456D84" w:rsidRDefault="004330C3" w:rsidP="001E0DA8">
      <w:pPr>
        <w:pStyle w:val="Nagwek1"/>
        <w:numPr>
          <w:ilvl w:val="0"/>
          <w:numId w:val="11"/>
        </w:numPr>
        <w:suppressAutoHyphens/>
        <w:spacing w:before="120" w:after="120"/>
        <w:jc w:val="both"/>
        <w:rPr>
          <w:sz w:val="24"/>
          <w:szCs w:val="24"/>
        </w:rPr>
      </w:pPr>
      <w:bookmarkStart w:id="9" w:name="_Toc412451391"/>
      <w:r w:rsidRPr="00456D84">
        <w:rPr>
          <w:sz w:val="24"/>
          <w:szCs w:val="24"/>
        </w:rPr>
        <w:t>U</w:t>
      </w:r>
      <w:r w:rsidR="00923FA1" w:rsidRPr="00456D84">
        <w:rPr>
          <w:sz w:val="24"/>
          <w:szCs w:val="24"/>
        </w:rPr>
        <w:t>dział w postępowaniu podmiotów występujących</w:t>
      </w:r>
      <w:r w:rsidR="005512AE" w:rsidRPr="00456D84">
        <w:rPr>
          <w:sz w:val="24"/>
          <w:szCs w:val="24"/>
        </w:rPr>
        <w:t xml:space="preserve"> </w:t>
      </w:r>
      <w:r w:rsidR="00923FA1" w:rsidRPr="00456D84">
        <w:rPr>
          <w:sz w:val="24"/>
          <w:szCs w:val="24"/>
        </w:rPr>
        <w:t>wspólnie</w:t>
      </w:r>
      <w:bookmarkEnd w:id="9"/>
    </w:p>
    <w:p w:rsidR="00AF6EFF" w:rsidRPr="00456D84" w:rsidRDefault="00AF6EFF" w:rsidP="00AF6EFF"/>
    <w:p w:rsidR="00AF6EFF" w:rsidRPr="00456D84" w:rsidRDefault="001C038E" w:rsidP="001E0DA8">
      <w:pPr>
        <w:pStyle w:val="Akapitzlist"/>
        <w:numPr>
          <w:ilvl w:val="0"/>
          <w:numId w:val="22"/>
        </w:numPr>
        <w:tabs>
          <w:tab w:val="clear" w:pos="360"/>
          <w:tab w:val="num" w:pos="142"/>
        </w:tabs>
        <w:spacing w:before="120" w:after="120"/>
        <w:jc w:val="both"/>
        <w:rPr>
          <w:rFonts w:ascii="Arial" w:hAnsi="Arial" w:cs="Arial"/>
          <w:b/>
          <w:sz w:val="22"/>
          <w:szCs w:val="22"/>
        </w:rPr>
      </w:pPr>
      <w:r w:rsidRPr="00456D84">
        <w:rPr>
          <w:rFonts w:ascii="Arial" w:hAnsi="Arial" w:cs="Arial"/>
          <w:sz w:val="22"/>
          <w:szCs w:val="22"/>
        </w:rPr>
        <w:lastRenderedPageBreak/>
        <w:t xml:space="preserve">W przypadku składania oferty wspólnej przez kilku </w:t>
      </w:r>
      <w:r w:rsidR="00EE07BB" w:rsidRPr="00456D84">
        <w:rPr>
          <w:rFonts w:ascii="Arial" w:hAnsi="Arial" w:cs="Arial"/>
          <w:sz w:val="22"/>
          <w:szCs w:val="22"/>
        </w:rPr>
        <w:t>W</w:t>
      </w:r>
      <w:r w:rsidRPr="00456D84">
        <w:rPr>
          <w:rFonts w:ascii="Arial" w:hAnsi="Arial" w:cs="Arial"/>
          <w:sz w:val="22"/>
          <w:szCs w:val="22"/>
        </w:rPr>
        <w:t>ykonawców, każdy ze wspólników musi złożyć dokumenty wymienione w ro</w:t>
      </w:r>
      <w:r w:rsidR="00E41759" w:rsidRPr="00456D84">
        <w:rPr>
          <w:rFonts w:ascii="Arial" w:hAnsi="Arial" w:cs="Arial"/>
          <w:sz w:val="22"/>
          <w:szCs w:val="22"/>
        </w:rPr>
        <w:t xml:space="preserve">zdziale </w:t>
      </w:r>
      <w:r w:rsidR="00211127" w:rsidRPr="00456D84">
        <w:rPr>
          <w:rFonts w:ascii="Arial" w:hAnsi="Arial" w:cs="Arial"/>
          <w:sz w:val="22"/>
          <w:szCs w:val="22"/>
        </w:rPr>
        <w:t>VII. pkt. 1</w:t>
      </w:r>
      <w:r w:rsidR="007A75C6" w:rsidRPr="00456D84">
        <w:rPr>
          <w:rFonts w:ascii="Arial" w:hAnsi="Arial" w:cs="Arial"/>
          <w:sz w:val="22"/>
          <w:szCs w:val="22"/>
        </w:rPr>
        <w:t xml:space="preserve"> </w:t>
      </w:r>
      <w:r w:rsidR="00211127" w:rsidRPr="00456D84">
        <w:rPr>
          <w:rFonts w:ascii="Arial" w:hAnsi="Arial" w:cs="Arial"/>
          <w:sz w:val="22"/>
          <w:szCs w:val="22"/>
        </w:rPr>
        <w:t xml:space="preserve">ppkt 1) oraz rozdziale </w:t>
      </w:r>
      <w:r w:rsidR="00E41759" w:rsidRPr="00456D84">
        <w:rPr>
          <w:rFonts w:ascii="Arial" w:hAnsi="Arial" w:cs="Arial"/>
          <w:sz w:val="22"/>
          <w:szCs w:val="22"/>
        </w:rPr>
        <w:t>V</w:t>
      </w:r>
      <w:r w:rsidR="00211127" w:rsidRPr="00456D84">
        <w:rPr>
          <w:rFonts w:ascii="Arial" w:hAnsi="Arial" w:cs="Arial"/>
          <w:sz w:val="22"/>
          <w:szCs w:val="22"/>
        </w:rPr>
        <w:t>III</w:t>
      </w:r>
      <w:r w:rsidR="00E41759" w:rsidRPr="00456D84">
        <w:rPr>
          <w:rFonts w:ascii="Arial" w:hAnsi="Arial" w:cs="Arial"/>
          <w:sz w:val="22"/>
          <w:szCs w:val="22"/>
        </w:rPr>
        <w:t xml:space="preserve"> </w:t>
      </w:r>
      <w:r w:rsidR="007E3098" w:rsidRPr="00456D84">
        <w:rPr>
          <w:rFonts w:ascii="Arial" w:hAnsi="Arial" w:cs="Arial"/>
          <w:sz w:val="22"/>
          <w:szCs w:val="22"/>
        </w:rPr>
        <w:t>pkt</w:t>
      </w:r>
      <w:r w:rsidR="00E41759" w:rsidRPr="00456D84">
        <w:rPr>
          <w:rFonts w:ascii="Arial" w:hAnsi="Arial" w:cs="Arial"/>
          <w:sz w:val="22"/>
          <w:szCs w:val="22"/>
        </w:rPr>
        <w:t>. 1</w:t>
      </w:r>
      <w:r w:rsidR="002615D1">
        <w:rPr>
          <w:rFonts w:ascii="Arial" w:hAnsi="Arial" w:cs="Arial"/>
          <w:sz w:val="22"/>
          <w:szCs w:val="22"/>
        </w:rPr>
        <w:t xml:space="preserve"> ppkt 1a),</w:t>
      </w:r>
      <w:r w:rsidR="00E41759" w:rsidRPr="00456D84">
        <w:rPr>
          <w:rFonts w:ascii="Arial" w:hAnsi="Arial" w:cs="Arial"/>
          <w:sz w:val="22"/>
          <w:szCs w:val="22"/>
        </w:rPr>
        <w:t xml:space="preserve"> </w:t>
      </w:r>
      <w:r w:rsidR="00211127" w:rsidRPr="00456D84">
        <w:rPr>
          <w:rFonts w:ascii="Arial" w:hAnsi="Arial" w:cs="Arial"/>
          <w:sz w:val="22"/>
          <w:szCs w:val="22"/>
        </w:rPr>
        <w:t xml:space="preserve"> </w:t>
      </w:r>
      <w:r w:rsidR="00D55B87" w:rsidRPr="00456D84">
        <w:rPr>
          <w:rFonts w:ascii="Arial" w:hAnsi="Arial" w:cs="Arial"/>
          <w:sz w:val="22"/>
          <w:szCs w:val="22"/>
        </w:rPr>
        <w:t xml:space="preserve"> </w:t>
      </w:r>
      <w:r w:rsidR="007A75C6" w:rsidRPr="00456D84">
        <w:rPr>
          <w:rFonts w:ascii="Arial" w:hAnsi="Arial" w:cs="Arial"/>
          <w:sz w:val="22"/>
          <w:szCs w:val="22"/>
        </w:rPr>
        <w:t xml:space="preserve">pkt 2) ppkt 1), </w:t>
      </w:r>
      <w:r w:rsidR="003B31DE" w:rsidRPr="00456D84">
        <w:rPr>
          <w:rFonts w:ascii="Arial" w:hAnsi="Arial" w:cs="Arial"/>
          <w:sz w:val="22"/>
          <w:szCs w:val="22"/>
        </w:rPr>
        <w:t>2</w:t>
      </w:r>
      <w:r w:rsidR="00211127" w:rsidRPr="00456D84">
        <w:rPr>
          <w:rFonts w:ascii="Arial" w:hAnsi="Arial" w:cs="Arial"/>
          <w:sz w:val="22"/>
          <w:szCs w:val="22"/>
        </w:rPr>
        <w:t>)</w:t>
      </w:r>
      <w:r w:rsidR="00A36F15" w:rsidRPr="00456D84">
        <w:rPr>
          <w:rFonts w:ascii="Arial" w:hAnsi="Arial" w:cs="Arial"/>
          <w:sz w:val="22"/>
          <w:szCs w:val="22"/>
        </w:rPr>
        <w:t xml:space="preserve"> i 3)</w:t>
      </w:r>
      <w:r w:rsidR="005C00A2" w:rsidRPr="00456D84">
        <w:rPr>
          <w:rFonts w:ascii="Arial" w:hAnsi="Arial" w:cs="Arial"/>
          <w:sz w:val="22"/>
          <w:szCs w:val="22"/>
        </w:rPr>
        <w:t xml:space="preserve"> </w:t>
      </w:r>
      <w:r w:rsidR="00E06E53" w:rsidRPr="00456D84">
        <w:rPr>
          <w:rFonts w:ascii="Arial" w:hAnsi="Arial" w:cs="Arial"/>
          <w:sz w:val="22"/>
          <w:szCs w:val="22"/>
        </w:rPr>
        <w:t>oraz</w:t>
      </w:r>
      <w:r w:rsidR="00FB0B70" w:rsidRPr="00456D84">
        <w:rPr>
          <w:rFonts w:ascii="Arial" w:hAnsi="Arial" w:cs="Arial"/>
          <w:sz w:val="22"/>
          <w:szCs w:val="22"/>
        </w:rPr>
        <w:t xml:space="preserve"> 7), </w:t>
      </w:r>
      <w:r w:rsidR="00E06E53" w:rsidRPr="00456D84">
        <w:rPr>
          <w:rFonts w:ascii="Arial" w:hAnsi="Arial" w:cs="Arial"/>
          <w:sz w:val="22"/>
          <w:szCs w:val="22"/>
        </w:rPr>
        <w:t>8), 9), 10), 11)</w:t>
      </w:r>
      <w:r w:rsidR="00FB0B70" w:rsidRPr="00456D84">
        <w:rPr>
          <w:rFonts w:ascii="Arial" w:hAnsi="Arial" w:cs="Arial"/>
          <w:sz w:val="22"/>
          <w:szCs w:val="22"/>
        </w:rPr>
        <w:t>, 12)</w:t>
      </w:r>
      <w:r w:rsidR="007D6F43" w:rsidRPr="00456D84">
        <w:rPr>
          <w:rFonts w:ascii="Arial" w:hAnsi="Arial" w:cs="Arial"/>
          <w:sz w:val="22"/>
          <w:szCs w:val="22"/>
        </w:rPr>
        <w:t xml:space="preserve"> </w:t>
      </w:r>
      <w:r w:rsidR="007A75C6" w:rsidRPr="00456D84">
        <w:rPr>
          <w:rFonts w:ascii="Arial" w:hAnsi="Arial" w:cs="Arial"/>
          <w:sz w:val="22"/>
          <w:szCs w:val="22"/>
        </w:rPr>
        <w:t>a także w</w:t>
      </w:r>
      <w:r w:rsidR="00211127" w:rsidRPr="00456D84">
        <w:rPr>
          <w:rFonts w:ascii="Arial" w:hAnsi="Arial" w:cs="Arial"/>
          <w:sz w:val="22"/>
          <w:szCs w:val="22"/>
        </w:rPr>
        <w:t xml:space="preserve"> rozdziale XVII. pkt.</w:t>
      </w:r>
      <w:r w:rsidR="007A75C6" w:rsidRPr="00456D84">
        <w:rPr>
          <w:rFonts w:ascii="Arial" w:hAnsi="Arial" w:cs="Arial"/>
          <w:sz w:val="22"/>
          <w:szCs w:val="22"/>
        </w:rPr>
        <w:t>2.</w:t>
      </w:r>
      <w:r w:rsidR="00D32E6F" w:rsidRPr="00456D84">
        <w:rPr>
          <w:rFonts w:ascii="Arial" w:hAnsi="Arial" w:cs="Arial"/>
          <w:sz w:val="22"/>
          <w:szCs w:val="22"/>
        </w:rPr>
        <w:t xml:space="preserve"> </w:t>
      </w:r>
    </w:p>
    <w:p w:rsidR="00AF6EFF" w:rsidRPr="00456D84" w:rsidRDefault="008E284E" w:rsidP="001E0DA8">
      <w:pPr>
        <w:pStyle w:val="Akapitzlist"/>
        <w:numPr>
          <w:ilvl w:val="0"/>
          <w:numId w:val="22"/>
        </w:numPr>
        <w:spacing w:before="120" w:after="120"/>
        <w:jc w:val="both"/>
        <w:rPr>
          <w:rFonts w:ascii="Arial" w:hAnsi="Arial" w:cs="Arial"/>
          <w:b/>
          <w:sz w:val="22"/>
          <w:szCs w:val="22"/>
        </w:rPr>
      </w:pPr>
      <w:r w:rsidRPr="00456D84">
        <w:rPr>
          <w:rFonts w:ascii="Arial" w:hAnsi="Arial" w:cs="Arial"/>
          <w:sz w:val="22"/>
          <w:szCs w:val="22"/>
        </w:rPr>
        <w:t>Wykonawcy</w:t>
      </w:r>
      <w:r w:rsidR="007D2CD7" w:rsidRPr="00456D84">
        <w:rPr>
          <w:rFonts w:ascii="Arial" w:hAnsi="Arial" w:cs="Arial"/>
          <w:sz w:val="22"/>
          <w:szCs w:val="22"/>
        </w:rPr>
        <w:t xml:space="preserve">, zgodnie z art. 141 ustawy </w:t>
      </w:r>
      <w:proofErr w:type="spellStart"/>
      <w:r w:rsidR="007D2CD7" w:rsidRPr="00456D84">
        <w:rPr>
          <w:rFonts w:ascii="Arial" w:hAnsi="Arial" w:cs="Arial"/>
          <w:sz w:val="22"/>
          <w:szCs w:val="22"/>
        </w:rPr>
        <w:t>Pzp</w:t>
      </w:r>
      <w:proofErr w:type="spellEnd"/>
      <w:r w:rsidR="007D2CD7" w:rsidRPr="00456D8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56D84" w:rsidRDefault="008E284E" w:rsidP="001E0DA8">
      <w:pPr>
        <w:pStyle w:val="Akapitzlist"/>
        <w:numPr>
          <w:ilvl w:val="0"/>
          <w:numId w:val="22"/>
        </w:numPr>
        <w:spacing w:before="120" w:after="120"/>
        <w:jc w:val="both"/>
        <w:rPr>
          <w:rFonts w:ascii="Arial" w:hAnsi="Arial" w:cs="Arial"/>
          <w:b/>
          <w:sz w:val="22"/>
          <w:szCs w:val="22"/>
        </w:rPr>
      </w:pPr>
      <w:r w:rsidRPr="00456D84">
        <w:rPr>
          <w:rFonts w:ascii="Arial" w:hAnsi="Arial" w:cs="Arial"/>
          <w:sz w:val="22"/>
          <w:szCs w:val="22"/>
        </w:rPr>
        <w:t>Zamawiający</w:t>
      </w:r>
      <w:r w:rsidR="00664B4E" w:rsidRPr="00456D84">
        <w:rPr>
          <w:rFonts w:ascii="Arial" w:hAnsi="Arial" w:cs="Arial"/>
          <w:sz w:val="22"/>
          <w:szCs w:val="22"/>
        </w:rPr>
        <w:t xml:space="preserve"> zastrzega sobie prawo żądania przed zawarciem umowy w sprawie zamówienia publicznego, umowy regulującej współpracę Wykonawców wspólnie ubiegających się o udzielenie zamówienia.</w:t>
      </w:r>
    </w:p>
    <w:p w:rsidR="0089793B" w:rsidRPr="00456D84" w:rsidRDefault="0089793B" w:rsidP="0089793B">
      <w:pPr>
        <w:spacing w:before="120" w:after="120"/>
        <w:ind w:left="357"/>
        <w:jc w:val="both"/>
        <w:rPr>
          <w:rFonts w:ascii="Arial" w:hAnsi="Arial" w:cs="Arial"/>
          <w:sz w:val="22"/>
          <w:szCs w:val="22"/>
          <w:highlight w:val="yellow"/>
        </w:rPr>
      </w:pPr>
    </w:p>
    <w:p w:rsidR="00EB48A1" w:rsidRPr="00456D84" w:rsidRDefault="00EB48A1" w:rsidP="001E0DA8">
      <w:pPr>
        <w:pStyle w:val="Nagwek1"/>
        <w:numPr>
          <w:ilvl w:val="0"/>
          <w:numId w:val="11"/>
        </w:numPr>
        <w:suppressAutoHyphens/>
        <w:spacing w:before="120" w:after="120"/>
        <w:jc w:val="both"/>
        <w:rPr>
          <w:sz w:val="24"/>
          <w:szCs w:val="24"/>
        </w:rPr>
      </w:pPr>
      <w:bookmarkStart w:id="10" w:name="_Toc412451392"/>
      <w:r w:rsidRPr="00456D84">
        <w:rPr>
          <w:sz w:val="24"/>
          <w:szCs w:val="24"/>
        </w:rPr>
        <w:t>Opis sposobu obliczenia</w:t>
      </w:r>
      <w:r w:rsidR="00923FA1" w:rsidRPr="00456D84">
        <w:rPr>
          <w:sz w:val="24"/>
          <w:szCs w:val="24"/>
        </w:rPr>
        <w:t xml:space="preserve"> ceny </w:t>
      </w:r>
      <w:bookmarkEnd w:id="10"/>
    </w:p>
    <w:p w:rsidR="0089793B" w:rsidRPr="00456D84" w:rsidRDefault="0089793B" w:rsidP="0089793B"/>
    <w:p w:rsidR="00923FA1" w:rsidRPr="00456D84" w:rsidRDefault="00A5798D" w:rsidP="001E0DA8">
      <w:pPr>
        <w:pStyle w:val="Akapitzlist"/>
        <w:numPr>
          <w:ilvl w:val="1"/>
          <w:numId w:val="11"/>
        </w:numPr>
        <w:spacing w:before="120" w:after="120"/>
        <w:jc w:val="both"/>
        <w:rPr>
          <w:rFonts w:ascii="Arial" w:hAnsi="Arial" w:cs="Arial"/>
          <w:sz w:val="22"/>
          <w:szCs w:val="22"/>
        </w:rPr>
      </w:pPr>
      <w:r w:rsidRPr="00456D84">
        <w:rPr>
          <w:rFonts w:ascii="Arial" w:hAnsi="Arial" w:cs="Arial"/>
          <w:sz w:val="22"/>
          <w:szCs w:val="22"/>
        </w:rPr>
        <w:t>Oferowana c</w:t>
      </w:r>
      <w:r w:rsidR="009C3AF4" w:rsidRPr="00456D84">
        <w:rPr>
          <w:rFonts w:ascii="Arial" w:hAnsi="Arial" w:cs="Arial"/>
          <w:sz w:val="22"/>
          <w:szCs w:val="22"/>
        </w:rPr>
        <w:t>ena musi zawierać wszystkie koszty związane z realizacją zamówienia wraz z podatkiem VAT obowiązującym w dacie sporządzenia oferty.</w:t>
      </w:r>
      <w:r w:rsidR="00923FA1" w:rsidRPr="00456D84">
        <w:rPr>
          <w:rFonts w:ascii="Arial" w:hAnsi="Arial" w:cs="Arial"/>
          <w:sz w:val="22"/>
          <w:szCs w:val="22"/>
        </w:rPr>
        <w:t xml:space="preserve"> Stawka podatku VAT musi zostać określona zgodnie z ustawą z dn. 11.03.2004 r. </w:t>
      </w:r>
      <w:r w:rsidR="00064DDC" w:rsidRPr="00456D84">
        <w:rPr>
          <w:rFonts w:ascii="Arial" w:hAnsi="Arial" w:cs="Arial"/>
          <w:sz w:val="22"/>
          <w:szCs w:val="22"/>
        </w:rPr>
        <w:t>o</w:t>
      </w:r>
      <w:r w:rsidR="00923FA1" w:rsidRPr="00456D84">
        <w:rPr>
          <w:rFonts w:ascii="Arial" w:hAnsi="Arial" w:cs="Arial"/>
          <w:sz w:val="22"/>
          <w:szCs w:val="22"/>
        </w:rPr>
        <w:t xml:space="preserve"> podatku od towarów i usług </w:t>
      </w:r>
      <w:r w:rsidR="00923FA1" w:rsidRPr="00456D84">
        <w:rPr>
          <w:rFonts w:ascii="Arial" w:hAnsi="Arial" w:cs="Arial"/>
          <w:i/>
          <w:sz w:val="22"/>
          <w:szCs w:val="22"/>
        </w:rPr>
        <w:t xml:space="preserve">(Dz. U. </w:t>
      </w:r>
      <w:r w:rsidR="007A75C6" w:rsidRPr="00456D84">
        <w:rPr>
          <w:rFonts w:ascii="Arial" w:hAnsi="Arial" w:cs="Arial"/>
          <w:i/>
          <w:sz w:val="22"/>
          <w:szCs w:val="22"/>
        </w:rPr>
        <w:t xml:space="preserve"> z 201</w:t>
      </w:r>
      <w:r w:rsidR="00F026BB">
        <w:rPr>
          <w:rFonts w:ascii="Arial" w:hAnsi="Arial" w:cs="Arial"/>
          <w:i/>
          <w:sz w:val="22"/>
          <w:szCs w:val="22"/>
        </w:rPr>
        <w:t>8</w:t>
      </w:r>
      <w:r w:rsidR="007A75C6" w:rsidRPr="00456D84">
        <w:rPr>
          <w:rFonts w:ascii="Arial" w:hAnsi="Arial" w:cs="Arial"/>
          <w:i/>
          <w:sz w:val="22"/>
          <w:szCs w:val="22"/>
        </w:rPr>
        <w:t xml:space="preserve"> r. poz. </w:t>
      </w:r>
      <w:r w:rsidR="0075119D" w:rsidRPr="00456D84">
        <w:rPr>
          <w:rFonts w:ascii="Arial" w:hAnsi="Arial" w:cs="Arial"/>
          <w:i/>
          <w:sz w:val="22"/>
          <w:szCs w:val="22"/>
        </w:rPr>
        <w:t>2174</w:t>
      </w:r>
      <w:r w:rsidR="007A75C6" w:rsidRPr="00456D84">
        <w:rPr>
          <w:rFonts w:ascii="Arial" w:hAnsi="Arial" w:cs="Arial"/>
          <w:i/>
          <w:sz w:val="22"/>
          <w:szCs w:val="22"/>
        </w:rPr>
        <w:t xml:space="preserve"> z </w:t>
      </w:r>
      <w:r w:rsidR="00413966" w:rsidRPr="00456D84">
        <w:rPr>
          <w:rFonts w:ascii="Arial" w:hAnsi="Arial" w:cs="Arial"/>
          <w:i/>
          <w:sz w:val="22"/>
          <w:szCs w:val="22"/>
        </w:rPr>
        <w:t>późn</w:t>
      </w:r>
      <w:r w:rsidR="007A75C6" w:rsidRPr="00456D84">
        <w:rPr>
          <w:rFonts w:ascii="Arial" w:hAnsi="Arial" w:cs="Arial"/>
          <w:i/>
          <w:sz w:val="22"/>
          <w:szCs w:val="22"/>
        </w:rPr>
        <w:t>.</w:t>
      </w:r>
      <w:r w:rsidR="006A46EE" w:rsidRPr="00456D84">
        <w:rPr>
          <w:rFonts w:ascii="Arial" w:hAnsi="Arial" w:cs="Arial"/>
          <w:i/>
          <w:sz w:val="22"/>
          <w:szCs w:val="22"/>
        </w:rPr>
        <w:t xml:space="preserve"> zm</w:t>
      </w:r>
      <w:r w:rsidR="00923FA1" w:rsidRPr="00456D84">
        <w:rPr>
          <w:rFonts w:ascii="Arial" w:hAnsi="Arial" w:cs="Arial"/>
          <w:i/>
          <w:sz w:val="22"/>
          <w:szCs w:val="22"/>
        </w:rPr>
        <w:t>.)</w:t>
      </w:r>
      <w:r w:rsidR="00923FA1" w:rsidRPr="00456D84">
        <w:rPr>
          <w:rFonts w:ascii="Arial" w:hAnsi="Arial" w:cs="Arial"/>
          <w:sz w:val="22"/>
          <w:szCs w:val="22"/>
        </w:rPr>
        <w:t>.</w:t>
      </w:r>
    </w:p>
    <w:p w:rsidR="000F7B86" w:rsidRPr="00456D84" w:rsidRDefault="008E284E" w:rsidP="000F7B86">
      <w:pPr>
        <w:pStyle w:val="Tekstpodstawowy"/>
        <w:tabs>
          <w:tab w:val="num" w:pos="360"/>
          <w:tab w:val="left" w:pos="540"/>
        </w:tabs>
        <w:ind w:left="426"/>
        <w:jc w:val="both"/>
        <w:rPr>
          <w:rFonts w:ascii="Arial" w:hAnsi="Arial" w:cs="Arial"/>
          <w:b/>
          <w:i/>
          <w:sz w:val="22"/>
          <w:szCs w:val="22"/>
        </w:rPr>
      </w:pPr>
      <w:r w:rsidRPr="00456D84">
        <w:rPr>
          <w:rFonts w:ascii="Arial" w:hAnsi="Arial" w:cs="Arial"/>
          <w:b/>
          <w:bCs/>
          <w:i/>
          <w:iCs/>
          <w:sz w:val="22"/>
          <w:szCs w:val="22"/>
        </w:rPr>
        <w:t>Wykonawca</w:t>
      </w:r>
      <w:r w:rsidR="000F7B86" w:rsidRPr="00456D84">
        <w:rPr>
          <w:rFonts w:ascii="Arial" w:hAnsi="Arial" w:cs="Arial"/>
          <w:b/>
          <w:bCs/>
          <w:i/>
          <w:iCs/>
          <w:sz w:val="22"/>
          <w:szCs w:val="22"/>
        </w:rPr>
        <w:t xml:space="preserve"> poda w formularzu ofertowym cenę w PLN oraz z dokładnością do 4 miejsc po przecinku wartości ryczałtowe jednostkowe energii elektrycznej dla poszczególnych grup taryfowych, w</w:t>
      </w:r>
      <w:r w:rsidR="000F7B86" w:rsidRPr="00456D84">
        <w:rPr>
          <w:rFonts w:ascii="Arial" w:hAnsi="Arial" w:cs="Arial"/>
          <w:b/>
          <w:i/>
          <w:sz w:val="22"/>
          <w:szCs w:val="22"/>
        </w:rPr>
        <w:t xml:space="preserve"> cenie należy uwzględnić należne podatki w tym podatek od towarów  i usług  z podaniem jego wysokości w % oraz wartości podatku w PLN.</w:t>
      </w:r>
    </w:p>
    <w:p w:rsidR="000F7B86" w:rsidRPr="00456D84" w:rsidRDefault="000F7B86" w:rsidP="000F7B86">
      <w:pPr>
        <w:pStyle w:val="Tekstpodstawowy"/>
        <w:tabs>
          <w:tab w:val="num" w:pos="810"/>
        </w:tabs>
        <w:ind w:left="810" w:hanging="375"/>
        <w:jc w:val="both"/>
        <w:rPr>
          <w:rFonts w:ascii="Arial" w:hAnsi="Arial" w:cs="Arial"/>
          <w:b/>
          <w:i/>
          <w:sz w:val="22"/>
          <w:szCs w:val="22"/>
        </w:rPr>
      </w:pPr>
      <w:r w:rsidRPr="00456D84">
        <w:rPr>
          <w:rFonts w:ascii="Arial" w:hAnsi="Arial" w:cs="Arial"/>
          <w:b/>
          <w:i/>
          <w:sz w:val="22"/>
          <w:szCs w:val="22"/>
        </w:rPr>
        <w:t xml:space="preserve">Cena musi obejmować wykonanie całego zamówienia. </w:t>
      </w:r>
    </w:p>
    <w:p w:rsidR="000F7B86" w:rsidRPr="00456D84" w:rsidRDefault="000F7B86" w:rsidP="000F7B86">
      <w:pPr>
        <w:pStyle w:val="Tekstpodstawowy"/>
        <w:tabs>
          <w:tab w:val="num" w:pos="426"/>
        </w:tabs>
        <w:ind w:left="426" w:firstLine="9"/>
        <w:jc w:val="both"/>
        <w:rPr>
          <w:rFonts w:ascii="Arial" w:hAnsi="Arial" w:cs="Arial"/>
          <w:b/>
          <w:i/>
          <w:sz w:val="22"/>
          <w:szCs w:val="22"/>
        </w:rPr>
      </w:pPr>
      <w:r w:rsidRPr="00456D84">
        <w:rPr>
          <w:rFonts w:ascii="Arial" w:hAnsi="Arial" w:cs="Arial"/>
          <w:b/>
          <w:i/>
          <w:sz w:val="22"/>
          <w:szCs w:val="22"/>
        </w:rPr>
        <w:t xml:space="preserve">Wszystkie ceny powinny zawierać w sobie ewentualne upusty proponowane przez </w:t>
      </w:r>
      <w:r w:rsidR="008E284E" w:rsidRPr="00456D84">
        <w:rPr>
          <w:rFonts w:ascii="Arial" w:hAnsi="Arial" w:cs="Arial"/>
          <w:b/>
          <w:i/>
          <w:sz w:val="22"/>
          <w:szCs w:val="22"/>
        </w:rPr>
        <w:t>Wykonawcę</w:t>
      </w:r>
      <w:r w:rsidRPr="00456D84">
        <w:rPr>
          <w:rFonts w:ascii="Arial" w:hAnsi="Arial" w:cs="Arial"/>
          <w:b/>
          <w:i/>
          <w:sz w:val="22"/>
          <w:szCs w:val="22"/>
        </w:rPr>
        <w:t xml:space="preserve"> (nie dopuszczalne są żadne negocjacje cenowe).</w:t>
      </w:r>
    </w:p>
    <w:p w:rsidR="000F7B86" w:rsidRPr="00456D84" w:rsidRDefault="000F7B86" w:rsidP="000F7B86">
      <w:pPr>
        <w:pStyle w:val="Tekstpodstawowy"/>
        <w:ind w:left="426"/>
        <w:jc w:val="both"/>
        <w:rPr>
          <w:rFonts w:ascii="Arial" w:hAnsi="Arial" w:cs="Arial"/>
          <w:b/>
          <w:i/>
          <w:sz w:val="22"/>
          <w:szCs w:val="22"/>
        </w:rPr>
      </w:pPr>
      <w:r w:rsidRPr="00456D84">
        <w:rPr>
          <w:rFonts w:ascii="Arial" w:hAnsi="Arial" w:cs="Arial"/>
          <w:b/>
          <w:i/>
          <w:sz w:val="22"/>
          <w:szCs w:val="22"/>
        </w:rPr>
        <w:t xml:space="preserve">W cenie oferty </w:t>
      </w:r>
      <w:r w:rsidR="008E284E" w:rsidRPr="00456D84">
        <w:rPr>
          <w:rFonts w:ascii="Arial" w:hAnsi="Arial" w:cs="Arial"/>
          <w:b/>
          <w:i/>
          <w:sz w:val="22"/>
          <w:szCs w:val="22"/>
        </w:rPr>
        <w:t>Wykonawca</w:t>
      </w:r>
      <w:r w:rsidRPr="00456D84">
        <w:rPr>
          <w:rFonts w:ascii="Arial" w:hAnsi="Arial" w:cs="Arial"/>
          <w:b/>
          <w:i/>
          <w:sz w:val="22"/>
          <w:szCs w:val="22"/>
        </w:rPr>
        <w:t xml:space="preserve"> ujmie </w:t>
      </w:r>
      <w:r w:rsidRPr="00456D84">
        <w:rPr>
          <w:rFonts w:ascii="Arial" w:hAnsi="Arial" w:cs="Arial"/>
          <w:b/>
          <w:i/>
          <w:sz w:val="22"/>
          <w:szCs w:val="22"/>
          <w:u w:val="single"/>
        </w:rPr>
        <w:t>wszystkie koszty</w:t>
      </w:r>
      <w:r w:rsidRPr="00456D84">
        <w:rPr>
          <w:rFonts w:ascii="Arial" w:hAnsi="Arial" w:cs="Arial"/>
          <w:b/>
          <w:i/>
          <w:sz w:val="22"/>
          <w:szCs w:val="22"/>
        </w:rPr>
        <w:t xml:space="preserve"> związane z wykonaniem przedmiotu zamówienia. </w:t>
      </w:r>
      <w:r w:rsidR="008E284E" w:rsidRPr="00456D84">
        <w:rPr>
          <w:rFonts w:ascii="Arial" w:hAnsi="Arial" w:cs="Arial"/>
          <w:b/>
          <w:i/>
          <w:sz w:val="22"/>
          <w:szCs w:val="22"/>
        </w:rPr>
        <w:t>Zamawiający</w:t>
      </w:r>
      <w:r w:rsidRPr="00456D84">
        <w:rPr>
          <w:rFonts w:ascii="Arial" w:hAnsi="Arial" w:cs="Arial"/>
          <w:b/>
          <w:i/>
          <w:sz w:val="22"/>
          <w:szCs w:val="22"/>
        </w:rPr>
        <w:t xml:space="preserve"> informuje, że w wyniku realizacji umowy nie będą prowadzone rozliczenia w innych walutach niż PLN.</w:t>
      </w:r>
    </w:p>
    <w:p w:rsidR="000F7B86" w:rsidRPr="00456D84" w:rsidRDefault="000F7B86" w:rsidP="0089793B">
      <w:pPr>
        <w:spacing w:before="120" w:after="120"/>
        <w:jc w:val="both"/>
        <w:rPr>
          <w:rFonts w:ascii="Arial" w:hAnsi="Arial" w:cs="Arial"/>
          <w:sz w:val="22"/>
          <w:szCs w:val="22"/>
        </w:rPr>
      </w:pPr>
    </w:p>
    <w:p w:rsidR="005A7948" w:rsidRPr="00456D84" w:rsidRDefault="008E284E" w:rsidP="00982C21">
      <w:pPr>
        <w:numPr>
          <w:ilvl w:val="0"/>
          <w:numId w:val="6"/>
        </w:numPr>
        <w:tabs>
          <w:tab w:val="left" w:pos="360"/>
        </w:tabs>
        <w:suppressAutoHyphens/>
        <w:spacing w:before="120" w:after="120"/>
        <w:ind w:hanging="720"/>
        <w:jc w:val="both"/>
        <w:rPr>
          <w:rFonts w:ascii="Arial" w:hAnsi="Arial" w:cs="Arial"/>
          <w:sz w:val="22"/>
          <w:szCs w:val="22"/>
        </w:rPr>
      </w:pPr>
      <w:r w:rsidRPr="00456D84">
        <w:rPr>
          <w:rFonts w:ascii="Arial" w:hAnsi="Arial" w:cs="Arial"/>
          <w:sz w:val="22"/>
          <w:szCs w:val="22"/>
        </w:rPr>
        <w:t>Wykonawca</w:t>
      </w:r>
      <w:r w:rsidR="00923FA1" w:rsidRPr="00456D84">
        <w:rPr>
          <w:rFonts w:ascii="Arial" w:hAnsi="Arial" w:cs="Arial"/>
          <w:sz w:val="22"/>
          <w:szCs w:val="22"/>
        </w:rPr>
        <w:t xml:space="preserve"> określi</w:t>
      </w:r>
      <w:r w:rsidR="00090C1E" w:rsidRPr="00456D84">
        <w:rPr>
          <w:rFonts w:ascii="Arial" w:hAnsi="Arial" w:cs="Arial"/>
          <w:sz w:val="22"/>
          <w:szCs w:val="22"/>
        </w:rPr>
        <w:t xml:space="preserve"> cenę oferty w załączniku nr 1</w:t>
      </w:r>
      <w:r w:rsidR="00494C11" w:rsidRPr="00456D84">
        <w:rPr>
          <w:rFonts w:ascii="Arial" w:hAnsi="Arial" w:cs="Arial"/>
          <w:sz w:val="22"/>
          <w:szCs w:val="22"/>
        </w:rPr>
        <w:t xml:space="preserve"> </w:t>
      </w:r>
      <w:r w:rsidR="00923FA1" w:rsidRPr="00456D84">
        <w:rPr>
          <w:rFonts w:ascii="Arial" w:hAnsi="Arial" w:cs="Arial"/>
          <w:sz w:val="22"/>
          <w:szCs w:val="22"/>
        </w:rPr>
        <w:t>do SIWZ</w:t>
      </w:r>
      <w:r w:rsidR="005A7948" w:rsidRPr="00456D84">
        <w:rPr>
          <w:rFonts w:ascii="Arial" w:hAnsi="Arial" w:cs="Arial"/>
          <w:sz w:val="22"/>
          <w:szCs w:val="22"/>
        </w:rPr>
        <w:t>.</w:t>
      </w:r>
    </w:p>
    <w:p w:rsidR="00923FA1" w:rsidRPr="00456D84" w:rsidRDefault="00923FA1" w:rsidP="002E776E">
      <w:pPr>
        <w:numPr>
          <w:ilvl w:val="0"/>
          <w:numId w:val="6"/>
        </w:numPr>
        <w:tabs>
          <w:tab w:val="left" w:pos="360"/>
        </w:tabs>
        <w:suppressAutoHyphens/>
        <w:spacing w:before="120" w:after="120"/>
        <w:ind w:left="357"/>
        <w:jc w:val="both"/>
        <w:rPr>
          <w:rFonts w:ascii="Arial" w:hAnsi="Arial" w:cs="Arial"/>
          <w:sz w:val="22"/>
          <w:szCs w:val="22"/>
          <w:lang w:val="cs-CZ"/>
        </w:rPr>
      </w:pPr>
      <w:r w:rsidRPr="00456D84">
        <w:rPr>
          <w:rFonts w:ascii="Arial" w:hAnsi="Arial" w:cs="Arial"/>
          <w:sz w:val="22"/>
          <w:szCs w:val="22"/>
          <w:lang w:val="cs-CZ"/>
        </w:rPr>
        <w:t>Wartość cen należy podać</w:t>
      </w:r>
      <w:r w:rsidR="00785B75" w:rsidRPr="00456D84">
        <w:rPr>
          <w:rFonts w:ascii="Arial" w:hAnsi="Arial" w:cs="Arial"/>
          <w:sz w:val="22"/>
          <w:szCs w:val="22"/>
          <w:lang w:val="cs-CZ"/>
        </w:rPr>
        <w:t xml:space="preserve"> z dokładnością </w:t>
      </w:r>
      <w:r w:rsidRPr="00456D84">
        <w:rPr>
          <w:rFonts w:ascii="Arial" w:hAnsi="Arial" w:cs="Arial"/>
          <w:sz w:val="22"/>
          <w:szCs w:val="22"/>
          <w:lang w:val="cs-CZ"/>
        </w:rPr>
        <w:t xml:space="preserve"> do dwóch miejsc po przecinku.</w:t>
      </w:r>
    </w:p>
    <w:p w:rsidR="00E932FA" w:rsidRPr="00456D84" w:rsidRDefault="00E932FA" w:rsidP="002E776E">
      <w:pPr>
        <w:pStyle w:val="Akapitzlist"/>
        <w:numPr>
          <w:ilvl w:val="0"/>
          <w:numId w:val="6"/>
        </w:numPr>
        <w:spacing w:before="120" w:after="120"/>
        <w:jc w:val="both"/>
        <w:rPr>
          <w:rFonts w:ascii="Arial" w:hAnsi="Arial" w:cs="Arial"/>
          <w:sz w:val="22"/>
          <w:szCs w:val="22"/>
        </w:rPr>
      </w:pPr>
      <w:bookmarkStart w:id="11" w:name="_toc362"/>
      <w:bookmarkEnd w:id="11"/>
      <w:r w:rsidRPr="00456D84">
        <w:rPr>
          <w:rFonts w:ascii="Arial" w:hAnsi="Arial" w:cs="Arial"/>
          <w:sz w:val="22"/>
          <w:szCs w:val="22"/>
        </w:rPr>
        <w:t xml:space="preserve">Jeżeli zaoferowana cena lub </w:t>
      </w:r>
      <w:r w:rsidR="00E02C77" w:rsidRPr="00456D84">
        <w:rPr>
          <w:rFonts w:ascii="Arial" w:hAnsi="Arial" w:cs="Arial"/>
          <w:sz w:val="22"/>
          <w:szCs w:val="22"/>
        </w:rPr>
        <w:t>jej</w:t>
      </w:r>
      <w:r w:rsidRPr="00456D84">
        <w:rPr>
          <w:rFonts w:ascii="Arial" w:hAnsi="Arial" w:cs="Arial"/>
          <w:sz w:val="22"/>
          <w:szCs w:val="22"/>
        </w:rPr>
        <w:t xml:space="preserve"> istotne części składowe, wydają się rażąco niskie w stosunku do przedmiotu zamówienia i budzą wątpliwości </w:t>
      </w:r>
      <w:r w:rsidR="008E284E" w:rsidRPr="00456D84">
        <w:rPr>
          <w:rFonts w:ascii="Arial" w:hAnsi="Arial" w:cs="Arial"/>
          <w:sz w:val="22"/>
          <w:szCs w:val="22"/>
        </w:rPr>
        <w:t>Zamawiającego</w:t>
      </w:r>
      <w:r w:rsidRPr="00456D84">
        <w:rPr>
          <w:rFonts w:ascii="Arial" w:hAnsi="Arial" w:cs="Arial"/>
          <w:sz w:val="22"/>
          <w:szCs w:val="22"/>
        </w:rPr>
        <w:t xml:space="preserve"> co do możliwości wykonania przedmiotu zamówienia zgodnie z wymaganiami określonymi przez </w:t>
      </w:r>
      <w:r w:rsidR="008E284E" w:rsidRPr="00456D84">
        <w:rPr>
          <w:rFonts w:ascii="Arial" w:hAnsi="Arial" w:cs="Arial"/>
          <w:sz w:val="22"/>
          <w:szCs w:val="22"/>
        </w:rPr>
        <w:t>Zamawiającego</w:t>
      </w:r>
      <w:r w:rsidRPr="00456D84">
        <w:rPr>
          <w:rFonts w:ascii="Arial" w:hAnsi="Arial" w:cs="Arial"/>
          <w:sz w:val="22"/>
          <w:szCs w:val="22"/>
        </w:rPr>
        <w:t xml:space="preserve"> lub wynikającymi z odrębnych przepisów, </w:t>
      </w:r>
      <w:r w:rsidR="008E284E" w:rsidRPr="00456D84">
        <w:rPr>
          <w:rFonts w:ascii="Arial" w:hAnsi="Arial" w:cs="Arial"/>
          <w:sz w:val="22"/>
          <w:szCs w:val="22"/>
        </w:rPr>
        <w:t>Zamawiający</w:t>
      </w:r>
      <w:r w:rsidRPr="00456D84">
        <w:rPr>
          <w:rFonts w:ascii="Arial" w:hAnsi="Arial" w:cs="Arial"/>
          <w:sz w:val="22"/>
          <w:szCs w:val="22"/>
        </w:rPr>
        <w:t xml:space="preserve"> zwraca się o udzielenie wyjaśnień, w tym złożenie dowodów, dotyczących wyliczenia ceny w szczególności w zakresie:</w:t>
      </w:r>
    </w:p>
    <w:p w:rsidR="00DC30FD" w:rsidRPr="00456D84" w:rsidRDefault="00E02C77"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 xml:space="preserve">oszczędności metody wykonania zamówienia, wybranych rozwiązań technicznych, wyjątkowo sprzyjających warunków wykonywania zamówienia dostępnych dla </w:t>
      </w:r>
      <w:r w:rsidR="008E284E" w:rsidRPr="00456D84">
        <w:rPr>
          <w:rFonts w:ascii="Arial" w:hAnsi="Arial" w:cs="Arial"/>
          <w:sz w:val="22"/>
          <w:szCs w:val="22"/>
        </w:rPr>
        <w:t>Wykonawcy</w:t>
      </w:r>
      <w:r w:rsidRPr="00456D84">
        <w:rPr>
          <w:rFonts w:ascii="Arial" w:hAnsi="Arial" w:cs="Arial"/>
          <w:sz w:val="22"/>
          <w:szCs w:val="22"/>
        </w:rPr>
        <w:t xml:space="preserve">, oryginalności projektu </w:t>
      </w:r>
      <w:r w:rsidR="008E284E" w:rsidRPr="00456D84">
        <w:rPr>
          <w:rFonts w:ascii="Arial" w:hAnsi="Arial" w:cs="Arial"/>
          <w:sz w:val="22"/>
          <w:szCs w:val="22"/>
        </w:rPr>
        <w:t>Wykonawcy</w:t>
      </w:r>
      <w:r w:rsidRPr="00456D84">
        <w:rPr>
          <w:rFonts w:ascii="Arial" w:hAnsi="Arial" w:cs="Arial"/>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75119D" w:rsidRPr="00456D84">
        <w:rPr>
          <w:rFonts w:ascii="Arial" w:hAnsi="Arial" w:cs="Arial"/>
          <w:sz w:val="22"/>
          <w:szCs w:val="22"/>
        </w:rPr>
        <w:t>8</w:t>
      </w:r>
      <w:r w:rsidRPr="00456D84">
        <w:rPr>
          <w:rFonts w:ascii="Arial" w:hAnsi="Arial" w:cs="Arial"/>
          <w:sz w:val="22"/>
          <w:szCs w:val="22"/>
        </w:rPr>
        <w:t xml:space="preserve"> r. poz.</w:t>
      </w:r>
      <w:r w:rsidR="0075119D" w:rsidRPr="00456D84">
        <w:rPr>
          <w:rFonts w:ascii="Arial" w:hAnsi="Arial" w:cs="Arial"/>
          <w:sz w:val="22"/>
          <w:szCs w:val="22"/>
        </w:rPr>
        <w:t>2177</w:t>
      </w:r>
      <w:r w:rsidR="00D60CA5">
        <w:rPr>
          <w:rFonts w:ascii="Arial" w:hAnsi="Arial" w:cs="Arial"/>
          <w:sz w:val="22"/>
          <w:szCs w:val="22"/>
        </w:rPr>
        <w:t xml:space="preserve"> ze zmianami</w:t>
      </w:r>
      <w:r w:rsidRPr="00456D84">
        <w:rPr>
          <w:rFonts w:ascii="Arial" w:hAnsi="Arial" w:cs="Arial"/>
          <w:sz w:val="22"/>
          <w:szCs w:val="22"/>
        </w:rPr>
        <w:t>)</w:t>
      </w:r>
    </w:p>
    <w:p w:rsidR="00AF6EFF" w:rsidRPr="00456D84" w:rsidRDefault="00E932FA"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pomocy publicznej udzielonej na podstawie odrębnych przepisów;</w:t>
      </w:r>
    </w:p>
    <w:p w:rsidR="00AF6EFF" w:rsidRPr="00456D84" w:rsidRDefault="00E932FA"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wynikającym z przepisów prawa pracy i przepisów o zabezpieczeniu społecznym, obowiązujących w miejscu, w którym realizowane jest zamówienie;</w:t>
      </w:r>
    </w:p>
    <w:p w:rsidR="00AF6EFF" w:rsidRPr="00456D84" w:rsidRDefault="00E932FA"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 xml:space="preserve">wynikającym z przepisów prawa ochrony środowiska; </w:t>
      </w:r>
    </w:p>
    <w:p w:rsidR="00E932FA" w:rsidRPr="00456D84" w:rsidRDefault="00E932FA"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powierzenia wykonania części zamówienia pod</w:t>
      </w:r>
      <w:r w:rsidR="00CD36A3" w:rsidRPr="00456D84">
        <w:rPr>
          <w:rFonts w:ascii="Arial" w:hAnsi="Arial" w:cs="Arial"/>
          <w:sz w:val="22"/>
          <w:szCs w:val="22"/>
        </w:rPr>
        <w:t>w</w:t>
      </w:r>
      <w:r w:rsidR="008E284E" w:rsidRPr="00456D84">
        <w:rPr>
          <w:rFonts w:ascii="Arial" w:hAnsi="Arial" w:cs="Arial"/>
          <w:sz w:val="22"/>
          <w:szCs w:val="22"/>
        </w:rPr>
        <w:t>ykonawcy</w:t>
      </w:r>
      <w:r w:rsidRPr="00456D84">
        <w:rPr>
          <w:rFonts w:ascii="Arial" w:hAnsi="Arial" w:cs="Arial"/>
          <w:sz w:val="22"/>
          <w:szCs w:val="22"/>
        </w:rPr>
        <w:t>.</w:t>
      </w:r>
    </w:p>
    <w:p w:rsidR="00AF6EFF" w:rsidRPr="00456D84" w:rsidRDefault="00E932FA" w:rsidP="002E776E">
      <w:pPr>
        <w:pStyle w:val="Akapitzlist"/>
        <w:numPr>
          <w:ilvl w:val="0"/>
          <w:numId w:val="6"/>
        </w:numPr>
        <w:spacing w:before="120" w:after="120"/>
        <w:jc w:val="both"/>
        <w:rPr>
          <w:rFonts w:ascii="Arial" w:hAnsi="Arial" w:cs="Arial"/>
          <w:sz w:val="22"/>
          <w:szCs w:val="22"/>
        </w:rPr>
      </w:pPr>
      <w:r w:rsidRPr="00456D84">
        <w:rPr>
          <w:rFonts w:ascii="Arial" w:hAnsi="Arial" w:cs="Arial"/>
          <w:sz w:val="22"/>
          <w:szCs w:val="22"/>
        </w:rPr>
        <w:t xml:space="preserve">W przypadku gdy cena całkowita oferty jest niższa o co najmniej 30% od: </w:t>
      </w:r>
    </w:p>
    <w:p w:rsidR="00AF6EFF" w:rsidRPr="00456D84" w:rsidRDefault="00E932FA" w:rsidP="001E0DA8">
      <w:pPr>
        <w:pStyle w:val="Akapitzlist"/>
        <w:numPr>
          <w:ilvl w:val="0"/>
          <w:numId w:val="24"/>
        </w:numPr>
        <w:spacing w:before="120" w:after="120"/>
        <w:ind w:left="1134" w:hanging="425"/>
        <w:jc w:val="both"/>
        <w:rPr>
          <w:rFonts w:ascii="Arial" w:hAnsi="Arial" w:cs="Arial"/>
          <w:sz w:val="22"/>
          <w:szCs w:val="22"/>
        </w:rPr>
      </w:pPr>
      <w:r w:rsidRPr="00456D84">
        <w:rPr>
          <w:rFonts w:ascii="Arial" w:hAnsi="Arial" w:cs="Arial"/>
          <w:sz w:val="22"/>
          <w:szCs w:val="22"/>
        </w:rPr>
        <w:lastRenderedPageBreak/>
        <w:t>wartości zamówienia powiększonej o należny podatek od towarów i usług, ustalonej przed wszczęciem postępowania zgodnie z art. 35 ust. 1 i 2</w:t>
      </w:r>
      <w:r w:rsidR="00720878" w:rsidRPr="00456D84">
        <w:rPr>
          <w:rFonts w:ascii="Arial" w:hAnsi="Arial" w:cs="Arial"/>
          <w:sz w:val="22"/>
          <w:szCs w:val="22"/>
        </w:rPr>
        <w:t xml:space="preserve"> ustawy </w:t>
      </w:r>
      <w:proofErr w:type="spellStart"/>
      <w:r w:rsidR="00720878" w:rsidRPr="00456D84">
        <w:rPr>
          <w:rFonts w:ascii="Arial" w:hAnsi="Arial" w:cs="Arial"/>
          <w:sz w:val="22"/>
          <w:szCs w:val="22"/>
        </w:rPr>
        <w:t>Pzp</w:t>
      </w:r>
      <w:proofErr w:type="spellEnd"/>
      <w:r w:rsidRPr="00456D84">
        <w:rPr>
          <w:rFonts w:ascii="Arial" w:hAnsi="Arial" w:cs="Arial"/>
          <w:sz w:val="22"/>
          <w:szCs w:val="22"/>
        </w:rPr>
        <w:t xml:space="preserve"> lub średniej arytmetycznej cen wszystkich złożonych ofert, </w:t>
      </w:r>
      <w:r w:rsidR="008E284E" w:rsidRPr="00456D84">
        <w:rPr>
          <w:rFonts w:ascii="Arial" w:hAnsi="Arial" w:cs="Arial"/>
          <w:sz w:val="22"/>
          <w:szCs w:val="22"/>
        </w:rPr>
        <w:t>Zamawiający</w:t>
      </w:r>
      <w:r w:rsidRPr="00456D84">
        <w:rPr>
          <w:rFonts w:ascii="Arial" w:hAnsi="Arial" w:cs="Arial"/>
          <w:sz w:val="22"/>
          <w:szCs w:val="22"/>
        </w:rPr>
        <w:t xml:space="preserve"> zwraca się o udzielenie wyjaśnień, o których mowa w </w:t>
      </w:r>
      <w:r w:rsidR="00720878" w:rsidRPr="00456D84">
        <w:rPr>
          <w:rFonts w:ascii="Arial" w:hAnsi="Arial" w:cs="Arial"/>
          <w:sz w:val="22"/>
          <w:szCs w:val="22"/>
        </w:rPr>
        <w:t>pk</w:t>
      </w:r>
      <w:r w:rsidRPr="00456D84">
        <w:rPr>
          <w:rFonts w:ascii="Arial" w:hAnsi="Arial" w:cs="Arial"/>
          <w:sz w:val="22"/>
          <w:szCs w:val="22"/>
        </w:rPr>
        <w:t xml:space="preserve">t. </w:t>
      </w:r>
      <w:r w:rsidR="00C4345C">
        <w:rPr>
          <w:rFonts w:ascii="Arial" w:hAnsi="Arial" w:cs="Arial"/>
          <w:sz w:val="22"/>
          <w:szCs w:val="22"/>
        </w:rPr>
        <w:t>4</w:t>
      </w:r>
      <w:r w:rsidRPr="00456D84">
        <w:rPr>
          <w:rFonts w:ascii="Arial" w:hAnsi="Arial" w:cs="Arial"/>
          <w:sz w:val="22"/>
          <w:szCs w:val="22"/>
        </w:rPr>
        <w:t xml:space="preserve">, chyba że rozbieżność wynika z okoliczności oczywistych, które nie wymagają wyjaśnienia; </w:t>
      </w:r>
    </w:p>
    <w:p w:rsidR="00726629" w:rsidRPr="00456D84" w:rsidRDefault="00E932FA" w:rsidP="001E0DA8">
      <w:pPr>
        <w:pStyle w:val="Akapitzlist"/>
        <w:numPr>
          <w:ilvl w:val="0"/>
          <w:numId w:val="24"/>
        </w:numPr>
        <w:spacing w:before="120" w:after="120"/>
        <w:ind w:left="1134" w:hanging="425"/>
        <w:jc w:val="both"/>
        <w:rPr>
          <w:rFonts w:ascii="Arial" w:hAnsi="Arial" w:cs="Arial"/>
          <w:sz w:val="22"/>
          <w:szCs w:val="22"/>
        </w:rPr>
      </w:pPr>
      <w:r w:rsidRPr="00456D8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8E284E" w:rsidRPr="00456D84">
        <w:rPr>
          <w:rFonts w:ascii="Arial" w:hAnsi="Arial" w:cs="Arial"/>
          <w:sz w:val="22"/>
          <w:szCs w:val="22"/>
        </w:rPr>
        <w:t>Zamawiający</w:t>
      </w:r>
      <w:r w:rsidRPr="00456D84">
        <w:rPr>
          <w:rFonts w:ascii="Arial" w:hAnsi="Arial" w:cs="Arial"/>
          <w:sz w:val="22"/>
          <w:szCs w:val="22"/>
        </w:rPr>
        <w:t xml:space="preserve"> może zwrócić się o udzielenie wyjaśnień, o których mowa w </w:t>
      </w:r>
      <w:r w:rsidR="00720878" w:rsidRPr="00456D84">
        <w:rPr>
          <w:rFonts w:ascii="Arial" w:hAnsi="Arial" w:cs="Arial"/>
          <w:sz w:val="22"/>
          <w:szCs w:val="22"/>
        </w:rPr>
        <w:t xml:space="preserve">pkt. </w:t>
      </w:r>
      <w:r w:rsidR="00C4345C">
        <w:rPr>
          <w:rFonts w:ascii="Arial" w:hAnsi="Arial" w:cs="Arial"/>
          <w:sz w:val="22"/>
          <w:szCs w:val="22"/>
        </w:rPr>
        <w:t>4</w:t>
      </w:r>
      <w:r w:rsidR="00720878" w:rsidRPr="00456D84">
        <w:rPr>
          <w:rFonts w:ascii="Arial" w:hAnsi="Arial" w:cs="Arial"/>
          <w:sz w:val="22"/>
          <w:szCs w:val="22"/>
        </w:rPr>
        <w:t>.</w:t>
      </w:r>
    </w:p>
    <w:p w:rsidR="0089793B" w:rsidRPr="00456D84" w:rsidRDefault="0089793B" w:rsidP="0089793B">
      <w:pPr>
        <w:tabs>
          <w:tab w:val="left" w:pos="360"/>
        </w:tabs>
        <w:suppressAutoHyphens/>
        <w:spacing w:before="120" w:after="120"/>
        <w:ind w:left="357"/>
        <w:jc w:val="both"/>
        <w:rPr>
          <w:rFonts w:ascii="Arial" w:hAnsi="Arial" w:cs="Arial"/>
          <w:sz w:val="22"/>
          <w:szCs w:val="22"/>
          <w:lang w:val="cs-CZ"/>
        </w:rPr>
      </w:pPr>
    </w:p>
    <w:p w:rsidR="00AB6499" w:rsidRPr="00456D84" w:rsidRDefault="00917643" w:rsidP="001E0DA8">
      <w:pPr>
        <w:pStyle w:val="Nagwek1"/>
        <w:numPr>
          <w:ilvl w:val="0"/>
          <w:numId w:val="11"/>
        </w:numPr>
        <w:tabs>
          <w:tab w:val="left" w:pos="5220"/>
        </w:tabs>
        <w:suppressAutoHyphens/>
        <w:spacing w:before="120" w:after="120"/>
        <w:ind w:left="1077"/>
        <w:jc w:val="both"/>
        <w:rPr>
          <w:sz w:val="24"/>
          <w:szCs w:val="24"/>
        </w:rPr>
      </w:pPr>
      <w:r w:rsidRPr="00456D84">
        <w:rPr>
          <w:sz w:val="24"/>
          <w:szCs w:val="24"/>
        </w:rPr>
        <w:t xml:space="preserve">Opis kryteriów, którymi </w:t>
      </w:r>
      <w:r w:rsidR="008E284E" w:rsidRPr="00456D84">
        <w:rPr>
          <w:sz w:val="24"/>
          <w:szCs w:val="24"/>
        </w:rPr>
        <w:t>Zamawiający</w:t>
      </w:r>
      <w:r w:rsidRPr="00456D84">
        <w:rPr>
          <w:sz w:val="24"/>
          <w:szCs w:val="24"/>
        </w:rPr>
        <w:t xml:space="preserve"> będzie się kierował przy wyborze oferty, wraz z podaniem wag tych kryteriów i sposobu oceny ofert</w:t>
      </w:r>
    </w:p>
    <w:p w:rsidR="0089793B" w:rsidRPr="00456D84" w:rsidRDefault="0089793B" w:rsidP="0089793B"/>
    <w:p w:rsidR="00996076" w:rsidRPr="00456D84" w:rsidRDefault="00AB6499" w:rsidP="001E0DA8">
      <w:pPr>
        <w:pStyle w:val="Akapitzlist"/>
        <w:numPr>
          <w:ilvl w:val="0"/>
          <w:numId w:val="25"/>
        </w:numPr>
        <w:spacing w:before="120" w:after="120"/>
        <w:jc w:val="both"/>
        <w:rPr>
          <w:rStyle w:val="CharStyle3"/>
          <w:b/>
          <w:sz w:val="22"/>
          <w:szCs w:val="22"/>
          <w:shd w:val="clear" w:color="auto" w:fill="auto"/>
        </w:rPr>
      </w:pPr>
      <w:r w:rsidRPr="00456D84">
        <w:rPr>
          <w:rStyle w:val="CharStyle3"/>
          <w:sz w:val="22"/>
          <w:szCs w:val="22"/>
        </w:rPr>
        <w:t xml:space="preserve">Przy wyborze najkorzystniejszej oferty </w:t>
      </w:r>
      <w:r w:rsidR="008E284E" w:rsidRPr="00456D84">
        <w:rPr>
          <w:rStyle w:val="CharStyle3"/>
          <w:sz w:val="22"/>
          <w:szCs w:val="22"/>
        </w:rPr>
        <w:t>Zamawiający</w:t>
      </w:r>
      <w:r w:rsidRPr="00456D84">
        <w:rPr>
          <w:rStyle w:val="CharStyle3"/>
          <w:sz w:val="22"/>
          <w:szCs w:val="22"/>
        </w:rPr>
        <w:t xml:space="preserve"> będzie się kierował kryterium:</w:t>
      </w:r>
    </w:p>
    <w:p w:rsidR="00996076" w:rsidRPr="00456D84" w:rsidRDefault="00996076" w:rsidP="00996076">
      <w:pPr>
        <w:pStyle w:val="Akapitzlist"/>
        <w:spacing w:before="120" w:after="120"/>
        <w:ind w:left="360"/>
        <w:jc w:val="both"/>
        <w:rPr>
          <w:rStyle w:val="CharStyle3"/>
          <w:sz w:val="22"/>
          <w:szCs w:val="22"/>
        </w:rPr>
      </w:pPr>
    </w:p>
    <w:p w:rsidR="00996076" w:rsidRPr="00456D84" w:rsidRDefault="00996076" w:rsidP="00503D09">
      <w:pPr>
        <w:pStyle w:val="Style2"/>
        <w:shd w:val="clear" w:color="auto" w:fill="auto"/>
        <w:tabs>
          <w:tab w:val="left" w:pos="851"/>
        </w:tabs>
        <w:spacing w:before="120" w:after="120" w:line="240" w:lineRule="auto"/>
        <w:ind w:left="822" w:firstLine="0"/>
        <w:jc w:val="both"/>
        <w:rPr>
          <w:b/>
          <w:sz w:val="22"/>
          <w:szCs w:val="22"/>
        </w:rPr>
      </w:pPr>
      <w:r w:rsidRPr="00456D84">
        <w:rPr>
          <w:b/>
          <w:sz w:val="22"/>
          <w:szCs w:val="22"/>
        </w:rPr>
        <w:t xml:space="preserve">Cena brutto (C) – </w:t>
      </w:r>
      <w:bookmarkStart w:id="12" w:name="bookmark42"/>
      <w:r w:rsidR="00975552" w:rsidRPr="00456D84">
        <w:rPr>
          <w:b/>
          <w:sz w:val="22"/>
          <w:szCs w:val="22"/>
        </w:rPr>
        <w:t>100</w:t>
      </w:r>
      <w:r w:rsidRPr="00456D84">
        <w:rPr>
          <w:b/>
          <w:sz w:val="22"/>
          <w:szCs w:val="22"/>
        </w:rPr>
        <w:t>%</w:t>
      </w:r>
    </w:p>
    <w:bookmarkEnd w:id="12"/>
    <w:p w:rsidR="00996076" w:rsidRPr="00456D84" w:rsidRDefault="00AB6499" w:rsidP="001E0DA8">
      <w:pPr>
        <w:pStyle w:val="Akapitzlist"/>
        <w:numPr>
          <w:ilvl w:val="0"/>
          <w:numId w:val="25"/>
        </w:numPr>
        <w:spacing w:before="120" w:after="120"/>
        <w:jc w:val="both"/>
        <w:rPr>
          <w:rStyle w:val="CharStyle3"/>
          <w:b/>
          <w:sz w:val="22"/>
          <w:szCs w:val="22"/>
          <w:shd w:val="clear" w:color="auto" w:fill="auto"/>
        </w:rPr>
      </w:pPr>
      <w:r w:rsidRPr="00456D84">
        <w:rPr>
          <w:rStyle w:val="CharStyle3"/>
          <w:sz w:val="22"/>
          <w:szCs w:val="22"/>
        </w:rPr>
        <w:t xml:space="preserve">Ocena kryterium </w:t>
      </w:r>
      <w:r w:rsidRPr="00456D84">
        <w:rPr>
          <w:rStyle w:val="CharStyle3"/>
          <w:b/>
          <w:sz w:val="22"/>
          <w:szCs w:val="22"/>
        </w:rPr>
        <w:t>C</w:t>
      </w:r>
      <w:r w:rsidRPr="00456D84">
        <w:rPr>
          <w:rStyle w:val="CharStyle3"/>
          <w:sz w:val="22"/>
          <w:szCs w:val="22"/>
        </w:rPr>
        <w:t xml:space="preserve"> zostanie dokonana poprzez zastosowanie następującego wzoru:</w:t>
      </w:r>
    </w:p>
    <w:p w:rsidR="00996076" w:rsidRPr="00456D84" w:rsidRDefault="00996076" w:rsidP="00996076">
      <w:pPr>
        <w:pStyle w:val="Akapitzlist"/>
        <w:spacing w:before="120" w:after="120"/>
        <w:ind w:left="360"/>
        <w:jc w:val="both"/>
        <w:rPr>
          <w:rStyle w:val="CharStyle3"/>
          <w:sz w:val="22"/>
          <w:szCs w:val="22"/>
        </w:rPr>
      </w:pPr>
    </w:p>
    <w:p w:rsidR="00996076" w:rsidRPr="00456D84" w:rsidRDefault="00996076" w:rsidP="00996076">
      <w:pPr>
        <w:pStyle w:val="Tekstpodstawowywcity21"/>
        <w:spacing w:before="120" w:after="120"/>
        <w:ind w:left="357"/>
        <w:rPr>
          <w:rFonts w:ascii="Arial" w:hAnsi="Arial" w:cs="Arial"/>
          <w:sz w:val="22"/>
          <w:szCs w:val="22"/>
        </w:rPr>
      </w:pPr>
      <w:r w:rsidRPr="00456D84">
        <w:rPr>
          <w:rFonts w:ascii="Arial" w:hAnsi="Arial" w:cs="Arial"/>
          <w:b/>
          <w:sz w:val="22"/>
          <w:szCs w:val="22"/>
        </w:rPr>
        <w:t>C = (</w:t>
      </w:r>
      <w:proofErr w:type="spellStart"/>
      <w:r w:rsidRPr="00456D84">
        <w:rPr>
          <w:rFonts w:ascii="Arial" w:hAnsi="Arial" w:cs="Arial"/>
          <w:b/>
          <w:sz w:val="22"/>
          <w:szCs w:val="22"/>
        </w:rPr>
        <w:t>Cn</w:t>
      </w:r>
      <w:proofErr w:type="spellEnd"/>
      <w:r w:rsidRPr="00456D84">
        <w:rPr>
          <w:rFonts w:ascii="Arial" w:hAnsi="Arial" w:cs="Arial"/>
          <w:b/>
          <w:sz w:val="22"/>
          <w:szCs w:val="22"/>
        </w:rPr>
        <w:t xml:space="preserve"> : </w:t>
      </w:r>
      <w:proofErr w:type="spellStart"/>
      <w:r w:rsidRPr="00456D84">
        <w:rPr>
          <w:rFonts w:ascii="Arial" w:hAnsi="Arial" w:cs="Arial"/>
          <w:b/>
          <w:sz w:val="22"/>
          <w:szCs w:val="22"/>
        </w:rPr>
        <w:t>Cb</w:t>
      </w:r>
      <w:proofErr w:type="spellEnd"/>
      <w:r w:rsidRPr="00456D84">
        <w:rPr>
          <w:rFonts w:ascii="Arial" w:hAnsi="Arial" w:cs="Arial"/>
          <w:b/>
          <w:sz w:val="22"/>
          <w:szCs w:val="22"/>
        </w:rPr>
        <w:t xml:space="preserve">)  x </w:t>
      </w:r>
      <w:r w:rsidR="00503D09" w:rsidRPr="00456D84">
        <w:rPr>
          <w:rFonts w:ascii="Arial" w:hAnsi="Arial" w:cs="Arial"/>
          <w:b/>
          <w:sz w:val="22"/>
          <w:szCs w:val="22"/>
        </w:rPr>
        <w:t>10</w:t>
      </w:r>
      <w:r w:rsidRPr="00456D84">
        <w:rPr>
          <w:rFonts w:ascii="Arial" w:hAnsi="Arial" w:cs="Arial"/>
          <w:b/>
          <w:sz w:val="22"/>
          <w:szCs w:val="22"/>
        </w:rPr>
        <w:t xml:space="preserve">0% x 100 pkt </w:t>
      </w:r>
      <w:r w:rsidRPr="00456D84">
        <w:rPr>
          <w:rFonts w:ascii="Arial" w:hAnsi="Arial" w:cs="Arial"/>
          <w:sz w:val="22"/>
          <w:szCs w:val="22"/>
        </w:rPr>
        <w:t xml:space="preserve">(waga kryterium); </w:t>
      </w:r>
    </w:p>
    <w:p w:rsidR="00996076" w:rsidRPr="00456D84" w:rsidRDefault="00996076" w:rsidP="00996076">
      <w:pPr>
        <w:pStyle w:val="Tekstpodstawowywcity21"/>
        <w:spacing w:before="120" w:after="120"/>
        <w:ind w:left="357" w:firstLine="6"/>
        <w:rPr>
          <w:rFonts w:ascii="Arial" w:hAnsi="Arial" w:cs="Arial"/>
          <w:sz w:val="22"/>
          <w:szCs w:val="22"/>
        </w:rPr>
      </w:pPr>
      <w:r w:rsidRPr="00456D84">
        <w:rPr>
          <w:rFonts w:ascii="Arial" w:hAnsi="Arial" w:cs="Arial"/>
          <w:sz w:val="22"/>
          <w:szCs w:val="22"/>
        </w:rPr>
        <w:t xml:space="preserve">gdzie: </w:t>
      </w:r>
    </w:p>
    <w:p w:rsidR="00996076" w:rsidRPr="00456D84" w:rsidRDefault="00996076" w:rsidP="00996076">
      <w:pPr>
        <w:pStyle w:val="Tekstpodstawowywcity21"/>
        <w:spacing w:before="120" w:after="120"/>
        <w:ind w:left="357" w:firstLine="6"/>
        <w:rPr>
          <w:rFonts w:ascii="Arial" w:hAnsi="Arial" w:cs="Arial"/>
          <w:sz w:val="22"/>
          <w:szCs w:val="22"/>
        </w:rPr>
      </w:pPr>
      <w:proofErr w:type="spellStart"/>
      <w:r w:rsidRPr="00456D84">
        <w:rPr>
          <w:rFonts w:ascii="Arial" w:hAnsi="Arial" w:cs="Arial"/>
          <w:b/>
          <w:sz w:val="22"/>
          <w:szCs w:val="22"/>
        </w:rPr>
        <w:t>Cn</w:t>
      </w:r>
      <w:proofErr w:type="spellEnd"/>
      <w:r w:rsidRPr="00456D84">
        <w:rPr>
          <w:rFonts w:ascii="Arial" w:hAnsi="Arial" w:cs="Arial"/>
          <w:sz w:val="22"/>
          <w:szCs w:val="22"/>
        </w:rPr>
        <w:t xml:space="preserve"> - cena najniższa </w:t>
      </w:r>
    </w:p>
    <w:p w:rsidR="00996076" w:rsidRPr="00456D84" w:rsidRDefault="00996076" w:rsidP="00996076">
      <w:pPr>
        <w:pStyle w:val="Tekstpodstawowywcity21"/>
        <w:spacing w:before="120" w:after="120"/>
        <w:ind w:left="357" w:firstLine="6"/>
        <w:rPr>
          <w:rFonts w:ascii="Arial" w:hAnsi="Arial" w:cs="Arial"/>
          <w:sz w:val="22"/>
          <w:szCs w:val="22"/>
        </w:rPr>
      </w:pPr>
      <w:proofErr w:type="spellStart"/>
      <w:r w:rsidRPr="00456D84">
        <w:rPr>
          <w:rFonts w:ascii="Arial" w:hAnsi="Arial" w:cs="Arial"/>
          <w:b/>
          <w:sz w:val="22"/>
          <w:szCs w:val="22"/>
        </w:rPr>
        <w:t>Cb</w:t>
      </w:r>
      <w:proofErr w:type="spellEnd"/>
      <w:r w:rsidRPr="00456D84">
        <w:rPr>
          <w:rFonts w:ascii="Arial" w:hAnsi="Arial" w:cs="Arial"/>
          <w:sz w:val="22"/>
          <w:szCs w:val="22"/>
        </w:rPr>
        <w:t xml:space="preserve"> - cena badana </w:t>
      </w:r>
    </w:p>
    <w:p w:rsidR="00300B12" w:rsidRPr="00300B12" w:rsidRDefault="00300B12" w:rsidP="00300B12">
      <w:pPr>
        <w:pStyle w:val="Tekstpodstawowywcity21"/>
        <w:numPr>
          <w:ilvl w:val="0"/>
          <w:numId w:val="25"/>
        </w:numPr>
        <w:spacing w:after="120"/>
        <w:rPr>
          <w:rFonts w:ascii="Arial" w:hAnsi="Arial" w:cs="Arial"/>
          <w:b/>
          <w:sz w:val="22"/>
          <w:szCs w:val="22"/>
        </w:rPr>
      </w:pPr>
      <w:r w:rsidRPr="00300B12">
        <w:rPr>
          <w:rFonts w:ascii="Arial" w:hAnsi="Arial" w:cs="Arial"/>
          <w:sz w:val="22"/>
          <w:szCs w:val="22"/>
        </w:rPr>
        <w:t>Za najkorzystniejszą zostanie uznana oferta, która uzyska największą ilość punktów.</w:t>
      </w:r>
    </w:p>
    <w:p w:rsidR="0089793B" w:rsidRPr="00456D84" w:rsidRDefault="0089793B" w:rsidP="0089793B">
      <w:pPr>
        <w:pStyle w:val="Tekstpodstawowywcity21"/>
        <w:spacing w:before="120" w:after="120"/>
        <w:ind w:left="425"/>
        <w:rPr>
          <w:rFonts w:ascii="Arial" w:hAnsi="Arial" w:cs="Arial"/>
          <w:sz w:val="22"/>
          <w:szCs w:val="22"/>
        </w:rPr>
      </w:pPr>
    </w:p>
    <w:p w:rsidR="00996076" w:rsidRPr="00456D84" w:rsidRDefault="007B3AF7" w:rsidP="001E0DA8">
      <w:pPr>
        <w:pStyle w:val="Nagwek1"/>
        <w:numPr>
          <w:ilvl w:val="0"/>
          <w:numId w:val="11"/>
        </w:numPr>
        <w:tabs>
          <w:tab w:val="left" w:pos="5220"/>
        </w:tabs>
        <w:suppressAutoHyphens/>
        <w:spacing w:before="120" w:after="120"/>
        <w:ind w:left="1077"/>
        <w:jc w:val="both"/>
        <w:rPr>
          <w:sz w:val="24"/>
          <w:szCs w:val="24"/>
        </w:rPr>
      </w:pPr>
      <w:bookmarkStart w:id="13" w:name="_toc370"/>
      <w:bookmarkStart w:id="14" w:name="_Toc412451395"/>
      <w:bookmarkEnd w:id="13"/>
      <w:r w:rsidRPr="00456D84">
        <w:rPr>
          <w:sz w:val="24"/>
          <w:szCs w:val="24"/>
        </w:rPr>
        <w:t>Wymagania</w:t>
      </w:r>
      <w:r w:rsidR="00D770C0" w:rsidRPr="00456D84">
        <w:rPr>
          <w:sz w:val="24"/>
          <w:szCs w:val="24"/>
        </w:rPr>
        <w:t xml:space="preserve"> dotyczące </w:t>
      </w:r>
      <w:r w:rsidR="00923FA1" w:rsidRPr="00456D84">
        <w:rPr>
          <w:sz w:val="24"/>
          <w:szCs w:val="24"/>
        </w:rPr>
        <w:t>wadium</w:t>
      </w:r>
      <w:bookmarkEnd w:id="14"/>
    </w:p>
    <w:p w:rsidR="00996076" w:rsidRPr="00456D84" w:rsidRDefault="008E284E"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Wykonawca</w:t>
      </w:r>
      <w:r w:rsidR="00923FA1" w:rsidRPr="00456D84">
        <w:rPr>
          <w:rFonts w:ascii="Arial" w:hAnsi="Arial" w:cs="Arial"/>
          <w:sz w:val="22"/>
          <w:szCs w:val="22"/>
        </w:rPr>
        <w:t xml:space="preserve"> przystępujący do postępowania o udzielenie zamówienia publicznego jest zobowiązany - przed upływem terminu składania ofert - wnieść </w:t>
      </w:r>
      <w:r w:rsidR="00923FA1" w:rsidRPr="00456D84">
        <w:rPr>
          <w:rFonts w:ascii="Arial" w:hAnsi="Arial" w:cs="Arial"/>
          <w:sz w:val="22"/>
          <w:szCs w:val="22"/>
          <w:u w:val="single"/>
        </w:rPr>
        <w:t>wadium</w:t>
      </w:r>
      <w:r w:rsidR="00923FA1" w:rsidRPr="00456D84">
        <w:rPr>
          <w:rFonts w:ascii="Arial" w:hAnsi="Arial" w:cs="Arial"/>
          <w:sz w:val="22"/>
          <w:szCs w:val="22"/>
        </w:rPr>
        <w:t xml:space="preserve"> w</w:t>
      </w:r>
      <w:r w:rsidR="003B31DE" w:rsidRPr="00456D84">
        <w:rPr>
          <w:rFonts w:ascii="Arial" w:hAnsi="Arial" w:cs="Arial"/>
          <w:sz w:val="22"/>
          <w:szCs w:val="22"/>
        </w:rPr>
        <w:t xml:space="preserve"> </w:t>
      </w:r>
      <w:r w:rsidR="00923FA1" w:rsidRPr="00456D84">
        <w:rPr>
          <w:rFonts w:ascii="Arial" w:hAnsi="Arial" w:cs="Arial"/>
          <w:sz w:val="22"/>
          <w:szCs w:val="22"/>
        </w:rPr>
        <w:t>wysokości:</w:t>
      </w:r>
      <w:r w:rsidR="006A006E" w:rsidRPr="00456D84">
        <w:rPr>
          <w:rFonts w:ascii="Arial" w:hAnsi="Arial" w:cs="Arial"/>
          <w:sz w:val="22"/>
          <w:szCs w:val="22"/>
        </w:rPr>
        <w:br/>
      </w:r>
      <w:r w:rsidR="00F87880" w:rsidRPr="00456D84">
        <w:rPr>
          <w:rFonts w:ascii="Arial" w:hAnsi="Arial" w:cs="Arial"/>
          <w:sz w:val="22"/>
          <w:szCs w:val="22"/>
        </w:rPr>
        <w:t xml:space="preserve"> </w:t>
      </w:r>
      <w:r w:rsidR="0092086F" w:rsidRPr="00456D84">
        <w:rPr>
          <w:rFonts w:ascii="Arial" w:hAnsi="Arial" w:cs="Arial"/>
          <w:b/>
          <w:sz w:val="22"/>
          <w:szCs w:val="22"/>
        </w:rPr>
        <w:t>10</w:t>
      </w:r>
      <w:r w:rsidR="006A006E" w:rsidRPr="00456D84">
        <w:rPr>
          <w:rFonts w:ascii="Arial" w:hAnsi="Arial" w:cs="Arial"/>
          <w:b/>
          <w:sz w:val="22"/>
          <w:szCs w:val="22"/>
        </w:rPr>
        <w:t>.</w:t>
      </w:r>
      <w:r w:rsidR="0092086F" w:rsidRPr="00456D84">
        <w:rPr>
          <w:rFonts w:ascii="Arial" w:hAnsi="Arial" w:cs="Arial"/>
          <w:b/>
          <w:sz w:val="22"/>
          <w:szCs w:val="22"/>
        </w:rPr>
        <w:t xml:space="preserve"> </w:t>
      </w:r>
      <w:r w:rsidR="00892F0C" w:rsidRPr="00456D84">
        <w:rPr>
          <w:rFonts w:ascii="Arial" w:hAnsi="Arial" w:cs="Arial"/>
          <w:b/>
          <w:sz w:val="22"/>
          <w:szCs w:val="22"/>
        </w:rPr>
        <w:t>000</w:t>
      </w:r>
      <w:r w:rsidR="00525C0B" w:rsidRPr="00456D84">
        <w:rPr>
          <w:rFonts w:ascii="Arial" w:hAnsi="Arial" w:cs="Arial"/>
          <w:b/>
          <w:sz w:val="22"/>
          <w:szCs w:val="22"/>
        </w:rPr>
        <w:t xml:space="preserve"> zł</w:t>
      </w:r>
      <w:r w:rsidR="00F87880" w:rsidRPr="00456D84">
        <w:rPr>
          <w:rFonts w:ascii="Arial" w:hAnsi="Arial" w:cs="Arial"/>
          <w:b/>
          <w:sz w:val="22"/>
          <w:szCs w:val="22"/>
        </w:rPr>
        <w:t xml:space="preserve"> </w:t>
      </w:r>
      <w:r w:rsidR="00F87880" w:rsidRPr="00456D84">
        <w:rPr>
          <w:rFonts w:ascii="Arial" w:hAnsi="Arial" w:cs="Arial"/>
          <w:sz w:val="22"/>
          <w:szCs w:val="22"/>
        </w:rPr>
        <w:t>(</w:t>
      </w:r>
      <w:r w:rsidR="00F87880" w:rsidRPr="00456D84">
        <w:rPr>
          <w:rFonts w:ascii="Arial" w:hAnsi="Arial" w:cs="Arial"/>
          <w:i/>
          <w:sz w:val="22"/>
          <w:szCs w:val="22"/>
        </w:rPr>
        <w:t xml:space="preserve">słownie zł: </w:t>
      </w:r>
      <w:r w:rsidR="0092086F" w:rsidRPr="00456D84">
        <w:rPr>
          <w:rFonts w:ascii="Arial" w:hAnsi="Arial" w:cs="Arial"/>
          <w:i/>
          <w:sz w:val="22"/>
          <w:szCs w:val="22"/>
        </w:rPr>
        <w:t>dziesięć tysięcy</w:t>
      </w:r>
      <w:r w:rsidR="00892F0C" w:rsidRPr="00456D84">
        <w:rPr>
          <w:rFonts w:ascii="Arial" w:hAnsi="Arial" w:cs="Arial"/>
          <w:i/>
          <w:sz w:val="22"/>
          <w:szCs w:val="22"/>
        </w:rPr>
        <w:t xml:space="preserve"> zł</w:t>
      </w:r>
      <w:r w:rsidR="00B008A8" w:rsidRPr="00456D84">
        <w:rPr>
          <w:rFonts w:ascii="Arial" w:hAnsi="Arial" w:cs="Arial"/>
          <w:i/>
          <w:sz w:val="22"/>
          <w:szCs w:val="22"/>
        </w:rPr>
        <w:t xml:space="preserve"> </w:t>
      </w:r>
      <w:r w:rsidR="00F87880" w:rsidRPr="00456D84">
        <w:rPr>
          <w:rFonts w:ascii="Arial" w:hAnsi="Arial" w:cs="Arial"/>
          <w:i/>
          <w:sz w:val="22"/>
          <w:szCs w:val="22"/>
        </w:rPr>
        <w:t>00/100</w:t>
      </w:r>
      <w:r w:rsidR="00F87880" w:rsidRPr="00456D84">
        <w:rPr>
          <w:rFonts w:ascii="Arial" w:hAnsi="Arial" w:cs="Arial"/>
          <w:sz w:val="22"/>
          <w:szCs w:val="22"/>
        </w:rPr>
        <w:t>).</w:t>
      </w:r>
    </w:p>
    <w:p w:rsidR="00996076" w:rsidRPr="00456D84" w:rsidRDefault="00923FA1"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Wadium musi obejmować cały okres związania ofertą, zgodnie z postanowieniami Rozdziału</w:t>
      </w:r>
      <w:r w:rsidR="003B31DE" w:rsidRPr="00456D84">
        <w:rPr>
          <w:rFonts w:ascii="Arial" w:hAnsi="Arial" w:cs="Arial"/>
          <w:sz w:val="22"/>
          <w:szCs w:val="22"/>
        </w:rPr>
        <w:t xml:space="preserve"> </w:t>
      </w:r>
      <w:r w:rsidRPr="00456D84">
        <w:rPr>
          <w:rFonts w:ascii="Arial" w:hAnsi="Arial" w:cs="Arial"/>
          <w:sz w:val="22"/>
          <w:szCs w:val="22"/>
        </w:rPr>
        <w:t>XI</w:t>
      </w:r>
      <w:r w:rsidR="008D4D16" w:rsidRPr="00456D84">
        <w:rPr>
          <w:rFonts w:ascii="Arial" w:hAnsi="Arial" w:cs="Arial"/>
          <w:sz w:val="22"/>
          <w:szCs w:val="22"/>
        </w:rPr>
        <w:t>II</w:t>
      </w:r>
      <w:r w:rsidRPr="00456D84">
        <w:rPr>
          <w:rFonts w:ascii="Arial" w:hAnsi="Arial" w:cs="Arial"/>
          <w:sz w:val="22"/>
          <w:szCs w:val="22"/>
        </w:rPr>
        <w:t xml:space="preserve"> i może być wniesione w pieniądzu, poręczeniach bankowych lub poręczeniach spółdzielczej kasy oszczędnościowo-kredytowej (z tym, że</w:t>
      </w:r>
      <w:r w:rsidR="003B31DE" w:rsidRPr="00456D84">
        <w:rPr>
          <w:rFonts w:ascii="Arial" w:hAnsi="Arial" w:cs="Arial"/>
          <w:sz w:val="22"/>
          <w:szCs w:val="22"/>
        </w:rPr>
        <w:t xml:space="preserve"> </w:t>
      </w:r>
      <w:r w:rsidRPr="00456D84">
        <w:rPr>
          <w:rFonts w:ascii="Arial" w:hAnsi="Arial" w:cs="Arial"/>
          <w:sz w:val="22"/>
          <w:szCs w:val="22"/>
        </w:rPr>
        <w:t>poręczenie kasy jest zawsze poręczeniem pieniężnym), gwarancjach bankowych, gwarancjach ubezpieczeniowych, poręczeniach udzielanych przez podmioty, o których mowa w</w:t>
      </w:r>
      <w:r w:rsidR="003B31DE" w:rsidRPr="00456D84">
        <w:rPr>
          <w:rFonts w:ascii="Arial" w:hAnsi="Arial" w:cs="Arial"/>
          <w:sz w:val="22"/>
          <w:szCs w:val="22"/>
        </w:rPr>
        <w:t xml:space="preserve"> </w:t>
      </w:r>
      <w:r w:rsidRPr="00456D84">
        <w:rPr>
          <w:rFonts w:ascii="Arial" w:hAnsi="Arial" w:cs="Arial"/>
          <w:sz w:val="22"/>
          <w:szCs w:val="22"/>
        </w:rPr>
        <w:t>art. 6b</w:t>
      </w:r>
      <w:r w:rsidR="003B31DE" w:rsidRPr="00456D84">
        <w:rPr>
          <w:rFonts w:ascii="Arial" w:hAnsi="Arial" w:cs="Arial"/>
          <w:sz w:val="22"/>
          <w:szCs w:val="22"/>
        </w:rPr>
        <w:t xml:space="preserve"> </w:t>
      </w:r>
      <w:r w:rsidRPr="00456D84">
        <w:rPr>
          <w:rFonts w:ascii="Arial" w:hAnsi="Arial" w:cs="Arial"/>
          <w:sz w:val="22"/>
          <w:szCs w:val="22"/>
        </w:rPr>
        <w:t>ust.</w:t>
      </w:r>
      <w:r w:rsidR="003B31DE" w:rsidRPr="00456D84">
        <w:rPr>
          <w:rFonts w:ascii="Arial" w:hAnsi="Arial" w:cs="Arial"/>
          <w:sz w:val="22"/>
          <w:szCs w:val="22"/>
        </w:rPr>
        <w:t xml:space="preserve"> </w:t>
      </w:r>
      <w:r w:rsidRPr="00456D84">
        <w:rPr>
          <w:rFonts w:ascii="Arial" w:hAnsi="Arial" w:cs="Arial"/>
          <w:sz w:val="22"/>
          <w:szCs w:val="22"/>
        </w:rPr>
        <w:t>5 pkt 2 ustawy z dnia 9 listopada 2000 r. o utworzeniu Polskiej Agencji Rozwoju Przedsiębiorczości (</w:t>
      </w:r>
      <w:r w:rsidRPr="00456D84">
        <w:rPr>
          <w:rFonts w:ascii="Arial" w:hAnsi="Arial" w:cs="Arial"/>
          <w:i/>
          <w:sz w:val="22"/>
          <w:szCs w:val="22"/>
        </w:rPr>
        <w:t xml:space="preserve">Dz.U. </w:t>
      </w:r>
      <w:r w:rsidR="00D770C0" w:rsidRPr="00456D84">
        <w:rPr>
          <w:rFonts w:ascii="Arial" w:hAnsi="Arial" w:cs="Arial"/>
          <w:i/>
          <w:sz w:val="22"/>
          <w:szCs w:val="22"/>
        </w:rPr>
        <w:t>z 20</w:t>
      </w:r>
      <w:r w:rsidR="00F85273" w:rsidRPr="00456D84">
        <w:rPr>
          <w:rFonts w:ascii="Arial" w:hAnsi="Arial" w:cs="Arial"/>
          <w:i/>
          <w:sz w:val="22"/>
          <w:szCs w:val="22"/>
        </w:rPr>
        <w:t>1</w:t>
      </w:r>
      <w:r w:rsidR="00F026BB">
        <w:rPr>
          <w:rFonts w:ascii="Arial" w:hAnsi="Arial" w:cs="Arial"/>
          <w:i/>
          <w:sz w:val="22"/>
          <w:szCs w:val="22"/>
        </w:rPr>
        <w:t>9</w:t>
      </w:r>
      <w:r w:rsidR="00413966" w:rsidRPr="00456D84">
        <w:rPr>
          <w:rFonts w:ascii="Arial" w:hAnsi="Arial" w:cs="Arial"/>
          <w:i/>
          <w:sz w:val="22"/>
          <w:szCs w:val="22"/>
        </w:rPr>
        <w:t xml:space="preserve"> </w:t>
      </w:r>
      <w:r w:rsidR="00D770C0" w:rsidRPr="00456D84">
        <w:rPr>
          <w:rFonts w:ascii="Arial" w:hAnsi="Arial" w:cs="Arial"/>
          <w:i/>
          <w:sz w:val="22"/>
          <w:szCs w:val="22"/>
        </w:rPr>
        <w:t>r</w:t>
      </w:r>
      <w:r w:rsidR="00F85273" w:rsidRPr="00456D84">
        <w:rPr>
          <w:rFonts w:ascii="Arial" w:hAnsi="Arial" w:cs="Arial"/>
          <w:i/>
          <w:sz w:val="22"/>
          <w:szCs w:val="22"/>
        </w:rPr>
        <w:t>.</w:t>
      </w:r>
      <w:r w:rsidR="00D770C0" w:rsidRPr="00456D84">
        <w:rPr>
          <w:rFonts w:ascii="Arial" w:hAnsi="Arial" w:cs="Arial"/>
          <w:i/>
          <w:sz w:val="22"/>
          <w:szCs w:val="22"/>
        </w:rPr>
        <w:t xml:space="preserve"> poz. </w:t>
      </w:r>
      <w:r w:rsidR="00F026BB">
        <w:rPr>
          <w:rFonts w:ascii="Arial" w:hAnsi="Arial" w:cs="Arial"/>
          <w:i/>
          <w:sz w:val="22"/>
          <w:szCs w:val="22"/>
        </w:rPr>
        <w:t>3</w:t>
      </w:r>
      <w:r w:rsidR="002D79EE" w:rsidRPr="00456D84">
        <w:rPr>
          <w:rFonts w:ascii="Arial" w:hAnsi="Arial" w:cs="Arial"/>
          <w:i/>
          <w:sz w:val="22"/>
          <w:szCs w:val="22"/>
        </w:rPr>
        <w:t>10</w:t>
      </w:r>
      <w:r w:rsidR="0075119D" w:rsidRPr="00456D84">
        <w:rPr>
          <w:rFonts w:ascii="Arial" w:hAnsi="Arial" w:cs="Arial"/>
          <w:i/>
          <w:sz w:val="22"/>
          <w:szCs w:val="22"/>
        </w:rPr>
        <w:t xml:space="preserve"> z późn. zm.</w:t>
      </w:r>
      <w:r w:rsidR="00151126" w:rsidRPr="00456D84">
        <w:rPr>
          <w:rFonts w:ascii="Arial" w:hAnsi="Arial" w:cs="Arial"/>
          <w:sz w:val="22"/>
          <w:szCs w:val="22"/>
        </w:rPr>
        <w:t>)</w:t>
      </w:r>
    </w:p>
    <w:p w:rsidR="00996076" w:rsidRPr="00456D84" w:rsidRDefault="00996076" w:rsidP="001E0DA8">
      <w:pPr>
        <w:pStyle w:val="Akapitzlist"/>
        <w:numPr>
          <w:ilvl w:val="0"/>
          <w:numId w:val="27"/>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wadium</w:t>
      </w:r>
      <w:r w:rsidRPr="00456D84">
        <w:rPr>
          <w:rFonts w:ascii="Arial" w:hAnsi="Arial" w:cs="Arial"/>
          <w:bCs/>
          <w:sz w:val="22"/>
          <w:szCs w:val="22"/>
        </w:rPr>
        <w:t xml:space="preserve"> wnoszone w pieniądzu należy wpłacić przelewem na konto: Bank PKO BP SA Oddział w Koszalinie nr </w:t>
      </w:r>
      <w:r w:rsidRPr="00456D84">
        <w:rPr>
          <w:rFonts w:ascii="Arial" w:hAnsi="Arial" w:cs="Arial"/>
          <w:b/>
          <w:bCs/>
          <w:sz w:val="22"/>
          <w:szCs w:val="22"/>
        </w:rPr>
        <w:t xml:space="preserve">25 1020 2791 0000 7502 0228 1632 </w:t>
      </w:r>
      <w:r w:rsidRPr="00456D84">
        <w:rPr>
          <w:rFonts w:ascii="Arial" w:hAnsi="Arial" w:cs="Arial"/>
          <w:bCs/>
          <w:sz w:val="22"/>
          <w:szCs w:val="22"/>
        </w:rPr>
        <w:t xml:space="preserve">z dopiskiem </w:t>
      </w:r>
      <w:r w:rsidRPr="00456D84">
        <w:rPr>
          <w:rFonts w:ascii="Arial" w:hAnsi="Arial" w:cs="Arial"/>
          <w:bCs/>
          <w:sz w:val="22"/>
          <w:szCs w:val="22"/>
          <w:u w:val="single"/>
        </w:rPr>
        <w:t>„Wadium w przetargu nieograniczonym na</w:t>
      </w:r>
      <w:r w:rsidR="00FF534E" w:rsidRPr="00456D84">
        <w:rPr>
          <w:rFonts w:ascii="Arial" w:hAnsi="Arial" w:cs="Arial"/>
          <w:bCs/>
          <w:sz w:val="22"/>
          <w:szCs w:val="22"/>
          <w:u w:val="single"/>
        </w:rPr>
        <w:t xml:space="preserve">: „Sprzedaż energii elektrycznej dla Gminy </w:t>
      </w:r>
      <w:r w:rsidR="00090AA6">
        <w:rPr>
          <w:rFonts w:ascii="Arial" w:hAnsi="Arial" w:cs="Arial"/>
          <w:bCs/>
          <w:sz w:val="22"/>
          <w:szCs w:val="22"/>
          <w:u w:val="single"/>
        </w:rPr>
        <w:t>Miasto</w:t>
      </w:r>
      <w:r w:rsidR="00090AA6" w:rsidRPr="00456D84">
        <w:rPr>
          <w:rFonts w:ascii="Arial" w:hAnsi="Arial" w:cs="Arial"/>
          <w:bCs/>
          <w:sz w:val="22"/>
          <w:szCs w:val="22"/>
          <w:u w:val="single"/>
        </w:rPr>
        <w:t xml:space="preserve"> </w:t>
      </w:r>
      <w:r w:rsidR="00FF534E" w:rsidRPr="00456D84">
        <w:rPr>
          <w:rFonts w:ascii="Arial" w:hAnsi="Arial" w:cs="Arial"/>
          <w:bCs/>
          <w:sz w:val="22"/>
          <w:szCs w:val="22"/>
          <w:u w:val="single"/>
        </w:rPr>
        <w:t>Kołobrzeg i jednostek organizacyjnych Gminy Miasto Kołobrzeg</w:t>
      </w:r>
      <w:r w:rsidR="005A0A02" w:rsidRPr="00456D84">
        <w:rPr>
          <w:rFonts w:ascii="Arial" w:hAnsi="Arial" w:cs="Arial"/>
          <w:bCs/>
          <w:sz w:val="22"/>
          <w:szCs w:val="22"/>
          <w:u w:val="single"/>
        </w:rPr>
        <w:t xml:space="preserve"> i </w:t>
      </w:r>
      <w:r w:rsidR="005F347D">
        <w:rPr>
          <w:rFonts w:ascii="Arial" w:hAnsi="Arial" w:cs="Arial"/>
          <w:bCs/>
          <w:sz w:val="22"/>
          <w:szCs w:val="22"/>
          <w:u w:val="single"/>
        </w:rPr>
        <w:t>Komunikacji Miejskiej w Kołobrzegu</w:t>
      </w:r>
      <w:r w:rsidR="00FF534E" w:rsidRPr="00456D84">
        <w:rPr>
          <w:rFonts w:ascii="Arial" w:hAnsi="Arial" w:cs="Arial"/>
          <w:bCs/>
          <w:sz w:val="22"/>
          <w:szCs w:val="22"/>
          <w:u w:val="single"/>
        </w:rPr>
        <w:t>”</w:t>
      </w:r>
      <w:r w:rsidR="00271964" w:rsidRPr="00456D84">
        <w:rPr>
          <w:rFonts w:ascii="Arial" w:hAnsi="Arial" w:cs="Arial"/>
          <w:bCs/>
          <w:sz w:val="22"/>
          <w:szCs w:val="22"/>
          <w:u w:val="single"/>
        </w:rPr>
        <w:t>.</w:t>
      </w:r>
      <w:r w:rsidR="00FF534E" w:rsidRPr="00456D84">
        <w:rPr>
          <w:rFonts w:ascii="Arial" w:hAnsi="Arial" w:cs="Arial"/>
          <w:bCs/>
          <w:sz w:val="22"/>
          <w:szCs w:val="22"/>
        </w:rPr>
        <w:t xml:space="preserve"> </w:t>
      </w:r>
      <w:r w:rsidRPr="00456D84">
        <w:rPr>
          <w:rFonts w:ascii="Arial" w:hAnsi="Arial" w:cs="Arial"/>
          <w:bCs/>
          <w:sz w:val="22"/>
          <w:szCs w:val="22"/>
        </w:rPr>
        <w:t xml:space="preserve">Za skuteczne wniesienie wadium w pieniądzu </w:t>
      </w:r>
      <w:r w:rsidR="008E284E" w:rsidRPr="00456D84">
        <w:rPr>
          <w:rFonts w:ascii="Arial" w:hAnsi="Arial" w:cs="Arial"/>
          <w:bCs/>
          <w:sz w:val="22"/>
          <w:szCs w:val="22"/>
        </w:rPr>
        <w:t>Zamawiający</w:t>
      </w:r>
      <w:r w:rsidRPr="00456D84">
        <w:rPr>
          <w:rFonts w:ascii="Arial" w:hAnsi="Arial" w:cs="Arial"/>
          <w:bCs/>
          <w:sz w:val="22"/>
          <w:szCs w:val="22"/>
        </w:rPr>
        <w:t xml:space="preserve"> uzna</w:t>
      </w:r>
      <w:r w:rsidRPr="00456D84">
        <w:rPr>
          <w:rFonts w:ascii="Arial" w:hAnsi="Arial" w:cs="Arial"/>
          <w:sz w:val="22"/>
          <w:szCs w:val="22"/>
        </w:rPr>
        <w:t xml:space="preserve"> wadium, które przed upływem terminu składania ofert znajduje się na koncie </w:t>
      </w:r>
      <w:r w:rsidR="008E284E" w:rsidRPr="00456D84">
        <w:rPr>
          <w:rFonts w:ascii="Arial" w:hAnsi="Arial" w:cs="Arial"/>
          <w:sz w:val="22"/>
          <w:szCs w:val="22"/>
        </w:rPr>
        <w:t>Zamawiającego</w:t>
      </w:r>
      <w:r w:rsidRPr="00456D84">
        <w:rPr>
          <w:rFonts w:ascii="Arial" w:hAnsi="Arial" w:cs="Arial"/>
          <w:sz w:val="22"/>
          <w:szCs w:val="22"/>
        </w:rPr>
        <w:t>. Zaświadczenie o wpłacie zaleca się załączyć do oferty</w:t>
      </w:r>
      <w:r w:rsidR="00F72A02" w:rsidRPr="00456D84">
        <w:rPr>
          <w:rFonts w:ascii="Arial" w:hAnsi="Arial" w:cs="Arial"/>
          <w:sz w:val="22"/>
          <w:szCs w:val="22"/>
        </w:rPr>
        <w:t>.</w:t>
      </w:r>
    </w:p>
    <w:p w:rsidR="003530BD" w:rsidRPr="00456D84" w:rsidRDefault="003530BD" w:rsidP="001E0DA8">
      <w:pPr>
        <w:pStyle w:val="Akapitzlist"/>
        <w:numPr>
          <w:ilvl w:val="0"/>
          <w:numId w:val="27"/>
        </w:numPr>
        <w:autoSpaceDE w:val="0"/>
        <w:autoSpaceDN w:val="0"/>
        <w:adjustRightInd w:val="0"/>
        <w:spacing w:before="120" w:after="120"/>
        <w:ind w:left="1418" w:hanging="425"/>
        <w:jc w:val="both"/>
        <w:rPr>
          <w:rFonts w:ascii="Arial" w:hAnsi="Arial" w:cs="Arial"/>
          <w:strike/>
          <w:sz w:val="22"/>
          <w:szCs w:val="22"/>
        </w:rPr>
      </w:pPr>
      <w:r w:rsidRPr="00422C57">
        <w:rPr>
          <w:rFonts w:ascii="Arial" w:hAnsi="Arial" w:cs="Arial"/>
          <w:sz w:val="22"/>
          <w:szCs w:val="22"/>
        </w:rPr>
        <w:t xml:space="preserve">jeżeli wykonawca wnosi wadium w innej formie niż pieniężna wadium należy wnieść </w:t>
      </w:r>
      <w:r w:rsidRPr="00422C57">
        <w:rPr>
          <w:rFonts w:ascii="Arial" w:hAnsi="Arial" w:cs="Arial"/>
          <w:sz w:val="22"/>
          <w:szCs w:val="22"/>
          <w:shd w:val="clear" w:color="auto" w:fill="FFFFFF"/>
        </w:rPr>
        <w:t>w formie elektronicznej poprzez załączenie do oferty oryginału dokumentu wadialnego tj. opatrzonego kwalifikowanym podpisem elektronicznym osób upoważnionych do jego wystawienia (gwaranta dokumentu).</w:t>
      </w:r>
      <w:r w:rsidR="00F247A7" w:rsidRPr="001B1140">
        <w:rPr>
          <w:rFonts w:ascii="Arial" w:hAnsi="Arial" w:cs="Arial"/>
          <w:sz w:val="22"/>
          <w:szCs w:val="22"/>
        </w:rPr>
        <w:t xml:space="preserve"> </w:t>
      </w:r>
      <w:r w:rsidR="00F247A7" w:rsidRPr="00963FAC">
        <w:rPr>
          <w:rFonts w:ascii="Arial" w:hAnsi="Arial" w:cs="Arial"/>
          <w:sz w:val="22"/>
        </w:rPr>
        <w:t>Dokument wadialny złożony w postaci elektronicznej nie może zawierać postanowień uzależniających jego dalsze ob</w:t>
      </w:r>
      <w:r w:rsidR="00F247A7" w:rsidRPr="0038399D">
        <w:rPr>
          <w:rFonts w:ascii="Arial" w:hAnsi="Arial" w:cs="Arial"/>
          <w:sz w:val="22"/>
        </w:rPr>
        <w:t xml:space="preserve">owiązywanie od zwrotu </w:t>
      </w:r>
      <w:r w:rsidR="00F247A7" w:rsidRPr="0038399D">
        <w:rPr>
          <w:rFonts w:ascii="Arial" w:hAnsi="Arial" w:cs="Arial"/>
          <w:sz w:val="22"/>
        </w:rPr>
        <w:lastRenderedPageBreak/>
        <w:t>oryginału dokumentu wadialnego do jego wystawcy.</w:t>
      </w:r>
      <w:r w:rsidRPr="00456D84">
        <w:rPr>
          <w:rFonts w:ascii="Arial" w:hAnsi="Arial" w:cs="Arial"/>
          <w:shd w:val="clear" w:color="auto" w:fill="FFFFFF"/>
        </w:rPr>
        <w:t xml:space="preserve"> </w:t>
      </w:r>
      <w:r w:rsidRPr="00422C57">
        <w:rPr>
          <w:rFonts w:ascii="Arial" w:hAnsi="Arial" w:cs="Arial"/>
          <w:sz w:val="22"/>
          <w:szCs w:val="22"/>
          <w:shd w:val="clear" w:color="auto" w:fill="FFFFFF"/>
        </w:rPr>
        <w:t>Nie wniesienie wadium w dopuszczonej formie lub wniesione w sposób nieprawidłowy skutkuje odrzuceniem oferty zgodnie z </w:t>
      </w:r>
      <w:hyperlink r:id="rId18" w:anchor="/act/17074707?unitId=art(89)" w:tgtFrame="_blank" w:history="1">
        <w:r w:rsidRPr="00422C57">
          <w:rPr>
            <w:rStyle w:val="Hipercze"/>
            <w:rFonts w:ascii="Arial" w:hAnsi="Arial" w:cs="Arial"/>
            <w:color w:val="auto"/>
            <w:sz w:val="22"/>
            <w:szCs w:val="22"/>
            <w:shd w:val="clear" w:color="auto" w:fill="FFFFFF"/>
          </w:rPr>
          <w:t>art. 89 ust. 1 pkt 7b Prawa zamówień publicznych (</w:t>
        </w:r>
        <w:proofErr w:type="spellStart"/>
        <w:r w:rsidRPr="00422C57">
          <w:rPr>
            <w:rStyle w:val="Hipercze"/>
            <w:rFonts w:ascii="Arial" w:hAnsi="Arial" w:cs="Arial"/>
            <w:color w:val="auto"/>
            <w:sz w:val="22"/>
            <w:szCs w:val="22"/>
            <w:shd w:val="clear" w:color="auto" w:fill="FFFFFF"/>
          </w:rPr>
          <w:t>pzp</w:t>
        </w:r>
        <w:proofErr w:type="spellEnd"/>
        <w:r w:rsidRPr="00422C57">
          <w:rPr>
            <w:rStyle w:val="Hipercze"/>
            <w:rFonts w:ascii="Arial" w:hAnsi="Arial" w:cs="Arial"/>
            <w:color w:val="auto"/>
            <w:sz w:val="22"/>
            <w:szCs w:val="22"/>
            <w:shd w:val="clear" w:color="auto" w:fill="FFFFFF"/>
          </w:rPr>
          <w:t>)</w:t>
        </w:r>
      </w:hyperlink>
      <w:r w:rsidRPr="00422C57">
        <w:rPr>
          <w:rFonts w:ascii="Arial" w:hAnsi="Arial" w:cs="Arial"/>
          <w:sz w:val="22"/>
          <w:szCs w:val="22"/>
          <w:shd w:val="clear" w:color="auto" w:fill="FFFFFF"/>
        </w:rPr>
        <w:t>.</w:t>
      </w:r>
      <w:r w:rsidRPr="00422C57">
        <w:rPr>
          <w:rFonts w:ascii="Arial" w:hAnsi="Arial" w:cs="Arial"/>
          <w:sz w:val="22"/>
          <w:szCs w:val="22"/>
        </w:rPr>
        <w:t xml:space="preserve"> Z treści gwarancji/poręczenia winno wynikać bezwarunkowe, na każde żądanie zgłoszone przez Zamawiającego w terminie związania ofertą, zobowiązanie Gwaranta do wypłaty Zamawiającemu pełnej kwoty wadium w okolicznościach określonych w art. 46 ust. 4a i 5 ustawy </w:t>
      </w:r>
      <w:proofErr w:type="spellStart"/>
      <w:r w:rsidRPr="00422C57">
        <w:rPr>
          <w:rFonts w:ascii="Arial" w:hAnsi="Arial" w:cs="Arial"/>
          <w:sz w:val="22"/>
          <w:szCs w:val="22"/>
        </w:rPr>
        <w:t>Pzp</w:t>
      </w:r>
      <w:proofErr w:type="spellEnd"/>
    </w:p>
    <w:p w:rsidR="00996076" w:rsidRPr="00456D84" w:rsidRDefault="008E284E" w:rsidP="001E0DA8">
      <w:pPr>
        <w:pStyle w:val="Akapitzlist"/>
        <w:numPr>
          <w:ilvl w:val="0"/>
          <w:numId w:val="26"/>
        </w:numPr>
        <w:spacing w:before="120" w:after="120"/>
        <w:jc w:val="both"/>
        <w:rPr>
          <w:rFonts w:ascii="Arial" w:hAnsi="Arial" w:cs="Arial"/>
          <w:b/>
          <w:strike/>
          <w:sz w:val="22"/>
          <w:szCs w:val="22"/>
        </w:rPr>
      </w:pPr>
      <w:r w:rsidRPr="00456D84">
        <w:rPr>
          <w:rFonts w:ascii="Arial" w:hAnsi="Arial" w:cs="Arial"/>
          <w:iCs/>
          <w:sz w:val="22"/>
          <w:szCs w:val="22"/>
        </w:rPr>
        <w:t>Zamawiający</w:t>
      </w:r>
      <w:r w:rsidR="00923FA1" w:rsidRPr="00456D84">
        <w:rPr>
          <w:rFonts w:ascii="Arial" w:hAnsi="Arial" w:cs="Arial"/>
          <w:iCs/>
          <w:sz w:val="22"/>
          <w:szCs w:val="22"/>
        </w:rPr>
        <w:t xml:space="preserve"> zwraca wadium wszystkim </w:t>
      </w:r>
      <w:r w:rsidR="00E16500" w:rsidRPr="00456D84">
        <w:rPr>
          <w:rFonts w:ascii="Arial" w:hAnsi="Arial" w:cs="Arial"/>
          <w:iCs/>
          <w:sz w:val="22"/>
          <w:szCs w:val="22"/>
        </w:rPr>
        <w:t>W</w:t>
      </w:r>
      <w:r w:rsidR="00923FA1" w:rsidRPr="00456D84">
        <w:rPr>
          <w:rFonts w:ascii="Arial" w:hAnsi="Arial" w:cs="Arial"/>
          <w:iCs/>
          <w:sz w:val="22"/>
          <w:szCs w:val="22"/>
        </w:rPr>
        <w:t xml:space="preserve">ykonawcom niezwłocznie po wyborze oferty najkorzystniejszej lub unieważnieniu postępowania, z wyjątkiem </w:t>
      </w:r>
      <w:r w:rsidRPr="00456D84">
        <w:rPr>
          <w:rFonts w:ascii="Arial" w:hAnsi="Arial" w:cs="Arial"/>
          <w:iCs/>
          <w:sz w:val="22"/>
          <w:szCs w:val="22"/>
        </w:rPr>
        <w:t>Wykonawcy</w:t>
      </w:r>
      <w:r w:rsidR="00923FA1" w:rsidRPr="00456D84">
        <w:rPr>
          <w:rFonts w:ascii="Arial" w:hAnsi="Arial" w:cs="Arial"/>
          <w:iCs/>
          <w:sz w:val="22"/>
          <w:szCs w:val="22"/>
        </w:rPr>
        <w:t xml:space="preserve">, którego oferta został wybrana jako najkorzystniejsza, z zastrzeżeniem </w:t>
      </w:r>
      <w:r w:rsidR="00F250F0" w:rsidRPr="00456D84">
        <w:rPr>
          <w:rFonts w:ascii="Arial" w:hAnsi="Arial" w:cs="Arial"/>
          <w:iCs/>
          <w:sz w:val="22"/>
          <w:szCs w:val="22"/>
        </w:rPr>
        <w:t>pk</w:t>
      </w:r>
      <w:r w:rsidR="00923FA1" w:rsidRPr="00456D84">
        <w:rPr>
          <w:rFonts w:ascii="Arial" w:hAnsi="Arial" w:cs="Arial"/>
          <w:iCs/>
          <w:sz w:val="22"/>
          <w:szCs w:val="22"/>
        </w:rPr>
        <w:t>t</w:t>
      </w:r>
      <w:r w:rsidR="003B2656" w:rsidRPr="00456D84">
        <w:rPr>
          <w:rFonts w:ascii="Arial" w:hAnsi="Arial" w:cs="Arial"/>
          <w:iCs/>
          <w:sz w:val="22"/>
          <w:szCs w:val="22"/>
        </w:rPr>
        <w:t>.</w:t>
      </w:r>
      <w:r w:rsidR="00923FA1" w:rsidRPr="00456D84">
        <w:rPr>
          <w:rFonts w:ascii="Arial" w:hAnsi="Arial" w:cs="Arial"/>
          <w:iCs/>
          <w:sz w:val="22"/>
          <w:szCs w:val="22"/>
        </w:rPr>
        <w:t xml:space="preserve"> </w:t>
      </w:r>
      <w:r w:rsidR="00E33BB5" w:rsidRPr="00456D84">
        <w:rPr>
          <w:rFonts w:ascii="Arial" w:hAnsi="Arial" w:cs="Arial"/>
          <w:iCs/>
          <w:sz w:val="22"/>
          <w:szCs w:val="22"/>
        </w:rPr>
        <w:t>7.</w:t>
      </w:r>
      <w:r w:rsidR="000D0815" w:rsidRPr="00456D84">
        <w:rPr>
          <w:rFonts w:ascii="Arial" w:hAnsi="Arial" w:cs="Arial"/>
          <w:sz w:val="22"/>
          <w:szCs w:val="22"/>
        </w:rPr>
        <w:t xml:space="preserve"> </w:t>
      </w:r>
      <w:r w:rsidRPr="00456D84">
        <w:rPr>
          <w:rFonts w:ascii="Arial" w:hAnsi="Arial" w:cs="Arial"/>
          <w:iCs/>
          <w:sz w:val="22"/>
          <w:szCs w:val="22"/>
        </w:rPr>
        <w:t>Wykonawcy</w:t>
      </w:r>
      <w:r w:rsidR="00923FA1" w:rsidRPr="00456D84">
        <w:rPr>
          <w:rFonts w:ascii="Arial" w:hAnsi="Arial" w:cs="Arial"/>
          <w:iCs/>
          <w:sz w:val="22"/>
          <w:szCs w:val="22"/>
        </w:rPr>
        <w:t xml:space="preserve">, którego oferta została wybrana jako najkorzystniejsza, </w:t>
      </w:r>
      <w:r w:rsidRPr="00456D84">
        <w:rPr>
          <w:rFonts w:ascii="Arial" w:hAnsi="Arial" w:cs="Arial"/>
          <w:iCs/>
          <w:sz w:val="22"/>
          <w:szCs w:val="22"/>
        </w:rPr>
        <w:t>Zamawiający</w:t>
      </w:r>
      <w:r w:rsidR="003748B5" w:rsidRPr="00456D84">
        <w:rPr>
          <w:rFonts w:ascii="Arial" w:hAnsi="Arial" w:cs="Arial"/>
          <w:iCs/>
          <w:sz w:val="22"/>
          <w:szCs w:val="22"/>
        </w:rPr>
        <w:t xml:space="preserve"> </w:t>
      </w:r>
      <w:r w:rsidR="00923FA1" w:rsidRPr="00456D84">
        <w:rPr>
          <w:rFonts w:ascii="Arial" w:hAnsi="Arial" w:cs="Arial"/>
          <w:iCs/>
          <w:sz w:val="22"/>
          <w:szCs w:val="22"/>
        </w:rPr>
        <w:t>zwraca wadium niezwłocznie po zawarciu umowy w sprawie zamówienia publicznego</w:t>
      </w:r>
      <w:r w:rsidR="00FF534E" w:rsidRPr="00456D84">
        <w:rPr>
          <w:rFonts w:ascii="Arial" w:hAnsi="Arial" w:cs="Arial"/>
          <w:iCs/>
          <w:sz w:val="22"/>
          <w:szCs w:val="22"/>
        </w:rPr>
        <w:t>.</w:t>
      </w:r>
    </w:p>
    <w:p w:rsidR="00996076" w:rsidRPr="00456D84" w:rsidRDefault="008E284E" w:rsidP="001E0DA8">
      <w:pPr>
        <w:pStyle w:val="Akapitzlist"/>
        <w:numPr>
          <w:ilvl w:val="0"/>
          <w:numId w:val="26"/>
        </w:numPr>
        <w:spacing w:before="120" w:after="120"/>
        <w:jc w:val="both"/>
        <w:rPr>
          <w:rFonts w:ascii="Arial" w:hAnsi="Arial" w:cs="Arial"/>
          <w:b/>
          <w:sz w:val="22"/>
          <w:szCs w:val="22"/>
        </w:rPr>
      </w:pPr>
      <w:r w:rsidRPr="00456D84">
        <w:rPr>
          <w:rFonts w:ascii="Arial" w:hAnsi="Arial" w:cs="Arial"/>
          <w:iCs/>
          <w:sz w:val="22"/>
          <w:szCs w:val="22"/>
        </w:rPr>
        <w:t>Zamawiający</w:t>
      </w:r>
      <w:r w:rsidR="00923FA1" w:rsidRPr="00456D84">
        <w:rPr>
          <w:rFonts w:ascii="Arial" w:hAnsi="Arial" w:cs="Arial"/>
          <w:iCs/>
          <w:sz w:val="22"/>
          <w:szCs w:val="22"/>
        </w:rPr>
        <w:t xml:space="preserve"> zwraca niezwłocznie wadium, na wniosek </w:t>
      </w:r>
      <w:r w:rsidRPr="00456D84">
        <w:rPr>
          <w:rFonts w:ascii="Arial" w:hAnsi="Arial" w:cs="Arial"/>
          <w:iCs/>
          <w:sz w:val="22"/>
          <w:szCs w:val="22"/>
        </w:rPr>
        <w:t>Wykonawcy</w:t>
      </w:r>
      <w:r w:rsidR="00923FA1" w:rsidRPr="00456D84">
        <w:rPr>
          <w:rFonts w:ascii="Arial" w:hAnsi="Arial" w:cs="Arial"/>
          <w:iCs/>
          <w:sz w:val="22"/>
          <w:szCs w:val="22"/>
        </w:rPr>
        <w:t>, który wycofał</w:t>
      </w:r>
      <w:r w:rsidR="000D0815" w:rsidRPr="00456D84">
        <w:rPr>
          <w:rFonts w:ascii="Arial" w:hAnsi="Arial" w:cs="Arial"/>
          <w:iCs/>
          <w:sz w:val="22"/>
          <w:szCs w:val="22"/>
        </w:rPr>
        <w:t xml:space="preserve"> </w:t>
      </w:r>
      <w:r w:rsidR="00923FA1" w:rsidRPr="00456D84">
        <w:rPr>
          <w:rFonts w:ascii="Arial" w:hAnsi="Arial" w:cs="Arial"/>
          <w:iCs/>
          <w:sz w:val="22"/>
          <w:szCs w:val="22"/>
        </w:rPr>
        <w:t>ofertę przed upływem terminu składania ofert.</w:t>
      </w:r>
    </w:p>
    <w:p w:rsidR="00996076" w:rsidRPr="00456D84" w:rsidRDefault="00923FA1"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 xml:space="preserve">Wadium wniesione w pieniądzu </w:t>
      </w:r>
      <w:r w:rsidR="008E284E" w:rsidRPr="00456D84">
        <w:rPr>
          <w:rFonts w:ascii="Arial" w:hAnsi="Arial" w:cs="Arial"/>
          <w:sz w:val="22"/>
          <w:szCs w:val="22"/>
        </w:rPr>
        <w:t>Zamawiający</w:t>
      </w:r>
      <w:r w:rsidRPr="00456D84">
        <w:rPr>
          <w:rFonts w:ascii="Arial" w:hAnsi="Arial" w:cs="Arial"/>
          <w:sz w:val="22"/>
          <w:szCs w:val="22"/>
        </w:rPr>
        <w:t xml:space="preserve"> zwróci wraz z odsetkami wynikającymi z umowy rachunku bankowego, na którym było ono przechowywane, pomniejszone o koszty prowadzenia rachunku bankowego oraz prowizji bankowej za przelew pieniędzy na rachunek bankowy wskazany przez </w:t>
      </w:r>
      <w:r w:rsidR="008E284E" w:rsidRPr="00456D84">
        <w:rPr>
          <w:rFonts w:ascii="Arial" w:hAnsi="Arial" w:cs="Arial"/>
          <w:sz w:val="22"/>
          <w:szCs w:val="22"/>
        </w:rPr>
        <w:t>Wykonawcę</w:t>
      </w:r>
      <w:r w:rsidRPr="00456D84">
        <w:rPr>
          <w:rFonts w:ascii="Arial" w:hAnsi="Arial" w:cs="Arial"/>
          <w:sz w:val="22"/>
          <w:szCs w:val="22"/>
        </w:rPr>
        <w:t>.</w:t>
      </w:r>
    </w:p>
    <w:p w:rsidR="00996076" w:rsidRPr="00456D84" w:rsidRDefault="008E284E"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Zamawiający</w:t>
      </w:r>
      <w:r w:rsidR="000E244C" w:rsidRPr="00456D84">
        <w:rPr>
          <w:rFonts w:ascii="Arial" w:hAnsi="Arial" w:cs="Arial"/>
          <w:sz w:val="22"/>
          <w:szCs w:val="22"/>
        </w:rPr>
        <w:t xml:space="preserve"> zatrzymuje wadium wraz z odsetkami, jeżeli </w:t>
      </w:r>
      <w:r w:rsidRPr="00456D84">
        <w:rPr>
          <w:rFonts w:ascii="Arial" w:hAnsi="Arial" w:cs="Arial"/>
          <w:sz w:val="22"/>
          <w:szCs w:val="22"/>
        </w:rPr>
        <w:t>Wykonawca</w:t>
      </w:r>
      <w:r w:rsidR="000E244C" w:rsidRPr="00456D84">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Pr="00456D84">
        <w:rPr>
          <w:rFonts w:ascii="Arial" w:hAnsi="Arial" w:cs="Arial"/>
          <w:sz w:val="22"/>
          <w:szCs w:val="22"/>
        </w:rPr>
        <w:t>Wykonawcę</w:t>
      </w:r>
      <w:r w:rsidR="000E244C" w:rsidRPr="00456D84">
        <w:rPr>
          <w:rFonts w:ascii="Arial" w:hAnsi="Arial" w:cs="Arial"/>
          <w:sz w:val="22"/>
          <w:szCs w:val="22"/>
        </w:rPr>
        <w:t xml:space="preserve"> jako najkorzystniejszej.</w:t>
      </w:r>
    </w:p>
    <w:p w:rsidR="00996076" w:rsidRPr="00456D84" w:rsidRDefault="008E284E"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Wykonawca</w:t>
      </w:r>
      <w:r w:rsidR="006E6F51" w:rsidRPr="00456D84">
        <w:rPr>
          <w:rFonts w:ascii="Arial" w:hAnsi="Arial" w:cs="Arial"/>
          <w:sz w:val="22"/>
          <w:szCs w:val="22"/>
        </w:rPr>
        <w:t xml:space="preserve">, którego oferta zostanie wybrana, traci wadium na rzecz </w:t>
      </w:r>
      <w:r w:rsidRPr="00456D84">
        <w:rPr>
          <w:rFonts w:ascii="Arial" w:hAnsi="Arial" w:cs="Arial"/>
          <w:sz w:val="22"/>
          <w:szCs w:val="22"/>
        </w:rPr>
        <w:t>Zamawiającego</w:t>
      </w:r>
      <w:r w:rsidR="006E6F51" w:rsidRPr="00456D84">
        <w:rPr>
          <w:rFonts w:ascii="Arial" w:hAnsi="Arial" w:cs="Arial"/>
          <w:sz w:val="22"/>
          <w:szCs w:val="22"/>
        </w:rPr>
        <w:t xml:space="preserve"> zgodnie z art. 46 ust. 5 </w:t>
      </w:r>
      <w:r w:rsidR="00F250F0" w:rsidRPr="00456D84">
        <w:rPr>
          <w:rFonts w:ascii="Arial" w:hAnsi="Arial" w:cs="Arial"/>
          <w:sz w:val="22"/>
          <w:szCs w:val="22"/>
        </w:rPr>
        <w:t xml:space="preserve">ustawy </w:t>
      </w:r>
      <w:proofErr w:type="spellStart"/>
      <w:r w:rsidR="00F250F0" w:rsidRPr="00456D84">
        <w:rPr>
          <w:rFonts w:ascii="Arial" w:hAnsi="Arial" w:cs="Arial"/>
          <w:bCs/>
          <w:sz w:val="22"/>
          <w:szCs w:val="22"/>
        </w:rPr>
        <w:t>Pzp</w:t>
      </w:r>
      <w:proofErr w:type="spellEnd"/>
      <w:r w:rsidR="006E6F51" w:rsidRPr="00456D84">
        <w:rPr>
          <w:rFonts w:ascii="Arial" w:hAnsi="Arial" w:cs="Arial"/>
          <w:sz w:val="22"/>
          <w:szCs w:val="22"/>
        </w:rPr>
        <w:t>., gdy:</w:t>
      </w:r>
    </w:p>
    <w:p w:rsidR="00996076" w:rsidRPr="00456D84" w:rsidRDefault="00996076" w:rsidP="001E0DA8">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odmówi podpisania umowy w sprawie zamówienia publicznego na warunkach określonych w ofercie,</w:t>
      </w:r>
    </w:p>
    <w:p w:rsidR="00996076" w:rsidRPr="00456D84" w:rsidRDefault="00996076" w:rsidP="001E0DA8">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 xml:space="preserve">zawarcie umowy stanie się niemożliwe z przyczyn leżących po stronie </w:t>
      </w:r>
      <w:r w:rsidR="008E284E" w:rsidRPr="00456D84">
        <w:rPr>
          <w:rFonts w:ascii="Arial" w:hAnsi="Arial" w:cs="Arial"/>
          <w:sz w:val="22"/>
          <w:szCs w:val="22"/>
        </w:rPr>
        <w:t>Wykonawcy</w:t>
      </w:r>
      <w:r w:rsidRPr="00456D84">
        <w:rPr>
          <w:rFonts w:ascii="Arial" w:hAnsi="Arial" w:cs="Arial"/>
          <w:sz w:val="22"/>
          <w:szCs w:val="22"/>
        </w:rPr>
        <w:t>.</w:t>
      </w:r>
    </w:p>
    <w:p w:rsidR="0089793B" w:rsidRPr="00456D84" w:rsidRDefault="00271B41"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Z wadium wnoszonego przez Wykonawców wspólni</w:t>
      </w:r>
      <w:r w:rsidR="00BC4A6F" w:rsidRPr="00456D84">
        <w:rPr>
          <w:rFonts w:ascii="Arial" w:hAnsi="Arial" w:cs="Arial"/>
          <w:sz w:val="22"/>
          <w:szCs w:val="22"/>
        </w:rPr>
        <w:t xml:space="preserve">e ubiegających się o udzielenie </w:t>
      </w:r>
      <w:r w:rsidRPr="00456D84">
        <w:rPr>
          <w:rFonts w:ascii="Arial" w:hAnsi="Arial" w:cs="Arial"/>
          <w:sz w:val="22"/>
          <w:szCs w:val="22"/>
        </w:rPr>
        <w:t>zamówienia w formie innej niż pieniężna musi wynikać, że zabezpiecza ona ofertę wnoszoną przez Wykonawców składających ofertę wspólną.</w:t>
      </w:r>
    </w:p>
    <w:p w:rsidR="00F42CF9" w:rsidRPr="00456D84" w:rsidRDefault="00F42CF9" w:rsidP="00F42CF9">
      <w:pPr>
        <w:pStyle w:val="Akapitzlist"/>
        <w:spacing w:before="120" w:after="120"/>
        <w:ind w:left="360"/>
        <w:jc w:val="both"/>
        <w:rPr>
          <w:rFonts w:ascii="Arial" w:hAnsi="Arial" w:cs="Arial"/>
          <w:sz w:val="22"/>
          <w:szCs w:val="22"/>
        </w:rPr>
      </w:pPr>
    </w:p>
    <w:p w:rsidR="00F42CF9" w:rsidRPr="00456D84" w:rsidRDefault="00F42CF9" w:rsidP="00F42CF9">
      <w:pPr>
        <w:pStyle w:val="Akapitzlist"/>
        <w:spacing w:before="120" w:after="120"/>
        <w:ind w:left="360"/>
        <w:jc w:val="both"/>
        <w:rPr>
          <w:rFonts w:ascii="Arial" w:hAnsi="Arial" w:cs="Arial"/>
          <w:b/>
          <w:sz w:val="22"/>
          <w:szCs w:val="22"/>
        </w:rPr>
      </w:pPr>
    </w:p>
    <w:p w:rsidR="007D43E9" w:rsidRPr="00456D84" w:rsidRDefault="00923FA1" w:rsidP="001E0DA8">
      <w:pPr>
        <w:pStyle w:val="Nagwek1"/>
        <w:numPr>
          <w:ilvl w:val="0"/>
          <w:numId w:val="11"/>
        </w:numPr>
        <w:tabs>
          <w:tab w:val="left" w:pos="5220"/>
        </w:tabs>
        <w:suppressAutoHyphens/>
        <w:spacing w:before="120" w:after="120"/>
        <w:ind w:left="1077"/>
        <w:jc w:val="both"/>
        <w:rPr>
          <w:sz w:val="24"/>
          <w:szCs w:val="24"/>
        </w:rPr>
      </w:pPr>
      <w:bookmarkStart w:id="15" w:name="_toc395"/>
      <w:bookmarkStart w:id="16" w:name="_Toc412451396"/>
      <w:bookmarkEnd w:id="15"/>
      <w:r w:rsidRPr="00456D84">
        <w:rPr>
          <w:sz w:val="24"/>
          <w:szCs w:val="24"/>
        </w:rPr>
        <w:t>Termin związania ofertą</w:t>
      </w:r>
      <w:bookmarkEnd w:id="16"/>
    </w:p>
    <w:p w:rsidR="0089793B" w:rsidRPr="00456D84" w:rsidRDefault="0089793B" w:rsidP="0089793B"/>
    <w:p w:rsidR="00923FA1" w:rsidRPr="00456D84" w:rsidRDefault="00923FA1" w:rsidP="002E776E">
      <w:pPr>
        <w:numPr>
          <w:ilvl w:val="0"/>
          <w:numId w:val="2"/>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 xml:space="preserve">Termin związania </w:t>
      </w:r>
      <w:r w:rsidR="008E284E" w:rsidRPr="00456D84">
        <w:rPr>
          <w:rFonts w:ascii="Arial" w:hAnsi="Arial" w:cs="Arial"/>
          <w:sz w:val="22"/>
          <w:szCs w:val="22"/>
        </w:rPr>
        <w:t>Wykonawcy</w:t>
      </w:r>
      <w:r w:rsidRPr="00456D84">
        <w:rPr>
          <w:rFonts w:ascii="Arial" w:hAnsi="Arial" w:cs="Arial"/>
          <w:sz w:val="22"/>
          <w:szCs w:val="22"/>
        </w:rPr>
        <w:t xml:space="preserve"> złożoną ofertą wynosi </w:t>
      </w:r>
      <w:r w:rsidR="0092086F" w:rsidRPr="00456D84">
        <w:rPr>
          <w:rFonts w:ascii="Arial" w:hAnsi="Arial" w:cs="Arial"/>
          <w:b/>
          <w:bCs/>
          <w:sz w:val="22"/>
          <w:szCs w:val="22"/>
        </w:rPr>
        <w:t>60</w:t>
      </w:r>
      <w:r w:rsidRPr="00456D84">
        <w:rPr>
          <w:rFonts w:ascii="Arial" w:hAnsi="Arial" w:cs="Arial"/>
          <w:sz w:val="22"/>
          <w:szCs w:val="22"/>
        </w:rPr>
        <w:t xml:space="preserve"> </w:t>
      </w:r>
      <w:r w:rsidRPr="00456D84">
        <w:rPr>
          <w:rFonts w:ascii="Arial" w:hAnsi="Arial" w:cs="Arial"/>
          <w:b/>
          <w:bCs/>
          <w:sz w:val="22"/>
          <w:szCs w:val="22"/>
        </w:rPr>
        <w:t>dni.</w:t>
      </w:r>
      <w:r w:rsidRPr="00456D84">
        <w:rPr>
          <w:rFonts w:ascii="Arial" w:hAnsi="Arial" w:cs="Arial"/>
          <w:sz w:val="22"/>
          <w:szCs w:val="22"/>
        </w:rPr>
        <w:t xml:space="preserve"> Bieg terminu </w:t>
      </w:r>
      <w:r w:rsidR="00D66BCB" w:rsidRPr="00456D84">
        <w:rPr>
          <w:rFonts w:ascii="Arial" w:hAnsi="Arial" w:cs="Arial"/>
          <w:sz w:val="22"/>
          <w:szCs w:val="22"/>
        </w:rPr>
        <w:t xml:space="preserve">związania ofertą </w:t>
      </w:r>
      <w:r w:rsidRPr="00456D84">
        <w:rPr>
          <w:rFonts w:ascii="Arial" w:hAnsi="Arial" w:cs="Arial"/>
          <w:sz w:val="22"/>
          <w:szCs w:val="22"/>
        </w:rPr>
        <w:t>rozpoczyna się wraz z upływem terminu składania ofert.</w:t>
      </w:r>
    </w:p>
    <w:p w:rsidR="00923FA1" w:rsidRPr="00456D84" w:rsidRDefault="008E284E" w:rsidP="002E776E">
      <w:pPr>
        <w:numPr>
          <w:ilvl w:val="0"/>
          <w:numId w:val="2"/>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Wykonawca</w:t>
      </w:r>
      <w:r w:rsidR="00923FA1" w:rsidRPr="00456D84">
        <w:rPr>
          <w:rFonts w:ascii="Arial" w:hAnsi="Arial" w:cs="Arial"/>
          <w:sz w:val="22"/>
          <w:szCs w:val="22"/>
        </w:rPr>
        <w:t xml:space="preserve"> samodzielnie lub na wniosek </w:t>
      </w:r>
      <w:r w:rsidRPr="00456D84">
        <w:rPr>
          <w:rFonts w:ascii="Arial" w:hAnsi="Arial" w:cs="Arial"/>
          <w:sz w:val="22"/>
          <w:szCs w:val="22"/>
        </w:rPr>
        <w:t>Zamawiającego</w:t>
      </w:r>
      <w:r w:rsidR="00923FA1" w:rsidRPr="00456D84">
        <w:rPr>
          <w:rFonts w:ascii="Arial" w:hAnsi="Arial" w:cs="Arial"/>
          <w:sz w:val="22"/>
          <w:szCs w:val="22"/>
        </w:rPr>
        <w:t xml:space="preserve"> może przedłużyć termin związania ofertą, z tym, że </w:t>
      </w:r>
      <w:r w:rsidRPr="00456D84">
        <w:rPr>
          <w:rFonts w:ascii="Arial" w:hAnsi="Arial" w:cs="Arial"/>
          <w:sz w:val="22"/>
          <w:szCs w:val="22"/>
        </w:rPr>
        <w:t>Zamawiający</w:t>
      </w:r>
      <w:r w:rsidR="00923FA1" w:rsidRPr="00456D84">
        <w:rPr>
          <w:rFonts w:ascii="Arial" w:hAnsi="Arial" w:cs="Arial"/>
          <w:sz w:val="22"/>
          <w:szCs w:val="22"/>
        </w:rPr>
        <w:t xml:space="preserve"> może tylko raz, co najmniej 3 dni przed upływem terminu związania ofertą, zwrócić się do Wykonawców o wyrażenie zgody na przedłużenie tego terminu o oznaczony okres, nie dłuższy jednak niż 60 dni.</w:t>
      </w:r>
    </w:p>
    <w:p w:rsidR="00923FA1" w:rsidRPr="00456D84" w:rsidRDefault="00923FA1" w:rsidP="002E776E">
      <w:pPr>
        <w:numPr>
          <w:ilvl w:val="0"/>
          <w:numId w:val="2"/>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 xml:space="preserve">Odmowa wyrażenia zgody, o której mowa w </w:t>
      </w:r>
      <w:r w:rsidR="00C15AF0" w:rsidRPr="00456D84">
        <w:rPr>
          <w:rFonts w:ascii="Arial" w:hAnsi="Arial" w:cs="Arial"/>
          <w:sz w:val="22"/>
          <w:szCs w:val="22"/>
        </w:rPr>
        <w:t>pk</w:t>
      </w:r>
      <w:r w:rsidRPr="00456D84">
        <w:rPr>
          <w:rFonts w:ascii="Arial" w:hAnsi="Arial" w:cs="Arial"/>
          <w:sz w:val="22"/>
          <w:szCs w:val="22"/>
        </w:rPr>
        <w:t>t. 2 nie powoduje utraty wadium.</w:t>
      </w:r>
    </w:p>
    <w:p w:rsidR="007D43E9" w:rsidRPr="00456D84" w:rsidRDefault="00525751" w:rsidP="002E776E">
      <w:pPr>
        <w:numPr>
          <w:ilvl w:val="0"/>
          <w:numId w:val="2"/>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Przedłużenie okresu związania</w:t>
      </w:r>
      <w:r w:rsidR="00923FA1" w:rsidRPr="00456D84">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456D84">
        <w:rPr>
          <w:rFonts w:ascii="Arial" w:hAnsi="Arial" w:cs="Arial"/>
          <w:sz w:val="22"/>
          <w:szCs w:val="22"/>
        </w:rPr>
        <w:t xml:space="preserve"> Jeżeli przedłużenie terminu związania ofertą dokonywane jest po wyborze oferty najkorzystniejszej, obowiązek wniesienia nowego wadium lub jego przedłużenia dotyczy jedynie </w:t>
      </w:r>
      <w:r w:rsidR="008E284E" w:rsidRPr="00456D84">
        <w:rPr>
          <w:rFonts w:ascii="Arial" w:hAnsi="Arial" w:cs="Arial"/>
          <w:sz w:val="22"/>
          <w:szCs w:val="22"/>
        </w:rPr>
        <w:t>Wykonawcy</w:t>
      </w:r>
      <w:r w:rsidR="007D43E9" w:rsidRPr="00456D84">
        <w:rPr>
          <w:rFonts w:ascii="Arial" w:hAnsi="Arial" w:cs="Arial"/>
          <w:sz w:val="22"/>
          <w:szCs w:val="22"/>
        </w:rPr>
        <w:t>, którego oferta została wybrana jako najkorzystniejsza.</w:t>
      </w:r>
      <w:r w:rsidR="007D43E9" w:rsidRPr="00456D84">
        <w:rPr>
          <w:rFonts w:ascii="Calibri" w:hAnsi="Calibri" w:cs="Calibri"/>
        </w:rPr>
        <w:t xml:space="preserve"> </w:t>
      </w:r>
    </w:p>
    <w:p w:rsidR="0089793B" w:rsidRPr="00456D84" w:rsidRDefault="0089793B" w:rsidP="0089793B">
      <w:pPr>
        <w:suppressAutoHyphens/>
        <w:spacing w:before="120" w:after="120"/>
        <w:ind w:left="357"/>
        <w:jc w:val="both"/>
        <w:rPr>
          <w:rFonts w:ascii="Arial" w:hAnsi="Arial" w:cs="Arial"/>
          <w:sz w:val="22"/>
          <w:szCs w:val="22"/>
        </w:rPr>
      </w:pPr>
    </w:p>
    <w:p w:rsidR="0089793B" w:rsidRPr="00456D84" w:rsidRDefault="00923FA1" w:rsidP="001E0DA8">
      <w:pPr>
        <w:pStyle w:val="Nagwek1"/>
        <w:numPr>
          <w:ilvl w:val="0"/>
          <w:numId w:val="11"/>
        </w:numPr>
        <w:spacing w:before="120" w:after="120"/>
        <w:ind w:left="1077"/>
        <w:jc w:val="both"/>
        <w:rPr>
          <w:sz w:val="24"/>
          <w:szCs w:val="24"/>
        </w:rPr>
      </w:pPr>
      <w:bookmarkStart w:id="17" w:name="_Toc412451397"/>
      <w:r w:rsidRPr="00456D84">
        <w:rPr>
          <w:sz w:val="24"/>
          <w:szCs w:val="24"/>
        </w:rPr>
        <w:t xml:space="preserve">Termin wykonania </w:t>
      </w:r>
      <w:r w:rsidR="00271B41" w:rsidRPr="00456D84">
        <w:rPr>
          <w:sz w:val="24"/>
          <w:szCs w:val="24"/>
        </w:rPr>
        <w:t>zamówienia</w:t>
      </w:r>
      <w:bookmarkEnd w:id="17"/>
    </w:p>
    <w:p w:rsidR="0089793B" w:rsidRPr="00456D84" w:rsidRDefault="0089793B" w:rsidP="0089793B"/>
    <w:p w:rsidR="0092086F" w:rsidRPr="00702183" w:rsidRDefault="00923FA1" w:rsidP="00702183">
      <w:pPr>
        <w:jc w:val="both"/>
        <w:rPr>
          <w:rFonts w:ascii="Arial" w:hAnsi="Arial" w:cs="Arial"/>
          <w:color w:val="FF0000"/>
          <w:sz w:val="22"/>
          <w:szCs w:val="22"/>
        </w:rPr>
      </w:pPr>
      <w:bookmarkStart w:id="18" w:name="_toc408"/>
      <w:bookmarkStart w:id="19" w:name="_Toc251758220"/>
      <w:bookmarkEnd w:id="18"/>
      <w:r w:rsidRPr="00456D84">
        <w:rPr>
          <w:rFonts w:ascii="Arial" w:hAnsi="Arial"/>
          <w:sz w:val="22"/>
          <w:szCs w:val="22"/>
        </w:rPr>
        <w:lastRenderedPageBreak/>
        <w:t>Wymagany</w:t>
      </w:r>
      <w:r w:rsidRPr="00456D84">
        <w:rPr>
          <w:rFonts w:ascii="Arial" w:hAnsi="Arial"/>
          <w:b/>
          <w:sz w:val="22"/>
          <w:szCs w:val="22"/>
        </w:rPr>
        <w:t xml:space="preserve"> termin realizacji</w:t>
      </w:r>
      <w:r w:rsidRPr="00456D84">
        <w:rPr>
          <w:rFonts w:ascii="Arial" w:hAnsi="Arial"/>
          <w:sz w:val="22"/>
          <w:szCs w:val="22"/>
        </w:rPr>
        <w:t xml:space="preserve"> zamówienia</w:t>
      </w:r>
      <w:r w:rsidR="002960D0" w:rsidRPr="00456D84">
        <w:rPr>
          <w:rFonts w:ascii="Arial" w:hAnsi="Arial"/>
          <w:sz w:val="22"/>
          <w:szCs w:val="22"/>
        </w:rPr>
        <w:t>:</w:t>
      </w:r>
      <w:r w:rsidR="00A27992" w:rsidRPr="00456D84">
        <w:rPr>
          <w:rFonts w:ascii="Arial" w:hAnsi="Arial"/>
          <w:sz w:val="22"/>
          <w:szCs w:val="22"/>
        </w:rPr>
        <w:t xml:space="preserve"> </w:t>
      </w:r>
      <w:r w:rsidR="0092086F" w:rsidRPr="00456D84">
        <w:rPr>
          <w:rFonts w:ascii="Arial" w:hAnsi="Arial" w:cs="Arial"/>
          <w:sz w:val="22"/>
          <w:szCs w:val="22"/>
        </w:rPr>
        <w:t>od 01.05.20</w:t>
      </w:r>
      <w:r w:rsidR="00985FE9">
        <w:rPr>
          <w:rFonts w:ascii="Arial" w:hAnsi="Arial" w:cs="Arial"/>
          <w:sz w:val="22"/>
          <w:szCs w:val="22"/>
        </w:rPr>
        <w:t>20</w:t>
      </w:r>
      <w:r w:rsidR="0092086F" w:rsidRPr="00456D84">
        <w:rPr>
          <w:rFonts w:ascii="Arial" w:hAnsi="Arial" w:cs="Arial"/>
          <w:sz w:val="22"/>
          <w:szCs w:val="22"/>
        </w:rPr>
        <w:t xml:space="preserve"> do 30.04.20</w:t>
      </w:r>
      <w:r w:rsidR="00EE07BB" w:rsidRPr="00456D84">
        <w:rPr>
          <w:rFonts w:ascii="Arial" w:hAnsi="Arial" w:cs="Arial"/>
          <w:sz w:val="22"/>
          <w:szCs w:val="22"/>
        </w:rPr>
        <w:t>2</w:t>
      </w:r>
      <w:r w:rsidR="00985FE9">
        <w:rPr>
          <w:rFonts w:ascii="Arial" w:hAnsi="Arial" w:cs="Arial"/>
          <w:sz w:val="22"/>
          <w:szCs w:val="22"/>
        </w:rPr>
        <w:t>2</w:t>
      </w:r>
      <w:r w:rsidR="0092086F" w:rsidRPr="00456D84">
        <w:rPr>
          <w:rFonts w:ascii="Arial" w:hAnsi="Arial" w:cs="Arial"/>
          <w:sz w:val="22"/>
          <w:szCs w:val="22"/>
        </w:rPr>
        <w:t xml:space="preserve"> r.</w:t>
      </w:r>
      <w:r w:rsidR="00702183" w:rsidRPr="00702183">
        <w:t xml:space="preserve"> </w:t>
      </w:r>
      <w:r w:rsidR="00702183" w:rsidRPr="002455C3">
        <w:rPr>
          <w:rFonts w:ascii="Arial" w:hAnsi="Arial" w:cs="Arial"/>
          <w:sz w:val="22"/>
          <w:szCs w:val="22"/>
        </w:rPr>
        <w:t>W przypadku braku możliwości zawarcia umowy przed 01.05.</w:t>
      </w:r>
      <w:r w:rsidR="00A26E3D" w:rsidRPr="002455C3">
        <w:rPr>
          <w:rFonts w:ascii="Arial" w:hAnsi="Arial" w:cs="Arial"/>
          <w:sz w:val="22"/>
          <w:szCs w:val="22"/>
        </w:rPr>
        <w:t>20</w:t>
      </w:r>
      <w:r w:rsidR="00A26E3D">
        <w:rPr>
          <w:rFonts w:ascii="Arial" w:hAnsi="Arial" w:cs="Arial"/>
          <w:sz w:val="22"/>
          <w:szCs w:val="22"/>
        </w:rPr>
        <w:t xml:space="preserve">20 </w:t>
      </w:r>
      <w:r w:rsidR="00702183" w:rsidRPr="002455C3">
        <w:rPr>
          <w:rFonts w:ascii="Arial" w:hAnsi="Arial" w:cs="Arial"/>
          <w:sz w:val="22"/>
          <w:szCs w:val="22"/>
        </w:rPr>
        <w:t>r., od dnia podpisania umowy do 30.04.</w:t>
      </w:r>
      <w:r w:rsidR="00A26E3D" w:rsidRPr="002455C3">
        <w:rPr>
          <w:rFonts w:ascii="Arial" w:hAnsi="Arial" w:cs="Arial"/>
          <w:sz w:val="22"/>
          <w:szCs w:val="22"/>
        </w:rPr>
        <w:t>202</w:t>
      </w:r>
      <w:r w:rsidR="00A26E3D">
        <w:rPr>
          <w:rFonts w:ascii="Arial" w:hAnsi="Arial" w:cs="Arial"/>
          <w:sz w:val="22"/>
          <w:szCs w:val="22"/>
        </w:rPr>
        <w:t xml:space="preserve">2 </w:t>
      </w:r>
      <w:r w:rsidR="00702183" w:rsidRPr="002455C3">
        <w:rPr>
          <w:rFonts w:ascii="Arial" w:hAnsi="Arial" w:cs="Arial"/>
          <w:sz w:val="22"/>
          <w:szCs w:val="22"/>
        </w:rPr>
        <w:t>r.</w:t>
      </w:r>
    </w:p>
    <w:p w:rsidR="0089793B" w:rsidRPr="00456D84" w:rsidRDefault="0089793B" w:rsidP="0089793B">
      <w:pPr>
        <w:spacing w:before="120" w:after="120"/>
        <w:ind w:left="357"/>
        <w:jc w:val="both"/>
        <w:rPr>
          <w:rFonts w:ascii="Arial" w:hAnsi="Arial"/>
          <w:i/>
          <w:sz w:val="22"/>
          <w:szCs w:val="22"/>
        </w:rPr>
      </w:pPr>
    </w:p>
    <w:p w:rsidR="00923FA1" w:rsidRPr="00456D84" w:rsidRDefault="00923FA1" w:rsidP="001E0DA8">
      <w:pPr>
        <w:pStyle w:val="Nagwek1"/>
        <w:numPr>
          <w:ilvl w:val="0"/>
          <w:numId w:val="11"/>
        </w:numPr>
        <w:tabs>
          <w:tab w:val="left" w:pos="5220"/>
        </w:tabs>
        <w:suppressAutoHyphens/>
        <w:spacing w:before="120" w:after="120"/>
        <w:ind w:left="1077"/>
        <w:jc w:val="both"/>
        <w:rPr>
          <w:sz w:val="24"/>
          <w:szCs w:val="24"/>
        </w:rPr>
      </w:pPr>
      <w:bookmarkStart w:id="20" w:name="_Toc412451398"/>
      <w:bookmarkEnd w:id="19"/>
      <w:r w:rsidRPr="00456D84">
        <w:rPr>
          <w:sz w:val="24"/>
          <w:szCs w:val="24"/>
        </w:rPr>
        <w:t xml:space="preserve">Miejsce </w:t>
      </w:r>
      <w:r w:rsidR="00494C11" w:rsidRPr="00456D84">
        <w:rPr>
          <w:sz w:val="24"/>
          <w:szCs w:val="24"/>
        </w:rPr>
        <w:t>oraz</w:t>
      </w:r>
      <w:r w:rsidRPr="00456D84">
        <w:rPr>
          <w:sz w:val="24"/>
          <w:szCs w:val="24"/>
        </w:rPr>
        <w:t xml:space="preserve"> termin składania ofert</w:t>
      </w:r>
      <w:bookmarkEnd w:id="20"/>
    </w:p>
    <w:p w:rsidR="0089793B" w:rsidRPr="00456D84" w:rsidRDefault="0089793B" w:rsidP="0089793B"/>
    <w:p w:rsidR="00923FA1" w:rsidRPr="00456D84" w:rsidRDefault="00923FA1" w:rsidP="001E0DA8">
      <w:pPr>
        <w:numPr>
          <w:ilvl w:val="0"/>
          <w:numId w:val="8"/>
        </w:numPr>
        <w:suppressAutoHyphens/>
        <w:spacing w:before="120" w:after="120"/>
        <w:jc w:val="both"/>
        <w:rPr>
          <w:rFonts w:ascii="Arial" w:hAnsi="Arial" w:cs="Arial"/>
          <w:sz w:val="22"/>
          <w:szCs w:val="22"/>
        </w:rPr>
      </w:pPr>
      <w:r w:rsidRPr="00456D84">
        <w:rPr>
          <w:rFonts w:ascii="Arial" w:hAnsi="Arial" w:cs="Arial"/>
          <w:sz w:val="22"/>
          <w:szCs w:val="22"/>
        </w:rPr>
        <w:t>Miejsce:</w:t>
      </w:r>
    </w:p>
    <w:p w:rsidR="002761BA" w:rsidRPr="00456D84" w:rsidRDefault="002761BA" w:rsidP="002761BA">
      <w:pPr>
        <w:suppressAutoHyphens/>
        <w:autoSpaceDN w:val="0"/>
        <w:spacing w:before="60"/>
        <w:ind w:firstLine="360"/>
        <w:jc w:val="both"/>
        <w:textAlignment w:val="baseline"/>
        <w:rPr>
          <w:rFonts w:ascii="Arial" w:hAnsi="Arial" w:cs="Arial"/>
          <w:sz w:val="22"/>
          <w:szCs w:val="22"/>
        </w:rPr>
      </w:pPr>
      <w:proofErr w:type="spellStart"/>
      <w:r w:rsidRPr="00456D84">
        <w:rPr>
          <w:rFonts w:ascii="Arial" w:hAnsi="Arial" w:cs="Arial"/>
          <w:sz w:val="22"/>
          <w:szCs w:val="22"/>
        </w:rPr>
        <w:t>miniPortal</w:t>
      </w:r>
      <w:proofErr w:type="spellEnd"/>
      <w:r w:rsidRPr="00456D84">
        <w:rPr>
          <w:rFonts w:ascii="Arial" w:hAnsi="Arial" w:cs="Arial"/>
          <w:sz w:val="22"/>
          <w:szCs w:val="22"/>
        </w:rPr>
        <w:t xml:space="preserve">  (Szczegółowe informacje Rozdz. II)</w:t>
      </w:r>
    </w:p>
    <w:p w:rsidR="002761BA" w:rsidRPr="00456D84" w:rsidRDefault="002761BA" w:rsidP="002761BA">
      <w:pPr>
        <w:suppressAutoHyphens/>
        <w:autoSpaceDN w:val="0"/>
        <w:spacing w:before="60"/>
        <w:jc w:val="both"/>
        <w:textAlignment w:val="baseline"/>
        <w:rPr>
          <w:rFonts w:ascii="Arial" w:hAnsi="Arial" w:cs="Arial"/>
          <w:sz w:val="22"/>
          <w:szCs w:val="22"/>
        </w:rPr>
      </w:pPr>
    </w:p>
    <w:p w:rsidR="00923FA1" w:rsidRPr="00456D84" w:rsidRDefault="00923FA1" w:rsidP="001E0DA8">
      <w:pPr>
        <w:numPr>
          <w:ilvl w:val="0"/>
          <w:numId w:val="8"/>
        </w:numPr>
        <w:suppressAutoHyphens/>
        <w:spacing w:before="120" w:after="120"/>
        <w:jc w:val="both"/>
        <w:rPr>
          <w:rFonts w:ascii="Arial" w:hAnsi="Arial" w:cs="Arial"/>
          <w:sz w:val="22"/>
          <w:szCs w:val="22"/>
        </w:rPr>
      </w:pPr>
      <w:r w:rsidRPr="00456D84">
        <w:rPr>
          <w:rFonts w:ascii="Arial" w:hAnsi="Arial" w:cs="Arial"/>
          <w:sz w:val="22"/>
          <w:szCs w:val="22"/>
        </w:rPr>
        <w:t xml:space="preserve">Termin: </w:t>
      </w:r>
    </w:p>
    <w:p w:rsidR="00923FA1" w:rsidRPr="00456D84" w:rsidRDefault="00923FA1" w:rsidP="0089793B">
      <w:pPr>
        <w:spacing w:before="120" w:after="120"/>
        <w:ind w:left="357"/>
        <w:jc w:val="both"/>
        <w:rPr>
          <w:rFonts w:ascii="Arial" w:hAnsi="Arial"/>
          <w:b/>
          <w:i/>
          <w:sz w:val="22"/>
          <w:szCs w:val="22"/>
        </w:rPr>
      </w:pPr>
      <w:r w:rsidRPr="00456D84">
        <w:rPr>
          <w:rFonts w:ascii="Arial" w:hAnsi="Arial" w:cs="Arial"/>
          <w:sz w:val="22"/>
          <w:szCs w:val="22"/>
        </w:rPr>
        <w:t>do dnia</w:t>
      </w:r>
      <w:r w:rsidR="00122DEC" w:rsidRPr="00456D84">
        <w:rPr>
          <w:rFonts w:ascii="Arial" w:hAnsi="Arial" w:cs="Arial"/>
          <w:sz w:val="22"/>
          <w:szCs w:val="22"/>
        </w:rPr>
        <w:t xml:space="preserve"> </w:t>
      </w:r>
      <w:r w:rsidR="0092086F" w:rsidRPr="00456D84">
        <w:rPr>
          <w:rFonts w:ascii="Arial" w:hAnsi="Arial" w:cs="Arial"/>
          <w:b/>
          <w:sz w:val="22"/>
          <w:szCs w:val="22"/>
        </w:rPr>
        <w:t xml:space="preserve"> </w:t>
      </w:r>
      <w:r w:rsidR="00D33580">
        <w:rPr>
          <w:rFonts w:ascii="Arial" w:hAnsi="Arial" w:cs="Arial"/>
          <w:b/>
          <w:sz w:val="22"/>
          <w:szCs w:val="22"/>
        </w:rPr>
        <w:t>23 marca 2020</w:t>
      </w:r>
      <w:r w:rsidR="00E10A10" w:rsidRPr="00456D84">
        <w:rPr>
          <w:rFonts w:ascii="Arial" w:hAnsi="Arial" w:cs="Arial"/>
          <w:b/>
          <w:sz w:val="22"/>
          <w:szCs w:val="22"/>
        </w:rPr>
        <w:t xml:space="preserve"> r.</w:t>
      </w:r>
      <w:r w:rsidRPr="00456D84">
        <w:rPr>
          <w:rFonts w:ascii="Arial" w:hAnsi="Arial" w:cs="Arial"/>
          <w:b/>
          <w:sz w:val="22"/>
          <w:szCs w:val="22"/>
        </w:rPr>
        <w:t xml:space="preserve"> </w:t>
      </w:r>
      <w:r w:rsidRPr="00456D84">
        <w:rPr>
          <w:rFonts w:ascii="Arial" w:hAnsi="Arial" w:cs="Arial"/>
          <w:b/>
          <w:bCs/>
          <w:sz w:val="22"/>
          <w:szCs w:val="22"/>
        </w:rPr>
        <w:t>do godziny</w:t>
      </w:r>
      <w:r w:rsidR="0050526B" w:rsidRPr="00456D84">
        <w:rPr>
          <w:rFonts w:ascii="Arial" w:hAnsi="Arial" w:cs="Arial"/>
          <w:b/>
          <w:bCs/>
          <w:sz w:val="22"/>
          <w:szCs w:val="22"/>
        </w:rPr>
        <w:t xml:space="preserve"> </w:t>
      </w:r>
      <w:r w:rsidR="00B502A9">
        <w:rPr>
          <w:rFonts w:ascii="Arial" w:hAnsi="Arial" w:cs="Arial"/>
          <w:b/>
          <w:bCs/>
          <w:sz w:val="22"/>
          <w:szCs w:val="22"/>
        </w:rPr>
        <w:t>10:00</w:t>
      </w:r>
    </w:p>
    <w:p w:rsidR="00B655BE" w:rsidRPr="00456D84" w:rsidRDefault="008E284E" w:rsidP="001E0DA8">
      <w:pPr>
        <w:numPr>
          <w:ilvl w:val="0"/>
          <w:numId w:val="8"/>
        </w:numPr>
        <w:suppressAutoHyphens/>
        <w:spacing w:before="120" w:after="120"/>
        <w:jc w:val="both"/>
        <w:rPr>
          <w:rFonts w:ascii="Arial" w:hAnsi="Arial" w:cs="Arial"/>
          <w:strike/>
          <w:sz w:val="22"/>
          <w:szCs w:val="22"/>
        </w:rPr>
      </w:pPr>
      <w:r w:rsidRPr="00456D84">
        <w:rPr>
          <w:rFonts w:ascii="Arial" w:hAnsi="Arial" w:cs="Arial"/>
          <w:sz w:val="22"/>
          <w:szCs w:val="22"/>
        </w:rPr>
        <w:t>Zamawiający</w:t>
      </w:r>
      <w:r w:rsidR="00801667" w:rsidRPr="00456D84">
        <w:rPr>
          <w:rFonts w:ascii="Arial" w:hAnsi="Arial" w:cs="Arial"/>
          <w:sz w:val="22"/>
          <w:szCs w:val="22"/>
        </w:rPr>
        <w:t xml:space="preserve"> niezwłocznie zawiadamia </w:t>
      </w:r>
      <w:r w:rsidRPr="00456D84">
        <w:rPr>
          <w:rFonts w:ascii="Arial" w:hAnsi="Arial" w:cs="Arial"/>
          <w:sz w:val="22"/>
          <w:szCs w:val="22"/>
        </w:rPr>
        <w:t>Wykonawcę</w:t>
      </w:r>
      <w:r w:rsidR="00801667" w:rsidRPr="00456D84">
        <w:rPr>
          <w:rFonts w:ascii="Arial" w:hAnsi="Arial" w:cs="Arial"/>
          <w:sz w:val="22"/>
          <w:szCs w:val="22"/>
        </w:rPr>
        <w:t xml:space="preserve"> o złożeniu oferty po terminie oraz zwraca ofertę po upływie terminu do wniesienia odwołania</w:t>
      </w:r>
      <w:r w:rsidR="00324832" w:rsidRPr="00456D84">
        <w:rPr>
          <w:rFonts w:ascii="Arial" w:hAnsi="Arial" w:cs="Arial"/>
          <w:sz w:val="22"/>
          <w:szCs w:val="22"/>
        </w:rPr>
        <w:t>.</w:t>
      </w:r>
    </w:p>
    <w:p w:rsidR="00B655BE" w:rsidRPr="00456D84" w:rsidRDefault="00B655BE" w:rsidP="001E0DA8">
      <w:pPr>
        <w:numPr>
          <w:ilvl w:val="0"/>
          <w:numId w:val="8"/>
        </w:numPr>
        <w:suppressAutoHyphens/>
        <w:spacing w:before="120" w:after="120"/>
        <w:jc w:val="both"/>
        <w:rPr>
          <w:rFonts w:ascii="Arial" w:hAnsi="Arial" w:cs="Arial"/>
          <w:sz w:val="22"/>
          <w:szCs w:val="22"/>
        </w:rPr>
      </w:pPr>
      <w:r w:rsidRPr="00456D84">
        <w:rPr>
          <w:rFonts w:ascii="Arial" w:hAnsi="Arial" w:cs="Arial"/>
          <w:sz w:val="22"/>
          <w:szCs w:val="22"/>
        </w:rPr>
        <w:t xml:space="preserve">W uzasadnionych przypadkach </w:t>
      </w:r>
      <w:r w:rsidR="008E284E" w:rsidRPr="00456D84">
        <w:rPr>
          <w:rFonts w:ascii="Arial" w:hAnsi="Arial" w:cs="Arial"/>
          <w:sz w:val="22"/>
          <w:szCs w:val="22"/>
        </w:rPr>
        <w:t>Zamawiający</w:t>
      </w:r>
      <w:r w:rsidRPr="00456D84">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9" w:history="1">
        <w:r w:rsidRPr="00456D84">
          <w:rPr>
            <w:rStyle w:val="Hipercze"/>
            <w:rFonts w:ascii="Arial" w:hAnsi="Arial" w:cs="Arial"/>
            <w:color w:val="auto"/>
            <w:sz w:val="22"/>
            <w:szCs w:val="22"/>
          </w:rPr>
          <w:t>www.kolobrzeg.pl</w:t>
        </w:r>
      </w:hyperlink>
      <w:r w:rsidR="008E2713" w:rsidRPr="00456D84">
        <w:rPr>
          <w:rStyle w:val="Hipercze"/>
          <w:rFonts w:ascii="Arial" w:hAnsi="Arial" w:cs="Arial"/>
          <w:color w:val="auto"/>
          <w:sz w:val="22"/>
          <w:szCs w:val="22"/>
        </w:rPr>
        <w:t xml:space="preserve"> </w:t>
      </w:r>
      <w:r w:rsidR="008E2713" w:rsidRPr="00456D84">
        <w:rPr>
          <w:rStyle w:val="Hipercze"/>
          <w:rFonts w:ascii="Arial" w:hAnsi="Arial" w:cs="Arial"/>
          <w:bCs/>
          <w:color w:val="auto"/>
          <w:sz w:val="22"/>
          <w:szCs w:val="22"/>
        </w:rPr>
        <w:t>( BIP – zakładka Gospodarka).</w:t>
      </w:r>
    </w:p>
    <w:p w:rsidR="005715DF" w:rsidRPr="00456D84" w:rsidRDefault="00923FA1" w:rsidP="001E0DA8">
      <w:pPr>
        <w:numPr>
          <w:ilvl w:val="0"/>
          <w:numId w:val="8"/>
        </w:numPr>
        <w:spacing w:before="120" w:after="120"/>
        <w:jc w:val="both"/>
        <w:rPr>
          <w:rStyle w:val="Hipercze"/>
          <w:rFonts w:ascii="Arial" w:hAnsi="Arial" w:cs="Arial"/>
          <w:color w:val="auto"/>
          <w:sz w:val="22"/>
          <w:szCs w:val="22"/>
          <w:u w:val="none"/>
        </w:rPr>
      </w:pPr>
      <w:r w:rsidRPr="00456D84">
        <w:rPr>
          <w:rFonts w:ascii="Arial" w:hAnsi="Arial" w:cs="Arial"/>
          <w:sz w:val="22"/>
          <w:szCs w:val="22"/>
        </w:rPr>
        <w:t xml:space="preserve">Jeżeli w wyniku zmiany treści SIWZ nie prowadzącej do zmiany treści ogłoszenia o zamówieniu niezbędny jest dodatkowy czas na wprowadzenie zmian w ofertach, </w:t>
      </w:r>
      <w:r w:rsidR="008E284E" w:rsidRPr="00456D84">
        <w:rPr>
          <w:rFonts w:ascii="Arial" w:hAnsi="Arial" w:cs="Arial"/>
          <w:sz w:val="22"/>
          <w:szCs w:val="22"/>
        </w:rPr>
        <w:t>Zamawiający</w:t>
      </w:r>
      <w:r w:rsidRPr="00456D84">
        <w:rPr>
          <w:rFonts w:ascii="Arial" w:hAnsi="Arial" w:cs="Arial"/>
          <w:sz w:val="22"/>
          <w:szCs w:val="22"/>
        </w:rPr>
        <w:t xml:space="preserve"> przedłuża termin składania ofert </w:t>
      </w:r>
      <w:r w:rsidR="00B655BE" w:rsidRPr="00456D84">
        <w:rPr>
          <w:rFonts w:ascii="Arial" w:hAnsi="Arial" w:cs="Arial"/>
          <w:sz w:val="22"/>
          <w:szCs w:val="22"/>
        </w:rPr>
        <w:t xml:space="preserve">i </w:t>
      </w:r>
      <w:r w:rsidRPr="00456D84">
        <w:rPr>
          <w:rFonts w:ascii="Arial" w:hAnsi="Arial" w:cs="Arial"/>
          <w:sz w:val="22"/>
          <w:szCs w:val="22"/>
        </w:rPr>
        <w:t xml:space="preserve"> zamieszcza informacje </w:t>
      </w:r>
      <w:r w:rsidR="00B655BE" w:rsidRPr="00456D84">
        <w:rPr>
          <w:rFonts w:ascii="Arial" w:hAnsi="Arial" w:cs="Arial"/>
          <w:sz w:val="22"/>
          <w:szCs w:val="22"/>
        </w:rPr>
        <w:t xml:space="preserve"> o tym </w:t>
      </w:r>
      <w:r w:rsidRPr="00456D84">
        <w:rPr>
          <w:rFonts w:ascii="Arial" w:hAnsi="Arial" w:cs="Arial"/>
          <w:sz w:val="22"/>
          <w:szCs w:val="22"/>
        </w:rPr>
        <w:t xml:space="preserve">na stronie internetowej </w:t>
      </w:r>
      <w:hyperlink r:id="rId20" w:history="1">
        <w:r w:rsidRPr="00456D84">
          <w:rPr>
            <w:rStyle w:val="Hipercze"/>
            <w:rFonts w:ascii="Arial" w:hAnsi="Arial" w:cs="Arial"/>
            <w:bCs/>
            <w:color w:val="auto"/>
            <w:sz w:val="22"/>
            <w:szCs w:val="22"/>
          </w:rPr>
          <w:t>www.kolobrzeg.pl</w:t>
        </w:r>
      </w:hyperlink>
      <w:bookmarkStart w:id="21" w:name="_toc423"/>
      <w:bookmarkEnd w:id="21"/>
      <w:r w:rsidR="008E2713" w:rsidRPr="00456D84">
        <w:rPr>
          <w:rStyle w:val="Hipercze"/>
          <w:rFonts w:ascii="Arial" w:hAnsi="Arial" w:cs="Arial"/>
          <w:bCs/>
          <w:color w:val="auto"/>
          <w:sz w:val="22"/>
          <w:szCs w:val="22"/>
        </w:rPr>
        <w:t xml:space="preserve"> ( BIP – zakładka Gospodarka).</w:t>
      </w:r>
    </w:p>
    <w:p w:rsidR="0089793B" w:rsidRPr="00456D84" w:rsidRDefault="0089793B" w:rsidP="0089793B">
      <w:pPr>
        <w:spacing w:before="120" w:after="120"/>
        <w:ind w:left="360"/>
        <w:jc w:val="both"/>
        <w:rPr>
          <w:rFonts w:ascii="Arial" w:hAnsi="Arial" w:cs="Arial"/>
          <w:sz w:val="22"/>
          <w:szCs w:val="22"/>
        </w:rPr>
      </w:pPr>
    </w:p>
    <w:p w:rsidR="00923FA1" w:rsidRPr="00456D84" w:rsidRDefault="00923FA1" w:rsidP="001E0DA8">
      <w:pPr>
        <w:pStyle w:val="Nagwek1"/>
        <w:numPr>
          <w:ilvl w:val="0"/>
          <w:numId w:val="11"/>
        </w:numPr>
        <w:suppressAutoHyphens/>
        <w:spacing w:before="120" w:after="120"/>
        <w:ind w:left="1077"/>
        <w:rPr>
          <w:sz w:val="24"/>
          <w:szCs w:val="24"/>
        </w:rPr>
      </w:pPr>
      <w:bookmarkStart w:id="22" w:name="_toc424"/>
      <w:bookmarkStart w:id="23" w:name="_Toc412451399"/>
      <w:bookmarkEnd w:id="22"/>
      <w:r w:rsidRPr="00456D84">
        <w:rPr>
          <w:sz w:val="24"/>
          <w:szCs w:val="24"/>
        </w:rPr>
        <w:t xml:space="preserve">Miejsce </w:t>
      </w:r>
      <w:r w:rsidR="00494C11" w:rsidRPr="00456D84">
        <w:rPr>
          <w:sz w:val="24"/>
          <w:szCs w:val="24"/>
        </w:rPr>
        <w:t>oraz</w:t>
      </w:r>
      <w:r w:rsidRPr="00456D84">
        <w:rPr>
          <w:sz w:val="24"/>
          <w:szCs w:val="24"/>
        </w:rPr>
        <w:t xml:space="preserve"> termin otwarcia ofert</w:t>
      </w:r>
      <w:bookmarkEnd w:id="23"/>
    </w:p>
    <w:p w:rsidR="00F42CF9" w:rsidRPr="00456D84" w:rsidRDefault="00F42CF9" w:rsidP="00F42CF9"/>
    <w:p w:rsidR="006C7517" w:rsidRPr="00456D84" w:rsidRDefault="00923FA1" w:rsidP="00D54811">
      <w:pPr>
        <w:pStyle w:val="Akapitzlist"/>
        <w:numPr>
          <w:ilvl w:val="0"/>
          <w:numId w:val="64"/>
        </w:numPr>
        <w:spacing w:before="120" w:after="120"/>
        <w:jc w:val="both"/>
        <w:rPr>
          <w:rFonts w:ascii="Arial" w:hAnsi="Arial" w:cs="Arial"/>
          <w:sz w:val="22"/>
          <w:szCs w:val="22"/>
        </w:rPr>
      </w:pPr>
      <w:r w:rsidRPr="00456D84">
        <w:rPr>
          <w:rFonts w:ascii="Arial" w:hAnsi="Arial" w:cs="Arial"/>
          <w:sz w:val="22"/>
          <w:szCs w:val="22"/>
        </w:rPr>
        <w:t xml:space="preserve">Otwarcie ofert nastąpi w siedzibie </w:t>
      </w:r>
      <w:r w:rsidR="008E284E" w:rsidRPr="00456D84">
        <w:rPr>
          <w:rFonts w:ascii="Arial" w:hAnsi="Arial" w:cs="Arial"/>
          <w:sz w:val="22"/>
          <w:szCs w:val="22"/>
        </w:rPr>
        <w:t>Zamawiającego</w:t>
      </w:r>
      <w:r w:rsidR="00DA4B5E" w:rsidRPr="00456D84">
        <w:rPr>
          <w:rFonts w:ascii="Arial" w:hAnsi="Arial" w:cs="Arial"/>
          <w:sz w:val="22"/>
          <w:szCs w:val="22"/>
        </w:rPr>
        <w:t xml:space="preserve">, tj. </w:t>
      </w:r>
      <w:r w:rsidRPr="00456D84">
        <w:rPr>
          <w:rFonts w:ascii="Arial" w:hAnsi="Arial" w:cs="Arial"/>
          <w:sz w:val="22"/>
          <w:szCs w:val="22"/>
        </w:rPr>
        <w:t xml:space="preserve">w </w:t>
      </w:r>
      <w:r w:rsidR="00F73E9B" w:rsidRPr="00F73E9B">
        <w:rPr>
          <w:rFonts w:ascii="Arial" w:hAnsi="Arial" w:cs="Arial"/>
          <w:sz w:val="22"/>
          <w:szCs w:val="22"/>
        </w:rPr>
        <w:t xml:space="preserve"> pokoju Biura Zamówień Publicznych nr </w:t>
      </w:r>
      <w:r w:rsidR="00F73E9B">
        <w:rPr>
          <w:rFonts w:ascii="Arial" w:hAnsi="Arial" w:cs="Arial"/>
          <w:sz w:val="22"/>
          <w:szCs w:val="22"/>
        </w:rPr>
        <w:t>204-</w:t>
      </w:r>
      <w:r w:rsidR="00F73E9B" w:rsidRPr="00F73E9B">
        <w:rPr>
          <w:rFonts w:ascii="Arial" w:hAnsi="Arial" w:cs="Arial"/>
          <w:sz w:val="22"/>
          <w:szCs w:val="22"/>
        </w:rPr>
        <w:t>205</w:t>
      </w:r>
      <w:r w:rsidR="00DA4B5E" w:rsidRPr="00456D84">
        <w:rPr>
          <w:rFonts w:ascii="Arial" w:hAnsi="Arial" w:cs="Arial"/>
          <w:sz w:val="22"/>
          <w:szCs w:val="22"/>
        </w:rPr>
        <w:t xml:space="preserve"> Urzędu Miasta w Kołobrzegu, ul. Ratuszowa 13, w</w:t>
      </w:r>
      <w:r w:rsidRPr="00456D84">
        <w:rPr>
          <w:rFonts w:ascii="Arial" w:hAnsi="Arial" w:cs="Arial"/>
          <w:sz w:val="22"/>
          <w:szCs w:val="22"/>
        </w:rPr>
        <w:t xml:space="preserve"> dniu</w:t>
      </w:r>
      <w:r w:rsidR="005C4129" w:rsidRPr="00456D84">
        <w:rPr>
          <w:rFonts w:ascii="Arial" w:hAnsi="Arial" w:cs="Arial"/>
          <w:sz w:val="22"/>
          <w:szCs w:val="22"/>
        </w:rPr>
        <w:t xml:space="preserve"> </w:t>
      </w:r>
      <w:r w:rsidR="00D33580">
        <w:rPr>
          <w:rFonts w:ascii="Arial" w:hAnsi="Arial" w:cs="Arial"/>
          <w:b/>
          <w:bCs/>
          <w:sz w:val="22"/>
          <w:szCs w:val="22"/>
        </w:rPr>
        <w:t>23 marca 2020</w:t>
      </w:r>
      <w:r w:rsidR="00E10A10" w:rsidRPr="00456D84">
        <w:rPr>
          <w:rFonts w:ascii="Arial" w:hAnsi="Arial" w:cs="Arial"/>
          <w:b/>
          <w:bCs/>
          <w:sz w:val="22"/>
          <w:szCs w:val="22"/>
        </w:rPr>
        <w:t xml:space="preserve"> r. o godzinie </w:t>
      </w:r>
      <w:r w:rsidR="00B502A9">
        <w:rPr>
          <w:rFonts w:ascii="Arial" w:hAnsi="Arial" w:cs="Arial"/>
          <w:b/>
          <w:bCs/>
          <w:sz w:val="22"/>
          <w:szCs w:val="22"/>
        </w:rPr>
        <w:t>13:00</w:t>
      </w:r>
      <w:r w:rsidR="00E10A10" w:rsidRPr="00456D84">
        <w:rPr>
          <w:rFonts w:ascii="Arial" w:hAnsi="Arial" w:cs="Arial"/>
          <w:b/>
          <w:bCs/>
          <w:sz w:val="22"/>
          <w:szCs w:val="22"/>
        </w:rPr>
        <w:t xml:space="preserve"> </w:t>
      </w:r>
      <w:r w:rsidR="00B655BE" w:rsidRPr="00456D84">
        <w:rPr>
          <w:rFonts w:ascii="Arial" w:hAnsi="Arial"/>
          <w:sz w:val="22"/>
          <w:szCs w:val="22"/>
        </w:rPr>
        <w:t xml:space="preserve"> </w:t>
      </w:r>
      <w:r w:rsidR="00B655BE" w:rsidRPr="00456D84">
        <w:rPr>
          <w:rFonts w:ascii="Arial" w:hAnsi="Arial"/>
          <w:i/>
          <w:sz w:val="22"/>
          <w:szCs w:val="22"/>
        </w:rPr>
        <w:t xml:space="preserve">tj. </w:t>
      </w:r>
      <w:r w:rsidR="00DA4B5E" w:rsidRPr="00456D84">
        <w:rPr>
          <w:rFonts w:ascii="Arial" w:hAnsi="Arial" w:cs="Arial"/>
          <w:sz w:val="22"/>
          <w:szCs w:val="22"/>
        </w:rPr>
        <w:t xml:space="preserve">w dniu, </w:t>
      </w:r>
      <w:r w:rsidRPr="00456D84">
        <w:rPr>
          <w:rFonts w:ascii="Arial" w:hAnsi="Arial" w:cs="Arial"/>
          <w:sz w:val="22"/>
          <w:szCs w:val="22"/>
        </w:rPr>
        <w:t>w</w:t>
      </w:r>
      <w:r w:rsidR="00C51B23" w:rsidRPr="00456D84">
        <w:rPr>
          <w:rFonts w:ascii="Arial" w:hAnsi="Arial" w:cs="Arial"/>
          <w:sz w:val="22"/>
          <w:szCs w:val="22"/>
        </w:rPr>
        <w:t xml:space="preserve"> </w:t>
      </w:r>
      <w:r w:rsidRPr="00456D84">
        <w:rPr>
          <w:rFonts w:ascii="Arial" w:hAnsi="Arial" w:cs="Arial"/>
          <w:sz w:val="22"/>
          <w:szCs w:val="22"/>
        </w:rPr>
        <w:t>który</w:t>
      </w:r>
      <w:r w:rsidR="00DA4B5E" w:rsidRPr="00456D84">
        <w:rPr>
          <w:rFonts w:ascii="Arial" w:hAnsi="Arial" w:cs="Arial"/>
          <w:sz w:val="22"/>
          <w:szCs w:val="22"/>
        </w:rPr>
        <w:t>m upływa termin składania ofert.</w:t>
      </w:r>
      <w:bookmarkStart w:id="24" w:name="_Toc56878493"/>
      <w:bookmarkStart w:id="25" w:name="_Toc136762103"/>
    </w:p>
    <w:p w:rsidR="006C7517" w:rsidRPr="00456D84" w:rsidRDefault="002761BA" w:rsidP="00D54811">
      <w:pPr>
        <w:pStyle w:val="Akapitzlist"/>
        <w:numPr>
          <w:ilvl w:val="0"/>
          <w:numId w:val="64"/>
        </w:numPr>
        <w:spacing w:before="120" w:after="120"/>
        <w:jc w:val="both"/>
        <w:rPr>
          <w:rFonts w:ascii="Arial" w:hAnsi="Arial" w:cs="Arial"/>
          <w:sz w:val="22"/>
          <w:szCs w:val="22"/>
        </w:rPr>
      </w:pPr>
      <w:r w:rsidRPr="00456D84">
        <w:rPr>
          <w:rFonts w:ascii="Arial" w:eastAsiaTheme="minorHAnsi" w:hAnsi="Arial" w:cs="Arial"/>
          <w:sz w:val="22"/>
          <w:szCs w:val="22"/>
        </w:rPr>
        <w:t xml:space="preserve">Otwarcie ofert następuje poprzez użycie aplikacji do szyfrowania ofert dostępnej na </w:t>
      </w:r>
      <w:proofErr w:type="spellStart"/>
      <w:r w:rsidRPr="00456D84">
        <w:rPr>
          <w:rFonts w:ascii="Arial" w:eastAsiaTheme="minorHAnsi" w:hAnsi="Arial" w:cs="Arial"/>
          <w:sz w:val="22"/>
          <w:szCs w:val="22"/>
        </w:rPr>
        <w:t>miniPortalu</w:t>
      </w:r>
      <w:proofErr w:type="spellEnd"/>
      <w:r w:rsidRPr="00456D84">
        <w:rPr>
          <w:rFonts w:ascii="Arial" w:eastAsiaTheme="minorHAnsi" w:hAnsi="Arial" w:cs="Arial"/>
          <w:sz w:val="22"/>
          <w:szCs w:val="22"/>
        </w:rPr>
        <w:t xml:space="preserve"> i  dokonywane jest poprzez odszyfrowanie i otwarcie ofert za pomocą klucza prywatnego.</w:t>
      </w:r>
      <w:bookmarkEnd w:id="24"/>
      <w:bookmarkEnd w:id="25"/>
    </w:p>
    <w:p w:rsidR="002761BA" w:rsidRPr="00456D84" w:rsidRDefault="002761BA" w:rsidP="00D54811">
      <w:pPr>
        <w:pStyle w:val="Akapitzlist"/>
        <w:numPr>
          <w:ilvl w:val="0"/>
          <w:numId w:val="64"/>
        </w:numPr>
        <w:spacing w:before="120" w:after="120"/>
        <w:jc w:val="both"/>
        <w:rPr>
          <w:rFonts w:ascii="Arial" w:hAnsi="Arial" w:cs="Arial"/>
          <w:sz w:val="22"/>
          <w:szCs w:val="22"/>
        </w:rPr>
      </w:pPr>
      <w:r w:rsidRPr="00456D84">
        <w:rPr>
          <w:rFonts w:ascii="Arial" w:eastAsiaTheme="minorHAnsi" w:hAnsi="Arial" w:cs="Arial"/>
          <w:sz w:val="22"/>
          <w:szCs w:val="22"/>
        </w:rPr>
        <w:t>Otwarcie ofert jest jawne, Wykonawcy mogą uczestniczyć w sesji otwarcia ofert.</w:t>
      </w:r>
    </w:p>
    <w:p w:rsidR="002761BA" w:rsidRPr="00456D84" w:rsidRDefault="002761BA" w:rsidP="0089793B">
      <w:pPr>
        <w:spacing w:before="120" w:after="120"/>
        <w:jc w:val="both"/>
        <w:rPr>
          <w:rFonts w:ascii="Arial" w:hAnsi="Arial" w:cs="Arial"/>
          <w:sz w:val="22"/>
          <w:szCs w:val="22"/>
        </w:rPr>
      </w:pPr>
    </w:p>
    <w:p w:rsidR="00B4041B" w:rsidRPr="00456D84" w:rsidRDefault="00B4041B" w:rsidP="00B4041B">
      <w:pPr>
        <w:pStyle w:val="Nagwek1"/>
        <w:suppressAutoHyphens/>
        <w:spacing w:before="120" w:after="120"/>
        <w:ind w:left="1077"/>
        <w:rPr>
          <w:sz w:val="24"/>
          <w:szCs w:val="24"/>
        </w:rPr>
      </w:pPr>
      <w:bookmarkStart w:id="26" w:name="_toc428"/>
      <w:bookmarkStart w:id="27" w:name="_Toc412451400"/>
      <w:bookmarkEnd w:id="26"/>
    </w:p>
    <w:p w:rsidR="00F71925" w:rsidRPr="00456D84" w:rsidRDefault="00923FA1" w:rsidP="001E0DA8">
      <w:pPr>
        <w:pStyle w:val="Nagwek1"/>
        <w:numPr>
          <w:ilvl w:val="0"/>
          <w:numId w:val="11"/>
        </w:numPr>
        <w:suppressAutoHyphens/>
        <w:spacing w:before="120" w:after="120"/>
        <w:ind w:left="1077"/>
        <w:rPr>
          <w:sz w:val="24"/>
          <w:szCs w:val="24"/>
        </w:rPr>
      </w:pPr>
      <w:r w:rsidRPr="00456D84">
        <w:rPr>
          <w:sz w:val="24"/>
          <w:szCs w:val="24"/>
        </w:rPr>
        <w:t>Informacje o trybie</w:t>
      </w:r>
      <w:r w:rsidR="006C7199" w:rsidRPr="00456D84">
        <w:rPr>
          <w:sz w:val="24"/>
          <w:szCs w:val="24"/>
        </w:rPr>
        <w:t xml:space="preserve"> </w:t>
      </w:r>
      <w:r w:rsidRPr="00456D84">
        <w:rPr>
          <w:sz w:val="24"/>
          <w:szCs w:val="24"/>
        </w:rPr>
        <w:t xml:space="preserve">otwarcia </w:t>
      </w:r>
      <w:bookmarkEnd w:id="27"/>
      <w:r w:rsidR="00C71BC1" w:rsidRPr="00456D84">
        <w:rPr>
          <w:sz w:val="24"/>
          <w:szCs w:val="24"/>
        </w:rPr>
        <w:t>ofert</w:t>
      </w:r>
    </w:p>
    <w:p w:rsidR="0089793B" w:rsidRPr="00456D84" w:rsidRDefault="0089793B" w:rsidP="0089793B"/>
    <w:p w:rsidR="00F42CF9" w:rsidRPr="00456D84" w:rsidRDefault="00B655BE" w:rsidP="00F42CF9">
      <w:pPr>
        <w:pStyle w:val="Akapitzlist"/>
        <w:numPr>
          <w:ilvl w:val="0"/>
          <w:numId w:val="1"/>
        </w:numPr>
        <w:spacing w:before="120" w:after="120"/>
        <w:jc w:val="both"/>
        <w:rPr>
          <w:rFonts w:ascii="Arial" w:hAnsi="Arial" w:cs="Arial"/>
          <w:sz w:val="22"/>
          <w:szCs w:val="22"/>
        </w:rPr>
      </w:pPr>
      <w:r w:rsidRPr="00456D84">
        <w:rPr>
          <w:rFonts w:ascii="Arial" w:hAnsi="Arial" w:cs="Arial"/>
          <w:sz w:val="22"/>
          <w:szCs w:val="22"/>
        </w:rPr>
        <w:t xml:space="preserve">Niezwłocznie po </w:t>
      </w:r>
      <w:r w:rsidR="00E932FA" w:rsidRPr="00456D84">
        <w:rPr>
          <w:rFonts w:ascii="Arial" w:hAnsi="Arial" w:cs="Arial"/>
          <w:sz w:val="22"/>
          <w:szCs w:val="22"/>
        </w:rPr>
        <w:t>otwarciu</w:t>
      </w:r>
      <w:r w:rsidRPr="00456D84">
        <w:rPr>
          <w:rFonts w:ascii="Arial" w:hAnsi="Arial" w:cs="Arial"/>
          <w:sz w:val="22"/>
          <w:szCs w:val="22"/>
        </w:rPr>
        <w:t xml:space="preserve"> ofert </w:t>
      </w:r>
      <w:r w:rsidR="008E284E" w:rsidRPr="00456D84">
        <w:rPr>
          <w:rFonts w:ascii="Arial" w:hAnsi="Arial" w:cs="Arial"/>
          <w:sz w:val="22"/>
          <w:szCs w:val="22"/>
        </w:rPr>
        <w:t>Zamawiający</w:t>
      </w:r>
      <w:r w:rsidRPr="00456D84">
        <w:rPr>
          <w:rFonts w:ascii="Arial" w:hAnsi="Arial" w:cs="Arial"/>
          <w:sz w:val="22"/>
          <w:szCs w:val="22"/>
        </w:rPr>
        <w:t xml:space="preserve"> zamieszcza na stronie internetowej </w:t>
      </w:r>
      <w:hyperlink r:id="rId21" w:history="1">
        <w:r w:rsidRPr="00456D84">
          <w:rPr>
            <w:rStyle w:val="Hipercze"/>
            <w:rFonts w:ascii="Arial" w:hAnsi="Arial" w:cs="Arial"/>
            <w:bCs/>
            <w:color w:val="auto"/>
            <w:sz w:val="22"/>
            <w:szCs w:val="22"/>
          </w:rPr>
          <w:t>www.kolobrzeg.pl</w:t>
        </w:r>
      </w:hyperlink>
      <w:r w:rsidR="00F4436E" w:rsidRPr="00456D84">
        <w:rPr>
          <w:rStyle w:val="Hipercze"/>
          <w:rFonts w:ascii="Arial" w:hAnsi="Arial" w:cs="Arial"/>
          <w:bCs/>
          <w:color w:val="auto"/>
          <w:sz w:val="22"/>
          <w:szCs w:val="22"/>
        </w:rPr>
        <w:t xml:space="preserve"> ( BIP – zakładka Gospodarka)</w:t>
      </w:r>
      <w:r w:rsidRPr="00456D84">
        <w:rPr>
          <w:rStyle w:val="Hipercze"/>
          <w:rFonts w:ascii="Arial" w:hAnsi="Arial" w:cs="Arial"/>
          <w:bCs/>
          <w:color w:val="auto"/>
          <w:sz w:val="22"/>
          <w:szCs w:val="22"/>
        </w:rPr>
        <w:t xml:space="preserve"> </w:t>
      </w:r>
      <w:r w:rsidRPr="00456D84">
        <w:rPr>
          <w:rFonts w:ascii="Arial" w:hAnsi="Arial" w:cs="Arial"/>
          <w:sz w:val="22"/>
          <w:szCs w:val="22"/>
        </w:rPr>
        <w:t xml:space="preserve">informacje dotyczące: </w:t>
      </w:r>
    </w:p>
    <w:p w:rsidR="00F42CF9" w:rsidRPr="00456D84" w:rsidRDefault="00B655BE" w:rsidP="001E0DA8">
      <w:pPr>
        <w:pStyle w:val="Akapitzlist"/>
        <w:numPr>
          <w:ilvl w:val="0"/>
          <w:numId w:val="29"/>
        </w:numPr>
        <w:spacing w:before="120" w:after="120"/>
        <w:ind w:left="1134" w:hanging="425"/>
        <w:jc w:val="both"/>
        <w:rPr>
          <w:rFonts w:ascii="Arial" w:hAnsi="Arial" w:cs="Arial"/>
          <w:sz w:val="22"/>
          <w:szCs w:val="22"/>
        </w:rPr>
      </w:pPr>
      <w:r w:rsidRPr="00456D84">
        <w:rPr>
          <w:rFonts w:ascii="Arial" w:hAnsi="Arial" w:cs="Arial"/>
          <w:sz w:val="22"/>
          <w:szCs w:val="22"/>
        </w:rPr>
        <w:t xml:space="preserve">kwoty, jaką zamierza przeznaczyć na sfinansowanie zamówienia, </w:t>
      </w:r>
    </w:p>
    <w:p w:rsidR="00F42CF9" w:rsidRPr="00456D84" w:rsidRDefault="00A02D7F" w:rsidP="001E0DA8">
      <w:pPr>
        <w:pStyle w:val="Akapitzlist"/>
        <w:numPr>
          <w:ilvl w:val="0"/>
          <w:numId w:val="29"/>
        </w:numPr>
        <w:spacing w:before="120" w:after="120"/>
        <w:ind w:left="1134" w:hanging="425"/>
        <w:jc w:val="both"/>
        <w:rPr>
          <w:rFonts w:ascii="Arial" w:hAnsi="Arial" w:cs="Arial"/>
          <w:sz w:val="22"/>
          <w:szCs w:val="22"/>
        </w:rPr>
      </w:pPr>
      <w:r w:rsidRPr="00456D84">
        <w:rPr>
          <w:rFonts w:ascii="Arial" w:hAnsi="Arial" w:cs="Arial"/>
          <w:sz w:val="22"/>
          <w:szCs w:val="22"/>
        </w:rPr>
        <w:t>firm</w:t>
      </w:r>
      <w:r w:rsidR="00B655BE" w:rsidRPr="00456D84">
        <w:rPr>
          <w:rFonts w:ascii="Arial" w:hAnsi="Arial" w:cs="Arial"/>
          <w:sz w:val="22"/>
          <w:szCs w:val="22"/>
        </w:rPr>
        <w:t xml:space="preserve"> oraz adresów </w:t>
      </w:r>
      <w:r w:rsidR="00D53ECF" w:rsidRPr="00456D84">
        <w:rPr>
          <w:rFonts w:ascii="Arial" w:hAnsi="Arial" w:cs="Arial"/>
          <w:sz w:val="22"/>
          <w:szCs w:val="22"/>
        </w:rPr>
        <w:t>W</w:t>
      </w:r>
      <w:r w:rsidR="00B655BE" w:rsidRPr="00456D84">
        <w:rPr>
          <w:rFonts w:ascii="Arial" w:hAnsi="Arial" w:cs="Arial"/>
          <w:sz w:val="22"/>
          <w:szCs w:val="22"/>
        </w:rPr>
        <w:t xml:space="preserve">ykonawców, </w:t>
      </w:r>
      <w:r w:rsidRPr="00456D84">
        <w:rPr>
          <w:rFonts w:ascii="Arial" w:hAnsi="Arial" w:cs="Arial"/>
          <w:sz w:val="22"/>
          <w:szCs w:val="22"/>
        </w:rPr>
        <w:t>którzy złożyli oferty w terminie;</w:t>
      </w:r>
    </w:p>
    <w:p w:rsidR="00F73E9B" w:rsidRPr="00F73E9B" w:rsidRDefault="00B655BE" w:rsidP="00F73E9B">
      <w:pPr>
        <w:pStyle w:val="Akapitzlist"/>
        <w:numPr>
          <w:ilvl w:val="0"/>
          <w:numId w:val="29"/>
        </w:numPr>
        <w:spacing w:before="120" w:after="120"/>
        <w:ind w:left="1134" w:hanging="425"/>
        <w:rPr>
          <w:rFonts w:ascii="Arial" w:hAnsi="Arial" w:cs="Arial"/>
          <w:sz w:val="22"/>
          <w:szCs w:val="22"/>
        </w:rPr>
      </w:pPr>
      <w:r w:rsidRPr="00456D84">
        <w:rPr>
          <w:rFonts w:ascii="Arial" w:hAnsi="Arial" w:cs="Arial"/>
          <w:sz w:val="22"/>
          <w:szCs w:val="22"/>
        </w:rPr>
        <w:t>ceny, terminu wykonania zamówienia</w:t>
      </w:r>
      <w:r w:rsidR="00F73E9B" w:rsidRPr="00F73E9B">
        <w:rPr>
          <w:rFonts w:ascii="Arial" w:hAnsi="Arial" w:cs="Arial"/>
          <w:sz w:val="22"/>
          <w:szCs w:val="22"/>
        </w:rPr>
        <w:t xml:space="preserve"> i warunków płatności zawartych w ofertach. </w:t>
      </w:r>
    </w:p>
    <w:p w:rsidR="00B655BE" w:rsidRPr="00456D84" w:rsidRDefault="00B655BE" w:rsidP="00266685">
      <w:pPr>
        <w:pStyle w:val="Akapitzlist"/>
        <w:spacing w:before="120" w:after="120"/>
        <w:ind w:left="1134"/>
        <w:jc w:val="both"/>
        <w:rPr>
          <w:rFonts w:ascii="Arial" w:hAnsi="Arial" w:cs="Arial"/>
          <w:sz w:val="22"/>
          <w:szCs w:val="22"/>
        </w:rPr>
      </w:pPr>
    </w:p>
    <w:p w:rsidR="00F73E9B" w:rsidRPr="00F73E9B" w:rsidRDefault="008E284E" w:rsidP="000F3821">
      <w:pPr>
        <w:numPr>
          <w:ilvl w:val="0"/>
          <w:numId w:val="1"/>
        </w:numPr>
        <w:tabs>
          <w:tab w:val="left" w:pos="357"/>
        </w:tabs>
        <w:suppressAutoHyphens/>
        <w:spacing w:before="120"/>
        <w:jc w:val="both"/>
        <w:rPr>
          <w:rFonts w:ascii="Arial" w:hAnsi="Arial" w:cs="Arial"/>
          <w:sz w:val="22"/>
          <w:szCs w:val="22"/>
        </w:rPr>
      </w:pPr>
      <w:r w:rsidRPr="00456D84">
        <w:rPr>
          <w:rFonts w:ascii="Arial" w:hAnsi="Arial" w:cs="Arial"/>
          <w:sz w:val="22"/>
          <w:szCs w:val="22"/>
        </w:rPr>
        <w:t>Wykonawca</w:t>
      </w:r>
      <w:r w:rsidR="00B655BE" w:rsidRPr="00456D84">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456D84">
        <w:rPr>
          <w:rFonts w:ascii="Arial" w:hAnsi="Arial" w:cs="Arial"/>
          <w:sz w:val="22"/>
          <w:szCs w:val="22"/>
        </w:rPr>
        <w:t xml:space="preserve">w art. 24. ust. 1 pkt 23, stanowiącym załącznik </w:t>
      </w:r>
      <w:r w:rsidR="00714539" w:rsidRPr="00456D84">
        <w:rPr>
          <w:rFonts w:ascii="Arial" w:hAnsi="Arial" w:cs="Arial"/>
          <w:b/>
          <w:sz w:val="22"/>
          <w:szCs w:val="22"/>
        </w:rPr>
        <w:t>nr</w:t>
      </w:r>
      <w:r w:rsidR="00324832" w:rsidRPr="00456D84">
        <w:rPr>
          <w:rFonts w:ascii="Arial" w:hAnsi="Arial" w:cs="Arial"/>
          <w:b/>
          <w:sz w:val="22"/>
          <w:szCs w:val="22"/>
        </w:rPr>
        <w:t xml:space="preserve"> </w:t>
      </w:r>
      <w:r w:rsidR="00FE415A" w:rsidRPr="00456D84">
        <w:rPr>
          <w:rFonts w:ascii="Arial" w:hAnsi="Arial" w:cs="Arial"/>
          <w:b/>
          <w:sz w:val="22"/>
          <w:szCs w:val="22"/>
        </w:rPr>
        <w:t xml:space="preserve">4 </w:t>
      </w:r>
      <w:r w:rsidR="00714539" w:rsidRPr="00456D84">
        <w:rPr>
          <w:rFonts w:ascii="Arial" w:hAnsi="Arial" w:cs="Arial"/>
          <w:b/>
          <w:sz w:val="22"/>
          <w:szCs w:val="22"/>
        </w:rPr>
        <w:t>do</w:t>
      </w:r>
      <w:r w:rsidR="00714539" w:rsidRPr="00456D84">
        <w:rPr>
          <w:rFonts w:ascii="Arial" w:hAnsi="Arial" w:cs="Arial"/>
          <w:sz w:val="22"/>
          <w:szCs w:val="22"/>
        </w:rPr>
        <w:t xml:space="preserve"> SIWZ. </w:t>
      </w:r>
      <w:r w:rsidR="00954BB1" w:rsidRPr="00456D84">
        <w:rPr>
          <w:rFonts w:ascii="Arial" w:hAnsi="Arial" w:cs="Arial"/>
          <w:sz w:val="22"/>
          <w:szCs w:val="22"/>
        </w:rPr>
        <w:t>W</w:t>
      </w:r>
      <w:r w:rsidR="00A92831" w:rsidRPr="00456D84">
        <w:rPr>
          <w:rFonts w:ascii="Arial" w:hAnsi="Arial" w:cs="Arial"/>
          <w:sz w:val="22"/>
          <w:szCs w:val="22"/>
        </w:rPr>
        <w:t xml:space="preserve"> przypadku gdy </w:t>
      </w:r>
      <w:r w:rsidRPr="00456D84">
        <w:rPr>
          <w:rFonts w:ascii="Arial" w:hAnsi="Arial" w:cs="Arial"/>
          <w:sz w:val="22"/>
          <w:szCs w:val="22"/>
        </w:rPr>
        <w:t>Wykonawca</w:t>
      </w:r>
      <w:r w:rsidR="00A92831" w:rsidRPr="00456D84">
        <w:rPr>
          <w:rFonts w:ascii="Arial" w:hAnsi="Arial" w:cs="Arial"/>
          <w:sz w:val="22"/>
          <w:szCs w:val="22"/>
        </w:rPr>
        <w:t xml:space="preserve"> przynależy do tej samej grupy kapitałowej przedstawia dowody, </w:t>
      </w:r>
      <w:r w:rsidR="00B655BE" w:rsidRPr="00456D84">
        <w:rPr>
          <w:rFonts w:ascii="Arial" w:hAnsi="Arial" w:cs="Arial"/>
          <w:sz w:val="22"/>
          <w:szCs w:val="22"/>
        </w:rPr>
        <w:t xml:space="preserve">że powiązania z innym </w:t>
      </w:r>
      <w:r w:rsidR="00F07746" w:rsidRPr="00456D84">
        <w:rPr>
          <w:rFonts w:ascii="Arial" w:hAnsi="Arial" w:cs="Arial"/>
          <w:sz w:val="22"/>
          <w:szCs w:val="22"/>
        </w:rPr>
        <w:t>W</w:t>
      </w:r>
      <w:r w:rsidR="00B655BE" w:rsidRPr="00456D84">
        <w:rPr>
          <w:rFonts w:ascii="Arial" w:hAnsi="Arial" w:cs="Arial"/>
          <w:sz w:val="22"/>
          <w:szCs w:val="22"/>
        </w:rPr>
        <w:t xml:space="preserve">ykonawcą nie prowadzą do </w:t>
      </w:r>
      <w:r w:rsidR="00B655BE" w:rsidRPr="00456D84">
        <w:rPr>
          <w:rFonts w:ascii="Arial" w:hAnsi="Arial" w:cs="Arial"/>
          <w:sz w:val="22"/>
          <w:szCs w:val="22"/>
        </w:rPr>
        <w:lastRenderedPageBreak/>
        <w:t>zakłócenia konkurencji w postępowaniu.</w:t>
      </w:r>
      <w:r w:rsidR="00714539" w:rsidRPr="00456D84">
        <w:rPr>
          <w:rFonts w:ascii="Arial" w:hAnsi="Arial" w:cs="Arial"/>
          <w:sz w:val="22"/>
          <w:szCs w:val="22"/>
        </w:rPr>
        <w:t xml:space="preserve"> </w:t>
      </w:r>
      <w:r w:rsidR="00F73E9B" w:rsidRPr="00F73E9B">
        <w:rPr>
          <w:rFonts w:ascii="Arial" w:hAnsi="Arial" w:cs="Arial"/>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rsidR="00B655BE" w:rsidRPr="00456D84" w:rsidRDefault="00B655BE" w:rsidP="0012707E">
      <w:pPr>
        <w:suppressAutoHyphens/>
        <w:spacing w:before="120" w:after="120"/>
        <w:jc w:val="both"/>
        <w:rPr>
          <w:rFonts w:ascii="Arial" w:hAnsi="Arial" w:cs="Arial"/>
          <w:sz w:val="22"/>
          <w:szCs w:val="22"/>
        </w:rPr>
      </w:pPr>
    </w:p>
    <w:p w:rsidR="00923FA1" w:rsidRPr="00456D84" w:rsidRDefault="00923FA1" w:rsidP="0089793B">
      <w:pPr>
        <w:numPr>
          <w:ilvl w:val="0"/>
          <w:numId w:val="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 xml:space="preserve">W toku dokonywania oceny złożonych ofert </w:t>
      </w:r>
      <w:r w:rsidR="008E284E" w:rsidRPr="00456D84">
        <w:rPr>
          <w:rFonts w:ascii="Arial" w:hAnsi="Arial" w:cs="Arial"/>
          <w:sz w:val="22"/>
          <w:szCs w:val="22"/>
        </w:rPr>
        <w:t>Zamawiający</w:t>
      </w:r>
      <w:r w:rsidRPr="00456D84">
        <w:rPr>
          <w:rFonts w:ascii="Arial" w:hAnsi="Arial" w:cs="Arial"/>
          <w:sz w:val="22"/>
          <w:szCs w:val="22"/>
        </w:rPr>
        <w:t xml:space="preserve"> może żądać udzielenia przez Wykonawców wyjaśnień dotyczących treści złożonych przez nich ofert.</w:t>
      </w:r>
    </w:p>
    <w:p w:rsidR="003C0E49" w:rsidRPr="00456D84" w:rsidRDefault="008E284E" w:rsidP="0089793B">
      <w:pPr>
        <w:numPr>
          <w:ilvl w:val="0"/>
          <w:numId w:val="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w:t>
      </w:r>
      <w:r w:rsidR="0012707E">
        <w:rPr>
          <w:rFonts w:ascii="Arial" w:hAnsi="Arial" w:cs="Arial"/>
          <w:sz w:val="22"/>
          <w:szCs w:val="22"/>
        </w:rPr>
        <w:t>a</w:t>
      </w:r>
      <w:r w:rsidRPr="00456D84">
        <w:rPr>
          <w:rFonts w:ascii="Arial" w:hAnsi="Arial" w:cs="Arial"/>
          <w:sz w:val="22"/>
          <w:szCs w:val="22"/>
        </w:rPr>
        <w:t>mawiający</w:t>
      </w:r>
      <w:r w:rsidR="00923FA1" w:rsidRPr="00456D84">
        <w:rPr>
          <w:rFonts w:ascii="Arial" w:hAnsi="Arial" w:cs="Arial"/>
          <w:sz w:val="22"/>
          <w:szCs w:val="22"/>
        </w:rPr>
        <w:t xml:space="preserve"> poprawia w ofercie:</w:t>
      </w:r>
    </w:p>
    <w:p w:rsidR="00F42CF9" w:rsidRPr="00456D84" w:rsidRDefault="003C0E49" w:rsidP="001E0DA8">
      <w:pPr>
        <w:pStyle w:val="Akapitzlist"/>
        <w:numPr>
          <w:ilvl w:val="0"/>
          <w:numId w:val="30"/>
        </w:numPr>
        <w:spacing w:before="120" w:after="120"/>
        <w:ind w:left="1134" w:hanging="425"/>
        <w:jc w:val="both"/>
        <w:rPr>
          <w:rFonts w:ascii="Arial" w:hAnsi="Arial" w:cs="Arial"/>
          <w:sz w:val="22"/>
          <w:szCs w:val="22"/>
        </w:rPr>
      </w:pPr>
      <w:r w:rsidRPr="00456D84">
        <w:rPr>
          <w:rFonts w:ascii="Arial" w:hAnsi="Arial" w:cs="Arial"/>
          <w:sz w:val="22"/>
          <w:szCs w:val="22"/>
        </w:rPr>
        <w:t>oczywiste omyłki pisarskie,</w:t>
      </w:r>
    </w:p>
    <w:p w:rsidR="00F42CF9" w:rsidRPr="00456D84" w:rsidRDefault="003C0E49" w:rsidP="001E0DA8">
      <w:pPr>
        <w:pStyle w:val="Akapitzlist"/>
        <w:numPr>
          <w:ilvl w:val="0"/>
          <w:numId w:val="30"/>
        </w:numPr>
        <w:spacing w:before="120" w:after="120"/>
        <w:ind w:left="1134" w:hanging="425"/>
        <w:jc w:val="both"/>
        <w:rPr>
          <w:rFonts w:ascii="Arial" w:hAnsi="Arial" w:cs="Arial"/>
          <w:sz w:val="22"/>
          <w:szCs w:val="22"/>
        </w:rPr>
      </w:pPr>
      <w:r w:rsidRPr="00456D84">
        <w:rPr>
          <w:rFonts w:ascii="Arial" w:hAnsi="Arial" w:cs="Arial"/>
          <w:sz w:val="22"/>
          <w:szCs w:val="22"/>
        </w:rPr>
        <w:t>oczywiste omyłki rachunkowe, z uwzględnieniem konsekwencji rachunkowych dokonanych poprawek,</w:t>
      </w:r>
    </w:p>
    <w:p w:rsidR="003C0E49" w:rsidRPr="00456D84" w:rsidRDefault="003C0E49" w:rsidP="001E0DA8">
      <w:pPr>
        <w:pStyle w:val="Akapitzlist"/>
        <w:numPr>
          <w:ilvl w:val="0"/>
          <w:numId w:val="30"/>
        </w:numPr>
        <w:spacing w:before="120" w:after="120"/>
        <w:ind w:left="1134" w:hanging="425"/>
        <w:jc w:val="both"/>
        <w:rPr>
          <w:rFonts w:ascii="Arial" w:hAnsi="Arial" w:cs="Arial"/>
          <w:sz w:val="22"/>
          <w:szCs w:val="22"/>
        </w:rPr>
      </w:pPr>
      <w:r w:rsidRPr="00456D84">
        <w:rPr>
          <w:rFonts w:ascii="Arial" w:hAnsi="Arial" w:cs="Arial"/>
          <w:sz w:val="22"/>
          <w:szCs w:val="22"/>
        </w:rPr>
        <w:t xml:space="preserve">inne omyłki polegające na niezgodności oferty ze specyfikacją istotnych warunków zamówienia, niepowodujące istotnych zmian w treści oferty’ </w:t>
      </w:r>
    </w:p>
    <w:p w:rsidR="0089793B" w:rsidRPr="00456D84" w:rsidRDefault="00F42CF9" w:rsidP="003C2D34">
      <w:pPr>
        <w:tabs>
          <w:tab w:val="left" w:pos="993"/>
        </w:tabs>
        <w:spacing w:before="120" w:after="120"/>
        <w:ind w:left="993" w:hanging="567"/>
        <w:jc w:val="both"/>
        <w:rPr>
          <w:rFonts w:ascii="Arial" w:hAnsi="Arial" w:cs="Arial"/>
          <w:strike/>
          <w:sz w:val="22"/>
          <w:szCs w:val="22"/>
        </w:rPr>
      </w:pPr>
      <w:r w:rsidRPr="00456D84">
        <w:rPr>
          <w:rFonts w:ascii="Arial" w:hAnsi="Arial" w:cs="Arial"/>
          <w:sz w:val="22"/>
          <w:szCs w:val="22"/>
        </w:rPr>
        <w:t xml:space="preserve">-  </w:t>
      </w:r>
      <w:r w:rsidR="003C0E49" w:rsidRPr="00456D84">
        <w:rPr>
          <w:rFonts w:ascii="Arial" w:hAnsi="Arial" w:cs="Arial"/>
          <w:sz w:val="22"/>
          <w:szCs w:val="22"/>
        </w:rPr>
        <w:t xml:space="preserve">niezwłocznie zawiadamiając o tym </w:t>
      </w:r>
      <w:r w:rsidR="008E284E" w:rsidRPr="00456D84">
        <w:rPr>
          <w:rFonts w:ascii="Arial" w:hAnsi="Arial" w:cs="Arial"/>
          <w:sz w:val="22"/>
          <w:szCs w:val="22"/>
        </w:rPr>
        <w:t>Wykonawcę</w:t>
      </w:r>
      <w:r w:rsidR="003C0E49" w:rsidRPr="00456D84">
        <w:rPr>
          <w:rFonts w:ascii="Arial" w:hAnsi="Arial" w:cs="Arial"/>
          <w:sz w:val="22"/>
          <w:szCs w:val="22"/>
        </w:rPr>
        <w:t>, którego oferta została poprawiona.</w:t>
      </w:r>
    </w:p>
    <w:p w:rsidR="003C2D34" w:rsidRPr="00456D84" w:rsidRDefault="003C2D34" w:rsidP="003C2D34">
      <w:pPr>
        <w:tabs>
          <w:tab w:val="left" w:pos="993"/>
        </w:tabs>
        <w:spacing w:before="120" w:after="120"/>
        <w:ind w:left="993" w:hanging="567"/>
        <w:jc w:val="both"/>
        <w:rPr>
          <w:rFonts w:ascii="Arial" w:hAnsi="Arial" w:cs="Arial"/>
          <w:strike/>
          <w:sz w:val="22"/>
          <w:szCs w:val="22"/>
        </w:rPr>
      </w:pPr>
    </w:p>
    <w:p w:rsidR="00923FA1" w:rsidRPr="00456D84" w:rsidRDefault="00C23AD7" w:rsidP="001E0DA8">
      <w:pPr>
        <w:pStyle w:val="Nagwek1"/>
        <w:numPr>
          <w:ilvl w:val="0"/>
          <w:numId w:val="11"/>
        </w:numPr>
        <w:spacing w:before="120" w:after="120"/>
        <w:rPr>
          <w:sz w:val="24"/>
          <w:szCs w:val="24"/>
        </w:rPr>
      </w:pPr>
      <w:bookmarkStart w:id="28" w:name="_Toc412451401"/>
      <w:r w:rsidRPr="00456D84">
        <w:rPr>
          <w:sz w:val="24"/>
          <w:szCs w:val="24"/>
        </w:rPr>
        <w:t xml:space="preserve">Udzielenie </w:t>
      </w:r>
      <w:r w:rsidR="00923FA1" w:rsidRPr="00456D84">
        <w:rPr>
          <w:sz w:val="24"/>
          <w:szCs w:val="24"/>
        </w:rPr>
        <w:t>zamówienia</w:t>
      </w:r>
      <w:bookmarkEnd w:id="28"/>
    </w:p>
    <w:p w:rsidR="00F42CF9" w:rsidRPr="00456D84" w:rsidRDefault="00F42CF9" w:rsidP="00F42CF9"/>
    <w:p w:rsidR="00F42CF9" w:rsidRPr="00456D84" w:rsidRDefault="008E284E" w:rsidP="001E0DA8">
      <w:pPr>
        <w:numPr>
          <w:ilvl w:val="0"/>
          <w:numId w:val="31"/>
        </w:numPr>
        <w:suppressAutoHyphens/>
        <w:spacing w:before="120" w:after="120"/>
        <w:jc w:val="both"/>
        <w:rPr>
          <w:rFonts w:ascii="Arial" w:hAnsi="Arial" w:cs="Arial"/>
          <w:sz w:val="22"/>
          <w:szCs w:val="22"/>
        </w:rPr>
      </w:pPr>
      <w:r w:rsidRPr="00456D84">
        <w:rPr>
          <w:rFonts w:ascii="Arial" w:hAnsi="Arial" w:cs="Arial"/>
          <w:sz w:val="22"/>
          <w:szCs w:val="22"/>
        </w:rPr>
        <w:t>Zamawiający</w:t>
      </w:r>
      <w:r w:rsidR="00923FA1" w:rsidRPr="00456D84">
        <w:rPr>
          <w:rFonts w:ascii="Arial" w:hAnsi="Arial" w:cs="Arial"/>
          <w:sz w:val="22"/>
          <w:szCs w:val="22"/>
        </w:rPr>
        <w:t xml:space="preserve"> udzieli zamówienia </w:t>
      </w:r>
      <w:r w:rsidRPr="00456D84">
        <w:rPr>
          <w:rFonts w:ascii="Arial" w:hAnsi="Arial" w:cs="Arial"/>
          <w:sz w:val="22"/>
          <w:szCs w:val="22"/>
        </w:rPr>
        <w:t>Wykonawcy</w:t>
      </w:r>
      <w:r w:rsidR="00923FA1" w:rsidRPr="00456D84">
        <w:rPr>
          <w:rFonts w:ascii="Arial" w:hAnsi="Arial" w:cs="Arial"/>
          <w:sz w:val="22"/>
          <w:szCs w:val="22"/>
        </w:rPr>
        <w:t xml:space="preserve">, którego oferta będzie najkorzystniejsza </w:t>
      </w:r>
      <w:r w:rsidR="00262BA1" w:rsidRPr="00456D84">
        <w:rPr>
          <w:rFonts w:ascii="Arial" w:hAnsi="Arial" w:cs="Arial"/>
          <w:sz w:val="22"/>
          <w:szCs w:val="22"/>
        </w:rPr>
        <w:br/>
      </w:r>
      <w:r w:rsidR="00923FA1" w:rsidRPr="00456D84">
        <w:rPr>
          <w:rFonts w:ascii="Arial" w:hAnsi="Arial" w:cs="Arial"/>
          <w:sz w:val="22"/>
          <w:szCs w:val="22"/>
        </w:rPr>
        <w:t>z</w:t>
      </w:r>
      <w:r w:rsidR="00C51B23" w:rsidRPr="00456D84">
        <w:rPr>
          <w:rFonts w:ascii="Arial" w:hAnsi="Arial" w:cs="Arial"/>
          <w:sz w:val="22"/>
          <w:szCs w:val="22"/>
        </w:rPr>
        <w:t xml:space="preserve"> </w:t>
      </w:r>
      <w:r w:rsidR="00923FA1" w:rsidRPr="00456D84">
        <w:rPr>
          <w:rFonts w:ascii="Arial" w:hAnsi="Arial" w:cs="Arial"/>
          <w:sz w:val="22"/>
          <w:szCs w:val="22"/>
        </w:rPr>
        <w:t>punktu widzenia kryteriów określonych w SIWZ.</w:t>
      </w:r>
    </w:p>
    <w:p w:rsidR="00F42CF9" w:rsidRPr="00456D84" w:rsidRDefault="008E284E"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Zamawiający</w:t>
      </w:r>
      <w:r w:rsidR="00212A14" w:rsidRPr="00456D84">
        <w:rPr>
          <w:rFonts w:ascii="Arial" w:hAnsi="Arial" w:cs="Arial"/>
          <w:sz w:val="22"/>
          <w:szCs w:val="22"/>
        </w:rPr>
        <w:t xml:space="preserve"> informuje niezwłocznie wszystkich </w:t>
      </w:r>
      <w:r w:rsidR="00A87E33" w:rsidRPr="00456D84">
        <w:rPr>
          <w:rFonts w:ascii="Arial" w:hAnsi="Arial" w:cs="Arial"/>
          <w:sz w:val="22"/>
          <w:szCs w:val="22"/>
        </w:rPr>
        <w:t>W</w:t>
      </w:r>
      <w:r w:rsidR="00212A14" w:rsidRPr="00456D84">
        <w:rPr>
          <w:rFonts w:ascii="Arial" w:hAnsi="Arial" w:cs="Arial"/>
          <w:sz w:val="22"/>
          <w:szCs w:val="22"/>
        </w:rPr>
        <w:t xml:space="preserve">ykonawców o: </w:t>
      </w:r>
    </w:p>
    <w:p w:rsidR="00F42CF9" w:rsidRPr="00456D84" w:rsidRDefault="00F42CF9" w:rsidP="001E0DA8">
      <w:pPr>
        <w:pStyle w:val="Akapitzlist"/>
        <w:numPr>
          <w:ilvl w:val="0"/>
          <w:numId w:val="32"/>
        </w:numPr>
        <w:spacing w:before="120" w:after="120"/>
        <w:ind w:left="1134" w:hanging="425"/>
        <w:jc w:val="both"/>
        <w:rPr>
          <w:rFonts w:ascii="Arial" w:hAnsi="Arial" w:cs="Arial"/>
          <w:sz w:val="22"/>
          <w:szCs w:val="22"/>
        </w:rPr>
      </w:pPr>
      <w:r w:rsidRPr="00456D84">
        <w:rPr>
          <w:rFonts w:ascii="Arial" w:hAnsi="Arial" w:cs="Arial"/>
          <w:sz w:val="22"/>
          <w:szCs w:val="22"/>
        </w:rPr>
        <w:t xml:space="preserve">wyborze najkorzystniejszej oferty, podając nazwę albo imię i nazwisko, siedzibę albo miejsce zamieszkania i adres, jeżeli jest miejscem wykonywania działalności </w:t>
      </w:r>
      <w:r w:rsidR="008E284E" w:rsidRPr="00456D84">
        <w:rPr>
          <w:rFonts w:ascii="Arial" w:hAnsi="Arial" w:cs="Arial"/>
          <w:sz w:val="22"/>
          <w:szCs w:val="22"/>
        </w:rPr>
        <w:t>Wykonawcy</w:t>
      </w:r>
      <w:r w:rsidRPr="00456D84">
        <w:rPr>
          <w:rFonts w:ascii="Arial" w:hAnsi="Arial" w:cs="Arial"/>
          <w:sz w:val="22"/>
          <w:szCs w:val="22"/>
        </w:rPr>
        <w:t xml:space="preserve">, którego ofertę wybrano, oraz nazwy albo imiona i nazwiska, siedziby albo miejsca zamieszkania i adresy, jeżeli są miejscami wykonywania działalności </w:t>
      </w:r>
      <w:r w:rsidR="002036C2" w:rsidRPr="00456D84">
        <w:rPr>
          <w:rFonts w:ascii="Arial" w:hAnsi="Arial" w:cs="Arial"/>
          <w:sz w:val="22"/>
          <w:szCs w:val="22"/>
        </w:rPr>
        <w:t>W</w:t>
      </w:r>
      <w:r w:rsidRPr="00456D84">
        <w:rPr>
          <w:rFonts w:ascii="Arial" w:hAnsi="Arial" w:cs="Arial"/>
          <w:sz w:val="22"/>
          <w:szCs w:val="22"/>
        </w:rPr>
        <w:t xml:space="preserve">ykonawców, którzy złożyli oferty, a także punktację przyznaną ofertom w każdym kryterium oceny ofert i łączną punktację, </w:t>
      </w:r>
    </w:p>
    <w:p w:rsidR="00F42CF9" w:rsidRPr="00456D84" w:rsidRDefault="008E284E" w:rsidP="001E0DA8">
      <w:pPr>
        <w:pStyle w:val="Akapitzlist"/>
        <w:numPr>
          <w:ilvl w:val="0"/>
          <w:numId w:val="32"/>
        </w:numPr>
        <w:spacing w:before="120" w:after="120"/>
        <w:ind w:left="1134" w:hanging="425"/>
        <w:jc w:val="both"/>
        <w:rPr>
          <w:rFonts w:ascii="Arial" w:hAnsi="Arial" w:cs="Arial"/>
          <w:sz w:val="22"/>
          <w:szCs w:val="22"/>
        </w:rPr>
      </w:pPr>
      <w:r w:rsidRPr="00456D84">
        <w:rPr>
          <w:rFonts w:ascii="Arial" w:hAnsi="Arial" w:cs="Arial"/>
          <w:sz w:val="22"/>
          <w:szCs w:val="22"/>
        </w:rPr>
        <w:t>Wykonawca</w:t>
      </w:r>
      <w:r w:rsidR="00F42CF9" w:rsidRPr="00456D84">
        <w:rPr>
          <w:rFonts w:ascii="Arial" w:hAnsi="Arial" w:cs="Arial"/>
          <w:sz w:val="22"/>
          <w:szCs w:val="22"/>
        </w:rPr>
        <w:t xml:space="preserve">ch, którzy zostali wykluczeni, </w:t>
      </w:r>
    </w:p>
    <w:p w:rsidR="00F42CF9" w:rsidRPr="00456D84" w:rsidRDefault="008E284E" w:rsidP="001E0DA8">
      <w:pPr>
        <w:pStyle w:val="Akapitzlist"/>
        <w:numPr>
          <w:ilvl w:val="0"/>
          <w:numId w:val="32"/>
        </w:numPr>
        <w:spacing w:before="120" w:after="120"/>
        <w:ind w:left="1134" w:hanging="425"/>
        <w:jc w:val="both"/>
        <w:rPr>
          <w:rFonts w:ascii="Arial" w:hAnsi="Arial" w:cs="Arial"/>
          <w:sz w:val="22"/>
          <w:szCs w:val="22"/>
        </w:rPr>
      </w:pPr>
      <w:r w:rsidRPr="00456D84">
        <w:rPr>
          <w:rFonts w:ascii="Arial" w:hAnsi="Arial" w:cs="Arial"/>
          <w:sz w:val="22"/>
          <w:szCs w:val="22"/>
        </w:rPr>
        <w:t>Wykonawca</w:t>
      </w:r>
      <w:r w:rsidR="00F42CF9" w:rsidRPr="00456D84">
        <w:rPr>
          <w:rFonts w:ascii="Arial" w:hAnsi="Arial" w:cs="Arial"/>
          <w:sz w:val="22"/>
          <w:szCs w:val="22"/>
        </w:rPr>
        <w:t xml:space="preserve">ch, których oferty zostały odrzucone, powodach odrzucenia oferty, a w przypadkach, o których mowa w art. 89 ust. 4 i 5, braku równoważności lub braku spełniania wymagań dotyczących wydajności lub funkcjonalności, </w:t>
      </w:r>
    </w:p>
    <w:p w:rsidR="00190B5E" w:rsidRDefault="00F42CF9" w:rsidP="001E0DA8">
      <w:pPr>
        <w:pStyle w:val="Akapitzlist"/>
        <w:numPr>
          <w:ilvl w:val="0"/>
          <w:numId w:val="32"/>
        </w:numPr>
        <w:spacing w:before="120" w:after="120"/>
        <w:ind w:left="1134" w:hanging="425"/>
        <w:jc w:val="both"/>
        <w:rPr>
          <w:rFonts w:ascii="Arial" w:hAnsi="Arial" w:cs="Arial"/>
          <w:sz w:val="22"/>
          <w:szCs w:val="22"/>
        </w:rPr>
      </w:pPr>
      <w:r w:rsidRPr="00456D84">
        <w:rPr>
          <w:rFonts w:ascii="Arial" w:hAnsi="Arial" w:cs="Arial"/>
          <w:sz w:val="22"/>
          <w:szCs w:val="22"/>
        </w:rPr>
        <w:t>unieważnieniu postępowania</w:t>
      </w:r>
    </w:p>
    <w:p w:rsidR="00F42CF9" w:rsidRPr="00456D84" w:rsidRDefault="00F42CF9" w:rsidP="002338E1">
      <w:pPr>
        <w:pStyle w:val="Akapitzlist"/>
        <w:spacing w:before="120" w:after="120"/>
        <w:ind w:left="1134"/>
        <w:jc w:val="both"/>
        <w:rPr>
          <w:rFonts w:ascii="Arial" w:hAnsi="Arial" w:cs="Arial"/>
          <w:sz w:val="22"/>
          <w:szCs w:val="22"/>
        </w:rPr>
      </w:pPr>
      <w:r w:rsidRPr="00456D84">
        <w:rPr>
          <w:rFonts w:ascii="Arial" w:hAnsi="Arial" w:cs="Arial"/>
          <w:sz w:val="22"/>
          <w:szCs w:val="22"/>
        </w:rPr>
        <w:t xml:space="preserve"> – podając uzasadnienie faktyczne i prawne.</w:t>
      </w:r>
    </w:p>
    <w:p w:rsidR="00F42CF9" w:rsidRPr="00456D84" w:rsidRDefault="008E284E"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Zamawiający</w:t>
      </w:r>
      <w:r w:rsidR="00212A14" w:rsidRPr="00456D84">
        <w:rPr>
          <w:rFonts w:ascii="Arial" w:hAnsi="Arial" w:cs="Arial"/>
          <w:sz w:val="22"/>
          <w:szCs w:val="22"/>
        </w:rPr>
        <w:t xml:space="preserve"> udostępnia informacje, o których mowa w pkt. </w:t>
      </w:r>
      <w:r w:rsidR="00284894" w:rsidRPr="00456D84">
        <w:rPr>
          <w:rFonts w:ascii="Arial" w:hAnsi="Arial" w:cs="Arial"/>
          <w:sz w:val="22"/>
          <w:szCs w:val="22"/>
        </w:rPr>
        <w:t>2</w:t>
      </w:r>
      <w:r w:rsidR="00212A14" w:rsidRPr="00456D84">
        <w:rPr>
          <w:rFonts w:ascii="Arial" w:hAnsi="Arial" w:cs="Arial"/>
          <w:sz w:val="22"/>
          <w:szCs w:val="22"/>
        </w:rPr>
        <w:t xml:space="preserve"> ppkt</w:t>
      </w:r>
      <w:r w:rsidR="00EC0323" w:rsidRPr="00456D84">
        <w:rPr>
          <w:rFonts w:ascii="Arial" w:hAnsi="Arial" w:cs="Arial"/>
          <w:sz w:val="22"/>
          <w:szCs w:val="22"/>
        </w:rPr>
        <w:t>.</w:t>
      </w:r>
      <w:r w:rsidR="00284894" w:rsidRPr="00456D84">
        <w:rPr>
          <w:rFonts w:ascii="Arial" w:hAnsi="Arial" w:cs="Arial"/>
          <w:sz w:val="22"/>
          <w:szCs w:val="22"/>
        </w:rPr>
        <w:t xml:space="preserve"> 1 i </w:t>
      </w:r>
      <w:r w:rsidR="00511169" w:rsidRPr="00456D84">
        <w:rPr>
          <w:rFonts w:ascii="Arial" w:hAnsi="Arial" w:cs="Arial"/>
          <w:sz w:val="22"/>
          <w:szCs w:val="22"/>
        </w:rPr>
        <w:t>4</w:t>
      </w:r>
      <w:r w:rsidR="00212A14" w:rsidRPr="00456D84">
        <w:rPr>
          <w:rFonts w:ascii="Arial" w:hAnsi="Arial" w:cs="Arial"/>
          <w:sz w:val="22"/>
          <w:szCs w:val="22"/>
        </w:rPr>
        <w:t xml:space="preserve"> na stronie internetowej</w:t>
      </w:r>
      <w:r w:rsidR="00EC0323" w:rsidRPr="00456D84">
        <w:rPr>
          <w:rFonts w:ascii="Arial" w:hAnsi="Arial" w:cs="Arial"/>
          <w:sz w:val="22"/>
          <w:szCs w:val="22"/>
        </w:rPr>
        <w:t xml:space="preserve"> </w:t>
      </w:r>
      <w:hyperlink r:id="rId22" w:history="1">
        <w:r w:rsidR="00EC0323" w:rsidRPr="00456D84">
          <w:rPr>
            <w:rStyle w:val="Hipercze"/>
            <w:rFonts w:ascii="Arial" w:hAnsi="Arial" w:cs="Arial"/>
            <w:bCs/>
            <w:color w:val="auto"/>
            <w:sz w:val="22"/>
            <w:szCs w:val="22"/>
          </w:rPr>
          <w:t>www.kolobrzeg.pl</w:t>
        </w:r>
      </w:hyperlink>
      <w:r w:rsidR="003D13F3" w:rsidRPr="00456D84">
        <w:rPr>
          <w:rStyle w:val="Hipercze"/>
          <w:rFonts w:ascii="Arial" w:hAnsi="Arial" w:cs="Arial"/>
          <w:bCs/>
          <w:color w:val="auto"/>
          <w:sz w:val="22"/>
          <w:szCs w:val="22"/>
        </w:rPr>
        <w:t xml:space="preserve"> ( BIP – zakładka Gospodarka).</w:t>
      </w:r>
    </w:p>
    <w:p w:rsidR="00F42CF9" w:rsidRPr="00456D84" w:rsidRDefault="00923FA1"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Zawiadomienie o wyborze oferty określające p</w:t>
      </w:r>
      <w:r w:rsidR="00BC4A6F" w:rsidRPr="00456D84">
        <w:rPr>
          <w:rFonts w:ascii="Arial" w:hAnsi="Arial" w:cs="Arial"/>
          <w:sz w:val="22"/>
          <w:szCs w:val="22"/>
        </w:rPr>
        <w:t>oza danymi, o których mowa</w:t>
      </w:r>
      <w:r w:rsidR="00262BA1" w:rsidRPr="00456D84">
        <w:rPr>
          <w:rFonts w:ascii="Arial" w:hAnsi="Arial" w:cs="Arial"/>
          <w:sz w:val="22"/>
          <w:szCs w:val="22"/>
        </w:rPr>
        <w:br/>
      </w:r>
      <w:r w:rsidR="00BC4A6F" w:rsidRPr="00456D84">
        <w:rPr>
          <w:rFonts w:ascii="Arial" w:hAnsi="Arial" w:cs="Arial"/>
          <w:sz w:val="22"/>
          <w:szCs w:val="22"/>
        </w:rPr>
        <w:t xml:space="preserve">w </w:t>
      </w:r>
      <w:r w:rsidR="0002376B" w:rsidRPr="00456D84">
        <w:rPr>
          <w:rFonts w:ascii="Arial" w:hAnsi="Arial" w:cs="Arial"/>
          <w:sz w:val="22"/>
          <w:szCs w:val="22"/>
        </w:rPr>
        <w:t>pkt</w:t>
      </w:r>
      <w:r w:rsidRPr="00456D84">
        <w:rPr>
          <w:rFonts w:ascii="Arial" w:hAnsi="Arial" w:cs="Arial"/>
          <w:sz w:val="22"/>
          <w:szCs w:val="22"/>
        </w:rPr>
        <w:t xml:space="preserve">. 2 także miejsce i termin zawarcia umowy, zostanie niezwłocznie doręczone </w:t>
      </w:r>
      <w:r w:rsidR="008E284E" w:rsidRPr="00456D84">
        <w:rPr>
          <w:rFonts w:ascii="Arial" w:hAnsi="Arial" w:cs="Arial"/>
          <w:sz w:val="22"/>
          <w:szCs w:val="22"/>
        </w:rPr>
        <w:t>Wykonawcy</w:t>
      </w:r>
      <w:r w:rsidRPr="00456D84">
        <w:rPr>
          <w:rFonts w:ascii="Arial" w:hAnsi="Arial" w:cs="Arial"/>
          <w:sz w:val="22"/>
          <w:szCs w:val="22"/>
        </w:rPr>
        <w:t>, którego oferta została wybrana.</w:t>
      </w:r>
    </w:p>
    <w:p w:rsidR="00F42CF9" w:rsidRPr="00456D84" w:rsidRDefault="00923FA1"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 xml:space="preserve">Niezwłocznie po wyborze najkorzystniejszej oferty </w:t>
      </w:r>
      <w:r w:rsidR="008E284E" w:rsidRPr="00456D84">
        <w:rPr>
          <w:rFonts w:ascii="Arial" w:hAnsi="Arial" w:cs="Arial"/>
          <w:sz w:val="22"/>
          <w:szCs w:val="22"/>
        </w:rPr>
        <w:t>Zamawiający</w:t>
      </w:r>
      <w:r w:rsidRPr="00456D84">
        <w:rPr>
          <w:rFonts w:ascii="Arial" w:hAnsi="Arial" w:cs="Arial"/>
          <w:sz w:val="22"/>
          <w:szCs w:val="22"/>
        </w:rPr>
        <w:t xml:space="preserve"> zamieści informację, </w:t>
      </w:r>
      <w:r w:rsidR="00262BA1" w:rsidRPr="00456D84">
        <w:rPr>
          <w:rFonts w:ascii="Arial" w:hAnsi="Arial" w:cs="Arial"/>
          <w:sz w:val="22"/>
          <w:szCs w:val="22"/>
        </w:rPr>
        <w:br/>
      </w:r>
      <w:r w:rsidRPr="00456D84">
        <w:rPr>
          <w:rFonts w:ascii="Arial" w:hAnsi="Arial" w:cs="Arial"/>
          <w:sz w:val="22"/>
          <w:szCs w:val="22"/>
        </w:rPr>
        <w:t xml:space="preserve">o których mowa w </w:t>
      </w:r>
      <w:r w:rsidR="00C15AF0" w:rsidRPr="00456D84">
        <w:rPr>
          <w:rFonts w:ascii="Arial" w:hAnsi="Arial" w:cs="Arial"/>
          <w:sz w:val="22"/>
          <w:szCs w:val="22"/>
        </w:rPr>
        <w:t>pk</w:t>
      </w:r>
      <w:r w:rsidRPr="00456D84">
        <w:rPr>
          <w:rFonts w:ascii="Arial" w:hAnsi="Arial" w:cs="Arial"/>
          <w:sz w:val="22"/>
          <w:szCs w:val="22"/>
        </w:rPr>
        <w:t>t.</w:t>
      </w:r>
      <w:r w:rsidR="00C15AF0" w:rsidRPr="00456D84">
        <w:rPr>
          <w:rFonts w:ascii="Arial" w:hAnsi="Arial" w:cs="Arial"/>
          <w:sz w:val="22"/>
          <w:szCs w:val="22"/>
        </w:rPr>
        <w:t xml:space="preserve"> </w:t>
      </w:r>
      <w:r w:rsidR="00190B5E">
        <w:rPr>
          <w:rFonts w:ascii="Arial" w:hAnsi="Arial" w:cs="Arial"/>
          <w:sz w:val="22"/>
          <w:szCs w:val="22"/>
        </w:rPr>
        <w:t>3</w:t>
      </w:r>
      <w:r w:rsidR="00190B5E" w:rsidRPr="00456D84">
        <w:rPr>
          <w:rFonts w:ascii="Arial" w:hAnsi="Arial" w:cs="Arial"/>
          <w:sz w:val="22"/>
          <w:szCs w:val="22"/>
        </w:rPr>
        <w:t xml:space="preserve"> </w:t>
      </w:r>
      <w:r w:rsidRPr="00456D84">
        <w:rPr>
          <w:rFonts w:ascii="Arial" w:hAnsi="Arial" w:cs="Arial"/>
          <w:sz w:val="22"/>
          <w:szCs w:val="22"/>
        </w:rPr>
        <w:t>w</w:t>
      </w:r>
      <w:r w:rsidR="00BF699D" w:rsidRPr="00456D84">
        <w:rPr>
          <w:rFonts w:ascii="Arial" w:hAnsi="Arial" w:cs="Arial"/>
          <w:sz w:val="22"/>
          <w:szCs w:val="22"/>
        </w:rPr>
        <w:t xml:space="preserve"> </w:t>
      </w:r>
      <w:r w:rsidRPr="00456D84">
        <w:rPr>
          <w:rFonts w:ascii="Arial" w:hAnsi="Arial" w:cs="Arial"/>
          <w:sz w:val="22"/>
          <w:szCs w:val="22"/>
        </w:rPr>
        <w:t>miejscu publiczn</w:t>
      </w:r>
      <w:r w:rsidR="005B16A1" w:rsidRPr="00456D84">
        <w:rPr>
          <w:rFonts w:ascii="Arial" w:hAnsi="Arial" w:cs="Arial"/>
          <w:sz w:val="22"/>
          <w:szCs w:val="22"/>
        </w:rPr>
        <w:t>ie dostępnym w swojej siedzibie.</w:t>
      </w:r>
    </w:p>
    <w:p w:rsidR="00F42CF9" w:rsidRPr="00456D84" w:rsidRDefault="008E284E"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Zamawiający</w:t>
      </w:r>
      <w:r w:rsidR="006B5AD5" w:rsidRPr="00456D84">
        <w:rPr>
          <w:rFonts w:ascii="Arial" w:hAnsi="Arial" w:cs="Arial"/>
          <w:sz w:val="22"/>
          <w:szCs w:val="22"/>
        </w:rPr>
        <w:t xml:space="preserve"> zawrze umowę w sprawie zamówienia publicznego z zastrzeżeniem</w:t>
      </w:r>
      <w:r w:rsidR="00262BA1" w:rsidRPr="00456D84">
        <w:rPr>
          <w:rFonts w:ascii="Arial" w:hAnsi="Arial" w:cs="Arial"/>
          <w:sz w:val="22"/>
          <w:szCs w:val="22"/>
        </w:rPr>
        <w:br/>
      </w:r>
      <w:r w:rsidR="006B5AD5" w:rsidRPr="00456D84">
        <w:rPr>
          <w:rFonts w:ascii="Arial" w:hAnsi="Arial" w:cs="Arial"/>
          <w:sz w:val="22"/>
          <w:szCs w:val="22"/>
        </w:rPr>
        <w:t>art. 183 ustawy Prawo zamówień publicznych</w:t>
      </w:r>
      <w:r w:rsidR="003B2656" w:rsidRPr="00456D84">
        <w:rPr>
          <w:rFonts w:ascii="Arial" w:hAnsi="Arial" w:cs="Arial"/>
          <w:sz w:val="22"/>
          <w:szCs w:val="22"/>
        </w:rPr>
        <w:t xml:space="preserve"> w terminie</w:t>
      </w:r>
      <w:r w:rsidR="006B5AD5" w:rsidRPr="00456D84">
        <w:rPr>
          <w:rFonts w:ascii="Arial" w:hAnsi="Arial" w:cs="Arial"/>
          <w:sz w:val="22"/>
          <w:szCs w:val="22"/>
        </w:rPr>
        <w:t xml:space="preserve"> nie krótszym niż </w:t>
      </w:r>
      <w:r w:rsidR="0092086F" w:rsidRPr="00456D84">
        <w:rPr>
          <w:rFonts w:ascii="Arial" w:hAnsi="Arial" w:cs="Arial"/>
          <w:sz w:val="22"/>
          <w:szCs w:val="22"/>
        </w:rPr>
        <w:t>10</w:t>
      </w:r>
      <w:r w:rsidR="006B5AD5" w:rsidRPr="00456D84">
        <w:rPr>
          <w:rFonts w:ascii="Arial" w:hAnsi="Arial" w:cs="Arial"/>
          <w:sz w:val="22"/>
          <w:szCs w:val="22"/>
        </w:rPr>
        <w:t xml:space="preserve"> dni od dnia przesłania zawiadomienia o wyborze najkorzystniejsze</w:t>
      </w:r>
      <w:r w:rsidR="00422B38" w:rsidRPr="00456D84">
        <w:rPr>
          <w:rFonts w:ascii="Arial" w:hAnsi="Arial" w:cs="Arial"/>
          <w:sz w:val="22"/>
          <w:szCs w:val="22"/>
        </w:rPr>
        <w:t>j oferty.</w:t>
      </w:r>
      <w:r w:rsidR="006E7BA5" w:rsidRPr="00456D84">
        <w:rPr>
          <w:rFonts w:ascii="Arial" w:hAnsi="Arial" w:cs="Arial"/>
          <w:sz w:val="22"/>
          <w:szCs w:val="22"/>
        </w:rPr>
        <w:t xml:space="preserve"> </w:t>
      </w:r>
    </w:p>
    <w:p w:rsidR="00F42CF9" w:rsidRPr="00456D84" w:rsidRDefault="008E284E"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Zamawiający</w:t>
      </w:r>
      <w:r w:rsidR="006E7BA5" w:rsidRPr="00456D84">
        <w:rPr>
          <w:rFonts w:ascii="Arial" w:hAnsi="Arial" w:cs="Arial"/>
          <w:sz w:val="22"/>
          <w:szCs w:val="22"/>
        </w:rPr>
        <w:t xml:space="preserve"> może zawrzeć umowę przed upływem terminu określonego w </w:t>
      </w:r>
      <w:r w:rsidR="0076711D" w:rsidRPr="00456D84">
        <w:rPr>
          <w:rFonts w:ascii="Arial" w:hAnsi="Arial" w:cs="Arial"/>
          <w:sz w:val="22"/>
          <w:szCs w:val="22"/>
        </w:rPr>
        <w:t xml:space="preserve">pkt. 6. </w:t>
      </w:r>
      <w:r w:rsidR="006E7BA5" w:rsidRPr="00456D84">
        <w:rPr>
          <w:rFonts w:ascii="Arial" w:hAnsi="Arial" w:cs="Arial"/>
          <w:sz w:val="22"/>
          <w:szCs w:val="22"/>
        </w:rPr>
        <w:t>jeżeli w postępowaniu o udzielenie zamówi</w:t>
      </w:r>
      <w:r w:rsidR="00D72062" w:rsidRPr="00456D84">
        <w:rPr>
          <w:rFonts w:ascii="Arial" w:hAnsi="Arial" w:cs="Arial"/>
          <w:sz w:val="22"/>
          <w:szCs w:val="22"/>
        </w:rPr>
        <w:t>enia złożono tylko jedną ofertę.</w:t>
      </w:r>
    </w:p>
    <w:p w:rsidR="00A03A32" w:rsidRPr="00E4071A" w:rsidRDefault="00A03A32" w:rsidP="00A03A32">
      <w:pPr>
        <w:numPr>
          <w:ilvl w:val="0"/>
          <w:numId w:val="31"/>
        </w:numPr>
        <w:suppressAutoHyphens/>
        <w:spacing w:before="120" w:after="120"/>
        <w:jc w:val="both"/>
        <w:rPr>
          <w:rFonts w:ascii="Arial" w:hAnsi="Arial" w:cs="Arial"/>
          <w:sz w:val="22"/>
          <w:szCs w:val="22"/>
        </w:rPr>
      </w:pPr>
      <w:r w:rsidRPr="00E4071A">
        <w:rPr>
          <w:rFonts w:ascii="Arial" w:hAnsi="Arial" w:cs="Arial"/>
          <w:sz w:val="22"/>
          <w:szCs w:val="22"/>
        </w:rPr>
        <w:t xml:space="preserve">Jeżeli </w:t>
      </w:r>
      <w:r>
        <w:rPr>
          <w:rFonts w:ascii="Arial" w:hAnsi="Arial" w:cs="Arial"/>
          <w:sz w:val="22"/>
          <w:szCs w:val="22"/>
        </w:rPr>
        <w:t>W</w:t>
      </w:r>
      <w:r w:rsidRPr="00E4071A">
        <w:rPr>
          <w:rFonts w:ascii="Arial" w:hAnsi="Arial" w:cs="Arial"/>
          <w:sz w:val="22"/>
          <w:szCs w:val="22"/>
        </w:rPr>
        <w:t xml:space="preserve">ykonawca, o którym mowa w ust. 1, uchyla się od zawarcia umowy, zamawiający może zbadać, czy nie podlega wykluczeniu oraz czy spełnia warunki udziału w postępowaniu </w:t>
      </w:r>
      <w:r>
        <w:rPr>
          <w:rFonts w:ascii="Arial" w:hAnsi="Arial" w:cs="Arial"/>
          <w:sz w:val="22"/>
          <w:szCs w:val="22"/>
        </w:rPr>
        <w:t>W</w:t>
      </w:r>
      <w:r w:rsidRPr="00E4071A">
        <w:rPr>
          <w:rFonts w:ascii="Arial" w:hAnsi="Arial" w:cs="Arial"/>
          <w:sz w:val="22"/>
          <w:szCs w:val="22"/>
        </w:rPr>
        <w:t xml:space="preserve">ykonawca, który złożył ofertę najwyżej ocenioną spośród pozostałych ofert. </w:t>
      </w:r>
    </w:p>
    <w:p w:rsidR="0089793B" w:rsidRPr="00456D84" w:rsidRDefault="0089793B" w:rsidP="0089793B">
      <w:pPr>
        <w:pStyle w:val="Akapitzlist"/>
        <w:spacing w:before="120" w:after="120"/>
        <w:ind w:left="502"/>
        <w:jc w:val="both"/>
        <w:rPr>
          <w:rFonts w:ascii="Arial" w:hAnsi="Arial" w:cs="Arial"/>
          <w:sz w:val="22"/>
          <w:szCs w:val="22"/>
        </w:rPr>
      </w:pPr>
    </w:p>
    <w:p w:rsidR="003229A1" w:rsidRPr="00456D84" w:rsidRDefault="00BC4A6F" w:rsidP="001E0DA8">
      <w:pPr>
        <w:pStyle w:val="Nagwek1"/>
        <w:numPr>
          <w:ilvl w:val="0"/>
          <w:numId w:val="11"/>
        </w:numPr>
        <w:spacing w:before="120" w:after="120"/>
        <w:ind w:left="1077"/>
        <w:jc w:val="both"/>
        <w:rPr>
          <w:sz w:val="24"/>
          <w:szCs w:val="24"/>
        </w:rPr>
      </w:pPr>
      <w:bookmarkStart w:id="29" w:name="_Toc412451403"/>
      <w:r w:rsidRPr="00456D84">
        <w:rPr>
          <w:sz w:val="24"/>
          <w:szCs w:val="24"/>
        </w:rPr>
        <w:t xml:space="preserve">Informacje o sposobie porozumiewania się </w:t>
      </w:r>
      <w:r w:rsidR="008E284E" w:rsidRPr="00456D84">
        <w:rPr>
          <w:sz w:val="24"/>
          <w:szCs w:val="24"/>
        </w:rPr>
        <w:t>Zamawiającego</w:t>
      </w:r>
      <w:r w:rsidRPr="00456D84">
        <w:rPr>
          <w:sz w:val="24"/>
          <w:szCs w:val="24"/>
        </w:rPr>
        <w:t xml:space="preserve"> </w:t>
      </w:r>
      <w:r w:rsidR="00262BA1" w:rsidRPr="00456D84">
        <w:rPr>
          <w:sz w:val="24"/>
          <w:szCs w:val="24"/>
        </w:rPr>
        <w:br/>
      </w:r>
      <w:r w:rsidRPr="00456D84">
        <w:rPr>
          <w:sz w:val="24"/>
          <w:szCs w:val="24"/>
        </w:rPr>
        <w:t xml:space="preserve">z </w:t>
      </w:r>
      <w:r w:rsidR="008E284E" w:rsidRPr="00456D84">
        <w:rPr>
          <w:sz w:val="24"/>
          <w:szCs w:val="24"/>
        </w:rPr>
        <w:t>Wykonawca</w:t>
      </w:r>
      <w:r w:rsidRPr="00456D84">
        <w:rPr>
          <w:sz w:val="24"/>
          <w:szCs w:val="24"/>
        </w:rPr>
        <w:t>mi oraz przekazywani</w:t>
      </w:r>
      <w:r w:rsidR="00BF699D" w:rsidRPr="00456D84">
        <w:rPr>
          <w:sz w:val="24"/>
          <w:szCs w:val="24"/>
        </w:rPr>
        <w:t>a</w:t>
      </w:r>
      <w:r w:rsidRPr="00456D84">
        <w:rPr>
          <w:sz w:val="24"/>
          <w:szCs w:val="24"/>
        </w:rPr>
        <w:t xml:space="preserve"> oświadczeń </w:t>
      </w:r>
      <w:r w:rsidR="0076711D" w:rsidRPr="00456D84">
        <w:rPr>
          <w:sz w:val="24"/>
          <w:szCs w:val="24"/>
        </w:rPr>
        <w:t>lub</w:t>
      </w:r>
      <w:r w:rsidRPr="00456D84">
        <w:rPr>
          <w:sz w:val="24"/>
          <w:szCs w:val="24"/>
        </w:rPr>
        <w:t xml:space="preserve"> dokumentów </w:t>
      </w:r>
      <w:r w:rsidR="00262BA1" w:rsidRPr="00456D84">
        <w:rPr>
          <w:sz w:val="24"/>
          <w:szCs w:val="24"/>
        </w:rPr>
        <w:br/>
      </w:r>
      <w:r w:rsidRPr="00456D84">
        <w:rPr>
          <w:sz w:val="24"/>
          <w:szCs w:val="24"/>
        </w:rPr>
        <w:t>a także wskazani</w:t>
      </w:r>
      <w:r w:rsidR="0076711D" w:rsidRPr="00456D84">
        <w:rPr>
          <w:sz w:val="24"/>
          <w:szCs w:val="24"/>
        </w:rPr>
        <w:t>e</w:t>
      </w:r>
      <w:r w:rsidRPr="00456D84">
        <w:rPr>
          <w:sz w:val="24"/>
          <w:szCs w:val="24"/>
        </w:rPr>
        <w:t xml:space="preserve"> osób uprawnionych do porozumiewania się </w:t>
      </w:r>
      <w:r w:rsidR="00262BA1" w:rsidRPr="00456D84">
        <w:rPr>
          <w:sz w:val="24"/>
          <w:szCs w:val="24"/>
        </w:rPr>
        <w:br/>
      </w:r>
      <w:r w:rsidRPr="00456D84">
        <w:rPr>
          <w:sz w:val="24"/>
          <w:szCs w:val="24"/>
        </w:rPr>
        <w:t xml:space="preserve">z </w:t>
      </w:r>
      <w:r w:rsidR="008E284E" w:rsidRPr="00456D84">
        <w:rPr>
          <w:sz w:val="24"/>
          <w:szCs w:val="24"/>
        </w:rPr>
        <w:t>Wykonawca</w:t>
      </w:r>
      <w:r w:rsidRPr="00456D84">
        <w:rPr>
          <w:sz w:val="24"/>
          <w:szCs w:val="24"/>
        </w:rPr>
        <w:t>mi</w:t>
      </w:r>
      <w:bookmarkEnd w:id="29"/>
      <w:r w:rsidR="003229A1" w:rsidRPr="00456D84">
        <w:rPr>
          <w:sz w:val="24"/>
          <w:szCs w:val="24"/>
        </w:rPr>
        <w:t>(</w:t>
      </w:r>
      <w:r w:rsidR="003229A1" w:rsidRPr="00456D84">
        <w:rPr>
          <w:kern w:val="3"/>
          <w:sz w:val="24"/>
          <w:szCs w:val="24"/>
        </w:rPr>
        <w:t>nie dotyczy składania ofert)</w:t>
      </w:r>
    </w:p>
    <w:p w:rsidR="008374A9" w:rsidRPr="00456D84" w:rsidRDefault="003229A1" w:rsidP="00D54811">
      <w:pPr>
        <w:numPr>
          <w:ilvl w:val="0"/>
          <w:numId w:val="65"/>
        </w:numPr>
        <w:tabs>
          <w:tab w:val="left" w:pos="284"/>
        </w:tabs>
        <w:suppressAutoHyphens/>
        <w:autoSpaceDE w:val="0"/>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SIWZ można pobrać ze strony internetowej </w:t>
      </w:r>
      <w:hyperlink r:id="rId23" w:history="1">
        <w:r w:rsidRPr="00456D84">
          <w:rPr>
            <w:rFonts w:ascii="Arial" w:hAnsi="Arial" w:cs="Arial"/>
            <w:sz w:val="22"/>
            <w:szCs w:val="22"/>
            <w:u w:val="single"/>
          </w:rPr>
          <w:t>www.kolobrzeg.pl</w:t>
        </w:r>
      </w:hyperlink>
      <w:r w:rsidRPr="00456D84">
        <w:rPr>
          <w:rFonts w:ascii="Arial" w:hAnsi="Arial" w:cs="Arial"/>
          <w:sz w:val="22"/>
          <w:szCs w:val="22"/>
        </w:rPr>
        <w:t xml:space="preserve"> </w:t>
      </w:r>
      <w:r w:rsidRPr="00456D84">
        <w:rPr>
          <w:rFonts w:ascii="Arial" w:hAnsi="Arial" w:cs="Arial"/>
          <w:bCs/>
          <w:sz w:val="22"/>
          <w:szCs w:val="22"/>
          <w:u w:val="single"/>
        </w:rPr>
        <w:t>(BIP – zakładka Gospodarka).</w:t>
      </w:r>
    </w:p>
    <w:p w:rsidR="00961BB4" w:rsidRPr="00456D84" w:rsidRDefault="008374A9" w:rsidP="00D54811">
      <w:pPr>
        <w:numPr>
          <w:ilvl w:val="0"/>
          <w:numId w:val="65"/>
        </w:numPr>
        <w:tabs>
          <w:tab w:val="left" w:pos="284"/>
        </w:tabs>
        <w:suppressAutoHyphens/>
        <w:autoSpaceDE w:val="0"/>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Wykonawca może zwrócić się do Zamawiającego o wyjaśnienie treści SIWZ.  </w:t>
      </w:r>
      <w:r w:rsidR="003229A1" w:rsidRPr="00456D84">
        <w:rPr>
          <w:rFonts w:ascii="Arial" w:hAnsi="Arial" w:cs="Arial"/>
          <w:sz w:val="22"/>
          <w:szCs w:val="22"/>
        </w:rPr>
        <w:t xml:space="preserve">Zamawiający prosi o przesłanie treści pytań </w:t>
      </w:r>
      <w:r w:rsidR="003229A1" w:rsidRPr="00456D84">
        <w:rPr>
          <w:rStyle w:val="Hipercze"/>
          <w:rFonts w:ascii="Arial" w:hAnsi="Arial" w:cs="Arial"/>
          <w:color w:val="auto"/>
          <w:sz w:val="22"/>
          <w:szCs w:val="22"/>
        </w:rPr>
        <w:t xml:space="preserve">za pomocą Formularza Komunikacji zamieszczonego na </w:t>
      </w:r>
      <w:proofErr w:type="spellStart"/>
      <w:r w:rsidR="003229A1" w:rsidRPr="00456D84">
        <w:rPr>
          <w:rFonts w:ascii="Arial" w:hAnsi="Arial" w:cs="Arial"/>
          <w:sz w:val="22"/>
          <w:szCs w:val="22"/>
        </w:rPr>
        <w:t>miniPortalu</w:t>
      </w:r>
      <w:proofErr w:type="spellEnd"/>
      <w:r w:rsidR="003229A1" w:rsidRPr="00456D84">
        <w:rPr>
          <w:rFonts w:ascii="Arial" w:hAnsi="Arial" w:cs="Arial"/>
          <w:sz w:val="22"/>
          <w:szCs w:val="22"/>
        </w:rPr>
        <w:t xml:space="preserve"> na skrzynkę </w:t>
      </w:r>
      <w:proofErr w:type="spellStart"/>
      <w:r w:rsidR="003229A1" w:rsidRPr="00456D84">
        <w:rPr>
          <w:rFonts w:ascii="Arial" w:hAnsi="Arial" w:cs="Arial"/>
          <w:b/>
          <w:sz w:val="22"/>
          <w:szCs w:val="22"/>
          <w:shd w:val="clear" w:color="auto" w:fill="FFFFFF"/>
        </w:rPr>
        <w:t>ePUAP</w:t>
      </w:r>
      <w:proofErr w:type="spellEnd"/>
      <w:r w:rsidR="003229A1" w:rsidRPr="00456D84">
        <w:rPr>
          <w:rFonts w:ascii="Arial" w:hAnsi="Arial" w:cs="Arial"/>
          <w:b/>
          <w:sz w:val="22"/>
          <w:szCs w:val="22"/>
          <w:shd w:val="clear" w:color="auto" w:fill="FFFFFF"/>
        </w:rPr>
        <w:t>:</w:t>
      </w:r>
      <w:r w:rsidR="003229A1" w:rsidRPr="00456D84">
        <w:rPr>
          <w:rStyle w:val="Pogrubienie"/>
          <w:rFonts w:ascii="Arial" w:hAnsi="Arial" w:cs="Arial"/>
          <w:sz w:val="22"/>
          <w:szCs w:val="22"/>
          <w:shd w:val="clear" w:color="auto" w:fill="FFFFFF"/>
        </w:rPr>
        <w:t> /</w:t>
      </w:r>
      <w:proofErr w:type="spellStart"/>
      <w:r w:rsidR="003229A1" w:rsidRPr="00456D84">
        <w:rPr>
          <w:rStyle w:val="Pogrubienie"/>
          <w:rFonts w:ascii="Arial" w:hAnsi="Arial" w:cs="Arial"/>
          <w:sz w:val="22"/>
          <w:szCs w:val="22"/>
          <w:shd w:val="clear" w:color="auto" w:fill="FFFFFF"/>
        </w:rPr>
        <w:t>umkolobrzeg</w:t>
      </w:r>
      <w:proofErr w:type="spellEnd"/>
      <w:r w:rsidR="003229A1" w:rsidRPr="00456D84">
        <w:rPr>
          <w:rStyle w:val="Pogrubienie"/>
          <w:rFonts w:ascii="Arial" w:hAnsi="Arial" w:cs="Arial"/>
          <w:sz w:val="22"/>
          <w:szCs w:val="22"/>
          <w:shd w:val="clear" w:color="auto" w:fill="FFFFFF"/>
        </w:rPr>
        <w:t>/skrytka.</w:t>
      </w:r>
    </w:p>
    <w:p w:rsidR="003229A1" w:rsidRPr="00456D84" w:rsidRDefault="003229A1" w:rsidP="00D54811">
      <w:pPr>
        <w:numPr>
          <w:ilvl w:val="0"/>
          <w:numId w:val="65"/>
        </w:numPr>
        <w:tabs>
          <w:tab w:val="left" w:pos="284"/>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Zamawiający niezwłocznie udzieli wyjaśnień – za pomocą </w:t>
      </w:r>
      <w:proofErr w:type="spellStart"/>
      <w:r w:rsidRPr="00456D84">
        <w:rPr>
          <w:rFonts w:ascii="Arial" w:hAnsi="Arial" w:cs="Arial"/>
          <w:sz w:val="22"/>
          <w:szCs w:val="22"/>
        </w:rPr>
        <w:t>miniPortalu</w:t>
      </w:r>
      <w:proofErr w:type="spellEnd"/>
      <w:r w:rsidR="00A03A32">
        <w:rPr>
          <w:rFonts w:ascii="Arial" w:hAnsi="Arial" w:cs="Arial"/>
          <w:sz w:val="22"/>
          <w:szCs w:val="22"/>
        </w:rPr>
        <w:t xml:space="preserve"> </w:t>
      </w:r>
      <w:r w:rsidR="00A03A32" w:rsidRPr="003C0E18">
        <w:rPr>
          <w:rFonts w:ascii="Arial" w:hAnsi="Arial" w:cs="Arial"/>
          <w:color w:val="000000"/>
          <w:sz w:val="22"/>
          <w:szCs w:val="22"/>
        </w:rPr>
        <w:t>(Formularz do komunikacji</w:t>
      </w:r>
      <w:r w:rsidR="00A03A32">
        <w:rPr>
          <w:rFonts w:ascii="Arial" w:hAnsi="Arial" w:cs="Arial"/>
          <w:color w:val="000000"/>
          <w:sz w:val="22"/>
          <w:szCs w:val="22"/>
        </w:rPr>
        <w:t xml:space="preserve"> – odpowiedź wysyłana przez </w:t>
      </w:r>
      <w:proofErr w:type="spellStart"/>
      <w:r w:rsidR="00A03A32" w:rsidRPr="003C0E18">
        <w:rPr>
          <w:rFonts w:ascii="Arial" w:hAnsi="Arial" w:cs="Arial"/>
          <w:color w:val="000000"/>
          <w:sz w:val="22"/>
          <w:szCs w:val="22"/>
        </w:rPr>
        <w:t>ePUAP</w:t>
      </w:r>
      <w:proofErr w:type="spellEnd"/>
      <w:r w:rsidR="00A03A32" w:rsidRPr="003C0E18">
        <w:rPr>
          <w:rFonts w:ascii="Arial" w:hAnsi="Arial" w:cs="Arial"/>
          <w:color w:val="000000"/>
          <w:sz w:val="22"/>
          <w:szCs w:val="22"/>
        </w:rPr>
        <w:t>)</w:t>
      </w:r>
      <w:r w:rsidRPr="00456D84">
        <w:rPr>
          <w:rFonts w:ascii="Arial" w:hAnsi="Arial" w:cs="Arial"/>
          <w:sz w:val="22"/>
          <w:szCs w:val="22"/>
        </w:rPr>
        <w:t xml:space="preserve"> lub e-maila </w:t>
      </w:r>
      <w:hyperlink r:id="rId24" w:history="1">
        <w:r w:rsidRPr="00456D84">
          <w:rPr>
            <w:rStyle w:val="Hipercze"/>
            <w:rFonts w:ascii="Arial" w:hAnsi="Arial" w:cs="Arial"/>
            <w:color w:val="auto"/>
            <w:sz w:val="22"/>
            <w:szCs w:val="22"/>
          </w:rPr>
          <w:t>przetargi@um.kolobrzeg.pl</w:t>
        </w:r>
      </w:hyperlink>
      <w:r w:rsidRPr="00456D84">
        <w:rPr>
          <w:rFonts w:ascii="Arial" w:hAnsi="Arial" w:cs="Arial"/>
          <w:sz w:val="22"/>
          <w:szCs w:val="22"/>
        </w:rPr>
        <w:t xml:space="preserve">  jednak nie później niż 6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A03A32" w:rsidRPr="00A03A32" w:rsidRDefault="003229A1" w:rsidP="00D54811">
      <w:pPr>
        <w:numPr>
          <w:ilvl w:val="0"/>
          <w:numId w:val="65"/>
        </w:numPr>
        <w:tabs>
          <w:tab w:val="left" w:pos="284"/>
          <w:tab w:val="left" w:pos="360"/>
        </w:tabs>
        <w:suppressAutoHyphens/>
        <w:autoSpaceDN w:val="0"/>
        <w:ind w:left="284" w:hanging="284"/>
        <w:jc w:val="both"/>
        <w:textAlignment w:val="baseline"/>
        <w:rPr>
          <w:rFonts w:ascii="Arial" w:hAnsi="Arial" w:cs="Arial"/>
          <w:bCs/>
          <w:sz w:val="22"/>
          <w:szCs w:val="22"/>
          <w:u w:val="single"/>
        </w:rPr>
      </w:pPr>
      <w:r w:rsidRPr="00456D84">
        <w:rPr>
          <w:rFonts w:ascii="Arial" w:hAnsi="Arial" w:cs="Arial"/>
          <w:sz w:val="22"/>
          <w:szCs w:val="22"/>
        </w:rPr>
        <w:t xml:space="preserve">Treść zapytań z wyjaśnieniami Zamawiający udostępni na stronie internetowej: </w:t>
      </w:r>
      <w:hyperlink r:id="rId25" w:history="1">
        <w:r w:rsidRPr="00456D84">
          <w:rPr>
            <w:rFonts w:ascii="Arial" w:hAnsi="Arial" w:cs="Arial"/>
            <w:sz w:val="22"/>
            <w:szCs w:val="22"/>
            <w:u w:val="single"/>
          </w:rPr>
          <w:t>www.kolobrzeg.pl</w:t>
        </w:r>
      </w:hyperlink>
      <w:r w:rsidRPr="00456D84">
        <w:rPr>
          <w:rFonts w:ascii="Arial" w:hAnsi="Arial" w:cs="Arial"/>
          <w:sz w:val="22"/>
          <w:szCs w:val="22"/>
          <w:u w:val="single"/>
        </w:rPr>
        <w:t xml:space="preserve"> </w:t>
      </w:r>
      <w:r w:rsidRPr="00456D84">
        <w:rPr>
          <w:rFonts w:ascii="Arial" w:hAnsi="Arial" w:cs="Arial"/>
          <w:bCs/>
          <w:sz w:val="22"/>
          <w:szCs w:val="22"/>
          <w:u w:val="single"/>
        </w:rPr>
        <w:t xml:space="preserve">( BIP – zakładka Gospodarka) </w:t>
      </w:r>
      <w:r w:rsidR="00A03A32" w:rsidRPr="00A03A32">
        <w:rPr>
          <w:rFonts w:ascii="Arial" w:hAnsi="Arial" w:cs="Arial"/>
          <w:bCs/>
          <w:sz w:val="22"/>
          <w:szCs w:val="22"/>
          <w:u w:val="single"/>
        </w:rPr>
        <w:t>oraz przekaże Wykonawcom, którym przekazał SIWZ.</w:t>
      </w:r>
    </w:p>
    <w:p w:rsidR="003229A1" w:rsidRPr="00374132" w:rsidRDefault="003229A1" w:rsidP="00D54811">
      <w:pPr>
        <w:numPr>
          <w:ilvl w:val="0"/>
          <w:numId w:val="65"/>
        </w:numPr>
        <w:tabs>
          <w:tab w:val="left" w:pos="284"/>
          <w:tab w:val="left" w:pos="360"/>
        </w:tabs>
        <w:suppressAutoHyphens/>
        <w:autoSpaceDN w:val="0"/>
        <w:ind w:left="284" w:hanging="284"/>
        <w:jc w:val="both"/>
        <w:textAlignment w:val="baseline"/>
        <w:rPr>
          <w:rFonts w:ascii="Arial" w:hAnsi="Arial" w:cs="Arial"/>
          <w:strike/>
          <w:sz w:val="22"/>
          <w:szCs w:val="22"/>
        </w:rPr>
      </w:pPr>
      <w:r w:rsidRPr="003253BC">
        <w:rPr>
          <w:rFonts w:ascii="Arial" w:hAnsi="Arial" w:cs="Arial"/>
          <w:sz w:val="22"/>
          <w:szCs w:val="22"/>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3253BC">
        <w:rPr>
          <w:rFonts w:ascii="Arial" w:hAnsi="Arial" w:cs="Arial"/>
          <w:sz w:val="22"/>
          <w:szCs w:val="22"/>
        </w:rPr>
        <w:t>ePUAP</w:t>
      </w:r>
      <w:proofErr w:type="spellEnd"/>
      <w:r w:rsidRPr="003253BC">
        <w:rPr>
          <w:rFonts w:ascii="Arial" w:hAnsi="Arial" w:cs="Arial"/>
          <w:sz w:val="22"/>
          <w:szCs w:val="22"/>
        </w:rPr>
        <w:t xml:space="preserve"> oraz udostępnionego przez </w:t>
      </w:r>
      <w:proofErr w:type="spellStart"/>
      <w:r w:rsidRPr="003253BC">
        <w:rPr>
          <w:rFonts w:ascii="Arial" w:hAnsi="Arial" w:cs="Arial"/>
          <w:sz w:val="22"/>
          <w:szCs w:val="22"/>
        </w:rPr>
        <w:t>miniPortal</w:t>
      </w:r>
      <w:proofErr w:type="spellEnd"/>
      <w:r w:rsidRPr="003253BC">
        <w:rPr>
          <w:rFonts w:ascii="Arial" w:hAnsi="Arial" w:cs="Arial"/>
          <w:sz w:val="22"/>
          <w:szCs w:val="22"/>
        </w:rPr>
        <w:t xml:space="preserve"> (Form</w:t>
      </w:r>
      <w:r w:rsidRPr="00374132">
        <w:rPr>
          <w:rFonts w:ascii="Arial" w:hAnsi="Arial" w:cs="Arial"/>
          <w:sz w:val="22"/>
          <w:szCs w:val="22"/>
        </w:rPr>
        <w:t>ularz do komunikacji).  We wszelkiej korespondencji związanej z niniejszym postępowaniem Zamawiający i Wykonawcy posługują się numerem ogłoszenia (BZP, TED lub ID postępowania).</w:t>
      </w:r>
    </w:p>
    <w:p w:rsidR="0012707E" w:rsidRDefault="003229A1" w:rsidP="00D54811">
      <w:pPr>
        <w:numPr>
          <w:ilvl w:val="0"/>
          <w:numId w:val="65"/>
        </w:numPr>
        <w:tabs>
          <w:tab w:val="left" w:pos="284"/>
          <w:tab w:val="left" w:pos="360"/>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Zamawiający może również komunikować się z Wykonawcami za pomocą poczty elektronicznej, e-mail: </w:t>
      </w:r>
      <w:hyperlink r:id="rId26" w:history="1">
        <w:r w:rsidR="003253BC" w:rsidRPr="00EE0EC0">
          <w:rPr>
            <w:rStyle w:val="Hipercze"/>
            <w:rFonts w:ascii="Arial" w:hAnsi="Arial" w:cs="Arial"/>
            <w:sz w:val="22"/>
            <w:szCs w:val="22"/>
          </w:rPr>
          <w:t>przetargi@um.kolobrzeg.pl</w:t>
        </w:r>
      </w:hyperlink>
      <w:r w:rsidR="003253BC">
        <w:rPr>
          <w:rFonts w:ascii="Arial" w:hAnsi="Arial" w:cs="Arial"/>
          <w:sz w:val="22"/>
          <w:szCs w:val="22"/>
        </w:rPr>
        <w:t xml:space="preserve"> </w:t>
      </w:r>
      <w:r w:rsidRPr="00456D84">
        <w:rPr>
          <w:rFonts w:ascii="Arial" w:hAnsi="Arial" w:cs="Arial"/>
          <w:sz w:val="22"/>
          <w:szCs w:val="22"/>
        </w:rPr>
        <w:t xml:space="preserve"> </w:t>
      </w:r>
    </w:p>
    <w:p w:rsidR="00F003EF" w:rsidRPr="00456D84" w:rsidRDefault="003229A1" w:rsidP="00D54811">
      <w:pPr>
        <w:numPr>
          <w:ilvl w:val="0"/>
          <w:numId w:val="65"/>
        </w:numPr>
        <w:tabs>
          <w:tab w:val="left" w:pos="284"/>
          <w:tab w:val="left" w:pos="360"/>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Zamawiający oświadcza, że nie zamierza zwoływać zebrania wszystkich wykonawców w celu wyjaśnienia wątpliwości dotyczących SIWZ.</w:t>
      </w:r>
    </w:p>
    <w:p w:rsidR="008E0D47" w:rsidRPr="00456D84" w:rsidRDefault="00F003EF" w:rsidP="00D54811">
      <w:pPr>
        <w:numPr>
          <w:ilvl w:val="0"/>
          <w:numId w:val="65"/>
        </w:numPr>
        <w:tabs>
          <w:tab w:val="left" w:pos="284"/>
          <w:tab w:val="left" w:pos="360"/>
        </w:tabs>
        <w:suppressAutoHyphens/>
        <w:autoSpaceDN w:val="0"/>
        <w:ind w:left="284" w:hanging="284"/>
        <w:jc w:val="both"/>
        <w:textAlignment w:val="baseline"/>
        <w:rPr>
          <w:rFonts w:ascii="Arial" w:hAnsi="Arial" w:cs="Arial"/>
          <w:strike/>
          <w:sz w:val="22"/>
          <w:szCs w:val="22"/>
        </w:rPr>
      </w:pPr>
      <w:r w:rsidRPr="00456D84">
        <w:rPr>
          <w:rFonts w:ascii="Arial" w:hAnsi="Arial" w:cs="Arial"/>
          <w:sz w:val="22"/>
          <w:szCs w:val="22"/>
        </w:rPr>
        <w:t>Osobą uprawnioną do bezpośredniego kontaktowania się z Wykonawcami jest Główny Specjalista mgr inż. Roman Buszac</w:t>
      </w:r>
      <w:r w:rsidR="000F2D42" w:rsidRPr="00456D84">
        <w:rPr>
          <w:rFonts w:ascii="Arial" w:hAnsi="Arial" w:cs="Arial"/>
          <w:sz w:val="22"/>
          <w:szCs w:val="22"/>
        </w:rPr>
        <w:t>.</w:t>
      </w:r>
      <w:r w:rsidR="008E0D47" w:rsidRPr="00456D84">
        <w:rPr>
          <w:rFonts w:ascii="Arial" w:hAnsi="Arial" w:cs="Arial"/>
          <w:sz w:val="22"/>
          <w:szCs w:val="22"/>
        </w:rPr>
        <w:t xml:space="preserve"> </w:t>
      </w:r>
      <w:r w:rsidRPr="00456D84">
        <w:rPr>
          <w:rFonts w:ascii="Arial" w:hAnsi="Arial" w:cs="Arial"/>
          <w:sz w:val="22"/>
          <w:szCs w:val="22"/>
        </w:rPr>
        <w:t>Zamawiający informuje, że przepisy ustawy PZP nie pozwalają na jakikolwiek inny kontakt - zarówno z Zamawiającym jak i osobami uprawnionymi do porozumiewania się z Wykonawcami - niż wskaza</w:t>
      </w:r>
      <w:r w:rsidR="008E0D47" w:rsidRPr="00456D84">
        <w:rPr>
          <w:rFonts w:ascii="Arial" w:hAnsi="Arial" w:cs="Arial"/>
          <w:sz w:val="22"/>
          <w:szCs w:val="22"/>
        </w:rPr>
        <w:t xml:space="preserve">ny w niniejszym rozdziale SIWZ. </w:t>
      </w:r>
      <w:r w:rsidRPr="00456D84">
        <w:rPr>
          <w:rFonts w:ascii="Arial" w:hAnsi="Arial" w:cs="Arial"/>
          <w:sz w:val="22"/>
          <w:szCs w:val="22"/>
        </w:rPr>
        <w:t>Oznacza to, że Zamawiający nie będzie reagował na inne formy kontaktowania się z nim, w szczególności na kontakt telefoniczny lub/i osobisty w swojej siedzibie.</w:t>
      </w:r>
    </w:p>
    <w:p w:rsidR="008E0D47" w:rsidRPr="00456D84" w:rsidRDefault="008E0D47" w:rsidP="00D54811">
      <w:pPr>
        <w:numPr>
          <w:ilvl w:val="0"/>
          <w:numId w:val="65"/>
        </w:numPr>
        <w:tabs>
          <w:tab w:val="left" w:pos="284"/>
          <w:tab w:val="left" w:pos="360"/>
        </w:tabs>
        <w:suppressAutoHyphens/>
        <w:autoSpaceDN w:val="0"/>
        <w:ind w:left="284" w:hanging="284"/>
        <w:jc w:val="both"/>
        <w:textAlignment w:val="baseline"/>
        <w:rPr>
          <w:rFonts w:ascii="Arial" w:hAnsi="Arial" w:cs="Arial"/>
          <w:strike/>
          <w:sz w:val="22"/>
          <w:szCs w:val="22"/>
        </w:rPr>
      </w:pPr>
      <w:r w:rsidRPr="00456D8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8E0D47" w:rsidRPr="00456D84" w:rsidRDefault="008E0D47" w:rsidP="00D54811">
      <w:pPr>
        <w:numPr>
          <w:ilvl w:val="0"/>
          <w:numId w:val="65"/>
        </w:numPr>
        <w:tabs>
          <w:tab w:val="left" w:pos="284"/>
          <w:tab w:val="left" w:pos="360"/>
        </w:tabs>
        <w:suppressAutoHyphens/>
        <w:autoSpaceDN w:val="0"/>
        <w:ind w:left="284" w:hanging="284"/>
        <w:jc w:val="both"/>
        <w:textAlignment w:val="baseline"/>
        <w:rPr>
          <w:rFonts w:ascii="Arial" w:hAnsi="Arial" w:cs="Arial"/>
          <w:strike/>
          <w:sz w:val="22"/>
          <w:szCs w:val="22"/>
        </w:rPr>
      </w:pPr>
      <w:r w:rsidRPr="00456D8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3229A1" w:rsidRPr="00456D84" w:rsidRDefault="003229A1" w:rsidP="00D54811">
      <w:pPr>
        <w:numPr>
          <w:ilvl w:val="0"/>
          <w:numId w:val="65"/>
        </w:numPr>
        <w:tabs>
          <w:tab w:val="left" w:pos="284"/>
          <w:tab w:val="left" w:pos="360"/>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374132">
        <w:rPr>
          <w:rFonts w:ascii="Arial" w:hAnsi="Arial" w:cs="Arial"/>
          <w:sz w:val="22"/>
          <w:szCs w:val="22"/>
        </w:rPr>
        <w:t xml:space="preserve"> </w:t>
      </w:r>
      <w:r w:rsidR="00374132" w:rsidRPr="00963FAC">
        <w:rPr>
          <w:rFonts w:ascii="Arial" w:hAnsi="Arial" w:cs="Arial"/>
          <w:sz w:val="22"/>
          <w:szCs w:val="22"/>
        </w:rPr>
        <w:t xml:space="preserve">oraz rozporządzenia Ministra Przedsiębiorczości i Technologii z dnia </w:t>
      </w:r>
      <w:r w:rsidR="00374132" w:rsidRPr="00963FAC">
        <w:rPr>
          <w:rFonts w:ascii="Arial" w:hAnsi="Arial" w:cs="Arial"/>
          <w:color w:val="333333"/>
          <w:sz w:val="22"/>
          <w:szCs w:val="22"/>
        </w:rPr>
        <w:t xml:space="preserve">z dnia 16 października </w:t>
      </w:r>
      <w:r w:rsidR="00374132" w:rsidRPr="00963FAC">
        <w:rPr>
          <w:rFonts w:ascii="Arial" w:hAnsi="Arial" w:cs="Arial"/>
          <w:color w:val="333333"/>
          <w:sz w:val="22"/>
          <w:szCs w:val="22"/>
        </w:rPr>
        <w:lastRenderedPageBreak/>
        <w:t>2018 r.</w:t>
      </w:r>
      <w:r w:rsidR="00374132" w:rsidRPr="00963FAC">
        <w:rPr>
          <w:rFonts w:ascii="Arial" w:hAnsi="Arial" w:cs="Arial"/>
          <w:sz w:val="22"/>
          <w:szCs w:val="22"/>
        </w:rPr>
        <w:t xml:space="preserve"> </w:t>
      </w:r>
      <w:r w:rsidR="00374132" w:rsidRPr="00963FAC">
        <w:rPr>
          <w:rFonts w:ascii="Arial" w:hAnsi="Arial" w:cs="Arial"/>
          <w:color w:val="333333"/>
          <w:sz w:val="22"/>
          <w:szCs w:val="22"/>
        </w:rPr>
        <w:t>zmieniające rozporządzenie w sprawie rodzajów dokumentów, jakich może żądać zamawiający od wykonawcy w postępowaniu o udzielenie zamówienia (Dz.U. poz. 1993)</w:t>
      </w:r>
      <w:r w:rsidRPr="00456D84">
        <w:rPr>
          <w:rFonts w:ascii="Arial" w:hAnsi="Arial" w:cs="Arial"/>
          <w:sz w:val="22"/>
          <w:szCs w:val="22"/>
        </w:rPr>
        <w:t>.</w:t>
      </w:r>
    </w:p>
    <w:p w:rsidR="003229A1" w:rsidRPr="00456D84" w:rsidRDefault="003229A1" w:rsidP="00D54811">
      <w:pPr>
        <w:numPr>
          <w:ilvl w:val="0"/>
          <w:numId w:val="65"/>
        </w:numPr>
        <w:tabs>
          <w:tab w:val="left" w:pos="284"/>
          <w:tab w:val="left" w:pos="360"/>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Zamawiający, zgodnie z § 4 Rozporządzenia Prezesa Rady Ministrów w sprawie użycia środków komunikacji elektronicznej w postępowaniu o udzielenie zamówienia publicznego oraz udostępnienia i przechowywania dokumentów elektronicznych (dalej jako „Rozporządzenie”) (Dz. U. z 2017 r. poz. 1320</w:t>
      </w:r>
      <w:r w:rsidR="0075119D" w:rsidRPr="00456D84">
        <w:rPr>
          <w:rFonts w:ascii="Arial" w:hAnsi="Arial" w:cs="Arial"/>
          <w:sz w:val="22"/>
          <w:szCs w:val="22"/>
        </w:rPr>
        <w:t xml:space="preserve"> z późn. zm.</w:t>
      </w:r>
      <w:r w:rsidRPr="00456D84">
        <w:rPr>
          <w:rFonts w:ascii="Arial" w:hAnsi="Arial" w:cs="Arial"/>
          <w:sz w:val="22"/>
          <w:szCs w:val="22"/>
        </w:rPr>
        <w:t>) określa dopuszczalny format kwalifikowanego podpisu elektronicznego jako:</w:t>
      </w:r>
    </w:p>
    <w:p w:rsidR="003229A1" w:rsidRPr="00456D84" w:rsidRDefault="003229A1" w:rsidP="00D54811">
      <w:pPr>
        <w:pStyle w:val="Akapitzlist"/>
        <w:numPr>
          <w:ilvl w:val="0"/>
          <w:numId w:val="66"/>
        </w:numPr>
        <w:tabs>
          <w:tab w:val="left" w:pos="284"/>
          <w:tab w:val="left" w:pos="360"/>
        </w:tabs>
        <w:suppressAutoHyphens/>
        <w:autoSpaceDN w:val="0"/>
        <w:contextualSpacing w:val="0"/>
        <w:jc w:val="both"/>
        <w:textAlignment w:val="baseline"/>
        <w:rPr>
          <w:rFonts w:ascii="Arial" w:hAnsi="Arial" w:cs="Arial"/>
          <w:sz w:val="22"/>
          <w:szCs w:val="22"/>
        </w:rPr>
      </w:pPr>
      <w:r w:rsidRPr="00456D84">
        <w:rPr>
          <w:rFonts w:ascii="Arial" w:hAnsi="Arial" w:cs="Arial"/>
          <w:sz w:val="22"/>
          <w:szCs w:val="22"/>
        </w:rPr>
        <w:t xml:space="preserve">dokumenty w formacie „pdf” zaleca się podpisywać formatem </w:t>
      </w:r>
      <w:proofErr w:type="spellStart"/>
      <w:r w:rsidRPr="00456D84">
        <w:rPr>
          <w:rFonts w:ascii="Arial" w:hAnsi="Arial" w:cs="Arial"/>
          <w:sz w:val="22"/>
          <w:szCs w:val="22"/>
        </w:rPr>
        <w:t>PAdES</w:t>
      </w:r>
      <w:proofErr w:type="spellEnd"/>
      <w:r w:rsidRPr="00456D84">
        <w:rPr>
          <w:rFonts w:ascii="Arial" w:hAnsi="Arial" w:cs="Arial"/>
          <w:sz w:val="22"/>
          <w:szCs w:val="22"/>
        </w:rPr>
        <w:t xml:space="preserve">; </w:t>
      </w:r>
    </w:p>
    <w:p w:rsidR="003229A1" w:rsidRPr="00456D84" w:rsidRDefault="003229A1" w:rsidP="00D54811">
      <w:pPr>
        <w:pStyle w:val="Akapitzlist"/>
        <w:numPr>
          <w:ilvl w:val="0"/>
          <w:numId w:val="66"/>
        </w:numPr>
        <w:tabs>
          <w:tab w:val="left" w:pos="284"/>
          <w:tab w:val="left" w:pos="360"/>
        </w:tabs>
        <w:suppressAutoHyphens/>
        <w:autoSpaceDN w:val="0"/>
        <w:contextualSpacing w:val="0"/>
        <w:jc w:val="both"/>
        <w:textAlignment w:val="baseline"/>
        <w:rPr>
          <w:rFonts w:ascii="Arial" w:hAnsi="Arial" w:cs="Arial"/>
          <w:sz w:val="22"/>
          <w:szCs w:val="22"/>
        </w:rPr>
      </w:pPr>
      <w:r w:rsidRPr="00456D84">
        <w:rPr>
          <w:rFonts w:ascii="Arial" w:hAnsi="Arial" w:cs="Arial"/>
          <w:sz w:val="22"/>
          <w:szCs w:val="22"/>
        </w:rPr>
        <w:t xml:space="preserve">dopuszcza się podpisanie dokumentów w formacie innym niż „pdf”, wtedy należy użyć formatu </w:t>
      </w:r>
      <w:proofErr w:type="spellStart"/>
      <w:r w:rsidRPr="00456D84">
        <w:rPr>
          <w:rFonts w:ascii="Arial" w:hAnsi="Arial" w:cs="Arial"/>
          <w:sz w:val="22"/>
          <w:szCs w:val="22"/>
        </w:rPr>
        <w:t>XAdES</w:t>
      </w:r>
      <w:proofErr w:type="spellEnd"/>
      <w:r w:rsidRPr="00456D84">
        <w:rPr>
          <w:rFonts w:ascii="Arial" w:hAnsi="Arial" w:cs="Arial"/>
          <w:sz w:val="22"/>
          <w:szCs w:val="22"/>
        </w:rPr>
        <w:t xml:space="preserve">. </w:t>
      </w:r>
    </w:p>
    <w:p w:rsidR="003229A1" w:rsidRPr="00456D84" w:rsidRDefault="003229A1" w:rsidP="003229A1"/>
    <w:p w:rsidR="0089793B" w:rsidRPr="001B1140" w:rsidRDefault="00A91EFD" w:rsidP="001E0DA8">
      <w:pPr>
        <w:pStyle w:val="Nagwek1"/>
        <w:numPr>
          <w:ilvl w:val="0"/>
          <w:numId w:val="11"/>
        </w:numPr>
        <w:tabs>
          <w:tab w:val="left" w:pos="5400"/>
        </w:tabs>
        <w:suppressAutoHyphens/>
        <w:spacing w:before="120" w:after="120"/>
        <w:jc w:val="both"/>
        <w:rPr>
          <w:b w:val="0"/>
          <w:i/>
          <w:sz w:val="22"/>
          <w:szCs w:val="22"/>
        </w:rPr>
      </w:pPr>
      <w:bookmarkStart w:id="30" w:name="_toc504"/>
      <w:bookmarkStart w:id="31" w:name="_Toc412451404"/>
      <w:bookmarkEnd w:id="30"/>
      <w:r w:rsidRPr="00422C57">
        <w:rPr>
          <w:sz w:val="22"/>
          <w:szCs w:val="22"/>
        </w:rPr>
        <w:t>Wymagania dotyczące zabezpieczenia</w:t>
      </w:r>
      <w:r w:rsidR="00923FA1" w:rsidRPr="00422C57">
        <w:rPr>
          <w:sz w:val="22"/>
          <w:szCs w:val="22"/>
        </w:rPr>
        <w:t xml:space="preserve"> należytego wykonania umowy</w:t>
      </w:r>
      <w:bookmarkEnd w:id="31"/>
      <w:r w:rsidR="0030378C" w:rsidRPr="00422C57">
        <w:rPr>
          <w:sz w:val="22"/>
          <w:szCs w:val="22"/>
        </w:rPr>
        <w:t xml:space="preserve"> </w:t>
      </w:r>
    </w:p>
    <w:p w:rsidR="0089793B" w:rsidRPr="00422C57" w:rsidRDefault="008E284E" w:rsidP="0092086F">
      <w:pPr>
        <w:pStyle w:val="Tekstpodstawowywcity31"/>
        <w:ind w:left="1080"/>
        <w:rPr>
          <w:color w:val="auto"/>
          <w:sz w:val="22"/>
          <w:szCs w:val="22"/>
        </w:rPr>
      </w:pPr>
      <w:r w:rsidRPr="00422C57">
        <w:rPr>
          <w:rFonts w:ascii="Arial" w:hAnsi="Arial" w:cs="Arial"/>
          <w:color w:val="auto"/>
          <w:sz w:val="22"/>
          <w:szCs w:val="22"/>
        </w:rPr>
        <w:t>Zamawiający</w:t>
      </w:r>
      <w:r w:rsidR="0092086F" w:rsidRPr="00422C57">
        <w:rPr>
          <w:rFonts w:ascii="Arial" w:hAnsi="Arial" w:cs="Arial"/>
          <w:color w:val="auto"/>
          <w:sz w:val="22"/>
          <w:szCs w:val="22"/>
        </w:rPr>
        <w:t xml:space="preserve"> nie przewiduje zabezpieczenia.</w:t>
      </w:r>
    </w:p>
    <w:p w:rsidR="0089793B" w:rsidRPr="00422C57" w:rsidRDefault="00E16430" w:rsidP="001E0DA8">
      <w:pPr>
        <w:pStyle w:val="Nagwek1"/>
        <w:numPr>
          <w:ilvl w:val="0"/>
          <w:numId w:val="11"/>
        </w:numPr>
        <w:tabs>
          <w:tab w:val="left" w:pos="5400"/>
        </w:tabs>
        <w:suppressAutoHyphens/>
        <w:spacing w:before="120" w:after="120"/>
        <w:ind w:left="1077"/>
        <w:jc w:val="both"/>
        <w:rPr>
          <w:sz w:val="22"/>
          <w:szCs w:val="22"/>
        </w:rPr>
      </w:pPr>
      <w:r w:rsidRPr="00422C57">
        <w:rPr>
          <w:sz w:val="22"/>
          <w:szCs w:val="22"/>
        </w:rPr>
        <w:t>Informacje o formalnościach, jakie powinny zostać dopełnione po wyborze oferty w celu zawarcia umowy w sprawie zamówienia publicznego</w:t>
      </w:r>
    </w:p>
    <w:p w:rsidR="001E476E" w:rsidRPr="00456D84" w:rsidRDefault="008E284E" w:rsidP="00BB2DCB">
      <w:pPr>
        <w:suppressAutoHyphens/>
        <w:spacing w:before="120" w:after="120"/>
        <w:ind w:left="357"/>
        <w:jc w:val="both"/>
        <w:rPr>
          <w:rFonts w:ascii="Arial" w:hAnsi="Arial" w:cs="Arial"/>
          <w:i/>
          <w:sz w:val="22"/>
          <w:szCs w:val="22"/>
        </w:rPr>
      </w:pPr>
      <w:r w:rsidRPr="00456D84">
        <w:rPr>
          <w:rFonts w:ascii="Arial" w:hAnsi="Arial" w:cs="Arial"/>
          <w:sz w:val="22"/>
          <w:szCs w:val="22"/>
        </w:rPr>
        <w:t>Zamawiający</w:t>
      </w:r>
      <w:r w:rsidR="00700CFC" w:rsidRPr="00456D84">
        <w:rPr>
          <w:rFonts w:ascii="Arial" w:hAnsi="Arial" w:cs="Arial"/>
          <w:sz w:val="22"/>
          <w:szCs w:val="22"/>
        </w:rPr>
        <w:t xml:space="preserve"> nie ma wymagań w tym zakresie.</w:t>
      </w:r>
    </w:p>
    <w:p w:rsidR="0089793B" w:rsidRPr="00456D84" w:rsidRDefault="0089793B" w:rsidP="0089793B">
      <w:pPr>
        <w:suppressAutoHyphens/>
        <w:spacing w:before="120" w:after="120"/>
        <w:ind w:left="357"/>
        <w:jc w:val="both"/>
        <w:rPr>
          <w:rFonts w:ascii="Arial" w:hAnsi="Arial" w:cs="Arial"/>
          <w:i/>
          <w:sz w:val="22"/>
          <w:szCs w:val="22"/>
        </w:rPr>
      </w:pPr>
    </w:p>
    <w:p w:rsidR="0089793B" w:rsidRPr="00456D84" w:rsidRDefault="004A2062" w:rsidP="001E0DA8">
      <w:pPr>
        <w:pStyle w:val="Nagwek1"/>
        <w:numPr>
          <w:ilvl w:val="0"/>
          <w:numId w:val="11"/>
        </w:numPr>
        <w:tabs>
          <w:tab w:val="left" w:pos="5400"/>
        </w:tabs>
        <w:suppressAutoHyphens/>
        <w:spacing w:before="120" w:after="120"/>
        <w:ind w:left="1077"/>
        <w:jc w:val="both"/>
        <w:rPr>
          <w:sz w:val="24"/>
          <w:szCs w:val="24"/>
        </w:rPr>
      </w:pPr>
      <w:r w:rsidRPr="00456D84">
        <w:rPr>
          <w:sz w:val="24"/>
          <w:szCs w:val="24"/>
        </w:rPr>
        <w:t>Pouczenie o środkach ochrony prawnej</w:t>
      </w:r>
      <w:r w:rsidR="0062794F" w:rsidRPr="00456D84">
        <w:rPr>
          <w:sz w:val="24"/>
          <w:szCs w:val="24"/>
        </w:rPr>
        <w:t xml:space="preserve"> przysługujących </w:t>
      </w:r>
      <w:r w:rsidR="008E284E" w:rsidRPr="00456D84">
        <w:rPr>
          <w:sz w:val="24"/>
          <w:szCs w:val="24"/>
        </w:rPr>
        <w:t>Wykonawcy</w:t>
      </w:r>
      <w:r w:rsidR="0062794F" w:rsidRPr="00456D84">
        <w:rPr>
          <w:sz w:val="24"/>
          <w:szCs w:val="24"/>
        </w:rPr>
        <w:t xml:space="preserve"> w toku postępowania o udzielenie zamówienia</w:t>
      </w:r>
    </w:p>
    <w:p w:rsidR="006E7D92" w:rsidRPr="00456D84" w:rsidRDefault="006E7D92" w:rsidP="006E7D92"/>
    <w:p w:rsidR="00E16430" w:rsidRPr="00456D84" w:rsidRDefault="00E16430" w:rsidP="001E0DA8">
      <w:pPr>
        <w:pStyle w:val="Tematkomentarza"/>
        <w:numPr>
          <w:ilvl w:val="0"/>
          <w:numId w:val="10"/>
        </w:numPr>
        <w:spacing w:before="120" w:after="120"/>
        <w:jc w:val="both"/>
        <w:rPr>
          <w:rFonts w:ascii="Arial" w:hAnsi="Arial" w:cs="Arial"/>
          <w:b w:val="0"/>
          <w:bCs w:val="0"/>
          <w:sz w:val="22"/>
          <w:szCs w:val="22"/>
        </w:rPr>
      </w:pPr>
      <w:r w:rsidRPr="00456D8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8E284E" w:rsidRPr="00456D84">
        <w:rPr>
          <w:rFonts w:ascii="Arial" w:hAnsi="Arial" w:cs="Arial"/>
          <w:b w:val="0"/>
          <w:bCs w:val="0"/>
          <w:sz w:val="22"/>
          <w:szCs w:val="22"/>
        </w:rPr>
        <w:t>Zamawiającego</w:t>
      </w:r>
      <w:r w:rsidRPr="00456D84">
        <w:rPr>
          <w:rFonts w:ascii="Arial" w:hAnsi="Arial" w:cs="Arial"/>
          <w:b w:val="0"/>
          <w:bCs w:val="0"/>
          <w:sz w:val="22"/>
          <w:szCs w:val="22"/>
        </w:rPr>
        <w:t xml:space="preserve"> przepisów ustawy Prawo zamówień publicznych.</w:t>
      </w:r>
    </w:p>
    <w:p w:rsidR="00E16430" w:rsidRPr="00456D84" w:rsidRDefault="00E16430" w:rsidP="001E0DA8">
      <w:pPr>
        <w:numPr>
          <w:ilvl w:val="0"/>
          <w:numId w:val="10"/>
        </w:numPr>
        <w:suppressAutoHyphens/>
        <w:spacing w:before="120" w:after="120"/>
        <w:jc w:val="both"/>
        <w:rPr>
          <w:rFonts w:ascii="Arial" w:hAnsi="Arial" w:cs="Arial"/>
          <w:sz w:val="22"/>
          <w:szCs w:val="22"/>
        </w:rPr>
      </w:pPr>
      <w:r w:rsidRPr="00456D84">
        <w:rPr>
          <w:rFonts w:ascii="Arial" w:hAnsi="Arial" w:cs="Arial"/>
          <w:sz w:val="22"/>
          <w:szCs w:val="22"/>
        </w:rPr>
        <w:t xml:space="preserve">W przypadku wniesienia odwołania </w:t>
      </w:r>
      <w:r w:rsidR="008E284E" w:rsidRPr="00456D84">
        <w:rPr>
          <w:rFonts w:ascii="Arial" w:hAnsi="Arial" w:cs="Arial"/>
          <w:sz w:val="22"/>
          <w:szCs w:val="22"/>
        </w:rPr>
        <w:t>Zamawiający</w:t>
      </w:r>
      <w:r w:rsidRPr="00456D84">
        <w:rPr>
          <w:rFonts w:ascii="Arial" w:hAnsi="Arial" w:cs="Arial"/>
          <w:sz w:val="22"/>
          <w:szCs w:val="22"/>
        </w:rPr>
        <w:t xml:space="preserve"> nie może zawrzeć umowy do czasu ogłoszenia przez Izbę wyroku lub postanowienia kończącego postępowanie Krajowej Izby Odwoławczej.</w:t>
      </w:r>
    </w:p>
    <w:p w:rsidR="0089793B" w:rsidRPr="00456D84" w:rsidRDefault="0089793B" w:rsidP="0089793B">
      <w:pPr>
        <w:suppressAutoHyphens/>
        <w:spacing w:before="120" w:after="120"/>
        <w:ind w:left="357"/>
        <w:jc w:val="both"/>
        <w:rPr>
          <w:rFonts w:ascii="Arial" w:hAnsi="Arial" w:cs="Arial"/>
          <w:sz w:val="22"/>
          <w:szCs w:val="22"/>
        </w:rPr>
      </w:pPr>
    </w:p>
    <w:p w:rsidR="00E16430" w:rsidRPr="00456D84" w:rsidRDefault="00E16430" w:rsidP="001E0DA8">
      <w:pPr>
        <w:pStyle w:val="Nagwek1"/>
        <w:numPr>
          <w:ilvl w:val="0"/>
          <w:numId w:val="11"/>
        </w:numPr>
        <w:tabs>
          <w:tab w:val="left" w:pos="5400"/>
        </w:tabs>
        <w:suppressAutoHyphens/>
        <w:spacing w:before="120" w:after="120"/>
        <w:jc w:val="both"/>
        <w:rPr>
          <w:sz w:val="24"/>
          <w:szCs w:val="24"/>
        </w:rPr>
      </w:pPr>
      <w:bookmarkStart w:id="32" w:name="_toc522"/>
      <w:bookmarkStart w:id="33" w:name="_Toc412451405"/>
      <w:bookmarkEnd w:id="32"/>
      <w:r w:rsidRPr="00456D84">
        <w:rPr>
          <w:sz w:val="24"/>
          <w:szCs w:val="24"/>
        </w:rPr>
        <w:t xml:space="preserve">Istotne </w:t>
      </w:r>
      <w:bookmarkEnd w:id="33"/>
      <w:r w:rsidR="007D2F7C" w:rsidRPr="00456D84">
        <w:rPr>
          <w:sz w:val="24"/>
          <w:szCs w:val="24"/>
        </w:rPr>
        <w:t xml:space="preserve">dla stron postanowienia, które zostaną wprowadzone do treści zawieranej umowy w sprawie zamówienia publicznego, ogólne warunki umowy albo wzór umowy, jeżeli </w:t>
      </w:r>
      <w:r w:rsidR="008E284E" w:rsidRPr="00456D84">
        <w:rPr>
          <w:sz w:val="24"/>
          <w:szCs w:val="24"/>
        </w:rPr>
        <w:t>Zamawiający</w:t>
      </w:r>
      <w:r w:rsidR="007D2F7C" w:rsidRPr="00456D84">
        <w:rPr>
          <w:sz w:val="24"/>
          <w:szCs w:val="24"/>
        </w:rPr>
        <w:t xml:space="preserve"> wymaga od </w:t>
      </w:r>
      <w:r w:rsidR="008E284E" w:rsidRPr="00456D84">
        <w:rPr>
          <w:sz w:val="24"/>
          <w:szCs w:val="24"/>
        </w:rPr>
        <w:t>Wykonawcy</w:t>
      </w:r>
      <w:r w:rsidR="007D2F7C" w:rsidRPr="00456D84">
        <w:rPr>
          <w:sz w:val="24"/>
          <w:szCs w:val="24"/>
        </w:rPr>
        <w:t>, aby zawarł z nim umowę w sprawie zamówienia publicznego na takich warunkach.</w:t>
      </w:r>
    </w:p>
    <w:p w:rsidR="006E7D92" w:rsidRPr="00456D84" w:rsidRDefault="006E7D92" w:rsidP="006E7D92"/>
    <w:p w:rsidR="006E7D92" w:rsidRPr="00456D84" w:rsidRDefault="00923FA1" w:rsidP="001E0DA8">
      <w:pPr>
        <w:numPr>
          <w:ilvl w:val="0"/>
          <w:numId w:val="33"/>
        </w:numPr>
        <w:suppressAutoHyphens/>
        <w:spacing w:before="120" w:after="120"/>
        <w:jc w:val="both"/>
        <w:rPr>
          <w:rFonts w:ascii="Arial" w:hAnsi="Arial" w:cs="Arial"/>
          <w:sz w:val="22"/>
          <w:szCs w:val="22"/>
        </w:rPr>
      </w:pPr>
      <w:r w:rsidRPr="00456D84">
        <w:rPr>
          <w:rFonts w:ascii="Arial" w:hAnsi="Arial" w:cs="Arial"/>
          <w:sz w:val="22"/>
          <w:szCs w:val="22"/>
        </w:rPr>
        <w:t>Część II SIWZ stanowi projekt umowy, która zostanie zawarta z Wykonawcą, którego oferta zostanie uznana za najkorzystniejszą.</w:t>
      </w:r>
    </w:p>
    <w:p w:rsidR="006E7D92" w:rsidRPr="00456D84" w:rsidRDefault="00923FA1" w:rsidP="001E0DA8">
      <w:pPr>
        <w:numPr>
          <w:ilvl w:val="0"/>
          <w:numId w:val="33"/>
        </w:numPr>
        <w:suppressAutoHyphens/>
        <w:spacing w:before="120" w:after="120"/>
        <w:jc w:val="both"/>
        <w:rPr>
          <w:rFonts w:ascii="Arial" w:hAnsi="Arial" w:cs="Arial"/>
          <w:sz w:val="22"/>
          <w:szCs w:val="22"/>
        </w:rPr>
      </w:pPr>
      <w:r w:rsidRPr="00456D84">
        <w:rPr>
          <w:rFonts w:ascii="Arial" w:hAnsi="Arial" w:cs="Arial"/>
          <w:sz w:val="22"/>
          <w:szCs w:val="22"/>
        </w:rPr>
        <w:t xml:space="preserve">Ewentualne zmiany dokonane przez </w:t>
      </w:r>
      <w:r w:rsidR="008E284E" w:rsidRPr="00456D84">
        <w:rPr>
          <w:rFonts w:ascii="Arial" w:hAnsi="Arial" w:cs="Arial"/>
          <w:sz w:val="22"/>
          <w:szCs w:val="22"/>
        </w:rPr>
        <w:t>Wykonawcę</w:t>
      </w:r>
      <w:r w:rsidRPr="00456D84">
        <w:rPr>
          <w:rFonts w:ascii="Arial" w:hAnsi="Arial" w:cs="Arial"/>
          <w:sz w:val="22"/>
          <w:szCs w:val="22"/>
        </w:rPr>
        <w:t xml:space="preserve"> we wzorze umowy nie będą przez </w:t>
      </w:r>
      <w:r w:rsidR="008E284E" w:rsidRPr="00456D84">
        <w:rPr>
          <w:rFonts w:ascii="Arial" w:hAnsi="Arial" w:cs="Arial"/>
          <w:sz w:val="22"/>
          <w:szCs w:val="22"/>
        </w:rPr>
        <w:t>Zamawiającego</w:t>
      </w:r>
      <w:r w:rsidRPr="00456D84">
        <w:rPr>
          <w:rFonts w:ascii="Arial" w:hAnsi="Arial" w:cs="Arial"/>
          <w:sz w:val="22"/>
          <w:szCs w:val="22"/>
        </w:rPr>
        <w:t xml:space="preserve"> uwzględnione.</w:t>
      </w:r>
    </w:p>
    <w:p w:rsidR="006E7D92" w:rsidRPr="00456D84" w:rsidRDefault="00E16430" w:rsidP="001E0DA8">
      <w:pPr>
        <w:numPr>
          <w:ilvl w:val="0"/>
          <w:numId w:val="33"/>
        </w:numPr>
        <w:suppressAutoHyphens/>
        <w:spacing w:before="120" w:after="120"/>
        <w:jc w:val="both"/>
        <w:rPr>
          <w:rFonts w:ascii="Arial" w:hAnsi="Arial" w:cs="Arial"/>
          <w:sz w:val="22"/>
          <w:szCs w:val="22"/>
        </w:rPr>
      </w:pPr>
      <w:r w:rsidRPr="00456D84">
        <w:rPr>
          <w:rFonts w:ascii="Arial" w:hAnsi="Arial" w:cs="Arial"/>
          <w:sz w:val="22"/>
          <w:szCs w:val="22"/>
        </w:rPr>
        <w:t xml:space="preserve">Wymagania dotyczące umowy o podwykonawstwo, których niespełnienie spowoduje zgłoszenie przez </w:t>
      </w:r>
      <w:r w:rsidR="008E284E" w:rsidRPr="00456D84">
        <w:rPr>
          <w:rFonts w:ascii="Arial" w:hAnsi="Arial" w:cs="Arial"/>
          <w:sz w:val="22"/>
          <w:szCs w:val="22"/>
        </w:rPr>
        <w:t>Zamawiającego</w:t>
      </w:r>
      <w:r w:rsidRPr="00456D84">
        <w:rPr>
          <w:rFonts w:ascii="Arial" w:hAnsi="Arial" w:cs="Arial"/>
          <w:sz w:val="22"/>
          <w:szCs w:val="22"/>
        </w:rPr>
        <w:t xml:space="preserve"> odpowiednio zastrzeżeń lub sprzeciwu, zawarte są w projekcie umowy stanowiącej załącznik do SIWZ.</w:t>
      </w:r>
    </w:p>
    <w:p w:rsidR="00374132" w:rsidRPr="00136AAA" w:rsidRDefault="008E284E" w:rsidP="00374132">
      <w:pPr>
        <w:numPr>
          <w:ilvl w:val="0"/>
          <w:numId w:val="33"/>
        </w:numPr>
        <w:suppressAutoHyphens/>
        <w:spacing w:before="120" w:after="120"/>
        <w:jc w:val="both"/>
        <w:rPr>
          <w:rFonts w:ascii="Arial" w:hAnsi="Arial" w:cs="Arial"/>
          <w:sz w:val="22"/>
          <w:szCs w:val="22"/>
        </w:rPr>
      </w:pPr>
      <w:r w:rsidRPr="00456D84">
        <w:rPr>
          <w:rFonts w:ascii="Arial" w:hAnsi="Arial" w:cs="Arial"/>
          <w:sz w:val="22"/>
          <w:szCs w:val="22"/>
        </w:rPr>
        <w:t>Zamawiający</w:t>
      </w:r>
      <w:r w:rsidR="00E16430" w:rsidRPr="00456D84">
        <w:rPr>
          <w:rFonts w:ascii="Arial" w:hAnsi="Arial" w:cs="Arial"/>
          <w:sz w:val="22"/>
          <w:szCs w:val="22"/>
        </w:rPr>
        <w:t xml:space="preserve"> żąda wskazania przez </w:t>
      </w:r>
      <w:r w:rsidRPr="00456D84">
        <w:rPr>
          <w:rFonts w:ascii="Arial" w:hAnsi="Arial" w:cs="Arial"/>
          <w:sz w:val="22"/>
          <w:szCs w:val="22"/>
        </w:rPr>
        <w:t>Wykonawcę</w:t>
      </w:r>
      <w:r w:rsidR="00E16430" w:rsidRPr="00456D84">
        <w:rPr>
          <w:rFonts w:ascii="Arial" w:hAnsi="Arial" w:cs="Arial"/>
          <w:sz w:val="22"/>
          <w:szCs w:val="22"/>
        </w:rPr>
        <w:t xml:space="preserve"> części zamówienia, której wykonanie zamierza powierzyć pod</w:t>
      </w:r>
      <w:r w:rsidRPr="00456D84">
        <w:rPr>
          <w:rFonts w:ascii="Arial" w:hAnsi="Arial" w:cs="Arial"/>
          <w:sz w:val="22"/>
          <w:szCs w:val="22"/>
        </w:rPr>
        <w:t>wykonawcy</w:t>
      </w:r>
      <w:r w:rsidR="00263DB7" w:rsidRPr="00456D84">
        <w:rPr>
          <w:rFonts w:ascii="Arial" w:hAnsi="Arial" w:cs="Arial"/>
          <w:sz w:val="22"/>
          <w:szCs w:val="22"/>
        </w:rPr>
        <w:t>/om</w:t>
      </w:r>
      <w:r w:rsidR="00AC223F" w:rsidRPr="00456D84">
        <w:rPr>
          <w:rFonts w:ascii="Arial" w:hAnsi="Arial" w:cs="Arial"/>
          <w:sz w:val="22"/>
          <w:szCs w:val="22"/>
        </w:rPr>
        <w:t xml:space="preserve"> </w:t>
      </w:r>
      <w:r w:rsidR="00374132">
        <w:rPr>
          <w:rFonts w:ascii="Arial" w:hAnsi="Arial" w:cs="Arial"/>
          <w:sz w:val="22"/>
          <w:szCs w:val="22"/>
        </w:rPr>
        <w:t>i podania przez Wykonawcę firm P</w:t>
      </w:r>
      <w:r w:rsidR="00374132" w:rsidRPr="00136AAA">
        <w:rPr>
          <w:rFonts w:ascii="Arial" w:hAnsi="Arial" w:cs="Arial"/>
          <w:sz w:val="22"/>
          <w:szCs w:val="22"/>
        </w:rPr>
        <w:t>odwykonawcy/ów.</w:t>
      </w:r>
    </w:p>
    <w:p w:rsidR="00E16430" w:rsidRPr="00D87FEB" w:rsidRDefault="008E284E" w:rsidP="00374132">
      <w:pPr>
        <w:numPr>
          <w:ilvl w:val="0"/>
          <w:numId w:val="33"/>
        </w:numPr>
        <w:suppressAutoHyphens/>
        <w:spacing w:before="120" w:after="120"/>
        <w:jc w:val="both"/>
        <w:rPr>
          <w:rFonts w:ascii="Arial" w:hAnsi="Arial" w:cs="Arial"/>
          <w:sz w:val="22"/>
          <w:szCs w:val="22"/>
        </w:rPr>
      </w:pPr>
      <w:r w:rsidRPr="00374132">
        <w:rPr>
          <w:rFonts w:ascii="Arial" w:hAnsi="Arial" w:cs="Arial"/>
          <w:sz w:val="22"/>
          <w:szCs w:val="22"/>
        </w:rPr>
        <w:t>Zamawiający</w:t>
      </w:r>
      <w:r w:rsidR="00E16430" w:rsidRPr="00374132">
        <w:rPr>
          <w:rFonts w:ascii="Arial" w:hAnsi="Arial" w:cs="Arial"/>
          <w:sz w:val="22"/>
          <w:szCs w:val="22"/>
        </w:rPr>
        <w:t xml:space="preserve"> nie określa zakresu obowiązkowego osobistego wykonania przez </w:t>
      </w:r>
      <w:r w:rsidRPr="00041555">
        <w:rPr>
          <w:rFonts w:ascii="Arial" w:hAnsi="Arial" w:cs="Arial"/>
          <w:sz w:val="22"/>
          <w:szCs w:val="22"/>
        </w:rPr>
        <w:t>Wykonawcę</w:t>
      </w:r>
      <w:r w:rsidR="00E16430" w:rsidRPr="00041555">
        <w:rPr>
          <w:rFonts w:ascii="Arial" w:hAnsi="Arial" w:cs="Arial"/>
          <w:sz w:val="22"/>
          <w:szCs w:val="22"/>
        </w:rPr>
        <w:t xml:space="preserve"> kluczowych części zamówienia.</w:t>
      </w:r>
    </w:p>
    <w:p w:rsidR="0089793B" w:rsidRPr="00456D84" w:rsidRDefault="0089793B" w:rsidP="0089793B">
      <w:pPr>
        <w:spacing w:before="120" w:after="120"/>
        <w:ind w:left="357"/>
        <w:jc w:val="both"/>
        <w:rPr>
          <w:rFonts w:ascii="Arial" w:hAnsi="Arial" w:cs="Arial"/>
          <w:sz w:val="22"/>
          <w:szCs w:val="22"/>
        </w:rPr>
      </w:pPr>
    </w:p>
    <w:p w:rsidR="00CE3A98" w:rsidRPr="00456D84" w:rsidRDefault="00CE3A98" w:rsidP="001E0DA8">
      <w:pPr>
        <w:pStyle w:val="Nagwek1"/>
        <w:numPr>
          <w:ilvl w:val="0"/>
          <w:numId w:val="11"/>
        </w:numPr>
        <w:tabs>
          <w:tab w:val="left" w:pos="5400"/>
        </w:tabs>
        <w:spacing w:before="120" w:after="120"/>
        <w:ind w:left="1077"/>
        <w:rPr>
          <w:sz w:val="22"/>
          <w:szCs w:val="22"/>
        </w:rPr>
      </w:pPr>
      <w:bookmarkStart w:id="34" w:name="_Toc412451408"/>
      <w:r w:rsidRPr="00456D84">
        <w:rPr>
          <w:sz w:val="22"/>
          <w:szCs w:val="22"/>
        </w:rPr>
        <w:lastRenderedPageBreak/>
        <w:t xml:space="preserve">Obowiązek informacyjny wynikający z art. 13 RODO w przypadku zbierania danych osobowych </w:t>
      </w:r>
      <w:r w:rsidRPr="00456D84">
        <w:rPr>
          <w:sz w:val="22"/>
          <w:szCs w:val="22"/>
          <w:u w:val="single"/>
        </w:rPr>
        <w:t>bezpośrednio</w:t>
      </w:r>
      <w:r w:rsidRPr="00456D84">
        <w:rPr>
          <w:sz w:val="22"/>
          <w:szCs w:val="22"/>
        </w:rPr>
        <w:t xml:space="preserve"> od osoby fizycznej, której dane dotyczą, w celu związanym z postępowaniem o udzielenie zamówienia publicznego.</w:t>
      </w:r>
    </w:p>
    <w:p w:rsidR="00CE3A98" w:rsidRPr="00456D84" w:rsidRDefault="00CE3A98" w:rsidP="00CE3A98">
      <w:pPr>
        <w:spacing w:before="120" w:after="120"/>
        <w:jc w:val="both"/>
        <w:rPr>
          <w:rFonts w:ascii="Arial" w:eastAsia="Calibri" w:hAnsi="Arial" w:cs="Arial"/>
          <w:sz w:val="22"/>
          <w:szCs w:val="22"/>
        </w:rPr>
      </w:pPr>
      <w:r w:rsidRPr="00456D84">
        <w:rPr>
          <w:rFonts w:ascii="Arial" w:hAnsi="Arial" w:cs="Arial"/>
          <w:sz w:val="22"/>
          <w:szCs w:val="22"/>
        </w:rPr>
        <w:t xml:space="preserve">Zgodnie z art. 13 ust. 1 i 2 </w:t>
      </w:r>
      <w:r w:rsidRPr="00456D84">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CE3A98" w:rsidRPr="00456D84" w:rsidRDefault="00CE3A98" w:rsidP="00CE3A98">
      <w:pPr>
        <w:spacing w:before="120" w:after="120"/>
        <w:jc w:val="both"/>
        <w:rPr>
          <w:rFonts w:ascii="Arial" w:hAnsi="Arial" w:cs="Arial"/>
          <w:b/>
          <w:sz w:val="22"/>
          <w:szCs w:val="22"/>
        </w:rPr>
      </w:pPr>
      <w:r w:rsidRPr="00456D84">
        <w:rPr>
          <w:rFonts w:ascii="Arial" w:hAnsi="Arial" w:cs="Arial"/>
          <w:b/>
          <w:sz w:val="22"/>
          <w:szCs w:val="22"/>
        </w:rPr>
        <w:t xml:space="preserve">Informuję, że: </w:t>
      </w:r>
    </w:p>
    <w:p w:rsidR="00CE3A98" w:rsidRPr="00456D84" w:rsidRDefault="00CE3A98" w:rsidP="00D54811">
      <w:pPr>
        <w:numPr>
          <w:ilvl w:val="1"/>
          <w:numId w:val="52"/>
        </w:numPr>
        <w:tabs>
          <w:tab w:val="num" w:pos="426"/>
        </w:tabs>
        <w:autoSpaceDE w:val="0"/>
        <w:autoSpaceDN w:val="0"/>
        <w:spacing w:before="120" w:after="120"/>
        <w:ind w:left="426" w:hanging="426"/>
        <w:jc w:val="both"/>
        <w:rPr>
          <w:rFonts w:ascii="Arial" w:hAnsi="Arial" w:cs="Arial"/>
          <w:sz w:val="22"/>
          <w:szCs w:val="22"/>
        </w:rPr>
      </w:pPr>
      <w:r w:rsidRPr="00456D84">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rsidR="00CE3A98" w:rsidRPr="00456D84" w:rsidRDefault="00CE3A98" w:rsidP="00D54811">
      <w:pPr>
        <w:numPr>
          <w:ilvl w:val="1"/>
          <w:numId w:val="52"/>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rsidR="00CE3A98" w:rsidRPr="00456D84" w:rsidRDefault="00CE3A98" w:rsidP="00D54811">
      <w:pPr>
        <w:numPr>
          <w:ilvl w:val="1"/>
          <w:numId w:val="52"/>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 xml:space="preserve">Pani/Pana dane osobowe przetwarzane będą na podstawie art. 6 ust. 1 lit. c RODO </w:t>
      </w:r>
      <w:r w:rsidRPr="00456D84">
        <w:rPr>
          <w:rFonts w:ascii="Arial" w:hAnsi="Arial" w:cs="Arial"/>
          <w:sz w:val="22"/>
          <w:szCs w:val="22"/>
        </w:rPr>
        <w:br/>
        <w:t xml:space="preserve">w celu związanym z postępowaniem o udzielenie zamówienia publicznego (szczegółowy zakres, tryb postępowania, nazwa i numer zadania znajduje się </w:t>
      </w:r>
      <w:r w:rsidRPr="00456D84">
        <w:rPr>
          <w:rFonts w:ascii="Arial" w:hAnsi="Arial" w:cs="Arial"/>
          <w:sz w:val="22"/>
          <w:szCs w:val="22"/>
        </w:rPr>
        <w:br/>
        <w:t xml:space="preserve">w Specyfikacji Istotnych Warunków Zamówienia). </w:t>
      </w:r>
    </w:p>
    <w:p w:rsidR="00CE3A98" w:rsidRPr="00456D84" w:rsidRDefault="00CE3A98" w:rsidP="00D54811">
      <w:pPr>
        <w:numPr>
          <w:ilvl w:val="1"/>
          <w:numId w:val="52"/>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00374132" w:rsidRPr="00456D84">
        <w:rPr>
          <w:rFonts w:ascii="Arial" w:hAnsi="Arial" w:cs="Arial"/>
          <w:sz w:val="22"/>
          <w:szCs w:val="22"/>
        </w:rPr>
        <w:t>201</w:t>
      </w:r>
      <w:r w:rsidR="00374132">
        <w:rPr>
          <w:rFonts w:ascii="Arial" w:hAnsi="Arial" w:cs="Arial"/>
          <w:sz w:val="22"/>
          <w:szCs w:val="22"/>
        </w:rPr>
        <w:t>9</w:t>
      </w:r>
      <w:r w:rsidR="00374132" w:rsidRPr="00456D84">
        <w:rPr>
          <w:rFonts w:ascii="Arial" w:hAnsi="Arial" w:cs="Arial"/>
          <w:sz w:val="22"/>
          <w:szCs w:val="22"/>
        </w:rPr>
        <w:t xml:space="preserve"> </w:t>
      </w:r>
      <w:r w:rsidRPr="00456D84">
        <w:rPr>
          <w:rFonts w:ascii="Arial" w:hAnsi="Arial" w:cs="Arial"/>
          <w:sz w:val="22"/>
          <w:szCs w:val="22"/>
        </w:rPr>
        <w:t xml:space="preserve">r. poz. </w:t>
      </w:r>
      <w:r w:rsidR="00374132">
        <w:rPr>
          <w:rFonts w:ascii="Arial" w:hAnsi="Arial" w:cs="Arial"/>
          <w:sz w:val="22"/>
          <w:szCs w:val="22"/>
        </w:rPr>
        <w:t>1843 t.j.</w:t>
      </w:r>
      <w:r w:rsidRPr="00456D84">
        <w:rPr>
          <w:rFonts w:ascii="Arial" w:hAnsi="Arial" w:cs="Arial"/>
          <w:sz w:val="22"/>
          <w:szCs w:val="22"/>
        </w:rPr>
        <w:t xml:space="preserve">), dalej „ustawa </w:t>
      </w:r>
      <w:proofErr w:type="spellStart"/>
      <w:r w:rsidRPr="00456D84">
        <w:rPr>
          <w:rFonts w:ascii="Arial" w:hAnsi="Arial" w:cs="Arial"/>
          <w:sz w:val="22"/>
          <w:szCs w:val="22"/>
        </w:rPr>
        <w:t>Pzp</w:t>
      </w:r>
      <w:proofErr w:type="spellEnd"/>
      <w:r w:rsidRPr="00456D84">
        <w:rPr>
          <w:rFonts w:ascii="Arial" w:hAnsi="Arial" w:cs="Arial"/>
          <w:sz w:val="22"/>
          <w:szCs w:val="22"/>
        </w:rPr>
        <w:t xml:space="preserve">”  </w:t>
      </w:r>
    </w:p>
    <w:p w:rsidR="00CE3A98" w:rsidRPr="00456D84" w:rsidRDefault="00CE3A98" w:rsidP="00D54811">
      <w:pPr>
        <w:numPr>
          <w:ilvl w:val="1"/>
          <w:numId w:val="52"/>
        </w:numPr>
        <w:tabs>
          <w:tab w:val="clear" w:pos="644"/>
          <w:tab w:val="num" w:pos="426"/>
        </w:tabs>
        <w:autoSpaceDE w:val="0"/>
        <w:autoSpaceDN w:val="0"/>
        <w:spacing w:before="60"/>
        <w:ind w:left="426" w:hanging="426"/>
        <w:jc w:val="both"/>
        <w:rPr>
          <w:rFonts w:ascii="Arial" w:hAnsi="Arial" w:cs="Arial"/>
          <w:sz w:val="22"/>
          <w:szCs w:val="22"/>
        </w:rPr>
      </w:pPr>
      <w:r w:rsidRPr="00456D84">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w:t>
      </w:r>
      <w:r w:rsidR="00374132">
        <w:rPr>
          <w:rFonts w:ascii="Arial" w:hAnsi="Arial" w:cs="Arial"/>
          <w:sz w:val="22"/>
          <w:szCs w:val="22"/>
        </w:rPr>
        <w:t xml:space="preserve"> </w:t>
      </w:r>
      <w:r w:rsidR="009E73D8">
        <w:rPr>
          <w:rFonts w:ascii="Arial" w:hAnsi="Arial" w:cs="Arial"/>
          <w:sz w:val="22"/>
          <w:szCs w:val="22"/>
        </w:rPr>
        <w:t>z 2011</w:t>
      </w:r>
      <w:r w:rsidRPr="00456D84">
        <w:rPr>
          <w:rFonts w:ascii="Arial" w:hAnsi="Arial" w:cs="Arial"/>
          <w:sz w:val="22"/>
          <w:szCs w:val="22"/>
        </w:rPr>
        <w:t xml:space="preserve">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9E73D8">
        <w:rPr>
          <w:rFonts w:ascii="Arial" w:hAnsi="Arial" w:cs="Arial"/>
          <w:sz w:val="22"/>
          <w:szCs w:val="22"/>
        </w:rPr>
        <w:t>9</w:t>
      </w:r>
      <w:r w:rsidRPr="00456D84">
        <w:rPr>
          <w:rFonts w:ascii="Arial" w:hAnsi="Arial" w:cs="Arial"/>
          <w:sz w:val="22"/>
          <w:szCs w:val="22"/>
        </w:rPr>
        <w:t xml:space="preserve"> r., poz. </w:t>
      </w:r>
      <w:r w:rsidR="009E73D8">
        <w:rPr>
          <w:rFonts w:ascii="Arial" w:hAnsi="Arial" w:cs="Arial"/>
          <w:sz w:val="22"/>
          <w:szCs w:val="22"/>
        </w:rPr>
        <w:t>246</w:t>
      </w:r>
      <w:r w:rsidRPr="00456D84">
        <w:rPr>
          <w:rFonts w:ascii="Arial" w:hAnsi="Arial" w:cs="Arial"/>
          <w:sz w:val="22"/>
          <w:szCs w:val="22"/>
        </w:rPr>
        <w:t>). W przypadku zamówień publicznych finansowanych ze źródeł zewnętrznych  okres przechowywania i postępowania z dokumentacją szczegółowo określają umowy.</w:t>
      </w:r>
    </w:p>
    <w:p w:rsidR="00CE3A98" w:rsidRPr="00456D84" w:rsidRDefault="00CE3A98" w:rsidP="00D54811">
      <w:pPr>
        <w:numPr>
          <w:ilvl w:val="1"/>
          <w:numId w:val="52"/>
        </w:numPr>
        <w:tabs>
          <w:tab w:val="clear" w:pos="644"/>
          <w:tab w:val="num" w:pos="0"/>
        </w:tabs>
        <w:autoSpaceDE w:val="0"/>
        <w:autoSpaceDN w:val="0"/>
        <w:spacing w:before="60"/>
        <w:ind w:left="426" w:hanging="426"/>
        <w:jc w:val="both"/>
        <w:rPr>
          <w:rFonts w:ascii="Arial" w:hAnsi="Arial" w:cs="Arial"/>
          <w:sz w:val="22"/>
          <w:szCs w:val="22"/>
        </w:rPr>
      </w:pPr>
      <w:r w:rsidRPr="00456D84">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56D84">
        <w:rPr>
          <w:rFonts w:ascii="Arial" w:hAnsi="Arial" w:cs="Arial"/>
          <w:sz w:val="22"/>
          <w:szCs w:val="22"/>
        </w:rPr>
        <w:t>Pzp</w:t>
      </w:r>
      <w:proofErr w:type="spellEnd"/>
      <w:r w:rsidRPr="00456D84">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56D84">
        <w:rPr>
          <w:rFonts w:ascii="Arial" w:hAnsi="Arial" w:cs="Arial"/>
          <w:sz w:val="22"/>
          <w:szCs w:val="22"/>
        </w:rPr>
        <w:t>Pzp</w:t>
      </w:r>
      <w:proofErr w:type="spellEnd"/>
      <w:r w:rsidRPr="00456D84">
        <w:rPr>
          <w:rFonts w:ascii="Arial" w:hAnsi="Arial" w:cs="Arial"/>
          <w:sz w:val="22"/>
          <w:szCs w:val="22"/>
        </w:rPr>
        <w:t xml:space="preserve">;  </w:t>
      </w:r>
    </w:p>
    <w:p w:rsidR="00CE3A98" w:rsidRPr="00456D84" w:rsidRDefault="00CE3A98" w:rsidP="00D54811">
      <w:pPr>
        <w:numPr>
          <w:ilvl w:val="1"/>
          <w:numId w:val="52"/>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 xml:space="preserve">W odniesieniu do Pani/Pana danych osobowych decyzje nie będą podejmowane </w:t>
      </w:r>
      <w:r w:rsidRPr="00456D84">
        <w:rPr>
          <w:rFonts w:ascii="Arial" w:hAnsi="Arial" w:cs="Arial"/>
          <w:sz w:val="22"/>
          <w:szCs w:val="22"/>
        </w:rPr>
        <w:br/>
        <w:t>w sposób zautomatyzowany, stosownie do art. 22 RODO;</w:t>
      </w:r>
    </w:p>
    <w:p w:rsidR="00CE3A98" w:rsidRPr="00456D84" w:rsidRDefault="00CE3A98" w:rsidP="00D54811">
      <w:pPr>
        <w:numPr>
          <w:ilvl w:val="1"/>
          <w:numId w:val="52"/>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Posiada Pani/Pan:</w:t>
      </w:r>
    </w:p>
    <w:p w:rsidR="00CE3A98" w:rsidRPr="00456D84" w:rsidRDefault="00CE3A98" w:rsidP="00D54811">
      <w:pPr>
        <w:numPr>
          <w:ilvl w:val="0"/>
          <w:numId w:val="53"/>
        </w:numPr>
        <w:spacing w:before="60"/>
        <w:ind w:left="709" w:hanging="284"/>
        <w:jc w:val="both"/>
        <w:rPr>
          <w:rFonts w:ascii="Arial" w:hAnsi="Arial" w:cs="Arial"/>
          <w:sz w:val="22"/>
          <w:szCs w:val="22"/>
        </w:rPr>
      </w:pPr>
      <w:r w:rsidRPr="00456D84">
        <w:rPr>
          <w:rFonts w:ascii="Arial" w:hAnsi="Arial" w:cs="Arial"/>
          <w:sz w:val="22"/>
          <w:szCs w:val="22"/>
        </w:rPr>
        <w:t>na podstawie art. 15 RODO prawo dostępu do danych osobowych Pani/Pana dotyczących;</w:t>
      </w:r>
    </w:p>
    <w:p w:rsidR="00CE3A98" w:rsidRPr="00456D84" w:rsidRDefault="00CE3A98" w:rsidP="00D54811">
      <w:pPr>
        <w:numPr>
          <w:ilvl w:val="0"/>
          <w:numId w:val="53"/>
        </w:numPr>
        <w:spacing w:before="60"/>
        <w:ind w:left="709" w:hanging="284"/>
        <w:jc w:val="both"/>
        <w:rPr>
          <w:rFonts w:ascii="Arial" w:hAnsi="Arial" w:cs="Arial"/>
          <w:sz w:val="22"/>
          <w:szCs w:val="22"/>
        </w:rPr>
      </w:pPr>
      <w:r w:rsidRPr="00456D84">
        <w:rPr>
          <w:rFonts w:ascii="Arial" w:hAnsi="Arial" w:cs="Arial"/>
          <w:sz w:val="22"/>
          <w:szCs w:val="22"/>
        </w:rPr>
        <w:t xml:space="preserve">na podstawie art. 16 RODO prawo do sprostowania Pani/Pana danych osobowych </w:t>
      </w:r>
      <w:r w:rsidRPr="00456D84">
        <w:rPr>
          <w:rFonts w:ascii="Arial" w:hAnsi="Arial" w:cs="Arial"/>
          <w:sz w:val="22"/>
          <w:szCs w:val="22"/>
          <w:vertAlign w:val="superscript"/>
        </w:rPr>
        <w:t>*</w:t>
      </w:r>
      <w:r w:rsidRPr="00456D84">
        <w:rPr>
          <w:rFonts w:ascii="Arial" w:hAnsi="Arial" w:cs="Arial"/>
          <w:sz w:val="22"/>
          <w:szCs w:val="22"/>
        </w:rPr>
        <w:t>;</w:t>
      </w:r>
    </w:p>
    <w:p w:rsidR="00CE3A98" w:rsidRPr="00456D84" w:rsidRDefault="00CE3A98" w:rsidP="00D54811">
      <w:pPr>
        <w:numPr>
          <w:ilvl w:val="0"/>
          <w:numId w:val="53"/>
        </w:numPr>
        <w:spacing w:before="60"/>
        <w:ind w:left="709" w:hanging="284"/>
        <w:jc w:val="both"/>
        <w:rPr>
          <w:rFonts w:ascii="Arial" w:hAnsi="Arial" w:cs="Arial"/>
          <w:sz w:val="22"/>
          <w:szCs w:val="22"/>
        </w:rPr>
      </w:pPr>
      <w:r w:rsidRPr="00456D84">
        <w:rPr>
          <w:rFonts w:ascii="Arial" w:hAnsi="Arial" w:cs="Arial"/>
          <w:sz w:val="22"/>
          <w:szCs w:val="22"/>
        </w:rPr>
        <w:t xml:space="preserve">na podstawie art. 18 RODO prawo żądania od administratora ograniczenia przetwarzania danych osobowych z zastrzeżeniem przypadków, o których mowa </w:t>
      </w:r>
      <w:r w:rsidRPr="00456D84">
        <w:rPr>
          <w:rFonts w:ascii="Arial" w:hAnsi="Arial" w:cs="Arial"/>
          <w:sz w:val="22"/>
          <w:szCs w:val="22"/>
        </w:rPr>
        <w:br/>
        <w:t xml:space="preserve">w art. 18 ust. 2 RODO **;  </w:t>
      </w:r>
    </w:p>
    <w:p w:rsidR="00CE3A98" w:rsidRPr="00456D84" w:rsidRDefault="00CE3A98" w:rsidP="00D54811">
      <w:pPr>
        <w:numPr>
          <w:ilvl w:val="0"/>
          <w:numId w:val="53"/>
        </w:numPr>
        <w:spacing w:before="60"/>
        <w:ind w:left="709" w:hanging="284"/>
        <w:jc w:val="both"/>
        <w:rPr>
          <w:rFonts w:ascii="Arial" w:hAnsi="Arial" w:cs="Arial"/>
          <w:sz w:val="22"/>
          <w:szCs w:val="22"/>
        </w:rPr>
      </w:pPr>
      <w:r w:rsidRPr="00456D84">
        <w:rPr>
          <w:rFonts w:ascii="Arial" w:hAnsi="Arial" w:cs="Arial"/>
          <w:sz w:val="22"/>
          <w:szCs w:val="22"/>
        </w:rPr>
        <w:t>prawo do wniesienia skargi do Prezesa Urzędu Ochrony Danych Osobowych, gdy uzna Pani/Pan, że przetwarzanie danych osobowych Pani/Pana dotyczących narusza przepisy RODO;</w:t>
      </w:r>
    </w:p>
    <w:p w:rsidR="00CE3A98" w:rsidRPr="00456D84" w:rsidRDefault="00CE3A98" w:rsidP="00CE3A98">
      <w:pPr>
        <w:spacing w:before="120"/>
        <w:jc w:val="both"/>
        <w:rPr>
          <w:rFonts w:ascii="Arial" w:eastAsia="Calibri" w:hAnsi="Arial" w:cs="Arial"/>
          <w:sz w:val="22"/>
          <w:szCs w:val="22"/>
        </w:rPr>
      </w:pPr>
      <w:r w:rsidRPr="00456D84">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w:t>
      </w:r>
      <w:r w:rsidRPr="00456D84">
        <w:rPr>
          <w:rFonts w:ascii="Arial" w:eastAsia="Calibri" w:hAnsi="Arial" w:cs="Arial"/>
          <w:sz w:val="22"/>
          <w:szCs w:val="22"/>
        </w:rPr>
        <w:lastRenderedPageBreak/>
        <w:t xml:space="preserve">zakresie niezgodnym z ustawą </w:t>
      </w:r>
      <w:proofErr w:type="spellStart"/>
      <w:r w:rsidRPr="00456D84">
        <w:rPr>
          <w:rFonts w:ascii="Arial" w:eastAsia="Calibri" w:hAnsi="Arial" w:cs="Arial"/>
          <w:sz w:val="22"/>
          <w:szCs w:val="22"/>
        </w:rPr>
        <w:t>Pzp</w:t>
      </w:r>
      <w:proofErr w:type="spellEnd"/>
      <w:r w:rsidRPr="00456D84">
        <w:rPr>
          <w:rFonts w:ascii="Arial" w:eastAsia="Calibri" w:hAnsi="Arial" w:cs="Arial"/>
          <w:sz w:val="22"/>
          <w:szCs w:val="22"/>
        </w:rPr>
        <w:t xml:space="preserve"> oraz nie może naruszać integralności protokołu oraz jego załączników.</w:t>
      </w:r>
    </w:p>
    <w:p w:rsidR="00CE3A98" w:rsidRPr="00456D84" w:rsidRDefault="00CE3A98" w:rsidP="00CE3A98">
      <w:pPr>
        <w:spacing w:before="120"/>
        <w:jc w:val="both"/>
        <w:rPr>
          <w:rFonts w:ascii="Arial" w:eastAsia="Calibri" w:hAnsi="Arial" w:cs="Arial"/>
          <w:sz w:val="22"/>
          <w:szCs w:val="22"/>
        </w:rPr>
      </w:pPr>
      <w:r w:rsidRPr="00456D84">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E3A98" w:rsidRPr="00456D84" w:rsidRDefault="00CE3A98" w:rsidP="00D54811">
      <w:pPr>
        <w:numPr>
          <w:ilvl w:val="1"/>
          <w:numId w:val="52"/>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Nie przysługuje Pani/Panu:</w:t>
      </w:r>
    </w:p>
    <w:p w:rsidR="00CE3A98" w:rsidRPr="00456D84" w:rsidRDefault="00CE3A98" w:rsidP="00D54811">
      <w:pPr>
        <w:numPr>
          <w:ilvl w:val="0"/>
          <w:numId w:val="54"/>
        </w:numPr>
        <w:spacing w:before="60"/>
        <w:ind w:left="709" w:hanging="284"/>
        <w:jc w:val="both"/>
        <w:rPr>
          <w:rFonts w:ascii="Arial" w:hAnsi="Arial" w:cs="Arial"/>
          <w:i/>
          <w:sz w:val="22"/>
          <w:szCs w:val="22"/>
        </w:rPr>
      </w:pPr>
      <w:r w:rsidRPr="00456D84">
        <w:rPr>
          <w:rFonts w:ascii="Arial" w:hAnsi="Arial" w:cs="Arial"/>
          <w:sz w:val="22"/>
          <w:szCs w:val="22"/>
        </w:rPr>
        <w:t>w związku z art. 17 ust. 3 lit. b, d lub e RODO prawo do usunięcia danych osobowych;</w:t>
      </w:r>
    </w:p>
    <w:p w:rsidR="00CE3A98" w:rsidRPr="0012707E" w:rsidRDefault="00CE3A98" w:rsidP="00D54811">
      <w:pPr>
        <w:numPr>
          <w:ilvl w:val="0"/>
          <w:numId w:val="54"/>
        </w:numPr>
        <w:spacing w:before="60"/>
        <w:ind w:left="709" w:hanging="284"/>
        <w:jc w:val="both"/>
        <w:rPr>
          <w:rFonts w:ascii="Arial" w:hAnsi="Arial" w:cs="Arial"/>
          <w:i/>
          <w:sz w:val="22"/>
          <w:szCs w:val="22"/>
        </w:rPr>
      </w:pPr>
      <w:r w:rsidRPr="00456D84">
        <w:rPr>
          <w:rFonts w:ascii="Arial" w:hAnsi="Arial" w:cs="Arial"/>
          <w:sz w:val="22"/>
          <w:szCs w:val="22"/>
        </w:rPr>
        <w:t>prawo do przenoszenia danych osobowych, o którym mowa w art. 20 RODO;</w:t>
      </w:r>
    </w:p>
    <w:p w:rsidR="00CE3A98" w:rsidRPr="00374132" w:rsidRDefault="00CE3A98" w:rsidP="00D54811">
      <w:pPr>
        <w:numPr>
          <w:ilvl w:val="0"/>
          <w:numId w:val="54"/>
        </w:numPr>
        <w:spacing w:before="60"/>
        <w:ind w:left="709" w:hanging="284"/>
        <w:jc w:val="both"/>
        <w:rPr>
          <w:rFonts w:ascii="Arial" w:hAnsi="Arial" w:cs="Arial"/>
          <w:sz w:val="22"/>
          <w:szCs w:val="22"/>
        </w:rPr>
      </w:pPr>
      <w:r w:rsidRPr="00374132">
        <w:rPr>
          <w:rFonts w:ascii="Arial" w:hAnsi="Arial" w:cs="Arial"/>
          <w:sz w:val="22"/>
          <w:szCs w:val="22"/>
        </w:rPr>
        <w:t>na podstawie art. 21 RODO prawo sprzeciwu, wobec przetwarzania danych osobowych, gdyż podstawą prawną przetwarzania Pani/Pana danych osobowych jest art. 6 ust. 1 lit. c RODO.</w:t>
      </w:r>
    </w:p>
    <w:p w:rsidR="00CE3A98" w:rsidRPr="00456D84" w:rsidRDefault="00CE3A98" w:rsidP="00CE3A98"/>
    <w:p w:rsidR="00CE3A98" w:rsidRPr="00456D84" w:rsidRDefault="00CE3A98" w:rsidP="00CE3A98"/>
    <w:p w:rsidR="0089793B" w:rsidRPr="00456D84" w:rsidRDefault="00923FA1" w:rsidP="001E0DA8">
      <w:pPr>
        <w:pStyle w:val="Nagwek1"/>
        <w:numPr>
          <w:ilvl w:val="0"/>
          <w:numId w:val="11"/>
        </w:numPr>
        <w:tabs>
          <w:tab w:val="left" w:pos="5400"/>
        </w:tabs>
        <w:spacing w:before="120" w:after="120"/>
        <w:ind w:left="1077"/>
        <w:rPr>
          <w:sz w:val="24"/>
          <w:szCs w:val="24"/>
        </w:rPr>
      </w:pPr>
      <w:r w:rsidRPr="00456D84">
        <w:rPr>
          <w:sz w:val="24"/>
          <w:szCs w:val="24"/>
        </w:rPr>
        <w:t xml:space="preserve">Załączniki do </w:t>
      </w:r>
      <w:r w:rsidR="00542F2D" w:rsidRPr="00456D84">
        <w:rPr>
          <w:sz w:val="24"/>
          <w:szCs w:val="24"/>
        </w:rPr>
        <w:t>SIWZ</w:t>
      </w:r>
      <w:bookmarkEnd w:id="34"/>
    </w:p>
    <w:p w:rsidR="00923FA1" w:rsidRPr="00456D84" w:rsidRDefault="00923FA1" w:rsidP="0089793B">
      <w:pPr>
        <w:spacing w:before="120" w:after="120"/>
        <w:rPr>
          <w:rFonts w:ascii="Arial" w:hAnsi="Arial" w:cs="Arial"/>
          <w:sz w:val="22"/>
          <w:szCs w:val="22"/>
        </w:rPr>
      </w:pPr>
      <w:r w:rsidRPr="00456D84">
        <w:rPr>
          <w:rFonts w:ascii="Arial" w:hAnsi="Arial" w:cs="Arial"/>
          <w:sz w:val="22"/>
          <w:szCs w:val="22"/>
        </w:rPr>
        <w:t>Integralną część niniejszej SIWZ  stanowią wzory następujących dokumentów:</w:t>
      </w:r>
    </w:p>
    <w:p w:rsidR="00923FA1" w:rsidRPr="00456D84" w:rsidRDefault="00923FA1" w:rsidP="006E7D92">
      <w:pPr>
        <w:rPr>
          <w:rFonts w:ascii="Arial" w:hAnsi="Arial" w:cs="Arial"/>
          <w:sz w:val="22"/>
          <w:szCs w:val="22"/>
        </w:rPr>
      </w:pPr>
      <w:r w:rsidRPr="00456D84">
        <w:rPr>
          <w:rFonts w:ascii="Arial" w:hAnsi="Arial" w:cs="Arial"/>
          <w:sz w:val="22"/>
          <w:szCs w:val="22"/>
        </w:rPr>
        <w:t xml:space="preserve">załącznik </w:t>
      </w:r>
      <w:r w:rsidRPr="00456D84">
        <w:rPr>
          <w:rFonts w:ascii="Arial" w:hAnsi="Arial" w:cs="Arial"/>
          <w:b/>
          <w:sz w:val="22"/>
          <w:szCs w:val="22"/>
        </w:rPr>
        <w:t>nr 1</w:t>
      </w:r>
      <w:r w:rsidR="008066A5" w:rsidRPr="00456D84">
        <w:rPr>
          <w:rFonts w:ascii="Arial" w:hAnsi="Arial" w:cs="Arial"/>
          <w:sz w:val="22"/>
          <w:szCs w:val="22"/>
        </w:rPr>
        <w:t>:</w:t>
      </w:r>
      <w:r w:rsidR="004B37E5" w:rsidRPr="00456D84">
        <w:rPr>
          <w:rFonts w:ascii="Arial" w:hAnsi="Arial" w:cs="Arial"/>
          <w:sz w:val="22"/>
          <w:szCs w:val="22"/>
        </w:rPr>
        <w:tab/>
      </w:r>
      <w:r w:rsidRPr="00456D84">
        <w:rPr>
          <w:rFonts w:ascii="Arial" w:hAnsi="Arial" w:cs="Arial"/>
          <w:sz w:val="22"/>
          <w:szCs w:val="22"/>
        </w:rPr>
        <w:t>Formularz oferty</w:t>
      </w:r>
      <w:r w:rsidR="00DB3723" w:rsidRPr="00456D84">
        <w:rPr>
          <w:rFonts w:ascii="Arial" w:hAnsi="Arial" w:cs="Arial"/>
          <w:sz w:val="22"/>
          <w:szCs w:val="22"/>
        </w:rPr>
        <w:t>,</w:t>
      </w:r>
    </w:p>
    <w:p w:rsidR="0078388F" w:rsidRPr="00456D84" w:rsidRDefault="00923FA1" w:rsidP="00884E80">
      <w:pPr>
        <w:ind w:left="2127" w:hanging="2127"/>
        <w:jc w:val="both"/>
      </w:pPr>
      <w:r w:rsidRPr="00456D84">
        <w:rPr>
          <w:rFonts w:ascii="Arial" w:hAnsi="Arial" w:cs="Arial"/>
          <w:sz w:val="22"/>
          <w:szCs w:val="22"/>
        </w:rPr>
        <w:t xml:space="preserve">załącznik </w:t>
      </w:r>
      <w:r w:rsidRPr="00456D84">
        <w:rPr>
          <w:rFonts w:ascii="Arial" w:hAnsi="Arial" w:cs="Arial"/>
          <w:b/>
          <w:sz w:val="22"/>
          <w:szCs w:val="22"/>
        </w:rPr>
        <w:t>nr</w:t>
      </w:r>
      <w:r w:rsidR="004F6E79" w:rsidRPr="00456D84">
        <w:rPr>
          <w:rFonts w:ascii="Arial" w:hAnsi="Arial" w:cs="Arial"/>
          <w:sz w:val="22"/>
          <w:szCs w:val="22"/>
        </w:rPr>
        <w:t xml:space="preserve"> </w:t>
      </w:r>
      <w:r w:rsidRPr="00456D84">
        <w:rPr>
          <w:rFonts w:ascii="Arial" w:hAnsi="Arial" w:cs="Arial"/>
          <w:b/>
          <w:sz w:val="22"/>
          <w:szCs w:val="22"/>
        </w:rPr>
        <w:t>2</w:t>
      </w:r>
      <w:r w:rsidR="008066A5" w:rsidRPr="00456D84">
        <w:rPr>
          <w:rFonts w:ascii="Arial" w:hAnsi="Arial" w:cs="Arial"/>
          <w:sz w:val="22"/>
          <w:szCs w:val="22"/>
        </w:rPr>
        <w:t>:</w:t>
      </w:r>
      <w:r w:rsidR="004B37E5" w:rsidRPr="00456D84">
        <w:rPr>
          <w:rFonts w:ascii="Arial" w:hAnsi="Arial" w:cs="Arial"/>
          <w:sz w:val="22"/>
          <w:szCs w:val="22"/>
        </w:rPr>
        <w:tab/>
      </w:r>
      <w:r w:rsidR="00884E80" w:rsidRPr="00456D84">
        <w:rPr>
          <w:rFonts w:ascii="Arial" w:hAnsi="Arial" w:cs="Arial"/>
          <w:bCs/>
          <w:sz w:val="22"/>
          <w:szCs w:val="22"/>
        </w:rPr>
        <w:t>Formularz Jednolitego Europejskiego Dokumentu Zamówienia</w:t>
      </w:r>
      <w:r w:rsidR="00E37E6E" w:rsidRPr="00456D84">
        <w:rPr>
          <w:rFonts w:ascii="Arial" w:hAnsi="Arial" w:cs="Arial"/>
          <w:bCs/>
          <w:sz w:val="22"/>
          <w:szCs w:val="22"/>
        </w:rPr>
        <w:t>,</w:t>
      </w:r>
    </w:p>
    <w:p w:rsidR="004F6E79" w:rsidRPr="00456D84" w:rsidRDefault="00542F2D" w:rsidP="007B34F5">
      <w:pPr>
        <w:pStyle w:val="Nagwek"/>
        <w:tabs>
          <w:tab w:val="clear" w:pos="4536"/>
          <w:tab w:val="clear" w:pos="9072"/>
        </w:tabs>
        <w:rPr>
          <w:rFonts w:ascii="Arial" w:hAnsi="Arial" w:cs="Arial"/>
          <w:sz w:val="22"/>
          <w:szCs w:val="22"/>
        </w:rPr>
      </w:pPr>
      <w:r w:rsidRPr="00456D84">
        <w:rPr>
          <w:rFonts w:ascii="Arial" w:hAnsi="Arial" w:cs="Arial"/>
          <w:sz w:val="22"/>
          <w:szCs w:val="22"/>
        </w:rPr>
        <w:t xml:space="preserve">załącznik </w:t>
      </w:r>
      <w:r w:rsidRPr="00456D84">
        <w:rPr>
          <w:rFonts w:ascii="Arial" w:hAnsi="Arial" w:cs="Arial"/>
          <w:b/>
          <w:sz w:val="22"/>
          <w:szCs w:val="22"/>
        </w:rPr>
        <w:t>nr</w:t>
      </w:r>
      <w:r w:rsidRPr="00456D84">
        <w:rPr>
          <w:rFonts w:ascii="Arial" w:hAnsi="Arial" w:cs="Arial"/>
          <w:sz w:val="22"/>
          <w:szCs w:val="22"/>
        </w:rPr>
        <w:t xml:space="preserve"> </w:t>
      </w:r>
      <w:r w:rsidR="00244610" w:rsidRPr="00456D84">
        <w:rPr>
          <w:rFonts w:ascii="Arial" w:hAnsi="Arial" w:cs="Arial"/>
          <w:b/>
          <w:sz w:val="22"/>
          <w:szCs w:val="22"/>
        </w:rPr>
        <w:t>3</w:t>
      </w:r>
      <w:r w:rsidRPr="00456D84">
        <w:rPr>
          <w:rFonts w:ascii="Arial" w:hAnsi="Arial" w:cs="Arial"/>
          <w:sz w:val="22"/>
          <w:szCs w:val="22"/>
        </w:rPr>
        <w:t>:</w:t>
      </w:r>
      <w:r w:rsidR="004B37E5" w:rsidRPr="00456D84">
        <w:rPr>
          <w:rFonts w:ascii="Arial" w:hAnsi="Arial" w:cs="Arial"/>
          <w:sz w:val="22"/>
          <w:szCs w:val="22"/>
        </w:rPr>
        <w:tab/>
      </w:r>
      <w:r w:rsidR="00D87FEB">
        <w:rPr>
          <w:rFonts w:ascii="Arial" w:hAnsi="Arial" w:cs="Arial"/>
          <w:sz w:val="22"/>
          <w:szCs w:val="22"/>
        </w:rPr>
        <w:t xml:space="preserve">Wykaz </w:t>
      </w:r>
      <w:r w:rsidR="00371267">
        <w:rPr>
          <w:rFonts w:ascii="Arial" w:hAnsi="Arial" w:cs="Arial"/>
          <w:sz w:val="22"/>
          <w:szCs w:val="22"/>
        </w:rPr>
        <w:t>dostaw</w:t>
      </w:r>
      <w:r w:rsidR="00DB3723" w:rsidRPr="00456D84">
        <w:rPr>
          <w:rFonts w:ascii="Arial" w:hAnsi="Arial" w:cs="Arial"/>
          <w:sz w:val="22"/>
          <w:szCs w:val="22"/>
        </w:rPr>
        <w:t>,</w:t>
      </w:r>
    </w:p>
    <w:p w:rsidR="002D0A2F" w:rsidRPr="00456D84" w:rsidRDefault="005535D2" w:rsidP="006E7D92">
      <w:pPr>
        <w:jc w:val="both"/>
        <w:rPr>
          <w:rFonts w:ascii="Arial" w:hAnsi="Arial" w:cs="Arial"/>
          <w:sz w:val="22"/>
          <w:szCs w:val="22"/>
        </w:rPr>
      </w:pPr>
      <w:r w:rsidRPr="00456D84">
        <w:rPr>
          <w:rFonts w:ascii="Arial" w:hAnsi="Arial" w:cs="Arial"/>
          <w:sz w:val="22"/>
          <w:szCs w:val="22"/>
        </w:rPr>
        <w:t>z</w:t>
      </w:r>
      <w:r w:rsidR="002D0A2F" w:rsidRPr="00456D84">
        <w:rPr>
          <w:rFonts w:ascii="Arial" w:hAnsi="Arial" w:cs="Arial"/>
          <w:sz w:val="22"/>
          <w:szCs w:val="22"/>
        </w:rPr>
        <w:t xml:space="preserve">ałącznik </w:t>
      </w:r>
      <w:r w:rsidR="002D0A2F" w:rsidRPr="00456D84">
        <w:rPr>
          <w:rFonts w:ascii="Arial" w:hAnsi="Arial" w:cs="Arial"/>
          <w:b/>
          <w:sz w:val="22"/>
          <w:szCs w:val="22"/>
        </w:rPr>
        <w:t xml:space="preserve">nr </w:t>
      </w:r>
      <w:r w:rsidR="00244610" w:rsidRPr="00456D84">
        <w:rPr>
          <w:rFonts w:ascii="Arial" w:hAnsi="Arial" w:cs="Arial"/>
          <w:b/>
          <w:sz w:val="22"/>
          <w:szCs w:val="22"/>
        </w:rPr>
        <w:t>4</w:t>
      </w:r>
      <w:r w:rsidRPr="00456D84">
        <w:rPr>
          <w:rFonts w:ascii="Arial" w:hAnsi="Arial" w:cs="Arial"/>
          <w:sz w:val="22"/>
          <w:szCs w:val="22"/>
        </w:rPr>
        <w:t>:</w:t>
      </w:r>
      <w:r w:rsidRPr="00456D84">
        <w:rPr>
          <w:rFonts w:ascii="Arial" w:hAnsi="Arial" w:cs="Arial"/>
          <w:sz w:val="22"/>
          <w:szCs w:val="22"/>
        </w:rPr>
        <w:tab/>
      </w:r>
      <w:r w:rsidR="002D0A2F" w:rsidRPr="00456D84">
        <w:rPr>
          <w:rFonts w:ascii="Arial" w:hAnsi="Arial" w:cs="Arial"/>
          <w:sz w:val="22"/>
          <w:szCs w:val="22"/>
        </w:rPr>
        <w:t xml:space="preserve">Informacja - </w:t>
      </w:r>
      <w:r w:rsidR="009E45F7" w:rsidRPr="00456D84">
        <w:rPr>
          <w:rFonts w:ascii="Arial" w:hAnsi="Arial" w:cs="Arial"/>
          <w:sz w:val="22"/>
          <w:szCs w:val="22"/>
        </w:rPr>
        <w:t>art. 24 ust. 1 pkt 23)</w:t>
      </w:r>
      <w:r w:rsidR="00E37E6E" w:rsidRPr="00456D84">
        <w:rPr>
          <w:rFonts w:ascii="Arial" w:hAnsi="Arial" w:cs="Arial"/>
          <w:sz w:val="22"/>
          <w:szCs w:val="22"/>
        </w:rPr>
        <w:t>,</w:t>
      </w:r>
    </w:p>
    <w:p w:rsidR="004B0E6F" w:rsidRPr="00456D84" w:rsidRDefault="004B0E6F" w:rsidP="004B0E6F">
      <w:pPr>
        <w:jc w:val="both"/>
        <w:rPr>
          <w:rFonts w:ascii="Arial" w:hAnsi="Arial" w:cs="Arial"/>
          <w:sz w:val="22"/>
          <w:szCs w:val="22"/>
        </w:rPr>
      </w:pPr>
      <w:r w:rsidRPr="00456D84">
        <w:rPr>
          <w:rFonts w:ascii="Arial" w:hAnsi="Arial" w:cs="Arial"/>
          <w:sz w:val="22"/>
          <w:szCs w:val="22"/>
        </w:rPr>
        <w:t xml:space="preserve">załącznik </w:t>
      </w:r>
      <w:r w:rsidRPr="00456D84">
        <w:rPr>
          <w:rFonts w:ascii="Arial" w:hAnsi="Arial" w:cs="Arial"/>
          <w:b/>
          <w:sz w:val="22"/>
          <w:szCs w:val="22"/>
        </w:rPr>
        <w:t>nr 5</w:t>
      </w:r>
      <w:r w:rsidRPr="00456D84">
        <w:rPr>
          <w:rFonts w:ascii="Arial" w:hAnsi="Arial" w:cs="Arial"/>
          <w:sz w:val="22"/>
          <w:szCs w:val="22"/>
        </w:rPr>
        <w:t>:</w:t>
      </w:r>
      <w:r w:rsidRPr="00456D84">
        <w:t xml:space="preserve">             </w:t>
      </w:r>
      <w:r w:rsidRPr="00456D84">
        <w:rPr>
          <w:rFonts w:ascii="Arial" w:hAnsi="Arial" w:cs="Arial"/>
          <w:sz w:val="22"/>
          <w:szCs w:val="22"/>
        </w:rPr>
        <w:t xml:space="preserve">Oświadczenie </w:t>
      </w:r>
      <w:r w:rsidR="008E284E" w:rsidRPr="00456D84">
        <w:rPr>
          <w:rFonts w:ascii="Arial" w:hAnsi="Arial" w:cs="Arial"/>
          <w:sz w:val="22"/>
          <w:szCs w:val="22"/>
        </w:rPr>
        <w:t>Wykonawcy</w:t>
      </w:r>
      <w:r w:rsidRPr="00456D84">
        <w:rPr>
          <w:rFonts w:ascii="Arial" w:hAnsi="Arial" w:cs="Arial"/>
          <w:sz w:val="22"/>
          <w:szCs w:val="22"/>
        </w:rPr>
        <w:t xml:space="preserve"> o obrocie </w:t>
      </w:r>
      <w:r w:rsidR="008E284E" w:rsidRPr="00456D84">
        <w:rPr>
          <w:rFonts w:ascii="Arial" w:hAnsi="Arial" w:cs="Arial"/>
          <w:sz w:val="22"/>
          <w:szCs w:val="22"/>
        </w:rPr>
        <w:t>Wykonawcy</w:t>
      </w:r>
      <w:r w:rsidR="00E37E6E" w:rsidRPr="00456D84">
        <w:rPr>
          <w:rFonts w:ascii="Arial" w:hAnsi="Arial" w:cs="Arial"/>
          <w:sz w:val="22"/>
          <w:szCs w:val="22"/>
        </w:rPr>
        <w:t>,</w:t>
      </w:r>
    </w:p>
    <w:p w:rsidR="008F66CC" w:rsidRPr="006965A8" w:rsidRDefault="00884E80" w:rsidP="00B751E5">
      <w:pPr>
        <w:ind w:left="2127" w:hanging="2127"/>
        <w:jc w:val="both"/>
        <w:rPr>
          <w:rFonts w:ascii="Arial" w:hAnsi="Arial" w:cs="Arial"/>
          <w:sz w:val="22"/>
          <w:szCs w:val="22"/>
        </w:rPr>
      </w:pPr>
      <w:r w:rsidRPr="006965A8">
        <w:rPr>
          <w:rFonts w:ascii="Arial" w:hAnsi="Arial" w:cs="Arial"/>
          <w:sz w:val="22"/>
          <w:szCs w:val="22"/>
        </w:rPr>
        <w:t xml:space="preserve">załącznik </w:t>
      </w:r>
      <w:r w:rsidRPr="006965A8">
        <w:rPr>
          <w:rFonts w:ascii="Arial" w:hAnsi="Arial" w:cs="Arial"/>
          <w:b/>
          <w:sz w:val="22"/>
          <w:szCs w:val="22"/>
        </w:rPr>
        <w:t xml:space="preserve">nr </w:t>
      </w:r>
      <w:r w:rsidR="004B0E6F" w:rsidRPr="006965A8">
        <w:rPr>
          <w:rFonts w:ascii="Arial" w:hAnsi="Arial" w:cs="Arial"/>
          <w:b/>
          <w:sz w:val="22"/>
          <w:szCs w:val="22"/>
        </w:rPr>
        <w:t>6</w:t>
      </w:r>
      <w:r w:rsidR="008F66CC" w:rsidRPr="006965A8">
        <w:rPr>
          <w:rFonts w:ascii="Arial" w:hAnsi="Arial" w:cs="Arial"/>
          <w:sz w:val="22"/>
          <w:szCs w:val="22"/>
        </w:rPr>
        <w:t>:</w:t>
      </w:r>
      <w:r w:rsidRPr="006965A8">
        <w:rPr>
          <w:rFonts w:ascii="Arial" w:hAnsi="Arial" w:cs="Arial"/>
          <w:sz w:val="22"/>
          <w:szCs w:val="22"/>
        </w:rPr>
        <w:tab/>
        <w:t>Instrukcja wypełnienia</w:t>
      </w:r>
      <w:r w:rsidRPr="006965A8">
        <w:rPr>
          <w:rFonts w:ascii="Arial" w:hAnsi="Arial" w:cs="Arial"/>
          <w:b/>
          <w:sz w:val="22"/>
          <w:szCs w:val="22"/>
        </w:rPr>
        <w:t xml:space="preserve"> </w:t>
      </w:r>
      <w:r w:rsidRPr="006965A8">
        <w:rPr>
          <w:rFonts w:ascii="Arial" w:hAnsi="Arial" w:cs="Arial"/>
          <w:bCs/>
          <w:sz w:val="22"/>
          <w:szCs w:val="22"/>
        </w:rPr>
        <w:t>Jednolitego Europejskiego Dokumentu Zamówienia (w formie pliku PDF)</w:t>
      </w:r>
      <w:r w:rsidR="00E37E6E" w:rsidRPr="006965A8">
        <w:rPr>
          <w:rFonts w:ascii="Arial" w:hAnsi="Arial" w:cs="Arial"/>
          <w:bCs/>
          <w:sz w:val="22"/>
          <w:szCs w:val="22"/>
        </w:rPr>
        <w:t>.</w:t>
      </w:r>
      <w:r w:rsidR="00780344" w:rsidRPr="006965A8">
        <w:rPr>
          <w:rFonts w:ascii="Arial" w:hAnsi="Arial" w:cs="Arial"/>
          <w:sz w:val="22"/>
          <w:szCs w:val="22"/>
        </w:rPr>
        <w:tab/>
      </w:r>
      <w:r w:rsidR="00780344" w:rsidRPr="006965A8">
        <w:rPr>
          <w:rFonts w:ascii="Arial" w:hAnsi="Arial" w:cs="Arial"/>
          <w:sz w:val="22"/>
          <w:szCs w:val="22"/>
        </w:rPr>
        <w:tab/>
      </w:r>
    </w:p>
    <w:p w:rsidR="008F66CC" w:rsidRPr="00456D84" w:rsidRDefault="008F66CC" w:rsidP="008F66CC">
      <w:pPr>
        <w:jc w:val="both"/>
        <w:rPr>
          <w:rFonts w:ascii="Arial" w:hAnsi="Arial" w:cs="Arial"/>
          <w:sz w:val="22"/>
          <w:szCs w:val="22"/>
        </w:rPr>
      </w:pPr>
      <w:r w:rsidRPr="006965A8">
        <w:rPr>
          <w:rFonts w:ascii="Arial" w:hAnsi="Arial" w:cs="Arial"/>
          <w:sz w:val="22"/>
          <w:szCs w:val="22"/>
        </w:rPr>
        <w:t xml:space="preserve">załącznik </w:t>
      </w:r>
      <w:r w:rsidRPr="006965A8">
        <w:rPr>
          <w:rFonts w:ascii="Arial" w:hAnsi="Arial" w:cs="Arial"/>
          <w:b/>
          <w:sz w:val="22"/>
          <w:szCs w:val="22"/>
        </w:rPr>
        <w:t>nr 7</w:t>
      </w:r>
      <w:r w:rsidR="00C67CD1" w:rsidRPr="006965A8">
        <w:rPr>
          <w:rFonts w:ascii="Arial" w:hAnsi="Arial" w:cs="Arial"/>
          <w:b/>
          <w:sz w:val="22"/>
          <w:szCs w:val="22"/>
        </w:rPr>
        <w:t>A, 7B, 7C</w:t>
      </w:r>
      <w:r w:rsidRPr="006965A8">
        <w:rPr>
          <w:rFonts w:ascii="Arial" w:hAnsi="Arial" w:cs="Arial"/>
          <w:sz w:val="22"/>
          <w:szCs w:val="22"/>
        </w:rPr>
        <w:t xml:space="preserve">:    </w:t>
      </w:r>
      <w:r w:rsidR="00BA36DA" w:rsidRPr="006965A8">
        <w:rPr>
          <w:rFonts w:ascii="Arial" w:hAnsi="Arial" w:cs="Arial"/>
          <w:sz w:val="22"/>
          <w:szCs w:val="22"/>
        </w:rPr>
        <w:tab/>
      </w:r>
      <w:r w:rsidRPr="006965A8">
        <w:rPr>
          <w:rFonts w:ascii="Arial" w:hAnsi="Arial" w:cs="Arial"/>
          <w:sz w:val="22"/>
          <w:szCs w:val="22"/>
        </w:rPr>
        <w:t xml:space="preserve">Oświadczenie Wykonawcy o braku orzeczenia wobec niego tytułem środka zapobiegawczego </w:t>
      </w:r>
      <w:r w:rsidRPr="00456D84">
        <w:rPr>
          <w:rFonts w:ascii="Arial" w:hAnsi="Arial" w:cs="Arial"/>
          <w:sz w:val="22"/>
          <w:szCs w:val="22"/>
        </w:rPr>
        <w:t xml:space="preserve">zakazu ubiegania się o zamówienia publiczne. </w:t>
      </w:r>
      <w:r w:rsidRPr="00456D84">
        <w:rPr>
          <w:rFonts w:ascii="Arial" w:hAnsi="Arial" w:cs="Arial"/>
          <w:bCs/>
          <w:sz w:val="22"/>
          <w:szCs w:val="22"/>
        </w:rPr>
        <w:t>Oświadczenie Wykonawcy</w:t>
      </w:r>
      <w:r w:rsidRPr="00456D84">
        <w:rPr>
          <w:rFonts w:ascii="Arial" w:hAnsi="Arial" w:cs="Arial"/>
          <w:sz w:val="22"/>
          <w:szCs w:val="22"/>
        </w:rPr>
        <w:t xml:space="preserve"> </w:t>
      </w:r>
      <w:r w:rsidRPr="00456D84">
        <w:rPr>
          <w:rFonts w:ascii="Arial" w:hAnsi="Arial" w:cs="Arial"/>
          <w:bCs/>
          <w:spacing w:val="-1"/>
          <w:sz w:val="22"/>
          <w:szCs w:val="22"/>
        </w:rPr>
        <w:t xml:space="preserve">dotyczące </w:t>
      </w:r>
      <w:r w:rsidRPr="00456D84">
        <w:rPr>
          <w:rFonts w:ascii="Arial" w:hAnsi="Arial" w:cs="Arial"/>
          <w:sz w:val="22"/>
          <w:szCs w:val="22"/>
        </w:rPr>
        <w:t>braku wydania wobec niego prawomocnego wyroku sądu lub ostatecznej decyzji administracyjnej.</w:t>
      </w:r>
      <w:r w:rsidRPr="00456D84">
        <w:rPr>
          <w:rFonts w:ascii="Arial" w:hAnsi="Arial" w:cs="Arial"/>
          <w:kern w:val="1"/>
          <w:sz w:val="22"/>
          <w:szCs w:val="22"/>
        </w:rPr>
        <w:t xml:space="preserve"> </w:t>
      </w:r>
      <w:r w:rsidRPr="00456D84">
        <w:rPr>
          <w:rFonts w:ascii="Arial" w:hAnsi="Arial" w:cs="Arial"/>
          <w:sz w:val="22"/>
          <w:szCs w:val="22"/>
        </w:rPr>
        <w:t>Oświadczenie wykonawcy o niezaleganiu z opłacaniem podatków i opłat lokalnych, o których mowa w ustawie z dnia 12 stycznia 1991 r. o podatkach i opłatach lokalnych (Dz. U. z 201</w:t>
      </w:r>
      <w:r w:rsidR="00CE3A98" w:rsidRPr="00456D84">
        <w:rPr>
          <w:rFonts w:ascii="Arial" w:hAnsi="Arial" w:cs="Arial"/>
          <w:sz w:val="22"/>
          <w:szCs w:val="22"/>
        </w:rPr>
        <w:t>8</w:t>
      </w:r>
      <w:r w:rsidRPr="00456D84">
        <w:rPr>
          <w:rFonts w:ascii="Arial" w:hAnsi="Arial" w:cs="Arial"/>
          <w:sz w:val="22"/>
          <w:szCs w:val="22"/>
        </w:rPr>
        <w:t xml:space="preserve"> r. poz.</w:t>
      </w:r>
      <w:r w:rsidR="002D79EE" w:rsidRPr="00456D84">
        <w:rPr>
          <w:rFonts w:ascii="Arial" w:hAnsi="Arial" w:cs="Arial"/>
          <w:sz w:val="22"/>
          <w:szCs w:val="22"/>
        </w:rPr>
        <w:t>1</w:t>
      </w:r>
      <w:r w:rsidR="00CE3A98" w:rsidRPr="00456D84">
        <w:rPr>
          <w:rFonts w:ascii="Arial" w:hAnsi="Arial" w:cs="Arial"/>
          <w:sz w:val="22"/>
          <w:szCs w:val="22"/>
        </w:rPr>
        <w:t>445</w:t>
      </w:r>
      <w:r w:rsidR="002D79EE" w:rsidRPr="00456D84">
        <w:rPr>
          <w:rFonts w:ascii="Arial" w:hAnsi="Arial" w:cs="Arial"/>
          <w:sz w:val="22"/>
          <w:szCs w:val="22"/>
        </w:rPr>
        <w:t xml:space="preserve"> z późn. zm.</w:t>
      </w:r>
      <w:r w:rsidRPr="00456D84">
        <w:rPr>
          <w:rFonts w:ascii="Arial" w:hAnsi="Arial" w:cs="Arial"/>
          <w:sz w:val="22"/>
          <w:szCs w:val="22"/>
        </w:rPr>
        <w:t xml:space="preserve">). </w:t>
      </w:r>
    </w:p>
    <w:p w:rsidR="00C47F02" w:rsidRPr="00456D84" w:rsidRDefault="00C47F02" w:rsidP="008F66CC">
      <w:pPr>
        <w:jc w:val="both"/>
        <w:rPr>
          <w:rFonts w:ascii="Arial" w:hAnsi="Arial" w:cs="Arial"/>
          <w:sz w:val="22"/>
          <w:szCs w:val="22"/>
        </w:rPr>
      </w:pPr>
    </w:p>
    <w:p w:rsidR="00C47F02" w:rsidRPr="00456D84" w:rsidRDefault="00C47F02" w:rsidP="00C47F02">
      <w:pPr>
        <w:jc w:val="both"/>
        <w:rPr>
          <w:rFonts w:ascii="Arial" w:hAnsi="Arial" w:cs="Arial"/>
          <w:bCs/>
          <w:sz w:val="22"/>
          <w:szCs w:val="22"/>
        </w:rPr>
      </w:pPr>
      <w:r w:rsidRPr="00456D84">
        <w:rPr>
          <w:rFonts w:ascii="Arial" w:hAnsi="Arial" w:cs="Arial"/>
          <w:sz w:val="22"/>
          <w:szCs w:val="22"/>
        </w:rPr>
        <w:t>ponadto: klucz publiczny</w:t>
      </w:r>
    </w:p>
    <w:p w:rsidR="0089793B" w:rsidRPr="00456D84" w:rsidRDefault="00780344" w:rsidP="00B751E5">
      <w:pPr>
        <w:ind w:left="2127" w:hanging="2127"/>
        <w:jc w:val="both"/>
        <w:rPr>
          <w:rFonts w:ascii="Arial" w:hAnsi="Arial" w:cs="Arial"/>
          <w:sz w:val="22"/>
          <w:szCs w:val="22"/>
        </w:rPr>
      </w:pPr>
      <w:r w:rsidRPr="00456D84">
        <w:rPr>
          <w:rFonts w:ascii="Arial" w:hAnsi="Arial" w:cs="Arial"/>
          <w:sz w:val="22"/>
          <w:szCs w:val="22"/>
        </w:rPr>
        <w:tab/>
      </w:r>
    </w:p>
    <w:p w:rsidR="000A731F" w:rsidRPr="00456D84" w:rsidRDefault="000A731F" w:rsidP="0089793B">
      <w:pPr>
        <w:spacing w:before="120" w:after="120"/>
        <w:rPr>
          <w:rFonts w:ascii="Arial" w:hAnsi="Arial" w:cs="Arial"/>
          <w:b/>
          <w:iCs/>
          <w:sz w:val="22"/>
          <w:szCs w:val="22"/>
          <w:u w:val="single"/>
        </w:rPr>
      </w:pPr>
      <w:r w:rsidRPr="00456D84">
        <w:rPr>
          <w:rFonts w:ascii="Arial" w:hAnsi="Arial" w:cs="Arial"/>
          <w:b/>
          <w:iCs/>
          <w:sz w:val="22"/>
          <w:szCs w:val="22"/>
          <w:u w:val="single"/>
        </w:rPr>
        <w:t xml:space="preserve">UWAGA: </w:t>
      </w:r>
    </w:p>
    <w:p w:rsidR="000A731F" w:rsidRPr="00456D84" w:rsidRDefault="000A731F" w:rsidP="0089793B">
      <w:pPr>
        <w:spacing w:before="120" w:after="120"/>
        <w:jc w:val="both"/>
        <w:rPr>
          <w:rFonts w:ascii="Arial" w:hAnsi="Arial" w:cs="Arial"/>
          <w:sz w:val="22"/>
          <w:szCs w:val="22"/>
        </w:rPr>
      </w:pPr>
      <w:r w:rsidRPr="00456D84">
        <w:rPr>
          <w:rFonts w:ascii="Arial" w:hAnsi="Arial" w:cs="Arial"/>
          <w:sz w:val="22"/>
          <w:szCs w:val="22"/>
        </w:rPr>
        <w:t xml:space="preserve">Niniejsza Specyfikacja Istotnych Warunków Zamówienia, zwana dalej w skrócie </w:t>
      </w:r>
      <w:r w:rsidRPr="00456D84">
        <w:rPr>
          <w:rFonts w:ascii="Arial" w:hAnsi="Arial" w:cs="Arial"/>
          <w:b/>
          <w:sz w:val="22"/>
          <w:szCs w:val="22"/>
        </w:rPr>
        <w:t>SI</w:t>
      </w:r>
      <w:r w:rsidR="00FA4E31" w:rsidRPr="00456D84">
        <w:rPr>
          <w:rFonts w:ascii="Arial" w:hAnsi="Arial" w:cs="Arial"/>
          <w:b/>
          <w:sz w:val="22"/>
          <w:szCs w:val="22"/>
        </w:rPr>
        <w:t>WZ</w:t>
      </w:r>
      <w:r w:rsidRPr="00456D84">
        <w:rPr>
          <w:rFonts w:ascii="Arial" w:hAnsi="Arial" w:cs="Arial"/>
          <w:sz w:val="22"/>
          <w:szCs w:val="22"/>
        </w:rPr>
        <w:t xml:space="preserve">, składa się z następujących części: </w:t>
      </w:r>
    </w:p>
    <w:p w:rsidR="000A731F" w:rsidRPr="00456D84" w:rsidRDefault="000A731F" w:rsidP="0089793B">
      <w:pPr>
        <w:spacing w:before="120" w:after="120"/>
        <w:ind w:left="181"/>
        <w:rPr>
          <w:rFonts w:ascii="Arial" w:hAnsi="Arial" w:cs="Arial"/>
          <w:sz w:val="22"/>
          <w:szCs w:val="22"/>
        </w:rPr>
      </w:pPr>
      <w:r w:rsidRPr="00456D84">
        <w:rPr>
          <w:rFonts w:ascii="Arial" w:hAnsi="Arial" w:cs="Arial"/>
          <w:b/>
          <w:sz w:val="22"/>
          <w:szCs w:val="22"/>
        </w:rPr>
        <w:t>Część I</w:t>
      </w:r>
      <w:r w:rsidR="004B37E5" w:rsidRPr="00456D84">
        <w:rPr>
          <w:rFonts w:ascii="Arial" w:hAnsi="Arial" w:cs="Arial"/>
          <w:sz w:val="22"/>
          <w:szCs w:val="22"/>
        </w:rPr>
        <w:t xml:space="preserve"> :</w:t>
      </w:r>
      <w:r w:rsidR="004B37E5" w:rsidRPr="00456D84">
        <w:rPr>
          <w:rFonts w:ascii="Arial" w:hAnsi="Arial" w:cs="Arial"/>
          <w:sz w:val="22"/>
          <w:szCs w:val="22"/>
        </w:rPr>
        <w:tab/>
      </w:r>
      <w:r w:rsidRPr="00456D84">
        <w:rPr>
          <w:rFonts w:ascii="Arial" w:hAnsi="Arial" w:cs="Arial"/>
          <w:sz w:val="22"/>
          <w:szCs w:val="22"/>
        </w:rPr>
        <w:t>In</w:t>
      </w:r>
      <w:r w:rsidR="00697214" w:rsidRPr="00456D84">
        <w:rPr>
          <w:rFonts w:ascii="Arial" w:hAnsi="Arial" w:cs="Arial"/>
          <w:sz w:val="22"/>
          <w:szCs w:val="22"/>
        </w:rPr>
        <w:t>formacja</w:t>
      </w:r>
      <w:r w:rsidRPr="00456D84">
        <w:rPr>
          <w:rFonts w:ascii="Arial" w:hAnsi="Arial" w:cs="Arial"/>
          <w:sz w:val="22"/>
          <w:szCs w:val="22"/>
        </w:rPr>
        <w:t xml:space="preserve"> dla Wykonawców wraz z załącznikami</w:t>
      </w:r>
      <w:r w:rsidR="00DB3723" w:rsidRPr="00456D84">
        <w:rPr>
          <w:rFonts w:ascii="Arial" w:hAnsi="Arial" w:cs="Arial"/>
          <w:sz w:val="22"/>
          <w:szCs w:val="22"/>
        </w:rPr>
        <w:t xml:space="preserve">;  </w:t>
      </w:r>
    </w:p>
    <w:p w:rsidR="000A731F" w:rsidRPr="00456D84" w:rsidRDefault="000A731F" w:rsidP="0089793B">
      <w:pPr>
        <w:spacing w:before="120" w:after="120"/>
        <w:ind w:left="180"/>
        <w:rPr>
          <w:rFonts w:ascii="Arial" w:hAnsi="Arial" w:cs="Arial"/>
          <w:sz w:val="22"/>
          <w:szCs w:val="22"/>
        </w:rPr>
      </w:pPr>
      <w:r w:rsidRPr="00456D84">
        <w:rPr>
          <w:rFonts w:ascii="Arial" w:hAnsi="Arial" w:cs="Arial"/>
          <w:b/>
          <w:sz w:val="22"/>
          <w:szCs w:val="22"/>
        </w:rPr>
        <w:t>Część II</w:t>
      </w:r>
      <w:r w:rsidR="004B37E5" w:rsidRPr="00456D84">
        <w:rPr>
          <w:rFonts w:ascii="Arial" w:hAnsi="Arial" w:cs="Arial"/>
          <w:sz w:val="22"/>
          <w:szCs w:val="22"/>
        </w:rPr>
        <w:t>:</w:t>
      </w:r>
      <w:r w:rsidR="004B37E5" w:rsidRPr="00456D84">
        <w:rPr>
          <w:rFonts w:ascii="Arial" w:hAnsi="Arial" w:cs="Arial"/>
          <w:sz w:val="22"/>
          <w:szCs w:val="22"/>
        </w:rPr>
        <w:tab/>
      </w:r>
      <w:r w:rsidR="005510D5" w:rsidRPr="00456D84">
        <w:rPr>
          <w:rFonts w:ascii="Arial" w:hAnsi="Arial" w:cs="Arial"/>
          <w:sz w:val="22"/>
          <w:szCs w:val="22"/>
        </w:rPr>
        <w:t>Projekt umowy z wykazem PPE</w:t>
      </w:r>
    </w:p>
    <w:p w:rsidR="00923FA1" w:rsidRPr="00456D84" w:rsidRDefault="000A731F" w:rsidP="00B751E5">
      <w:pPr>
        <w:spacing w:before="120" w:after="120"/>
        <w:ind w:left="180"/>
        <w:rPr>
          <w:rFonts w:ascii="Arial" w:hAnsi="Arial" w:cs="Arial"/>
          <w:sz w:val="22"/>
          <w:szCs w:val="22"/>
        </w:rPr>
      </w:pPr>
      <w:r w:rsidRPr="00456D84">
        <w:rPr>
          <w:rFonts w:ascii="Arial" w:hAnsi="Arial" w:cs="Arial"/>
          <w:b/>
          <w:sz w:val="22"/>
          <w:szCs w:val="22"/>
        </w:rPr>
        <w:t>Część</w:t>
      </w:r>
      <w:r w:rsidRPr="00456D84">
        <w:rPr>
          <w:rFonts w:ascii="Arial" w:hAnsi="Arial" w:cs="Arial"/>
          <w:sz w:val="22"/>
          <w:szCs w:val="22"/>
        </w:rPr>
        <w:t xml:space="preserve"> </w:t>
      </w:r>
      <w:r w:rsidRPr="00456D84">
        <w:rPr>
          <w:rFonts w:ascii="Arial" w:hAnsi="Arial" w:cs="Arial"/>
          <w:b/>
          <w:sz w:val="22"/>
          <w:szCs w:val="22"/>
        </w:rPr>
        <w:t>III</w:t>
      </w:r>
      <w:r w:rsidR="004B37E5" w:rsidRPr="00456D84">
        <w:rPr>
          <w:rFonts w:ascii="Arial" w:hAnsi="Arial" w:cs="Arial"/>
          <w:sz w:val="22"/>
          <w:szCs w:val="22"/>
        </w:rPr>
        <w:t>:</w:t>
      </w:r>
      <w:r w:rsidR="004B37E5" w:rsidRPr="00456D84">
        <w:rPr>
          <w:rFonts w:ascii="Arial" w:hAnsi="Arial" w:cs="Arial"/>
          <w:sz w:val="22"/>
          <w:szCs w:val="22"/>
        </w:rPr>
        <w:tab/>
      </w:r>
      <w:r w:rsidRPr="00456D84">
        <w:rPr>
          <w:rFonts w:ascii="Arial" w:hAnsi="Arial" w:cs="Arial"/>
          <w:sz w:val="22"/>
          <w:szCs w:val="22"/>
        </w:rPr>
        <w:t xml:space="preserve">Opis przedmiotu </w:t>
      </w:r>
      <w:r w:rsidR="002D1516" w:rsidRPr="00456D84">
        <w:rPr>
          <w:rFonts w:ascii="Arial" w:hAnsi="Arial" w:cs="Arial"/>
          <w:sz w:val="22"/>
          <w:szCs w:val="22"/>
        </w:rPr>
        <w:t>zamówienia</w:t>
      </w:r>
      <w:r w:rsidR="00262BA1" w:rsidRPr="00456D84">
        <w:rPr>
          <w:rFonts w:ascii="Arial" w:hAnsi="Arial" w:cs="Arial"/>
          <w:b/>
          <w:sz w:val="22"/>
          <w:szCs w:val="22"/>
        </w:rPr>
        <w:br w:type="page"/>
      </w:r>
      <w:r w:rsidR="00923FA1" w:rsidRPr="00456D84">
        <w:rPr>
          <w:rFonts w:ascii="Arial" w:hAnsi="Arial" w:cs="Arial"/>
          <w:i/>
          <w:iCs/>
          <w:sz w:val="22"/>
          <w:szCs w:val="22"/>
        </w:rPr>
        <w:lastRenderedPageBreak/>
        <w:t>Z</w:t>
      </w:r>
      <w:r w:rsidR="00E84A66" w:rsidRPr="00456D84">
        <w:rPr>
          <w:rFonts w:ascii="Arial" w:hAnsi="Arial" w:cs="Arial"/>
          <w:i/>
          <w:iCs/>
          <w:sz w:val="22"/>
          <w:szCs w:val="22"/>
        </w:rPr>
        <w:t>ałącznik</w:t>
      </w:r>
      <w:r w:rsidR="00923FA1" w:rsidRPr="00456D84">
        <w:rPr>
          <w:rFonts w:ascii="Arial" w:hAnsi="Arial" w:cs="Arial"/>
          <w:i/>
          <w:iCs/>
          <w:sz w:val="22"/>
          <w:szCs w:val="22"/>
        </w:rPr>
        <w:t xml:space="preserve"> </w:t>
      </w:r>
      <w:r w:rsidR="00E57ED4" w:rsidRPr="00456D84">
        <w:rPr>
          <w:rFonts w:ascii="Arial" w:hAnsi="Arial" w:cs="Arial"/>
          <w:b/>
          <w:i/>
          <w:iCs/>
          <w:sz w:val="22"/>
          <w:szCs w:val="22"/>
        </w:rPr>
        <w:t xml:space="preserve"> nr 1 </w:t>
      </w:r>
      <w:r w:rsidR="006B449F" w:rsidRPr="00456D84">
        <w:rPr>
          <w:rFonts w:ascii="Arial" w:hAnsi="Arial" w:cs="Arial"/>
          <w:i/>
          <w:iCs/>
          <w:sz w:val="22"/>
          <w:szCs w:val="22"/>
        </w:rPr>
        <w:t>do</w:t>
      </w:r>
      <w:r w:rsidR="00923FA1" w:rsidRPr="00456D84">
        <w:rPr>
          <w:rFonts w:ascii="Arial" w:hAnsi="Arial" w:cs="Arial"/>
          <w:i/>
          <w:iCs/>
          <w:sz w:val="22"/>
          <w:szCs w:val="22"/>
        </w:rPr>
        <w:t xml:space="preserve"> SIWZ</w:t>
      </w:r>
    </w:p>
    <w:p w:rsidR="007A552F" w:rsidRPr="00456D84" w:rsidRDefault="007A552F" w:rsidP="007A552F">
      <w:pPr>
        <w:pStyle w:val="Nagwek1"/>
        <w:jc w:val="center"/>
        <w:rPr>
          <w:kern w:val="0"/>
          <w:sz w:val="24"/>
          <w:szCs w:val="24"/>
        </w:rPr>
      </w:pPr>
      <w:bookmarkStart w:id="35" w:name="_Toc412451409"/>
      <w:r w:rsidRPr="00456D84">
        <w:rPr>
          <w:kern w:val="0"/>
          <w:sz w:val="24"/>
          <w:szCs w:val="24"/>
        </w:rPr>
        <w:t xml:space="preserve">Formularz </w:t>
      </w:r>
      <w:bookmarkEnd w:id="35"/>
      <w:r w:rsidRPr="00456D84">
        <w:rPr>
          <w:kern w:val="0"/>
          <w:sz w:val="24"/>
          <w:szCs w:val="24"/>
        </w:rPr>
        <w:t>OFERTY</w:t>
      </w:r>
    </w:p>
    <w:p w:rsidR="007A552F" w:rsidRPr="00456D84" w:rsidRDefault="007A552F" w:rsidP="007A552F">
      <w:pPr>
        <w:jc w:val="right"/>
        <w:rPr>
          <w:rFonts w:ascii="Arial" w:hAnsi="Arial" w:cs="Arial"/>
          <w:sz w:val="22"/>
          <w:szCs w:val="22"/>
        </w:rPr>
      </w:pPr>
    </w:p>
    <w:p w:rsidR="007A552F" w:rsidRPr="00456D84" w:rsidRDefault="007A552F" w:rsidP="007A552F">
      <w:pPr>
        <w:jc w:val="right"/>
        <w:rPr>
          <w:rFonts w:ascii="Arial" w:hAnsi="Arial" w:cs="Arial"/>
          <w:sz w:val="22"/>
          <w:szCs w:val="22"/>
        </w:rPr>
      </w:pPr>
      <w:r w:rsidRPr="00456D84">
        <w:rPr>
          <w:rFonts w:ascii="Arial" w:hAnsi="Arial" w:cs="Arial"/>
          <w:sz w:val="22"/>
          <w:szCs w:val="22"/>
        </w:rPr>
        <w:t xml:space="preserve">………………………………..dnia ………..……….. </w:t>
      </w:r>
      <w:r w:rsidR="00430684" w:rsidRPr="00456D84">
        <w:rPr>
          <w:rFonts w:ascii="Arial" w:hAnsi="Arial" w:cs="Arial"/>
          <w:b/>
          <w:sz w:val="22"/>
          <w:szCs w:val="22"/>
        </w:rPr>
        <w:t>20</w:t>
      </w:r>
      <w:r w:rsidR="00430684">
        <w:rPr>
          <w:rFonts w:ascii="Arial" w:hAnsi="Arial" w:cs="Arial"/>
          <w:b/>
          <w:sz w:val="22"/>
          <w:szCs w:val="22"/>
        </w:rPr>
        <w:t>20</w:t>
      </w:r>
      <w:r w:rsidR="00430684" w:rsidRPr="00456D84">
        <w:rPr>
          <w:rFonts w:ascii="Arial" w:hAnsi="Arial" w:cs="Arial"/>
          <w:b/>
          <w:sz w:val="22"/>
          <w:szCs w:val="22"/>
        </w:rPr>
        <w:t xml:space="preserve"> </w:t>
      </w:r>
      <w:r w:rsidRPr="00456D84">
        <w:rPr>
          <w:rFonts w:ascii="Arial" w:hAnsi="Arial" w:cs="Arial"/>
          <w:b/>
          <w:sz w:val="22"/>
          <w:szCs w:val="22"/>
        </w:rPr>
        <w:t>r.</w:t>
      </w:r>
    </w:p>
    <w:p w:rsidR="007A552F" w:rsidRPr="00456D84" w:rsidRDefault="007A552F" w:rsidP="007A552F">
      <w:pPr>
        <w:jc w:val="right"/>
        <w:rPr>
          <w:rFonts w:ascii="Arial" w:hAnsi="Arial" w:cs="Arial"/>
          <w:sz w:val="22"/>
          <w:szCs w:val="22"/>
        </w:rPr>
      </w:pPr>
    </w:p>
    <w:p w:rsidR="007A552F" w:rsidRPr="00456D84" w:rsidRDefault="007A552F" w:rsidP="007A552F">
      <w:pPr>
        <w:rPr>
          <w:rFonts w:ascii="Arial" w:hAnsi="Arial" w:cs="Arial"/>
        </w:rPr>
      </w:pPr>
      <w:r w:rsidRPr="00456D84">
        <w:rPr>
          <w:rFonts w:ascii="Arial" w:hAnsi="Arial" w:cs="Arial"/>
        </w:rPr>
        <w:t xml:space="preserve">pełna nazwa </w:t>
      </w:r>
      <w:r w:rsidR="008E284E" w:rsidRPr="00456D84">
        <w:rPr>
          <w:rFonts w:ascii="Arial" w:hAnsi="Arial" w:cs="Arial"/>
        </w:rPr>
        <w:t>Wykonawcy</w:t>
      </w:r>
    </w:p>
    <w:p w:rsidR="007A552F" w:rsidRPr="00456D84" w:rsidRDefault="007A552F" w:rsidP="007A552F">
      <w:pPr>
        <w:rPr>
          <w:rFonts w:ascii="Arial" w:hAnsi="Arial" w:cs="Arial"/>
        </w:rPr>
      </w:pPr>
      <w:r w:rsidRPr="00456D84">
        <w:rPr>
          <w:rFonts w:ascii="Arial" w:hAnsi="Arial" w:cs="Arial"/>
        </w:rPr>
        <w:t>…............................................................</w:t>
      </w:r>
    </w:p>
    <w:p w:rsidR="007A552F" w:rsidRPr="00456D84" w:rsidRDefault="007A552F" w:rsidP="007A552F">
      <w:pPr>
        <w:rPr>
          <w:rFonts w:ascii="Arial" w:hAnsi="Arial" w:cs="Arial"/>
        </w:rPr>
      </w:pPr>
      <w:r w:rsidRPr="00456D84">
        <w:rPr>
          <w:rFonts w:ascii="Arial" w:hAnsi="Arial" w:cs="Arial"/>
        </w:rPr>
        <w:t>…............................................................</w:t>
      </w:r>
    </w:p>
    <w:p w:rsidR="007A552F" w:rsidRPr="00456D84" w:rsidRDefault="007A552F" w:rsidP="007A552F">
      <w:pPr>
        <w:pStyle w:val="Nagwek"/>
        <w:tabs>
          <w:tab w:val="clear" w:pos="4536"/>
          <w:tab w:val="clear" w:pos="9072"/>
        </w:tabs>
        <w:rPr>
          <w:rFonts w:ascii="Arial" w:hAnsi="Arial" w:cs="Arial"/>
        </w:rPr>
      </w:pPr>
      <w:r w:rsidRPr="00456D84">
        <w:rPr>
          <w:rFonts w:ascii="Arial" w:hAnsi="Arial" w:cs="Arial"/>
        </w:rPr>
        <w:t xml:space="preserve">adres siedziby </w:t>
      </w:r>
      <w:r w:rsidR="008E284E" w:rsidRPr="00456D84">
        <w:rPr>
          <w:rFonts w:ascii="Arial" w:hAnsi="Arial" w:cs="Arial"/>
        </w:rPr>
        <w:t>Wykonawcy</w:t>
      </w:r>
    </w:p>
    <w:p w:rsidR="007A552F" w:rsidRPr="00456D84" w:rsidRDefault="007A552F" w:rsidP="007A552F">
      <w:pPr>
        <w:pStyle w:val="Nagwek"/>
        <w:tabs>
          <w:tab w:val="clear" w:pos="4536"/>
          <w:tab w:val="clear" w:pos="9072"/>
        </w:tabs>
        <w:rPr>
          <w:rFonts w:ascii="Arial" w:hAnsi="Arial" w:cs="Arial"/>
        </w:rPr>
      </w:pPr>
      <w:r w:rsidRPr="00456D84">
        <w:rPr>
          <w:rFonts w:ascii="Arial" w:hAnsi="Arial" w:cs="Arial"/>
        </w:rPr>
        <w:t>kod pocztowy….……………..……………</w:t>
      </w:r>
    </w:p>
    <w:p w:rsidR="007A552F" w:rsidRPr="00456D84" w:rsidRDefault="007A552F" w:rsidP="007A552F">
      <w:pPr>
        <w:rPr>
          <w:rFonts w:ascii="Arial" w:hAnsi="Arial" w:cs="Arial"/>
        </w:rPr>
      </w:pPr>
      <w:r w:rsidRPr="00456D84">
        <w:rPr>
          <w:rFonts w:ascii="Arial" w:hAnsi="Arial" w:cs="Arial"/>
        </w:rPr>
        <w:t>ulica…....................................................</w:t>
      </w:r>
    </w:p>
    <w:p w:rsidR="007A552F" w:rsidRPr="00456D84" w:rsidRDefault="007A552F" w:rsidP="007A552F">
      <w:pPr>
        <w:rPr>
          <w:rFonts w:ascii="Arial" w:hAnsi="Arial" w:cs="Arial"/>
        </w:rPr>
      </w:pPr>
      <w:r w:rsidRPr="00456D84">
        <w:rPr>
          <w:rFonts w:ascii="Arial" w:hAnsi="Arial" w:cs="Arial"/>
        </w:rPr>
        <w:t>miasto…………………………..…………</w:t>
      </w:r>
    </w:p>
    <w:p w:rsidR="007A552F" w:rsidRPr="00456D84" w:rsidRDefault="007A552F" w:rsidP="007A552F">
      <w:pPr>
        <w:rPr>
          <w:rFonts w:ascii="Arial" w:hAnsi="Arial" w:cs="Arial"/>
        </w:rPr>
      </w:pPr>
      <w:r w:rsidRPr="00456D84">
        <w:rPr>
          <w:rFonts w:ascii="Arial" w:hAnsi="Arial" w:cs="Arial"/>
        </w:rPr>
        <w:t>województwo  …………………..……….</w:t>
      </w:r>
    </w:p>
    <w:p w:rsidR="007A552F" w:rsidRPr="00456D84" w:rsidRDefault="007A552F" w:rsidP="007A552F">
      <w:pPr>
        <w:rPr>
          <w:rFonts w:ascii="Arial" w:hAnsi="Arial" w:cs="Arial"/>
        </w:rPr>
      </w:pPr>
    </w:p>
    <w:p w:rsidR="007A552F" w:rsidRPr="00456D84" w:rsidRDefault="007A552F" w:rsidP="007A552F">
      <w:pPr>
        <w:rPr>
          <w:rFonts w:ascii="Arial" w:hAnsi="Arial" w:cs="Arial"/>
        </w:rPr>
      </w:pPr>
      <w:r w:rsidRPr="00456D84">
        <w:rPr>
          <w:rFonts w:ascii="Arial" w:hAnsi="Arial" w:cs="Arial"/>
        </w:rPr>
        <w:t>Nr NIP …................................................</w:t>
      </w:r>
    </w:p>
    <w:p w:rsidR="007A552F" w:rsidRPr="00456D84" w:rsidRDefault="007A552F" w:rsidP="007A552F">
      <w:pPr>
        <w:rPr>
          <w:rFonts w:ascii="Arial" w:hAnsi="Arial" w:cs="Arial"/>
        </w:rPr>
      </w:pPr>
      <w:r w:rsidRPr="00456D84">
        <w:rPr>
          <w:rFonts w:ascii="Arial" w:hAnsi="Arial" w:cs="Arial"/>
        </w:rPr>
        <w:t>Nr  REGON…………………..…..………</w:t>
      </w:r>
    </w:p>
    <w:p w:rsidR="007A552F" w:rsidRPr="00456D84" w:rsidRDefault="007A552F" w:rsidP="007A552F">
      <w:pPr>
        <w:rPr>
          <w:rFonts w:ascii="Arial" w:hAnsi="Arial" w:cs="Arial"/>
        </w:rPr>
      </w:pPr>
      <w:r w:rsidRPr="00456D84">
        <w:rPr>
          <w:rFonts w:ascii="Arial" w:hAnsi="Arial" w:cs="Arial"/>
        </w:rPr>
        <w:t>Nr konta bankowego</w:t>
      </w:r>
    </w:p>
    <w:p w:rsidR="007A552F" w:rsidRPr="00456D84" w:rsidRDefault="007A552F" w:rsidP="007A552F">
      <w:pPr>
        <w:rPr>
          <w:rFonts w:ascii="Arial" w:hAnsi="Arial" w:cs="Arial"/>
        </w:rPr>
      </w:pPr>
      <w:r w:rsidRPr="00456D84">
        <w:rPr>
          <w:rFonts w:ascii="Arial" w:hAnsi="Arial" w:cs="Arial"/>
        </w:rPr>
        <w:t>…............................................................</w:t>
      </w:r>
    </w:p>
    <w:p w:rsidR="007A552F" w:rsidRPr="00456D84" w:rsidRDefault="007A552F" w:rsidP="007A552F">
      <w:pPr>
        <w:rPr>
          <w:rFonts w:ascii="Arial" w:hAnsi="Arial" w:cs="Arial"/>
          <w:lang w:val="de-DE"/>
        </w:rPr>
      </w:pPr>
      <w:proofErr w:type="spellStart"/>
      <w:r w:rsidRPr="00456D84">
        <w:rPr>
          <w:rFonts w:ascii="Arial" w:hAnsi="Arial" w:cs="Arial"/>
          <w:lang w:val="de-DE"/>
        </w:rPr>
        <w:t>nr</w:t>
      </w:r>
      <w:proofErr w:type="spellEnd"/>
      <w:r w:rsidRPr="00456D84">
        <w:rPr>
          <w:rFonts w:ascii="Arial" w:hAnsi="Arial" w:cs="Arial"/>
          <w:lang w:val="de-DE"/>
        </w:rPr>
        <w:t xml:space="preserve"> </w:t>
      </w:r>
      <w:proofErr w:type="spellStart"/>
      <w:r w:rsidRPr="00456D84">
        <w:rPr>
          <w:rFonts w:ascii="Arial" w:hAnsi="Arial" w:cs="Arial"/>
          <w:lang w:val="de-DE"/>
        </w:rPr>
        <w:t>telefonu</w:t>
      </w:r>
      <w:proofErr w:type="spellEnd"/>
      <w:r w:rsidRPr="00456D84">
        <w:rPr>
          <w:rFonts w:ascii="Arial" w:hAnsi="Arial" w:cs="Arial"/>
          <w:lang w:val="de-DE"/>
        </w:rPr>
        <w:t xml:space="preserve"> …..........................................</w:t>
      </w:r>
    </w:p>
    <w:p w:rsidR="007A552F" w:rsidRPr="00456D84" w:rsidRDefault="007A552F" w:rsidP="007A552F">
      <w:pPr>
        <w:rPr>
          <w:rFonts w:ascii="Arial" w:hAnsi="Arial" w:cs="Arial"/>
          <w:lang w:val="de-DE"/>
        </w:rPr>
      </w:pPr>
      <w:proofErr w:type="spellStart"/>
      <w:r w:rsidRPr="00456D84">
        <w:rPr>
          <w:rFonts w:ascii="Arial" w:hAnsi="Arial" w:cs="Arial"/>
          <w:lang w:val="de-DE"/>
        </w:rPr>
        <w:t>e-mail</w:t>
      </w:r>
      <w:proofErr w:type="spellEnd"/>
      <w:r w:rsidRPr="00456D84">
        <w:rPr>
          <w:rFonts w:ascii="Arial" w:hAnsi="Arial" w:cs="Arial"/>
          <w:lang w:val="de-DE"/>
        </w:rPr>
        <w:t>: …………………………………….</w:t>
      </w:r>
    </w:p>
    <w:p w:rsidR="007A552F" w:rsidRPr="00456D84" w:rsidRDefault="007A552F" w:rsidP="007A552F">
      <w:pPr>
        <w:spacing w:line="276" w:lineRule="auto"/>
        <w:rPr>
          <w:rFonts w:ascii="Arial" w:hAnsi="Arial" w:cs="Arial"/>
        </w:rPr>
      </w:pPr>
      <w:r w:rsidRPr="00456D84">
        <w:rPr>
          <w:rFonts w:ascii="Arial" w:hAnsi="Arial" w:cs="Arial"/>
        </w:rPr>
        <w:t>Adres do korespondencji (podać jeśli</w:t>
      </w:r>
      <w:r w:rsidRPr="00456D84">
        <w:rPr>
          <w:rFonts w:ascii="Arial" w:hAnsi="Arial" w:cs="Arial"/>
        </w:rPr>
        <w:br/>
        <w:t xml:space="preserve">jest inny niż adres siedziby </w:t>
      </w:r>
      <w:r w:rsidR="008E284E" w:rsidRPr="00456D84">
        <w:rPr>
          <w:rFonts w:ascii="Arial" w:hAnsi="Arial" w:cs="Arial"/>
        </w:rPr>
        <w:t>Wykonawcy</w:t>
      </w:r>
      <w:r w:rsidRPr="00456D84">
        <w:rPr>
          <w:rFonts w:ascii="Arial" w:hAnsi="Arial" w:cs="Arial"/>
        </w:rPr>
        <w:t>)</w:t>
      </w:r>
      <w:r w:rsidRPr="00456D84">
        <w:rPr>
          <w:rFonts w:ascii="Arial" w:hAnsi="Arial" w:cs="Arial"/>
        </w:rPr>
        <w:br/>
        <w:t>……………………………………………..</w:t>
      </w:r>
      <w:r w:rsidRPr="00456D84">
        <w:rPr>
          <w:rFonts w:ascii="Arial" w:hAnsi="Arial" w:cs="Arial"/>
        </w:rPr>
        <w:br/>
        <w:t>……………………………………………..</w:t>
      </w:r>
    </w:p>
    <w:p w:rsidR="002519EE" w:rsidRPr="00456D84" w:rsidRDefault="008E284E" w:rsidP="007A552F">
      <w:pPr>
        <w:spacing w:line="276" w:lineRule="auto"/>
        <w:rPr>
          <w:rFonts w:ascii="Arial" w:hAnsi="Arial" w:cs="Arial"/>
        </w:rPr>
      </w:pPr>
      <w:r w:rsidRPr="00456D84">
        <w:rPr>
          <w:rFonts w:ascii="Arial" w:hAnsi="Arial" w:cs="Arial"/>
        </w:rPr>
        <w:t>Wykonawca</w:t>
      </w:r>
      <w:r w:rsidR="002519EE" w:rsidRPr="00456D84">
        <w:rPr>
          <w:rFonts w:ascii="Arial" w:hAnsi="Arial" w:cs="Arial"/>
        </w:rPr>
        <w:t xml:space="preserve"> jest </w:t>
      </w:r>
      <w:r w:rsidR="003775DD" w:rsidRPr="00456D84">
        <w:rPr>
          <w:rFonts w:ascii="Arial" w:hAnsi="Arial" w:cs="Arial"/>
        </w:rPr>
        <w:t xml:space="preserve">mikro, </w:t>
      </w:r>
      <w:r w:rsidR="002519EE" w:rsidRPr="00456D84">
        <w:rPr>
          <w:rFonts w:ascii="Arial" w:hAnsi="Arial" w:cs="Arial"/>
        </w:rPr>
        <w:t>małym lub średnim przedsiębiorstwem TAK/NIE**</w:t>
      </w:r>
    </w:p>
    <w:p w:rsidR="00700CFC" w:rsidRPr="00456D84" w:rsidRDefault="00700CFC" w:rsidP="007A552F">
      <w:pPr>
        <w:spacing w:line="276" w:lineRule="auto"/>
        <w:rPr>
          <w:rFonts w:ascii="Arial" w:hAnsi="Arial" w:cs="Arial"/>
        </w:rPr>
      </w:pPr>
    </w:p>
    <w:p w:rsidR="007A552F" w:rsidRPr="00456D84" w:rsidRDefault="007A552F" w:rsidP="007A552F">
      <w:pPr>
        <w:ind w:left="5580"/>
        <w:rPr>
          <w:rFonts w:ascii="Arial" w:hAnsi="Arial" w:cs="Arial"/>
          <w:b/>
          <w:bCs/>
        </w:rPr>
      </w:pPr>
      <w:r w:rsidRPr="00456D84">
        <w:rPr>
          <w:rFonts w:ascii="Arial" w:hAnsi="Arial" w:cs="Arial"/>
          <w:b/>
          <w:bCs/>
        </w:rPr>
        <w:t xml:space="preserve">Gmina Miasto Kołobrzeg </w:t>
      </w:r>
    </w:p>
    <w:p w:rsidR="007A552F" w:rsidRPr="00456D84" w:rsidRDefault="007A552F" w:rsidP="007A552F">
      <w:pPr>
        <w:ind w:left="5580"/>
        <w:rPr>
          <w:rFonts w:ascii="Arial" w:hAnsi="Arial" w:cs="Arial"/>
          <w:b/>
        </w:rPr>
      </w:pPr>
      <w:r w:rsidRPr="00456D84">
        <w:rPr>
          <w:rFonts w:ascii="Arial" w:hAnsi="Arial" w:cs="Arial"/>
          <w:b/>
        </w:rPr>
        <w:t>ul. Ratuszowa 13</w:t>
      </w:r>
    </w:p>
    <w:p w:rsidR="007A552F" w:rsidRPr="00456D84" w:rsidRDefault="007A552F" w:rsidP="007A552F">
      <w:pPr>
        <w:pStyle w:val="Spistreci1"/>
        <w:tabs>
          <w:tab w:val="clear" w:pos="720"/>
          <w:tab w:val="clear" w:pos="9396"/>
        </w:tabs>
        <w:ind w:left="5580"/>
        <w:rPr>
          <w:rFonts w:ascii="Arial" w:hAnsi="Arial" w:cs="Arial"/>
          <w:sz w:val="20"/>
          <w:szCs w:val="20"/>
        </w:rPr>
      </w:pPr>
      <w:r w:rsidRPr="00456D84">
        <w:rPr>
          <w:rFonts w:ascii="Arial" w:hAnsi="Arial" w:cs="Arial"/>
          <w:sz w:val="20"/>
          <w:szCs w:val="20"/>
        </w:rPr>
        <w:t>78-100 Kołobrzeg</w:t>
      </w:r>
      <w:bookmarkStart w:id="36" w:name="_Toc251758230"/>
      <w:bookmarkStart w:id="37" w:name="_Toc254173112"/>
      <w:bookmarkStart w:id="38" w:name="_Toc254173323"/>
    </w:p>
    <w:p w:rsidR="007A552F" w:rsidRPr="00456D84" w:rsidRDefault="007A552F" w:rsidP="007A552F">
      <w:pPr>
        <w:pStyle w:val="Tekstpodstawowy"/>
        <w:jc w:val="center"/>
        <w:rPr>
          <w:rFonts w:ascii="Arial" w:hAnsi="Arial" w:cs="Arial"/>
          <w:b/>
        </w:rPr>
      </w:pPr>
      <w:r w:rsidRPr="00456D84">
        <w:rPr>
          <w:rFonts w:ascii="Arial" w:hAnsi="Arial" w:cs="Arial"/>
          <w:b/>
        </w:rPr>
        <w:t>OFERTA</w:t>
      </w:r>
      <w:bookmarkEnd w:id="36"/>
      <w:bookmarkEnd w:id="37"/>
      <w:bookmarkEnd w:id="38"/>
    </w:p>
    <w:p w:rsidR="007A552F" w:rsidRPr="00456D84" w:rsidRDefault="007A552F" w:rsidP="007A552F">
      <w:pPr>
        <w:pStyle w:val="Tekstpodstawowy"/>
        <w:jc w:val="center"/>
        <w:rPr>
          <w:rFonts w:ascii="Arial" w:hAnsi="Arial" w:cs="Arial"/>
        </w:rPr>
      </w:pPr>
    </w:p>
    <w:p w:rsidR="007A552F" w:rsidRPr="00456D84" w:rsidRDefault="007A552F" w:rsidP="00D875D2">
      <w:pPr>
        <w:pStyle w:val="Tekstpodstawowy21"/>
        <w:rPr>
          <w:rFonts w:ascii="Arial" w:hAnsi="Arial" w:cs="Arial"/>
          <w:b/>
          <w:sz w:val="22"/>
          <w:szCs w:val="22"/>
        </w:rPr>
      </w:pPr>
      <w:r w:rsidRPr="00456D84">
        <w:rPr>
          <w:rFonts w:ascii="Arial" w:hAnsi="Arial" w:cs="Arial"/>
          <w:sz w:val="22"/>
          <w:szCs w:val="22"/>
        </w:rPr>
        <w:t xml:space="preserve">Nawiązując do ogłoszenia o przetargu nieograniczonym na wykonanie </w:t>
      </w:r>
      <w:r w:rsidR="008B4648" w:rsidRPr="00456D84">
        <w:rPr>
          <w:rFonts w:ascii="Arial" w:hAnsi="Arial" w:cs="Arial"/>
          <w:sz w:val="22"/>
          <w:szCs w:val="22"/>
        </w:rPr>
        <w:t>zadania</w:t>
      </w:r>
      <w:r w:rsidRPr="00456D84">
        <w:rPr>
          <w:rFonts w:ascii="Arial" w:hAnsi="Arial" w:cs="Arial"/>
          <w:b/>
          <w:sz w:val="22"/>
          <w:szCs w:val="22"/>
        </w:rPr>
        <w:t xml:space="preserve"> </w:t>
      </w:r>
      <w:r w:rsidR="00655DB6" w:rsidRPr="00456D84">
        <w:rPr>
          <w:rFonts w:ascii="Arial" w:hAnsi="Arial" w:cs="Arial"/>
          <w:b/>
          <w:bCs/>
          <w:sz w:val="22"/>
          <w:szCs w:val="22"/>
        </w:rPr>
        <w:t>„</w:t>
      </w:r>
      <w:r w:rsidR="00655DB6" w:rsidRPr="00456D84">
        <w:rPr>
          <w:rFonts w:ascii="Arial" w:hAnsi="Arial" w:cs="Arial"/>
          <w:b/>
          <w:sz w:val="22"/>
          <w:szCs w:val="22"/>
        </w:rPr>
        <w:t>Sprzedaż energii elektryczne</w:t>
      </w:r>
      <w:r w:rsidR="0006197D">
        <w:rPr>
          <w:rFonts w:ascii="Arial" w:hAnsi="Arial" w:cs="Arial"/>
          <w:b/>
          <w:sz w:val="22"/>
          <w:szCs w:val="22"/>
        </w:rPr>
        <w:t>j</w:t>
      </w:r>
      <w:r w:rsidR="00655DB6" w:rsidRPr="00456D84">
        <w:rPr>
          <w:rFonts w:ascii="Arial" w:hAnsi="Arial" w:cs="Arial"/>
          <w:b/>
          <w:sz w:val="22"/>
          <w:szCs w:val="22"/>
        </w:rPr>
        <w:t xml:space="preserve"> dla Gminy </w:t>
      </w:r>
      <w:r w:rsidR="00090AA6">
        <w:rPr>
          <w:rFonts w:ascii="Arial" w:hAnsi="Arial" w:cs="Arial"/>
          <w:b/>
          <w:sz w:val="22"/>
          <w:szCs w:val="22"/>
        </w:rPr>
        <w:t xml:space="preserve">Miasto </w:t>
      </w:r>
      <w:r w:rsidR="00655DB6" w:rsidRPr="00456D84">
        <w:rPr>
          <w:rFonts w:ascii="Arial" w:hAnsi="Arial" w:cs="Arial"/>
          <w:b/>
          <w:sz w:val="22"/>
          <w:szCs w:val="22"/>
        </w:rPr>
        <w:t>Kołobrzeg, Jednostek organizacyjnych Gminy Miasto Kołobrzeg i Komunikacji Miejskiej w Kołobrzegu”</w:t>
      </w:r>
    </w:p>
    <w:p w:rsidR="00D875D2" w:rsidRPr="00456D84" w:rsidRDefault="00D875D2" w:rsidP="00D875D2">
      <w:pPr>
        <w:pStyle w:val="Tekstpodstawowy21"/>
        <w:rPr>
          <w:rFonts w:ascii="Arial" w:hAnsi="Arial" w:cs="Arial"/>
          <w:b/>
          <w:sz w:val="20"/>
        </w:rPr>
      </w:pPr>
    </w:p>
    <w:p w:rsidR="007A552F" w:rsidRPr="00456D84" w:rsidRDefault="007A552F" w:rsidP="00D875D2">
      <w:pPr>
        <w:pStyle w:val="Tekstpodstawowy"/>
        <w:ind w:right="-427"/>
        <w:jc w:val="both"/>
        <w:rPr>
          <w:rFonts w:ascii="Arial" w:hAnsi="Arial" w:cs="Arial"/>
          <w:b/>
        </w:rPr>
      </w:pPr>
      <w:r w:rsidRPr="00456D84">
        <w:rPr>
          <w:rFonts w:ascii="Arial" w:hAnsi="Arial" w:cs="Arial"/>
          <w:b/>
        </w:rPr>
        <w:t>MY NIŻEJ PODPISANI</w:t>
      </w:r>
    </w:p>
    <w:p w:rsidR="007A552F" w:rsidRPr="00456D84" w:rsidRDefault="007A552F" w:rsidP="007A552F">
      <w:pPr>
        <w:pStyle w:val="Zwykytekst"/>
        <w:tabs>
          <w:tab w:val="left" w:leader="dot" w:pos="9072"/>
        </w:tabs>
        <w:jc w:val="both"/>
        <w:rPr>
          <w:rFonts w:ascii="Arial" w:hAnsi="Arial" w:cs="Arial"/>
        </w:rPr>
      </w:pPr>
      <w:r w:rsidRPr="00456D84">
        <w:rPr>
          <w:rFonts w:ascii="Arial" w:hAnsi="Arial" w:cs="Arial"/>
        </w:rPr>
        <w:t xml:space="preserve">______________________________________________________ </w:t>
      </w:r>
    </w:p>
    <w:p w:rsidR="007A552F" w:rsidRPr="00456D84" w:rsidRDefault="007A552F" w:rsidP="007A552F">
      <w:pPr>
        <w:pStyle w:val="Zwykytekst"/>
        <w:tabs>
          <w:tab w:val="left" w:leader="dot" w:pos="9072"/>
        </w:tabs>
        <w:spacing w:before="120"/>
        <w:jc w:val="both"/>
        <w:rPr>
          <w:rFonts w:ascii="Arial" w:hAnsi="Arial" w:cs="Arial"/>
        </w:rPr>
      </w:pPr>
      <w:r w:rsidRPr="00456D84">
        <w:rPr>
          <w:rFonts w:ascii="Arial" w:hAnsi="Arial" w:cs="Arial"/>
        </w:rPr>
        <w:t xml:space="preserve">______________________________________________________   </w:t>
      </w:r>
    </w:p>
    <w:p w:rsidR="007A552F" w:rsidRPr="00456D84" w:rsidRDefault="007A552F" w:rsidP="007A552F">
      <w:pPr>
        <w:jc w:val="both"/>
        <w:rPr>
          <w:rFonts w:ascii="Arial" w:hAnsi="Arial" w:cs="Arial"/>
          <w:b/>
          <w:i/>
          <w:sz w:val="18"/>
          <w:szCs w:val="18"/>
        </w:rPr>
      </w:pPr>
    </w:p>
    <w:p w:rsidR="007A552F" w:rsidRPr="00456D84" w:rsidRDefault="007A552F" w:rsidP="00D54811">
      <w:pPr>
        <w:pStyle w:val="Zwykytekst"/>
        <w:numPr>
          <w:ilvl w:val="0"/>
          <w:numId w:val="35"/>
        </w:numPr>
        <w:tabs>
          <w:tab w:val="num" w:pos="360"/>
        </w:tabs>
        <w:ind w:left="360"/>
        <w:jc w:val="both"/>
        <w:rPr>
          <w:rFonts w:ascii="Arial" w:hAnsi="Arial" w:cs="Arial"/>
          <w:sz w:val="18"/>
          <w:szCs w:val="18"/>
        </w:rPr>
      </w:pPr>
      <w:r w:rsidRPr="00456D84">
        <w:rPr>
          <w:rFonts w:ascii="Arial" w:hAnsi="Arial" w:cs="Arial"/>
          <w:b/>
          <w:sz w:val="18"/>
          <w:szCs w:val="18"/>
        </w:rPr>
        <w:t>SKŁADAMY OFERTĘ</w:t>
      </w:r>
      <w:r w:rsidRPr="00456D84">
        <w:rPr>
          <w:rFonts w:ascii="Arial" w:hAnsi="Arial" w:cs="Arial"/>
          <w:sz w:val="18"/>
          <w:szCs w:val="18"/>
        </w:rPr>
        <w:t xml:space="preserve"> na wykonanie przedmiotu zamówienia w zakresie określonym w Specyfikacji Istotnych Warunków Zamówienia.</w:t>
      </w:r>
    </w:p>
    <w:p w:rsidR="007A552F" w:rsidRPr="00456D84" w:rsidRDefault="007A552F" w:rsidP="007A552F">
      <w:pPr>
        <w:pStyle w:val="Zwykytekst"/>
        <w:jc w:val="both"/>
        <w:rPr>
          <w:rFonts w:ascii="Arial" w:hAnsi="Arial" w:cs="Arial"/>
          <w:sz w:val="18"/>
          <w:szCs w:val="18"/>
        </w:rPr>
      </w:pPr>
    </w:p>
    <w:p w:rsidR="002F7028" w:rsidRPr="00456D84" w:rsidRDefault="002F7028" w:rsidP="007A552F">
      <w:pPr>
        <w:pStyle w:val="Zwykytekst"/>
        <w:jc w:val="both"/>
        <w:rPr>
          <w:rFonts w:ascii="Arial" w:hAnsi="Arial" w:cs="Arial"/>
          <w:sz w:val="18"/>
          <w:szCs w:val="18"/>
        </w:rPr>
      </w:pPr>
    </w:p>
    <w:p w:rsidR="007A552F" w:rsidRPr="00456D84" w:rsidRDefault="007A552F" w:rsidP="00D54811">
      <w:pPr>
        <w:pStyle w:val="Zwykytekst"/>
        <w:numPr>
          <w:ilvl w:val="0"/>
          <w:numId w:val="35"/>
        </w:numPr>
        <w:tabs>
          <w:tab w:val="num" w:pos="360"/>
        </w:tabs>
        <w:ind w:left="360"/>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z w:val="18"/>
          <w:szCs w:val="18"/>
        </w:rPr>
        <w:t xml:space="preserve"> że zapoznaliśmy się ze Specyfikacją Istotnych Warunków Zamówienia i uznajemy się za związanych określonymi w niej postanowieniami i zasadami postępowania.</w:t>
      </w:r>
    </w:p>
    <w:p w:rsidR="002F7028" w:rsidRPr="00456D84" w:rsidRDefault="002F7028" w:rsidP="006730D3">
      <w:pPr>
        <w:pStyle w:val="Zwykytekst"/>
        <w:ind w:left="360"/>
        <w:jc w:val="both"/>
        <w:rPr>
          <w:rFonts w:ascii="Arial" w:hAnsi="Arial" w:cs="Arial"/>
          <w:sz w:val="18"/>
          <w:szCs w:val="18"/>
        </w:rPr>
      </w:pPr>
    </w:p>
    <w:p w:rsidR="007A552F" w:rsidRPr="00456D84" w:rsidRDefault="007A552F" w:rsidP="00D54811">
      <w:pPr>
        <w:pStyle w:val="Zwykytekst"/>
        <w:numPr>
          <w:ilvl w:val="0"/>
          <w:numId w:val="35"/>
        </w:numPr>
        <w:tabs>
          <w:tab w:val="clear" w:pos="480"/>
          <w:tab w:val="num" w:pos="360"/>
        </w:tabs>
        <w:spacing w:before="120"/>
        <w:ind w:left="360"/>
        <w:jc w:val="both"/>
        <w:rPr>
          <w:rFonts w:ascii="Arial" w:hAnsi="Arial" w:cs="Arial"/>
          <w:sz w:val="18"/>
          <w:szCs w:val="18"/>
        </w:rPr>
      </w:pPr>
      <w:r w:rsidRPr="00456D84">
        <w:rPr>
          <w:rFonts w:ascii="Arial" w:hAnsi="Arial" w:cs="Arial"/>
          <w:b/>
          <w:sz w:val="18"/>
          <w:szCs w:val="18"/>
        </w:rPr>
        <w:t>OFERUJEMY</w:t>
      </w:r>
      <w:r w:rsidRPr="00456D84">
        <w:rPr>
          <w:rFonts w:ascii="Arial" w:hAnsi="Arial" w:cs="Arial"/>
          <w:sz w:val="18"/>
          <w:szCs w:val="18"/>
        </w:rPr>
        <w:t xml:space="preserve"> </w:t>
      </w:r>
      <w:r w:rsidRPr="00456D84">
        <w:rPr>
          <w:rFonts w:ascii="Arial" w:hAnsi="Arial" w:cs="Arial"/>
          <w:b/>
          <w:sz w:val="18"/>
          <w:szCs w:val="18"/>
        </w:rPr>
        <w:t xml:space="preserve">cenę </w:t>
      </w:r>
      <w:r w:rsidRPr="00456D84">
        <w:rPr>
          <w:rFonts w:ascii="Arial" w:hAnsi="Arial" w:cs="Arial"/>
          <w:sz w:val="18"/>
          <w:szCs w:val="18"/>
        </w:rPr>
        <w:t xml:space="preserve">za wykonanie przedmiotu zamówienia </w:t>
      </w:r>
      <w:r w:rsidRPr="00456D84">
        <w:rPr>
          <w:rFonts w:ascii="Arial" w:hAnsi="Arial" w:cs="Arial"/>
          <w:iCs/>
          <w:sz w:val="18"/>
          <w:szCs w:val="18"/>
        </w:rPr>
        <w:t xml:space="preserve"> w wysokości</w:t>
      </w:r>
      <w:r w:rsidRPr="00456D84">
        <w:rPr>
          <w:rFonts w:ascii="Arial" w:hAnsi="Arial" w:cs="Arial"/>
          <w:sz w:val="18"/>
          <w:szCs w:val="18"/>
        </w:rPr>
        <w:t xml:space="preserve">:  </w:t>
      </w:r>
    </w:p>
    <w:p w:rsidR="007A552F" w:rsidRPr="00456D84" w:rsidRDefault="007A552F" w:rsidP="007A552F">
      <w:pPr>
        <w:pStyle w:val="Zwykytekst"/>
        <w:jc w:val="both"/>
        <w:rPr>
          <w:rFonts w:ascii="Arial" w:hAnsi="Arial" w:cs="Arial"/>
          <w:b/>
          <w:sz w:val="18"/>
          <w:szCs w:val="18"/>
        </w:rPr>
      </w:pPr>
    </w:p>
    <w:p w:rsidR="007A552F" w:rsidRPr="00456D84" w:rsidRDefault="007A552F" w:rsidP="007A552F">
      <w:pPr>
        <w:pStyle w:val="Zwykytekst"/>
        <w:ind w:firstLine="708"/>
        <w:jc w:val="both"/>
        <w:rPr>
          <w:rFonts w:ascii="Arial" w:hAnsi="Arial" w:cs="Arial"/>
          <w:sz w:val="18"/>
          <w:szCs w:val="18"/>
        </w:rPr>
      </w:pPr>
      <w:r w:rsidRPr="00456D84">
        <w:rPr>
          <w:rFonts w:ascii="Arial" w:hAnsi="Arial" w:cs="Arial"/>
          <w:sz w:val="18"/>
          <w:szCs w:val="18"/>
        </w:rPr>
        <w:t>netto:</w:t>
      </w:r>
      <w:r w:rsidRPr="00456D84">
        <w:rPr>
          <w:rFonts w:ascii="Arial" w:hAnsi="Arial" w:cs="Arial"/>
          <w:b/>
          <w:sz w:val="18"/>
          <w:szCs w:val="18"/>
        </w:rPr>
        <w:t xml:space="preserve"> </w:t>
      </w:r>
      <w:r w:rsidRPr="00456D84">
        <w:rPr>
          <w:rFonts w:ascii="Arial" w:hAnsi="Arial" w:cs="Arial"/>
          <w:sz w:val="18"/>
          <w:szCs w:val="18"/>
        </w:rPr>
        <w:t>___________ zł  słownie: __________________________________________</w:t>
      </w:r>
      <w:r w:rsidR="002F7028" w:rsidRPr="00456D84">
        <w:rPr>
          <w:rFonts w:ascii="Arial" w:hAnsi="Arial" w:cs="Arial"/>
          <w:sz w:val="18"/>
          <w:szCs w:val="18"/>
        </w:rPr>
        <w:t>____</w:t>
      </w:r>
      <w:r w:rsidRPr="00456D84">
        <w:rPr>
          <w:rFonts w:ascii="Arial" w:hAnsi="Arial" w:cs="Arial"/>
          <w:b/>
          <w:sz w:val="18"/>
          <w:szCs w:val="18"/>
        </w:rPr>
        <w:t xml:space="preserve"> </w:t>
      </w:r>
      <w:r w:rsidRPr="00456D84">
        <w:rPr>
          <w:rFonts w:ascii="Arial" w:hAnsi="Arial" w:cs="Arial"/>
          <w:sz w:val="18"/>
          <w:szCs w:val="18"/>
        </w:rPr>
        <w:t>zł</w:t>
      </w:r>
    </w:p>
    <w:p w:rsidR="007A552F" w:rsidRPr="00456D84" w:rsidRDefault="007A552F" w:rsidP="007A552F">
      <w:pPr>
        <w:pStyle w:val="Zwykytekst"/>
        <w:ind w:firstLine="708"/>
        <w:jc w:val="both"/>
        <w:rPr>
          <w:rFonts w:ascii="Arial" w:hAnsi="Arial" w:cs="Arial"/>
          <w:sz w:val="18"/>
          <w:szCs w:val="18"/>
        </w:rPr>
      </w:pPr>
    </w:p>
    <w:p w:rsidR="007A552F" w:rsidRPr="00456D84" w:rsidRDefault="007A552F" w:rsidP="007A552F">
      <w:pPr>
        <w:pStyle w:val="Zwykytekst"/>
        <w:ind w:firstLine="708"/>
        <w:jc w:val="both"/>
        <w:rPr>
          <w:rFonts w:ascii="Arial" w:hAnsi="Arial" w:cs="Arial"/>
          <w:sz w:val="18"/>
          <w:szCs w:val="18"/>
        </w:rPr>
      </w:pPr>
      <w:r w:rsidRPr="00456D84">
        <w:rPr>
          <w:rFonts w:ascii="Arial" w:hAnsi="Arial" w:cs="Arial"/>
          <w:sz w:val="18"/>
          <w:szCs w:val="18"/>
        </w:rPr>
        <w:t>podatek VAT ____% , tj. __________</w:t>
      </w:r>
      <w:r w:rsidR="002F7028" w:rsidRPr="00456D84">
        <w:rPr>
          <w:rFonts w:ascii="Arial" w:hAnsi="Arial" w:cs="Arial"/>
          <w:sz w:val="18"/>
          <w:szCs w:val="18"/>
        </w:rPr>
        <w:t>_______</w:t>
      </w:r>
      <w:r w:rsidRPr="00456D84">
        <w:rPr>
          <w:rFonts w:ascii="Arial" w:hAnsi="Arial" w:cs="Arial"/>
          <w:sz w:val="18"/>
          <w:szCs w:val="18"/>
        </w:rPr>
        <w:t xml:space="preserve">_ zł  </w:t>
      </w:r>
    </w:p>
    <w:p w:rsidR="007A552F" w:rsidRPr="00456D84" w:rsidRDefault="007A552F" w:rsidP="007A552F">
      <w:pPr>
        <w:pStyle w:val="Zwykytekst"/>
        <w:ind w:firstLine="708"/>
        <w:jc w:val="both"/>
        <w:rPr>
          <w:rFonts w:ascii="Arial" w:hAnsi="Arial" w:cs="Arial"/>
          <w:sz w:val="18"/>
          <w:szCs w:val="18"/>
        </w:rPr>
      </w:pPr>
    </w:p>
    <w:p w:rsidR="007A552F" w:rsidRPr="00456D84" w:rsidRDefault="007A552F" w:rsidP="007A552F">
      <w:pPr>
        <w:pStyle w:val="Zwykytekst"/>
        <w:ind w:firstLine="708"/>
        <w:jc w:val="both"/>
        <w:rPr>
          <w:rFonts w:ascii="Arial" w:hAnsi="Arial" w:cs="Arial"/>
          <w:sz w:val="18"/>
          <w:szCs w:val="18"/>
        </w:rPr>
      </w:pPr>
      <w:r w:rsidRPr="00456D84">
        <w:rPr>
          <w:rFonts w:ascii="Arial" w:hAnsi="Arial" w:cs="Arial"/>
          <w:b/>
          <w:sz w:val="18"/>
          <w:szCs w:val="18"/>
        </w:rPr>
        <w:t>brutto: ___________ zł</w:t>
      </w:r>
      <w:r w:rsidRPr="00456D84">
        <w:rPr>
          <w:rFonts w:ascii="Arial" w:hAnsi="Arial" w:cs="Arial"/>
          <w:sz w:val="18"/>
          <w:szCs w:val="18"/>
        </w:rPr>
        <w:t xml:space="preserve">  słownie: __________________________________________</w:t>
      </w:r>
      <w:r w:rsidR="002F7028" w:rsidRPr="00456D84">
        <w:rPr>
          <w:rFonts w:ascii="Arial" w:hAnsi="Arial" w:cs="Arial"/>
          <w:sz w:val="18"/>
          <w:szCs w:val="18"/>
        </w:rPr>
        <w:t>___</w:t>
      </w:r>
      <w:r w:rsidRPr="00456D84">
        <w:rPr>
          <w:rFonts w:ascii="Arial" w:hAnsi="Arial" w:cs="Arial"/>
          <w:b/>
          <w:sz w:val="18"/>
          <w:szCs w:val="18"/>
        </w:rPr>
        <w:t xml:space="preserve"> </w:t>
      </w:r>
      <w:r w:rsidRPr="00456D84">
        <w:rPr>
          <w:rFonts w:ascii="Arial" w:hAnsi="Arial" w:cs="Arial"/>
          <w:sz w:val="18"/>
          <w:szCs w:val="18"/>
        </w:rPr>
        <w:t>zł</w:t>
      </w:r>
    </w:p>
    <w:p w:rsidR="00700CFC" w:rsidRPr="00456D84" w:rsidRDefault="00700CFC" w:rsidP="007A552F">
      <w:pPr>
        <w:pStyle w:val="Zwykytekst"/>
        <w:ind w:firstLine="708"/>
        <w:jc w:val="both"/>
        <w:rPr>
          <w:rFonts w:ascii="Arial" w:hAnsi="Arial" w:cs="Arial"/>
          <w:sz w:val="18"/>
          <w:szCs w:val="18"/>
        </w:rPr>
      </w:pPr>
    </w:p>
    <w:p w:rsidR="00700CFC" w:rsidRPr="00456D84" w:rsidRDefault="00700CFC" w:rsidP="007A552F">
      <w:pPr>
        <w:pStyle w:val="Zwykytekst"/>
        <w:ind w:firstLine="708"/>
        <w:jc w:val="both"/>
        <w:rPr>
          <w:rFonts w:ascii="Arial" w:hAnsi="Arial" w:cs="Arial"/>
          <w:sz w:val="18"/>
          <w:szCs w:val="18"/>
        </w:rPr>
      </w:pPr>
    </w:p>
    <w:p w:rsidR="00700CFC" w:rsidRPr="00456D84" w:rsidRDefault="00700CFC" w:rsidP="007A552F">
      <w:pPr>
        <w:pStyle w:val="Zwykytekst"/>
        <w:ind w:firstLine="708"/>
        <w:jc w:val="both"/>
        <w:rPr>
          <w:rFonts w:ascii="Arial" w:hAnsi="Arial" w:cs="Arial"/>
          <w:sz w:val="18"/>
          <w:szCs w:val="18"/>
        </w:rPr>
      </w:pPr>
    </w:p>
    <w:p w:rsidR="002F7028" w:rsidRPr="00456D84" w:rsidRDefault="002F7028" w:rsidP="007A552F">
      <w:pPr>
        <w:pStyle w:val="Zwykytekst"/>
        <w:ind w:firstLine="708"/>
        <w:jc w:val="both"/>
        <w:rPr>
          <w:rFonts w:ascii="Arial" w:hAnsi="Arial" w:cs="Arial"/>
          <w:sz w:val="18"/>
          <w:szCs w:val="18"/>
        </w:rPr>
      </w:pPr>
    </w:p>
    <w:p w:rsidR="002F7028" w:rsidRPr="00456D84" w:rsidRDefault="002F7028" w:rsidP="007A552F">
      <w:pPr>
        <w:pStyle w:val="Zwykytekst"/>
        <w:ind w:firstLine="708"/>
        <w:jc w:val="both"/>
        <w:rPr>
          <w:rFonts w:ascii="Arial" w:hAnsi="Arial" w:cs="Arial"/>
          <w:sz w:val="18"/>
          <w:szCs w:val="18"/>
        </w:rPr>
      </w:pPr>
    </w:p>
    <w:p w:rsidR="002F7028" w:rsidRPr="00456D84" w:rsidRDefault="002F7028" w:rsidP="007A552F">
      <w:pPr>
        <w:pStyle w:val="Zwykytekst"/>
        <w:ind w:firstLine="708"/>
        <w:jc w:val="both"/>
        <w:rPr>
          <w:rFonts w:ascii="Arial" w:hAnsi="Arial" w:cs="Arial"/>
          <w:sz w:val="18"/>
          <w:szCs w:val="18"/>
        </w:rPr>
      </w:pPr>
    </w:p>
    <w:p w:rsidR="00700CFC" w:rsidRDefault="00700CFC" w:rsidP="007A552F">
      <w:pPr>
        <w:pStyle w:val="Zwykytekst"/>
        <w:ind w:firstLine="708"/>
        <w:jc w:val="both"/>
        <w:rPr>
          <w:rFonts w:ascii="Arial" w:hAnsi="Arial" w:cs="Arial"/>
          <w:sz w:val="18"/>
          <w:szCs w:val="18"/>
        </w:rPr>
      </w:pPr>
    </w:p>
    <w:p w:rsidR="004335C3" w:rsidRPr="00456D84" w:rsidRDefault="004335C3" w:rsidP="007A552F">
      <w:pPr>
        <w:pStyle w:val="Zwykytekst"/>
        <w:ind w:firstLine="708"/>
        <w:jc w:val="both"/>
        <w:rPr>
          <w:rFonts w:ascii="Arial" w:hAnsi="Arial" w:cs="Arial"/>
          <w:sz w:val="18"/>
          <w:szCs w:val="18"/>
        </w:rPr>
      </w:pPr>
    </w:p>
    <w:p w:rsidR="00700CFC" w:rsidRDefault="00700CFC" w:rsidP="00700CFC">
      <w:pPr>
        <w:rPr>
          <w:rFonts w:ascii="Arial" w:hAnsi="Arial" w:cs="Arial"/>
          <w:sz w:val="22"/>
          <w:szCs w:val="22"/>
        </w:rPr>
      </w:pPr>
      <w:r w:rsidRPr="00456D84">
        <w:rPr>
          <w:rFonts w:ascii="Arial" w:hAnsi="Arial" w:cs="Arial"/>
          <w:sz w:val="22"/>
          <w:szCs w:val="22"/>
        </w:rPr>
        <w:lastRenderedPageBreak/>
        <w:t>Wyliczoną zgodnie z poniższym formularzem cenowym</w:t>
      </w:r>
      <w:r w:rsidR="002F7028" w:rsidRPr="00456D84">
        <w:rPr>
          <w:rFonts w:ascii="Arial" w:hAnsi="Arial" w:cs="Arial"/>
          <w:sz w:val="22"/>
          <w:szCs w:val="22"/>
        </w:rPr>
        <w:t>:</w:t>
      </w:r>
    </w:p>
    <w:tbl>
      <w:tblPr>
        <w:tblpPr w:leftFromText="141" w:rightFromText="141" w:vertAnchor="text" w:horzAnchor="margin" w:tblpXSpec="center" w:tblpY="160"/>
        <w:tblW w:w="10740" w:type="dxa"/>
        <w:tblCellMar>
          <w:left w:w="70" w:type="dxa"/>
          <w:right w:w="70" w:type="dxa"/>
        </w:tblCellMar>
        <w:tblLook w:val="04A0" w:firstRow="1" w:lastRow="0" w:firstColumn="1" w:lastColumn="0" w:noHBand="0" w:noVBand="1"/>
      </w:tblPr>
      <w:tblGrid>
        <w:gridCol w:w="439"/>
        <w:gridCol w:w="1270"/>
        <w:gridCol w:w="1215"/>
        <w:gridCol w:w="944"/>
        <w:gridCol w:w="930"/>
        <w:gridCol w:w="1215"/>
        <w:gridCol w:w="891"/>
        <w:gridCol w:w="912"/>
        <w:gridCol w:w="930"/>
        <w:gridCol w:w="652"/>
        <w:gridCol w:w="1342"/>
      </w:tblGrid>
      <w:tr w:rsidR="004335C3" w:rsidRPr="004335C3" w:rsidTr="004335C3">
        <w:trPr>
          <w:trHeight w:val="570"/>
        </w:trPr>
        <w:tc>
          <w:tcPr>
            <w:tcW w:w="4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L.p.</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Grupa Taryfowa</w:t>
            </w:r>
          </w:p>
        </w:tc>
        <w:tc>
          <w:tcPr>
            <w:tcW w:w="3089" w:type="dxa"/>
            <w:gridSpan w:val="3"/>
            <w:tcBorders>
              <w:top w:val="single" w:sz="8" w:space="0" w:color="auto"/>
              <w:left w:val="nil"/>
              <w:bottom w:val="single" w:sz="8" w:space="0" w:color="auto"/>
              <w:right w:val="single" w:sz="8" w:space="0" w:color="000000"/>
            </w:tcBorders>
            <w:shd w:val="clear" w:color="auto" w:fill="auto"/>
            <w:vAlign w:val="bottom"/>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okres od 1 maja 2020 r. do 30 kwietnia 2021 r.</w:t>
            </w:r>
          </w:p>
        </w:tc>
        <w:tc>
          <w:tcPr>
            <w:tcW w:w="3018" w:type="dxa"/>
            <w:gridSpan w:val="3"/>
            <w:tcBorders>
              <w:top w:val="single" w:sz="8" w:space="0" w:color="auto"/>
              <w:left w:val="nil"/>
              <w:bottom w:val="single" w:sz="8" w:space="0" w:color="auto"/>
              <w:right w:val="single" w:sz="8" w:space="0" w:color="000000"/>
            </w:tcBorders>
            <w:shd w:val="clear" w:color="auto" w:fill="auto"/>
            <w:vAlign w:val="bottom"/>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okres od 1 maja 2021 r. do 30 kwietnia 2022 r.</w:t>
            </w:r>
          </w:p>
        </w:tc>
        <w:tc>
          <w:tcPr>
            <w:tcW w:w="2924" w:type="dxa"/>
            <w:gridSpan w:val="3"/>
            <w:tcBorders>
              <w:top w:val="single" w:sz="8" w:space="0" w:color="auto"/>
              <w:left w:val="nil"/>
              <w:bottom w:val="single" w:sz="8" w:space="0" w:color="auto"/>
              <w:right w:val="single" w:sz="8" w:space="0" w:color="000000"/>
            </w:tcBorders>
            <w:shd w:val="clear" w:color="auto" w:fill="auto"/>
            <w:vAlign w:val="bottom"/>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razem od 1 maja 2020 r. do 30 kwietnia 2022 r.</w:t>
            </w:r>
          </w:p>
        </w:tc>
      </w:tr>
      <w:tr w:rsidR="004335C3" w:rsidRPr="004335C3" w:rsidTr="004335C3">
        <w:trPr>
          <w:trHeight w:val="1545"/>
        </w:trPr>
        <w:tc>
          <w:tcPr>
            <w:tcW w:w="439" w:type="dxa"/>
            <w:vMerge/>
            <w:tcBorders>
              <w:top w:val="single" w:sz="8" w:space="0" w:color="auto"/>
              <w:left w:val="single" w:sz="8" w:space="0" w:color="auto"/>
              <w:bottom w:val="single" w:sz="8" w:space="0" w:color="000000"/>
              <w:right w:val="single" w:sz="8" w:space="0" w:color="auto"/>
            </w:tcBorders>
            <w:vAlign w:val="center"/>
            <w:hideMark/>
          </w:tcPr>
          <w:p w:rsidR="004335C3" w:rsidRPr="004335C3" w:rsidRDefault="004335C3" w:rsidP="004335C3">
            <w:pPr>
              <w:rPr>
                <w:rFonts w:ascii="Calibri" w:hAnsi="Calibri" w:cs="Calibri"/>
                <w:b/>
                <w:bCs/>
                <w:color w:val="000000"/>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rsidR="004335C3" w:rsidRPr="004335C3" w:rsidRDefault="004335C3" w:rsidP="004335C3">
            <w:pPr>
              <w:rPr>
                <w:rFonts w:ascii="Calibri" w:hAnsi="Calibri" w:cs="Calibri"/>
                <w:b/>
                <w:bCs/>
                <w:color w:val="000000"/>
              </w:rPr>
            </w:pPr>
          </w:p>
        </w:tc>
        <w:tc>
          <w:tcPr>
            <w:tcW w:w="1215"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Wartość ryczałtowa jednostkowa netto              PLN</w:t>
            </w:r>
          </w:p>
        </w:tc>
        <w:tc>
          <w:tcPr>
            <w:tcW w:w="944"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Ilość w kWh</w:t>
            </w:r>
          </w:p>
        </w:tc>
        <w:tc>
          <w:tcPr>
            <w:tcW w:w="930"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Wartość netto       PLN</w:t>
            </w:r>
          </w:p>
        </w:tc>
        <w:tc>
          <w:tcPr>
            <w:tcW w:w="1215"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Wartość ryczałtowa jednostkowa netto              PLN</w:t>
            </w:r>
          </w:p>
        </w:tc>
        <w:tc>
          <w:tcPr>
            <w:tcW w:w="891"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Ilość w kWh</w:t>
            </w:r>
          </w:p>
        </w:tc>
        <w:tc>
          <w:tcPr>
            <w:tcW w:w="91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Wartość netto       PLN</w:t>
            </w:r>
          </w:p>
        </w:tc>
        <w:tc>
          <w:tcPr>
            <w:tcW w:w="930"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Wartość netto       PLN</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VAT             PLN</w:t>
            </w:r>
          </w:p>
        </w:tc>
        <w:tc>
          <w:tcPr>
            <w:tcW w:w="134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Cena brutto                 PLN</w:t>
            </w:r>
          </w:p>
        </w:tc>
      </w:tr>
      <w:tr w:rsidR="004335C3" w:rsidRPr="004335C3" w:rsidTr="004335C3">
        <w:trPr>
          <w:trHeight w:val="31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1</w:t>
            </w:r>
          </w:p>
        </w:tc>
        <w:tc>
          <w:tcPr>
            <w:tcW w:w="127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2</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3</w:t>
            </w:r>
          </w:p>
        </w:tc>
        <w:tc>
          <w:tcPr>
            <w:tcW w:w="944"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4</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5 (3x4)</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6</w:t>
            </w:r>
          </w:p>
        </w:tc>
        <w:tc>
          <w:tcPr>
            <w:tcW w:w="891"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7</w:t>
            </w:r>
          </w:p>
        </w:tc>
        <w:tc>
          <w:tcPr>
            <w:tcW w:w="91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8 (6x7)</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9 (5+8)</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10</w:t>
            </w:r>
          </w:p>
        </w:tc>
        <w:tc>
          <w:tcPr>
            <w:tcW w:w="134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11 (9x10)</w:t>
            </w:r>
          </w:p>
        </w:tc>
      </w:tr>
      <w:tr w:rsidR="004335C3" w:rsidRPr="004335C3" w:rsidTr="004335C3">
        <w:trPr>
          <w:trHeight w:val="31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1</w:t>
            </w:r>
          </w:p>
        </w:tc>
        <w:tc>
          <w:tcPr>
            <w:tcW w:w="127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b/>
                <w:bCs/>
                <w:color w:val="000000"/>
              </w:rPr>
            </w:pPr>
            <w:r w:rsidRPr="004335C3">
              <w:rPr>
                <w:rFonts w:ascii="Calibri" w:hAnsi="Calibri" w:cs="Calibri"/>
                <w:b/>
                <w:bCs/>
                <w:color w:val="000000"/>
              </w:rPr>
              <w:t>B21</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 </w:t>
            </w:r>
          </w:p>
        </w:tc>
        <w:tc>
          <w:tcPr>
            <w:tcW w:w="944"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1 506 054</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891"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1 506 054</w:t>
            </w:r>
          </w:p>
        </w:tc>
        <w:tc>
          <w:tcPr>
            <w:tcW w:w="91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34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 </w:t>
            </w:r>
          </w:p>
        </w:tc>
      </w:tr>
      <w:tr w:rsidR="004335C3" w:rsidRPr="004335C3" w:rsidTr="004335C3">
        <w:trPr>
          <w:trHeight w:val="31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2</w:t>
            </w:r>
          </w:p>
        </w:tc>
        <w:tc>
          <w:tcPr>
            <w:tcW w:w="127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b/>
                <w:bCs/>
                <w:color w:val="000000"/>
              </w:rPr>
            </w:pPr>
            <w:r w:rsidRPr="004335C3">
              <w:rPr>
                <w:rFonts w:ascii="Calibri" w:hAnsi="Calibri" w:cs="Calibri"/>
                <w:b/>
                <w:bCs/>
                <w:color w:val="000000"/>
              </w:rPr>
              <w:t>C11</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 </w:t>
            </w:r>
          </w:p>
        </w:tc>
        <w:tc>
          <w:tcPr>
            <w:tcW w:w="944" w:type="dxa"/>
            <w:tcBorders>
              <w:top w:val="nil"/>
              <w:left w:val="nil"/>
              <w:bottom w:val="single" w:sz="8" w:space="0" w:color="auto"/>
              <w:right w:val="single" w:sz="8" w:space="0" w:color="auto"/>
            </w:tcBorders>
            <w:shd w:val="clear" w:color="auto" w:fill="auto"/>
            <w:noWrap/>
            <w:vAlign w:val="center"/>
            <w:hideMark/>
          </w:tcPr>
          <w:p w:rsidR="004335C3" w:rsidRPr="004335C3" w:rsidRDefault="00C46499" w:rsidP="004335C3">
            <w:pPr>
              <w:jc w:val="center"/>
              <w:rPr>
                <w:rFonts w:ascii="Calibri" w:hAnsi="Calibri" w:cs="Calibri"/>
                <w:b/>
                <w:bCs/>
                <w:color w:val="000000"/>
              </w:rPr>
            </w:pPr>
            <w:r>
              <w:rPr>
                <w:rFonts w:ascii="Calibri" w:hAnsi="Calibri" w:cs="Calibri"/>
                <w:b/>
                <w:bCs/>
                <w:color w:val="000000"/>
              </w:rPr>
              <w:t>906 592</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891" w:type="dxa"/>
            <w:tcBorders>
              <w:top w:val="nil"/>
              <w:left w:val="nil"/>
              <w:bottom w:val="single" w:sz="8" w:space="0" w:color="auto"/>
              <w:right w:val="single" w:sz="8" w:space="0" w:color="auto"/>
            </w:tcBorders>
            <w:shd w:val="clear" w:color="auto" w:fill="auto"/>
            <w:noWrap/>
            <w:vAlign w:val="center"/>
            <w:hideMark/>
          </w:tcPr>
          <w:p w:rsidR="004335C3" w:rsidRPr="004335C3" w:rsidRDefault="00C46499" w:rsidP="00C46499">
            <w:pPr>
              <w:jc w:val="center"/>
              <w:rPr>
                <w:rFonts w:ascii="Calibri" w:hAnsi="Calibri" w:cs="Calibri"/>
                <w:b/>
                <w:bCs/>
                <w:color w:val="000000"/>
              </w:rPr>
            </w:pPr>
            <w:r>
              <w:rPr>
                <w:rFonts w:ascii="Calibri" w:hAnsi="Calibri" w:cs="Calibri"/>
                <w:b/>
                <w:bCs/>
                <w:color w:val="000000"/>
              </w:rPr>
              <w:t>930 465</w:t>
            </w:r>
          </w:p>
        </w:tc>
        <w:tc>
          <w:tcPr>
            <w:tcW w:w="91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34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 </w:t>
            </w:r>
          </w:p>
        </w:tc>
      </w:tr>
      <w:tr w:rsidR="004335C3" w:rsidRPr="004335C3" w:rsidTr="004335C3">
        <w:trPr>
          <w:trHeight w:val="315"/>
        </w:trPr>
        <w:tc>
          <w:tcPr>
            <w:tcW w:w="439" w:type="dxa"/>
            <w:tcBorders>
              <w:top w:val="nil"/>
              <w:left w:val="single" w:sz="8" w:space="0" w:color="auto"/>
              <w:bottom w:val="single" w:sz="8" w:space="0" w:color="auto"/>
              <w:right w:val="nil"/>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3</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b/>
                <w:bCs/>
                <w:color w:val="000000"/>
              </w:rPr>
            </w:pPr>
            <w:r w:rsidRPr="004335C3">
              <w:rPr>
                <w:rFonts w:ascii="Calibri" w:hAnsi="Calibri" w:cs="Calibri"/>
                <w:b/>
                <w:bCs/>
                <w:color w:val="000000"/>
              </w:rPr>
              <w:t>C12a</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944"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891"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91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134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r>
      <w:tr w:rsidR="004335C3" w:rsidRPr="004335C3" w:rsidTr="004335C3">
        <w:trPr>
          <w:trHeight w:val="315"/>
        </w:trPr>
        <w:tc>
          <w:tcPr>
            <w:tcW w:w="439" w:type="dxa"/>
            <w:tcBorders>
              <w:top w:val="nil"/>
              <w:left w:val="single" w:sz="8" w:space="0" w:color="auto"/>
              <w:bottom w:val="single" w:sz="8" w:space="0" w:color="auto"/>
              <w:right w:val="nil"/>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 </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szczyt</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 </w:t>
            </w:r>
          </w:p>
        </w:tc>
        <w:tc>
          <w:tcPr>
            <w:tcW w:w="944"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39 522</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891"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41 522</w:t>
            </w:r>
          </w:p>
        </w:tc>
        <w:tc>
          <w:tcPr>
            <w:tcW w:w="91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34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r>
      <w:tr w:rsidR="004335C3" w:rsidRPr="004335C3" w:rsidTr="004335C3">
        <w:trPr>
          <w:trHeight w:val="315"/>
        </w:trPr>
        <w:tc>
          <w:tcPr>
            <w:tcW w:w="439" w:type="dxa"/>
            <w:tcBorders>
              <w:top w:val="nil"/>
              <w:left w:val="single" w:sz="8" w:space="0" w:color="auto"/>
              <w:bottom w:val="single" w:sz="8" w:space="0" w:color="auto"/>
              <w:right w:val="nil"/>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 </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poza szczytem</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 </w:t>
            </w:r>
          </w:p>
        </w:tc>
        <w:tc>
          <w:tcPr>
            <w:tcW w:w="944"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100 000</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891"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104 500</w:t>
            </w:r>
          </w:p>
        </w:tc>
        <w:tc>
          <w:tcPr>
            <w:tcW w:w="91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34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r>
      <w:tr w:rsidR="004335C3" w:rsidRPr="004335C3" w:rsidTr="004335C3">
        <w:trPr>
          <w:trHeight w:val="31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4</w:t>
            </w:r>
          </w:p>
        </w:tc>
        <w:tc>
          <w:tcPr>
            <w:tcW w:w="127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b/>
                <w:bCs/>
                <w:color w:val="000000"/>
              </w:rPr>
            </w:pPr>
            <w:r w:rsidRPr="004335C3">
              <w:rPr>
                <w:rFonts w:ascii="Calibri" w:hAnsi="Calibri" w:cs="Calibri"/>
                <w:b/>
                <w:bCs/>
                <w:color w:val="000000"/>
              </w:rPr>
              <w:t>C12b</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944"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891"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91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134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r>
      <w:tr w:rsidR="004335C3" w:rsidRPr="004335C3" w:rsidTr="004335C3">
        <w:trPr>
          <w:trHeight w:val="31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 </w:t>
            </w:r>
          </w:p>
        </w:tc>
        <w:tc>
          <w:tcPr>
            <w:tcW w:w="127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szczyt</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 </w:t>
            </w:r>
          </w:p>
        </w:tc>
        <w:tc>
          <w:tcPr>
            <w:tcW w:w="944"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331 020</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891"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335 448</w:t>
            </w:r>
          </w:p>
        </w:tc>
        <w:tc>
          <w:tcPr>
            <w:tcW w:w="91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34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r>
      <w:tr w:rsidR="004335C3" w:rsidRPr="004335C3" w:rsidTr="004335C3">
        <w:trPr>
          <w:trHeight w:val="31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 </w:t>
            </w:r>
          </w:p>
        </w:tc>
        <w:tc>
          <w:tcPr>
            <w:tcW w:w="127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poza szczytem</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 </w:t>
            </w:r>
          </w:p>
        </w:tc>
        <w:tc>
          <w:tcPr>
            <w:tcW w:w="944"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588 480</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891"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596 352</w:t>
            </w:r>
          </w:p>
        </w:tc>
        <w:tc>
          <w:tcPr>
            <w:tcW w:w="91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34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r>
      <w:tr w:rsidR="004335C3" w:rsidRPr="004335C3" w:rsidTr="004335C3">
        <w:trPr>
          <w:trHeight w:val="31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5</w:t>
            </w:r>
          </w:p>
        </w:tc>
        <w:tc>
          <w:tcPr>
            <w:tcW w:w="127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b/>
                <w:bCs/>
                <w:color w:val="000000"/>
              </w:rPr>
            </w:pPr>
            <w:r w:rsidRPr="004335C3">
              <w:rPr>
                <w:rFonts w:ascii="Calibri" w:hAnsi="Calibri" w:cs="Calibri"/>
                <w:b/>
                <w:bCs/>
                <w:color w:val="000000"/>
              </w:rPr>
              <w:t>C21</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 </w:t>
            </w:r>
          </w:p>
        </w:tc>
        <w:tc>
          <w:tcPr>
            <w:tcW w:w="944" w:type="dxa"/>
            <w:tcBorders>
              <w:top w:val="nil"/>
              <w:left w:val="nil"/>
              <w:bottom w:val="single" w:sz="8" w:space="0" w:color="auto"/>
              <w:right w:val="single" w:sz="8" w:space="0" w:color="auto"/>
            </w:tcBorders>
            <w:shd w:val="clear" w:color="auto" w:fill="auto"/>
            <w:noWrap/>
            <w:vAlign w:val="center"/>
            <w:hideMark/>
          </w:tcPr>
          <w:p w:rsidR="004335C3" w:rsidRPr="004335C3" w:rsidRDefault="00C46499" w:rsidP="004335C3">
            <w:pPr>
              <w:jc w:val="center"/>
              <w:rPr>
                <w:rFonts w:ascii="Calibri" w:hAnsi="Calibri" w:cs="Calibri"/>
                <w:b/>
                <w:bCs/>
                <w:color w:val="000000"/>
              </w:rPr>
            </w:pPr>
            <w:r>
              <w:rPr>
                <w:rFonts w:ascii="Calibri" w:hAnsi="Calibri" w:cs="Calibri"/>
                <w:b/>
                <w:bCs/>
                <w:color w:val="000000"/>
              </w:rPr>
              <w:t>500 300</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891" w:type="dxa"/>
            <w:tcBorders>
              <w:top w:val="nil"/>
              <w:left w:val="nil"/>
              <w:bottom w:val="single" w:sz="8" w:space="0" w:color="auto"/>
              <w:right w:val="single" w:sz="8" w:space="0" w:color="auto"/>
            </w:tcBorders>
            <w:shd w:val="clear" w:color="auto" w:fill="auto"/>
            <w:noWrap/>
            <w:vAlign w:val="center"/>
            <w:hideMark/>
          </w:tcPr>
          <w:p w:rsidR="004335C3" w:rsidRPr="004335C3" w:rsidRDefault="00C46499" w:rsidP="004335C3">
            <w:pPr>
              <w:jc w:val="center"/>
              <w:rPr>
                <w:rFonts w:ascii="Calibri" w:hAnsi="Calibri" w:cs="Calibri"/>
                <w:b/>
                <w:bCs/>
                <w:color w:val="000000"/>
              </w:rPr>
            </w:pPr>
            <w:r>
              <w:rPr>
                <w:rFonts w:ascii="Calibri" w:hAnsi="Calibri" w:cs="Calibri"/>
                <w:b/>
                <w:bCs/>
                <w:color w:val="000000"/>
              </w:rPr>
              <w:t>522 300</w:t>
            </w:r>
          </w:p>
        </w:tc>
        <w:tc>
          <w:tcPr>
            <w:tcW w:w="91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34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 </w:t>
            </w:r>
          </w:p>
        </w:tc>
      </w:tr>
      <w:tr w:rsidR="004335C3" w:rsidRPr="004335C3" w:rsidTr="004335C3">
        <w:trPr>
          <w:trHeight w:val="31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6</w:t>
            </w:r>
          </w:p>
        </w:tc>
        <w:tc>
          <w:tcPr>
            <w:tcW w:w="127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b/>
                <w:bCs/>
                <w:color w:val="000000"/>
              </w:rPr>
            </w:pPr>
            <w:r w:rsidRPr="004335C3">
              <w:rPr>
                <w:rFonts w:ascii="Calibri" w:hAnsi="Calibri" w:cs="Calibri"/>
                <w:b/>
                <w:bCs/>
                <w:color w:val="000000"/>
              </w:rPr>
              <w:t>C22a:</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944"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891"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91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c>
          <w:tcPr>
            <w:tcW w:w="134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X</w:t>
            </w:r>
          </w:p>
        </w:tc>
      </w:tr>
      <w:tr w:rsidR="004335C3" w:rsidRPr="004335C3" w:rsidTr="004335C3">
        <w:trPr>
          <w:trHeight w:val="31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 </w:t>
            </w:r>
          </w:p>
        </w:tc>
        <w:tc>
          <w:tcPr>
            <w:tcW w:w="127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szczyt</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 </w:t>
            </w:r>
          </w:p>
        </w:tc>
        <w:tc>
          <w:tcPr>
            <w:tcW w:w="944"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36 000</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891"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36 000</w:t>
            </w:r>
          </w:p>
        </w:tc>
        <w:tc>
          <w:tcPr>
            <w:tcW w:w="91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34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 </w:t>
            </w:r>
          </w:p>
        </w:tc>
      </w:tr>
      <w:tr w:rsidR="004335C3" w:rsidRPr="004335C3" w:rsidTr="004335C3">
        <w:trPr>
          <w:trHeight w:val="31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color w:val="000000"/>
              </w:rPr>
            </w:pPr>
            <w:r w:rsidRPr="004335C3">
              <w:rPr>
                <w:rFonts w:ascii="Calibri" w:hAnsi="Calibri" w:cs="Calibri"/>
                <w:color w:val="000000"/>
              </w:rPr>
              <w:t> </w:t>
            </w:r>
          </w:p>
        </w:tc>
        <w:tc>
          <w:tcPr>
            <w:tcW w:w="127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poza szczytem</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 </w:t>
            </w:r>
          </w:p>
        </w:tc>
        <w:tc>
          <w:tcPr>
            <w:tcW w:w="944"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80 000</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215"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891"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80 000</w:t>
            </w:r>
          </w:p>
        </w:tc>
        <w:tc>
          <w:tcPr>
            <w:tcW w:w="91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center"/>
              <w:rPr>
                <w:rFonts w:ascii="Calibri" w:hAnsi="Calibri" w:cs="Calibri"/>
                <w:b/>
                <w:bCs/>
                <w:color w:val="000000"/>
              </w:rPr>
            </w:pPr>
            <w:r w:rsidRPr="004335C3">
              <w:rPr>
                <w:rFonts w:ascii="Calibri" w:hAnsi="Calibri" w:cs="Calibri"/>
                <w:b/>
                <w:bCs/>
                <w:color w:val="000000"/>
              </w:rPr>
              <w:t> </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right"/>
              <w:rPr>
                <w:rFonts w:ascii="Calibri" w:hAnsi="Calibri" w:cs="Calibri"/>
                <w:color w:val="000000"/>
              </w:rPr>
            </w:pPr>
            <w:r w:rsidRPr="004335C3">
              <w:rPr>
                <w:rFonts w:ascii="Calibri" w:hAnsi="Calibri" w:cs="Calibri"/>
                <w:color w:val="000000"/>
              </w:rPr>
              <w:t> </w:t>
            </w:r>
          </w:p>
        </w:tc>
        <w:tc>
          <w:tcPr>
            <w:tcW w:w="134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rPr>
            </w:pPr>
            <w:r w:rsidRPr="004335C3">
              <w:rPr>
                <w:rFonts w:ascii="Calibri" w:hAnsi="Calibri" w:cs="Calibri"/>
                <w:color w:val="000000"/>
              </w:rPr>
              <w:t> </w:t>
            </w:r>
          </w:p>
        </w:tc>
      </w:tr>
      <w:tr w:rsidR="004335C3" w:rsidRPr="004335C3" w:rsidTr="004335C3">
        <w:trPr>
          <w:trHeight w:val="405"/>
        </w:trPr>
        <w:tc>
          <w:tcPr>
            <w:tcW w:w="781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335C3" w:rsidRPr="004335C3" w:rsidRDefault="004335C3" w:rsidP="004335C3">
            <w:pPr>
              <w:jc w:val="right"/>
              <w:rPr>
                <w:rFonts w:ascii="Calibri" w:hAnsi="Calibri" w:cs="Calibri"/>
                <w:color w:val="000000"/>
                <w:sz w:val="24"/>
                <w:szCs w:val="24"/>
              </w:rPr>
            </w:pPr>
            <w:r w:rsidRPr="004335C3">
              <w:rPr>
                <w:rFonts w:ascii="Calibri" w:hAnsi="Calibri" w:cs="Calibri"/>
                <w:color w:val="000000"/>
                <w:sz w:val="24"/>
                <w:szCs w:val="24"/>
              </w:rPr>
              <w:t>Razem</w:t>
            </w:r>
          </w:p>
        </w:tc>
        <w:tc>
          <w:tcPr>
            <w:tcW w:w="930"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jc w:val="right"/>
              <w:rPr>
                <w:rFonts w:ascii="Calibri" w:hAnsi="Calibri" w:cs="Calibri"/>
                <w:color w:val="000000"/>
                <w:sz w:val="24"/>
                <w:szCs w:val="24"/>
              </w:rPr>
            </w:pPr>
            <w:r w:rsidRPr="004335C3">
              <w:rPr>
                <w:rFonts w:ascii="Calibri" w:hAnsi="Calibri" w:cs="Calibri"/>
                <w:color w:val="000000"/>
                <w:sz w:val="24"/>
                <w:szCs w:val="24"/>
              </w:rPr>
              <w:t> </w:t>
            </w:r>
          </w:p>
        </w:tc>
        <w:tc>
          <w:tcPr>
            <w:tcW w:w="652" w:type="dxa"/>
            <w:tcBorders>
              <w:top w:val="nil"/>
              <w:left w:val="nil"/>
              <w:bottom w:val="single" w:sz="8" w:space="0" w:color="auto"/>
              <w:right w:val="single" w:sz="8" w:space="0" w:color="auto"/>
            </w:tcBorders>
            <w:shd w:val="clear" w:color="auto" w:fill="auto"/>
            <w:vAlign w:val="center"/>
            <w:hideMark/>
          </w:tcPr>
          <w:p w:rsidR="004335C3" w:rsidRPr="004335C3" w:rsidRDefault="004335C3" w:rsidP="004335C3">
            <w:pPr>
              <w:jc w:val="right"/>
              <w:rPr>
                <w:rFonts w:ascii="Calibri" w:hAnsi="Calibri" w:cs="Calibri"/>
                <w:color w:val="000000"/>
                <w:sz w:val="24"/>
                <w:szCs w:val="24"/>
              </w:rPr>
            </w:pPr>
            <w:r w:rsidRPr="004335C3">
              <w:rPr>
                <w:rFonts w:ascii="Calibri" w:hAnsi="Calibri" w:cs="Calibri"/>
                <w:color w:val="000000"/>
                <w:sz w:val="24"/>
                <w:szCs w:val="24"/>
              </w:rPr>
              <w:t> </w:t>
            </w:r>
          </w:p>
        </w:tc>
        <w:tc>
          <w:tcPr>
            <w:tcW w:w="1342" w:type="dxa"/>
            <w:tcBorders>
              <w:top w:val="nil"/>
              <w:left w:val="nil"/>
              <w:bottom w:val="single" w:sz="8" w:space="0" w:color="auto"/>
              <w:right w:val="single" w:sz="8" w:space="0" w:color="auto"/>
            </w:tcBorders>
            <w:shd w:val="clear" w:color="auto" w:fill="auto"/>
            <w:noWrap/>
            <w:vAlign w:val="center"/>
            <w:hideMark/>
          </w:tcPr>
          <w:p w:rsidR="004335C3" w:rsidRPr="004335C3" w:rsidRDefault="004335C3" w:rsidP="004335C3">
            <w:pPr>
              <w:rPr>
                <w:rFonts w:ascii="Calibri" w:hAnsi="Calibri" w:cs="Calibri"/>
                <w:color w:val="000000"/>
                <w:sz w:val="24"/>
                <w:szCs w:val="24"/>
              </w:rPr>
            </w:pPr>
            <w:r w:rsidRPr="004335C3">
              <w:rPr>
                <w:rFonts w:ascii="Calibri" w:hAnsi="Calibri" w:cs="Calibri"/>
                <w:color w:val="000000"/>
                <w:sz w:val="24"/>
                <w:szCs w:val="24"/>
              </w:rPr>
              <w:t> </w:t>
            </w:r>
          </w:p>
        </w:tc>
      </w:tr>
    </w:tbl>
    <w:p w:rsidR="003515A7" w:rsidRPr="00456D84" w:rsidRDefault="003515A7" w:rsidP="00120C07">
      <w:pPr>
        <w:rPr>
          <w:rFonts w:ascii="Arial" w:hAnsi="Arial" w:cs="Arial"/>
          <w:sz w:val="18"/>
          <w:szCs w:val="18"/>
        </w:rPr>
      </w:pPr>
    </w:p>
    <w:p w:rsidR="003515A7" w:rsidRPr="00456D84" w:rsidRDefault="003515A7" w:rsidP="00D54811">
      <w:pPr>
        <w:pStyle w:val="Zwykytekst"/>
        <w:numPr>
          <w:ilvl w:val="0"/>
          <w:numId w:val="35"/>
        </w:numPr>
        <w:tabs>
          <w:tab w:val="clear" w:pos="480"/>
          <w:tab w:val="num" w:pos="360"/>
        </w:tabs>
        <w:spacing w:before="120"/>
        <w:ind w:left="360"/>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mallCaps/>
          <w:sz w:val="18"/>
          <w:szCs w:val="18"/>
        </w:rPr>
        <w:t xml:space="preserve">, </w:t>
      </w:r>
      <w:r w:rsidRPr="00456D84">
        <w:rPr>
          <w:rFonts w:ascii="Arial" w:hAnsi="Arial" w:cs="Arial"/>
          <w:sz w:val="18"/>
          <w:szCs w:val="18"/>
        </w:rPr>
        <w:t xml:space="preserve">że </w:t>
      </w:r>
      <w:r w:rsidRPr="00456D84">
        <w:rPr>
          <w:rStyle w:val="CharStyle14"/>
          <w:sz w:val="18"/>
          <w:szCs w:val="18"/>
        </w:rPr>
        <w:t xml:space="preserve">posiadamy obowiązującą umowę generalną na sprzedaż energii elektrycznej za pośrednictwem sieci dystrybucyjnej lokalnego OSD (operatora systemu dystrybucyjnego którym jest ENERGA-OPERATOR SA). </w:t>
      </w:r>
    </w:p>
    <w:p w:rsidR="003515A7" w:rsidRPr="00456D84" w:rsidRDefault="003515A7" w:rsidP="0080792E">
      <w:pPr>
        <w:pStyle w:val="Zwykytekst"/>
        <w:jc w:val="both"/>
        <w:rPr>
          <w:rFonts w:ascii="Arial" w:hAnsi="Arial" w:cs="Arial"/>
          <w:sz w:val="18"/>
          <w:szCs w:val="18"/>
        </w:rPr>
      </w:pPr>
    </w:p>
    <w:p w:rsidR="007A552F" w:rsidRPr="00456D84" w:rsidRDefault="007A552F" w:rsidP="0012707E">
      <w:pPr>
        <w:suppressAutoHyphens/>
        <w:jc w:val="both"/>
        <w:rPr>
          <w:rFonts w:ascii="Arial" w:hAnsi="Arial" w:cs="Arial"/>
          <w:sz w:val="18"/>
          <w:szCs w:val="18"/>
        </w:rPr>
      </w:pPr>
    </w:p>
    <w:p w:rsidR="007A552F" w:rsidRPr="00456D84" w:rsidRDefault="007A552F" w:rsidP="007A552F">
      <w:pPr>
        <w:pStyle w:val="Zwykytekst"/>
        <w:jc w:val="both"/>
        <w:rPr>
          <w:rFonts w:ascii="Arial" w:hAnsi="Arial" w:cs="Arial"/>
          <w:bCs/>
          <w:sz w:val="18"/>
          <w:szCs w:val="18"/>
        </w:rPr>
      </w:pPr>
    </w:p>
    <w:p w:rsidR="00C16B8A" w:rsidRDefault="00430684" w:rsidP="004335C3">
      <w:pPr>
        <w:pStyle w:val="Zwykytekst"/>
        <w:ind w:left="284" w:hanging="284"/>
        <w:jc w:val="both"/>
        <w:rPr>
          <w:rFonts w:ascii="Arial" w:hAnsi="Arial" w:cs="Arial"/>
          <w:sz w:val="18"/>
          <w:szCs w:val="18"/>
        </w:rPr>
      </w:pPr>
      <w:r>
        <w:rPr>
          <w:rFonts w:ascii="Arial" w:hAnsi="Arial" w:cs="Arial"/>
          <w:b/>
          <w:sz w:val="18"/>
          <w:szCs w:val="18"/>
        </w:rPr>
        <w:t>5</w:t>
      </w:r>
      <w:r w:rsidR="007A552F" w:rsidRPr="00456D84">
        <w:rPr>
          <w:rFonts w:ascii="Arial" w:hAnsi="Arial" w:cs="Arial"/>
          <w:sz w:val="18"/>
          <w:szCs w:val="18"/>
        </w:rPr>
        <w:t>.</w:t>
      </w:r>
      <w:r w:rsidR="00155A0B" w:rsidRPr="00456D84">
        <w:rPr>
          <w:rFonts w:ascii="Arial" w:hAnsi="Arial" w:cs="Arial"/>
          <w:b/>
          <w:sz w:val="18"/>
          <w:szCs w:val="18"/>
        </w:rPr>
        <w:t xml:space="preserve">  </w:t>
      </w:r>
      <w:r w:rsidR="007A552F" w:rsidRPr="00456D84">
        <w:rPr>
          <w:rFonts w:ascii="Arial" w:hAnsi="Arial" w:cs="Arial"/>
          <w:b/>
          <w:sz w:val="18"/>
          <w:szCs w:val="18"/>
        </w:rPr>
        <w:t>ZOBOWIĄZUJEMY SIĘ</w:t>
      </w:r>
      <w:r w:rsidR="007A552F" w:rsidRPr="00456D84">
        <w:rPr>
          <w:rFonts w:ascii="Arial" w:hAnsi="Arial" w:cs="Arial"/>
          <w:sz w:val="18"/>
          <w:szCs w:val="18"/>
        </w:rPr>
        <w:t xml:space="preserve"> do wykonania przedmiotu zamówienia w </w:t>
      </w:r>
      <w:r w:rsidR="009E0329" w:rsidRPr="00456D84">
        <w:rPr>
          <w:rFonts w:ascii="Arial" w:hAnsi="Arial" w:cs="Arial"/>
          <w:sz w:val="18"/>
          <w:szCs w:val="18"/>
        </w:rPr>
        <w:t>termin</w:t>
      </w:r>
      <w:r w:rsidR="009E0329">
        <w:rPr>
          <w:rFonts w:ascii="Arial" w:hAnsi="Arial" w:cs="Arial"/>
          <w:sz w:val="18"/>
          <w:szCs w:val="18"/>
        </w:rPr>
        <w:t>ie</w:t>
      </w:r>
      <w:r w:rsidR="009E0329" w:rsidRPr="00456D84">
        <w:rPr>
          <w:rFonts w:ascii="Arial" w:hAnsi="Arial" w:cs="Arial"/>
          <w:sz w:val="18"/>
          <w:szCs w:val="18"/>
        </w:rPr>
        <w:t xml:space="preserve"> </w:t>
      </w:r>
      <w:r w:rsidR="009E0329" w:rsidRPr="009E0329">
        <w:rPr>
          <w:rFonts w:ascii="Arial" w:hAnsi="Arial" w:cs="Arial"/>
          <w:sz w:val="18"/>
          <w:szCs w:val="18"/>
        </w:rPr>
        <w:t xml:space="preserve">od 01.05.2020 do 30.04.2022 r. </w:t>
      </w:r>
      <w:r w:rsidR="0012707E">
        <w:rPr>
          <w:rFonts w:ascii="Arial" w:hAnsi="Arial" w:cs="Arial"/>
          <w:sz w:val="18"/>
          <w:szCs w:val="18"/>
        </w:rPr>
        <w:br/>
      </w:r>
      <w:r w:rsidR="009E0329" w:rsidRPr="009E0329">
        <w:rPr>
          <w:rFonts w:ascii="Arial" w:hAnsi="Arial" w:cs="Arial"/>
          <w:sz w:val="18"/>
          <w:szCs w:val="18"/>
        </w:rPr>
        <w:t xml:space="preserve">W przypadku braku możliwości zawarcia umowy przed 01.05.2020 r., od dnia podpisania umowy do </w:t>
      </w:r>
      <w:r w:rsidR="009E0329">
        <w:rPr>
          <w:rFonts w:ascii="Arial" w:hAnsi="Arial" w:cs="Arial"/>
          <w:sz w:val="18"/>
          <w:szCs w:val="18"/>
        </w:rPr>
        <w:t>30.04.2022</w:t>
      </w:r>
      <w:r w:rsidR="0012707E">
        <w:rPr>
          <w:rFonts w:ascii="Arial" w:hAnsi="Arial" w:cs="Arial"/>
          <w:sz w:val="18"/>
          <w:szCs w:val="18"/>
        </w:rPr>
        <w:t xml:space="preserve"> </w:t>
      </w:r>
      <w:r w:rsidR="009E0329">
        <w:rPr>
          <w:rFonts w:ascii="Arial" w:hAnsi="Arial" w:cs="Arial"/>
          <w:sz w:val="18"/>
          <w:szCs w:val="18"/>
        </w:rPr>
        <w:t>r.</w:t>
      </w:r>
    </w:p>
    <w:p w:rsidR="00C16B8A" w:rsidRDefault="00C16B8A" w:rsidP="004335C3">
      <w:pPr>
        <w:pStyle w:val="Zwykytekst"/>
        <w:ind w:left="284" w:hanging="284"/>
        <w:jc w:val="both"/>
        <w:rPr>
          <w:rFonts w:ascii="Arial" w:hAnsi="Arial" w:cs="Arial"/>
          <w:sz w:val="18"/>
          <w:szCs w:val="18"/>
        </w:rPr>
      </w:pPr>
    </w:p>
    <w:p w:rsidR="00C16B8A" w:rsidRPr="00456D84" w:rsidRDefault="00C16B8A" w:rsidP="004335C3">
      <w:pPr>
        <w:pStyle w:val="Zwykytekst"/>
        <w:ind w:left="284" w:hanging="284"/>
        <w:jc w:val="both"/>
        <w:rPr>
          <w:rFonts w:ascii="Arial" w:hAnsi="Arial" w:cs="Arial"/>
          <w:sz w:val="18"/>
          <w:szCs w:val="18"/>
        </w:rPr>
      </w:pPr>
    </w:p>
    <w:p w:rsidR="007A552F" w:rsidRPr="00456D84" w:rsidRDefault="003B136D" w:rsidP="009E0329">
      <w:pPr>
        <w:pStyle w:val="Zwykytekst"/>
        <w:ind w:left="284" w:hanging="284"/>
        <w:jc w:val="both"/>
        <w:rPr>
          <w:rFonts w:ascii="Arial" w:hAnsi="Arial" w:cs="Arial"/>
          <w:sz w:val="18"/>
          <w:szCs w:val="18"/>
        </w:rPr>
      </w:pPr>
      <w:r>
        <w:rPr>
          <w:rFonts w:ascii="Arial" w:hAnsi="Arial" w:cs="Arial"/>
          <w:b/>
          <w:sz w:val="18"/>
          <w:szCs w:val="18"/>
        </w:rPr>
        <w:t xml:space="preserve">6. </w:t>
      </w:r>
      <w:r w:rsidR="007A552F" w:rsidRPr="00456D84">
        <w:rPr>
          <w:rFonts w:ascii="Arial" w:hAnsi="Arial" w:cs="Arial"/>
          <w:b/>
          <w:sz w:val="18"/>
          <w:szCs w:val="18"/>
        </w:rPr>
        <w:t xml:space="preserve">AKCEPTUJEMY </w:t>
      </w:r>
      <w:r w:rsidR="007A552F" w:rsidRPr="00456D84">
        <w:rPr>
          <w:rFonts w:ascii="Arial" w:hAnsi="Arial" w:cs="Arial"/>
          <w:sz w:val="18"/>
          <w:szCs w:val="18"/>
        </w:rPr>
        <w:t xml:space="preserve">warunki płatności określone przez </w:t>
      </w:r>
      <w:r w:rsidR="008E284E" w:rsidRPr="00456D84">
        <w:rPr>
          <w:rFonts w:ascii="Arial" w:hAnsi="Arial" w:cs="Arial"/>
          <w:sz w:val="18"/>
          <w:szCs w:val="18"/>
        </w:rPr>
        <w:t>Zamawiającego</w:t>
      </w:r>
      <w:r w:rsidR="007A552F" w:rsidRPr="00456D84">
        <w:rPr>
          <w:rFonts w:ascii="Arial" w:hAnsi="Arial" w:cs="Arial"/>
          <w:sz w:val="18"/>
          <w:szCs w:val="18"/>
        </w:rPr>
        <w:t xml:space="preserve"> w Specyfikacji Istotnych Warunków </w:t>
      </w:r>
      <w:r w:rsidR="00D875D2" w:rsidRPr="00456D84">
        <w:rPr>
          <w:rFonts w:ascii="Arial" w:hAnsi="Arial" w:cs="Arial"/>
          <w:sz w:val="18"/>
          <w:szCs w:val="18"/>
        </w:rPr>
        <w:t xml:space="preserve">  </w:t>
      </w:r>
      <w:r w:rsidR="007A552F" w:rsidRPr="00456D84">
        <w:rPr>
          <w:rFonts w:ascii="Arial" w:hAnsi="Arial" w:cs="Arial"/>
          <w:sz w:val="18"/>
          <w:szCs w:val="18"/>
        </w:rPr>
        <w:t xml:space="preserve">Zamówienia. </w:t>
      </w:r>
    </w:p>
    <w:p w:rsidR="007A552F" w:rsidRPr="00456D84" w:rsidRDefault="007A552F" w:rsidP="007A552F">
      <w:pPr>
        <w:pStyle w:val="Zwykytekst"/>
        <w:jc w:val="both"/>
        <w:rPr>
          <w:rFonts w:ascii="Arial" w:hAnsi="Arial" w:cs="Arial"/>
          <w:sz w:val="18"/>
          <w:szCs w:val="18"/>
        </w:rPr>
      </w:pPr>
    </w:p>
    <w:p w:rsidR="007A552F" w:rsidRPr="00456D84" w:rsidRDefault="003B136D" w:rsidP="0012707E">
      <w:pPr>
        <w:pStyle w:val="Zwykytekst"/>
        <w:tabs>
          <w:tab w:val="left" w:pos="284"/>
          <w:tab w:val="left" w:pos="6480"/>
        </w:tabs>
        <w:jc w:val="both"/>
        <w:rPr>
          <w:rFonts w:ascii="Arial" w:hAnsi="Arial" w:cs="Arial"/>
          <w:sz w:val="18"/>
          <w:szCs w:val="18"/>
        </w:rPr>
      </w:pPr>
      <w:r>
        <w:rPr>
          <w:rFonts w:ascii="Arial" w:hAnsi="Arial" w:cs="Arial"/>
          <w:b/>
          <w:sz w:val="18"/>
          <w:szCs w:val="18"/>
        </w:rPr>
        <w:t xml:space="preserve">7. </w:t>
      </w:r>
      <w:r w:rsidRPr="00456D84">
        <w:rPr>
          <w:rFonts w:ascii="Arial" w:hAnsi="Arial" w:cs="Arial"/>
          <w:b/>
          <w:sz w:val="18"/>
          <w:szCs w:val="18"/>
        </w:rPr>
        <w:t xml:space="preserve">UWAŻAMY </w:t>
      </w:r>
      <w:r w:rsidR="007A552F" w:rsidRPr="00456D84">
        <w:rPr>
          <w:rFonts w:ascii="Arial" w:hAnsi="Arial" w:cs="Arial"/>
          <w:b/>
          <w:sz w:val="18"/>
          <w:szCs w:val="18"/>
        </w:rPr>
        <w:t>SIĘ</w:t>
      </w:r>
      <w:r w:rsidR="007A552F" w:rsidRPr="00456D84">
        <w:rPr>
          <w:rFonts w:ascii="Arial" w:hAnsi="Arial" w:cs="Arial"/>
          <w:sz w:val="18"/>
          <w:szCs w:val="18"/>
        </w:rPr>
        <w:t xml:space="preserve"> za związanych niniejszą ofertą przez czas wskazany w Specyfikacji Istotnych Warunków Zamówienia, tj. przez okres </w:t>
      </w:r>
      <w:r w:rsidR="0088366C" w:rsidRPr="00456D84">
        <w:rPr>
          <w:rFonts w:ascii="Arial" w:hAnsi="Arial" w:cs="Arial"/>
          <w:sz w:val="18"/>
          <w:szCs w:val="18"/>
        </w:rPr>
        <w:t>6</w:t>
      </w:r>
      <w:r w:rsidR="007A552F" w:rsidRPr="00456D84">
        <w:rPr>
          <w:rFonts w:ascii="Arial" w:hAnsi="Arial" w:cs="Arial"/>
          <w:sz w:val="18"/>
          <w:szCs w:val="18"/>
        </w:rPr>
        <w:t xml:space="preserve">0 dni od upływu terminu składania ofert. </w:t>
      </w:r>
    </w:p>
    <w:p w:rsidR="003515A7" w:rsidRPr="00456D84" w:rsidRDefault="003515A7" w:rsidP="003515A7">
      <w:pPr>
        <w:pStyle w:val="Zwykytekst"/>
        <w:tabs>
          <w:tab w:val="left" w:pos="284"/>
          <w:tab w:val="left" w:pos="6480"/>
        </w:tabs>
        <w:jc w:val="both"/>
        <w:rPr>
          <w:rFonts w:ascii="Arial" w:hAnsi="Arial" w:cs="Arial"/>
          <w:sz w:val="18"/>
          <w:szCs w:val="18"/>
        </w:rPr>
      </w:pPr>
    </w:p>
    <w:p w:rsidR="007A552F" w:rsidRPr="00456D84" w:rsidRDefault="003B136D" w:rsidP="007A552F">
      <w:pPr>
        <w:pStyle w:val="Zwykytekst"/>
        <w:jc w:val="both"/>
        <w:rPr>
          <w:rFonts w:ascii="Arial" w:hAnsi="Arial" w:cs="Arial"/>
          <w:sz w:val="18"/>
          <w:szCs w:val="18"/>
        </w:rPr>
      </w:pPr>
      <w:r>
        <w:rPr>
          <w:rFonts w:ascii="Arial" w:hAnsi="Arial" w:cs="Arial"/>
          <w:b/>
          <w:sz w:val="18"/>
          <w:szCs w:val="18"/>
        </w:rPr>
        <w:t>8</w:t>
      </w:r>
      <w:r w:rsidR="007A552F" w:rsidRPr="00456D84">
        <w:rPr>
          <w:rFonts w:ascii="Arial" w:hAnsi="Arial" w:cs="Arial"/>
          <w:sz w:val="18"/>
          <w:szCs w:val="18"/>
        </w:rPr>
        <w:t xml:space="preserve">   </w:t>
      </w:r>
      <w:r w:rsidR="007A552F" w:rsidRPr="00456D84">
        <w:rPr>
          <w:rFonts w:ascii="Arial" w:hAnsi="Arial" w:cs="Arial"/>
          <w:b/>
          <w:sz w:val="18"/>
          <w:szCs w:val="18"/>
        </w:rPr>
        <w:t xml:space="preserve">OŚWIADCZAMY, </w:t>
      </w:r>
      <w:r w:rsidR="007A552F" w:rsidRPr="00456D84">
        <w:rPr>
          <w:rFonts w:ascii="Arial" w:hAnsi="Arial" w:cs="Arial"/>
          <w:sz w:val="18"/>
          <w:szCs w:val="18"/>
        </w:rPr>
        <w:t>że:</w:t>
      </w:r>
    </w:p>
    <w:p w:rsidR="007A552F" w:rsidRPr="00456D84" w:rsidRDefault="007A552F" w:rsidP="00D54811">
      <w:pPr>
        <w:pStyle w:val="Zwykytekst"/>
        <w:numPr>
          <w:ilvl w:val="1"/>
          <w:numId w:val="36"/>
        </w:numPr>
        <w:tabs>
          <w:tab w:val="clear" w:pos="1440"/>
          <w:tab w:val="num" w:pos="900"/>
        </w:tabs>
        <w:ind w:hanging="900"/>
        <w:jc w:val="both"/>
        <w:rPr>
          <w:rFonts w:ascii="Arial" w:hAnsi="Arial" w:cs="Arial"/>
          <w:sz w:val="18"/>
          <w:szCs w:val="18"/>
        </w:rPr>
      </w:pPr>
      <w:r w:rsidRPr="00456D84">
        <w:rPr>
          <w:rFonts w:ascii="Arial" w:hAnsi="Arial" w:cs="Arial"/>
          <w:sz w:val="18"/>
          <w:szCs w:val="18"/>
        </w:rPr>
        <w:t>zamówienie wykonamy sami*.</w:t>
      </w:r>
    </w:p>
    <w:p w:rsidR="007A552F" w:rsidRPr="00456D84" w:rsidRDefault="007A552F" w:rsidP="00D54811">
      <w:pPr>
        <w:pStyle w:val="Zwykytekst"/>
        <w:numPr>
          <w:ilvl w:val="1"/>
          <w:numId w:val="36"/>
        </w:numPr>
        <w:tabs>
          <w:tab w:val="clear" w:pos="1440"/>
          <w:tab w:val="num" w:pos="900"/>
        </w:tabs>
        <w:ind w:hanging="900"/>
        <w:jc w:val="both"/>
        <w:rPr>
          <w:rFonts w:ascii="Arial" w:hAnsi="Arial" w:cs="Arial"/>
          <w:sz w:val="18"/>
          <w:szCs w:val="18"/>
        </w:rPr>
      </w:pPr>
      <w:r w:rsidRPr="00456D84">
        <w:rPr>
          <w:rFonts w:ascii="Arial" w:hAnsi="Arial" w:cs="Arial"/>
          <w:sz w:val="18"/>
          <w:szCs w:val="18"/>
        </w:rPr>
        <w:t xml:space="preserve">część zamówienia zlecimy podwykonawcom*.  </w:t>
      </w:r>
    </w:p>
    <w:p w:rsidR="00DC14E1" w:rsidRPr="00456D84" w:rsidRDefault="00DC14E1" w:rsidP="00DC14E1">
      <w:pPr>
        <w:spacing w:before="120" w:after="120"/>
        <w:jc w:val="both"/>
        <w:rPr>
          <w:rFonts w:ascii="Arial" w:hAnsi="Arial" w:cs="Arial"/>
          <w:sz w:val="18"/>
          <w:szCs w:val="18"/>
        </w:rPr>
      </w:pPr>
      <w:r w:rsidRPr="00456D84">
        <w:rPr>
          <w:rFonts w:ascii="Arial" w:hAnsi="Arial" w:cs="Arial"/>
          <w:sz w:val="18"/>
          <w:szCs w:val="18"/>
        </w:rPr>
        <w:t>Część zamówienia, którą wykonywać będzie pod</w:t>
      </w:r>
      <w:r w:rsidR="00796D8D" w:rsidRPr="00456D84">
        <w:rPr>
          <w:rFonts w:ascii="Arial" w:hAnsi="Arial" w:cs="Arial"/>
          <w:sz w:val="18"/>
          <w:szCs w:val="18"/>
        </w:rPr>
        <w:t>w</w:t>
      </w:r>
      <w:r w:rsidR="008E284E" w:rsidRPr="00456D84">
        <w:rPr>
          <w:rFonts w:ascii="Arial" w:hAnsi="Arial" w:cs="Arial"/>
          <w:sz w:val="18"/>
          <w:szCs w:val="18"/>
        </w:rPr>
        <w:t>ykonawca</w:t>
      </w:r>
      <w:r w:rsidRPr="00456D84">
        <w:rPr>
          <w:rFonts w:ascii="Arial" w:hAnsi="Arial" w:cs="Arial"/>
          <w:sz w:val="18"/>
          <w:szCs w:val="18"/>
        </w:rPr>
        <w:t>: ……………………..…….……………………………</w:t>
      </w:r>
    </w:p>
    <w:p w:rsidR="00DC14E1" w:rsidRPr="00456D84" w:rsidRDefault="00DC14E1" w:rsidP="00DC14E1">
      <w:pPr>
        <w:spacing w:before="120" w:after="120"/>
        <w:jc w:val="both"/>
        <w:rPr>
          <w:rFonts w:ascii="Arial" w:hAnsi="Arial" w:cs="Arial"/>
          <w:sz w:val="18"/>
          <w:szCs w:val="18"/>
        </w:rPr>
      </w:pPr>
      <w:r w:rsidRPr="00456D84">
        <w:rPr>
          <w:rFonts w:ascii="Arial" w:hAnsi="Arial" w:cs="Arial"/>
          <w:sz w:val="18"/>
          <w:szCs w:val="18"/>
        </w:rPr>
        <w:t>nazwa firmy pod</w:t>
      </w:r>
      <w:r w:rsidR="00796D8D" w:rsidRPr="00456D84">
        <w:rPr>
          <w:rFonts w:ascii="Arial" w:hAnsi="Arial" w:cs="Arial"/>
          <w:sz w:val="18"/>
          <w:szCs w:val="18"/>
        </w:rPr>
        <w:t>w</w:t>
      </w:r>
      <w:r w:rsidR="008E284E" w:rsidRPr="00456D84">
        <w:rPr>
          <w:rFonts w:ascii="Arial" w:hAnsi="Arial" w:cs="Arial"/>
          <w:sz w:val="18"/>
          <w:szCs w:val="18"/>
        </w:rPr>
        <w:t>ykonawcy</w:t>
      </w:r>
      <w:r w:rsidRPr="00456D84">
        <w:rPr>
          <w:rFonts w:ascii="Arial" w:hAnsi="Arial" w:cs="Arial"/>
          <w:sz w:val="18"/>
          <w:szCs w:val="18"/>
        </w:rPr>
        <w:t>/ ów…………………………………………………….……………………</w:t>
      </w:r>
    </w:p>
    <w:p w:rsidR="00DC14E1" w:rsidRPr="00456D84" w:rsidRDefault="00DC14E1" w:rsidP="00DC14E1">
      <w:pPr>
        <w:spacing w:before="120" w:after="120"/>
        <w:jc w:val="both"/>
        <w:rPr>
          <w:rFonts w:ascii="Arial" w:hAnsi="Arial" w:cs="Arial"/>
          <w:sz w:val="18"/>
          <w:szCs w:val="18"/>
        </w:rPr>
      </w:pPr>
      <w:r w:rsidRPr="00456D84">
        <w:rPr>
          <w:rFonts w:ascii="Arial" w:hAnsi="Arial" w:cs="Arial"/>
          <w:sz w:val="18"/>
          <w:szCs w:val="18"/>
        </w:rPr>
        <w:t>…………………………………………………………………………………………..</w:t>
      </w:r>
      <w:r w:rsidR="00380830" w:rsidRPr="00456D84">
        <w:rPr>
          <w:rFonts w:ascii="Arial" w:hAnsi="Arial" w:cs="Arial"/>
          <w:sz w:val="18"/>
          <w:szCs w:val="18"/>
        </w:rPr>
        <w:t>………………………………………</w:t>
      </w:r>
    </w:p>
    <w:p w:rsidR="007A552F" w:rsidRPr="00456D84" w:rsidRDefault="00380830" w:rsidP="00DC14E1">
      <w:pPr>
        <w:spacing w:before="120" w:after="120"/>
        <w:jc w:val="both"/>
        <w:rPr>
          <w:rFonts w:ascii="Arial" w:hAnsi="Arial" w:cs="Arial"/>
          <w:sz w:val="18"/>
          <w:szCs w:val="18"/>
        </w:rPr>
      </w:pPr>
      <w:r w:rsidRPr="00456D84">
        <w:rPr>
          <w:rFonts w:ascii="Arial" w:hAnsi="Arial" w:cs="Arial"/>
          <w:sz w:val="18"/>
          <w:szCs w:val="18"/>
        </w:rPr>
        <w:t>…………………………………………………</w:t>
      </w:r>
      <w:r w:rsidR="00DC14E1" w:rsidRPr="00456D84">
        <w:rPr>
          <w:rFonts w:ascii="Arial" w:hAnsi="Arial" w:cs="Arial"/>
          <w:sz w:val="18"/>
          <w:szCs w:val="18"/>
        </w:rPr>
        <w:t>…………………………………………………………………………………</w:t>
      </w:r>
    </w:p>
    <w:p w:rsidR="00DC14E1" w:rsidRPr="00456D84" w:rsidRDefault="00DC14E1" w:rsidP="00DC14E1">
      <w:pPr>
        <w:spacing w:before="120" w:after="120"/>
        <w:jc w:val="both"/>
        <w:rPr>
          <w:rFonts w:ascii="Arial" w:hAnsi="Arial" w:cs="Arial"/>
          <w:strike/>
          <w:sz w:val="18"/>
          <w:szCs w:val="18"/>
        </w:rPr>
      </w:pPr>
    </w:p>
    <w:p w:rsidR="007A552F" w:rsidRPr="00456D84" w:rsidRDefault="003B136D" w:rsidP="00155A0B">
      <w:pPr>
        <w:pStyle w:val="Zwykytekst"/>
        <w:ind w:left="284" w:hanging="284"/>
        <w:rPr>
          <w:rFonts w:ascii="Arial" w:hAnsi="Arial" w:cs="Arial"/>
          <w:sz w:val="18"/>
          <w:szCs w:val="18"/>
        </w:rPr>
      </w:pPr>
      <w:r>
        <w:rPr>
          <w:rFonts w:ascii="Arial" w:hAnsi="Arial" w:cs="Arial"/>
          <w:b/>
          <w:sz w:val="18"/>
          <w:szCs w:val="18"/>
        </w:rPr>
        <w:lastRenderedPageBreak/>
        <w:t>9</w:t>
      </w:r>
      <w:r w:rsidR="007A552F" w:rsidRPr="00456D84">
        <w:rPr>
          <w:rFonts w:ascii="Arial" w:hAnsi="Arial" w:cs="Arial"/>
          <w:b/>
          <w:sz w:val="18"/>
          <w:szCs w:val="18"/>
        </w:rPr>
        <w:t xml:space="preserve">   OŚWIADCZAMY</w:t>
      </w:r>
      <w:r w:rsidR="007A552F" w:rsidRPr="00456D84">
        <w:rPr>
          <w:rFonts w:ascii="Arial" w:hAnsi="Arial" w:cs="Arial"/>
          <w:sz w:val="18"/>
          <w:szCs w:val="18"/>
        </w:rPr>
        <w:t>, że sposób reprezentacji wykonawców wspólnie ubiegających się o zamówienie            (spółki cywilnej / konsorcjum*) dla potrzeb niniejszego zamówienia jest następujący: ______________________________________________________________________________________________________________________________________________________________________________</w:t>
      </w:r>
    </w:p>
    <w:p w:rsidR="002A4EBE" w:rsidRPr="00456D84" w:rsidRDefault="007A552F" w:rsidP="002A4EBE">
      <w:pPr>
        <w:pStyle w:val="Zwykytekst"/>
        <w:tabs>
          <w:tab w:val="left" w:leader="dot" w:pos="9072"/>
        </w:tabs>
        <w:ind w:hanging="480"/>
        <w:jc w:val="center"/>
        <w:rPr>
          <w:rFonts w:ascii="Arial" w:hAnsi="Arial" w:cs="Arial"/>
          <w:i/>
          <w:sz w:val="18"/>
          <w:szCs w:val="18"/>
        </w:rPr>
      </w:pPr>
      <w:r w:rsidRPr="00456D84">
        <w:rPr>
          <w:rFonts w:ascii="Arial" w:hAnsi="Arial" w:cs="Arial"/>
          <w:i/>
          <w:sz w:val="18"/>
          <w:szCs w:val="18"/>
        </w:rPr>
        <w:t>(wypełniają jedynie przedsiębiorcy składający wspólną ofertę - spółki cywilne lub konsorcja)</w:t>
      </w:r>
    </w:p>
    <w:p w:rsidR="002A4EBE" w:rsidRPr="00456D84" w:rsidRDefault="002A4EBE" w:rsidP="002A4EBE">
      <w:pPr>
        <w:pStyle w:val="Zwykytekst"/>
        <w:tabs>
          <w:tab w:val="left" w:leader="dot" w:pos="9072"/>
        </w:tabs>
        <w:ind w:hanging="480"/>
        <w:jc w:val="center"/>
        <w:rPr>
          <w:rFonts w:ascii="Arial" w:hAnsi="Arial" w:cs="Arial"/>
          <w:i/>
          <w:sz w:val="18"/>
          <w:szCs w:val="18"/>
        </w:rPr>
      </w:pPr>
    </w:p>
    <w:p w:rsidR="00380830" w:rsidRPr="00456D84" w:rsidRDefault="00D875D2" w:rsidP="00D54811">
      <w:pPr>
        <w:pStyle w:val="Zwykytekst"/>
        <w:numPr>
          <w:ilvl w:val="0"/>
          <w:numId w:val="69"/>
        </w:numPr>
        <w:spacing w:before="120"/>
        <w:jc w:val="both"/>
        <w:rPr>
          <w:rFonts w:ascii="Arial" w:hAnsi="Arial" w:cs="Arial"/>
          <w:sz w:val="18"/>
          <w:szCs w:val="18"/>
        </w:rPr>
      </w:pPr>
      <w:r w:rsidRPr="00456D84">
        <w:rPr>
          <w:rFonts w:ascii="Arial" w:hAnsi="Arial" w:cs="Arial"/>
          <w:b/>
          <w:sz w:val="18"/>
          <w:szCs w:val="18"/>
        </w:rPr>
        <w:t>PROSIMY</w:t>
      </w:r>
      <w:r w:rsidRPr="00456D84">
        <w:rPr>
          <w:rFonts w:ascii="Arial" w:hAnsi="Arial" w:cs="Arial"/>
          <w:sz w:val="18"/>
          <w:szCs w:val="18"/>
        </w:rPr>
        <w:t xml:space="preserve"> o zwrot wadium (wniesionego w pieniądzu), na zasadach określonych w art. 46 ustawy PZP, na następujący rachunek: …...………………....</w:t>
      </w:r>
      <w:r w:rsidR="002A4EBE" w:rsidRPr="00456D84">
        <w:rPr>
          <w:rFonts w:ascii="Arial" w:hAnsi="Arial" w:cs="Arial"/>
          <w:sz w:val="18"/>
          <w:szCs w:val="18"/>
        </w:rPr>
        <w:t>..............................................</w:t>
      </w:r>
    </w:p>
    <w:p w:rsidR="007A552F" w:rsidRPr="00456D84" w:rsidRDefault="007A552F" w:rsidP="007A552F">
      <w:pPr>
        <w:pStyle w:val="Zwykytekst"/>
        <w:ind w:hanging="480"/>
        <w:jc w:val="both"/>
        <w:rPr>
          <w:rFonts w:ascii="Arial" w:hAnsi="Arial" w:cs="Arial"/>
          <w:sz w:val="18"/>
          <w:szCs w:val="18"/>
        </w:rPr>
      </w:pPr>
    </w:p>
    <w:p w:rsidR="0070659F" w:rsidRPr="00456D84" w:rsidRDefault="0070659F" w:rsidP="00D54811">
      <w:pPr>
        <w:pStyle w:val="Zwykytekst"/>
        <w:numPr>
          <w:ilvl w:val="0"/>
          <w:numId w:val="69"/>
        </w:numPr>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z w:val="18"/>
          <w:szCs w:val="18"/>
        </w:rPr>
        <w:t>,  że wypełniliśmy obowiązki informacyjne przewidziane w art. 13 lub art. 14 RODO</w:t>
      </w:r>
      <w:r w:rsidRPr="00456D84">
        <w:rPr>
          <w:rFonts w:ascii="Arial" w:hAnsi="Arial" w:cs="Arial"/>
          <w:sz w:val="18"/>
          <w:szCs w:val="18"/>
          <w:vertAlign w:val="superscript"/>
        </w:rPr>
        <w:t xml:space="preserve"> </w:t>
      </w:r>
      <w:r w:rsidRPr="00456D84">
        <w:rPr>
          <w:rFonts w:ascii="Arial" w:hAnsi="Arial" w:cs="Arial"/>
          <w:sz w:val="18"/>
          <w:szCs w:val="18"/>
        </w:rPr>
        <w:t>wobec osób fizycznych, od których dane osobowe bezpośrednio lub pośrednio pozyskaliśmy w celu ubiegania się o udzielenie zamówienia publicznego w niniejszym postępowaniu.</w:t>
      </w:r>
    </w:p>
    <w:p w:rsidR="0070659F" w:rsidRPr="00456D84" w:rsidRDefault="0070659F" w:rsidP="0070659F">
      <w:pPr>
        <w:suppressAutoHyphens/>
        <w:autoSpaceDN w:val="0"/>
        <w:spacing w:before="65" w:after="65"/>
        <w:ind w:left="360" w:firstLine="348"/>
        <w:jc w:val="both"/>
        <w:textAlignment w:val="baseline"/>
        <w:rPr>
          <w:rFonts w:ascii="Arial" w:hAnsi="Arial" w:cs="Arial"/>
          <w:sz w:val="18"/>
          <w:szCs w:val="18"/>
        </w:rPr>
      </w:pPr>
      <w:r w:rsidRPr="00456D84">
        <w:rPr>
          <w:rFonts w:ascii="Arial" w:hAnsi="Arial" w:cs="Arial"/>
          <w:b/>
          <w:i/>
          <w:sz w:val="18"/>
          <w:szCs w:val="18"/>
        </w:rPr>
        <w:t>UWAGA:</w:t>
      </w:r>
      <w:r w:rsidRPr="00456D84">
        <w:rPr>
          <w:rFonts w:ascii="Arial" w:hAnsi="Arial"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w:t>
      </w:r>
      <w:r w:rsidRPr="00456D84">
        <w:rPr>
          <w:rFonts w:ascii="Arial" w:hAnsi="Arial" w:cs="Arial"/>
          <w:b/>
          <w:i/>
          <w:sz w:val="18"/>
          <w:szCs w:val="18"/>
          <w:u w:val="single"/>
        </w:rPr>
        <w:t>należy usunąć treść oświadczenia przez jego wykreślenie.</w:t>
      </w:r>
    </w:p>
    <w:p w:rsidR="0070659F" w:rsidRPr="00456D84" w:rsidRDefault="0070659F" w:rsidP="0070659F">
      <w:pPr>
        <w:pStyle w:val="Akapitzlist"/>
        <w:rPr>
          <w:rFonts w:ascii="Arial" w:hAnsi="Arial" w:cs="Arial"/>
          <w:b/>
          <w:sz w:val="18"/>
          <w:szCs w:val="18"/>
        </w:rPr>
      </w:pPr>
    </w:p>
    <w:p w:rsidR="007D39F7" w:rsidRPr="00456D84" w:rsidRDefault="007A552F" w:rsidP="00D54811">
      <w:pPr>
        <w:pStyle w:val="Zwykytekst"/>
        <w:numPr>
          <w:ilvl w:val="0"/>
          <w:numId w:val="69"/>
        </w:numPr>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w:t>
      </w:r>
      <w:r w:rsidR="008E284E" w:rsidRPr="00456D84">
        <w:rPr>
          <w:rFonts w:ascii="Arial" w:hAnsi="Arial" w:cs="Arial"/>
          <w:sz w:val="18"/>
          <w:szCs w:val="18"/>
        </w:rPr>
        <w:t>Zamawiającego</w:t>
      </w:r>
      <w:r w:rsidRPr="00456D84">
        <w:rPr>
          <w:rFonts w:ascii="Arial" w:hAnsi="Arial" w:cs="Arial"/>
          <w:sz w:val="18"/>
          <w:szCs w:val="18"/>
        </w:rPr>
        <w:t>.</w:t>
      </w:r>
    </w:p>
    <w:p w:rsidR="002A4EBE" w:rsidRPr="00456D84" w:rsidRDefault="002A4EBE" w:rsidP="00D54811">
      <w:pPr>
        <w:pStyle w:val="Akapitzlist"/>
        <w:numPr>
          <w:ilvl w:val="0"/>
          <w:numId w:val="69"/>
        </w:numPr>
        <w:jc w:val="both"/>
        <w:rPr>
          <w:rFonts w:ascii="Arial" w:hAnsi="Arial" w:cs="Arial"/>
          <w:sz w:val="18"/>
          <w:szCs w:val="18"/>
        </w:rPr>
      </w:pPr>
      <w:r w:rsidRPr="00456D84">
        <w:rPr>
          <w:rFonts w:ascii="Arial" w:hAnsi="Arial" w:cs="Arial"/>
          <w:sz w:val="18"/>
          <w:szCs w:val="18"/>
        </w:rPr>
        <w:t>Oświadczamy, że oferu</w:t>
      </w:r>
      <w:r w:rsidR="009A2F48" w:rsidRPr="00456D84">
        <w:rPr>
          <w:rFonts w:ascii="Arial" w:hAnsi="Arial" w:cs="Arial"/>
          <w:sz w:val="18"/>
          <w:szCs w:val="18"/>
        </w:rPr>
        <w:t xml:space="preserve">jemy Zamawiającemu </w:t>
      </w:r>
      <w:r w:rsidRPr="00456D84">
        <w:rPr>
          <w:rFonts w:ascii="Arial" w:hAnsi="Arial" w:cs="Arial"/>
          <w:sz w:val="18"/>
          <w:szCs w:val="18"/>
        </w:rPr>
        <w:t xml:space="preserve">okres płatności </w:t>
      </w:r>
      <w:r w:rsidR="00E7449C">
        <w:rPr>
          <w:rFonts w:ascii="Arial" w:hAnsi="Arial" w:cs="Arial"/>
          <w:sz w:val="18"/>
          <w:szCs w:val="18"/>
        </w:rPr>
        <w:t xml:space="preserve">do 21 dni </w:t>
      </w:r>
      <w:r w:rsidRPr="00456D84">
        <w:rPr>
          <w:rFonts w:ascii="Arial" w:hAnsi="Arial" w:cs="Arial"/>
          <w:sz w:val="18"/>
          <w:szCs w:val="18"/>
        </w:rPr>
        <w:t xml:space="preserve">od złożonych faktur wystawionych za zrealizowany przedmiot umowy licząc od dnia dostarczenia prawidłowo wystawionej faktury do Urzędu Miasta Kołobrzeg. </w:t>
      </w:r>
    </w:p>
    <w:p w:rsidR="002A4EBE" w:rsidRPr="00456D84" w:rsidRDefault="002A4EBE" w:rsidP="002A4EBE">
      <w:pPr>
        <w:pStyle w:val="Zwykytekst"/>
        <w:jc w:val="both"/>
        <w:rPr>
          <w:rFonts w:ascii="Arial" w:hAnsi="Arial" w:cs="Arial"/>
          <w:sz w:val="18"/>
          <w:szCs w:val="18"/>
        </w:rPr>
      </w:pPr>
    </w:p>
    <w:p w:rsidR="007D39F7" w:rsidRPr="00456D84" w:rsidRDefault="007D39F7" w:rsidP="00D54811">
      <w:pPr>
        <w:pStyle w:val="Zwykytekst"/>
        <w:numPr>
          <w:ilvl w:val="0"/>
          <w:numId w:val="69"/>
        </w:numPr>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z w:val="18"/>
          <w:szCs w:val="18"/>
        </w:rPr>
        <w:t>, że oferta zawiera informacje stanowiące tajemnicę przedsiębiorstwa w rozumieniu przepisów o zwalczaniu nieuczciwej konkurencji. Informacje takie zawarte są w następujących dokumentach:</w:t>
      </w:r>
    </w:p>
    <w:p w:rsidR="007D39F7" w:rsidRPr="00456D84" w:rsidRDefault="007D39F7" w:rsidP="007D39F7">
      <w:pPr>
        <w:ind w:left="709"/>
        <w:jc w:val="both"/>
        <w:rPr>
          <w:rFonts w:ascii="Arial" w:hAnsi="Arial" w:cs="Arial"/>
          <w:sz w:val="18"/>
          <w:szCs w:val="18"/>
        </w:rPr>
      </w:pPr>
      <w:r w:rsidRPr="00456D84">
        <w:rPr>
          <w:rFonts w:ascii="Arial" w:hAnsi="Arial" w:cs="Arial"/>
          <w:sz w:val="18"/>
          <w:szCs w:val="18"/>
        </w:rPr>
        <w:t>….....................................................................................................................................</w:t>
      </w:r>
    </w:p>
    <w:p w:rsidR="00AF36FE" w:rsidRPr="00456D84" w:rsidRDefault="007D39F7" w:rsidP="00BA36DA">
      <w:pPr>
        <w:ind w:left="709"/>
        <w:jc w:val="both"/>
        <w:rPr>
          <w:rFonts w:ascii="Arial" w:hAnsi="Arial" w:cs="Arial"/>
          <w:sz w:val="18"/>
          <w:szCs w:val="18"/>
        </w:rPr>
      </w:pPr>
      <w:r w:rsidRPr="00456D84">
        <w:rPr>
          <w:rFonts w:ascii="Arial" w:hAnsi="Arial" w:cs="Arial"/>
          <w:sz w:val="18"/>
          <w:szCs w:val="18"/>
        </w:rPr>
        <w:t>….....................................................................................................................................</w:t>
      </w:r>
    </w:p>
    <w:p w:rsidR="002519EE" w:rsidRPr="00456D84" w:rsidRDefault="007A552F" w:rsidP="007A552F">
      <w:pPr>
        <w:spacing w:before="120"/>
        <w:jc w:val="both"/>
        <w:rPr>
          <w:rFonts w:ascii="Tahoma" w:hAnsi="Tahoma" w:cs="Tahoma"/>
          <w:i/>
          <w:sz w:val="16"/>
          <w:szCs w:val="16"/>
        </w:rPr>
      </w:pPr>
      <w:r w:rsidRPr="00456D84">
        <w:rPr>
          <w:rFonts w:ascii="Tahoma" w:hAnsi="Tahoma" w:cs="Tahoma"/>
          <w:i/>
          <w:sz w:val="16"/>
          <w:szCs w:val="16"/>
        </w:rPr>
        <w:t xml:space="preserve">* niepotrzebne skreślić </w:t>
      </w:r>
    </w:p>
    <w:p w:rsidR="00D875D2" w:rsidRPr="00456D84" w:rsidRDefault="002519EE" w:rsidP="002519EE">
      <w:pPr>
        <w:spacing w:before="120" w:after="120"/>
        <w:rPr>
          <w:rFonts w:ascii="Tahoma" w:hAnsi="Tahoma" w:cs="Tahoma"/>
          <w:i/>
          <w:sz w:val="16"/>
          <w:szCs w:val="16"/>
        </w:rPr>
      </w:pPr>
      <w:r w:rsidRPr="00456D84">
        <w:rPr>
          <w:rFonts w:ascii="Tahoma" w:hAnsi="Tahoma" w:cs="Tahoma"/>
          <w:i/>
          <w:sz w:val="16"/>
          <w:szCs w:val="16"/>
        </w:rPr>
        <w:t>**) wybrać odpowiedź TAK lub NIE</w:t>
      </w:r>
    </w:p>
    <w:p w:rsidR="00041555" w:rsidRPr="005B028F" w:rsidRDefault="00041555" w:rsidP="00041555">
      <w:pPr>
        <w:widowControl w:val="0"/>
        <w:tabs>
          <w:tab w:val="right" w:leader="dot" w:pos="6354"/>
          <w:tab w:val="center" w:pos="6670"/>
          <w:tab w:val="right" w:pos="7443"/>
          <w:tab w:val="left" w:leader="dot" w:pos="8341"/>
        </w:tabs>
        <w:contextualSpacing/>
        <w:jc w:val="both"/>
        <w:rPr>
          <w:rFonts w:ascii="Arial" w:hAnsi="Arial" w:cs="Arial"/>
          <w:color w:val="000000"/>
          <w:sz w:val="16"/>
          <w:szCs w:val="16"/>
          <w:shd w:val="clear" w:color="auto" w:fill="FFFFFF"/>
        </w:rPr>
      </w:pPr>
      <w:r w:rsidRPr="005B028F">
        <w:rPr>
          <w:rFonts w:ascii="Arial" w:eastAsia="Calibri" w:hAnsi="Arial" w:cs="Arial"/>
          <w:bCs/>
          <w:color w:val="000000"/>
          <w:sz w:val="16"/>
          <w:szCs w:val="16"/>
          <w:lang w:eastAsia="en-US"/>
        </w:rPr>
        <w:t xml:space="preserve">Wykonawca wskazuje, wyłącznie do celów statystycznych, czy jest </w:t>
      </w:r>
      <w:r w:rsidRPr="005B028F">
        <w:rPr>
          <w:rFonts w:ascii="Arial" w:eastAsia="Calibri" w:hAnsi="Arial" w:cs="Arial"/>
          <w:color w:val="000000"/>
          <w:sz w:val="16"/>
          <w:szCs w:val="16"/>
          <w:lang w:eastAsia="en-US"/>
        </w:rPr>
        <w:t xml:space="preserve">mikroprzedsiębiorstwem bądź małym lub średnim przedsiębiorstwem. </w:t>
      </w:r>
      <w:r w:rsidRPr="005B028F">
        <w:rPr>
          <w:rFonts w:ascii="Arial" w:eastAsia="Calibri" w:hAnsi="Arial" w:cs="Arial"/>
          <w:color w:val="000000"/>
          <w:sz w:val="16"/>
          <w:szCs w:val="16"/>
        </w:rPr>
        <w:t>I tak zgodnie z przepisami ustawy z dnia 6 marca 2018 r. Prawo przedsiębiorców (Dz.U. z 2018 r., poz. 646):</w:t>
      </w:r>
    </w:p>
    <w:p w:rsidR="00041555" w:rsidRPr="005B028F" w:rsidRDefault="00041555" w:rsidP="00D54811">
      <w:pPr>
        <w:widowControl w:val="0"/>
        <w:numPr>
          <w:ilvl w:val="0"/>
          <w:numId w:val="67"/>
        </w:numPr>
        <w:tabs>
          <w:tab w:val="right" w:leader="dot" w:pos="851"/>
          <w:tab w:val="center" w:pos="6670"/>
          <w:tab w:val="right" w:pos="7443"/>
          <w:tab w:val="left" w:leader="dot" w:pos="8341"/>
        </w:tabs>
        <w:contextualSpacing/>
        <w:jc w:val="both"/>
        <w:rPr>
          <w:rFonts w:ascii="Arial" w:hAnsi="Arial" w:cs="Arial"/>
          <w:b/>
          <w:color w:val="000000"/>
          <w:sz w:val="16"/>
          <w:szCs w:val="16"/>
          <w:u w:val="single"/>
        </w:rPr>
      </w:pPr>
      <w:proofErr w:type="spellStart"/>
      <w:r w:rsidRPr="005B028F">
        <w:rPr>
          <w:rFonts w:ascii="Arial" w:hAnsi="Arial" w:cs="Arial"/>
          <w:b/>
          <w:color w:val="000000"/>
          <w:sz w:val="16"/>
          <w:szCs w:val="16"/>
        </w:rPr>
        <w:t>mikroprzedsiębiorca</w:t>
      </w:r>
      <w:proofErr w:type="spellEnd"/>
      <w:r w:rsidRPr="005B028F">
        <w:rPr>
          <w:rFonts w:ascii="Arial" w:hAnsi="Arial" w:cs="Arial"/>
          <w:color w:val="000000"/>
          <w:sz w:val="16"/>
          <w:szCs w:val="16"/>
        </w:rPr>
        <w:t xml:space="preserve"> – to </w:t>
      </w:r>
      <w:r w:rsidRPr="005B028F">
        <w:rPr>
          <w:rFonts w:ascii="Arial" w:hAnsi="Arial" w:cs="Arial"/>
          <w:color w:val="000000"/>
          <w:sz w:val="16"/>
          <w:szCs w:val="16"/>
          <w:shd w:val="clear" w:color="auto" w:fill="FFFFFF"/>
        </w:rPr>
        <w:t xml:space="preserve">przedsiębiorca, który w co najmniej jednym roku z dwóch ostatnich lat obrotowych spełniał łącznie następujące warunki: </w:t>
      </w:r>
      <w:r w:rsidRPr="005B028F">
        <w:rPr>
          <w:rFonts w:ascii="Arial" w:hAnsi="Arial" w:cs="Arial"/>
          <w:color w:val="000000"/>
          <w:sz w:val="16"/>
          <w:szCs w:val="16"/>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041555" w:rsidRPr="005B028F" w:rsidRDefault="00041555" w:rsidP="00D54811">
      <w:pPr>
        <w:widowControl w:val="0"/>
        <w:numPr>
          <w:ilvl w:val="0"/>
          <w:numId w:val="67"/>
        </w:numPr>
        <w:tabs>
          <w:tab w:val="right" w:leader="dot" w:pos="851"/>
          <w:tab w:val="center" w:pos="6670"/>
          <w:tab w:val="right" w:pos="7443"/>
          <w:tab w:val="left" w:leader="dot" w:pos="8341"/>
        </w:tabs>
        <w:contextualSpacing/>
        <w:jc w:val="both"/>
        <w:rPr>
          <w:rFonts w:ascii="Arial" w:hAnsi="Arial" w:cs="Arial"/>
          <w:b/>
          <w:color w:val="000000"/>
          <w:sz w:val="16"/>
          <w:szCs w:val="16"/>
          <w:u w:val="single"/>
        </w:rPr>
      </w:pPr>
      <w:r w:rsidRPr="005B028F">
        <w:rPr>
          <w:rFonts w:ascii="Arial" w:hAnsi="Arial" w:cs="Arial"/>
          <w:b/>
          <w:color w:val="000000"/>
          <w:sz w:val="16"/>
          <w:szCs w:val="16"/>
        </w:rPr>
        <w:t xml:space="preserve">mały przedsiębiorca </w:t>
      </w:r>
      <w:r w:rsidRPr="005B028F">
        <w:rPr>
          <w:rFonts w:ascii="Arial" w:hAnsi="Arial" w:cs="Arial"/>
          <w:color w:val="000000"/>
          <w:sz w:val="16"/>
          <w:szCs w:val="16"/>
        </w:rPr>
        <w:t xml:space="preserve">– to </w:t>
      </w:r>
      <w:r w:rsidRPr="005B028F">
        <w:rPr>
          <w:rFonts w:ascii="Arial" w:hAnsi="Arial" w:cs="Arial"/>
          <w:color w:val="000000"/>
          <w:sz w:val="16"/>
          <w:szCs w:val="16"/>
          <w:shd w:val="clear" w:color="auto" w:fill="FFFFFF"/>
        </w:rPr>
        <w:t xml:space="preserve">przedsiębiorca, który w co najmniej jednym roku z dwóch ostatnich lat obrotowych spełniał łącznie następujące warunki: </w:t>
      </w:r>
      <w:r w:rsidRPr="005B028F">
        <w:rPr>
          <w:rFonts w:ascii="Arial" w:hAnsi="Arial" w:cs="Arial"/>
          <w:color w:val="000000"/>
          <w:sz w:val="16"/>
          <w:szCs w:val="16"/>
        </w:rPr>
        <w:t xml:space="preserve">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B028F">
        <w:rPr>
          <w:rFonts w:ascii="Arial" w:hAnsi="Arial" w:cs="Arial"/>
          <w:color w:val="000000"/>
          <w:sz w:val="16"/>
          <w:szCs w:val="16"/>
        </w:rPr>
        <w:t>mikroprzedsiębiorcą</w:t>
      </w:r>
      <w:proofErr w:type="spellEnd"/>
    </w:p>
    <w:p w:rsidR="00041555" w:rsidRPr="005B028F" w:rsidRDefault="00041555" w:rsidP="00D54811">
      <w:pPr>
        <w:widowControl w:val="0"/>
        <w:numPr>
          <w:ilvl w:val="0"/>
          <w:numId w:val="67"/>
        </w:numPr>
        <w:contextualSpacing/>
        <w:jc w:val="both"/>
        <w:rPr>
          <w:rFonts w:ascii="Arial" w:hAnsi="Arial" w:cs="Arial"/>
          <w:b/>
          <w:color w:val="000000"/>
          <w:sz w:val="16"/>
          <w:szCs w:val="16"/>
          <w:u w:val="single"/>
        </w:rPr>
      </w:pPr>
      <w:r>
        <w:rPr>
          <w:rFonts w:ascii="Arial" w:hAnsi="Arial" w:cs="Arial"/>
          <w:b/>
          <w:color w:val="000000"/>
          <w:sz w:val="16"/>
          <w:szCs w:val="16"/>
        </w:rPr>
        <w:t>ś</w:t>
      </w:r>
      <w:r w:rsidRPr="005B028F">
        <w:rPr>
          <w:rFonts w:ascii="Arial" w:hAnsi="Arial" w:cs="Arial"/>
          <w:b/>
          <w:color w:val="000000"/>
          <w:sz w:val="16"/>
          <w:szCs w:val="16"/>
        </w:rPr>
        <w:t xml:space="preserve">redni przedsiębiorca </w:t>
      </w:r>
      <w:r w:rsidRPr="005B028F">
        <w:rPr>
          <w:rFonts w:ascii="Arial" w:hAnsi="Arial" w:cs="Arial"/>
          <w:color w:val="000000"/>
          <w:sz w:val="16"/>
          <w:szCs w:val="16"/>
        </w:rPr>
        <w:t xml:space="preserve">– to </w:t>
      </w:r>
      <w:r w:rsidRPr="005B028F">
        <w:rPr>
          <w:rFonts w:ascii="Arial" w:hAnsi="Arial" w:cs="Arial"/>
          <w:color w:val="000000"/>
          <w:sz w:val="16"/>
          <w:szCs w:val="16"/>
          <w:shd w:val="clear" w:color="auto" w:fill="FFFFFF"/>
        </w:rPr>
        <w:t xml:space="preserve">przedsiębiorca, który w co najmniej jednym roku z dwóch ostatnich lat obrotowych spełniał łącznie następujące warunki: </w:t>
      </w:r>
      <w:r w:rsidRPr="005B028F">
        <w:rPr>
          <w:rFonts w:ascii="Arial" w:hAnsi="Arial" w:cs="Arial"/>
          <w:color w:val="000000"/>
          <w:sz w:val="16"/>
          <w:szCs w:val="16"/>
        </w:rPr>
        <w:t xml:space="preserve">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B028F">
        <w:rPr>
          <w:rFonts w:ascii="Arial" w:hAnsi="Arial" w:cs="Arial"/>
          <w:color w:val="000000"/>
          <w:sz w:val="16"/>
          <w:szCs w:val="16"/>
        </w:rPr>
        <w:t>mikroprzedsiębiorcą</w:t>
      </w:r>
      <w:proofErr w:type="spellEnd"/>
      <w:r w:rsidRPr="005B028F">
        <w:rPr>
          <w:rFonts w:ascii="Arial" w:hAnsi="Arial" w:cs="Arial"/>
          <w:color w:val="000000"/>
          <w:sz w:val="16"/>
          <w:szCs w:val="16"/>
        </w:rPr>
        <w:t xml:space="preserve"> ani małym przedsiębiorcą.</w:t>
      </w:r>
    </w:p>
    <w:p w:rsidR="00041555" w:rsidRPr="00FF7D9B" w:rsidRDefault="00041555" w:rsidP="00041555">
      <w:pPr>
        <w:widowControl w:val="0"/>
        <w:tabs>
          <w:tab w:val="right" w:leader="dot" w:pos="6354"/>
          <w:tab w:val="center" w:pos="6670"/>
          <w:tab w:val="right" w:pos="7443"/>
          <w:tab w:val="left" w:leader="dot" w:pos="8341"/>
        </w:tabs>
        <w:jc w:val="both"/>
        <w:rPr>
          <w:rFonts w:ascii="Calibri" w:hAnsi="Calibri" w:cs="Arial"/>
          <w:b/>
          <w:color w:val="000000"/>
          <w:sz w:val="24"/>
          <w:szCs w:val="24"/>
        </w:rPr>
      </w:pPr>
    </w:p>
    <w:p w:rsidR="00041555" w:rsidRPr="005B028F" w:rsidRDefault="00041555" w:rsidP="00041555">
      <w:pPr>
        <w:widowControl w:val="0"/>
        <w:tabs>
          <w:tab w:val="right" w:leader="dot" w:pos="6354"/>
          <w:tab w:val="center" w:pos="6670"/>
          <w:tab w:val="right" w:pos="7443"/>
          <w:tab w:val="left" w:leader="dot" w:pos="8341"/>
        </w:tabs>
        <w:jc w:val="both"/>
        <w:rPr>
          <w:rFonts w:ascii="Arial" w:hAnsi="Arial" w:cs="Arial"/>
          <w:color w:val="000000"/>
          <w:sz w:val="16"/>
          <w:szCs w:val="16"/>
          <w:shd w:val="clear" w:color="auto" w:fill="FFFFFF"/>
        </w:rPr>
      </w:pPr>
      <w:r w:rsidRPr="005B028F">
        <w:rPr>
          <w:rFonts w:ascii="Arial" w:hAnsi="Arial" w:cs="Arial"/>
          <w:b/>
          <w:color w:val="000000"/>
          <w:sz w:val="16"/>
          <w:szCs w:val="16"/>
        </w:rPr>
        <w:t>Uwaga:</w:t>
      </w:r>
      <w:r w:rsidRPr="005B028F">
        <w:rPr>
          <w:rFonts w:ascii="Arial" w:hAnsi="Arial" w:cs="Arial"/>
          <w:color w:val="000000"/>
          <w:sz w:val="16"/>
          <w:szCs w:val="16"/>
        </w:rPr>
        <w:t xml:space="preserve"> Por. </w:t>
      </w:r>
      <w:r w:rsidRPr="005B028F">
        <w:rPr>
          <w:rFonts w:ascii="Arial" w:hAnsi="Arial" w:cs="Arial"/>
          <w:b/>
          <w:i/>
          <w:color w:val="000000"/>
          <w:sz w:val="16"/>
          <w:szCs w:val="16"/>
        </w:rPr>
        <w:t xml:space="preserve">zalecenie Komisji z dnia 6 maja 2003 r. </w:t>
      </w:r>
      <w:r w:rsidRPr="005B028F">
        <w:rPr>
          <w:rFonts w:ascii="Arial" w:hAnsi="Arial" w:cs="Arial"/>
          <w:color w:val="000000"/>
          <w:sz w:val="16"/>
          <w:szCs w:val="16"/>
          <w:shd w:val="clear" w:color="auto" w:fill="FFFFFF"/>
        </w:rPr>
        <w:t xml:space="preserve">dotyczącego definicji przedsiębiorstw mikro, małych i średnich (notyfikowane jako dokument nr C(2003) 1422) (Dz.U. L 124 z 20.5.2003, s. 36–41). </w:t>
      </w:r>
      <w:r w:rsidRPr="005B028F">
        <w:rPr>
          <w:rFonts w:ascii="Arial" w:hAnsi="Arial" w:cs="Arial"/>
          <w:b/>
          <w:i/>
          <w:color w:val="000000"/>
          <w:sz w:val="16"/>
          <w:szCs w:val="16"/>
        </w:rPr>
        <w:t>Te informacje są wymagane wyłącznie do celów statystycznych.</w:t>
      </w:r>
    </w:p>
    <w:p w:rsidR="00AF36FE" w:rsidRPr="00456D84" w:rsidRDefault="00AF36FE" w:rsidP="00AF36FE">
      <w:pPr>
        <w:spacing w:before="120" w:after="120"/>
        <w:rPr>
          <w:rFonts w:ascii="Arial" w:hAnsi="Arial" w:cs="Arial"/>
          <w:sz w:val="22"/>
          <w:szCs w:val="22"/>
        </w:rPr>
      </w:pPr>
      <w:r w:rsidRPr="00456D84">
        <w:rPr>
          <w:rFonts w:ascii="Arial" w:hAnsi="Arial" w:cs="Arial"/>
          <w:sz w:val="22"/>
          <w:szCs w:val="22"/>
        </w:rPr>
        <w:t>Załącznikami do niniejszej oferty są:</w:t>
      </w:r>
    </w:p>
    <w:p w:rsidR="00AF36FE" w:rsidRPr="00456D84" w:rsidRDefault="00AF36FE" w:rsidP="001E0DA8">
      <w:pPr>
        <w:numPr>
          <w:ilvl w:val="1"/>
          <w:numId w:val="7"/>
        </w:numPr>
        <w:suppressAutoHyphens/>
        <w:spacing w:before="120" w:after="120"/>
        <w:ind w:left="1361" w:hanging="357"/>
        <w:rPr>
          <w:rFonts w:ascii="Arial" w:hAnsi="Arial" w:cs="Arial"/>
          <w:sz w:val="22"/>
          <w:szCs w:val="22"/>
        </w:rPr>
      </w:pPr>
      <w:r w:rsidRPr="00456D84">
        <w:rPr>
          <w:rFonts w:ascii="Arial" w:hAnsi="Arial" w:cs="Arial"/>
          <w:sz w:val="22"/>
          <w:szCs w:val="22"/>
        </w:rPr>
        <w:t>…………………………………………………</w:t>
      </w:r>
    </w:p>
    <w:p w:rsidR="00AF36FE" w:rsidRPr="00456D84" w:rsidRDefault="00AF36FE" w:rsidP="001E0DA8">
      <w:pPr>
        <w:numPr>
          <w:ilvl w:val="1"/>
          <w:numId w:val="7"/>
        </w:numPr>
        <w:suppressAutoHyphens/>
        <w:spacing w:before="120" w:after="120"/>
        <w:ind w:left="1361" w:hanging="357"/>
        <w:rPr>
          <w:rFonts w:ascii="Arial" w:hAnsi="Arial" w:cs="Arial"/>
          <w:sz w:val="22"/>
          <w:szCs w:val="22"/>
        </w:rPr>
      </w:pPr>
      <w:r w:rsidRPr="00456D84">
        <w:rPr>
          <w:rFonts w:ascii="Arial" w:hAnsi="Arial" w:cs="Arial"/>
          <w:sz w:val="22"/>
          <w:szCs w:val="22"/>
        </w:rPr>
        <w:t>…………………………………………………</w:t>
      </w:r>
    </w:p>
    <w:p w:rsidR="00AF36FE" w:rsidRPr="00456D84" w:rsidRDefault="00AF36FE" w:rsidP="001E0DA8">
      <w:pPr>
        <w:numPr>
          <w:ilvl w:val="1"/>
          <w:numId w:val="7"/>
        </w:numPr>
        <w:suppressAutoHyphens/>
        <w:spacing w:before="120" w:after="120"/>
        <w:ind w:left="1361" w:hanging="357"/>
        <w:rPr>
          <w:rFonts w:ascii="Arial" w:hAnsi="Arial" w:cs="Arial"/>
          <w:sz w:val="22"/>
          <w:szCs w:val="22"/>
        </w:rPr>
      </w:pPr>
      <w:r w:rsidRPr="00456D84">
        <w:rPr>
          <w:rFonts w:ascii="Arial" w:hAnsi="Arial" w:cs="Arial"/>
          <w:sz w:val="22"/>
          <w:szCs w:val="22"/>
        </w:rPr>
        <w:t>…………………………………………………</w:t>
      </w:r>
    </w:p>
    <w:p w:rsidR="00AF36FE" w:rsidRPr="00456D84" w:rsidRDefault="00AF36FE" w:rsidP="001E0DA8">
      <w:pPr>
        <w:numPr>
          <w:ilvl w:val="1"/>
          <w:numId w:val="7"/>
        </w:numPr>
        <w:suppressAutoHyphens/>
        <w:spacing w:before="120" w:after="120"/>
        <w:ind w:left="1361" w:hanging="357"/>
        <w:rPr>
          <w:rFonts w:ascii="Arial" w:hAnsi="Arial" w:cs="Arial"/>
          <w:sz w:val="22"/>
          <w:szCs w:val="22"/>
        </w:rPr>
      </w:pPr>
      <w:r w:rsidRPr="00456D84">
        <w:rPr>
          <w:rFonts w:ascii="Arial" w:hAnsi="Arial" w:cs="Arial"/>
          <w:sz w:val="22"/>
          <w:szCs w:val="22"/>
        </w:rPr>
        <w:t>………………………………………………....</w:t>
      </w:r>
    </w:p>
    <w:p w:rsidR="00456D84" w:rsidRPr="004335C3" w:rsidRDefault="00AF36FE" w:rsidP="004335C3">
      <w:pPr>
        <w:suppressAutoHyphens/>
        <w:spacing w:before="120" w:after="120" w:line="360" w:lineRule="auto"/>
        <w:rPr>
          <w:rFonts w:ascii="Arial" w:hAnsi="Arial" w:cs="Arial"/>
          <w:sz w:val="22"/>
          <w:szCs w:val="22"/>
        </w:rPr>
      </w:pPr>
      <w:r w:rsidRPr="00456D84">
        <w:rPr>
          <w:rFonts w:ascii="Arial" w:hAnsi="Arial" w:cs="Arial"/>
          <w:sz w:val="22"/>
          <w:szCs w:val="22"/>
        </w:rPr>
        <w:t>Oferta zawiera: …....................... ponumerowanych stron.</w:t>
      </w:r>
    </w:p>
    <w:p w:rsidR="004335C3" w:rsidRDefault="004335C3" w:rsidP="003E34BB">
      <w:pPr>
        <w:spacing w:before="120" w:after="120"/>
        <w:jc w:val="right"/>
        <w:rPr>
          <w:rFonts w:ascii="Arial" w:hAnsi="Arial" w:cs="Arial"/>
          <w:sz w:val="22"/>
          <w:szCs w:val="22"/>
        </w:rPr>
      </w:pPr>
    </w:p>
    <w:p w:rsidR="00DD4AF6" w:rsidRPr="00456D84" w:rsidRDefault="00D130B5" w:rsidP="003E34BB">
      <w:pPr>
        <w:spacing w:before="120" w:after="120"/>
        <w:jc w:val="right"/>
        <w:rPr>
          <w:rFonts w:ascii="Arial" w:hAnsi="Arial" w:cs="Arial"/>
          <w:sz w:val="22"/>
          <w:szCs w:val="22"/>
        </w:rPr>
      </w:pPr>
      <w:r w:rsidRPr="00456D84">
        <w:rPr>
          <w:rFonts w:ascii="Arial" w:hAnsi="Arial" w:cs="Arial"/>
          <w:sz w:val="22"/>
          <w:szCs w:val="22"/>
        </w:rPr>
        <w:lastRenderedPageBreak/>
        <w:t>Z</w:t>
      </w:r>
      <w:r w:rsidR="00E84A66" w:rsidRPr="00456D84">
        <w:rPr>
          <w:rFonts w:ascii="Arial" w:hAnsi="Arial" w:cs="Arial"/>
          <w:sz w:val="22"/>
          <w:szCs w:val="22"/>
        </w:rPr>
        <w:t>ałącznik</w:t>
      </w:r>
      <w:r w:rsidRPr="00456D84">
        <w:rPr>
          <w:rFonts w:ascii="Arial" w:hAnsi="Arial" w:cs="Arial"/>
          <w:sz w:val="22"/>
          <w:szCs w:val="22"/>
        </w:rPr>
        <w:t xml:space="preserve"> </w:t>
      </w:r>
      <w:r w:rsidRPr="00456D84">
        <w:rPr>
          <w:rFonts w:ascii="Arial" w:hAnsi="Arial" w:cs="Arial"/>
          <w:b/>
          <w:sz w:val="22"/>
          <w:szCs w:val="22"/>
        </w:rPr>
        <w:t>NR 2</w:t>
      </w:r>
      <w:r w:rsidR="00DD4AF6" w:rsidRPr="00456D84">
        <w:rPr>
          <w:rFonts w:ascii="Arial" w:hAnsi="Arial" w:cs="Arial"/>
          <w:b/>
          <w:sz w:val="22"/>
          <w:szCs w:val="22"/>
        </w:rPr>
        <w:t xml:space="preserve"> do</w:t>
      </w:r>
      <w:r w:rsidRPr="00456D84">
        <w:rPr>
          <w:rFonts w:ascii="Arial" w:hAnsi="Arial" w:cs="Arial"/>
          <w:sz w:val="22"/>
          <w:szCs w:val="22"/>
        </w:rPr>
        <w:t xml:space="preserve"> SIWZ </w:t>
      </w:r>
    </w:p>
    <w:p w:rsidR="00162F8D" w:rsidRPr="00456D84" w:rsidRDefault="00162F8D" w:rsidP="00162F8D">
      <w:pPr>
        <w:spacing w:before="120" w:after="120"/>
        <w:jc w:val="center"/>
        <w:rPr>
          <w:rFonts w:ascii="Arial" w:eastAsia="Calibri" w:hAnsi="Arial" w:cs="Arial"/>
          <w:b/>
          <w:caps/>
          <w:lang w:eastAsia="en-GB"/>
        </w:rPr>
      </w:pPr>
      <w:r w:rsidRPr="00456D84">
        <w:rPr>
          <w:rFonts w:ascii="Arial" w:eastAsia="Calibri" w:hAnsi="Arial" w:cs="Arial"/>
          <w:b/>
          <w:caps/>
          <w:lang w:eastAsia="en-GB"/>
        </w:rPr>
        <w:t>Standardowy formularz jednolitego europejskiego dokumentu zamówienia</w:t>
      </w:r>
    </w:p>
    <w:p w:rsidR="007F22D8" w:rsidRPr="00456D84" w:rsidRDefault="00162F8D" w:rsidP="007F22D8">
      <w:pPr>
        <w:keepNext/>
        <w:spacing w:before="120" w:after="360"/>
        <w:jc w:val="center"/>
        <w:rPr>
          <w:rFonts w:ascii="Arial" w:hAnsi="Arial" w:cs="Arial"/>
          <w:b/>
          <w:noProof/>
          <w:sz w:val="16"/>
          <w:szCs w:val="16"/>
        </w:rPr>
      </w:pPr>
      <w:r w:rsidRPr="00456D84">
        <w:rPr>
          <w:rFonts w:ascii="Arial" w:eastAsia="Calibri" w:hAnsi="Arial" w:cs="Arial"/>
          <w:b/>
          <w:lang w:eastAsia="en-GB"/>
        </w:rPr>
        <w:t xml:space="preserve">Część I: Informacje dotyczące postępowania o udzielenie zamówienia oraz instytucji zamawiającej lub podmiotu </w:t>
      </w:r>
      <w:r w:rsidR="008E284E" w:rsidRPr="00456D84">
        <w:rPr>
          <w:rFonts w:ascii="Arial" w:eastAsia="Calibri" w:hAnsi="Arial" w:cs="Arial"/>
          <w:b/>
          <w:lang w:eastAsia="en-GB"/>
        </w:rPr>
        <w:t>Zamawiająceg</w:t>
      </w:r>
      <w:r w:rsidR="007F22D8" w:rsidRPr="00456D84">
        <w:rPr>
          <w:rFonts w:ascii="Arial" w:eastAsia="Calibri" w:hAnsi="Arial" w:cs="Arial"/>
          <w:b/>
          <w:lang w:eastAsia="en-GB"/>
        </w:rPr>
        <w:t>o</w:t>
      </w:r>
      <w:r w:rsidR="007F22D8" w:rsidRPr="00456D84">
        <w:rPr>
          <w:rFonts w:ascii="Arial" w:hAnsi="Arial" w:cs="Arial"/>
          <w:b/>
          <w:noProof/>
          <w:sz w:val="16"/>
          <w:szCs w:val="16"/>
          <w:lang w:val="en-US"/>
        </w:rPr>
        <w:t> </w:t>
      </w:r>
      <w:r w:rsidR="007F22D8" w:rsidRPr="00456D84">
        <w:rPr>
          <w:rFonts w:ascii="Arial" w:hAnsi="Arial" w:cs="Arial"/>
          <w:b/>
          <w:noProof/>
          <w:sz w:val="16"/>
          <w:szCs w:val="16"/>
          <w:lang w:val="en-US"/>
        </w:rPr>
        <w:t> </w:t>
      </w:r>
      <w:r w:rsidR="007F22D8" w:rsidRPr="00456D84">
        <w:rPr>
          <w:rFonts w:ascii="Arial" w:hAnsi="Arial" w:cs="Arial"/>
          <w:b/>
          <w:noProof/>
          <w:sz w:val="16"/>
          <w:szCs w:val="16"/>
          <w:lang w:val="en-US"/>
        </w:rPr>
        <w:t> </w:t>
      </w:r>
      <w:r w:rsidR="007F22D8" w:rsidRPr="00456D84">
        <w:rPr>
          <w:rFonts w:ascii="Arial" w:hAnsi="Arial" w:cs="Arial"/>
          <w:b/>
          <w:noProof/>
          <w:sz w:val="16"/>
          <w:szCs w:val="16"/>
          <w:lang w:val="en-US"/>
        </w:rPr>
        <w:t> </w:t>
      </w:r>
      <w:r w:rsidR="007F22D8" w:rsidRPr="00456D84">
        <w:rPr>
          <w:rFonts w:ascii="Arial" w:hAnsi="Arial" w:cs="Arial"/>
          <w:b/>
          <w:noProof/>
          <w:sz w:val="16"/>
          <w:szCs w:val="16"/>
          <w:lang w:val="en-US"/>
        </w:rPr>
        <w:t> </w:t>
      </w:r>
    </w:p>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456D84">
        <w:rPr>
          <w:rFonts w:ascii="Arial" w:eastAsia="Calibri" w:hAnsi="Arial" w:cs="Arial"/>
          <w:w w:val="0"/>
          <w:lang w:eastAsia="en-GB"/>
        </w:rPr>
        <w:t xml:space="preserve"> </w:t>
      </w:r>
      <w:r w:rsidRPr="00456D84">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56D84">
        <w:rPr>
          <w:rFonts w:ascii="Arial" w:eastAsia="Calibri" w:hAnsi="Arial" w:cs="Arial"/>
          <w:b/>
          <w:i/>
          <w:w w:val="0"/>
          <w:vertAlign w:val="superscript"/>
          <w:lang w:eastAsia="en-GB"/>
        </w:rPr>
        <w:footnoteReference w:id="1"/>
      </w:r>
      <w:r w:rsidRPr="00456D84">
        <w:rPr>
          <w:rFonts w:ascii="Arial" w:eastAsia="Calibri" w:hAnsi="Arial" w:cs="Arial"/>
          <w:b/>
          <w:i/>
          <w:w w:val="0"/>
          <w:lang w:eastAsia="en-GB"/>
        </w:rPr>
        <w:t>.</w:t>
      </w:r>
      <w:r w:rsidRPr="00456D84">
        <w:rPr>
          <w:rFonts w:ascii="Arial" w:eastAsia="Calibri" w:hAnsi="Arial" w:cs="Arial"/>
          <w:b/>
          <w:w w:val="0"/>
          <w:lang w:eastAsia="en-GB"/>
        </w:rPr>
        <w:t xml:space="preserve"> </w:t>
      </w:r>
      <w:r w:rsidRPr="00456D84">
        <w:rPr>
          <w:rFonts w:ascii="Arial" w:eastAsia="Calibri" w:hAnsi="Arial" w:cs="Arial"/>
          <w:b/>
          <w:lang w:eastAsia="en-GB"/>
        </w:rPr>
        <w:t>Adres publikacyjny stosownego ogłoszenia</w:t>
      </w:r>
      <w:r w:rsidRPr="00456D84">
        <w:rPr>
          <w:rFonts w:ascii="Arial" w:eastAsia="Calibri" w:hAnsi="Arial" w:cs="Arial"/>
          <w:b/>
          <w:i/>
          <w:vertAlign w:val="superscript"/>
          <w:lang w:eastAsia="en-GB"/>
        </w:rPr>
        <w:footnoteReference w:id="2"/>
      </w:r>
      <w:r w:rsidRPr="00456D84">
        <w:rPr>
          <w:rFonts w:ascii="Arial" w:eastAsia="Calibri" w:hAnsi="Arial" w:cs="Arial"/>
          <w:b/>
          <w:lang w:eastAsia="en-GB"/>
        </w:rPr>
        <w:t xml:space="preserve"> w Dzienniku Urzędowym Unii Europejskiej:</w:t>
      </w:r>
    </w:p>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456D84">
        <w:rPr>
          <w:rFonts w:ascii="Arial" w:eastAsia="Calibri" w:hAnsi="Arial" w:cs="Arial"/>
          <w:b/>
          <w:lang w:eastAsia="en-GB"/>
        </w:rPr>
        <w:t xml:space="preserve">Dz.U. UE S numer </w:t>
      </w:r>
      <w:r w:rsidR="0060563D">
        <w:rPr>
          <w:rFonts w:ascii="Arial" w:eastAsia="Calibri" w:hAnsi="Arial" w:cs="Arial"/>
          <w:b/>
          <w:lang w:eastAsia="en-GB"/>
        </w:rPr>
        <w:t>2020/S 033-077030</w:t>
      </w:r>
      <w:r w:rsidRPr="00456D84">
        <w:rPr>
          <w:rFonts w:ascii="Arial" w:eastAsia="Calibri" w:hAnsi="Arial" w:cs="Arial"/>
          <w:b/>
          <w:lang w:eastAsia="en-GB"/>
        </w:rPr>
        <w:t xml:space="preserve">, data </w:t>
      </w:r>
      <w:r w:rsidR="0060563D">
        <w:rPr>
          <w:rFonts w:ascii="Arial" w:eastAsia="Calibri" w:hAnsi="Arial" w:cs="Arial"/>
          <w:b/>
          <w:lang w:eastAsia="en-GB"/>
        </w:rPr>
        <w:t xml:space="preserve">17.02.2020 r., </w:t>
      </w:r>
      <w:bookmarkStart w:id="39" w:name="_GoBack"/>
      <w:bookmarkEnd w:id="39"/>
      <w:r w:rsidRPr="00456D84">
        <w:rPr>
          <w:rFonts w:ascii="Arial" w:eastAsia="Calibri" w:hAnsi="Arial" w:cs="Arial"/>
          <w:b/>
          <w:lang w:eastAsia="en-GB"/>
        </w:rPr>
        <w:t xml:space="preserve">strona [], </w:t>
      </w:r>
    </w:p>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456D84">
        <w:rPr>
          <w:rFonts w:ascii="Arial" w:eastAsia="Calibri" w:hAnsi="Arial" w:cs="Arial"/>
          <w:b/>
          <w:lang w:eastAsia="en-GB"/>
        </w:rPr>
        <w:t xml:space="preserve">Numer ogłoszenia w Dz.U. S: </w:t>
      </w:r>
      <w:r w:rsidR="00295C2A">
        <w:rPr>
          <w:rFonts w:ascii="Arial" w:eastAsia="Calibri" w:hAnsi="Arial" w:cs="Arial"/>
          <w:b/>
          <w:lang w:eastAsia="en-GB"/>
        </w:rPr>
        <w:t>2020/</w:t>
      </w:r>
      <w:r w:rsidRPr="00456D84">
        <w:rPr>
          <w:rFonts w:ascii="Arial" w:eastAsia="Calibri" w:hAnsi="Arial" w:cs="Arial"/>
          <w:b/>
          <w:lang w:eastAsia="en-GB"/>
        </w:rPr>
        <w:t xml:space="preserve">S </w:t>
      </w:r>
      <w:r w:rsidR="00295C2A">
        <w:rPr>
          <w:rFonts w:ascii="Arial" w:eastAsia="Calibri" w:hAnsi="Arial" w:cs="Arial"/>
          <w:b/>
          <w:lang w:eastAsia="en-GB"/>
        </w:rPr>
        <w:t>033-077030</w:t>
      </w:r>
    </w:p>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456D84">
        <w:rPr>
          <w:rFonts w:ascii="Arial" w:eastAsia="Calibri" w:hAnsi="Arial" w:cs="Arial"/>
          <w:b/>
          <w:w w:val="0"/>
          <w:lang w:eastAsia="en-GB"/>
        </w:rPr>
        <w:t xml:space="preserve">Jeżeli nie opublikowano zaproszenia do ubiegania się o zamówienie w Dz.U., instytucja zamawiająca lub podmiot </w:t>
      </w:r>
      <w:r w:rsidR="008E284E" w:rsidRPr="00456D84">
        <w:rPr>
          <w:rFonts w:ascii="Arial" w:eastAsia="Calibri" w:hAnsi="Arial" w:cs="Arial"/>
          <w:b/>
          <w:w w:val="0"/>
          <w:lang w:eastAsia="en-GB"/>
        </w:rPr>
        <w:t>Zamawiający</w:t>
      </w:r>
      <w:r w:rsidRPr="00456D84">
        <w:rPr>
          <w:rFonts w:ascii="Arial" w:eastAsia="Calibri" w:hAnsi="Arial" w:cs="Arial"/>
          <w:b/>
          <w:w w:val="0"/>
          <w:lang w:eastAsia="en-GB"/>
        </w:rPr>
        <w:t xml:space="preserve"> muszą wypełnić informacje umożliwiające jednoznaczne zidentyfikowanie postępowania o udzielenie zamówienia:</w:t>
      </w:r>
    </w:p>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456D84">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Informacje na temat postępowania o udzielenie zamówienia</w:t>
      </w:r>
    </w:p>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456D84">
        <w:rPr>
          <w:rFonts w:ascii="Arial" w:eastAsia="Calibri" w:hAnsi="Arial" w:cs="Arial"/>
          <w:b/>
          <w:w w:val="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sidR="008E284E" w:rsidRPr="00456D84">
        <w:rPr>
          <w:rFonts w:ascii="Arial" w:eastAsia="Calibri" w:hAnsi="Arial" w:cs="Arial"/>
          <w:b/>
          <w:w w:val="0"/>
          <w:lang w:eastAsia="en-GB"/>
        </w:rPr>
        <w:t>Wykonawca</w:t>
      </w:r>
      <w:r w:rsidRPr="00456D84">
        <w:rPr>
          <w:rFonts w:ascii="Arial" w:eastAsia="Calibri" w:hAnsi="Arial" w:cs="Arial"/>
          <w:b/>
          <w:w w:val="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rsidTr="00AF36FE">
        <w:trPr>
          <w:trHeight w:val="349"/>
        </w:trPr>
        <w:tc>
          <w:tcPr>
            <w:tcW w:w="4644" w:type="dxa"/>
            <w:shd w:val="clear" w:color="auto" w:fill="auto"/>
          </w:tcPr>
          <w:p w:rsidR="00162F8D" w:rsidRPr="00456D84" w:rsidRDefault="00162F8D" w:rsidP="00AF36FE">
            <w:pPr>
              <w:spacing w:before="120" w:after="120"/>
              <w:jc w:val="both"/>
              <w:rPr>
                <w:rFonts w:ascii="Arial" w:eastAsia="Calibri" w:hAnsi="Arial" w:cs="Arial"/>
                <w:b/>
                <w:i/>
                <w:lang w:eastAsia="en-GB"/>
              </w:rPr>
            </w:pPr>
            <w:r w:rsidRPr="00456D84">
              <w:rPr>
                <w:rFonts w:ascii="Arial" w:eastAsia="Calibri" w:hAnsi="Arial" w:cs="Arial"/>
                <w:b/>
                <w:lang w:eastAsia="en-GB"/>
              </w:rPr>
              <w:t xml:space="preserve">Tożsamość </w:t>
            </w:r>
            <w:r w:rsidR="008E284E" w:rsidRPr="00456D84">
              <w:rPr>
                <w:rFonts w:ascii="Arial" w:eastAsia="Calibri" w:hAnsi="Arial" w:cs="Arial"/>
                <w:b/>
                <w:lang w:eastAsia="en-GB"/>
              </w:rPr>
              <w:t>Zamawiającego</w:t>
            </w:r>
            <w:r w:rsidRPr="00456D84">
              <w:rPr>
                <w:rFonts w:ascii="Arial" w:eastAsia="Calibri" w:hAnsi="Arial" w:cs="Arial"/>
                <w:b/>
                <w:i/>
                <w:vertAlign w:val="superscript"/>
                <w:lang w:eastAsia="en-GB"/>
              </w:rPr>
              <w:footnoteReference w:id="3"/>
            </w:r>
          </w:p>
        </w:tc>
        <w:tc>
          <w:tcPr>
            <w:tcW w:w="4645" w:type="dxa"/>
            <w:shd w:val="clear" w:color="auto" w:fill="auto"/>
          </w:tcPr>
          <w:p w:rsidR="00162F8D" w:rsidRPr="00456D84" w:rsidRDefault="00162F8D" w:rsidP="00AF36FE">
            <w:pPr>
              <w:spacing w:before="120" w:after="120"/>
              <w:jc w:val="both"/>
              <w:rPr>
                <w:rFonts w:ascii="Arial" w:eastAsia="Calibri" w:hAnsi="Arial" w:cs="Arial"/>
                <w:b/>
                <w:i/>
                <w:lang w:eastAsia="en-GB"/>
              </w:rPr>
            </w:pPr>
            <w:r w:rsidRPr="00456D84">
              <w:rPr>
                <w:rFonts w:ascii="Arial" w:eastAsia="Calibri" w:hAnsi="Arial" w:cs="Arial"/>
                <w:b/>
                <w:lang w:eastAsia="en-GB"/>
              </w:rPr>
              <w:t>Odpowiedź:</w:t>
            </w:r>
          </w:p>
        </w:tc>
      </w:tr>
      <w:tr w:rsidR="00456D84" w:rsidRPr="00456D84" w:rsidTr="00AF36FE">
        <w:trPr>
          <w:trHeight w:val="349"/>
        </w:trPr>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Nazwa: </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GMINA MIASTO KOŁOBRZEG ]</w:t>
            </w:r>
          </w:p>
        </w:tc>
      </w:tr>
      <w:tr w:rsidR="00456D84" w:rsidRPr="00456D84" w:rsidTr="00AF36FE">
        <w:trPr>
          <w:trHeight w:val="485"/>
        </w:trPr>
        <w:tc>
          <w:tcPr>
            <w:tcW w:w="4644" w:type="dxa"/>
            <w:shd w:val="clear" w:color="auto" w:fill="auto"/>
          </w:tcPr>
          <w:p w:rsidR="00162F8D" w:rsidRPr="00456D84" w:rsidRDefault="00162F8D" w:rsidP="00AF36FE">
            <w:pPr>
              <w:spacing w:before="120" w:after="120"/>
              <w:jc w:val="both"/>
              <w:rPr>
                <w:rFonts w:ascii="Arial" w:eastAsia="Calibri" w:hAnsi="Arial" w:cs="Arial"/>
                <w:b/>
                <w:i/>
                <w:lang w:eastAsia="en-GB"/>
              </w:rPr>
            </w:pPr>
            <w:r w:rsidRPr="00456D84">
              <w:rPr>
                <w:rFonts w:ascii="Arial" w:eastAsia="Calibri" w:hAnsi="Arial" w:cs="Arial"/>
                <w:b/>
                <w:i/>
                <w:lang w:eastAsia="en-GB"/>
              </w:rPr>
              <w:t>Jakiego zamówienia dotyczy niniejszy dokument?</w:t>
            </w:r>
          </w:p>
        </w:tc>
        <w:tc>
          <w:tcPr>
            <w:tcW w:w="4645" w:type="dxa"/>
            <w:shd w:val="clear" w:color="auto" w:fill="auto"/>
          </w:tcPr>
          <w:p w:rsidR="00162F8D" w:rsidRPr="00456D84" w:rsidRDefault="00162F8D" w:rsidP="00AF36FE">
            <w:pPr>
              <w:spacing w:before="120" w:after="120"/>
              <w:jc w:val="both"/>
              <w:rPr>
                <w:rFonts w:ascii="Arial" w:eastAsia="Calibri" w:hAnsi="Arial" w:cs="Arial"/>
                <w:b/>
                <w:i/>
                <w:lang w:eastAsia="en-GB"/>
              </w:rPr>
            </w:pPr>
            <w:r w:rsidRPr="00456D84">
              <w:rPr>
                <w:rFonts w:ascii="Arial" w:eastAsia="Calibri" w:hAnsi="Arial" w:cs="Arial"/>
                <w:b/>
                <w:i/>
                <w:lang w:eastAsia="en-GB"/>
              </w:rPr>
              <w:t>Odpowiedź:</w:t>
            </w:r>
          </w:p>
        </w:tc>
      </w:tr>
      <w:tr w:rsidR="00456D84" w:rsidRPr="00456D84" w:rsidTr="00AF36FE">
        <w:trPr>
          <w:trHeight w:val="484"/>
        </w:trPr>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Tytuł lub krótki opis udzielanego zamówienia</w:t>
            </w:r>
            <w:r w:rsidRPr="00456D84">
              <w:rPr>
                <w:rFonts w:ascii="Arial" w:eastAsia="Calibri" w:hAnsi="Arial" w:cs="Arial"/>
                <w:vertAlign w:val="superscript"/>
                <w:lang w:eastAsia="en-GB"/>
              </w:rPr>
              <w:footnoteReference w:id="4"/>
            </w:r>
            <w:r w:rsidRPr="00456D84">
              <w:rPr>
                <w:rFonts w:ascii="Arial" w:eastAsia="Calibri" w:hAnsi="Arial" w:cs="Arial"/>
                <w:lang w:eastAsia="en-GB"/>
              </w:rPr>
              <w:t>:</w:t>
            </w:r>
          </w:p>
        </w:tc>
        <w:tc>
          <w:tcPr>
            <w:tcW w:w="4645" w:type="dxa"/>
            <w:shd w:val="clear" w:color="auto" w:fill="auto"/>
          </w:tcPr>
          <w:p w:rsidR="00162F8D" w:rsidRPr="00456D84" w:rsidRDefault="00F46D9C" w:rsidP="00090AA6">
            <w:pPr>
              <w:spacing w:before="120" w:after="120"/>
              <w:jc w:val="both"/>
              <w:rPr>
                <w:rFonts w:ascii="Arial" w:eastAsia="Calibri" w:hAnsi="Arial" w:cs="Arial"/>
                <w:lang w:eastAsia="en-GB"/>
              </w:rPr>
            </w:pPr>
            <w:r w:rsidRPr="00456D84">
              <w:rPr>
                <w:rFonts w:ascii="Arial" w:hAnsi="Arial" w:cs="Arial"/>
                <w:b/>
                <w:bCs/>
                <w:sz w:val="16"/>
                <w:szCs w:val="16"/>
              </w:rPr>
              <w:t>„</w:t>
            </w:r>
            <w:r w:rsidR="00655DB6" w:rsidRPr="00456D84">
              <w:rPr>
                <w:rFonts w:ascii="Arial" w:hAnsi="Arial" w:cs="Arial"/>
                <w:b/>
                <w:sz w:val="18"/>
                <w:szCs w:val="18"/>
              </w:rPr>
              <w:t>Sprzedaż energii elektryczne</w:t>
            </w:r>
            <w:r w:rsidR="0006197D">
              <w:rPr>
                <w:rFonts w:ascii="Arial" w:hAnsi="Arial" w:cs="Arial"/>
                <w:b/>
                <w:sz w:val="18"/>
                <w:szCs w:val="18"/>
              </w:rPr>
              <w:t>j</w:t>
            </w:r>
            <w:r w:rsidR="00655DB6" w:rsidRPr="00456D84">
              <w:rPr>
                <w:rFonts w:ascii="Arial" w:hAnsi="Arial" w:cs="Arial"/>
                <w:b/>
                <w:sz w:val="18"/>
                <w:szCs w:val="18"/>
              </w:rPr>
              <w:t xml:space="preserve"> dla Gminy Mi</w:t>
            </w:r>
            <w:r w:rsidR="00090AA6">
              <w:rPr>
                <w:rFonts w:ascii="Arial" w:hAnsi="Arial" w:cs="Arial"/>
                <w:b/>
                <w:sz w:val="18"/>
                <w:szCs w:val="18"/>
              </w:rPr>
              <w:t>asto</w:t>
            </w:r>
            <w:r w:rsidR="00655DB6" w:rsidRPr="00456D84">
              <w:rPr>
                <w:rFonts w:ascii="Arial" w:hAnsi="Arial" w:cs="Arial"/>
                <w:b/>
                <w:sz w:val="18"/>
                <w:szCs w:val="18"/>
              </w:rPr>
              <w:t xml:space="preserve"> Kołobrzeg, Jednostek organizacyjnych Gminy Miasto Kołobrzeg i Komunikacji Miejskiej w Kołobrzegu”</w:t>
            </w:r>
          </w:p>
        </w:tc>
      </w:tr>
      <w:tr w:rsidR="00456D84" w:rsidRPr="00456D84" w:rsidTr="00AF36FE">
        <w:trPr>
          <w:trHeight w:val="484"/>
        </w:trPr>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Numer referencyjny nadany sprawie przez instytucję zamawiającą lub podmiot </w:t>
            </w:r>
            <w:r w:rsidR="008E284E" w:rsidRPr="00456D84">
              <w:rPr>
                <w:rFonts w:ascii="Arial" w:eastAsia="Calibri" w:hAnsi="Arial" w:cs="Arial"/>
                <w:lang w:eastAsia="en-GB"/>
              </w:rPr>
              <w:t>Zamawiający</w:t>
            </w:r>
            <w:r w:rsidRPr="00456D84">
              <w:rPr>
                <w:rFonts w:ascii="Arial" w:eastAsia="Calibri" w:hAnsi="Arial" w:cs="Arial"/>
                <w:lang w:eastAsia="en-GB"/>
              </w:rPr>
              <w:t xml:space="preserve"> (</w:t>
            </w:r>
            <w:r w:rsidRPr="00456D84">
              <w:rPr>
                <w:rFonts w:ascii="Arial" w:eastAsia="Calibri" w:hAnsi="Arial" w:cs="Arial"/>
                <w:i/>
                <w:lang w:eastAsia="en-GB"/>
              </w:rPr>
              <w:t>jeżeli dotyczy</w:t>
            </w:r>
            <w:r w:rsidRPr="00456D84">
              <w:rPr>
                <w:rFonts w:ascii="Arial" w:eastAsia="Calibri" w:hAnsi="Arial" w:cs="Arial"/>
                <w:lang w:eastAsia="en-GB"/>
              </w:rPr>
              <w:t>)</w:t>
            </w:r>
            <w:r w:rsidRPr="00456D84">
              <w:rPr>
                <w:rFonts w:ascii="Arial" w:eastAsia="Calibri" w:hAnsi="Arial" w:cs="Arial"/>
                <w:vertAlign w:val="superscript"/>
                <w:lang w:eastAsia="en-GB"/>
              </w:rPr>
              <w:footnoteReference w:id="5"/>
            </w:r>
            <w:r w:rsidRPr="00456D84">
              <w:rPr>
                <w:rFonts w:ascii="Arial" w:eastAsia="Calibri" w:hAnsi="Arial" w:cs="Arial"/>
                <w:lang w:eastAsia="en-GB"/>
              </w:rPr>
              <w:t>:</w:t>
            </w:r>
          </w:p>
        </w:tc>
        <w:tc>
          <w:tcPr>
            <w:tcW w:w="4645" w:type="dxa"/>
            <w:shd w:val="clear" w:color="auto" w:fill="auto"/>
          </w:tcPr>
          <w:p w:rsidR="00162F8D" w:rsidRPr="00456D84" w:rsidRDefault="001D44DD" w:rsidP="009B3A09">
            <w:pPr>
              <w:spacing w:before="120" w:after="120"/>
              <w:jc w:val="both"/>
              <w:rPr>
                <w:rFonts w:ascii="Arial" w:eastAsia="Calibri" w:hAnsi="Arial" w:cs="Arial"/>
                <w:lang w:eastAsia="en-GB"/>
              </w:rPr>
            </w:pPr>
            <w:r w:rsidRPr="00456D84">
              <w:rPr>
                <w:rFonts w:ascii="Arial" w:eastAsia="Calibri" w:hAnsi="Arial" w:cs="Arial"/>
                <w:lang w:eastAsia="en-GB"/>
              </w:rPr>
              <w:t xml:space="preserve"> </w:t>
            </w:r>
            <w:r w:rsidR="009F2ACF">
              <w:rPr>
                <w:rFonts w:ascii="Arial" w:eastAsia="Calibri" w:hAnsi="Arial" w:cs="Arial"/>
                <w:lang w:eastAsia="en-GB"/>
              </w:rPr>
              <w:t>BZ.271.1.2020.I</w:t>
            </w:r>
          </w:p>
        </w:tc>
      </w:tr>
    </w:tbl>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456D84">
        <w:rPr>
          <w:rFonts w:ascii="Arial" w:eastAsia="Calibri" w:hAnsi="Arial" w:cs="Arial"/>
          <w:b/>
          <w:lang w:eastAsia="en-GB"/>
        </w:rPr>
        <w:t xml:space="preserve">Wszystkie pozostałe informacje we wszystkich sekcjach jednolitego europejskiego dokumentu zamówienia powinien wypełnić </w:t>
      </w:r>
      <w:r w:rsidR="008E284E" w:rsidRPr="00456D84">
        <w:rPr>
          <w:rFonts w:ascii="Arial" w:eastAsia="Calibri" w:hAnsi="Arial" w:cs="Arial"/>
          <w:b/>
          <w:lang w:eastAsia="en-GB"/>
        </w:rPr>
        <w:t>Wykonawca</w:t>
      </w:r>
      <w:r w:rsidRPr="00456D84">
        <w:rPr>
          <w:rFonts w:ascii="Arial" w:eastAsia="Calibri" w:hAnsi="Arial" w:cs="Arial"/>
          <w:b/>
          <w:i/>
          <w:lang w:eastAsia="en-GB"/>
        </w:rPr>
        <w:t>.</w:t>
      </w:r>
    </w:p>
    <w:p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lastRenderedPageBreak/>
        <w:t xml:space="preserve">Część II: Informacje dotyczące </w:t>
      </w:r>
      <w:r w:rsidR="008E284E" w:rsidRPr="00456D84">
        <w:rPr>
          <w:rFonts w:ascii="Arial" w:eastAsia="Calibri" w:hAnsi="Arial" w:cs="Arial"/>
          <w:b/>
          <w:lang w:eastAsia="en-GB"/>
        </w:rPr>
        <w:t>Wykonawcy</w:t>
      </w:r>
    </w:p>
    <w:p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 xml:space="preserve">A: Informacje na temat </w:t>
      </w:r>
      <w:r w:rsidR="008E284E" w:rsidRPr="00456D84">
        <w:rPr>
          <w:rFonts w:ascii="Arial" w:eastAsia="Calibri" w:hAnsi="Arial" w:cs="Arial"/>
          <w:smallCaps/>
          <w:lang w:eastAsia="en-GB"/>
        </w:rPr>
        <w:t>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Identyfikacja:</w:t>
            </w:r>
          </w:p>
        </w:tc>
        <w:tc>
          <w:tcPr>
            <w:tcW w:w="4645"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rsidTr="00AF36FE">
        <w:tc>
          <w:tcPr>
            <w:tcW w:w="4644" w:type="dxa"/>
            <w:shd w:val="clear" w:color="auto" w:fill="auto"/>
          </w:tcPr>
          <w:p w:rsidR="00162F8D" w:rsidRPr="00456D84" w:rsidRDefault="00162F8D" w:rsidP="00AF36FE">
            <w:pPr>
              <w:spacing w:before="120" w:after="120"/>
              <w:ind w:left="850" w:hanging="850"/>
              <w:jc w:val="both"/>
              <w:rPr>
                <w:rFonts w:ascii="Arial" w:eastAsia="Calibri" w:hAnsi="Arial" w:cs="Arial"/>
                <w:lang w:eastAsia="en-GB"/>
              </w:rPr>
            </w:pPr>
            <w:r w:rsidRPr="00456D84">
              <w:rPr>
                <w:rFonts w:ascii="Arial" w:eastAsia="Calibri" w:hAnsi="Arial" w:cs="Arial"/>
                <w:lang w:eastAsia="en-GB"/>
              </w:rPr>
              <w:t>Nazwa:</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w:t>
            </w:r>
          </w:p>
        </w:tc>
      </w:tr>
      <w:tr w:rsidR="00456D84" w:rsidRPr="00456D84" w:rsidTr="00AF36FE">
        <w:trPr>
          <w:trHeight w:val="1372"/>
        </w:trPr>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Numer VAT, jeżeli dotyczy:</w:t>
            </w:r>
          </w:p>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w:t>
            </w:r>
          </w:p>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Adres pocztowy: </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rsidTr="00AF36FE">
        <w:trPr>
          <w:trHeight w:val="2002"/>
        </w:trPr>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Osoba lub osoby wyznaczone do kontaktów</w:t>
            </w:r>
            <w:r w:rsidRPr="00456D84">
              <w:rPr>
                <w:rFonts w:ascii="Arial" w:eastAsia="Calibri" w:hAnsi="Arial" w:cs="Arial"/>
                <w:vertAlign w:val="superscript"/>
                <w:lang w:eastAsia="en-GB"/>
              </w:rPr>
              <w:footnoteReference w:id="6"/>
            </w:r>
            <w:r w:rsidRPr="00456D84">
              <w:rPr>
                <w:rFonts w:ascii="Arial" w:eastAsia="Calibri" w:hAnsi="Arial" w:cs="Arial"/>
                <w:lang w:eastAsia="en-GB"/>
              </w:rPr>
              <w:t>:</w:t>
            </w:r>
          </w:p>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Telefon:</w:t>
            </w:r>
          </w:p>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Adres e-mail:</w:t>
            </w:r>
          </w:p>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Adres internetowy (adres www) (</w:t>
            </w:r>
            <w:r w:rsidRPr="00456D84">
              <w:rPr>
                <w:rFonts w:ascii="Arial" w:eastAsia="Calibri" w:hAnsi="Arial" w:cs="Arial"/>
                <w:i/>
                <w:lang w:eastAsia="en-GB"/>
              </w:rPr>
              <w:t>jeżeli dotyczy</w:t>
            </w:r>
            <w:r w:rsidRPr="00456D84">
              <w:rPr>
                <w:rFonts w:ascii="Arial" w:eastAsia="Calibri" w:hAnsi="Arial" w:cs="Arial"/>
                <w:lang w:eastAsia="en-GB"/>
              </w:rPr>
              <w:t>):</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Informacje ogólne:</w:t>
            </w:r>
          </w:p>
        </w:tc>
        <w:tc>
          <w:tcPr>
            <w:tcW w:w="4645"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jest mikroprzedsiębiorstwem bądź małym lub średnim przedsiębiorstwem</w:t>
            </w:r>
            <w:r w:rsidRPr="00456D84">
              <w:rPr>
                <w:rFonts w:ascii="Arial" w:eastAsia="Calibri" w:hAnsi="Arial" w:cs="Arial"/>
                <w:vertAlign w:val="superscript"/>
                <w:lang w:eastAsia="en-GB"/>
              </w:rPr>
              <w:footnoteReference w:id="7"/>
            </w:r>
            <w:r w:rsidRPr="00456D84">
              <w:rPr>
                <w:rFonts w:ascii="Arial" w:eastAsia="Calibri" w:hAnsi="Arial" w:cs="Arial"/>
                <w:lang w:eastAsia="en-GB"/>
              </w:rPr>
              <w:t>?</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r w:rsidR="00456D84" w:rsidRPr="00456D84" w:rsidTr="00AF36FE">
        <w:tc>
          <w:tcPr>
            <w:tcW w:w="4644"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u w:val="single"/>
                <w:lang w:eastAsia="en-GB"/>
              </w:rPr>
              <w:t>Jedynie w przypadku gdy zamówienie jest zastrzeżone</w:t>
            </w:r>
            <w:r w:rsidRPr="00456D84">
              <w:rPr>
                <w:rFonts w:ascii="Arial" w:eastAsia="Calibri" w:hAnsi="Arial" w:cs="Arial"/>
                <w:b/>
                <w:u w:val="single"/>
                <w:vertAlign w:val="superscript"/>
                <w:lang w:eastAsia="en-GB"/>
              </w:rPr>
              <w:footnoteReference w:id="8"/>
            </w:r>
            <w:r w:rsidRPr="00456D84">
              <w:rPr>
                <w:rFonts w:ascii="Arial" w:eastAsia="Calibri" w:hAnsi="Arial" w:cs="Arial"/>
                <w:b/>
                <w:u w:val="single"/>
                <w:lang w:eastAsia="en-GB"/>
              </w:rPr>
              <w:t>:</w:t>
            </w:r>
            <w:r w:rsidRPr="00456D84">
              <w:rPr>
                <w:rFonts w:ascii="Arial" w:eastAsia="Calibri" w:hAnsi="Arial" w:cs="Arial"/>
                <w:b/>
                <w:lang w:eastAsia="en-GB"/>
              </w:rPr>
              <w:t xml:space="preserve"> </w:t>
            </w: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jest zakładem pracy chronionej, „przedsiębiorstwem społecznym”</w:t>
            </w:r>
            <w:r w:rsidRPr="00456D84">
              <w:rPr>
                <w:rFonts w:ascii="Arial" w:eastAsia="Calibri" w:hAnsi="Arial" w:cs="Arial"/>
                <w:vertAlign w:val="superscript"/>
                <w:lang w:eastAsia="en-GB"/>
              </w:rPr>
              <w:footnoteReference w:id="9"/>
            </w:r>
            <w:r w:rsidRPr="00456D84">
              <w:rPr>
                <w:rFonts w:ascii="Arial" w:eastAsia="Calibri" w:hAnsi="Arial" w:cs="Arial"/>
                <w:lang w:eastAsia="en-GB"/>
              </w:rPr>
              <w:t xml:space="preserve"> lub czy będzie realizował zamówienie w ramach programów zatrudnienia chronionego?</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br/>
              <w:t xml:space="preserve">jaki jest odpowiedni odsetek pracowników niepełnosprawnych lub </w:t>
            </w:r>
            <w:proofErr w:type="spellStart"/>
            <w:r w:rsidRPr="00456D84">
              <w:rPr>
                <w:rFonts w:ascii="Arial" w:eastAsia="Calibri" w:hAnsi="Arial" w:cs="Arial"/>
                <w:lang w:eastAsia="en-GB"/>
              </w:rPr>
              <w:t>defaworyzowanych</w:t>
            </w:r>
            <w:proofErr w:type="spellEnd"/>
            <w:r w:rsidRPr="00456D84">
              <w:rPr>
                <w:rFonts w:ascii="Arial" w:eastAsia="Calibri" w:hAnsi="Arial" w:cs="Arial"/>
                <w:lang w:eastAsia="en-GB"/>
              </w:rPr>
              <w:t>?</w:t>
            </w:r>
            <w:r w:rsidRPr="00456D84">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456D84">
              <w:rPr>
                <w:rFonts w:ascii="Arial" w:eastAsia="Calibri" w:hAnsi="Arial" w:cs="Arial"/>
                <w:lang w:eastAsia="en-GB"/>
              </w:rPr>
              <w:t>defaworyzowanych</w:t>
            </w:r>
            <w:proofErr w:type="spellEnd"/>
            <w:r w:rsidRPr="00456D84">
              <w:rPr>
                <w:rFonts w:ascii="Arial" w:eastAsia="Calibri" w:hAnsi="Arial" w:cs="Arial"/>
                <w:lang w:eastAsia="en-GB"/>
              </w:rPr>
              <w:t xml:space="preserve"> należą dani pracownicy.</w:t>
            </w:r>
          </w:p>
        </w:tc>
        <w:tc>
          <w:tcPr>
            <w:tcW w:w="4645"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w:t>
            </w:r>
            <w:r w:rsidRPr="00456D84">
              <w:rPr>
                <w:rFonts w:ascii="Arial" w:eastAsia="Calibri" w:hAnsi="Arial" w:cs="Arial"/>
                <w:lang w:eastAsia="en-GB"/>
              </w:rPr>
              <w:br/>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Jeżeli dotyczy, czy </w:t>
            </w:r>
            <w:r w:rsidR="008E284E" w:rsidRPr="00456D84">
              <w:rPr>
                <w:rFonts w:ascii="Arial" w:eastAsia="Calibri" w:hAnsi="Arial" w:cs="Arial"/>
                <w:lang w:eastAsia="en-GB"/>
              </w:rPr>
              <w:t>Wykonawca</w:t>
            </w:r>
            <w:r w:rsidRPr="00456D84">
              <w:rPr>
                <w:rFonts w:ascii="Arial" w:eastAsia="Calibri" w:hAnsi="Arial" w:cs="Arial"/>
                <w:lang w:eastAsia="en-GB"/>
              </w:rPr>
              <w:t xml:space="preserve"> jest wpisany do urzędowego wykazu zatwierdzonych wykonawców lub posiada równoważne zaświadczenie (np. w ramach krajowego systemu (wstępnego) kwalifikowania)?</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 [] Nie dotyczy</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b/>
                <w:lang w:eastAsia="en-GB"/>
              </w:rPr>
              <w:lastRenderedPageBreak/>
              <w:t>Jeżeli tak</w:t>
            </w:r>
            <w:r w:rsidRPr="00456D84">
              <w:rPr>
                <w:rFonts w:ascii="Arial" w:eastAsia="Calibri" w:hAnsi="Arial" w:cs="Arial"/>
                <w:lang w:eastAsia="en-GB"/>
              </w:rPr>
              <w:t>:</w:t>
            </w:r>
          </w:p>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a) Proszę podać nazwę wykazu lub zaświadczenia i odpowiedni numer rejestracyjny lub numer zaświadczenia, jeżeli dotyczy:</w:t>
            </w:r>
            <w:r w:rsidRPr="00456D84">
              <w:rPr>
                <w:rFonts w:ascii="Arial" w:eastAsia="Calibri" w:hAnsi="Arial" w:cs="Arial"/>
                <w:lang w:eastAsia="en-GB"/>
              </w:rPr>
              <w:br/>
              <w:t>b) Jeżeli poświadczenie wpisu do wykazu lub wydania zaświadczenia jest dostępne w formie elektronicznej, proszę podać:</w:t>
            </w:r>
            <w:r w:rsidRPr="00456D84">
              <w:rPr>
                <w:rFonts w:ascii="Arial" w:eastAsia="Calibri" w:hAnsi="Arial" w:cs="Arial"/>
                <w:lang w:eastAsia="en-GB"/>
              </w:rPr>
              <w:br/>
            </w:r>
            <w:r w:rsidRPr="00456D84">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456D84">
              <w:rPr>
                <w:rFonts w:ascii="Arial" w:eastAsia="Calibri" w:hAnsi="Arial" w:cs="Arial"/>
                <w:vertAlign w:val="superscript"/>
                <w:lang w:eastAsia="en-GB"/>
              </w:rPr>
              <w:footnoteReference w:id="10"/>
            </w:r>
            <w:r w:rsidRPr="00456D84">
              <w:rPr>
                <w:rFonts w:ascii="Arial" w:eastAsia="Calibri" w:hAnsi="Arial" w:cs="Arial"/>
                <w:lang w:eastAsia="en-GB"/>
              </w:rPr>
              <w:t>:</w:t>
            </w:r>
            <w:r w:rsidRPr="00456D84">
              <w:rPr>
                <w:rFonts w:ascii="Arial" w:eastAsia="Calibri" w:hAnsi="Arial" w:cs="Arial"/>
                <w:lang w:eastAsia="en-GB"/>
              </w:rPr>
              <w:br/>
              <w:t>d) Czy wpis do wykazu lub wydane zaświadczenie obejmują wszystkie wymagane kryteria kwalifikacji?</w:t>
            </w:r>
            <w:r w:rsidRPr="00456D84">
              <w:rPr>
                <w:rFonts w:ascii="Arial" w:eastAsia="Calibri" w:hAnsi="Arial" w:cs="Arial"/>
                <w:lang w:eastAsia="en-GB"/>
              </w:rPr>
              <w:br/>
            </w:r>
            <w:r w:rsidRPr="00456D84">
              <w:rPr>
                <w:rFonts w:ascii="Arial" w:eastAsia="Calibri" w:hAnsi="Arial" w:cs="Arial"/>
                <w:b/>
                <w:w w:val="0"/>
                <w:lang w:eastAsia="en-GB"/>
              </w:rPr>
              <w:t>Jeżeli nie:</w:t>
            </w:r>
            <w:r w:rsidRPr="00456D84">
              <w:rPr>
                <w:rFonts w:ascii="Arial" w:eastAsia="Calibri" w:hAnsi="Arial" w:cs="Arial"/>
                <w:lang w:eastAsia="en-GB"/>
              </w:rPr>
              <w:br/>
            </w:r>
            <w:r w:rsidRPr="00456D84">
              <w:rPr>
                <w:rFonts w:ascii="Arial" w:eastAsia="Calibri" w:hAnsi="Arial" w:cs="Arial"/>
                <w:b/>
                <w:w w:val="0"/>
                <w:lang w:eastAsia="en-GB"/>
              </w:rPr>
              <w:t>Proszę dodatkowo uzupełnić brakujące informacje w części IV w sekcjach A, B, C lub D, w zależności od przypadku.</w:t>
            </w:r>
            <w:r w:rsidRPr="00456D84">
              <w:rPr>
                <w:rFonts w:ascii="Arial" w:eastAsia="Calibri" w:hAnsi="Arial" w:cs="Arial"/>
                <w:lang w:eastAsia="en-GB"/>
              </w:rPr>
              <w:t xml:space="preserve"> </w:t>
            </w:r>
            <w:r w:rsidRPr="00456D84">
              <w:rPr>
                <w:rFonts w:ascii="Arial" w:eastAsia="Calibri" w:hAnsi="Arial" w:cs="Arial"/>
                <w:lang w:eastAsia="en-GB"/>
              </w:rPr>
              <w:br/>
            </w:r>
            <w:r w:rsidRPr="00456D84">
              <w:rPr>
                <w:rFonts w:ascii="Arial" w:eastAsia="Calibri" w:hAnsi="Arial" w:cs="Arial"/>
                <w:b/>
                <w:lang w:eastAsia="en-GB"/>
              </w:rPr>
              <w:t>WYŁĄCZNIE jeżeli jest to wymagane w stosownym ogłoszeniu lub dokumentach zamówienia:</w:t>
            </w:r>
            <w:r w:rsidRPr="00456D84">
              <w:rPr>
                <w:rFonts w:ascii="Arial" w:eastAsia="Calibri" w:hAnsi="Arial" w:cs="Arial"/>
                <w:b/>
                <w:i/>
                <w:lang w:eastAsia="en-GB"/>
              </w:rPr>
              <w:br/>
            </w:r>
            <w:r w:rsidRPr="00456D84">
              <w:rPr>
                <w:rFonts w:ascii="Arial" w:eastAsia="Calibri" w:hAnsi="Arial" w:cs="Arial"/>
                <w:lang w:eastAsia="en-GB"/>
              </w:rPr>
              <w:t xml:space="preserve">e) Czy </w:t>
            </w:r>
            <w:r w:rsidR="008E284E" w:rsidRPr="00456D84">
              <w:rPr>
                <w:rFonts w:ascii="Arial" w:eastAsia="Calibri" w:hAnsi="Arial" w:cs="Arial"/>
                <w:lang w:eastAsia="en-GB"/>
              </w:rPr>
              <w:t>Wykonawca</w:t>
            </w:r>
            <w:r w:rsidRPr="00456D84">
              <w:rPr>
                <w:rFonts w:ascii="Arial" w:eastAsia="Calibri" w:hAnsi="Arial" w:cs="Arial"/>
                <w:lang w:eastAsia="en-GB"/>
              </w:rPr>
              <w:t xml:space="preserve">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56D84">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p>
          <w:p w:rsidR="00162F8D" w:rsidRPr="00456D84" w:rsidRDefault="00162F8D" w:rsidP="00AF36FE">
            <w:pPr>
              <w:spacing w:before="120" w:after="120"/>
              <w:rPr>
                <w:rFonts w:ascii="Arial" w:eastAsia="Calibri" w:hAnsi="Arial" w:cs="Arial"/>
                <w:i/>
                <w:lang w:eastAsia="en-GB"/>
              </w:rPr>
            </w:pPr>
            <w:r w:rsidRPr="00456D84">
              <w:rPr>
                <w:rFonts w:ascii="Arial" w:eastAsia="Calibri" w:hAnsi="Arial" w:cs="Arial"/>
                <w:lang w:eastAsia="en-GB"/>
              </w:rPr>
              <w:t>a) [……]</w:t>
            </w:r>
            <w:r w:rsidRPr="00456D84">
              <w:rPr>
                <w:rFonts w:ascii="Arial" w:eastAsia="Calibri" w:hAnsi="Arial" w:cs="Arial"/>
                <w:lang w:eastAsia="en-GB"/>
              </w:rPr>
              <w:br/>
            </w:r>
            <w:r w:rsidRPr="00456D84">
              <w:rPr>
                <w:rFonts w:ascii="Arial" w:eastAsia="Calibri" w:hAnsi="Arial" w:cs="Arial"/>
                <w:lang w:eastAsia="en-GB"/>
              </w:rPr>
              <w:br/>
            </w:r>
          </w:p>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b) (adres internetowy, wydający urząd lub organ, dokładne dane referencyjne dokumentacji):</w:t>
            </w:r>
            <w:r w:rsidRPr="00456D84">
              <w:rPr>
                <w:rFonts w:ascii="Arial" w:eastAsia="Calibri" w:hAnsi="Arial" w:cs="Arial"/>
                <w:lang w:eastAsia="en-GB"/>
              </w:rPr>
              <w:br/>
              <w:t>[……][……][……][……]</w:t>
            </w:r>
            <w:r w:rsidRPr="00456D84">
              <w:rPr>
                <w:rFonts w:ascii="Arial" w:eastAsia="Calibri" w:hAnsi="Arial" w:cs="Arial"/>
                <w:lang w:eastAsia="en-GB"/>
              </w:rPr>
              <w:br/>
              <w:t>c)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d) []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e) []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(adres internetowy, wydający urząd lub organ, dokładne dane referencyjne dokumentacji):</w:t>
            </w:r>
            <w:r w:rsidRPr="00456D84">
              <w:rPr>
                <w:rFonts w:ascii="Arial" w:eastAsia="Calibri" w:hAnsi="Arial" w:cs="Arial"/>
                <w:lang w:eastAsia="en-GB"/>
              </w:rPr>
              <w:br/>
              <w:t>[……][……][……][……]</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Rodzaj uczestnictwa:</w:t>
            </w:r>
          </w:p>
        </w:tc>
        <w:tc>
          <w:tcPr>
            <w:tcW w:w="4645"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bierze udział w postępowaniu o udzielenie zamówienia wspólnie z innymi </w:t>
            </w:r>
            <w:r w:rsidR="008E284E" w:rsidRPr="00456D84">
              <w:rPr>
                <w:rFonts w:ascii="Arial" w:eastAsia="Calibri" w:hAnsi="Arial" w:cs="Arial"/>
                <w:lang w:eastAsia="en-GB"/>
              </w:rPr>
              <w:t>Wykonawca</w:t>
            </w:r>
            <w:r w:rsidRPr="00456D84">
              <w:rPr>
                <w:rFonts w:ascii="Arial" w:eastAsia="Calibri" w:hAnsi="Arial" w:cs="Arial"/>
                <w:lang w:eastAsia="en-GB"/>
              </w:rPr>
              <w:t>mi</w:t>
            </w:r>
            <w:r w:rsidRPr="00456D84">
              <w:rPr>
                <w:rFonts w:ascii="Arial" w:eastAsia="Calibri" w:hAnsi="Arial" w:cs="Arial"/>
                <w:vertAlign w:val="superscript"/>
                <w:lang w:eastAsia="en-GB"/>
              </w:rPr>
              <w:footnoteReference w:id="11"/>
            </w:r>
            <w:r w:rsidRPr="00456D84">
              <w:rPr>
                <w:rFonts w:ascii="Arial" w:eastAsia="Calibri" w:hAnsi="Arial" w:cs="Arial"/>
                <w:lang w:eastAsia="en-GB"/>
              </w:rPr>
              <w:t>?</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r w:rsidR="00456D84" w:rsidRPr="00456D84" w:rsidTr="00AF36FE">
        <w:tc>
          <w:tcPr>
            <w:tcW w:w="9289" w:type="dxa"/>
            <w:gridSpan w:val="2"/>
            <w:shd w:val="clear" w:color="auto" w:fill="BFBFBF"/>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Jeżeli tak, proszę dopilnować, aby pozostali uczestnicy przedstawili odrębne jednolite europejskie dokumenty zamówienia.</w:t>
            </w:r>
          </w:p>
        </w:tc>
      </w:tr>
      <w:tr w:rsidR="00456D84" w:rsidRPr="00456D84" w:rsidTr="00AF36FE">
        <w:tc>
          <w:tcPr>
            <w:tcW w:w="4644"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w:t>
            </w:r>
            <w:r w:rsidRPr="00456D84">
              <w:rPr>
                <w:rFonts w:ascii="Arial" w:eastAsia="Calibri" w:hAnsi="Arial" w:cs="Arial"/>
                <w:lang w:eastAsia="en-GB"/>
              </w:rPr>
              <w:br/>
              <w:t xml:space="preserve">a) Proszę wskazać rolę </w:t>
            </w:r>
            <w:r w:rsidR="008E284E" w:rsidRPr="00456D84">
              <w:rPr>
                <w:rFonts w:ascii="Arial" w:eastAsia="Calibri" w:hAnsi="Arial" w:cs="Arial"/>
                <w:lang w:eastAsia="en-GB"/>
              </w:rPr>
              <w:t>Wykonawcy</w:t>
            </w:r>
            <w:r w:rsidRPr="00456D84">
              <w:rPr>
                <w:rFonts w:ascii="Arial" w:eastAsia="Calibri" w:hAnsi="Arial" w:cs="Arial"/>
                <w:lang w:eastAsia="en-GB"/>
              </w:rPr>
              <w:t xml:space="preserve"> w grupie (lider, odpowiedzialny za określone zadania itd.):</w:t>
            </w:r>
            <w:r w:rsidRPr="00456D84">
              <w:rPr>
                <w:rFonts w:ascii="Arial" w:eastAsia="Calibri" w:hAnsi="Arial" w:cs="Arial"/>
                <w:lang w:eastAsia="en-GB"/>
              </w:rPr>
              <w:br/>
              <w:t>b) Proszę wskazać pozostałych wykonawców biorących wspólnie udział w postępowaniu o udzielenie zamówienia:</w:t>
            </w:r>
            <w:r w:rsidRPr="00456D84">
              <w:rPr>
                <w:rFonts w:ascii="Arial" w:eastAsia="Calibri" w:hAnsi="Arial" w:cs="Arial"/>
                <w:lang w:eastAsia="en-GB"/>
              </w:rPr>
              <w:br/>
              <w:t>c) W stosownych przypadkach nazwa grupy biorącej udział:</w:t>
            </w:r>
          </w:p>
        </w:tc>
        <w:tc>
          <w:tcPr>
            <w:tcW w:w="4645"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br/>
              <w:t>a):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b):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c): [……]</w:t>
            </w:r>
          </w:p>
        </w:tc>
      </w:tr>
      <w:tr w:rsidR="00456D84" w:rsidRPr="00456D84" w:rsidTr="00AF36FE">
        <w:tc>
          <w:tcPr>
            <w:tcW w:w="4644" w:type="dxa"/>
            <w:shd w:val="clear" w:color="auto" w:fill="auto"/>
          </w:tcPr>
          <w:p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b/>
                <w:lang w:eastAsia="en-GB"/>
              </w:rPr>
              <w:lastRenderedPageBreak/>
              <w:t>Części</w:t>
            </w:r>
          </w:p>
        </w:tc>
        <w:tc>
          <w:tcPr>
            <w:tcW w:w="4645" w:type="dxa"/>
            <w:shd w:val="clear" w:color="auto" w:fill="auto"/>
          </w:tcPr>
          <w:p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b/>
                <w:lang w:eastAsia="en-GB"/>
              </w:rPr>
              <w:t>Odpowiedź:</w:t>
            </w:r>
          </w:p>
        </w:tc>
      </w:tr>
      <w:tr w:rsidR="00456D84" w:rsidRPr="00456D84" w:rsidTr="00AF36FE">
        <w:tc>
          <w:tcPr>
            <w:tcW w:w="4644" w:type="dxa"/>
            <w:shd w:val="clear" w:color="auto" w:fill="auto"/>
          </w:tcPr>
          <w:p w:rsidR="00162F8D" w:rsidRPr="00456D84" w:rsidRDefault="00162F8D" w:rsidP="00AF36FE">
            <w:pPr>
              <w:spacing w:before="120" w:after="120"/>
              <w:rPr>
                <w:rFonts w:ascii="Arial" w:eastAsia="Calibri" w:hAnsi="Arial" w:cs="Arial"/>
                <w:b/>
                <w:i/>
                <w:lang w:eastAsia="en-GB"/>
              </w:rPr>
            </w:pPr>
            <w:r w:rsidRPr="00456D84">
              <w:rPr>
                <w:rFonts w:ascii="Arial" w:eastAsia="Calibri" w:hAnsi="Arial" w:cs="Arial"/>
                <w:lang w:eastAsia="en-GB"/>
              </w:rPr>
              <w:t xml:space="preserve">W stosownych przypadkach wskazanie części zamówienia, w odniesieniu do której (których) </w:t>
            </w:r>
            <w:r w:rsidR="008E284E" w:rsidRPr="00456D84">
              <w:rPr>
                <w:rFonts w:ascii="Arial" w:eastAsia="Calibri" w:hAnsi="Arial" w:cs="Arial"/>
                <w:lang w:eastAsia="en-GB"/>
              </w:rPr>
              <w:t>Wykonawca</w:t>
            </w:r>
            <w:r w:rsidRPr="00456D84">
              <w:rPr>
                <w:rFonts w:ascii="Arial" w:eastAsia="Calibri" w:hAnsi="Arial" w:cs="Arial"/>
                <w:lang w:eastAsia="en-GB"/>
              </w:rPr>
              <w:t xml:space="preserve"> zamierza złożyć ofertę.</w:t>
            </w:r>
          </w:p>
        </w:tc>
        <w:tc>
          <w:tcPr>
            <w:tcW w:w="4645" w:type="dxa"/>
            <w:shd w:val="clear" w:color="auto" w:fill="auto"/>
          </w:tcPr>
          <w:p w:rsidR="00162F8D" w:rsidRPr="00456D84" w:rsidRDefault="00162F8D" w:rsidP="00AF36FE">
            <w:pPr>
              <w:spacing w:before="120" w:after="120"/>
              <w:rPr>
                <w:rFonts w:ascii="Arial" w:eastAsia="Calibri" w:hAnsi="Arial" w:cs="Arial"/>
                <w:b/>
                <w:i/>
                <w:lang w:eastAsia="en-GB"/>
              </w:rPr>
            </w:pPr>
            <w:r w:rsidRPr="00456D84">
              <w:rPr>
                <w:rFonts w:ascii="Arial" w:eastAsia="Calibri" w:hAnsi="Arial" w:cs="Arial"/>
                <w:lang w:eastAsia="en-GB"/>
              </w:rPr>
              <w:t>[   ]</w:t>
            </w:r>
          </w:p>
        </w:tc>
      </w:tr>
    </w:tbl>
    <w:p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 xml:space="preserve">B: Informacje na temat przedstawicieli </w:t>
      </w:r>
      <w:r w:rsidR="008E284E" w:rsidRPr="00456D84">
        <w:rPr>
          <w:rFonts w:ascii="Arial" w:eastAsia="Calibri" w:hAnsi="Arial" w:cs="Arial"/>
          <w:smallCaps/>
          <w:lang w:eastAsia="en-GB"/>
        </w:rPr>
        <w:t>Wykonawcy</w:t>
      </w:r>
    </w:p>
    <w:p w:rsidR="00162F8D" w:rsidRPr="00456D84" w:rsidRDefault="00162F8D" w:rsidP="00162F8D">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456D84">
        <w:rPr>
          <w:rFonts w:ascii="Arial" w:eastAsia="Calibri" w:hAnsi="Arial" w:cs="Arial"/>
          <w:i/>
          <w:lang w:eastAsia="en-GB"/>
        </w:rPr>
        <w:t>W stosownych przypadkach proszę podać imię i nazwisko (imiona i nazwiska) oraz adres(-y) osoby (osób) upoważnionej(-</w:t>
      </w:r>
      <w:proofErr w:type="spellStart"/>
      <w:r w:rsidRPr="00456D84">
        <w:rPr>
          <w:rFonts w:ascii="Arial" w:eastAsia="Calibri" w:hAnsi="Arial" w:cs="Arial"/>
          <w:i/>
          <w:lang w:eastAsia="en-GB"/>
        </w:rPr>
        <w:t>ych</w:t>
      </w:r>
      <w:proofErr w:type="spellEnd"/>
      <w:r w:rsidRPr="00456D84">
        <w:rPr>
          <w:rFonts w:ascii="Arial" w:eastAsia="Calibri" w:hAnsi="Arial" w:cs="Arial"/>
          <w:i/>
          <w:lang w:eastAsia="en-GB"/>
        </w:rPr>
        <w:t xml:space="preserve">) do reprezentowania </w:t>
      </w:r>
      <w:r w:rsidR="008E284E" w:rsidRPr="00456D84">
        <w:rPr>
          <w:rFonts w:ascii="Arial" w:eastAsia="Calibri" w:hAnsi="Arial" w:cs="Arial"/>
          <w:i/>
          <w:lang w:eastAsia="en-GB"/>
        </w:rPr>
        <w:t>Wykonawcy</w:t>
      </w:r>
      <w:r w:rsidRPr="00456D84">
        <w:rPr>
          <w:rFonts w:ascii="Arial" w:eastAsia="Calibri" w:hAnsi="Arial" w:cs="Arial"/>
          <w:i/>
          <w:lang w:eastAsia="en-GB"/>
        </w:rPr>
        <w:t xml:space="preserve">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Osoby upoważnione do reprezentowania, o ile istnieją:</w:t>
            </w:r>
          </w:p>
        </w:tc>
        <w:tc>
          <w:tcPr>
            <w:tcW w:w="4645"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rsidTr="00AF36FE">
        <w:tc>
          <w:tcPr>
            <w:tcW w:w="4644"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xml:space="preserve">Imię i nazwisko, </w:t>
            </w:r>
            <w:r w:rsidRPr="00456D84">
              <w:rPr>
                <w:rFonts w:ascii="Arial" w:eastAsia="Calibri" w:hAnsi="Arial" w:cs="Arial"/>
                <w:lang w:eastAsia="en-GB"/>
              </w:rPr>
              <w:br/>
              <w:t xml:space="preserve">wraz z datą i miejscem urodzenia, jeżeli są wymagane: </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t>[……]</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Stanowisko/Działający(-a) jako:</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Adres pocztowy:</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Telefon:</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Adres e-mail:</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bl>
    <w:p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Zależność od innych podmiotów:</w:t>
            </w:r>
          </w:p>
        </w:tc>
        <w:tc>
          <w:tcPr>
            <w:tcW w:w="4645"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bl>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 xml:space="preserve">, proszę przedstawić – </w:t>
      </w:r>
      <w:r w:rsidRPr="00456D84">
        <w:rPr>
          <w:rFonts w:ascii="Arial" w:eastAsia="Calibri" w:hAnsi="Arial" w:cs="Arial"/>
          <w:b/>
          <w:lang w:eastAsia="en-GB"/>
        </w:rPr>
        <w:t>dla każdego</w:t>
      </w:r>
      <w:r w:rsidRPr="00456D84">
        <w:rPr>
          <w:rFonts w:ascii="Arial" w:eastAsia="Calibri" w:hAnsi="Arial" w:cs="Arial"/>
          <w:lang w:eastAsia="en-GB"/>
        </w:rPr>
        <w:t xml:space="preserve"> z podmiotów, których to dotyczy – odrębny formularz jednolitego europejskiego dokumentu zamówienia zawierający informacje wymagane w </w:t>
      </w:r>
      <w:r w:rsidRPr="00456D84">
        <w:rPr>
          <w:rFonts w:ascii="Arial" w:eastAsia="Calibri" w:hAnsi="Arial" w:cs="Arial"/>
          <w:b/>
          <w:lang w:eastAsia="en-GB"/>
        </w:rPr>
        <w:t>niniejszej części sekcja A i B oraz w części III</w:t>
      </w:r>
      <w:r w:rsidRPr="00456D84">
        <w:rPr>
          <w:rFonts w:ascii="Arial" w:eastAsia="Calibri" w:hAnsi="Arial" w:cs="Arial"/>
          <w:lang w:eastAsia="en-GB"/>
        </w:rPr>
        <w:t xml:space="preserve">, należycie wypełniony i podpisany przez dane podmioty. </w:t>
      </w:r>
      <w:r w:rsidRPr="00456D84">
        <w:rPr>
          <w:rFonts w:ascii="Arial" w:eastAsia="Calibri" w:hAnsi="Arial" w:cs="Arial"/>
          <w:lang w:eastAsia="en-GB"/>
        </w:rPr>
        <w:br/>
        <w:t xml:space="preserve">Należy zauważyć, że dotyczy to również wszystkich pracowników technicznych lub służb technicznych, nienależących bezpośrednio do przedsiębiorstwa danego </w:t>
      </w:r>
      <w:r w:rsidR="008E284E" w:rsidRPr="00456D84">
        <w:rPr>
          <w:rFonts w:ascii="Arial" w:eastAsia="Calibri" w:hAnsi="Arial" w:cs="Arial"/>
          <w:lang w:eastAsia="en-GB"/>
        </w:rPr>
        <w:t>Wykonawcy</w:t>
      </w:r>
      <w:r w:rsidRPr="00456D84">
        <w:rPr>
          <w:rFonts w:ascii="Arial" w:eastAsia="Calibri" w:hAnsi="Arial" w:cs="Arial"/>
          <w:lang w:eastAsia="en-GB"/>
        </w:rPr>
        <w:t xml:space="preserve">, w szczególności tych odpowiedzialnych za kontrolę jakości, a w przypadku zamówień publicznych na roboty budowlane – tych, do których </w:t>
      </w:r>
      <w:r w:rsidR="008E284E" w:rsidRPr="00456D84">
        <w:rPr>
          <w:rFonts w:ascii="Arial" w:eastAsia="Calibri" w:hAnsi="Arial" w:cs="Arial"/>
          <w:lang w:eastAsia="en-GB"/>
        </w:rPr>
        <w:t>Wykonawca</w:t>
      </w:r>
      <w:r w:rsidRPr="00456D84">
        <w:rPr>
          <w:rFonts w:ascii="Arial" w:eastAsia="Calibri" w:hAnsi="Arial" w:cs="Arial"/>
          <w:lang w:eastAsia="en-GB"/>
        </w:rPr>
        <w:t xml:space="preserve"> będzie mógł się zwrócić o wykonanie robót budowlanych. </w:t>
      </w:r>
      <w:r w:rsidRPr="00456D84">
        <w:rPr>
          <w:rFonts w:ascii="Arial" w:eastAsia="Calibri" w:hAnsi="Arial" w:cs="Arial"/>
          <w:lang w:eastAsia="en-GB"/>
        </w:rPr>
        <w:br/>
        <w:t xml:space="preserve">O ile ma to znaczenie dla określonych zdolności, na których polega </w:t>
      </w:r>
      <w:r w:rsidR="008E284E" w:rsidRPr="00456D84">
        <w:rPr>
          <w:rFonts w:ascii="Arial" w:eastAsia="Calibri" w:hAnsi="Arial" w:cs="Arial"/>
          <w:lang w:eastAsia="en-GB"/>
        </w:rPr>
        <w:t>Wykonawca</w:t>
      </w:r>
      <w:r w:rsidRPr="00456D84">
        <w:rPr>
          <w:rFonts w:ascii="Arial" w:eastAsia="Calibri" w:hAnsi="Arial" w:cs="Arial"/>
          <w:lang w:eastAsia="en-GB"/>
        </w:rPr>
        <w:t>, proszę dołączyć – dla każdego z podmiotów, których to dotyczy – informacje wymagane w częściach IV i V</w:t>
      </w:r>
      <w:r w:rsidRPr="00456D84">
        <w:rPr>
          <w:rFonts w:ascii="Arial" w:eastAsia="Calibri" w:hAnsi="Arial" w:cs="Arial"/>
          <w:vertAlign w:val="superscript"/>
          <w:lang w:eastAsia="en-GB"/>
        </w:rPr>
        <w:footnoteReference w:id="12"/>
      </w:r>
      <w:r w:rsidRPr="00456D84">
        <w:rPr>
          <w:rFonts w:ascii="Arial" w:eastAsia="Calibri" w:hAnsi="Arial" w:cs="Arial"/>
          <w:lang w:eastAsia="en-GB"/>
        </w:rPr>
        <w:t>.</w:t>
      </w:r>
    </w:p>
    <w:p w:rsidR="00162F8D" w:rsidRPr="00456D84" w:rsidRDefault="00162F8D" w:rsidP="00162F8D">
      <w:pPr>
        <w:keepNext/>
        <w:spacing w:before="120" w:after="360"/>
        <w:jc w:val="center"/>
        <w:rPr>
          <w:rFonts w:ascii="Arial" w:eastAsia="Calibri" w:hAnsi="Arial" w:cs="Arial"/>
          <w:smallCaps/>
          <w:u w:val="single"/>
          <w:lang w:eastAsia="en-GB"/>
        </w:rPr>
      </w:pPr>
      <w:r w:rsidRPr="00456D84">
        <w:rPr>
          <w:rFonts w:ascii="Arial" w:eastAsia="Calibri" w:hAnsi="Arial" w:cs="Arial"/>
          <w:smallCaps/>
          <w:lang w:eastAsia="en-GB"/>
        </w:rPr>
        <w:t xml:space="preserve">D: Informacje dotyczące podwykonawców, na których zdolności </w:t>
      </w:r>
      <w:r w:rsidR="008E284E" w:rsidRPr="00456D84">
        <w:rPr>
          <w:rFonts w:ascii="Arial" w:eastAsia="Calibri" w:hAnsi="Arial" w:cs="Arial"/>
          <w:smallCaps/>
          <w:lang w:eastAsia="en-GB"/>
        </w:rPr>
        <w:t>Wykonawca</w:t>
      </w:r>
      <w:r w:rsidRPr="00456D84">
        <w:rPr>
          <w:rFonts w:ascii="Arial" w:eastAsia="Calibri" w:hAnsi="Arial" w:cs="Arial"/>
          <w:smallCaps/>
          <w:lang w:eastAsia="en-GB"/>
        </w:rPr>
        <w:t xml:space="preserve"> nie polega</w:t>
      </w:r>
    </w:p>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456D84">
        <w:rPr>
          <w:rFonts w:ascii="Arial" w:eastAsia="Calibri" w:hAnsi="Arial" w:cs="Arial"/>
          <w:b/>
          <w:lang w:eastAsia="en-GB"/>
        </w:rPr>
        <w:t xml:space="preserve">(Sekcja, którą należy wypełnić jedynie w przypadku gdy instytucja zamawiająca lub podmiot </w:t>
      </w:r>
      <w:r w:rsidR="008E284E" w:rsidRPr="00456D84">
        <w:rPr>
          <w:rFonts w:ascii="Arial" w:eastAsia="Calibri" w:hAnsi="Arial" w:cs="Arial"/>
          <w:b/>
          <w:lang w:eastAsia="en-GB"/>
        </w:rPr>
        <w:t>Zamawiający</w:t>
      </w:r>
      <w:r w:rsidRPr="00456D84">
        <w:rPr>
          <w:rFonts w:ascii="Arial" w:eastAsia="Calibri" w:hAnsi="Arial" w:cs="Arial"/>
          <w:b/>
          <w:lang w:eastAsia="en-GB"/>
        </w:rPr>
        <w:t xml:space="preserve">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lastRenderedPageBreak/>
              <w:t>Podwykonawstwo:</w:t>
            </w:r>
          </w:p>
        </w:tc>
        <w:tc>
          <w:tcPr>
            <w:tcW w:w="4645"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zamierza zlecić osobom trzecim podwykonawstwo jakiejkolwiek części zamówienia?</w:t>
            </w:r>
          </w:p>
        </w:tc>
        <w:tc>
          <w:tcPr>
            <w:tcW w:w="4645"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t xml:space="preserve">Jeżeli </w:t>
            </w:r>
            <w:r w:rsidRPr="00456D84">
              <w:rPr>
                <w:rFonts w:ascii="Arial" w:eastAsia="Calibri" w:hAnsi="Arial" w:cs="Arial"/>
                <w:b/>
                <w:lang w:eastAsia="en-GB"/>
              </w:rPr>
              <w:t>tak i o ile jest to wiadome</w:t>
            </w:r>
            <w:r w:rsidRPr="00456D84">
              <w:rPr>
                <w:rFonts w:ascii="Arial" w:eastAsia="Calibri" w:hAnsi="Arial" w:cs="Arial"/>
                <w:lang w:eastAsia="en-GB"/>
              </w:rPr>
              <w:t xml:space="preserve">, proszę podać wykaz proponowanych podwykonawców: </w:t>
            </w:r>
          </w:p>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bl>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456D84">
        <w:rPr>
          <w:rFonts w:ascii="Arial" w:eastAsia="Calibri" w:hAnsi="Arial" w:cs="Arial"/>
          <w:b/>
          <w:lang w:eastAsia="en-GB"/>
        </w:rPr>
        <w:t xml:space="preserve">Jeżeli instytucja zamawiająca lub podmiot </w:t>
      </w:r>
      <w:r w:rsidR="008E284E" w:rsidRPr="00456D84">
        <w:rPr>
          <w:rFonts w:ascii="Arial" w:eastAsia="Calibri" w:hAnsi="Arial" w:cs="Arial"/>
          <w:b/>
          <w:lang w:eastAsia="en-GB"/>
        </w:rPr>
        <w:t>Zamawiający</w:t>
      </w:r>
      <w:r w:rsidRPr="00456D84">
        <w:rPr>
          <w:rFonts w:ascii="Arial" w:eastAsia="Calibri" w:hAnsi="Arial" w:cs="Arial"/>
          <w:b/>
          <w:lang w:eastAsia="en-GB"/>
        </w:rPr>
        <w:t xml:space="preserve"> wyraźnie żąda przedstawienia tych informacji </w:t>
      </w:r>
      <w:r w:rsidRPr="00456D84">
        <w:rPr>
          <w:rFonts w:ascii="Arial" w:eastAsia="Calibri" w:hAnsi="Arial" w:cs="Arial"/>
          <w:lang w:eastAsia="en-GB"/>
        </w:rPr>
        <w:t xml:space="preserve">oprócz informacji </w:t>
      </w:r>
      <w:r w:rsidRPr="00456D84">
        <w:rPr>
          <w:rFonts w:ascii="Arial" w:eastAsia="Calibri" w:hAnsi="Arial" w:cs="Arial"/>
          <w:b/>
          <w:lang w:eastAsia="en-GB"/>
        </w:rPr>
        <w:t>wymaganych w niniejszej sekcji, proszę przedstawić – dla każdego pod</w:t>
      </w:r>
      <w:r w:rsidR="00BC0388" w:rsidRPr="00456D84">
        <w:rPr>
          <w:rFonts w:ascii="Arial" w:eastAsia="Calibri" w:hAnsi="Arial" w:cs="Arial"/>
          <w:b/>
          <w:lang w:eastAsia="en-GB"/>
        </w:rPr>
        <w:t>w</w:t>
      </w:r>
      <w:r w:rsidR="008E284E" w:rsidRPr="00456D84">
        <w:rPr>
          <w:rFonts w:ascii="Arial" w:eastAsia="Calibri" w:hAnsi="Arial" w:cs="Arial"/>
          <w:b/>
          <w:lang w:eastAsia="en-GB"/>
        </w:rPr>
        <w:t>ykonawcy</w:t>
      </w:r>
      <w:r w:rsidRPr="00456D84">
        <w:rPr>
          <w:rFonts w:ascii="Arial" w:eastAsia="Calibri" w:hAnsi="Arial" w:cs="Arial"/>
          <w:b/>
          <w:lang w:eastAsia="en-GB"/>
        </w:rPr>
        <w:t xml:space="preserve"> (każdej kategorii podwykonawców), których to dotyczy – informacje wymagane w niniejszej części sekcja A i B oraz w części III.</w:t>
      </w:r>
    </w:p>
    <w:p w:rsidR="00162F8D" w:rsidRPr="00456D84" w:rsidRDefault="00162F8D" w:rsidP="00162F8D">
      <w:pPr>
        <w:spacing w:after="160" w:line="259" w:lineRule="auto"/>
        <w:rPr>
          <w:rFonts w:ascii="Arial" w:eastAsia="Calibri" w:hAnsi="Arial" w:cs="Arial"/>
          <w:b/>
          <w:lang w:eastAsia="en-GB"/>
        </w:rPr>
      </w:pPr>
      <w:r w:rsidRPr="00456D84">
        <w:rPr>
          <w:rFonts w:ascii="Arial" w:eastAsia="Calibri" w:hAnsi="Arial" w:cs="Arial"/>
          <w:lang w:eastAsia="en-GB"/>
        </w:rPr>
        <w:br w:type="page"/>
      </w:r>
    </w:p>
    <w:p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lastRenderedPageBreak/>
        <w:t>Część III: Podstawy wykluczenia</w:t>
      </w:r>
    </w:p>
    <w:p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A: Podstawy związane z wyrokami skazującymi za przestępstwo</w:t>
      </w:r>
    </w:p>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456D84">
        <w:rPr>
          <w:rFonts w:ascii="Arial" w:eastAsia="Calibri" w:hAnsi="Arial" w:cs="Arial"/>
          <w:lang w:eastAsia="en-GB"/>
        </w:rPr>
        <w:t>W art. 57 ust. 1 dyrektywy 2014/24/UE określono następujące powody wykluczenia:</w:t>
      </w:r>
    </w:p>
    <w:p w:rsidR="00162F8D" w:rsidRPr="00456D84" w:rsidRDefault="00162F8D" w:rsidP="00D54811">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456D84">
        <w:rPr>
          <w:rFonts w:ascii="Arial" w:eastAsia="Calibri" w:hAnsi="Arial" w:cs="Arial"/>
          <w:lang w:eastAsia="en-GB"/>
        </w:rPr>
        <w:t xml:space="preserve">udział w </w:t>
      </w:r>
      <w:r w:rsidRPr="00456D84">
        <w:rPr>
          <w:rFonts w:ascii="Arial" w:eastAsia="Calibri" w:hAnsi="Arial" w:cs="Arial"/>
          <w:b/>
          <w:lang w:eastAsia="en-GB"/>
        </w:rPr>
        <w:t>organizacji przestępczej</w:t>
      </w:r>
      <w:r w:rsidRPr="00456D84">
        <w:rPr>
          <w:rFonts w:ascii="Arial" w:eastAsia="Calibri" w:hAnsi="Arial" w:cs="Arial"/>
          <w:b/>
          <w:vertAlign w:val="superscript"/>
          <w:lang w:eastAsia="en-GB"/>
        </w:rPr>
        <w:footnoteReference w:id="13"/>
      </w:r>
      <w:r w:rsidRPr="00456D84">
        <w:rPr>
          <w:rFonts w:ascii="Arial" w:eastAsia="Calibri" w:hAnsi="Arial" w:cs="Arial"/>
          <w:lang w:eastAsia="en-GB"/>
        </w:rPr>
        <w:t>;</w:t>
      </w:r>
    </w:p>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456D84">
        <w:rPr>
          <w:rFonts w:ascii="Arial" w:eastAsia="Calibri" w:hAnsi="Arial" w:cs="Arial"/>
          <w:b/>
          <w:lang w:eastAsia="en-GB"/>
        </w:rPr>
        <w:t>korupcja</w:t>
      </w:r>
      <w:r w:rsidRPr="00456D84">
        <w:rPr>
          <w:rFonts w:ascii="Arial" w:eastAsia="Calibri" w:hAnsi="Arial" w:cs="Arial"/>
          <w:b/>
          <w:vertAlign w:val="superscript"/>
          <w:lang w:eastAsia="en-GB"/>
        </w:rPr>
        <w:footnoteReference w:id="14"/>
      </w:r>
      <w:r w:rsidRPr="00456D84">
        <w:rPr>
          <w:rFonts w:ascii="Arial" w:eastAsia="Calibri" w:hAnsi="Arial" w:cs="Arial"/>
          <w:lang w:eastAsia="en-GB"/>
        </w:rPr>
        <w:t>;</w:t>
      </w:r>
    </w:p>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1" w:name="_DV_M1264"/>
      <w:bookmarkEnd w:id="41"/>
      <w:r w:rsidRPr="00456D84">
        <w:rPr>
          <w:rFonts w:ascii="Arial" w:eastAsia="Calibri" w:hAnsi="Arial" w:cs="Arial"/>
          <w:b/>
          <w:w w:val="0"/>
          <w:lang w:eastAsia="en-GB"/>
        </w:rPr>
        <w:t>nadużycie finansowe</w:t>
      </w:r>
      <w:r w:rsidRPr="00456D84">
        <w:rPr>
          <w:rFonts w:ascii="Arial" w:eastAsia="Calibri" w:hAnsi="Arial" w:cs="Arial"/>
          <w:b/>
          <w:w w:val="0"/>
          <w:vertAlign w:val="superscript"/>
          <w:lang w:eastAsia="en-GB"/>
        </w:rPr>
        <w:footnoteReference w:id="15"/>
      </w:r>
      <w:r w:rsidRPr="00456D84">
        <w:rPr>
          <w:rFonts w:ascii="Arial" w:eastAsia="Calibri" w:hAnsi="Arial" w:cs="Arial"/>
          <w:w w:val="0"/>
          <w:lang w:eastAsia="en-GB"/>
        </w:rPr>
        <w:t>;</w:t>
      </w:r>
      <w:bookmarkStart w:id="42" w:name="_DV_M1266"/>
      <w:bookmarkEnd w:id="42"/>
    </w:p>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456D84">
        <w:rPr>
          <w:rFonts w:ascii="Arial" w:eastAsia="Calibri" w:hAnsi="Arial" w:cs="Arial"/>
          <w:b/>
          <w:w w:val="0"/>
          <w:lang w:eastAsia="en-GB"/>
        </w:rPr>
        <w:t>przestępstwa terrorystyczne lub przestępstwa związane z działalnością terrorystyczną</w:t>
      </w:r>
      <w:bookmarkStart w:id="43" w:name="_DV_M1268"/>
      <w:bookmarkEnd w:id="43"/>
      <w:r w:rsidRPr="00456D84">
        <w:rPr>
          <w:rFonts w:ascii="Arial" w:eastAsia="Calibri" w:hAnsi="Arial" w:cs="Arial"/>
          <w:b/>
          <w:w w:val="0"/>
          <w:vertAlign w:val="superscript"/>
          <w:lang w:eastAsia="en-GB"/>
        </w:rPr>
        <w:footnoteReference w:id="16"/>
      </w:r>
    </w:p>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456D84">
        <w:rPr>
          <w:rFonts w:ascii="Arial" w:eastAsia="Calibri" w:hAnsi="Arial" w:cs="Arial"/>
          <w:b/>
          <w:w w:val="0"/>
          <w:lang w:eastAsia="en-GB"/>
        </w:rPr>
        <w:t>pranie pieniędzy lub finansowanie terroryzmu</w:t>
      </w:r>
      <w:r w:rsidRPr="00456D84">
        <w:rPr>
          <w:rFonts w:ascii="Arial" w:eastAsia="Calibri" w:hAnsi="Arial" w:cs="Arial"/>
          <w:b/>
          <w:w w:val="0"/>
          <w:vertAlign w:val="superscript"/>
          <w:lang w:eastAsia="en-GB"/>
        </w:rPr>
        <w:footnoteReference w:id="17"/>
      </w:r>
    </w:p>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456D84">
        <w:rPr>
          <w:rFonts w:ascii="Arial" w:eastAsia="Calibri" w:hAnsi="Arial" w:cs="Arial"/>
          <w:b/>
          <w:lang w:eastAsia="en-GB"/>
        </w:rPr>
        <w:t>praca dzieci</w:t>
      </w:r>
      <w:r w:rsidRPr="00456D84">
        <w:rPr>
          <w:rFonts w:ascii="Arial" w:eastAsia="Calibri" w:hAnsi="Arial" w:cs="Arial"/>
          <w:lang w:eastAsia="en-GB"/>
        </w:rPr>
        <w:t xml:space="preserve"> i inne formy </w:t>
      </w:r>
      <w:r w:rsidRPr="00456D84">
        <w:rPr>
          <w:rFonts w:ascii="Arial" w:eastAsia="Calibri" w:hAnsi="Arial" w:cs="Arial"/>
          <w:b/>
          <w:lang w:eastAsia="en-GB"/>
        </w:rPr>
        <w:t>handlu ludźmi</w:t>
      </w:r>
      <w:r w:rsidRPr="00456D84">
        <w:rPr>
          <w:rFonts w:ascii="Arial" w:eastAsia="Calibri" w:hAnsi="Arial" w:cs="Arial"/>
          <w:b/>
          <w:vertAlign w:val="superscript"/>
          <w:lang w:eastAsia="en-GB"/>
        </w:rPr>
        <w:footnoteReference w:id="18"/>
      </w:r>
      <w:r w:rsidRPr="00456D84">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 stosunku do </w:t>
            </w:r>
            <w:r w:rsidRPr="00456D84">
              <w:rPr>
                <w:rFonts w:ascii="Arial" w:eastAsia="Calibri" w:hAnsi="Arial" w:cs="Arial"/>
                <w:b/>
                <w:lang w:eastAsia="en-GB"/>
              </w:rPr>
              <w:t xml:space="preserve">samego </w:t>
            </w:r>
            <w:r w:rsidR="008E284E" w:rsidRPr="00456D84">
              <w:rPr>
                <w:rFonts w:ascii="Arial" w:eastAsia="Calibri" w:hAnsi="Arial" w:cs="Arial"/>
                <w:b/>
                <w:lang w:eastAsia="en-GB"/>
              </w:rPr>
              <w:t>Wykonawcy</w:t>
            </w:r>
            <w:r w:rsidRPr="00456D84">
              <w:rPr>
                <w:rFonts w:ascii="Arial" w:eastAsia="Calibri" w:hAnsi="Arial" w:cs="Arial"/>
                <w:lang w:eastAsia="en-GB"/>
              </w:rPr>
              <w:t xml:space="preserve"> bądź </w:t>
            </w:r>
            <w:r w:rsidRPr="00456D84">
              <w:rPr>
                <w:rFonts w:ascii="Arial" w:eastAsia="Calibri" w:hAnsi="Arial" w:cs="Arial"/>
                <w:b/>
                <w:lang w:eastAsia="en-GB"/>
              </w:rPr>
              <w:t>jakiejkolwiek</w:t>
            </w:r>
            <w:r w:rsidRPr="00456D84">
              <w:rPr>
                <w:rFonts w:ascii="Arial" w:eastAsia="Calibri" w:hAnsi="Arial" w:cs="Arial"/>
                <w:lang w:eastAsia="en-GB"/>
              </w:rPr>
              <w:t xml:space="preserve"> osoby będącej członkiem organów administracyjnych, zarządzających lub nadzorczych </w:t>
            </w:r>
            <w:r w:rsidR="008E284E" w:rsidRPr="00456D84">
              <w:rPr>
                <w:rFonts w:ascii="Arial" w:eastAsia="Calibri" w:hAnsi="Arial" w:cs="Arial"/>
                <w:lang w:eastAsia="en-GB"/>
              </w:rPr>
              <w:t>Wykonawcy</w:t>
            </w:r>
            <w:r w:rsidRPr="00456D84">
              <w:rPr>
                <w:rFonts w:ascii="Arial" w:eastAsia="Calibri" w:hAnsi="Arial" w:cs="Arial"/>
                <w:lang w:eastAsia="en-GB"/>
              </w:rPr>
              <w:t xml:space="preserve">, lub posiadającej w przedsiębiorstwie </w:t>
            </w:r>
            <w:r w:rsidR="008E284E" w:rsidRPr="00456D84">
              <w:rPr>
                <w:rFonts w:ascii="Arial" w:eastAsia="Calibri" w:hAnsi="Arial" w:cs="Arial"/>
                <w:lang w:eastAsia="en-GB"/>
              </w:rPr>
              <w:t>Wykonawcy</w:t>
            </w:r>
            <w:r w:rsidRPr="00456D84">
              <w:rPr>
                <w:rFonts w:ascii="Arial" w:eastAsia="Calibri" w:hAnsi="Arial" w:cs="Arial"/>
                <w:lang w:eastAsia="en-GB"/>
              </w:rPr>
              <w:t xml:space="preserve"> uprawnienia do reprezentowania, uprawnienia decyzyjne lub kontrolne, </w:t>
            </w:r>
            <w:r w:rsidRPr="00456D84">
              <w:rPr>
                <w:rFonts w:ascii="Arial" w:eastAsia="Calibri" w:hAnsi="Arial" w:cs="Arial"/>
                <w:b/>
                <w:lang w:eastAsia="en-GB"/>
              </w:rPr>
              <w:t>wydany został prawomocny wyrok</w:t>
            </w:r>
            <w:r w:rsidRPr="00456D84">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456D84">
              <w:rPr>
                <w:rFonts w:ascii="Arial" w:eastAsia="Calibri" w:hAnsi="Arial" w:cs="Arial"/>
                <w:lang w:eastAsia="en-GB"/>
              </w:rPr>
              <w:br/>
              <w:t>[……][……][……][……]</w:t>
            </w:r>
            <w:r w:rsidRPr="00456D84">
              <w:rPr>
                <w:rFonts w:ascii="Arial" w:eastAsia="Calibri" w:hAnsi="Arial" w:cs="Arial"/>
                <w:vertAlign w:val="superscript"/>
                <w:lang w:eastAsia="en-GB"/>
              </w:rPr>
              <w:footnoteReference w:id="19"/>
            </w:r>
          </w:p>
        </w:tc>
      </w:tr>
      <w:tr w:rsidR="00456D84" w:rsidRPr="00456D84" w:rsidTr="00AF36FE">
        <w:tc>
          <w:tcPr>
            <w:tcW w:w="4644"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 proszę podać</w:t>
            </w:r>
            <w:r w:rsidRPr="00456D84">
              <w:rPr>
                <w:rFonts w:ascii="Arial" w:eastAsia="Calibri" w:hAnsi="Arial" w:cs="Arial"/>
                <w:vertAlign w:val="superscript"/>
                <w:lang w:eastAsia="en-GB"/>
              </w:rPr>
              <w:footnoteReference w:id="20"/>
            </w:r>
            <w:r w:rsidRPr="00456D84">
              <w:rPr>
                <w:rFonts w:ascii="Arial" w:eastAsia="Calibri" w:hAnsi="Arial" w:cs="Arial"/>
                <w:lang w:eastAsia="en-GB"/>
              </w:rPr>
              <w:t>:</w:t>
            </w:r>
            <w:r w:rsidRPr="00456D84">
              <w:rPr>
                <w:rFonts w:ascii="Arial" w:eastAsia="Calibri" w:hAnsi="Arial" w:cs="Arial"/>
                <w:lang w:eastAsia="en-GB"/>
              </w:rPr>
              <w:br/>
              <w:t>a) datę wyroku, określić, których spośród punktów 1–6 on dotyczy, oraz podać powód(-ody) skazania;</w:t>
            </w:r>
            <w:r w:rsidRPr="00456D84">
              <w:rPr>
                <w:rFonts w:ascii="Arial" w:eastAsia="Calibri" w:hAnsi="Arial" w:cs="Arial"/>
                <w:lang w:eastAsia="en-GB"/>
              </w:rPr>
              <w:br/>
              <w:t>b) wskazać, kto został skazany [ ];</w:t>
            </w:r>
            <w:r w:rsidRPr="00456D84">
              <w:rPr>
                <w:rFonts w:ascii="Arial" w:eastAsia="Calibri" w:hAnsi="Arial" w:cs="Arial"/>
                <w:lang w:eastAsia="en-GB"/>
              </w:rPr>
              <w:br/>
            </w:r>
            <w:r w:rsidRPr="00456D84">
              <w:rPr>
                <w:rFonts w:ascii="Arial" w:eastAsia="Calibri" w:hAnsi="Arial" w:cs="Arial"/>
                <w:b/>
                <w:lang w:eastAsia="en-GB"/>
              </w:rPr>
              <w:t>c) w zakresie, w jakim zostało to bezpośrednio ustalone w wyroku:</w:t>
            </w:r>
          </w:p>
        </w:tc>
        <w:tc>
          <w:tcPr>
            <w:tcW w:w="4645"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br/>
              <w:t>a) data: [   ], punkt(-y): [   ], powód(-ody): [   ]</w:t>
            </w:r>
            <w:r w:rsidRPr="00456D84">
              <w:rPr>
                <w:rFonts w:ascii="Arial" w:eastAsia="Calibri" w:hAnsi="Arial" w:cs="Arial"/>
                <w:i/>
                <w:vertAlign w:val="superscript"/>
                <w:lang w:eastAsia="en-GB"/>
              </w:rPr>
              <w:t xml:space="preserve">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b) [……]</w:t>
            </w:r>
            <w:r w:rsidRPr="00456D84">
              <w:rPr>
                <w:rFonts w:ascii="Arial" w:eastAsia="Calibri" w:hAnsi="Arial" w:cs="Arial"/>
                <w:lang w:eastAsia="en-GB"/>
              </w:rPr>
              <w:br/>
              <w:t>c) długość okresu wykluczenia [……] oraz punkt(-y), którego(-</w:t>
            </w:r>
            <w:proofErr w:type="spellStart"/>
            <w:r w:rsidRPr="00456D84">
              <w:rPr>
                <w:rFonts w:ascii="Arial" w:eastAsia="Calibri" w:hAnsi="Arial" w:cs="Arial"/>
                <w:lang w:eastAsia="en-GB"/>
              </w:rPr>
              <w:t>ych</w:t>
            </w:r>
            <w:proofErr w:type="spellEnd"/>
            <w:r w:rsidRPr="00456D84">
              <w:rPr>
                <w:rFonts w:ascii="Arial" w:eastAsia="Calibri" w:hAnsi="Arial" w:cs="Arial"/>
                <w:lang w:eastAsia="en-GB"/>
              </w:rPr>
              <w:t>) to dotyczy.</w:t>
            </w:r>
          </w:p>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Jeżeli odnośna dokumentacja jest dostępna w formie elektronicznej, proszę wskazać: (adres internetowy, wydający urząd lub organ, dokładne </w:t>
            </w:r>
            <w:r w:rsidRPr="00456D84">
              <w:rPr>
                <w:rFonts w:ascii="Arial" w:eastAsia="Calibri" w:hAnsi="Arial" w:cs="Arial"/>
                <w:lang w:eastAsia="en-GB"/>
              </w:rPr>
              <w:lastRenderedPageBreak/>
              <w:t>dane referencyjne dokumentacji): [……][……][……][……]</w:t>
            </w:r>
            <w:r w:rsidRPr="00456D84">
              <w:rPr>
                <w:rFonts w:ascii="Arial" w:eastAsia="Calibri" w:hAnsi="Arial" w:cs="Arial"/>
                <w:vertAlign w:val="superscript"/>
                <w:lang w:eastAsia="en-GB"/>
              </w:rPr>
              <w:footnoteReference w:id="21"/>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lastRenderedPageBreak/>
              <w:t xml:space="preserve">W przypadku skazania, czy </w:t>
            </w:r>
            <w:r w:rsidR="008E284E" w:rsidRPr="00456D84">
              <w:rPr>
                <w:rFonts w:ascii="Arial" w:eastAsia="Calibri" w:hAnsi="Arial" w:cs="Arial"/>
                <w:lang w:eastAsia="en-GB"/>
              </w:rPr>
              <w:t>Wykonawca</w:t>
            </w:r>
            <w:r w:rsidRPr="00456D84">
              <w:rPr>
                <w:rFonts w:ascii="Arial" w:eastAsia="Calibri" w:hAnsi="Arial" w:cs="Arial"/>
                <w:lang w:eastAsia="en-GB"/>
              </w:rPr>
              <w:t xml:space="preserve"> przedsięwziął środki w celu wykazania swojej rzetelności pomimo istnienia odpowiedniej podstawy wykluczenia</w:t>
            </w:r>
            <w:r w:rsidRPr="00456D84">
              <w:rPr>
                <w:rFonts w:ascii="Arial" w:eastAsia="Calibri" w:hAnsi="Arial" w:cs="Arial"/>
                <w:vertAlign w:val="superscript"/>
                <w:lang w:eastAsia="en-GB"/>
              </w:rPr>
              <w:footnoteReference w:id="22"/>
            </w:r>
            <w:r w:rsidRPr="00456D84">
              <w:rPr>
                <w:rFonts w:ascii="Arial" w:eastAsia="Calibri" w:hAnsi="Arial" w:cs="Arial"/>
                <w:lang w:eastAsia="en-GB"/>
              </w:rPr>
              <w:t xml:space="preserve"> („samooczyszczenie”)?</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 Tak [] Nie </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w w:val="0"/>
                <w:lang w:eastAsia="en-GB"/>
              </w:rPr>
              <w:t>, proszę opisać przedsięwzięte środki</w:t>
            </w:r>
            <w:r w:rsidRPr="00456D84">
              <w:rPr>
                <w:rFonts w:ascii="Arial" w:eastAsia="Calibri" w:hAnsi="Arial" w:cs="Arial"/>
                <w:w w:val="0"/>
                <w:vertAlign w:val="superscript"/>
                <w:lang w:eastAsia="en-GB"/>
              </w:rPr>
              <w:footnoteReference w:id="23"/>
            </w:r>
            <w:r w:rsidRPr="00456D84">
              <w:rPr>
                <w:rFonts w:ascii="Arial" w:eastAsia="Calibri" w:hAnsi="Arial" w:cs="Arial"/>
                <w:w w:val="0"/>
                <w:lang w:eastAsia="en-GB"/>
              </w:rPr>
              <w:t>:</w:t>
            </w:r>
          </w:p>
        </w:tc>
        <w:tc>
          <w:tcPr>
            <w:tcW w:w="4645"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bl>
    <w:p w:rsidR="00162F8D" w:rsidRPr="00456D84" w:rsidRDefault="00162F8D" w:rsidP="00162F8D">
      <w:pPr>
        <w:keepNext/>
        <w:spacing w:before="120" w:after="360"/>
        <w:jc w:val="center"/>
        <w:rPr>
          <w:rFonts w:ascii="Arial" w:eastAsia="Calibri" w:hAnsi="Arial" w:cs="Arial"/>
          <w:smallCaps/>
          <w:w w:val="0"/>
          <w:lang w:eastAsia="en-GB"/>
        </w:rPr>
      </w:pPr>
      <w:r w:rsidRPr="00456D84">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Płatność podatków lub składek na ubezpieczenie społeczne:</w:t>
            </w:r>
          </w:p>
        </w:tc>
        <w:tc>
          <w:tcPr>
            <w:tcW w:w="4645" w:type="dxa"/>
            <w:gridSpan w:val="2"/>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wywiązał się ze wszystkich </w:t>
            </w:r>
            <w:r w:rsidRPr="00456D84">
              <w:rPr>
                <w:rFonts w:ascii="Arial" w:eastAsia="Calibri" w:hAnsi="Arial" w:cs="Arial"/>
                <w:b/>
                <w:lang w:eastAsia="en-GB"/>
              </w:rPr>
              <w:t>obowiązków dotyczących płatności podatków lub składek na ubezpieczenie społeczne</w:t>
            </w:r>
            <w:r w:rsidRPr="00456D84">
              <w:rPr>
                <w:rFonts w:ascii="Arial" w:eastAsia="Calibri" w:hAnsi="Arial" w:cs="Arial"/>
                <w:lang w:eastAsia="en-GB"/>
              </w:rPr>
              <w:t xml:space="preserve">, zarówno w państwie, w którym ma siedzibę, jak i w państwie członkowskim instytucji zamawiającej lub podmiotu </w:t>
            </w:r>
            <w:r w:rsidR="008E284E" w:rsidRPr="00456D84">
              <w:rPr>
                <w:rFonts w:ascii="Arial" w:eastAsia="Calibri" w:hAnsi="Arial" w:cs="Arial"/>
                <w:lang w:eastAsia="en-GB"/>
              </w:rPr>
              <w:t>Zamawiającego</w:t>
            </w:r>
            <w:r w:rsidRPr="00456D84">
              <w:rPr>
                <w:rFonts w:ascii="Arial" w:eastAsia="Calibri" w:hAnsi="Arial" w:cs="Arial"/>
                <w:lang w:eastAsia="en-GB"/>
              </w:rPr>
              <w:t>, jeżeli jest ono inne niż państwo siedziby?</w:t>
            </w:r>
          </w:p>
        </w:tc>
        <w:tc>
          <w:tcPr>
            <w:tcW w:w="4645" w:type="dxa"/>
            <w:gridSpan w:val="2"/>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r w:rsidR="00456D84" w:rsidRPr="00456D84" w:rsidTr="00AF36FE">
        <w:trPr>
          <w:trHeight w:val="470"/>
        </w:trPr>
        <w:tc>
          <w:tcPr>
            <w:tcW w:w="4644" w:type="dxa"/>
            <w:vMerge w:val="restart"/>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br/>
            </w:r>
            <w:r w:rsidRPr="00456D84">
              <w:rPr>
                <w:rFonts w:ascii="Arial" w:eastAsia="Calibri" w:hAnsi="Arial" w:cs="Arial"/>
                <w:b/>
                <w:lang w:eastAsia="en-GB"/>
              </w:rPr>
              <w:br/>
            </w:r>
            <w:r w:rsidRPr="00456D84">
              <w:rPr>
                <w:rFonts w:ascii="Arial" w:eastAsia="Calibri" w:hAnsi="Arial" w:cs="Arial"/>
                <w:b/>
                <w:lang w:eastAsia="en-GB"/>
              </w:rPr>
              <w:br/>
            </w:r>
            <w:r w:rsidRPr="00456D84">
              <w:rPr>
                <w:rFonts w:ascii="Arial" w:eastAsia="Calibri" w:hAnsi="Arial" w:cs="Arial"/>
                <w:b/>
                <w:lang w:eastAsia="en-GB"/>
              </w:rPr>
              <w:br/>
              <w:t>Jeżeli nie</w:t>
            </w:r>
            <w:r w:rsidRPr="00456D84">
              <w:rPr>
                <w:rFonts w:ascii="Arial" w:eastAsia="Calibri" w:hAnsi="Arial" w:cs="Arial"/>
                <w:lang w:eastAsia="en-GB"/>
              </w:rPr>
              <w:t>, proszę wskazać:</w:t>
            </w:r>
            <w:r w:rsidRPr="00456D84">
              <w:rPr>
                <w:rFonts w:ascii="Arial" w:eastAsia="Calibri" w:hAnsi="Arial" w:cs="Arial"/>
                <w:lang w:eastAsia="en-GB"/>
              </w:rPr>
              <w:br/>
              <w:t>a) państwo lub państwo członkowskie, którego to dotyczy;</w:t>
            </w:r>
            <w:r w:rsidRPr="00456D84">
              <w:rPr>
                <w:rFonts w:ascii="Arial" w:eastAsia="Calibri" w:hAnsi="Arial" w:cs="Arial"/>
                <w:lang w:eastAsia="en-GB"/>
              </w:rPr>
              <w:br/>
              <w:t>b) jakiej kwoty to dotyczy?</w:t>
            </w:r>
            <w:r w:rsidRPr="00456D84">
              <w:rPr>
                <w:rFonts w:ascii="Arial" w:eastAsia="Calibri" w:hAnsi="Arial" w:cs="Arial"/>
                <w:lang w:eastAsia="en-GB"/>
              </w:rPr>
              <w:br/>
              <w:t>c) w jaki sposób zostało ustalone to naruszenie obowiązków:</w:t>
            </w:r>
            <w:r w:rsidRPr="00456D84">
              <w:rPr>
                <w:rFonts w:ascii="Arial" w:eastAsia="Calibri" w:hAnsi="Arial" w:cs="Arial"/>
                <w:lang w:eastAsia="en-GB"/>
              </w:rPr>
              <w:br/>
              <w:t xml:space="preserve">1) w trybie </w:t>
            </w:r>
            <w:r w:rsidRPr="00456D84">
              <w:rPr>
                <w:rFonts w:ascii="Arial" w:eastAsia="Calibri" w:hAnsi="Arial" w:cs="Arial"/>
                <w:b/>
                <w:lang w:eastAsia="en-GB"/>
              </w:rPr>
              <w:t>decyzji</w:t>
            </w:r>
            <w:r w:rsidRPr="00456D84">
              <w:rPr>
                <w:rFonts w:ascii="Arial" w:eastAsia="Calibri" w:hAnsi="Arial" w:cs="Arial"/>
                <w:lang w:eastAsia="en-GB"/>
              </w:rPr>
              <w:t xml:space="preserve"> sądowej lub administracyjnej:</w:t>
            </w:r>
          </w:p>
          <w:p w:rsidR="00162F8D" w:rsidRPr="00456D84" w:rsidRDefault="00162F8D" w:rsidP="00AF36FE">
            <w:pPr>
              <w:tabs>
                <w:tab w:val="num" w:pos="1417"/>
              </w:tabs>
              <w:spacing w:before="120" w:after="120"/>
              <w:ind w:left="1417" w:hanging="567"/>
              <w:jc w:val="both"/>
              <w:rPr>
                <w:rFonts w:ascii="Arial" w:eastAsia="Calibri" w:hAnsi="Arial" w:cs="Arial"/>
                <w:lang w:eastAsia="en-GB"/>
              </w:rPr>
            </w:pPr>
            <w:r w:rsidRPr="00456D84">
              <w:rPr>
                <w:rFonts w:ascii="Arial" w:eastAsia="Calibri" w:hAnsi="Arial" w:cs="Arial"/>
                <w:lang w:eastAsia="en-GB"/>
              </w:rPr>
              <w:t>Czy ta decyzja jest ostateczna i wiążąca?</w:t>
            </w:r>
          </w:p>
          <w:p w:rsidR="00162F8D" w:rsidRPr="00456D84" w:rsidRDefault="00162F8D" w:rsidP="00D54811">
            <w:pPr>
              <w:numPr>
                <w:ilvl w:val="0"/>
                <w:numId w:val="40"/>
              </w:numPr>
              <w:spacing w:before="120" w:after="120"/>
              <w:jc w:val="both"/>
              <w:rPr>
                <w:rFonts w:ascii="Arial" w:eastAsia="Calibri" w:hAnsi="Arial" w:cs="Arial"/>
                <w:lang w:eastAsia="en-GB"/>
              </w:rPr>
            </w:pPr>
            <w:r w:rsidRPr="00456D84">
              <w:rPr>
                <w:rFonts w:ascii="Arial" w:eastAsia="Calibri" w:hAnsi="Arial" w:cs="Arial"/>
                <w:lang w:eastAsia="en-GB"/>
              </w:rPr>
              <w:t>Proszę podać datę wyroku lub decyzji.</w:t>
            </w:r>
          </w:p>
          <w:p w:rsidR="00162F8D" w:rsidRPr="00456D84" w:rsidRDefault="00162F8D" w:rsidP="00D54811">
            <w:pPr>
              <w:numPr>
                <w:ilvl w:val="0"/>
                <w:numId w:val="40"/>
              </w:numPr>
              <w:spacing w:before="120" w:after="120"/>
              <w:jc w:val="both"/>
              <w:rPr>
                <w:rFonts w:ascii="Arial" w:eastAsia="Calibri" w:hAnsi="Arial" w:cs="Arial"/>
                <w:lang w:eastAsia="en-GB"/>
              </w:rPr>
            </w:pPr>
            <w:r w:rsidRPr="00456D84">
              <w:rPr>
                <w:rFonts w:ascii="Arial" w:eastAsia="Calibri" w:hAnsi="Arial" w:cs="Arial"/>
                <w:lang w:eastAsia="en-GB"/>
              </w:rPr>
              <w:t xml:space="preserve">W przypadku wyroku, </w:t>
            </w:r>
            <w:r w:rsidRPr="00456D84">
              <w:rPr>
                <w:rFonts w:ascii="Arial" w:eastAsia="Calibri" w:hAnsi="Arial" w:cs="Arial"/>
                <w:b/>
                <w:lang w:eastAsia="en-GB"/>
              </w:rPr>
              <w:t>o ile została w nim bezpośrednio określona</w:t>
            </w:r>
            <w:r w:rsidRPr="00456D84">
              <w:rPr>
                <w:rFonts w:ascii="Arial" w:eastAsia="Calibri" w:hAnsi="Arial" w:cs="Arial"/>
                <w:lang w:eastAsia="en-GB"/>
              </w:rPr>
              <w:t>, długość okresu wykluczenia:</w:t>
            </w:r>
          </w:p>
          <w:p w:rsidR="00162F8D" w:rsidRPr="00456D84" w:rsidRDefault="00162F8D" w:rsidP="00AF36FE">
            <w:pPr>
              <w:spacing w:before="120" w:after="120"/>
              <w:jc w:val="both"/>
              <w:rPr>
                <w:rFonts w:ascii="Arial" w:eastAsia="Calibri" w:hAnsi="Arial" w:cs="Arial"/>
                <w:w w:val="0"/>
                <w:lang w:eastAsia="en-GB"/>
              </w:rPr>
            </w:pPr>
            <w:r w:rsidRPr="00456D84">
              <w:rPr>
                <w:rFonts w:ascii="Arial" w:eastAsia="Calibri" w:hAnsi="Arial" w:cs="Arial"/>
                <w:lang w:eastAsia="en-GB"/>
              </w:rPr>
              <w:t xml:space="preserve">2) w </w:t>
            </w:r>
            <w:r w:rsidRPr="00456D84">
              <w:rPr>
                <w:rFonts w:ascii="Arial" w:eastAsia="Calibri" w:hAnsi="Arial" w:cs="Arial"/>
                <w:b/>
                <w:lang w:eastAsia="en-GB"/>
              </w:rPr>
              <w:t>inny sposób</w:t>
            </w:r>
            <w:r w:rsidRPr="00456D84">
              <w:rPr>
                <w:rFonts w:ascii="Arial" w:eastAsia="Calibri" w:hAnsi="Arial" w:cs="Arial"/>
                <w:lang w:eastAsia="en-GB"/>
              </w:rPr>
              <w:t>? Proszę sprecyzować, w jaki:</w:t>
            </w:r>
          </w:p>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w w:val="0"/>
                <w:lang w:eastAsia="en-GB"/>
              </w:rPr>
              <w:t xml:space="preserve">d) Czy </w:t>
            </w:r>
            <w:r w:rsidR="008E284E" w:rsidRPr="00456D84">
              <w:rPr>
                <w:rFonts w:ascii="Arial" w:eastAsia="Calibri" w:hAnsi="Arial" w:cs="Arial"/>
                <w:w w:val="0"/>
                <w:lang w:eastAsia="en-GB"/>
              </w:rPr>
              <w:t>Wykonawca</w:t>
            </w:r>
            <w:r w:rsidRPr="00456D84">
              <w:rPr>
                <w:rFonts w:ascii="Arial" w:eastAsia="Calibri" w:hAnsi="Arial" w:cs="Arial"/>
                <w:w w:val="0"/>
                <w:lang w:eastAsia="en-GB"/>
              </w:rPr>
              <w:t xml:space="preserve">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b/>
                <w:lang w:eastAsia="en-GB"/>
              </w:rPr>
              <w:t>Podatki</w:t>
            </w:r>
          </w:p>
        </w:tc>
        <w:tc>
          <w:tcPr>
            <w:tcW w:w="2323" w:type="dxa"/>
            <w:shd w:val="clear" w:color="auto" w:fill="auto"/>
          </w:tcPr>
          <w:p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b/>
                <w:lang w:eastAsia="en-GB"/>
              </w:rPr>
              <w:t>Składki na ubezpieczenia społeczne</w:t>
            </w:r>
          </w:p>
        </w:tc>
      </w:tr>
      <w:tr w:rsidR="00456D84" w:rsidRPr="00456D84" w:rsidTr="00AF36FE">
        <w:trPr>
          <w:trHeight w:val="1977"/>
        </w:trPr>
        <w:tc>
          <w:tcPr>
            <w:tcW w:w="4644" w:type="dxa"/>
            <w:vMerge/>
            <w:shd w:val="clear" w:color="auto" w:fill="auto"/>
          </w:tcPr>
          <w:p w:rsidR="00162F8D" w:rsidRPr="00456D84" w:rsidRDefault="00162F8D" w:rsidP="00AF36FE">
            <w:pPr>
              <w:spacing w:before="120" w:after="120"/>
              <w:rPr>
                <w:rFonts w:ascii="Arial" w:eastAsia="Calibri" w:hAnsi="Arial" w:cs="Arial"/>
                <w:b/>
                <w:lang w:eastAsia="en-GB"/>
              </w:rPr>
            </w:pPr>
          </w:p>
        </w:tc>
        <w:tc>
          <w:tcPr>
            <w:tcW w:w="2322"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br/>
              <w:t>a) [……]</w:t>
            </w:r>
            <w:r w:rsidRPr="00456D84">
              <w:rPr>
                <w:rFonts w:ascii="Arial" w:eastAsia="Calibri" w:hAnsi="Arial" w:cs="Arial"/>
                <w:lang w:eastAsia="en-GB"/>
              </w:rPr>
              <w:br/>
            </w:r>
            <w:r w:rsidRPr="00456D84">
              <w:rPr>
                <w:rFonts w:ascii="Arial" w:eastAsia="Calibri" w:hAnsi="Arial" w:cs="Arial"/>
                <w:lang w:eastAsia="en-GB"/>
              </w:rPr>
              <w:br/>
              <w:t>b)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c1) [] Tak [] Nie</w:t>
            </w:r>
          </w:p>
          <w:p w:rsidR="00162F8D" w:rsidRPr="00456D84" w:rsidRDefault="00162F8D" w:rsidP="00AF36FE">
            <w:pPr>
              <w:tabs>
                <w:tab w:val="num" w:pos="850"/>
              </w:tabs>
              <w:spacing w:before="120" w:after="120"/>
              <w:ind w:left="850" w:hanging="850"/>
              <w:jc w:val="both"/>
              <w:rPr>
                <w:rFonts w:ascii="Arial" w:eastAsia="Calibri" w:hAnsi="Arial" w:cs="Arial"/>
                <w:lang w:eastAsia="en-GB"/>
              </w:rPr>
            </w:pPr>
            <w:r w:rsidRPr="00456D84">
              <w:rPr>
                <w:rFonts w:ascii="Arial" w:eastAsia="Calibri" w:hAnsi="Arial" w:cs="Arial"/>
                <w:lang w:eastAsia="en-GB"/>
              </w:rPr>
              <w:t>[] Tak [] Nie</w:t>
            </w:r>
          </w:p>
          <w:p w:rsidR="00162F8D" w:rsidRPr="00456D84" w:rsidRDefault="00162F8D" w:rsidP="00D54811">
            <w:pPr>
              <w:numPr>
                <w:ilvl w:val="0"/>
                <w:numId w:val="39"/>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p>
          <w:p w:rsidR="00162F8D" w:rsidRPr="00456D84" w:rsidRDefault="00162F8D" w:rsidP="00D54811">
            <w:pPr>
              <w:numPr>
                <w:ilvl w:val="0"/>
                <w:numId w:val="39"/>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lang w:eastAsia="en-GB"/>
              </w:rPr>
              <w:br/>
            </w:r>
          </w:p>
          <w:p w:rsidR="00162F8D" w:rsidRPr="00456D84" w:rsidRDefault="00162F8D" w:rsidP="00AF36FE">
            <w:pPr>
              <w:spacing w:before="120" w:after="120"/>
              <w:jc w:val="both"/>
              <w:rPr>
                <w:rFonts w:ascii="Arial" w:eastAsia="Calibri" w:hAnsi="Arial" w:cs="Arial"/>
                <w:lang w:eastAsia="en-GB"/>
              </w:rPr>
            </w:pPr>
          </w:p>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w w:val="0"/>
                <w:lang w:eastAsia="en-GB"/>
              </w:rPr>
              <w:t>c2) [ …]</w:t>
            </w:r>
            <w:r w:rsidRPr="00456D84">
              <w:rPr>
                <w:rFonts w:ascii="Arial" w:eastAsia="Calibri" w:hAnsi="Arial" w:cs="Arial"/>
                <w:w w:val="0"/>
                <w:lang w:eastAsia="en-GB"/>
              </w:rPr>
              <w:br/>
            </w:r>
            <w:r w:rsidRPr="00456D84">
              <w:rPr>
                <w:rFonts w:ascii="Arial" w:eastAsia="Calibri" w:hAnsi="Arial" w:cs="Arial"/>
                <w:w w:val="0"/>
                <w:lang w:eastAsia="en-GB"/>
              </w:rPr>
              <w:br/>
              <w:t>d) [] Tak [] Nie</w:t>
            </w:r>
            <w:r w:rsidRPr="00456D84">
              <w:rPr>
                <w:rFonts w:ascii="Arial" w:eastAsia="Calibri" w:hAnsi="Arial" w:cs="Arial"/>
                <w:w w:val="0"/>
                <w:lang w:eastAsia="en-GB"/>
              </w:rPr>
              <w:br/>
            </w:r>
            <w:r w:rsidRPr="00456D84">
              <w:rPr>
                <w:rFonts w:ascii="Arial" w:eastAsia="Calibri" w:hAnsi="Arial" w:cs="Arial"/>
                <w:b/>
                <w:w w:val="0"/>
                <w:lang w:eastAsia="en-GB"/>
              </w:rPr>
              <w:t>Jeżeli tak</w:t>
            </w:r>
            <w:r w:rsidRPr="00456D84">
              <w:rPr>
                <w:rFonts w:ascii="Arial" w:eastAsia="Calibri" w:hAnsi="Arial" w:cs="Arial"/>
                <w:w w:val="0"/>
                <w:lang w:eastAsia="en-GB"/>
              </w:rPr>
              <w:t>, proszę podać szczegółowe informacje na ten temat: [……]</w:t>
            </w:r>
          </w:p>
        </w:tc>
        <w:tc>
          <w:tcPr>
            <w:tcW w:w="2323"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br/>
              <w:t>a) [……]</w:t>
            </w:r>
            <w:r w:rsidRPr="00456D84">
              <w:rPr>
                <w:rFonts w:ascii="Arial" w:eastAsia="Calibri" w:hAnsi="Arial" w:cs="Arial"/>
                <w:lang w:eastAsia="en-GB"/>
              </w:rPr>
              <w:br/>
            </w:r>
            <w:r w:rsidRPr="00456D84">
              <w:rPr>
                <w:rFonts w:ascii="Arial" w:eastAsia="Calibri" w:hAnsi="Arial" w:cs="Arial"/>
                <w:lang w:eastAsia="en-GB"/>
              </w:rPr>
              <w:br/>
              <w:t>b)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c1) [] Tak [] Nie</w:t>
            </w:r>
          </w:p>
          <w:p w:rsidR="00162F8D" w:rsidRPr="00456D84" w:rsidRDefault="00162F8D" w:rsidP="00D54811">
            <w:pPr>
              <w:numPr>
                <w:ilvl w:val="0"/>
                <w:numId w:val="39"/>
              </w:numPr>
              <w:spacing w:before="120" w:after="120"/>
              <w:jc w:val="both"/>
              <w:rPr>
                <w:rFonts w:ascii="Arial" w:eastAsia="Calibri" w:hAnsi="Arial" w:cs="Arial"/>
                <w:lang w:eastAsia="en-GB"/>
              </w:rPr>
            </w:pPr>
            <w:r w:rsidRPr="00456D84">
              <w:rPr>
                <w:rFonts w:ascii="Arial" w:eastAsia="Calibri" w:hAnsi="Arial" w:cs="Arial"/>
                <w:lang w:eastAsia="en-GB"/>
              </w:rPr>
              <w:t>[] Tak [] Nie</w:t>
            </w:r>
          </w:p>
          <w:p w:rsidR="00162F8D" w:rsidRPr="00456D84" w:rsidRDefault="00162F8D" w:rsidP="00D54811">
            <w:pPr>
              <w:numPr>
                <w:ilvl w:val="0"/>
                <w:numId w:val="39"/>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p>
          <w:p w:rsidR="00162F8D" w:rsidRPr="00456D84" w:rsidRDefault="00162F8D" w:rsidP="00D54811">
            <w:pPr>
              <w:numPr>
                <w:ilvl w:val="0"/>
                <w:numId w:val="39"/>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lang w:eastAsia="en-GB"/>
              </w:rPr>
              <w:br/>
            </w:r>
          </w:p>
          <w:p w:rsidR="00162F8D" w:rsidRPr="00456D84" w:rsidRDefault="00162F8D" w:rsidP="00AF36FE">
            <w:pPr>
              <w:spacing w:before="120" w:after="120"/>
              <w:rPr>
                <w:rFonts w:ascii="Arial" w:eastAsia="Calibri" w:hAnsi="Arial" w:cs="Arial"/>
                <w:w w:val="0"/>
                <w:lang w:eastAsia="en-GB"/>
              </w:rPr>
            </w:pPr>
          </w:p>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w w:val="0"/>
                <w:lang w:eastAsia="en-GB"/>
              </w:rPr>
              <w:t>c2) [ …]</w:t>
            </w:r>
            <w:r w:rsidRPr="00456D84">
              <w:rPr>
                <w:rFonts w:ascii="Arial" w:eastAsia="Calibri" w:hAnsi="Arial" w:cs="Arial"/>
                <w:w w:val="0"/>
                <w:lang w:eastAsia="en-GB"/>
              </w:rPr>
              <w:br/>
            </w:r>
            <w:r w:rsidRPr="00456D84">
              <w:rPr>
                <w:rFonts w:ascii="Arial" w:eastAsia="Calibri" w:hAnsi="Arial" w:cs="Arial"/>
                <w:w w:val="0"/>
                <w:lang w:eastAsia="en-GB"/>
              </w:rPr>
              <w:br/>
              <w:t>d) [] Tak [] Nie</w:t>
            </w:r>
            <w:r w:rsidRPr="00456D84">
              <w:rPr>
                <w:rFonts w:ascii="Arial" w:eastAsia="Calibri" w:hAnsi="Arial" w:cs="Arial"/>
                <w:w w:val="0"/>
                <w:lang w:eastAsia="en-GB"/>
              </w:rPr>
              <w:br/>
            </w:r>
            <w:r w:rsidRPr="00456D84">
              <w:rPr>
                <w:rFonts w:ascii="Arial" w:eastAsia="Calibri" w:hAnsi="Arial" w:cs="Arial"/>
                <w:b/>
                <w:w w:val="0"/>
                <w:lang w:eastAsia="en-GB"/>
              </w:rPr>
              <w:t>Jeżeli tak</w:t>
            </w:r>
            <w:r w:rsidRPr="00456D84">
              <w:rPr>
                <w:rFonts w:ascii="Arial" w:eastAsia="Calibri" w:hAnsi="Arial" w:cs="Arial"/>
                <w:w w:val="0"/>
                <w:lang w:eastAsia="en-GB"/>
              </w:rPr>
              <w:t>, proszę podać szczegółowe informacje na ten temat: [……]</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Jeżeli odnośna dokumentacja dotycząca płatności podatków lub składek na ubezpieczenie społeczne jest dostępna w formie elektronicznej, </w:t>
            </w:r>
            <w:r w:rsidRPr="00456D84">
              <w:rPr>
                <w:rFonts w:ascii="Arial" w:eastAsia="Calibri" w:hAnsi="Arial" w:cs="Arial"/>
                <w:lang w:eastAsia="en-GB"/>
              </w:rPr>
              <w:lastRenderedPageBreak/>
              <w:t>proszę wskazać:</w:t>
            </w:r>
          </w:p>
        </w:tc>
        <w:tc>
          <w:tcPr>
            <w:tcW w:w="4645" w:type="dxa"/>
            <w:gridSpan w:val="2"/>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lastRenderedPageBreak/>
              <w:t>(adres internetowy, wydający urząd lub organ, dokładne dane referencyjne dokumentacji):</w:t>
            </w:r>
            <w:r w:rsidRPr="00456D84">
              <w:rPr>
                <w:rFonts w:ascii="Arial" w:eastAsia="Calibri" w:hAnsi="Arial" w:cs="Arial"/>
                <w:vertAlign w:val="superscript"/>
                <w:lang w:eastAsia="en-GB"/>
              </w:rPr>
              <w:t xml:space="preserve"> </w:t>
            </w:r>
            <w:r w:rsidRPr="00456D84">
              <w:rPr>
                <w:rFonts w:ascii="Arial" w:eastAsia="Calibri" w:hAnsi="Arial" w:cs="Arial"/>
                <w:vertAlign w:val="superscript"/>
                <w:lang w:eastAsia="en-GB"/>
              </w:rPr>
              <w:footnoteReference w:id="24"/>
            </w:r>
            <w:r w:rsidRPr="00456D84">
              <w:rPr>
                <w:rFonts w:ascii="Arial" w:eastAsia="Calibri" w:hAnsi="Arial" w:cs="Arial"/>
                <w:vertAlign w:val="superscript"/>
                <w:lang w:eastAsia="en-GB"/>
              </w:rPr>
              <w:br/>
            </w:r>
            <w:r w:rsidRPr="00456D84">
              <w:rPr>
                <w:rFonts w:ascii="Arial" w:eastAsia="Calibri" w:hAnsi="Arial" w:cs="Arial"/>
                <w:lang w:eastAsia="en-GB"/>
              </w:rPr>
              <w:t>[……][……][……]</w:t>
            </w:r>
          </w:p>
        </w:tc>
      </w:tr>
    </w:tbl>
    <w:p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lastRenderedPageBreak/>
        <w:t>C: Podstawy związane z niewypłacalnością, konfliktem interesów lub wykroczeniami zawodowymi</w:t>
      </w:r>
      <w:r w:rsidRPr="00456D84">
        <w:rPr>
          <w:rFonts w:ascii="Arial" w:eastAsia="Calibri" w:hAnsi="Arial" w:cs="Arial"/>
          <w:smallCaps/>
          <w:vertAlign w:val="superscript"/>
          <w:lang w:eastAsia="en-GB"/>
        </w:rPr>
        <w:footnoteReference w:id="25"/>
      </w:r>
    </w:p>
    <w:p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456D84">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456D84" w:rsidRPr="00456D84" w:rsidTr="00655DB6">
        <w:tc>
          <w:tcPr>
            <w:tcW w:w="4642"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Informacje dotyczące ewentualnej niewypłacalności, konfliktu interesów lub wykroczeń zawodowych</w:t>
            </w:r>
          </w:p>
        </w:tc>
        <w:tc>
          <w:tcPr>
            <w:tcW w:w="4644"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rsidTr="00655DB6">
        <w:trPr>
          <w:trHeight w:val="406"/>
        </w:trPr>
        <w:tc>
          <w:tcPr>
            <w:tcW w:w="4642" w:type="dxa"/>
            <w:vMerge w:val="restart"/>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w:t>
            </w:r>
            <w:r w:rsidRPr="00456D84">
              <w:rPr>
                <w:rFonts w:ascii="Arial" w:eastAsia="Calibri" w:hAnsi="Arial" w:cs="Arial"/>
                <w:b/>
                <w:lang w:eastAsia="en-GB"/>
              </w:rPr>
              <w:t>wedle własnej wiedzy</w:t>
            </w:r>
            <w:r w:rsidRPr="00456D84">
              <w:rPr>
                <w:rFonts w:ascii="Arial" w:eastAsia="Calibri" w:hAnsi="Arial" w:cs="Arial"/>
                <w:lang w:eastAsia="en-GB"/>
              </w:rPr>
              <w:t xml:space="preserve">, naruszył </w:t>
            </w:r>
            <w:r w:rsidRPr="00456D84">
              <w:rPr>
                <w:rFonts w:ascii="Arial" w:eastAsia="Calibri" w:hAnsi="Arial" w:cs="Arial"/>
                <w:b/>
                <w:lang w:eastAsia="en-GB"/>
              </w:rPr>
              <w:t>swoje obowiązki</w:t>
            </w:r>
            <w:r w:rsidRPr="00456D84">
              <w:rPr>
                <w:rFonts w:ascii="Arial" w:eastAsia="Calibri" w:hAnsi="Arial" w:cs="Arial"/>
                <w:lang w:eastAsia="en-GB"/>
              </w:rPr>
              <w:t xml:space="preserve"> w dziedzinie </w:t>
            </w:r>
            <w:r w:rsidRPr="00456D84">
              <w:rPr>
                <w:rFonts w:ascii="Arial" w:eastAsia="Calibri" w:hAnsi="Arial" w:cs="Arial"/>
                <w:b/>
                <w:lang w:eastAsia="en-GB"/>
              </w:rPr>
              <w:t>prawa środowiska, prawa socjalnego i prawa pracy</w:t>
            </w:r>
            <w:r w:rsidRPr="00456D84">
              <w:rPr>
                <w:rFonts w:ascii="Arial" w:eastAsia="Calibri" w:hAnsi="Arial" w:cs="Arial"/>
                <w:b/>
                <w:vertAlign w:val="superscript"/>
                <w:lang w:eastAsia="en-GB"/>
              </w:rPr>
              <w:footnoteReference w:id="26"/>
            </w:r>
            <w:r w:rsidRPr="00456D84">
              <w:rPr>
                <w:rFonts w:ascii="Arial" w:eastAsia="Calibri" w:hAnsi="Arial" w:cs="Arial"/>
                <w:lang w:eastAsia="en-GB"/>
              </w:rPr>
              <w:t>?</w:t>
            </w:r>
          </w:p>
        </w:tc>
        <w:tc>
          <w:tcPr>
            <w:tcW w:w="4644"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r w:rsidR="00456D84" w:rsidRPr="00456D84" w:rsidTr="00655DB6">
        <w:trPr>
          <w:trHeight w:val="405"/>
        </w:trPr>
        <w:tc>
          <w:tcPr>
            <w:tcW w:w="4642" w:type="dxa"/>
            <w:vMerge/>
            <w:shd w:val="clear" w:color="auto" w:fill="auto"/>
          </w:tcPr>
          <w:p w:rsidR="00162F8D" w:rsidRPr="00456D84" w:rsidRDefault="00162F8D" w:rsidP="00AF36FE">
            <w:pPr>
              <w:spacing w:before="120" w:after="120"/>
              <w:jc w:val="both"/>
              <w:rPr>
                <w:rFonts w:ascii="Arial" w:eastAsia="Calibri" w:hAnsi="Arial" w:cs="Arial"/>
                <w:lang w:eastAsia="en-GB"/>
              </w:rPr>
            </w:pPr>
          </w:p>
        </w:tc>
        <w:tc>
          <w:tcPr>
            <w:tcW w:w="4644"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 xml:space="preserve">, czy </w:t>
            </w:r>
            <w:r w:rsidR="008E284E" w:rsidRPr="00456D84">
              <w:rPr>
                <w:rFonts w:ascii="Arial" w:eastAsia="Calibri" w:hAnsi="Arial" w:cs="Arial"/>
                <w:lang w:eastAsia="en-GB"/>
              </w:rPr>
              <w:t>Wykonawca</w:t>
            </w:r>
            <w:r w:rsidRPr="00456D84">
              <w:rPr>
                <w:rFonts w:ascii="Arial" w:eastAsia="Calibri" w:hAnsi="Arial" w:cs="Arial"/>
                <w:lang w:eastAsia="en-GB"/>
              </w:rPr>
              <w:t xml:space="preserve"> przedsięwziął środki w celu wykazania swojej rzetelności pomimo istnienia odpowiedniej podstawy wykluczenia („samooczyszczenie”)?</w:t>
            </w:r>
            <w:r w:rsidRPr="00456D84">
              <w:rPr>
                <w:rFonts w:ascii="Arial" w:eastAsia="Calibri" w:hAnsi="Arial" w:cs="Arial"/>
                <w:lang w:eastAsia="en-GB"/>
              </w:rPr>
              <w:br/>
              <w:t>[] Tak [] Nie</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proszę opisać przedsięwzięte środki: [……]</w:t>
            </w:r>
          </w:p>
        </w:tc>
      </w:tr>
      <w:tr w:rsidR="00456D84" w:rsidRPr="00456D84" w:rsidTr="00655DB6">
        <w:tc>
          <w:tcPr>
            <w:tcW w:w="4642" w:type="dxa"/>
            <w:shd w:val="clear" w:color="auto" w:fill="auto"/>
          </w:tcPr>
          <w:p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znajduje się w jednej z następujących sytuacji:</w:t>
            </w:r>
            <w:r w:rsidRPr="00456D84">
              <w:rPr>
                <w:rFonts w:ascii="Arial" w:eastAsia="Calibri" w:hAnsi="Arial" w:cs="Arial"/>
                <w:lang w:eastAsia="en-GB"/>
              </w:rPr>
              <w:br/>
              <w:t xml:space="preserve">a) </w:t>
            </w:r>
            <w:r w:rsidRPr="00456D84">
              <w:rPr>
                <w:rFonts w:ascii="Arial" w:eastAsia="Calibri" w:hAnsi="Arial" w:cs="Arial"/>
                <w:b/>
                <w:lang w:eastAsia="en-GB"/>
              </w:rPr>
              <w:t>zbankrutował</w:t>
            </w:r>
            <w:r w:rsidRPr="00456D84">
              <w:rPr>
                <w:rFonts w:ascii="Arial" w:eastAsia="Calibri" w:hAnsi="Arial" w:cs="Arial"/>
                <w:lang w:eastAsia="en-GB"/>
              </w:rPr>
              <w:t>; lub</w:t>
            </w:r>
            <w:r w:rsidRPr="00456D84">
              <w:rPr>
                <w:rFonts w:ascii="Arial" w:eastAsia="Calibri" w:hAnsi="Arial" w:cs="Arial"/>
                <w:lang w:eastAsia="en-GB"/>
              </w:rPr>
              <w:br/>
              <w:t xml:space="preserve">b) </w:t>
            </w:r>
            <w:r w:rsidRPr="00456D84">
              <w:rPr>
                <w:rFonts w:ascii="Arial" w:eastAsia="Calibri" w:hAnsi="Arial" w:cs="Arial"/>
                <w:b/>
                <w:lang w:eastAsia="en-GB"/>
              </w:rPr>
              <w:t>prowadzone jest wobec niego postępowanie upadłościowe</w:t>
            </w:r>
            <w:r w:rsidRPr="00456D84">
              <w:rPr>
                <w:rFonts w:ascii="Arial" w:eastAsia="Calibri" w:hAnsi="Arial" w:cs="Arial"/>
                <w:lang w:eastAsia="en-GB"/>
              </w:rPr>
              <w:t xml:space="preserve"> lub likwidacyjne; lub</w:t>
            </w:r>
            <w:r w:rsidRPr="00456D84">
              <w:rPr>
                <w:rFonts w:ascii="Arial" w:eastAsia="Calibri" w:hAnsi="Arial" w:cs="Arial"/>
                <w:lang w:eastAsia="en-GB"/>
              </w:rPr>
              <w:br/>
              <w:t xml:space="preserve">c) zawarł </w:t>
            </w:r>
            <w:r w:rsidRPr="00456D84">
              <w:rPr>
                <w:rFonts w:ascii="Arial" w:eastAsia="Calibri" w:hAnsi="Arial" w:cs="Arial"/>
                <w:b/>
                <w:lang w:eastAsia="en-GB"/>
              </w:rPr>
              <w:t>układ z wierzycielami</w:t>
            </w:r>
            <w:r w:rsidRPr="00456D84">
              <w:rPr>
                <w:rFonts w:ascii="Arial" w:eastAsia="Calibri" w:hAnsi="Arial" w:cs="Arial"/>
                <w:lang w:eastAsia="en-GB"/>
              </w:rPr>
              <w:t>; lub</w:t>
            </w:r>
            <w:r w:rsidRPr="00456D84">
              <w:rPr>
                <w:rFonts w:ascii="Arial" w:eastAsia="Calibri" w:hAnsi="Arial" w:cs="Arial"/>
                <w:lang w:eastAsia="en-GB"/>
              </w:rPr>
              <w:br/>
              <w:t>d) znajduje się w innej tego rodzaju sytuacji wynikającej z podobnej procedury przewidzianej w krajowych przepisach ustawowych i wykonawczych</w:t>
            </w:r>
            <w:r w:rsidRPr="00456D84">
              <w:rPr>
                <w:rFonts w:ascii="Arial" w:eastAsia="Calibri" w:hAnsi="Arial" w:cs="Arial"/>
                <w:vertAlign w:val="superscript"/>
                <w:lang w:eastAsia="en-GB"/>
              </w:rPr>
              <w:footnoteReference w:id="27"/>
            </w:r>
            <w:r w:rsidRPr="00456D84">
              <w:rPr>
                <w:rFonts w:ascii="Arial" w:eastAsia="Calibri" w:hAnsi="Arial" w:cs="Arial"/>
                <w:lang w:eastAsia="en-GB"/>
              </w:rPr>
              <w:t>; lub</w:t>
            </w:r>
            <w:r w:rsidRPr="00456D84">
              <w:rPr>
                <w:rFonts w:ascii="Arial" w:eastAsia="Calibri" w:hAnsi="Arial" w:cs="Arial"/>
                <w:lang w:eastAsia="en-GB"/>
              </w:rPr>
              <w:br/>
              <w:t>e) jego aktywami zarządza likwidator lub sąd; lub</w:t>
            </w:r>
            <w:r w:rsidRPr="00456D84">
              <w:rPr>
                <w:rFonts w:ascii="Arial" w:eastAsia="Calibri" w:hAnsi="Arial" w:cs="Arial"/>
                <w:lang w:eastAsia="en-GB"/>
              </w:rPr>
              <w:br/>
              <w:t>f) jego działalność gospodarcza jest zawieszona?</w:t>
            </w:r>
            <w:r w:rsidRPr="00456D84">
              <w:rPr>
                <w:rFonts w:ascii="Arial" w:eastAsia="Calibri" w:hAnsi="Arial" w:cs="Arial"/>
                <w:lang w:eastAsia="en-GB"/>
              </w:rPr>
              <w:br/>
            </w:r>
            <w:r w:rsidRPr="00456D84">
              <w:rPr>
                <w:rFonts w:ascii="Arial" w:eastAsia="Calibri" w:hAnsi="Arial" w:cs="Arial"/>
                <w:b/>
                <w:lang w:eastAsia="en-GB"/>
              </w:rPr>
              <w:t>Jeżeli tak:</w:t>
            </w:r>
          </w:p>
          <w:p w:rsidR="00162F8D" w:rsidRPr="00456D84" w:rsidRDefault="00162F8D" w:rsidP="00D54811">
            <w:pPr>
              <w:numPr>
                <w:ilvl w:val="0"/>
                <w:numId w:val="39"/>
              </w:numPr>
              <w:spacing w:before="120" w:after="120"/>
              <w:jc w:val="both"/>
              <w:rPr>
                <w:rFonts w:ascii="Arial" w:eastAsia="Calibri" w:hAnsi="Arial" w:cs="Arial"/>
                <w:lang w:eastAsia="en-GB"/>
              </w:rPr>
            </w:pPr>
            <w:r w:rsidRPr="00456D84">
              <w:rPr>
                <w:rFonts w:ascii="Arial" w:eastAsia="Calibri" w:hAnsi="Arial" w:cs="Arial"/>
                <w:lang w:eastAsia="en-GB"/>
              </w:rPr>
              <w:t>Proszę podać szczegółowe informacje:</w:t>
            </w:r>
          </w:p>
          <w:p w:rsidR="00162F8D" w:rsidRPr="00456D84" w:rsidRDefault="00162F8D" w:rsidP="00D54811">
            <w:pPr>
              <w:numPr>
                <w:ilvl w:val="0"/>
                <w:numId w:val="39"/>
              </w:numPr>
              <w:spacing w:before="120" w:after="120"/>
              <w:jc w:val="both"/>
              <w:rPr>
                <w:rFonts w:ascii="Arial" w:eastAsia="Calibri" w:hAnsi="Arial" w:cs="Arial"/>
                <w:lang w:eastAsia="en-GB"/>
              </w:rPr>
            </w:pPr>
            <w:r w:rsidRPr="00456D84">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456D84">
              <w:rPr>
                <w:rFonts w:ascii="Arial" w:eastAsia="Calibri" w:hAnsi="Arial" w:cs="Arial"/>
                <w:vertAlign w:val="superscript"/>
                <w:lang w:eastAsia="en-GB"/>
              </w:rPr>
              <w:footnoteReference w:id="28"/>
            </w:r>
            <w:r w:rsidRPr="00456D84">
              <w:rPr>
                <w:rFonts w:ascii="Arial" w:eastAsia="Calibri" w:hAnsi="Arial" w:cs="Arial"/>
                <w:lang w:eastAsia="en-GB"/>
              </w:rPr>
              <w:t>.</w:t>
            </w:r>
          </w:p>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Jeżeli odnośna dokumentacja jest dostępna w formie elektronicznej, proszę wskazać:</w:t>
            </w:r>
          </w:p>
        </w:tc>
        <w:tc>
          <w:tcPr>
            <w:tcW w:w="4644"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p>
          <w:p w:rsidR="00162F8D" w:rsidRPr="00456D84" w:rsidRDefault="00162F8D" w:rsidP="00AF36FE">
            <w:pPr>
              <w:spacing w:before="120" w:after="120"/>
              <w:rPr>
                <w:rFonts w:ascii="Arial" w:eastAsia="Calibri" w:hAnsi="Arial" w:cs="Arial"/>
                <w:lang w:eastAsia="en-GB"/>
              </w:rPr>
            </w:pPr>
          </w:p>
          <w:p w:rsidR="00162F8D" w:rsidRPr="00456D84" w:rsidRDefault="00162F8D" w:rsidP="00AF36FE">
            <w:pPr>
              <w:spacing w:before="120" w:after="120"/>
              <w:rPr>
                <w:rFonts w:ascii="Arial" w:eastAsia="Calibri" w:hAnsi="Arial" w:cs="Arial"/>
                <w:lang w:eastAsia="en-GB"/>
              </w:rPr>
            </w:pPr>
          </w:p>
          <w:p w:rsidR="00162F8D" w:rsidRPr="00456D84" w:rsidRDefault="00162F8D" w:rsidP="00D54811">
            <w:pPr>
              <w:numPr>
                <w:ilvl w:val="0"/>
                <w:numId w:val="39"/>
              </w:numPr>
              <w:spacing w:before="120" w:after="120"/>
              <w:jc w:val="both"/>
              <w:rPr>
                <w:rFonts w:ascii="Arial" w:eastAsia="Calibri" w:hAnsi="Arial" w:cs="Arial"/>
                <w:lang w:eastAsia="en-GB"/>
              </w:rPr>
            </w:pPr>
            <w:r w:rsidRPr="00456D84">
              <w:rPr>
                <w:rFonts w:ascii="Arial" w:eastAsia="Calibri" w:hAnsi="Arial" w:cs="Arial"/>
                <w:lang w:eastAsia="en-GB"/>
              </w:rPr>
              <w:t>[……]</w:t>
            </w:r>
          </w:p>
          <w:p w:rsidR="00162F8D" w:rsidRPr="00456D84" w:rsidRDefault="00162F8D" w:rsidP="00D54811">
            <w:pPr>
              <w:numPr>
                <w:ilvl w:val="0"/>
                <w:numId w:val="39"/>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p>
          <w:p w:rsidR="00162F8D" w:rsidRPr="00456D84" w:rsidRDefault="00162F8D" w:rsidP="00AF36FE">
            <w:pPr>
              <w:spacing w:before="120" w:after="120"/>
              <w:ind w:left="850"/>
              <w:jc w:val="both"/>
              <w:rPr>
                <w:rFonts w:ascii="Arial" w:eastAsia="Calibri" w:hAnsi="Arial" w:cs="Arial"/>
                <w:lang w:eastAsia="en-GB"/>
              </w:rPr>
            </w:pPr>
          </w:p>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(adres internetowy, wydający urząd lub organ, dokładne dane referencyjne dokumentacji): [……][……][……]</w:t>
            </w:r>
          </w:p>
        </w:tc>
      </w:tr>
      <w:tr w:rsidR="00456D84" w:rsidRPr="00456D84" w:rsidTr="00655DB6">
        <w:trPr>
          <w:trHeight w:val="515"/>
        </w:trPr>
        <w:tc>
          <w:tcPr>
            <w:tcW w:w="4642" w:type="dxa"/>
            <w:vMerge w:val="restart"/>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w w:val="0"/>
                <w:lang w:eastAsia="en-GB"/>
              </w:rPr>
              <w:lastRenderedPageBreak/>
              <w:t xml:space="preserve">Czy </w:t>
            </w:r>
            <w:r w:rsidR="008E284E" w:rsidRPr="00456D84">
              <w:rPr>
                <w:rFonts w:ascii="Arial" w:eastAsia="Calibri" w:hAnsi="Arial" w:cs="Arial"/>
                <w:w w:val="0"/>
                <w:lang w:eastAsia="en-GB"/>
              </w:rPr>
              <w:t>Wykonawca</w:t>
            </w:r>
            <w:r w:rsidRPr="00456D84">
              <w:rPr>
                <w:rFonts w:ascii="Arial" w:eastAsia="Calibri" w:hAnsi="Arial" w:cs="Arial"/>
                <w:lang w:eastAsia="en-GB"/>
              </w:rPr>
              <w:t xml:space="preserve"> zawarł z innymi </w:t>
            </w:r>
            <w:r w:rsidR="008E284E" w:rsidRPr="00456D84">
              <w:rPr>
                <w:rFonts w:ascii="Arial" w:eastAsia="Calibri" w:hAnsi="Arial" w:cs="Arial"/>
                <w:lang w:eastAsia="en-GB"/>
              </w:rPr>
              <w:t>Wykonawca</w:t>
            </w:r>
            <w:r w:rsidRPr="00456D84">
              <w:rPr>
                <w:rFonts w:ascii="Arial" w:eastAsia="Calibri" w:hAnsi="Arial" w:cs="Arial"/>
                <w:lang w:eastAsia="en-GB"/>
              </w:rPr>
              <w:t xml:space="preserve">mi </w:t>
            </w:r>
            <w:r w:rsidRPr="00456D84">
              <w:rPr>
                <w:rFonts w:ascii="Arial" w:eastAsia="Calibri" w:hAnsi="Arial" w:cs="Arial"/>
                <w:b/>
                <w:lang w:eastAsia="en-GB"/>
              </w:rPr>
              <w:t>porozumienia mające na celu zakłócenie konkurencji</w:t>
            </w: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proszę podać szczegółowe informacje na ten temat:</w:t>
            </w:r>
          </w:p>
        </w:tc>
        <w:tc>
          <w:tcPr>
            <w:tcW w:w="4644"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w:t>
            </w:r>
          </w:p>
        </w:tc>
      </w:tr>
      <w:tr w:rsidR="00456D84" w:rsidRPr="00456D84" w:rsidTr="00655DB6">
        <w:trPr>
          <w:trHeight w:val="514"/>
        </w:trPr>
        <w:tc>
          <w:tcPr>
            <w:tcW w:w="4642" w:type="dxa"/>
            <w:vMerge/>
            <w:shd w:val="clear" w:color="auto" w:fill="auto"/>
          </w:tcPr>
          <w:p w:rsidR="00162F8D" w:rsidRPr="00456D84" w:rsidRDefault="00162F8D" w:rsidP="00AF36FE">
            <w:pPr>
              <w:spacing w:before="120" w:after="120"/>
              <w:rPr>
                <w:rFonts w:ascii="Arial" w:eastAsia="Calibri" w:hAnsi="Arial" w:cs="Arial"/>
                <w:w w:val="0"/>
                <w:lang w:eastAsia="en-GB"/>
              </w:rPr>
            </w:pPr>
          </w:p>
        </w:tc>
        <w:tc>
          <w:tcPr>
            <w:tcW w:w="4644"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 xml:space="preserve">, czy </w:t>
            </w:r>
            <w:r w:rsidR="008E284E" w:rsidRPr="00456D84">
              <w:rPr>
                <w:rFonts w:ascii="Arial" w:eastAsia="Calibri" w:hAnsi="Arial" w:cs="Arial"/>
                <w:lang w:eastAsia="en-GB"/>
              </w:rPr>
              <w:t>Wykonawca</w:t>
            </w:r>
            <w:r w:rsidRPr="00456D84">
              <w:rPr>
                <w:rFonts w:ascii="Arial" w:eastAsia="Calibri" w:hAnsi="Arial" w:cs="Arial"/>
                <w:lang w:eastAsia="en-GB"/>
              </w:rPr>
              <w:t xml:space="preserve"> przedsięwziął środki w celu samooczyszczenia? [] Tak [] Nie</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proszę opisać przedsięwzięte środki: [……]</w:t>
            </w:r>
          </w:p>
        </w:tc>
      </w:tr>
      <w:tr w:rsidR="00456D84" w:rsidRPr="00456D84" w:rsidTr="00655DB6">
        <w:trPr>
          <w:trHeight w:val="1544"/>
        </w:trPr>
        <w:tc>
          <w:tcPr>
            <w:tcW w:w="4642" w:type="dxa"/>
            <w:shd w:val="clear" w:color="auto" w:fill="auto"/>
          </w:tcPr>
          <w:p w:rsidR="00162F8D" w:rsidRPr="00456D84" w:rsidRDefault="00162F8D" w:rsidP="00AF36FE">
            <w:pPr>
              <w:spacing w:before="120" w:after="120"/>
              <w:rPr>
                <w:rFonts w:ascii="Arial" w:eastAsia="Calibri" w:hAnsi="Arial" w:cs="Arial"/>
                <w:w w:val="0"/>
                <w:lang w:eastAsia="en-GB"/>
              </w:rPr>
            </w:pPr>
            <w:r w:rsidRPr="00456D84">
              <w:rPr>
                <w:rFonts w:ascii="Arial" w:eastAsia="Calibri" w:hAnsi="Arial" w:cs="Arial"/>
                <w:w w:val="0"/>
                <w:lang w:eastAsia="en-GB"/>
              </w:rPr>
              <w:t xml:space="preserve">Czy </w:t>
            </w:r>
            <w:r w:rsidR="008E284E" w:rsidRPr="00456D84">
              <w:rPr>
                <w:rFonts w:ascii="Arial" w:eastAsia="Calibri" w:hAnsi="Arial" w:cs="Arial"/>
                <w:w w:val="0"/>
                <w:lang w:eastAsia="en-GB"/>
              </w:rPr>
              <w:t>Wykonawca</w:t>
            </w:r>
            <w:r w:rsidRPr="00456D84">
              <w:rPr>
                <w:rFonts w:ascii="Arial" w:eastAsia="Calibri" w:hAnsi="Arial" w:cs="Arial"/>
                <w:w w:val="0"/>
                <w:lang w:eastAsia="en-GB"/>
              </w:rPr>
              <w:t xml:space="preserve"> lub </w:t>
            </w:r>
            <w:r w:rsidRPr="00456D84">
              <w:rPr>
                <w:rFonts w:ascii="Arial" w:eastAsia="Calibri" w:hAnsi="Arial" w:cs="Arial"/>
                <w:lang w:eastAsia="en-GB"/>
              </w:rPr>
              <w:t xml:space="preserve">przedsiębiorstwo związane z wykonawcą </w:t>
            </w:r>
            <w:r w:rsidRPr="00456D84">
              <w:rPr>
                <w:rFonts w:ascii="Arial" w:eastAsia="Calibri" w:hAnsi="Arial" w:cs="Arial"/>
                <w:b/>
                <w:lang w:eastAsia="en-GB"/>
              </w:rPr>
              <w:t>doradzał(-o)</w:t>
            </w:r>
            <w:r w:rsidRPr="00456D84">
              <w:rPr>
                <w:rFonts w:ascii="Arial" w:eastAsia="Calibri" w:hAnsi="Arial" w:cs="Arial"/>
                <w:lang w:eastAsia="en-GB"/>
              </w:rPr>
              <w:t xml:space="preserve"> instytucji zamawiającej lub podmiotowi zamawiającemu bądź był(-o) w inny sposób </w:t>
            </w:r>
            <w:r w:rsidRPr="00456D84">
              <w:rPr>
                <w:rFonts w:ascii="Arial" w:eastAsia="Calibri" w:hAnsi="Arial" w:cs="Arial"/>
                <w:b/>
                <w:lang w:eastAsia="en-GB"/>
              </w:rPr>
              <w:t>zaangażowany(-e) w przygotowanie</w:t>
            </w:r>
            <w:r w:rsidRPr="00456D84">
              <w:rPr>
                <w:rFonts w:ascii="Arial" w:eastAsia="Calibri" w:hAnsi="Arial" w:cs="Arial"/>
                <w:lang w:eastAsia="en-GB"/>
              </w:rPr>
              <w:t xml:space="preserve"> postępowania o udzielenie zamówienia?</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proszę podać szczegółowe informacje na ten temat:</w:t>
            </w:r>
          </w:p>
        </w:tc>
        <w:tc>
          <w:tcPr>
            <w:tcW w:w="4644"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w:t>
            </w:r>
          </w:p>
        </w:tc>
      </w:tr>
      <w:tr w:rsidR="00456D84" w:rsidRPr="00456D84" w:rsidTr="00655DB6">
        <w:tc>
          <w:tcPr>
            <w:tcW w:w="4642"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może potwierdzić, że:</w:t>
            </w:r>
            <w:r w:rsidRPr="00456D84">
              <w:rPr>
                <w:rFonts w:ascii="Arial" w:eastAsia="Calibri" w:hAnsi="Arial" w:cs="Arial"/>
                <w:lang w:eastAsia="en-GB"/>
              </w:rPr>
              <w:br/>
            </w:r>
            <w:r w:rsidRPr="00456D84">
              <w:rPr>
                <w:rFonts w:ascii="Arial" w:eastAsia="Calibri" w:hAnsi="Arial" w:cs="Arial"/>
                <w:w w:val="0"/>
                <w:lang w:eastAsia="en-GB"/>
              </w:rPr>
              <w:t>nie jest</w:t>
            </w:r>
            <w:r w:rsidRPr="00456D84">
              <w:rPr>
                <w:rFonts w:ascii="Arial" w:eastAsia="Calibri" w:hAnsi="Arial" w:cs="Arial"/>
                <w:lang w:eastAsia="en-GB"/>
              </w:rPr>
              <w:t xml:space="preserve"> winny poważnego </w:t>
            </w:r>
            <w:r w:rsidRPr="00456D84">
              <w:rPr>
                <w:rFonts w:ascii="Arial" w:eastAsia="Calibri" w:hAnsi="Arial" w:cs="Arial"/>
                <w:b/>
                <w:lang w:eastAsia="en-GB"/>
              </w:rPr>
              <w:t>wprowadzenia w błąd</w:t>
            </w:r>
            <w:r w:rsidRPr="00456D84">
              <w:rPr>
                <w:rFonts w:ascii="Arial" w:eastAsia="Calibri" w:hAnsi="Arial" w:cs="Arial"/>
                <w:lang w:eastAsia="en-GB"/>
              </w:rPr>
              <w:t xml:space="preserve"> przy dostarczaniu informacji wymaganych do weryfikacji braku podstaw wykluczenia lub do weryfikacji spełnienia kryteriów kwalifikacji;</w:t>
            </w:r>
            <w:r w:rsidRPr="00456D84">
              <w:rPr>
                <w:rFonts w:ascii="Arial" w:eastAsia="Calibri" w:hAnsi="Arial" w:cs="Arial"/>
                <w:lang w:eastAsia="en-GB"/>
              </w:rPr>
              <w:br/>
              <w:t xml:space="preserve">b) </w:t>
            </w:r>
            <w:r w:rsidRPr="00456D84">
              <w:rPr>
                <w:rFonts w:ascii="Arial" w:eastAsia="Calibri" w:hAnsi="Arial" w:cs="Arial"/>
                <w:w w:val="0"/>
                <w:lang w:eastAsia="en-GB"/>
              </w:rPr>
              <w:t xml:space="preserve">nie </w:t>
            </w:r>
            <w:r w:rsidRPr="00456D84">
              <w:rPr>
                <w:rFonts w:ascii="Arial" w:eastAsia="Calibri" w:hAnsi="Arial" w:cs="Arial"/>
                <w:b/>
                <w:lang w:eastAsia="en-GB"/>
              </w:rPr>
              <w:t>zataił</w:t>
            </w:r>
            <w:r w:rsidRPr="00456D84">
              <w:rPr>
                <w:rFonts w:ascii="Arial" w:eastAsia="Calibri" w:hAnsi="Arial" w:cs="Arial"/>
                <w:lang w:eastAsia="en-GB"/>
              </w:rPr>
              <w:t xml:space="preserve"> tych informacji;</w:t>
            </w:r>
            <w:r w:rsidRPr="00456D84">
              <w:rPr>
                <w:rFonts w:ascii="Arial" w:eastAsia="Calibri" w:hAnsi="Arial" w:cs="Arial"/>
                <w:lang w:eastAsia="en-GB"/>
              </w:rPr>
              <w:br/>
              <w:t xml:space="preserve">c) jest w stanie niezwłocznie przedstawić dokumenty potwierdzające wymagane przez instytucję zamawiającą lub podmiot </w:t>
            </w:r>
            <w:r w:rsidR="008E284E" w:rsidRPr="00456D84">
              <w:rPr>
                <w:rFonts w:ascii="Arial" w:eastAsia="Calibri" w:hAnsi="Arial" w:cs="Arial"/>
                <w:lang w:eastAsia="en-GB"/>
              </w:rPr>
              <w:t>Zamawiający</w:t>
            </w:r>
            <w:r w:rsidRPr="00456D84">
              <w:rPr>
                <w:rFonts w:ascii="Arial" w:eastAsia="Calibri" w:hAnsi="Arial" w:cs="Arial"/>
                <w:lang w:eastAsia="en-GB"/>
              </w:rPr>
              <w:t>; oraz</w:t>
            </w:r>
            <w:r w:rsidRPr="00456D84">
              <w:rPr>
                <w:rFonts w:ascii="Arial" w:eastAsia="Calibri" w:hAnsi="Arial" w:cs="Arial"/>
                <w:lang w:eastAsia="en-GB"/>
              </w:rPr>
              <w:br/>
              <w:t xml:space="preserve">d) nie przedsięwziął kroków, aby w bezprawny sposób wpłynąć na proces podejmowania decyzji przez instytucję zamawiającą lub podmiot </w:t>
            </w:r>
            <w:r w:rsidR="008E284E" w:rsidRPr="00456D84">
              <w:rPr>
                <w:rFonts w:ascii="Arial" w:eastAsia="Calibri" w:hAnsi="Arial" w:cs="Arial"/>
                <w:lang w:eastAsia="en-GB"/>
              </w:rPr>
              <w:t>Zamawiający</w:t>
            </w:r>
            <w:r w:rsidRPr="00456D84">
              <w:rPr>
                <w:rFonts w:ascii="Arial" w:eastAsia="Calibri" w:hAnsi="Arial" w:cs="Arial"/>
                <w:lang w:eastAsia="en-GB"/>
              </w:rPr>
              <w:t>,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p>
        </w:tc>
      </w:tr>
    </w:tbl>
    <w:p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 xml:space="preserve">D: Inne podstawy wykluczenia, które mogą być przewidziane w przepisach krajowych państwa członkowskiego instytucji zamawiającej lub podmiotu </w:t>
      </w:r>
      <w:r w:rsidR="008E284E" w:rsidRPr="00456D84">
        <w:rPr>
          <w:rFonts w:ascii="Arial" w:eastAsia="Calibri" w:hAnsi="Arial" w:cs="Arial"/>
          <w:smallCaps/>
          <w:lang w:eastAsia="en-GB"/>
        </w:rPr>
        <w:t>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Podstawy wykluczenia o charakterze wyłącznie krajowym</w:t>
            </w:r>
          </w:p>
        </w:tc>
        <w:tc>
          <w:tcPr>
            <w:tcW w:w="4645"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rsidTr="00AF36FE">
        <w:tc>
          <w:tcPr>
            <w:tcW w:w="4644"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xml:space="preserve">Czy mają zastosowanie </w:t>
            </w:r>
            <w:r w:rsidRPr="00456D84">
              <w:rPr>
                <w:rFonts w:ascii="Arial" w:eastAsia="Calibri" w:hAnsi="Arial" w:cs="Arial"/>
                <w:b/>
                <w:lang w:eastAsia="en-GB"/>
              </w:rPr>
              <w:t>podstawy wykluczenia o charakterze wyłącznie krajowym</w:t>
            </w:r>
            <w:r w:rsidRPr="00456D84">
              <w:rPr>
                <w:rFonts w:ascii="Arial" w:eastAsia="Calibri" w:hAnsi="Arial" w:cs="Arial"/>
                <w:lang w:eastAsia="en-GB"/>
              </w:rPr>
              <w:t xml:space="preserve"> określone w stosownym ogłoszeniu lub w dokumentach zamówienia?</w:t>
            </w:r>
            <w:r w:rsidRPr="00456D84">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(adres internetowy, wydający urząd lub organ, dokładne dane referencyjne dokumentacji):</w:t>
            </w:r>
            <w:r w:rsidRPr="00456D84">
              <w:rPr>
                <w:rFonts w:ascii="Arial" w:eastAsia="Calibri" w:hAnsi="Arial" w:cs="Arial"/>
                <w:lang w:eastAsia="en-GB"/>
              </w:rPr>
              <w:br/>
              <w:t>[……][……][……]</w:t>
            </w:r>
            <w:r w:rsidRPr="00456D84">
              <w:rPr>
                <w:rFonts w:ascii="Arial" w:eastAsia="Calibri" w:hAnsi="Arial" w:cs="Arial"/>
                <w:vertAlign w:val="superscript"/>
                <w:lang w:eastAsia="en-GB"/>
              </w:rPr>
              <w:footnoteReference w:id="29"/>
            </w:r>
          </w:p>
        </w:tc>
      </w:tr>
      <w:tr w:rsidR="00456D84" w:rsidRPr="00456D84" w:rsidTr="00AF36FE">
        <w:tc>
          <w:tcPr>
            <w:tcW w:w="4644"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W przypadku gdy ma zastosowanie którakolwiek z podstaw wykluczenia o charakterze wyłącznie krajowym</w:t>
            </w:r>
            <w:r w:rsidRPr="00456D84">
              <w:rPr>
                <w:rFonts w:ascii="Arial" w:eastAsia="Calibri" w:hAnsi="Arial" w:cs="Arial"/>
                <w:lang w:eastAsia="en-GB"/>
              </w:rPr>
              <w:t xml:space="preserve">, czy </w:t>
            </w:r>
            <w:r w:rsidR="008E284E" w:rsidRPr="00456D84">
              <w:rPr>
                <w:rFonts w:ascii="Arial" w:eastAsia="Calibri" w:hAnsi="Arial" w:cs="Arial"/>
                <w:lang w:eastAsia="en-GB"/>
              </w:rPr>
              <w:t>Wykonawca</w:t>
            </w:r>
            <w:r w:rsidRPr="00456D84">
              <w:rPr>
                <w:rFonts w:ascii="Arial" w:eastAsia="Calibri" w:hAnsi="Arial" w:cs="Arial"/>
                <w:lang w:eastAsia="en-GB"/>
              </w:rPr>
              <w:t xml:space="preserve"> przedsięwziął środki w celu </w:t>
            </w:r>
            <w:r w:rsidRPr="00456D84">
              <w:rPr>
                <w:rFonts w:ascii="Arial" w:eastAsia="Calibri" w:hAnsi="Arial" w:cs="Arial"/>
                <w:lang w:eastAsia="en-GB"/>
              </w:rPr>
              <w:lastRenderedPageBreak/>
              <w:t xml:space="preserve">samooczyszczenia? </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xml:space="preserve">, proszę opisać przedsięwzięte środki: </w:t>
            </w:r>
          </w:p>
        </w:tc>
        <w:tc>
          <w:tcPr>
            <w:tcW w:w="4645" w:type="dxa"/>
            <w:shd w:val="clear" w:color="auto" w:fill="auto"/>
          </w:tcPr>
          <w:p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lastRenderedPageBreak/>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lastRenderedPageBreak/>
              <w:t>[……]</w:t>
            </w:r>
          </w:p>
        </w:tc>
      </w:tr>
    </w:tbl>
    <w:p w:rsidR="00162F8D" w:rsidRPr="00456D84" w:rsidRDefault="00162F8D" w:rsidP="00162F8D">
      <w:pPr>
        <w:spacing w:before="120" w:after="120"/>
        <w:jc w:val="both"/>
        <w:rPr>
          <w:rFonts w:eastAsia="Calibri"/>
          <w:sz w:val="24"/>
          <w:szCs w:val="22"/>
          <w:lang w:eastAsia="en-GB"/>
        </w:rPr>
      </w:pPr>
      <w:r w:rsidRPr="00456D84">
        <w:rPr>
          <w:rFonts w:eastAsia="Calibri"/>
          <w:sz w:val="24"/>
          <w:szCs w:val="22"/>
          <w:lang w:eastAsia="en-GB"/>
        </w:rPr>
        <w:lastRenderedPageBreak/>
        <w:br w:type="page"/>
      </w:r>
    </w:p>
    <w:p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lastRenderedPageBreak/>
        <w:t>Część IV: Kryteria kwalifikacji</w:t>
      </w:r>
    </w:p>
    <w:p w:rsidR="00162F8D" w:rsidRPr="00456D84" w:rsidRDefault="00162F8D" w:rsidP="00162F8D">
      <w:pPr>
        <w:spacing w:before="120" w:after="120"/>
        <w:jc w:val="both"/>
        <w:rPr>
          <w:rFonts w:ascii="Arial" w:eastAsia="Calibri" w:hAnsi="Arial" w:cs="Arial"/>
          <w:lang w:eastAsia="en-GB"/>
        </w:rPr>
      </w:pPr>
      <w:r w:rsidRPr="00456D84">
        <w:rPr>
          <w:rFonts w:ascii="Arial" w:eastAsia="Calibri" w:hAnsi="Arial" w:cs="Arial"/>
          <w:lang w:eastAsia="en-GB"/>
        </w:rPr>
        <w:t xml:space="preserve">W odniesieniu do kryteriów kwalifikacji (sekcja </w:t>
      </w:r>
      <w:r w:rsidRPr="00456D84">
        <w:rPr>
          <w:rFonts w:ascii="Arial" w:eastAsia="Calibri" w:hAnsi="Arial" w:cs="Arial"/>
          <w:lang w:eastAsia="en-GB"/>
        </w:rPr>
        <w:sym w:font="Symbol" w:char="F061"/>
      </w:r>
      <w:r w:rsidRPr="00456D84">
        <w:rPr>
          <w:rFonts w:ascii="Arial" w:eastAsia="Calibri" w:hAnsi="Arial" w:cs="Arial"/>
          <w:lang w:eastAsia="en-GB"/>
        </w:rPr>
        <w:t xml:space="preserve"> lub sekcje A–D w niniejszej części) </w:t>
      </w:r>
      <w:r w:rsidR="008E284E" w:rsidRPr="00456D84">
        <w:rPr>
          <w:rFonts w:ascii="Arial" w:eastAsia="Calibri" w:hAnsi="Arial" w:cs="Arial"/>
          <w:lang w:eastAsia="en-GB"/>
        </w:rPr>
        <w:t>Wykonawca</w:t>
      </w:r>
      <w:r w:rsidRPr="00456D84">
        <w:rPr>
          <w:rFonts w:ascii="Arial" w:eastAsia="Calibri" w:hAnsi="Arial" w:cs="Arial"/>
          <w:lang w:eastAsia="en-GB"/>
        </w:rPr>
        <w:t xml:space="preserve"> oświadcza, że:</w:t>
      </w:r>
    </w:p>
    <w:p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sym w:font="Symbol" w:char="F061"/>
      </w:r>
      <w:r w:rsidRPr="00456D84">
        <w:rPr>
          <w:rFonts w:ascii="Arial" w:eastAsia="Calibri" w:hAnsi="Arial" w:cs="Arial"/>
          <w:smallCaps/>
          <w:lang w:eastAsia="en-GB"/>
        </w:rPr>
        <w:t>: Ogólne oświadczenie dotyczące wszystkich kryteriów kwalifikacji</w:t>
      </w:r>
    </w:p>
    <w:p w:rsidR="00162F8D" w:rsidRPr="00456D84"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456D84">
        <w:rPr>
          <w:rFonts w:ascii="Arial" w:eastAsia="Calibri" w:hAnsi="Arial" w:cs="Arial"/>
          <w:b/>
          <w:w w:val="0"/>
          <w:lang w:eastAsia="en-GB"/>
        </w:rPr>
        <w:t>Wykonawca</w:t>
      </w:r>
      <w:r w:rsidR="00162F8D" w:rsidRPr="00456D84">
        <w:rPr>
          <w:rFonts w:ascii="Arial" w:eastAsia="Calibri" w:hAnsi="Arial" w:cs="Arial"/>
          <w:b/>
          <w:w w:val="0"/>
          <w:lang w:eastAsia="en-GB"/>
        </w:rPr>
        <w:t xml:space="preserve"> powinien wypełnić to pole jedynie w przypadku gdy instytucja zamawiająca lub podmiot </w:t>
      </w:r>
      <w:r w:rsidRPr="00456D84">
        <w:rPr>
          <w:rFonts w:ascii="Arial" w:eastAsia="Calibri" w:hAnsi="Arial" w:cs="Arial"/>
          <w:b/>
          <w:w w:val="0"/>
          <w:lang w:eastAsia="en-GB"/>
        </w:rPr>
        <w:t>Zamawiający</w:t>
      </w:r>
      <w:r w:rsidR="00162F8D" w:rsidRPr="00456D84">
        <w:rPr>
          <w:rFonts w:ascii="Arial" w:eastAsia="Calibri" w:hAnsi="Arial" w:cs="Arial"/>
          <w:b/>
          <w:w w:val="0"/>
          <w:lang w:eastAsia="en-GB"/>
        </w:rPr>
        <w:t xml:space="preserve"> wskazały w stosownym ogłoszeniu lub w dokumentach zamówienia, o których mowa w ogłoszeniu, że </w:t>
      </w:r>
      <w:r w:rsidRPr="00456D84">
        <w:rPr>
          <w:rFonts w:ascii="Arial" w:eastAsia="Calibri" w:hAnsi="Arial" w:cs="Arial"/>
          <w:b/>
          <w:w w:val="0"/>
          <w:lang w:eastAsia="en-GB"/>
        </w:rPr>
        <w:t>Wykonawca</w:t>
      </w:r>
      <w:r w:rsidR="00162F8D" w:rsidRPr="00456D84">
        <w:rPr>
          <w:rFonts w:ascii="Arial" w:eastAsia="Calibri" w:hAnsi="Arial" w:cs="Arial"/>
          <w:b/>
          <w:w w:val="0"/>
          <w:lang w:eastAsia="en-GB"/>
        </w:rPr>
        <w:t xml:space="preserve"> może ograniczyć się do wypełnienia sekcji </w:t>
      </w:r>
      <w:r w:rsidR="00162F8D" w:rsidRPr="00456D84">
        <w:rPr>
          <w:rFonts w:ascii="Arial" w:eastAsia="Calibri" w:hAnsi="Arial" w:cs="Arial"/>
          <w:b/>
          <w:w w:val="0"/>
          <w:lang w:eastAsia="en-GB"/>
        </w:rPr>
        <w:sym w:font="Symbol" w:char="F061"/>
      </w:r>
      <w:r w:rsidR="00162F8D" w:rsidRPr="00456D84">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456D84" w:rsidRPr="00456D84" w:rsidTr="00AF36FE">
        <w:tc>
          <w:tcPr>
            <w:tcW w:w="4606"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Spełnienie wszystkich wymaganych kryteriów kwalifikacji</w:t>
            </w:r>
          </w:p>
        </w:tc>
        <w:tc>
          <w:tcPr>
            <w:tcW w:w="4607" w:type="dxa"/>
            <w:shd w:val="clear" w:color="auto" w:fill="auto"/>
          </w:tcPr>
          <w:p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rsidTr="00AF36FE">
        <w:tc>
          <w:tcPr>
            <w:tcW w:w="4606"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Spełnia wymagane kryteria kwalifikacji:</w:t>
            </w:r>
          </w:p>
        </w:tc>
        <w:tc>
          <w:tcPr>
            <w:tcW w:w="4607" w:type="dxa"/>
            <w:shd w:val="clear" w:color="auto" w:fill="auto"/>
          </w:tcPr>
          <w:p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w w:val="0"/>
                <w:lang w:eastAsia="en-GB"/>
              </w:rPr>
              <w:t>[] Tak [] Nie</w:t>
            </w:r>
          </w:p>
        </w:tc>
      </w:tr>
    </w:tbl>
    <w:p w:rsidR="00162F8D" w:rsidRPr="00456D84" w:rsidRDefault="00162F8D" w:rsidP="00162F8D">
      <w:pPr>
        <w:spacing w:before="120" w:after="120"/>
        <w:jc w:val="both"/>
        <w:rPr>
          <w:rFonts w:eastAsia="Calibri"/>
          <w:strike/>
          <w:sz w:val="24"/>
          <w:szCs w:val="22"/>
          <w:lang w:eastAsia="en-GB"/>
        </w:rPr>
      </w:pPr>
      <w:bookmarkStart w:id="44" w:name="_DV_M4300"/>
      <w:bookmarkStart w:id="45" w:name="_DV_M4301"/>
      <w:bookmarkStart w:id="46" w:name="_DV_M4307"/>
      <w:bookmarkStart w:id="47" w:name="_DV_M4308"/>
      <w:bookmarkStart w:id="48" w:name="_DV_M4309"/>
      <w:bookmarkStart w:id="49" w:name="_DV_M4310"/>
      <w:bookmarkStart w:id="50" w:name="_DV_M4311"/>
      <w:bookmarkStart w:id="51" w:name="_DV_M4312"/>
      <w:bookmarkEnd w:id="44"/>
      <w:bookmarkEnd w:id="45"/>
      <w:bookmarkEnd w:id="46"/>
      <w:bookmarkEnd w:id="47"/>
      <w:bookmarkEnd w:id="48"/>
      <w:bookmarkEnd w:id="49"/>
      <w:bookmarkEnd w:id="50"/>
      <w:bookmarkEnd w:id="51"/>
      <w:r w:rsidRPr="00456D84">
        <w:rPr>
          <w:rFonts w:eastAsia="Calibri"/>
          <w:strike/>
          <w:sz w:val="24"/>
          <w:szCs w:val="22"/>
          <w:lang w:eastAsia="en-GB"/>
        </w:rPr>
        <w:br w:type="page"/>
      </w:r>
    </w:p>
    <w:p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lastRenderedPageBreak/>
        <w:t>Część V: Ograniczanie liczby kwalifikujących się kandydatów</w:t>
      </w:r>
    </w:p>
    <w:p w:rsidR="00162F8D" w:rsidRPr="00456D84"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456D84">
        <w:rPr>
          <w:rFonts w:ascii="Arial" w:eastAsia="Calibri" w:hAnsi="Arial" w:cs="Arial"/>
          <w:b/>
          <w:w w:val="0"/>
          <w:lang w:eastAsia="en-GB"/>
        </w:rPr>
        <w:t>Wykonawca</w:t>
      </w:r>
      <w:r w:rsidR="00162F8D" w:rsidRPr="00456D84">
        <w:rPr>
          <w:rFonts w:ascii="Arial" w:eastAsia="Calibri" w:hAnsi="Arial" w:cs="Arial"/>
          <w:b/>
          <w:w w:val="0"/>
          <w:lang w:eastAsia="en-GB"/>
        </w:rPr>
        <w:t xml:space="preserve"> powinien przedstawić informacje jedynie w przypadku gdy instytucja zamawiająca lub podmiot </w:t>
      </w:r>
      <w:r w:rsidRPr="00456D84">
        <w:rPr>
          <w:rFonts w:ascii="Arial" w:eastAsia="Calibri" w:hAnsi="Arial" w:cs="Arial"/>
          <w:b/>
          <w:w w:val="0"/>
          <w:lang w:eastAsia="en-GB"/>
        </w:rPr>
        <w:t>Zamawiający</w:t>
      </w:r>
      <w:r w:rsidR="00162F8D" w:rsidRPr="00456D84">
        <w:rPr>
          <w:rFonts w:ascii="Arial" w:eastAsia="Calibri" w:hAnsi="Arial" w:cs="Arial"/>
          <w:b/>
          <w:w w:val="0"/>
          <w:lang w:eastAsia="en-GB"/>
        </w:rPr>
        <w:t xml:space="preserve">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00162F8D" w:rsidRPr="00456D84">
        <w:rPr>
          <w:rFonts w:ascii="Arial" w:eastAsia="Calibri" w:hAnsi="Arial" w:cs="Arial"/>
          <w:b/>
          <w:w w:val="0"/>
          <w:lang w:eastAsia="en-GB"/>
        </w:rPr>
        <w:br/>
        <w:t>Dotyczy jedynie procedury ograniczonej, procedury konkurencyjnej z negocjacjami, dialogu konkurencyjnego i partnerstwa innowacyjnego:</w:t>
      </w:r>
    </w:p>
    <w:p w:rsidR="00162F8D" w:rsidRPr="00456D84" w:rsidRDefault="008E284E" w:rsidP="00162F8D">
      <w:pPr>
        <w:spacing w:before="120" w:after="120"/>
        <w:jc w:val="both"/>
        <w:rPr>
          <w:rFonts w:ascii="Arial" w:eastAsia="Calibri" w:hAnsi="Arial" w:cs="Arial"/>
          <w:b/>
          <w:w w:val="0"/>
          <w:lang w:eastAsia="en-GB"/>
        </w:rPr>
      </w:pPr>
      <w:r w:rsidRPr="00456D84">
        <w:rPr>
          <w:rFonts w:ascii="Arial" w:eastAsia="Calibri" w:hAnsi="Arial" w:cs="Arial"/>
          <w:b/>
          <w:w w:val="0"/>
          <w:lang w:eastAsia="en-GB"/>
        </w:rPr>
        <w:t>Wykonawca</w:t>
      </w:r>
      <w:r w:rsidR="00162F8D" w:rsidRPr="00456D84">
        <w:rPr>
          <w:rFonts w:ascii="Arial" w:eastAsia="Calibri" w:hAnsi="Arial" w:cs="Arial"/>
          <w:b/>
          <w:w w:val="0"/>
          <w:lang w:eastAsia="en-GB"/>
        </w:rPr>
        <w:t xml:space="preserve">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b/>
                <w:w w:val="0"/>
                <w:lang w:eastAsia="en-GB"/>
              </w:rPr>
            </w:pPr>
            <w:r w:rsidRPr="00456D84">
              <w:rPr>
                <w:rFonts w:ascii="Arial" w:eastAsia="Calibri" w:hAnsi="Arial" w:cs="Arial"/>
                <w:b/>
                <w:w w:val="0"/>
                <w:lang w:eastAsia="en-GB"/>
              </w:rPr>
              <w:t>Ograniczanie liczby kandydatów</w:t>
            </w:r>
          </w:p>
        </w:tc>
        <w:tc>
          <w:tcPr>
            <w:tcW w:w="4645" w:type="dxa"/>
            <w:shd w:val="clear" w:color="auto" w:fill="auto"/>
          </w:tcPr>
          <w:p w:rsidR="00162F8D" w:rsidRPr="00456D84" w:rsidRDefault="00162F8D" w:rsidP="00AF36FE">
            <w:pPr>
              <w:spacing w:before="120" w:after="120"/>
              <w:jc w:val="both"/>
              <w:rPr>
                <w:rFonts w:ascii="Arial" w:eastAsia="Calibri" w:hAnsi="Arial" w:cs="Arial"/>
                <w:b/>
                <w:w w:val="0"/>
                <w:lang w:eastAsia="en-GB"/>
              </w:rPr>
            </w:pPr>
            <w:r w:rsidRPr="00456D84">
              <w:rPr>
                <w:rFonts w:ascii="Arial" w:eastAsia="Calibri" w:hAnsi="Arial" w:cs="Arial"/>
                <w:b/>
                <w:w w:val="0"/>
                <w:lang w:eastAsia="en-GB"/>
              </w:rPr>
              <w:t>Odpowiedź:</w:t>
            </w:r>
          </w:p>
        </w:tc>
      </w:tr>
      <w:tr w:rsidR="00456D84" w:rsidRPr="00456D84" w:rsidTr="00AF36FE">
        <w:tc>
          <w:tcPr>
            <w:tcW w:w="4644" w:type="dxa"/>
            <w:shd w:val="clear" w:color="auto" w:fill="auto"/>
          </w:tcPr>
          <w:p w:rsidR="00162F8D" w:rsidRPr="00456D84" w:rsidRDefault="00162F8D" w:rsidP="00AF36FE">
            <w:pPr>
              <w:spacing w:before="120" w:after="120"/>
              <w:jc w:val="both"/>
              <w:rPr>
                <w:rFonts w:ascii="Arial" w:eastAsia="Calibri" w:hAnsi="Arial" w:cs="Arial"/>
                <w:b/>
                <w:w w:val="0"/>
                <w:lang w:eastAsia="en-GB"/>
              </w:rPr>
            </w:pPr>
            <w:r w:rsidRPr="00456D84">
              <w:rPr>
                <w:rFonts w:ascii="Arial" w:eastAsia="Calibri" w:hAnsi="Arial" w:cs="Arial"/>
                <w:w w:val="0"/>
                <w:lang w:eastAsia="en-GB"/>
              </w:rPr>
              <w:t xml:space="preserve">W następujący sposób </w:t>
            </w:r>
            <w:r w:rsidRPr="00456D84">
              <w:rPr>
                <w:rFonts w:ascii="Arial" w:eastAsia="Calibri" w:hAnsi="Arial" w:cs="Arial"/>
                <w:b/>
                <w:w w:val="0"/>
                <w:lang w:eastAsia="en-GB"/>
              </w:rPr>
              <w:t>spełnia</w:t>
            </w:r>
            <w:r w:rsidRPr="00456D84">
              <w:rPr>
                <w:rFonts w:ascii="Arial" w:eastAsia="Calibri" w:hAnsi="Arial" w:cs="Arial"/>
                <w:w w:val="0"/>
                <w:lang w:eastAsia="en-GB"/>
              </w:rPr>
              <w:t xml:space="preserve"> obiektywne i niedyskryminacyjne kryteria lub zasady, które mają być stosowane w celu ograniczenia liczby kandydatów:</w:t>
            </w:r>
            <w:r w:rsidRPr="00456D84">
              <w:rPr>
                <w:rFonts w:ascii="Arial" w:eastAsia="Calibri" w:hAnsi="Arial" w:cs="Arial"/>
                <w:w w:val="0"/>
                <w:lang w:eastAsia="en-GB"/>
              </w:rPr>
              <w:br/>
              <w:t xml:space="preserve">W przypadku gdy wymagane są określone zaświadczenia lub inne rodzaje dowodów w formie dokumentów, proszę wskazać dla </w:t>
            </w:r>
            <w:r w:rsidRPr="00456D84">
              <w:rPr>
                <w:rFonts w:ascii="Arial" w:eastAsia="Calibri" w:hAnsi="Arial" w:cs="Arial"/>
                <w:b/>
                <w:w w:val="0"/>
                <w:lang w:eastAsia="en-GB"/>
              </w:rPr>
              <w:t>każdego</w:t>
            </w:r>
            <w:r w:rsidRPr="00456D84">
              <w:rPr>
                <w:rFonts w:ascii="Arial" w:eastAsia="Calibri" w:hAnsi="Arial" w:cs="Arial"/>
                <w:w w:val="0"/>
                <w:lang w:eastAsia="en-GB"/>
              </w:rPr>
              <w:t xml:space="preserve"> z nich, czy </w:t>
            </w:r>
            <w:r w:rsidR="008E284E" w:rsidRPr="00456D84">
              <w:rPr>
                <w:rFonts w:ascii="Arial" w:eastAsia="Calibri" w:hAnsi="Arial" w:cs="Arial"/>
                <w:w w:val="0"/>
                <w:lang w:eastAsia="en-GB"/>
              </w:rPr>
              <w:t>Wykonawca</w:t>
            </w:r>
            <w:r w:rsidRPr="00456D84">
              <w:rPr>
                <w:rFonts w:ascii="Arial" w:eastAsia="Calibri" w:hAnsi="Arial" w:cs="Arial"/>
                <w:w w:val="0"/>
                <w:lang w:eastAsia="en-GB"/>
              </w:rPr>
              <w:t xml:space="preserve"> posiada wymagane dokumenty:</w:t>
            </w:r>
            <w:r w:rsidRPr="00456D84">
              <w:rPr>
                <w:rFonts w:ascii="Arial" w:eastAsia="Calibri" w:hAnsi="Arial" w:cs="Arial"/>
                <w:w w:val="0"/>
                <w:lang w:eastAsia="en-GB"/>
              </w:rPr>
              <w:br/>
            </w:r>
            <w:r w:rsidRPr="00456D84">
              <w:rPr>
                <w:rFonts w:ascii="Arial" w:eastAsia="Calibri" w:hAnsi="Arial" w:cs="Arial"/>
                <w:lang w:eastAsia="en-GB"/>
              </w:rPr>
              <w:t>Jeżeli niektóre z tych zaświadczeń lub rodzajów dowodów w formie dokumentów są dostępne w postaci elektronicznej</w:t>
            </w:r>
            <w:r w:rsidRPr="00456D84">
              <w:rPr>
                <w:rFonts w:ascii="Arial" w:eastAsia="Calibri" w:hAnsi="Arial" w:cs="Arial"/>
                <w:vertAlign w:val="superscript"/>
                <w:lang w:eastAsia="en-GB"/>
              </w:rPr>
              <w:footnoteReference w:id="30"/>
            </w:r>
            <w:r w:rsidRPr="00456D84">
              <w:rPr>
                <w:rFonts w:ascii="Arial" w:eastAsia="Calibri" w:hAnsi="Arial" w:cs="Arial"/>
                <w:lang w:eastAsia="en-GB"/>
              </w:rPr>
              <w:t xml:space="preserve">, proszę wskazać dla </w:t>
            </w:r>
            <w:r w:rsidRPr="00456D84">
              <w:rPr>
                <w:rFonts w:ascii="Arial" w:eastAsia="Calibri" w:hAnsi="Arial" w:cs="Arial"/>
                <w:b/>
                <w:lang w:eastAsia="en-GB"/>
              </w:rPr>
              <w:t>każdego</w:t>
            </w:r>
            <w:r w:rsidRPr="00456D84">
              <w:rPr>
                <w:rFonts w:ascii="Arial" w:eastAsia="Calibri" w:hAnsi="Arial" w:cs="Arial"/>
                <w:lang w:eastAsia="en-GB"/>
              </w:rPr>
              <w:t xml:space="preserve"> z nich:</w:t>
            </w:r>
          </w:p>
        </w:tc>
        <w:tc>
          <w:tcPr>
            <w:tcW w:w="4645" w:type="dxa"/>
            <w:shd w:val="clear" w:color="auto" w:fill="auto"/>
          </w:tcPr>
          <w:p w:rsidR="00162F8D" w:rsidRPr="00456D84" w:rsidRDefault="00162F8D" w:rsidP="00AF36FE">
            <w:pPr>
              <w:spacing w:before="120" w:after="120"/>
              <w:rPr>
                <w:rFonts w:ascii="Arial" w:eastAsia="Calibri" w:hAnsi="Arial" w:cs="Arial"/>
                <w:b/>
                <w:w w:val="0"/>
                <w:lang w:eastAsia="en-GB"/>
              </w:rPr>
            </w:pP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 Tak [] Nie</w:t>
            </w:r>
            <w:r w:rsidRPr="00456D84">
              <w:rPr>
                <w:rFonts w:ascii="Arial" w:eastAsia="Calibri" w:hAnsi="Arial" w:cs="Arial"/>
                <w:vertAlign w:val="superscript"/>
                <w:lang w:eastAsia="en-GB"/>
              </w:rPr>
              <w:footnoteReference w:id="31"/>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(adres internetowy, wydający urząd lub organ, dokładne dane referencyjne dokumentacji): [……][……][……]</w:t>
            </w:r>
            <w:r w:rsidRPr="00456D84">
              <w:rPr>
                <w:rFonts w:ascii="Arial" w:eastAsia="Calibri" w:hAnsi="Arial" w:cs="Arial"/>
                <w:vertAlign w:val="superscript"/>
                <w:lang w:eastAsia="en-GB"/>
              </w:rPr>
              <w:footnoteReference w:id="32"/>
            </w:r>
          </w:p>
        </w:tc>
      </w:tr>
    </w:tbl>
    <w:p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t>Część VI: Oświadczenia końcowe</w:t>
      </w:r>
    </w:p>
    <w:p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 xml:space="preserve">a) instytucja zamawiająca lub podmiot </w:t>
      </w:r>
      <w:r w:rsidR="008E284E" w:rsidRPr="00456D84">
        <w:rPr>
          <w:rFonts w:ascii="Arial" w:eastAsia="Calibri" w:hAnsi="Arial" w:cs="Arial"/>
          <w:i/>
          <w:lang w:eastAsia="en-GB"/>
        </w:rPr>
        <w:t>Zamawiający</w:t>
      </w:r>
      <w:r w:rsidRPr="00456D84">
        <w:rPr>
          <w:rFonts w:ascii="Arial" w:eastAsia="Calibri" w:hAnsi="Arial" w:cs="Arial"/>
          <w:i/>
          <w:lang w:eastAsia="en-GB"/>
        </w:rPr>
        <w:t xml:space="preserve"> ma możliwość uzyskania odpowiednich dokumentów potwierdzających bezpośrednio za pomocą bezpłatnej krajowej bazy danych w dowolnym państwie członkowskim</w:t>
      </w:r>
      <w:r w:rsidRPr="00456D84">
        <w:rPr>
          <w:rFonts w:ascii="Arial" w:eastAsia="Calibri" w:hAnsi="Arial" w:cs="Arial"/>
          <w:vertAlign w:val="superscript"/>
          <w:lang w:eastAsia="en-GB"/>
        </w:rPr>
        <w:footnoteReference w:id="33"/>
      </w:r>
      <w:r w:rsidRPr="00456D84">
        <w:rPr>
          <w:rFonts w:ascii="Arial" w:eastAsia="Calibri" w:hAnsi="Arial" w:cs="Arial"/>
          <w:i/>
          <w:lang w:eastAsia="en-GB"/>
        </w:rPr>
        <w:t xml:space="preserve">, lub </w:t>
      </w:r>
    </w:p>
    <w:p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 xml:space="preserve">b) najpóźniej od dnia </w:t>
      </w:r>
      <w:r w:rsidR="00444E69" w:rsidRPr="00456D84">
        <w:rPr>
          <w:rFonts w:ascii="Arial" w:eastAsia="Calibri" w:hAnsi="Arial" w:cs="Arial"/>
          <w:i/>
          <w:lang w:eastAsia="en-GB"/>
        </w:rPr>
        <w:t>18 kwietnia 2018 r.</w:t>
      </w:r>
      <w:r w:rsidRPr="00444E69">
        <w:rPr>
          <w:rFonts w:ascii="Arial" w:eastAsia="Calibri" w:hAnsi="Arial" w:cs="Arial"/>
          <w:color w:val="000000" w:themeColor="text1"/>
          <w:vertAlign w:val="superscript"/>
          <w:lang w:eastAsia="en-GB"/>
        </w:rPr>
        <w:footnoteReference w:id="34"/>
      </w:r>
      <w:r w:rsidRPr="00444E69">
        <w:rPr>
          <w:rFonts w:ascii="Arial" w:eastAsia="Calibri" w:hAnsi="Arial" w:cs="Arial"/>
          <w:i/>
          <w:color w:val="000000" w:themeColor="text1"/>
          <w:lang w:eastAsia="en-GB"/>
        </w:rPr>
        <w:t xml:space="preserve">, </w:t>
      </w:r>
      <w:r w:rsidRPr="00456D84">
        <w:rPr>
          <w:rFonts w:ascii="Arial" w:eastAsia="Calibri" w:hAnsi="Arial" w:cs="Arial"/>
          <w:i/>
          <w:lang w:eastAsia="en-GB"/>
        </w:rPr>
        <w:t xml:space="preserve">instytucja zamawiająca lub podmiot </w:t>
      </w:r>
      <w:r w:rsidR="008E284E" w:rsidRPr="00456D84">
        <w:rPr>
          <w:rFonts w:ascii="Arial" w:eastAsia="Calibri" w:hAnsi="Arial" w:cs="Arial"/>
          <w:i/>
          <w:lang w:eastAsia="en-GB"/>
        </w:rPr>
        <w:t>Zamawiający</w:t>
      </w:r>
      <w:r w:rsidRPr="00456D84">
        <w:rPr>
          <w:rFonts w:ascii="Arial" w:eastAsia="Calibri" w:hAnsi="Arial" w:cs="Arial"/>
          <w:i/>
          <w:lang w:eastAsia="en-GB"/>
        </w:rPr>
        <w:t xml:space="preserve"> już posiada odpowiednią dokumentację</w:t>
      </w:r>
      <w:r w:rsidRPr="00456D84">
        <w:rPr>
          <w:rFonts w:ascii="Arial" w:eastAsia="Calibri" w:hAnsi="Arial" w:cs="Arial"/>
          <w:lang w:eastAsia="en-GB"/>
        </w:rPr>
        <w:t>.</w:t>
      </w:r>
    </w:p>
    <w:p w:rsidR="00162F8D" w:rsidRPr="00456D84" w:rsidRDefault="00162F8D" w:rsidP="00162F8D">
      <w:pPr>
        <w:spacing w:before="120" w:after="120"/>
        <w:jc w:val="both"/>
        <w:rPr>
          <w:rFonts w:ascii="Arial" w:eastAsia="Calibri" w:hAnsi="Arial" w:cs="Arial"/>
          <w:i/>
          <w:vanish/>
          <w:lang w:eastAsia="en-GB"/>
        </w:rPr>
      </w:pPr>
      <w:r w:rsidRPr="00456D84">
        <w:rPr>
          <w:rFonts w:ascii="Arial" w:eastAsia="Calibri" w:hAnsi="Arial" w:cs="Arial"/>
          <w:i/>
          <w:lang w:eastAsia="en-GB"/>
        </w:rPr>
        <w:t xml:space="preserve">Niżej podpisany(-a)(-i) oficjalnie wyraża(-ją) zgodę na to, aby [wskazać instytucję zamawiającą lub podmiot </w:t>
      </w:r>
      <w:r w:rsidR="008E284E" w:rsidRPr="00456D84">
        <w:rPr>
          <w:rFonts w:ascii="Arial" w:eastAsia="Calibri" w:hAnsi="Arial" w:cs="Arial"/>
          <w:i/>
          <w:lang w:eastAsia="en-GB"/>
        </w:rPr>
        <w:t>Zamawiający</w:t>
      </w:r>
      <w:r w:rsidRPr="00456D84">
        <w:rPr>
          <w:rFonts w:ascii="Arial" w:eastAsia="Calibri" w:hAnsi="Arial" w:cs="Arial"/>
          <w:i/>
          <w:lang w:eastAsia="en-GB"/>
        </w:rPr>
        <w:t xml:space="preserve"> określone w części I, sekcja A] uzyskał(-a)(-o) dostęp do dokumentów potwierdzających informacje, które zostały przedstawione w [wskazać część/sekcję/punkt(-y), których to dotyczy] niniejszego jednolitego europejskiego dokumentu zamówienia, na potrzeby </w:t>
      </w:r>
      <w:r w:rsidRPr="00456D84">
        <w:rPr>
          <w:rFonts w:ascii="Arial" w:eastAsia="Calibri" w:hAnsi="Arial" w:cs="Arial"/>
          <w:lang w:eastAsia="en-GB"/>
        </w:rPr>
        <w:t xml:space="preserve">[określić postępowanie o udzielenie zamówienia: (skrócony opis, adres publikacyjny w </w:t>
      </w:r>
      <w:r w:rsidRPr="00456D84">
        <w:rPr>
          <w:rFonts w:ascii="Arial" w:eastAsia="Calibri" w:hAnsi="Arial" w:cs="Arial"/>
          <w:i/>
          <w:lang w:eastAsia="en-GB"/>
        </w:rPr>
        <w:t>Dzienniku Urzędowym Unii Europejskiej</w:t>
      </w:r>
      <w:r w:rsidRPr="00456D84">
        <w:rPr>
          <w:rFonts w:ascii="Arial" w:eastAsia="Calibri" w:hAnsi="Arial" w:cs="Arial"/>
          <w:lang w:eastAsia="en-GB"/>
        </w:rPr>
        <w:t>, numer referencyjny)].</w:t>
      </w:r>
    </w:p>
    <w:p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 xml:space="preserve"> </w:t>
      </w:r>
    </w:p>
    <w:p w:rsidR="00923FA1" w:rsidRPr="00456D84" w:rsidRDefault="009B7B66" w:rsidP="0018192F">
      <w:pPr>
        <w:keepNext/>
        <w:widowControl w:val="0"/>
        <w:autoSpaceDE w:val="0"/>
        <w:autoSpaceDN w:val="0"/>
        <w:adjustRightInd w:val="0"/>
        <w:outlineLvl w:val="4"/>
        <w:rPr>
          <w:rFonts w:ascii="Arial" w:hAnsi="Arial" w:cs="Arial"/>
          <w:bCs/>
          <w:i/>
          <w:iCs/>
          <w:sz w:val="16"/>
          <w:szCs w:val="16"/>
        </w:rPr>
      </w:pPr>
      <w:r w:rsidRPr="00456D84">
        <w:rPr>
          <w:rFonts w:ascii="Arial" w:hAnsi="Arial" w:cs="Arial"/>
          <w:i/>
          <w:sz w:val="22"/>
          <w:szCs w:val="22"/>
        </w:rPr>
        <w:br w:type="page"/>
      </w:r>
      <w:r w:rsidR="00923FA1" w:rsidRPr="00456D84">
        <w:rPr>
          <w:rFonts w:ascii="Arial" w:hAnsi="Arial" w:cs="Arial"/>
          <w:i/>
          <w:sz w:val="22"/>
          <w:szCs w:val="22"/>
        </w:rPr>
        <w:lastRenderedPageBreak/>
        <w:t>Z</w:t>
      </w:r>
      <w:r w:rsidR="007C1A1D" w:rsidRPr="00456D84">
        <w:rPr>
          <w:rFonts w:ascii="Arial" w:hAnsi="Arial" w:cs="Arial"/>
          <w:i/>
          <w:sz w:val="22"/>
          <w:szCs w:val="22"/>
        </w:rPr>
        <w:t>ałącznik</w:t>
      </w:r>
      <w:r w:rsidR="00923FA1" w:rsidRPr="00456D84">
        <w:rPr>
          <w:rFonts w:ascii="Arial" w:hAnsi="Arial" w:cs="Arial"/>
          <w:i/>
          <w:sz w:val="22"/>
          <w:szCs w:val="22"/>
        </w:rPr>
        <w:t xml:space="preserve"> </w:t>
      </w:r>
      <w:r w:rsidR="00923FA1" w:rsidRPr="00456D84">
        <w:rPr>
          <w:rFonts w:ascii="Arial" w:hAnsi="Arial" w:cs="Arial"/>
          <w:b/>
          <w:i/>
          <w:sz w:val="22"/>
          <w:szCs w:val="22"/>
        </w:rPr>
        <w:t xml:space="preserve">NR </w:t>
      </w:r>
      <w:r w:rsidR="00244610" w:rsidRPr="00456D84">
        <w:rPr>
          <w:rFonts w:ascii="Arial" w:hAnsi="Arial" w:cs="Arial"/>
          <w:b/>
          <w:i/>
          <w:sz w:val="22"/>
          <w:szCs w:val="22"/>
        </w:rPr>
        <w:t>3</w:t>
      </w:r>
      <w:r w:rsidR="00E57ED4" w:rsidRPr="00456D84">
        <w:rPr>
          <w:rFonts w:ascii="Arial" w:hAnsi="Arial" w:cs="Arial"/>
          <w:b/>
          <w:i/>
          <w:sz w:val="22"/>
          <w:szCs w:val="22"/>
        </w:rPr>
        <w:t xml:space="preserve"> </w:t>
      </w:r>
      <w:r w:rsidR="007C1A1D" w:rsidRPr="00456D84">
        <w:rPr>
          <w:rFonts w:ascii="Arial" w:hAnsi="Arial" w:cs="Arial"/>
          <w:i/>
          <w:sz w:val="22"/>
          <w:szCs w:val="22"/>
        </w:rPr>
        <w:t>do</w:t>
      </w:r>
      <w:r w:rsidR="00923FA1" w:rsidRPr="00456D84">
        <w:rPr>
          <w:rFonts w:ascii="Arial" w:hAnsi="Arial" w:cs="Arial"/>
          <w:i/>
          <w:sz w:val="22"/>
          <w:szCs w:val="22"/>
        </w:rPr>
        <w:t xml:space="preserve"> SIWZ</w:t>
      </w:r>
    </w:p>
    <w:p w:rsidR="00730504" w:rsidRPr="00456D84" w:rsidRDefault="00730504" w:rsidP="0089793B">
      <w:pPr>
        <w:rPr>
          <w:rFonts w:ascii="Arial" w:hAnsi="Arial" w:cs="Arial"/>
          <w:sz w:val="22"/>
          <w:szCs w:val="22"/>
        </w:rPr>
      </w:pPr>
    </w:p>
    <w:p w:rsidR="00D87FEB" w:rsidRPr="002850C4" w:rsidRDefault="00D87FEB" w:rsidP="00D87FEB">
      <w:pPr>
        <w:keepNext/>
        <w:spacing w:before="240" w:after="120"/>
        <w:jc w:val="center"/>
        <w:rPr>
          <w:rFonts w:ascii="Arial" w:hAnsi="Arial" w:cs="Arial"/>
          <w:b/>
          <w:bCs/>
          <w:kern w:val="3"/>
        </w:rPr>
      </w:pPr>
      <w:bookmarkStart w:id="52" w:name="_Toc412451415"/>
      <w:r w:rsidRPr="002850C4">
        <w:rPr>
          <w:rFonts w:ascii="Arial" w:hAnsi="Arial" w:cs="Arial"/>
          <w:b/>
          <w:bCs/>
          <w:kern w:val="3"/>
        </w:rPr>
        <w:t xml:space="preserve">WYKAZ DOSTAW </w:t>
      </w:r>
      <w:bookmarkEnd w:id="52"/>
    </w:p>
    <w:p w:rsidR="00D87FEB" w:rsidRPr="00E54539" w:rsidRDefault="00D87FEB" w:rsidP="00D87FEB">
      <w:pPr>
        <w:spacing w:before="40"/>
        <w:ind w:firstLine="709"/>
        <w:jc w:val="both"/>
        <w:rPr>
          <w:rFonts w:ascii="Arial" w:hAnsi="Arial" w:cs="Arial"/>
          <w:strike/>
          <w:color w:val="00B050"/>
        </w:rPr>
      </w:pPr>
      <w:r w:rsidRPr="00705EFC">
        <w:rPr>
          <w:rFonts w:ascii="Arial" w:hAnsi="Arial" w:cs="Arial"/>
        </w:rPr>
        <w:t>Wykaz dostaw wykonanych</w:t>
      </w:r>
      <w:r>
        <w:rPr>
          <w:rFonts w:ascii="Arial" w:hAnsi="Arial" w:cs="Arial"/>
        </w:rPr>
        <w:t xml:space="preserve">, </w:t>
      </w:r>
      <w:r w:rsidRPr="00705EFC">
        <w:rPr>
          <w:rFonts w:ascii="Arial" w:hAnsi="Arial" w:cs="Arial"/>
        </w:rPr>
        <w:t xml:space="preserve">a w przypadku </w:t>
      </w:r>
      <w:r w:rsidRPr="00705EFC">
        <w:rPr>
          <w:rFonts w:ascii="Arial" w:eastAsia="HiddenHorzOCR" w:hAnsi="Arial" w:cs="Arial"/>
        </w:rPr>
        <w:t xml:space="preserve">świadczeń </w:t>
      </w:r>
      <w:r w:rsidRPr="00705EFC">
        <w:rPr>
          <w:rFonts w:ascii="Arial" w:hAnsi="Arial" w:cs="Arial"/>
        </w:rPr>
        <w:t xml:space="preserve">okresowych lub </w:t>
      </w:r>
      <w:r w:rsidRPr="00705EFC">
        <w:rPr>
          <w:rFonts w:ascii="Arial" w:eastAsia="HiddenHorzOCR" w:hAnsi="Arial" w:cs="Arial"/>
        </w:rPr>
        <w:t xml:space="preserve">ciągłych również </w:t>
      </w:r>
      <w:r w:rsidRPr="00705EFC">
        <w:rPr>
          <w:rFonts w:ascii="Arial" w:hAnsi="Arial" w:cs="Arial"/>
        </w:rPr>
        <w:t>wykonywanych</w:t>
      </w:r>
      <w:r>
        <w:rPr>
          <w:rFonts w:ascii="Arial" w:hAnsi="Arial" w:cs="Arial"/>
        </w:rPr>
        <w:t>,</w:t>
      </w:r>
      <w:r w:rsidRPr="00705EFC">
        <w:rPr>
          <w:rFonts w:ascii="Arial" w:hAnsi="Arial" w:cs="Arial"/>
        </w:rPr>
        <w:t xml:space="preserve"> w okresie ostatnich 3 lat przed upływem terminu składania ofert, a jeżeli okres prowadzenia działalności jest krótszy – w tym okresie, wraz z podaniem ich </w:t>
      </w:r>
      <w:r w:rsidR="002E62C3" w:rsidRPr="00456D84">
        <w:rPr>
          <w:rFonts w:ascii="Arial" w:hAnsi="Arial" w:cs="Arial"/>
          <w:sz w:val="22"/>
          <w:szCs w:val="22"/>
        </w:rPr>
        <w:t>w</w:t>
      </w:r>
      <w:r w:rsidR="002E62C3">
        <w:rPr>
          <w:rFonts w:ascii="Arial" w:hAnsi="Arial" w:cs="Arial"/>
          <w:sz w:val="22"/>
          <w:szCs w:val="22"/>
        </w:rPr>
        <w:t>olumenu</w:t>
      </w:r>
      <w:r w:rsidRPr="00705EFC">
        <w:rPr>
          <w:rFonts w:ascii="Arial" w:hAnsi="Arial" w:cs="Arial"/>
        </w:rPr>
        <w:t>, przedmiotu, dat wykonania i podmiotów, na rzecz których dostawy zostały wykonane</w:t>
      </w:r>
    </w:p>
    <w:p w:rsidR="002F7028" w:rsidRPr="00456D84" w:rsidRDefault="002F7028" w:rsidP="002F7028">
      <w:pPr>
        <w:pStyle w:val="Tekstpodstawowy"/>
        <w:ind w:left="426"/>
        <w:jc w:val="both"/>
        <w:rPr>
          <w:rFonts w:ascii="Arial" w:hAnsi="Arial" w:cs="Arial"/>
          <w: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191"/>
        <w:gridCol w:w="2769"/>
        <w:gridCol w:w="2330"/>
      </w:tblGrid>
      <w:tr w:rsidR="00456D84" w:rsidRPr="00456D84" w:rsidTr="002510BD">
        <w:tc>
          <w:tcPr>
            <w:tcW w:w="608" w:type="dxa"/>
            <w:shd w:val="clear" w:color="auto" w:fill="auto"/>
            <w:vAlign w:val="center"/>
          </w:tcPr>
          <w:p w:rsidR="002F7028" w:rsidRPr="00456D84" w:rsidRDefault="002F7028" w:rsidP="008B4648">
            <w:pPr>
              <w:pStyle w:val="Tekstpodstawowy"/>
              <w:rPr>
                <w:rFonts w:ascii="Arial" w:hAnsi="Arial" w:cs="Arial"/>
                <w:i/>
                <w:sz w:val="22"/>
                <w:szCs w:val="22"/>
              </w:rPr>
            </w:pPr>
            <w:r w:rsidRPr="00456D84">
              <w:rPr>
                <w:rFonts w:ascii="Arial" w:hAnsi="Arial" w:cs="Arial"/>
                <w:i/>
                <w:sz w:val="22"/>
                <w:szCs w:val="22"/>
              </w:rPr>
              <w:t>L.p.</w:t>
            </w:r>
          </w:p>
        </w:tc>
        <w:tc>
          <w:tcPr>
            <w:tcW w:w="3503" w:type="dxa"/>
            <w:shd w:val="clear" w:color="auto" w:fill="auto"/>
            <w:vAlign w:val="center"/>
          </w:tcPr>
          <w:p w:rsidR="002F7028" w:rsidRPr="00456D84" w:rsidRDefault="002F7028" w:rsidP="002510BD">
            <w:pPr>
              <w:autoSpaceDE w:val="0"/>
              <w:autoSpaceDN w:val="0"/>
              <w:adjustRightInd w:val="0"/>
              <w:rPr>
                <w:rFonts w:ascii="Arial" w:hAnsi="Arial" w:cs="Arial"/>
                <w:b/>
                <w:bCs/>
                <w:sz w:val="22"/>
                <w:szCs w:val="22"/>
              </w:rPr>
            </w:pPr>
            <w:r w:rsidRPr="00456D84">
              <w:rPr>
                <w:rFonts w:ascii="Arial" w:hAnsi="Arial" w:cs="Arial"/>
                <w:b/>
                <w:bCs/>
                <w:sz w:val="22"/>
                <w:szCs w:val="22"/>
              </w:rPr>
              <w:t>Podmiot na rzecz którego dostawy</w:t>
            </w:r>
            <w:r w:rsidR="002510BD" w:rsidRPr="00456D84">
              <w:rPr>
                <w:rFonts w:ascii="Arial" w:hAnsi="Arial" w:cs="Arial"/>
                <w:b/>
                <w:bCs/>
                <w:sz w:val="22"/>
                <w:szCs w:val="22"/>
              </w:rPr>
              <w:t xml:space="preserve"> </w:t>
            </w:r>
            <w:r w:rsidRPr="00456D84">
              <w:rPr>
                <w:rFonts w:ascii="Arial" w:hAnsi="Arial" w:cs="Arial"/>
                <w:b/>
                <w:bCs/>
                <w:i/>
                <w:sz w:val="22"/>
                <w:szCs w:val="22"/>
              </w:rPr>
              <w:t>zostały wykonane</w:t>
            </w:r>
            <w:r w:rsidR="007F0FF2" w:rsidRPr="00456D84">
              <w:rPr>
                <w:rFonts w:ascii="Arial" w:hAnsi="Arial" w:cs="Arial"/>
                <w:b/>
                <w:bCs/>
                <w:i/>
                <w:sz w:val="22"/>
                <w:szCs w:val="22"/>
              </w:rPr>
              <w:t xml:space="preserve"> lub są wykonywane</w:t>
            </w:r>
          </w:p>
        </w:tc>
        <w:tc>
          <w:tcPr>
            <w:tcW w:w="3007" w:type="dxa"/>
            <w:shd w:val="clear" w:color="auto" w:fill="auto"/>
          </w:tcPr>
          <w:p w:rsidR="002F7028" w:rsidRPr="00456D84" w:rsidRDefault="002F7028" w:rsidP="008B4648">
            <w:pPr>
              <w:autoSpaceDE w:val="0"/>
              <w:autoSpaceDN w:val="0"/>
              <w:adjustRightInd w:val="0"/>
              <w:jc w:val="center"/>
              <w:rPr>
                <w:rFonts w:ascii="Arial" w:hAnsi="Arial" w:cs="Arial"/>
                <w:b/>
                <w:bCs/>
                <w:sz w:val="22"/>
                <w:szCs w:val="22"/>
              </w:rPr>
            </w:pPr>
            <w:r w:rsidRPr="00456D84">
              <w:rPr>
                <w:rFonts w:ascii="Arial" w:hAnsi="Arial" w:cs="Arial"/>
                <w:b/>
                <w:bCs/>
                <w:sz w:val="22"/>
                <w:szCs w:val="22"/>
              </w:rPr>
              <w:t>Opis wykonanych dostaw</w:t>
            </w:r>
            <w:r w:rsidR="00223500" w:rsidRPr="00456D84">
              <w:rPr>
                <w:rFonts w:ascii="Arial" w:hAnsi="Arial" w:cs="Arial"/>
                <w:b/>
                <w:bCs/>
                <w:sz w:val="22"/>
                <w:szCs w:val="22"/>
              </w:rPr>
              <w:t xml:space="preserve"> – nazwa zadania</w:t>
            </w:r>
          </w:p>
          <w:p w:rsidR="002F7028" w:rsidRPr="00456D84" w:rsidRDefault="00223500" w:rsidP="00E96EC7">
            <w:pPr>
              <w:pStyle w:val="Tekstpodstawowy"/>
              <w:jc w:val="center"/>
              <w:rPr>
                <w:rFonts w:ascii="Arial" w:hAnsi="Arial" w:cs="Arial"/>
                <w:i/>
                <w:sz w:val="22"/>
                <w:szCs w:val="22"/>
              </w:rPr>
            </w:pPr>
            <w:r w:rsidRPr="00456D84">
              <w:rPr>
                <w:rFonts w:ascii="Arial" w:hAnsi="Arial" w:cs="Arial"/>
                <w:bCs/>
                <w:i/>
                <w:sz w:val="22"/>
                <w:szCs w:val="22"/>
              </w:rPr>
              <w:t xml:space="preserve">i </w:t>
            </w:r>
            <w:r w:rsidR="005C054B" w:rsidRPr="00456D84">
              <w:rPr>
                <w:rFonts w:ascii="Arial" w:hAnsi="Arial" w:cs="Arial"/>
                <w:bCs/>
                <w:i/>
                <w:sz w:val="22"/>
                <w:szCs w:val="22"/>
              </w:rPr>
              <w:t xml:space="preserve">ilość </w:t>
            </w:r>
            <w:r w:rsidR="001B1140">
              <w:rPr>
                <w:rFonts w:ascii="Arial" w:hAnsi="Arial" w:cs="Arial"/>
                <w:bCs/>
                <w:i/>
                <w:sz w:val="22"/>
                <w:szCs w:val="22"/>
              </w:rPr>
              <w:t xml:space="preserve">(wolumen) </w:t>
            </w:r>
            <w:r w:rsidR="005C054B" w:rsidRPr="00456D84">
              <w:rPr>
                <w:rFonts w:ascii="Arial" w:hAnsi="Arial" w:cs="Arial"/>
                <w:bCs/>
                <w:i/>
                <w:sz w:val="22"/>
                <w:szCs w:val="22"/>
              </w:rPr>
              <w:t>dostarczo</w:t>
            </w:r>
            <w:r w:rsidR="00B9449E" w:rsidRPr="00456D84">
              <w:rPr>
                <w:rFonts w:ascii="Arial" w:hAnsi="Arial" w:cs="Arial"/>
                <w:bCs/>
                <w:i/>
                <w:sz w:val="22"/>
                <w:szCs w:val="22"/>
              </w:rPr>
              <w:t>nej energii elektrycznej</w:t>
            </w:r>
            <w:r w:rsidR="00E96EC7" w:rsidRPr="00456D84">
              <w:rPr>
                <w:rFonts w:ascii="Arial" w:hAnsi="Arial" w:cs="Arial"/>
                <w:bCs/>
                <w:i/>
                <w:sz w:val="22"/>
                <w:szCs w:val="22"/>
              </w:rPr>
              <w:br/>
            </w:r>
            <w:r w:rsidR="00B9449E" w:rsidRPr="00456D84">
              <w:rPr>
                <w:rFonts w:ascii="Arial" w:hAnsi="Arial" w:cs="Arial"/>
                <w:bCs/>
                <w:i/>
                <w:sz w:val="22"/>
                <w:szCs w:val="22"/>
              </w:rPr>
              <w:t xml:space="preserve"> w kWh</w:t>
            </w:r>
          </w:p>
        </w:tc>
        <w:tc>
          <w:tcPr>
            <w:tcW w:w="2487" w:type="dxa"/>
            <w:shd w:val="clear" w:color="auto" w:fill="auto"/>
          </w:tcPr>
          <w:p w:rsidR="002F7028" w:rsidRPr="00456D84" w:rsidRDefault="002F7028" w:rsidP="002510BD">
            <w:pPr>
              <w:autoSpaceDE w:val="0"/>
              <w:autoSpaceDN w:val="0"/>
              <w:adjustRightInd w:val="0"/>
              <w:jc w:val="center"/>
              <w:rPr>
                <w:rFonts w:ascii="Arial" w:hAnsi="Arial" w:cs="Arial"/>
                <w:bCs/>
                <w:sz w:val="22"/>
                <w:szCs w:val="22"/>
              </w:rPr>
            </w:pPr>
            <w:r w:rsidRPr="00456D84">
              <w:rPr>
                <w:rFonts w:ascii="Arial" w:hAnsi="Arial" w:cs="Arial"/>
                <w:b/>
                <w:bCs/>
                <w:sz w:val="22"/>
                <w:szCs w:val="22"/>
              </w:rPr>
              <w:t xml:space="preserve">Data wykonania </w:t>
            </w:r>
            <w:r w:rsidRPr="00456D84">
              <w:rPr>
                <w:rFonts w:ascii="Arial" w:hAnsi="Arial" w:cs="Arial"/>
                <w:bCs/>
                <w:sz w:val="22"/>
                <w:szCs w:val="22"/>
              </w:rPr>
              <w:t>(data</w:t>
            </w:r>
          </w:p>
          <w:p w:rsidR="002F7028" w:rsidRPr="00456D84" w:rsidRDefault="002F7028" w:rsidP="002510BD">
            <w:pPr>
              <w:autoSpaceDE w:val="0"/>
              <w:autoSpaceDN w:val="0"/>
              <w:adjustRightInd w:val="0"/>
              <w:jc w:val="center"/>
              <w:rPr>
                <w:rFonts w:ascii="Arial" w:hAnsi="Arial" w:cs="Arial"/>
                <w:bCs/>
                <w:sz w:val="22"/>
                <w:szCs w:val="22"/>
              </w:rPr>
            </w:pPr>
            <w:r w:rsidRPr="00456D84">
              <w:rPr>
                <w:rFonts w:ascii="Arial" w:hAnsi="Arial" w:cs="Arial"/>
                <w:bCs/>
                <w:sz w:val="22"/>
                <w:szCs w:val="22"/>
              </w:rPr>
              <w:t>rozpocz</w:t>
            </w:r>
            <w:r w:rsidRPr="00456D84">
              <w:rPr>
                <w:rFonts w:ascii="Arial" w:eastAsia="TimesNewRoman" w:hAnsi="Arial" w:cs="Arial"/>
                <w:sz w:val="22"/>
                <w:szCs w:val="22"/>
              </w:rPr>
              <w:t>ę</w:t>
            </w:r>
            <w:r w:rsidRPr="00456D84">
              <w:rPr>
                <w:rFonts w:ascii="Arial" w:hAnsi="Arial" w:cs="Arial"/>
                <w:bCs/>
                <w:sz w:val="22"/>
                <w:szCs w:val="22"/>
              </w:rPr>
              <w:t>cia</w:t>
            </w:r>
          </w:p>
          <w:p w:rsidR="002F7028" w:rsidRPr="00456D84" w:rsidRDefault="002F7028" w:rsidP="002510BD">
            <w:pPr>
              <w:pStyle w:val="Tekstpodstawowy"/>
              <w:jc w:val="center"/>
              <w:rPr>
                <w:rFonts w:ascii="Arial" w:hAnsi="Arial" w:cs="Arial"/>
                <w:b/>
                <w:i/>
                <w:sz w:val="22"/>
                <w:szCs w:val="22"/>
              </w:rPr>
            </w:pPr>
            <w:r w:rsidRPr="00456D84">
              <w:rPr>
                <w:rFonts w:ascii="Arial" w:hAnsi="Arial" w:cs="Arial"/>
                <w:bCs/>
                <w:sz w:val="22"/>
                <w:szCs w:val="22"/>
              </w:rPr>
              <w:t>i zako</w:t>
            </w:r>
            <w:r w:rsidRPr="00456D84">
              <w:rPr>
                <w:rFonts w:ascii="Arial" w:eastAsia="TimesNewRoman" w:hAnsi="Arial" w:cs="Arial"/>
                <w:sz w:val="22"/>
                <w:szCs w:val="22"/>
              </w:rPr>
              <w:t>ń</w:t>
            </w:r>
            <w:r w:rsidRPr="00456D84">
              <w:rPr>
                <w:rFonts w:ascii="Arial" w:hAnsi="Arial" w:cs="Arial"/>
                <w:bCs/>
                <w:sz w:val="22"/>
                <w:szCs w:val="22"/>
              </w:rPr>
              <w:t>czenia)</w:t>
            </w:r>
          </w:p>
        </w:tc>
      </w:tr>
      <w:tr w:rsidR="00456D84" w:rsidRPr="00456D84" w:rsidTr="008B4648">
        <w:trPr>
          <w:trHeight w:val="1134"/>
        </w:trPr>
        <w:tc>
          <w:tcPr>
            <w:tcW w:w="608" w:type="dxa"/>
            <w:shd w:val="clear" w:color="auto" w:fill="auto"/>
          </w:tcPr>
          <w:p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rsidR="002F7028" w:rsidRPr="00456D84" w:rsidRDefault="002F7028" w:rsidP="008B4648">
            <w:pPr>
              <w:pStyle w:val="Tekstpodstawowy"/>
              <w:jc w:val="both"/>
              <w:rPr>
                <w:rFonts w:ascii="Arial" w:hAnsi="Arial" w:cs="Arial"/>
                <w:i/>
                <w:sz w:val="22"/>
                <w:szCs w:val="22"/>
              </w:rPr>
            </w:pPr>
          </w:p>
        </w:tc>
      </w:tr>
      <w:tr w:rsidR="00456D84" w:rsidRPr="00456D84" w:rsidTr="008B4648">
        <w:trPr>
          <w:trHeight w:val="1134"/>
        </w:trPr>
        <w:tc>
          <w:tcPr>
            <w:tcW w:w="608" w:type="dxa"/>
            <w:shd w:val="clear" w:color="auto" w:fill="auto"/>
          </w:tcPr>
          <w:p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rsidR="002F7028" w:rsidRPr="00456D84" w:rsidRDefault="002F7028" w:rsidP="008B4648">
            <w:pPr>
              <w:pStyle w:val="Tekstpodstawowy"/>
              <w:jc w:val="both"/>
              <w:rPr>
                <w:rFonts w:ascii="Arial" w:hAnsi="Arial" w:cs="Arial"/>
                <w:i/>
                <w:sz w:val="22"/>
                <w:szCs w:val="22"/>
              </w:rPr>
            </w:pPr>
          </w:p>
        </w:tc>
      </w:tr>
      <w:tr w:rsidR="00456D84" w:rsidRPr="00456D84" w:rsidTr="008B4648">
        <w:trPr>
          <w:trHeight w:val="1134"/>
        </w:trPr>
        <w:tc>
          <w:tcPr>
            <w:tcW w:w="608" w:type="dxa"/>
            <w:shd w:val="clear" w:color="auto" w:fill="auto"/>
          </w:tcPr>
          <w:p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rsidR="002F7028" w:rsidRPr="00456D84" w:rsidRDefault="002F7028" w:rsidP="008B4648">
            <w:pPr>
              <w:pStyle w:val="Tekstpodstawowy"/>
              <w:jc w:val="both"/>
              <w:rPr>
                <w:rFonts w:ascii="Arial" w:hAnsi="Arial" w:cs="Arial"/>
                <w:i/>
                <w:sz w:val="22"/>
                <w:szCs w:val="22"/>
              </w:rPr>
            </w:pPr>
          </w:p>
        </w:tc>
      </w:tr>
      <w:tr w:rsidR="00456D84" w:rsidRPr="00456D84" w:rsidTr="008B4648">
        <w:trPr>
          <w:trHeight w:val="1134"/>
        </w:trPr>
        <w:tc>
          <w:tcPr>
            <w:tcW w:w="608" w:type="dxa"/>
            <w:shd w:val="clear" w:color="auto" w:fill="auto"/>
          </w:tcPr>
          <w:p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rsidR="002F7028" w:rsidRPr="00456D84" w:rsidRDefault="002F7028" w:rsidP="008B4648">
            <w:pPr>
              <w:pStyle w:val="Tekstpodstawowy"/>
              <w:jc w:val="both"/>
              <w:rPr>
                <w:rFonts w:ascii="Arial" w:hAnsi="Arial" w:cs="Arial"/>
                <w:i/>
                <w:sz w:val="22"/>
                <w:szCs w:val="22"/>
              </w:rPr>
            </w:pPr>
          </w:p>
        </w:tc>
      </w:tr>
      <w:tr w:rsidR="002F7028" w:rsidRPr="00456D84" w:rsidTr="008B4648">
        <w:trPr>
          <w:trHeight w:val="1134"/>
        </w:trPr>
        <w:tc>
          <w:tcPr>
            <w:tcW w:w="608" w:type="dxa"/>
            <w:shd w:val="clear" w:color="auto" w:fill="auto"/>
          </w:tcPr>
          <w:p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rsidR="002F7028" w:rsidRPr="00456D84" w:rsidRDefault="002F7028" w:rsidP="008B4648">
            <w:pPr>
              <w:pStyle w:val="Tekstpodstawowy"/>
              <w:jc w:val="both"/>
              <w:rPr>
                <w:rFonts w:ascii="Arial" w:hAnsi="Arial" w:cs="Arial"/>
                <w:i/>
                <w:sz w:val="22"/>
                <w:szCs w:val="22"/>
              </w:rPr>
            </w:pPr>
          </w:p>
        </w:tc>
      </w:tr>
    </w:tbl>
    <w:p w:rsidR="002F7028" w:rsidRPr="00456D84" w:rsidRDefault="002F7028" w:rsidP="002F7028">
      <w:pPr>
        <w:pStyle w:val="Tekstpodstawowy"/>
        <w:jc w:val="both"/>
        <w:rPr>
          <w:rFonts w:ascii="Arial" w:hAnsi="Arial" w:cs="Arial"/>
          <w:i/>
          <w:sz w:val="22"/>
          <w:szCs w:val="22"/>
        </w:rPr>
      </w:pPr>
    </w:p>
    <w:p w:rsidR="002F7028" w:rsidRPr="00456D84" w:rsidRDefault="002F7028" w:rsidP="002F7028">
      <w:pPr>
        <w:pStyle w:val="Tekstpodstawowy"/>
        <w:jc w:val="both"/>
        <w:rPr>
          <w:rFonts w:ascii="Arial" w:hAnsi="Arial" w:cs="Arial"/>
          <w:i/>
          <w:sz w:val="22"/>
          <w:szCs w:val="22"/>
        </w:rPr>
      </w:pPr>
    </w:p>
    <w:p w:rsidR="00DF12B7" w:rsidRPr="00456D84" w:rsidRDefault="002710DB" w:rsidP="00977CBB">
      <w:pPr>
        <w:pStyle w:val="Stopka"/>
        <w:tabs>
          <w:tab w:val="clear" w:pos="4536"/>
          <w:tab w:val="clear" w:pos="9072"/>
        </w:tabs>
        <w:ind w:left="6379" w:hanging="6840"/>
        <w:jc w:val="right"/>
        <w:rPr>
          <w:rFonts w:ascii="Arial" w:hAnsi="Arial" w:cs="Arial"/>
          <w:i/>
          <w:sz w:val="16"/>
          <w:szCs w:val="16"/>
        </w:rPr>
      </w:pPr>
      <w:r w:rsidRPr="00456D84">
        <w:rPr>
          <w:rFonts w:ascii="Arial" w:hAnsi="Arial" w:cs="Arial"/>
          <w:i/>
          <w:sz w:val="16"/>
          <w:szCs w:val="16"/>
        </w:rPr>
        <w:br w:type="page"/>
      </w:r>
      <w:r w:rsidR="00977CBB" w:rsidRPr="00456D84">
        <w:rPr>
          <w:rFonts w:ascii="Arial" w:hAnsi="Arial" w:cs="Arial"/>
          <w:i/>
          <w:sz w:val="16"/>
          <w:szCs w:val="16"/>
        </w:rPr>
        <w:lastRenderedPageBreak/>
        <w:t xml:space="preserve"> </w:t>
      </w:r>
    </w:p>
    <w:p w:rsidR="00DF12B7" w:rsidRPr="00456D84" w:rsidRDefault="00DF12B7" w:rsidP="0089793B">
      <w:pPr>
        <w:pStyle w:val="Stopka"/>
        <w:tabs>
          <w:tab w:val="clear" w:pos="4536"/>
          <w:tab w:val="clear" w:pos="9072"/>
        </w:tabs>
        <w:ind w:left="6840" w:right="432" w:hanging="6840"/>
        <w:jc w:val="right"/>
        <w:rPr>
          <w:rFonts w:ascii="Arial" w:hAnsi="Arial" w:cs="Arial"/>
          <w:i/>
          <w:sz w:val="16"/>
          <w:szCs w:val="16"/>
        </w:rPr>
      </w:pPr>
    </w:p>
    <w:p w:rsidR="00DF12B7" w:rsidRPr="00456D84" w:rsidRDefault="00DF12B7" w:rsidP="0089793B">
      <w:pPr>
        <w:pStyle w:val="Stopka"/>
        <w:tabs>
          <w:tab w:val="clear" w:pos="4536"/>
          <w:tab w:val="clear" w:pos="9072"/>
        </w:tabs>
        <w:ind w:left="6840" w:right="432" w:hanging="6840"/>
        <w:jc w:val="right"/>
        <w:rPr>
          <w:rFonts w:ascii="Arial" w:hAnsi="Arial" w:cs="Arial"/>
          <w:i/>
          <w:sz w:val="16"/>
          <w:szCs w:val="16"/>
        </w:rPr>
      </w:pPr>
    </w:p>
    <w:p w:rsidR="00DF12B7" w:rsidRPr="00456D84" w:rsidRDefault="00DF12B7" w:rsidP="00DF12B7">
      <w:pPr>
        <w:pStyle w:val="Stopka"/>
        <w:ind w:left="6379" w:hanging="6840"/>
        <w:jc w:val="right"/>
        <w:rPr>
          <w:rFonts w:ascii="Arial" w:hAnsi="Arial" w:cs="Arial"/>
          <w:i/>
          <w:iCs/>
          <w:sz w:val="22"/>
          <w:szCs w:val="22"/>
        </w:rPr>
      </w:pPr>
      <w:r w:rsidRPr="00456D84">
        <w:rPr>
          <w:rFonts w:ascii="Arial" w:hAnsi="Arial" w:cs="Arial"/>
          <w:i/>
          <w:iCs/>
          <w:sz w:val="22"/>
          <w:szCs w:val="22"/>
        </w:rPr>
        <w:t xml:space="preserve">Załącznik </w:t>
      </w:r>
      <w:r w:rsidRPr="00456D84">
        <w:rPr>
          <w:rFonts w:ascii="Arial" w:hAnsi="Arial" w:cs="Arial"/>
          <w:b/>
          <w:bCs/>
          <w:i/>
          <w:iCs/>
          <w:sz w:val="22"/>
          <w:szCs w:val="22"/>
        </w:rPr>
        <w:t xml:space="preserve">NR </w:t>
      </w:r>
      <w:r w:rsidR="00244610" w:rsidRPr="00456D84">
        <w:rPr>
          <w:rFonts w:ascii="Arial" w:hAnsi="Arial" w:cs="Arial"/>
          <w:b/>
          <w:bCs/>
          <w:i/>
          <w:iCs/>
          <w:sz w:val="22"/>
          <w:szCs w:val="22"/>
        </w:rPr>
        <w:t>4</w:t>
      </w:r>
      <w:r w:rsidRPr="00456D84">
        <w:rPr>
          <w:rFonts w:ascii="Arial" w:hAnsi="Arial" w:cs="Arial"/>
          <w:b/>
          <w:bCs/>
          <w:i/>
          <w:iCs/>
          <w:sz w:val="22"/>
          <w:szCs w:val="22"/>
        </w:rPr>
        <w:t xml:space="preserve"> </w:t>
      </w:r>
      <w:r w:rsidRPr="00456D84">
        <w:rPr>
          <w:rFonts w:ascii="Arial" w:hAnsi="Arial" w:cs="Arial"/>
          <w:i/>
          <w:iCs/>
          <w:sz w:val="22"/>
          <w:szCs w:val="22"/>
        </w:rPr>
        <w:t>do SIWZ</w:t>
      </w:r>
    </w:p>
    <w:p w:rsidR="00DF12B7" w:rsidRPr="00456D84" w:rsidRDefault="00DF12B7" w:rsidP="00DF12B7">
      <w:pPr>
        <w:jc w:val="right"/>
        <w:rPr>
          <w:rFonts w:ascii="Arial" w:hAnsi="Arial" w:cs="Arial"/>
          <w:sz w:val="22"/>
          <w:szCs w:val="22"/>
        </w:rPr>
      </w:pPr>
    </w:p>
    <w:p w:rsidR="00DF12B7" w:rsidRPr="00456D84" w:rsidRDefault="00DF12B7" w:rsidP="00DF12B7">
      <w:pPr>
        <w:jc w:val="right"/>
        <w:rPr>
          <w:rFonts w:ascii="Arial" w:hAnsi="Arial" w:cs="Arial"/>
          <w:b/>
          <w:bCs/>
        </w:rPr>
      </w:pPr>
    </w:p>
    <w:p w:rsidR="00DF12B7" w:rsidRPr="00456D84" w:rsidRDefault="00DF12B7" w:rsidP="00DF12B7">
      <w:pPr>
        <w:pStyle w:val="Nagwek7"/>
        <w:jc w:val="center"/>
        <w:rPr>
          <w:rFonts w:ascii="Arial" w:hAnsi="Arial" w:cs="Arial"/>
          <w:i w:val="0"/>
          <w:iCs w:val="0"/>
          <w:sz w:val="22"/>
          <w:szCs w:val="22"/>
        </w:rPr>
      </w:pPr>
      <w:r w:rsidRPr="00456D84">
        <w:rPr>
          <w:rFonts w:ascii="Arial" w:hAnsi="Arial" w:cs="Arial"/>
          <w:i w:val="0"/>
          <w:iCs w:val="0"/>
          <w:sz w:val="24"/>
        </w:rPr>
        <w:t>Informacja na podstawie art. 24 ust. 1 pkt 23</w:t>
      </w:r>
      <w:r w:rsidRPr="00456D84">
        <w:rPr>
          <w:rFonts w:ascii="Arial" w:hAnsi="Arial" w:cs="Arial"/>
          <w:i w:val="0"/>
          <w:iCs w:val="0"/>
          <w:sz w:val="24"/>
        </w:rPr>
        <w:br/>
      </w:r>
      <w:r w:rsidRPr="00456D84">
        <w:rPr>
          <w:rFonts w:ascii="Arial" w:hAnsi="Arial" w:cs="Arial"/>
          <w:i w:val="0"/>
          <w:iCs w:val="0"/>
          <w:sz w:val="22"/>
          <w:szCs w:val="22"/>
        </w:rPr>
        <w:t>ustawy Prawo zamówień publicznych</w:t>
      </w:r>
    </w:p>
    <w:p w:rsidR="00DF12B7" w:rsidRPr="00456D84" w:rsidRDefault="00DF12B7" w:rsidP="00DF12B7">
      <w:pPr>
        <w:spacing w:line="360" w:lineRule="auto"/>
        <w:jc w:val="center"/>
        <w:rPr>
          <w:rFonts w:ascii="Arial" w:hAnsi="Arial" w:cs="Arial"/>
          <w:i/>
          <w:iCs/>
          <w:sz w:val="22"/>
          <w:szCs w:val="22"/>
        </w:rPr>
      </w:pPr>
      <w:r w:rsidRPr="00456D84">
        <w:rPr>
          <w:rFonts w:ascii="Arial" w:hAnsi="Arial" w:cs="Arial"/>
          <w:i/>
          <w:iCs/>
          <w:sz w:val="22"/>
          <w:szCs w:val="22"/>
        </w:rPr>
        <w:t>(Dz. U. z 20</w:t>
      </w:r>
      <w:r w:rsidR="008063A0">
        <w:rPr>
          <w:rFonts w:ascii="Arial" w:hAnsi="Arial" w:cs="Arial"/>
          <w:i/>
          <w:iCs/>
          <w:sz w:val="22"/>
          <w:szCs w:val="22"/>
        </w:rPr>
        <w:t>19</w:t>
      </w:r>
      <w:r w:rsidR="00B751E5" w:rsidRPr="00456D84">
        <w:rPr>
          <w:rFonts w:ascii="Arial" w:hAnsi="Arial" w:cs="Arial"/>
          <w:i/>
          <w:iCs/>
          <w:sz w:val="22"/>
          <w:szCs w:val="22"/>
        </w:rPr>
        <w:t xml:space="preserve"> </w:t>
      </w:r>
      <w:r w:rsidRPr="00456D84">
        <w:rPr>
          <w:rFonts w:ascii="Arial" w:hAnsi="Arial" w:cs="Arial"/>
          <w:i/>
          <w:iCs/>
          <w:sz w:val="22"/>
          <w:szCs w:val="22"/>
        </w:rPr>
        <w:t xml:space="preserve">r. poz. </w:t>
      </w:r>
      <w:r w:rsidR="008063A0" w:rsidRPr="00456D84">
        <w:rPr>
          <w:rFonts w:ascii="Arial" w:hAnsi="Arial" w:cs="Arial"/>
          <w:i/>
          <w:sz w:val="22"/>
          <w:szCs w:val="22"/>
        </w:rPr>
        <w:t>1</w:t>
      </w:r>
      <w:r w:rsidR="008063A0">
        <w:rPr>
          <w:rFonts w:ascii="Arial" w:hAnsi="Arial" w:cs="Arial"/>
          <w:i/>
          <w:sz w:val="22"/>
          <w:szCs w:val="22"/>
        </w:rPr>
        <w:t>843</w:t>
      </w:r>
      <w:r w:rsidRPr="00456D84">
        <w:rPr>
          <w:rFonts w:ascii="Arial" w:hAnsi="Arial" w:cs="Arial"/>
          <w:i/>
          <w:iCs/>
          <w:sz w:val="22"/>
          <w:szCs w:val="22"/>
        </w:rPr>
        <w:t xml:space="preserve"> z późn. zm.)</w:t>
      </w:r>
    </w:p>
    <w:p w:rsidR="00DF12B7" w:rsidRPr="00456D84" w:rsidRDefault="00DF12B7" w:rsidP="00DF12B7">
      <w:pPr>
        <w:jc w:val="center"/>
        <w:rPr>
          <w:rFonts w:ascii="Arial" w:hAnsi="Arial" w:cs="Arial"/>
        </w:rPr>
      </w:pPr>
    </w:p>
    <w:p w:rsidR="00DF12B7" w:rsidRPr="00456D84" w:rsidRDefault="00DF12B7" w:rsidP="00DF12B7">
      <w:pPr>
        <w:rPr>
          <w:rFonts w:ascii="Arial" w:hAnsi="Arial" w:cs="Arial"/>
          <w:sz w:val="22"/>
          <w:szCs w:val="22"/>
        </w:rPr>
      </w:pPr>
      <w:r w:rsidRPr="00456D84">
        <w:rPr>
          <w:rFonts w:ascii="Arial" w:hAnsi="Arial" w:cs="Arial"/>
          <w:sz w:val="22"/>
          <w:szCs w:val="22"/>
        </w:rPr>
        <w:t xml:space="preserve">Przystępując do postępowania w sprawie udzielenia zamówienia na: </w:t>
      </w:r>
    </w:p>
    <w:p w:rsidR="00DF12B7" w:rsidRPr="00456D84" w:rsidRDefault="00DF12B7" w:rsidP="00DF12B7">
      <w:pPr>
        <w:rPr>
          <w:rFonts w:ascii="Arial" w:hAnsi="Arial" w:cs="Arial"/>
          <w:sz w:val="4"/>
          <w:szCs w:val="4"/>
        </w:rPr>
      </w:pPr>
    </w:p>
    <w:p w:rsidR="00DF12B7" w:rsidRPr="00456D84" w:rsidRDefault="001C44D6" w:rsidP="00DF12B7">
      <w:pPr>
        <w:pStyle w:val="pkt"/>
        <w:spacing w:before="0" w:after="0" w:line="240" w:lineRule="auto"/>
        <w:ind w:left="0" w:firstLine="0"/>
        <w:rPr>
          <w:rFonts w:ascii="Arial" w:hAnsi="Arial" w:cs="Arial"/>
          <w:b/>
          <w:bCs/>
          <w:sz w:val="24"/>
          <w:szCs w:val="24"/>
        </w:rPr>
      </w:pPr>
      <w:r w:rsidRPr="00456D84">
        <w:rPr>
          <w:rFonts w:ascii="Arial" w:hAnsi="Arial" w:cs="Arial"/>
          <w:b/>
          <w:bCs/>
          <w:sz w:val="18"/>
          <w:szCs w:val="18"/>
        </w:rPr>
        <w:t>„</w:t>
      </w:r>
      <w:r w:rsidRPr="00456D84">
        <w:rPr>
          <w:rFonts w:ascii="Arial" w:hAnsi="Arial" w:cs="Arial"/>
          <w:b/>
          <w:sz w:val="18"/>
          <w:szCs w:val="18"/>
        </w:rPr>
        <w:t>Sprzedaż energii elektryczne</w:t>
      </w:r>
      <w:r w:rsidR="0006197D">
        <w:rPr>
          <w:rFonts w:ascii="Arial" w:hAnsi="Arial" w:cs="Arial"/>
          <w:b/>
          <w:sz w:val="18"/>
          <w:szCs w:val="18"/>
        </w:rPr>
        <w:t>j</w:t>
      </w:r>
      <w:r w:rsidRPr="00456D84">
        <w:rPr>
          <w:rFonts w:ascii="Arial" w:hAnsi="Arial" w:cs="Arial"/>
          <w:b/>
          <w:sz w:val="18"/>
          <w:szCs w:val="18"/>
        </w:rPr>
        <w:t xml:space="preserve"> dla Gminy </w:t>
      </w:r>
      <w:r w:rsidR="00090AA6" w:rsidRPr="00456D84">
        <w:rPr>
          <w:rFonts w:ascii="Arial" w:hAnsi="Arial" w:cs="Arial"/>
          <w:b/>
          <w:sz w:val="18"/>
          <w:szCs w:val="18"/>
        </w:rPr>
        <w:t>Mi</w:t>
      </w:r>
      <w:r w:rsidR="00090AA6">
        <w:rPr>
          <w:rFonts w:ascii="Arial" w:hAnsi="Arial" w:cs="Arial"/>
          <w:b/>
          <w:sz w:val="18"/>
          <w:szCs w:val="18"/>
        </w:rPr>
        <w:t>asto</w:t>
      </w:r>
      <w:r w:rsidR="00090AA6" w:rsidRPr="00456D84">
        <w:rPr>
          <w:rFonts w:ascii="Arial" w:hAnsi="Arial" w:cs="Arial"/>
          <w:b/>
          <w:sz w:val="18"/>
          <w:szCs w:val="18"/>
        </w:rPr>
        <w:t xml:space="preserve"> </w:t>
      </w:r>
      <w:r w:rsidRPr="00456D84">
        <w:rPr>
          <w:rFonts w:ascii="Arial" w:hAnsi="Arial" w:cs="Arial"/>
          <w:b/>
          <w:sz w:val="18"/>
          <w:szCs w:val="18"/>
        </w:rPr>
        <w:t>Kołobrzeg, Jednostek organizacyjnych Gminy Miasto Kołobrzeg i Komunikacji Miejskiej w Kołobrzegu”</w:t>
      </w:r>
    </w:p>
    <w:p w:rsidR="00DF12B7" w:rsidRPr="00456D84" w:rsidRDefault="00DF12B7" w:rsidP="00DF12B7">
      <w:pPr>
        <w:pStyle w:val="pkt"/>
        <w:spacing w:before="0" w:after="0" w:line="240" w:lineRule="auto"/>
        <w:ind w:left="0" w:firstLine="0"/>
        <w:jc w:val="center"/>
        <w:rPr>
          <w:rFonts w:ascii="Arial" w:hAnsi="Arial" w:cs="Arial"/>
          <w:sz w:val="32"/>
          <w:szCs w:val="32"/>
        </w:rPr>
      </w:pPr>
    </w:p>
    <w:p w:rsidR="00DF12B7" w:rsidRPr="00456D84" w:rsidRDefault="00DF12B7" w:rsidP="00DF12B7">
      <w:pPr>
        <w:rPr>
          <w:rFonts w:ascii="Arial" w:hAnsi="Arial" w:cs="Arial"/>
          <w:sz w:val="22"/>
          <w:szCs w:val="22"/>
        </w:rPr>
      </w:pPr>
      <w:r w:rsidRPr="00456D84">
        <w:rPr>
          <w:rFonts w:ascii="Arial" w:hAnsi="Arial" w:cs="Arial"/>
          <w:sz w:val="22"/>
          <w:szCs w:val="22"/>
        </w:rPr>
        <w:t>Informuję, że*:</w:t>
      </w:r>
    </w:p>
    <w:p w:rsidR="00DF12B7" w:rsidRPr="00456D84" w:rsidRDefault="00DF12B7" w:rsidP="00DF12B7">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496"/>
        <w:gridCol w:w="8790"/>
      </w:tblGrid>
      <w:tr w:rsidR="00456D84" w:rsidRPr="00456D84" w:rsidTr="00371267">
        <w:tc>
          <w:tcPr>
            <w:tcW w:w="496" w:type="dxa"/>
            <w:tcMar>
              <w:top w:w="0" w:type="dxa"/>
              <w:left w:w="108" w:type="dxa"/>
              <w:bottom w:w="0" w:type="dxa"/>
              <w:right w:w="108" w:type="dxa"/>
            </w:tcMar>
            <w:hideMark/>
          </w:tcPr>
          <w:p w:rsidR="00DF12B7" w:rsidRPr="00456D84" w:rsidRDefault="00DF12B7" w:rsidP="00B32F3E">
            <w:pPr>
              <w:spacing w:line="480" w:lineRule="auto"/>
              <w:jc w:val="right"/>
              <w:rPr>
                <w:rFonts w:ascii="Arial" w:eastAsiaTheme="minorHAnsi" w:hAnsi="Arial" w:cs="Arial"/>
              </w:rPr>
            </w:pPr>
            <w:r w:rsidRPr="00456D84">
              <w:t>⁪</w:t>
            </w:r>
          </w:p>
        </w:tc>
        <w:tc>
          <w:tcPr>
            <w:tcW w:w="8790" w:type="dxa"/>
            <w:tcMar>
              <w:top w:w="0" w:type="dxa"/>
              <w:left w:w="108" w:type="dxa"/>
              <w:bottom w:w="0" w:type="dxa"/>
              <w:right w:w="108" w:type="dxa"/>
            </w:tcMar>
          </w:tcPr>
          <w:p w:rsidR="00DF12B7" w:rsidRPr="00456D84" w:rsidRDefault="00DF12B7" w:rsidP="00B32F3E">
            <w:pPr>
              <w:spacing w:line="480" w:lineRule="auto"/>
              <w:jc w:val="both"/>
              <w:rPr>
                <w:rFonts w:ascii="Arial" w:eastAsiaTheme="minorHAnsi" w:hAnsi="Arial" w:cs="Arial"/>
                <w:sz w:val="22"/>
                <w:szCs w:val="22"/>
              </w:rPr>
            </w:pPr>
            <w:r w:rsidRPr="00456D84">
              <w:rPr>
                <w:rFonts w:ascii="Wingdings 2" w:hAnsi="Wingdings 2"/>
                <w:sz w:val="22"/>
                <w:szCs w:val="22"/>
              </w:rPr>
              <w:t></w:t>
            </w:r>
            <w:r w:rsidRPr="00456D84">
              <w:rPr>
                <w:rFonts w:ascii="Arial" w:hAnsi="Arial" w:cs="Arial"/>
                <w:sz w:val="22"/>
                <w:szCs w:val="22"/>
              </w:rPr>
              <w:t>    nie należę</w:t>
            </w:r>
          </w:p>
          <w:p w:rsidR="002D7609" w:rsidRPr="00456D84" w:rsidRDefault="002D7609" w:rsidP="002D7609">
            <w:pPr>
              <w:suppressAutoHyphens/>
              <w:autoSpaceDN w:val="0"/>
              <w:ind w:hanging="6"/>
              <w:jc w:val="both"/>
              <w:textAlignment w:val="baseline"/>
              <w:rPr>
                <w:rFonts w:ascii="Arial" w:hAnsi="Arial" w:cs="Arial"/>
                <w:sz w:val="22"/>
                <w:szCs w:val="22"/>
              </w:rPr>
            </w:pPr>
            <w:r w:rsidRPr="00456D84">
              <w:rPr>
                <w:rFonts w:ascii="Arial" w:hAnsi="Arial" w:cs="Arial"/>
                <w:sz w:val="22"/>
                <w:szCs w:val="22"/>
              </w:rPr>
              <w:t>do tej samej grupy kapitałowej w rozumieniu ustawy z dnia 16 lutego 2007 r. o ochronie konkurencji i konsumentów (Dz. U. z 201</w:t>
            </w:r>
            <w:r w:rsidR="002B2F4A">
              <w:rPr>
                <w:rFonts w:ascii="Arial" w:hAnsi="Arial" w:cs="Arial"/>
                <w:sz w:val="22"/>
                <w:szCs w:val="22"/>
              </w:rPr>
              <w:t xml:space="preserve">9 </w:t>
            </w:r>
            <w:r w:rsidRPr="00456D84">
              <w:rPr>
                <w:rFonts w:ascii="Arial" w:hAnsi="Arial" w:cs="Arial"/>
                <w:sz w:val="22"/>
                <w:szCs w:val="22"/>
              </w:rPr>
              <w:t xml:space="preserve">r. poz. </w:t>
            </w:r>
            <w:r w:rsidR="002B2F4A">
              <w:rPr>
                <w:rFonts w:ascii="Arial" w:hAnsi="Arial" w:cs="Arial"/>
                <w:sz w:val="22"/>
                <w:szCs w:val="22"/>
              </w:rPr>
              <w:t>369</w:t>
            </w:r>
            <w:r w:rsidRPr="00456D84">
              <w:rPr>
                <w:rFonts w:ascii="Arial" w:hAnsi="Arial" w:cs="Arial"/>
                <w:sz w:val="22"/>
                <w:szCs w:val="22"/>
              </w:rPr>
              <w:t xml:space="preserve"> z późn. zm.), co wykonawcy, którzy również złożyli oferty w powyższym postępowaniu, wskazani w informacji zamieszczonej przez Zamawiającego na podstawie art. 86 ust. 5 ustawy </w:t>
            </w:r>
            <w:proofErr w:type="spellStart"/>
            <w:r w:rsidRPr="00456D84">
              <w:rPr>
                <w:rFonts w:ascii="Arial" w:hAnsi="Arial" w:cs="Arial"/>
                <w:sz w:val="22"/>
                <w:szCs w:val="22"/>
              </w:rPr>
              <w:t>Pzp</w:t>
            </w:r>
            <w:proofErr w:type="spellEnd"/>
            <w:r w:rsidRPr="00456D84">
              <w:rPr>
                <w:rFonts w:ascii="Arial" w:hAnsi="Arial" w:cs="Arial"/>
                <w:sz w:val="22"/>
                <w:szCs w:val="22"/>
              </w:rPr>
              <w:t xml:space="preserve"> na stronie internetowej </w:t>
            </w:r>
            <w:hyperlink r:id="rId27" w:history="1">
              <w:r w:rsidRPr="00456D84">
                <w:rPr>
                  <w:rStyle w:val="Hipercze"/>
                  <w:rFonts w:ascii="Arial" w:hAnsi="Arial" w:cs="Arial"/>
                  <w:color w:val="auto"/>
                  <w:sz w:val="22"/>
                  <w:szCs w:val="22"/>
                </w:rPr>
                <w:t>www.kolobrzeg.pl</w:t>
              </w:r>
            </w:hyperlink>
            <w:r w:rsidRPr="00456D84">
              <w:rPr>
                <w:rFonts w:ascii="Arial" w:hAnsi="Arial" w:cs="Arial"/>
                <w:sz w:val="22"/>
                <w:szCs w:val="22"/>
              </w:rPr>
              <w:t xml:space="preserve"> ( BIP- zakładka Gospodarka – zakładka Zamówienia Publiczne). </w:t>
            </w:r>
          </w:p>
          <w:p w:rsidR="00DF12B7" w:rsidRPr="00456D84" w:rsidRDefault="00244610" w:rsidP="00244610">
            <w:pPr>
              <w:tabs>
                <w:tab w:val="left" w:pos="5852"/>
              </w:tabs>
              <w:ind w:hanging="6"/>
              <w:jc w:val="both"/>
              <w:rPr>
                <w:rFonts w:ascii="Arial" w:eastAsiaTheme="minorHAnsi" w:hAnsi="Arial" w:cs="Arial"/>
                <w:sz w:val="22"/>
                <w:szCs w:val="22"/>
              </w:rPr>
            </w:pPr>
            <w:r w:rsidRPr="00456D84">
              <w:rPr>
                <w:rFonts w:ascii="Arial" w:eastAsiaTheme="minorHAnsi" w:hAnsi="Arial" w:cs="Arial"/>
                <w:sz w:val="22"/>
                <w:szCs w:val="22"/>
              </w:rPr>
              <w:tab/>
            </w:r>
            <w:r w:rsidRPr="00456D84">
              <w:rPr>
                <w:rFonts w:ascii="Arial" w:eastAsiaTheme="minorHAnsi" w:hAnsi="Arial" w:cs="Arial"/>
                <w:sz w:val="22"/>
                <w:szCs w:val="22"/>
              </w:rPr>
              <w:tab/>
            </w:r>
          </w:p>
        </w:tc>
      </w:tr>
      <w:tr w:rsidR="00DF12B7" w:rsidRPr="00456D84" w:rsidTr="00371267">
        <w:trPr>
          <w:trHeight w:val="2173"/>
        </w:trPr>
        <w:tc>
          <w:tcPr>
            <w:tcW w:w="496" w:type="dxa"/>
            <w:tcMar>
              <w:top w:w="0" w:type="dxa"/>
              <w:left w:w="108" w:type="dxa"/>
              <w:bottom w:w="0" w:type="dxa"/>
              <w:right w:w="108" w:type="dxa"/>
            </w:tcMar>
            <w:hideMark/>
          </w:tcPr>
          <w:p w:rsidR="00DF12B7" w:rsidRPr="00456D84" w:rsidRDefault="00DF12B7" w:rsidP="00B32F3E">
            <w:pPr>
              <w:spacing w:line="480" w:lineRule="auto"/>
              <w:jc w:val="right"/>
              <w:rPr>
                <w:rFonts w:ascii="Arial" w:eastAsiaTheme="minorHAnsi" w:hAnsi="Arial" w:cs="Arial"/>
              </w:rPr>
            </w:pPr>
            <w:r w:rsidRPr="00456D84">
              <w:t>⁪</w:t>
            </w:r>
          </w:p>
        </w:tc>
        <w:tc>
          <w:tcPr>
            <w:tcW w:w="8790" w:type="dxa"/>
            <w:tcMar>
              <w:top w:w="0" w:type="dxa"/>
              <w:left w:w="108" w:type="dxa"/>
              <w:bottom w:w="0" w:type="dxa"/>
              <w:right w:w="108" w:type="dxa"/>
            </w:tcMar>
            <w:hideMark/>
          </w:tcPr>
          <w:p w:rsidR="00DF12B7" w:rsidRPr="00456D84" w:rsidRDefault="00DF12B7" w:rsidP="00B32F3E">
            <w:pPr>
              <w:spacing w:line="480" w:lineRule="auto"/>
              <w:jc w:val="both"/>
              <w:rPr>
                <w:rFonts w:ascii="Arial" w:eastAsiaTheme="minorHAnsi" w:hAnsi="Arial" w:cs="Arial"/>
                <w:sz w:val="22"/>
                <w:szCs w:val="22"/>
              </w:rPr>
            </w:pPr>
            <w:r w:rsidRPr="00456D84">
              <w:rPr>
                <w:rFonts w:ascii="Wingdings 2" w:hAnsi="Wingdings 2"/>
                <w:sz w:val="22"/>
                <w:szCs w:val="22"/>
              </w:rPr>
              <w:t></w:t>
            </w:r>
            <w:r w:rsidRPr="00456D84">
              <w:rPr>
                <w:rFonts w:ascii="Arial" w:hAnsi="Arial" w:cs="Arial"/>
                <w:sz w:val="22"/>
                <w:szCs w:val="22"/>
              </w:rPr>
              <w:t>    należę</w:t>
            </w:r>
          </w:p>
          <w:p w:rsidR="00DF12B7" w:rsidRPr="00456D84" w:rsidRDefault="002D7609" w:rsidP="002B2F4A">
            <w:pPr>
              <w:ind w:hanging="6"/>
              <w:jc w:val="both"/>
              <w:rPr>
                <w:rFonts w:ascii="Arial" w:eastAsiaTheme="minorHAnsi" w:hAnsi="Arial" w:cs="Arial"/>
                <w:sz w:val="22"/>
                <w:szCs w:val="22"/>
              </w:rPr>
            </w:pPr>
            <w:r w:rsidRPr="00456D84">
              <w:rPr>
                <w:rFonts w:ascii="Arial" w:hAnsi="Arial" w:cs="Arial"/>
                <w:sz w:val="22"/>
                <w:szCs w:val="22"/>
              </w:rPr>
              <w:t>do tej samej grupy kapitałowej w rozumieniu ustawy z dnia 16 lutego 2007 r. o ochronie konkurencji i konsumentów (Dz. U. z 201</w:t>
            </w:r>
            <w:r w:rsidR="002B2F4A">
              <w:rPr>
                <w:rFonts w:ascii="Arial" w:hAnsi="Arial" w:cs="Arial"/>
                <w:sz w:val="22"/>
                <w:szCs w:val="22"/>
              </w:rPr>
              <w:t>9</w:t>
            </w:r>
            <w:r w:rsidRPr="00456D84">
              <w:rPr>
                <w:rFonts w:ascii="Arial" w:hAnsi="Arial" w:cs="Arial"/>
                <w:sz w:val="22"/>
                <w:szCs w:val="22"/>
              </w:rPr>
              <w:t xml:space="preserve"> r. poz. </w:t>
            </w:r>
            <w:r w:rsidR="002B2F4A">
              <w:rPr>
                <w:rFonts w:ascii="Arial" w:hAnsi="Arial" w:cs="Arial"/>
                <w:sz w:val="22"/>
                <w:szCs w:val="22"/>
              </w:rPr>
              <w:t>369</w:t>
            </w:r>
            <w:r w:rsidRPr="00456D84">
              <w:rPr>
                <w:rFonts w:ascii="Arial" w:hAnsi="Arial" w:cs="Arial"/>
                <w:sz w:val="22"/>
                <w:szCs w:val="22"/>
              </w:rPr>
              <w:t xml:space="preserve"> z późn. zm.), co wykonawca/y …………………….( nazwa i adres), który/</w:t>
            </w:r>
            <w:proofErr w:type="spellStart"/>
            <w:r w:rsidRPr="00456D84">
              <w:rPr>
                <w:rFonts w:ascii="Arial" w:hAnsi="Arial" w:cs="Arial"/>
                <w:sz w:val="22"/>
                <w:szCs w:val="22"/>
              </w:rPr>
              <w:t>rzy</w:t>
            </w:r>
            <w:proofErr w:type="spellEnd"/>
            <w:r w:rsidRPr="00456D84">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456D84">
              <w:rPr>
                <w:rFonts w:ascii="Arial" w:hAnsi="Arial" w:cs="Arial"/>
                <w:sz w:val="22"/>
                <w:szCs w:val="22"/>
              </w:rPr>
              <w:t>Pzp</w:t>
            </w:r>
            <w:proofErr w:type="spellEnd"/>
            <w:r w:rsidRPr="00456D84">
              <w:rPr>
                <w:rFonts w:ascii="Arial" w:hAnsi="Arial" w:cs="Arial"/>
                <w:sz w:val="22"/>
                <w:szCs w:val="22"/>
              </w:rPr>
              <w:t xml:space="preserve"> na stronie internetowej </w:t>
            </w:r>
            <w:hyperlink r:id="rId28" w:history="1">
              <w:r w:rsidRPr="00456D84">
                <w:rPr>
                  <w:rStyle w:val="Hipercze"/>
                  <w:rFonts w:ascii="Arial" w:hAnsi="Arial" w:cs="Arial"/>
                  <w:color w:val="auto"/>
                  <w:sz w:val="22"/>
                  <w:szCs w:val="22"/>
                </w:rPr>
                <w:t>www.kolobrzeg.pl</w:t>
              </w:r>
            </w:hyperlink>
            <w:r w:rsidRPr="00456D84">
              <w:rPr>
                <w:rFonts w:ascii="Arial" w:hAnsi="Arial" w:cs="Arial"/>
                <w:sz w:val="22"/>
                <w:szCs w:val="22"/>
              </w:rPr>
              <w:t xml:space="preserve"> ( BIP- zakładka Gospodarka – zakładka Zamówienia Publiczne).</w:t>
            </w:r>
          </w:p>
        </w:tc>
      </w:tr>
    </w:tbl>
    <w:p w:rsidR="00371267" w:rsidRDefault="00430684" w:rsidP="00430684">
      <w:pPr>
        <w:ind w:left="705" w:hanging="138"/>
        <w:jc w:val="both"/>
        <w:rPr>
          <w:rFonts w:ascii="Arial" w:hAnsi="Arial" w:cs="Arial"/>
          <w:bCs/>
          <w:sz w:val="22"/>
          <w:szCs w:val="22"/>
        </w:rPr>
      </w:pPr>
      <w:r w:rsidRPr="00456D84">
        <w:rPr>
          <w:rFonts w:ascii="Wingdings 2" w:hAnsi="Wingdings 2"/>
          <w:sz w:val="22"/>
          <w:szCs w:val="22"/>
        </w:rPr>
        <w:t></w:t>
      </w:r>
      <w:r w:rsidR="00371267">
        <w:rPr>
          <w:rFonts w:ascii="Arial" w:hAnsi="Arial" w:cs="Arial"/>
          <w:bCs/>
          <w:sz w:val="22"/>
          <w:szCs w:val="22"/>
        </w:rPr>
        <w:t xml:space="preserve">  nie należę</w:t>
      </w:r>
      <w:r w:rsidR="00371267" w:rsidRPr="006B3C08">
        <w:rPr>
          <w:rFonts w:ascii="Arial" w:hAnsi="Arial" w:cs="Arial"/>
          <w:bCs/>
          <w:sz w:val="22"/>
          <w:szCs w:val="22"/>
        </w:rPr>
        <w:t xml:space="preserve"> do żadnej grupy kapitałowej w rozumieniu ustawy z dnia 16 lutego 2007r. o ochronie konkure</w:t>
      </w:r>
      <w:r w:rsidR="00371267">
        <w:rPr>
          <w:rFonts w:ascii="Arial" w:hAnsi="Arial" w:cs="Arial"/>
          <w:bCs/>
          <w:sz w:val="22"/>
          <w:szCs w:val="22"/>
        </w:rPr>
        <w:t>ncji i konsumentów (Dz.U. z 2019</w:t>
      </w:r>
      <w:r>
        <w:rPr>
          <w:rFonts w:ascii="Arial" w:hAnsi="Arial" w:cs="Arial"/>
          <w:bCs/>
          <w:sz w:val="22"/>
          <w:szCs w:val="22"/>
        </w:rPr>
        <w:t xml:space="preserve"> </w:t>
      </w:r>
      <w:r w:rsidR="00371267">
        <w:rPr>
          <w:rFonts w:ascii="Arial" w:hAnsi="Arial" w:cs="Arial"/>
          <w:bCs/>
          <w:sz w:val="22"/>
          <w:szCs w:val="22"/>
        </w:rPr>
        <w:t>r. poz. 369</w:t>
      </w:r>
      <w:r w:rsidR="00371267" w:rsidRPr="006B3C08">
        <w:rPr>
          <w:rFonts w:ascii="Arial" w:hAnsi="Arial" w:cs="Arial"/>
          <w:bCs/>
          <w:sz w:val="22"/>
          <w:szCs w:val="22"/>
        </w:rPr>
        <w:t xml:space="preserve"> tj.)*</w:t>
      </w:r>
    </w:p>
    <w:p w:rsidR="00371267" w:rsidRDefault="00371267" w:rsidP="00371267">
      <w:pPr>
        <w:ind w:left="705"/>
        <w:rPr>
          <w:rFonts w:ascii="Arial" w:hAnsi="Arial" w:cs="Arial"/>
          <w:bCs/>
          <w:sz w:val="22"/>
          <w:szCs w:val="22"/>
        </w:rPr>
      </w:pPr>
    </w:p>
    <w:p w:rsidR="00DF12B7" w:rsidRPr="00456D84" w:rsidRDefault="00DF12B7" w:rsidP="00DF12B7">
      <w:pPr>
        <w:rPr>
          <w:rFonts w:ascii="Arial" w:eastAsiaTheme="minorHAnsi" w:hAnsi="Arial" w:cs="Arial"/>
          <w:sz w:val="22"/>
          <w:szCs w:val="22"/>
        </w:rPr>
      </w:pPr>
    </w:p>
    <w:p w:rsidR="00DF12B7" w:rsidRPr="00456D84" w:rsidRDefault="00DF12B7" w:rsidP="00DF12B7">
      <w:pPr>
        <w:jc w:val="both"/>
        <w:rPr>
          <w:rFonts w:ascii="Arial" w:hAnsi="Arial" w:cs="Arial"/>
          <w:sz w:val="18"/>
          <w:szCs w:val="18"/>
        </w:rPr>
      </w:pPr>
      <w:r w:rsidRPr="00456D84">
        <w:rPr>
          <w:rFonts w:ascii="Arial" w:hAnsi="Arial" w:cs="Arial"/>
          <w:sz w:val="18"/>
          <w:szCs w:val="18"/>
        </w:rPr>
        <w:t>*</w:t>
      </w:r>
      <w:r w:rsidRPr="00456D84">
        <w:rPr>
          <w:rFonts w:ascii="Arial" w:hAnsi="Arial" w:cs="Arial"/>
          <w:b/>
          <w:bCs/>
          <w:sz w:val="18"/>
          <w:szCs w:val="18"/>
        </w:rPr>
        <w:t xml:space="preserve">  </w:t>
      </w:r>
      <w:r w:rsidRPr="00456D84">
        <w:rPr>
          <w:rFonts w:ascii="Arial" w:hAnsi="Arial" w:cs="Arial"/>
          <w:sz w:val="18"/>
          <w:szCs w:val="18"/>
        </w:rPr>
        <w:t>Zaznaczyć odpowiednie.</w:t>
      </w:r>
    </w:p>
    <w:p w:rsidR="00DF12B7" w:rsidRPr="00456D84" w:rsidRDefault="00DF12B7" w:rsidP="00DF12B7">
      <w:pPr>
        <w:jc w:val="both"/>
        <w:rPr>
          <w:rFonts w:ascii="Arial" w:hAnsi="Arial" w:cs="Arial"/>
          <w:sz w:val="22"/>
          <w:szCs w:val="22"/>
        </w:rPr>
      </w:pPr>
    </w:p>
    <w:p w:rsidR="00DF12B7" w:rsidRPr="00456D84" w:rsidRDefault="00DF12B7" w:rsidP="00DF12B7">
      <w:pPr>
        <w:ind w:left="432" w:hanging="432"/>
        <w:jc w:val="both"/>
        <w:rPr>
          <w:rFonts w:ascii="Arial" w:hAnsi="Arial" w:cs="Arial"/>
          <w:sz w:val="22"/>
          <w:szCs w:val="22"/>
        </w:rPr>
      </w:pPr>
    </w:p>
    <w:p w:rsidR="00FE415A" w:rsidRDefault="00FE415A"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Pr="00456D84" w:rsidRDefault="006965A8"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FE415A">
      <w:pPr>
        <w:jc w:val="right"/>
        <w:rPr>
          <w:rFonts w:ascii="Arial" w:hAnsi="Arial" w:cs="Arial"/>
          <w:sz w:val="22"/>
          <w:szCs w:val="22"/>
        </w:rPr>
      </w:pPr>
      <w:r w:rsidRPr="00456D84">
        <w:rPr>
          <w:rFonts w:ascii="Arial" w:hAnsi="Arial" w:cs="Arial"/>
          <w:b/>
          <w:sz w:val="22"/>
          <w:szCs w:val="22"/>
        </w:rPr>
        <w:t>Załącznik  nr  5 do SIWZ</w:t>
      </w:r>
    </w:p>
    <w:p w:rsidR="00FE415A" w:rsidRPr="00456D84" w:rsidRDefault="00FE415A" w:rsidP="00FE415A">
      <w:pPr>
        <w:rPr>
          <w:rFonts w:ascii="Arial" w:hAnsi="Arial" w:cs="Arial"/>
          <w:b/>
          <w:sz w:val="22"/>
          <w:szCs w:val="22"/>
        </w:rPr>
      </w:pPr>
      <w:r w:rsidRPr="00456D84">
        <w:rPr>
          <w:rFonts w:ascii="Arial" w:hAnsi="Arial" w:cs="Arial"/>
          <w:sz w:val="22"/>
          <w:szCs w:val="22"/>
        </w:rPr>
        <w:t xml:space="preserve">...............................................    </w:t>
      </w:r>
      <w:r w:rsidRPr="00456D84">
        <w:rPr>
          <w:rFonts w:ascii="Arial" w:hAnsi="Arial" w:cs="Arial"/>
          <w:b/>
          <w:sz w:val="22"/>
          <w:szCs w:val="22"/>
        </w:rPr>
        <w:t xml:space="preserve">                                                       </w:t>
      </w:r>
    </w:p>
    <w:p w:rsidR="00FE415A" w:rsidRPr="00456D84" w:rsidRDefault="00FE415A" w:rsidP="00FE415A">
      <w:pPr>
        <w:rPr>
          <w:rFonts w:ascii="Arial" w:hAnsi="Arial" w:cs="Arial"/>
          <w:i/>
        </w:rPr>
      </w:pPr>
      <w:r w:rsidRPr="00456D84">
        <w:rPr>
          <w:rFonts w:ascii="Arial" w:hAnsi="Arial" w:cs="Arial"/>
        </w:rPr>
        <w:t xml:space="preserve">    (</w:t>
      </w:r>
      <w:r w:rsidRPr="00456D84">
        <w:rPr>
          <w:rFonts w:ascii="Arial" w:hAnsi="Arial" w:cs="Arial"/>
          <w:i/>
        </w:rPr>
        <w:t xml:space="preserve">nazwa i adres </w:t>
      </w:r>
      <w:r w:rsidR="008E284E" w:rsidRPr="00456D84">
        <w:rPr>
          <w:rFonts w:ascii="Arial" w:hAnsi="Arial" w:cs="Arial"/>
          <w:i/>
        </w:rPr>
        <w:t>Wykonawcy</w:t>
      </w:r>
      <w:r w:rsidRPr="00456D84">
        <w:rPr>
          <w:rFonts w:ascii="Arial" w:hAnsi="Arial" w:cs="Arial"/>
          <w:i/>
        </w:rPr>
        <w:t>)</w:t>
      </w:r>
    </w:p>
    <w:p w:rsidR="00FE415A" w:rsidRPr="00456D84" w:rsidRDefault="00FE415A" w:rsidP="00FE415A">
      <w:pPr>
        <w:jc w:val="both"/>
        <w:rPr>
          <w:rFonts w:ascii="Arial" w:hAnsi="Arial" w:cs="Arial"/>
          <w:sz w:val="22"/>
          <w:szCs w:val="22"/>
        </w:rPr>
      </w:pPr>
    </w:p>
    <w:p w:rsidR="00FE415A" w:rsidRPr="00456D84" w:rsidRDefault="00FE415A" w:rsidP="00FE415A">
      <w:pPr>
        <w:jc w:val="both"/>
        <w:rPr>
          <w:rFonts w:ascii="Arial" w:hAnsi="Arial" w:cs="Arial"/>
          <w:sz w:val="22"/>
          <w:szCs w:val="22"/>
        </w:rPr>
      </w:pPr>
    </w:p>
    <w:p w:rsidR="00FE415A" w:rsidRPr="00456D84" w:rsidRDefault="00FE415A" w:rsidP="00FE415A">
      <w:pPr>
        <w:jc w:val="both"/>
        <w:rPr>
          <w:rFonts w:ascii="Arial" w:hAnsi="Arial" w:cs="Arial"/>
          <w:sz w:val="22"/>
          <w:szCs w:val="22"/>
        </w:rPr>
      </w:pPr>
    </w:p>
    <w:p w:rsidR="00FE415A" w:rsidRPr="00456D84" w:rsidRDefault="00FE415A" w:rsidP="00FE415A">
      <w:pPr>
        <w:jc w:val="both"/>
        <w:rPr>
          <w:rFonts w:ascii="Arial" w:hAnsi="Arial" w:cs="Arial"/>
          <w:sz w:val="22"/>
          <w:szCs w:val="22"/>
        </w:rPr>
      </w:pPr>
    </w:p>
    <w:p w:rsidR="00FE415A" w:rsidRPr="00456D84" w:rsidRDefault="00FE415A" w:rsidP="00FE415A">
      <w:pPr>
        <w:spacing w:line="360" w:lineRule="auto"/>
        <w:jc w:val="center"/>
        <w:rPr>
          <w:rFonts w:ascii="Arial" w:hAnsi="Arial" w:cs="Arial"/>
          <w:b/>
          <w:sz w:val="22"/>
          <w:szCs w:val="22"/>
        </w:rPr>
      </w:pPr>
      <w:r w:rsidRPr="00456D84">
        <w:rPr>
          <w:rFonts w:ascii="Arial" w:hAnsi="Arial" w:cs="Arial"/>
          <w:b/>
          <w:sz w:val="22"/>
          <w:szCs w:val="22"/>
        </w:rPr>
        <w:t xml:space="preserve">OŚWIADCZENIE </w:t>
      </w:r>
      <w:r w:rsidR="008E284E" w:rsidRPr="00456D84">
        <w:rPr>
          <w:rFonts w:ascii="Arial" w:hAnsi="Arial" w:cs="Arial"/>
          <w:b/>
          <w:sz w:val="22"/>
          <w:szCs w:val="22"/>
        </w:rPr>
        <w:t>WYKONAWCY</w:t>
      </w:r>
      <w:r w:rsidRPr="00456D84">
        <w:rPr>
          <w:rFonts w:ascii="Arial" w:hAnsi="Arial" w:cs="Arial"/>
          <w:b/>
          <w:sz w:val="22"/>
          <w:szCs w:val="22"/>
        </w:rPr>
        <w:t xml:space="preserve"> </w:t>
      </w:r>
    </w:p>
    <w:p w:rsidR="00FE415A" w:rsidRPr="00456D84" w:rsidRDefault="00FE415A" w:rsidP="00FE415A">
      <w:pPr>
        <w:spacing w:line="360" w:lineRule="auto"/>
        <w:jc w:val="center"/>
        <w:rPr>
          <w:rFonts w:ascii="Arial" w:hAnsi="Arial" w:cs="Arial"/>
          <w:b/>
          <w:sz w:val="22"/>
          <w:szCs w:val="22"/>
        </w:rPr>
      </w:pPr>
      <w:r w:rsidRPr="00456D84">
        <w:rPr>
          <w:rFonts w:ascii="Arial" w:hAnsi="Arial" w:cs="Arial"/>
          <w:b/>
          <w:sz w:val="22"/>
          <w:szCs w:val="22"/>
        </w:rPr>
        <w:t xml:space="preserve">O OBROCIE </w:t>
      </w:r>
      <w:r w:rsidR="008E284E" w:rsidRPr="00456D84">
        <w:rPr>
          <w:rFonts w:ascii="Arial" w:hAnsi="Arial" w:cs="Arial"/>
          <w:b/>
          <w:sz w:val="22"/>
          <w:szCs w:val="22"/>
        </w:rPr>
        <w:t>WYKONAWCY</w:t>
      </w:r>
      <w:r w:rsidRPr="00456D84">
        <w:rPr>
          <w:rFonts w:ascii="Arial" w:hAnsi="Arial" w:cs="Arial"/>
          <w:b/>
          <w:sz w:val="22"/>
          <w:szCs w:val="22"/>
        </w:rPr>
        <w:t xml:space="preserve"> W OBSZARZE OBJĘTYM ZAMÓWIENIEM</w:t>
      </w:r>
    </w:p>
    <w:p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rsidR="00FE415A" w:rsidRPr="00456D84" w:rsidRDefault="00FE415A" w:rsidP="00FE415A">
      <w:pPr>
        <w:autoSpaceDE w:val="0"/>
        <w:autoSpaceDN w:val="0"/>
        <w:spacing w:line="360" w:lineRule="auto"/>
        <w:jc w:val="center"/>
        <w:rPr>
          <w:rFonts w:ascii="Arial" w:hAnsi="Arial" w:cs="Arial"/>
          <w:bCs/>
        </w:rPr>
      </w:pPr>
      <w:r w:rsidRPr="00456D84">
        <w:rPr>
          <w:rFonts w:ascii="Arial" w:hAnsi="Arial" w:cs="Arial"/>
          <w:bCs/>
        </w:rPr>
        <w:t>Przystępując do postępowania w sprawie udzielenia zamówienia na:</w:t>
      </w:r>
    </w:p>
    <w:p w:rsidR="00FE415A" w:rsidRPr="00456D84" w:rsidRDefault="007A3537" w:rsidP="00FE415A">
      <w:pPr>
        <w:autoSpaceDE w:val="0"/>
        <w:autoSpaceDN w:val="0"/>
        <w:adjustRightInd w:val="0"/>
        <w:spacing w:line="360" w:lineRule="auto"/>
        <w:rPr>
          <w:rFonts w:ascii="Arial" w:hAnsi="Arial" w:cs="Arial"/>
          <w:sz w:val="22"/>
          <w:szCs w:val="22"/>
        </w:rPr>
      </w:pPr>
      <w:r w:rsidRPr="00456D84">
        <w:rPr>
          <w:rFonts w:ascii="Arial" w:hAnsi="Arial" w:cs="Arial"/>
          <w:b/>
          <w:bCs/>
          <w:sz w:val="18"/>
          <w:szCs w:val="18"/>
        </w:rPr>
        <w:t>„</w:t>
      </w:r>
      <w:r w:rsidRPr="00456D84">
        <w:rPr>
          <w:rFonts w:ascii="Arial" w:hAnsi="Arial" w:cs="Arial"/>
          <w:b/>
          <w:sz w:val="18"/>
          <w:szCs w:val="18"/>
        </w:rPr>
        <w:t>Sprzedaż energii elektryczne</w:t>
      </w:r>
      <w:r w:rsidR="0006197D">
        <w:rPr>
          <w:rFonts w:ascii="Arial" w:hAnsi="Arial" w:cs="Arial"/>
          <w:b/>
          <w:sz w:val="18"/>
          <w:szCs w:val="18"/>
        </w:rPr>
        <w:t>j</w:t>
      </w:r>
      <w:r w:rsidRPr="00456D84">
        <w:rPr>
          <w:rFonts w:ascii="Arial" w:hAnsi="Arial" w:cs="Arial"/>
          <w:b/>
          <w:sz w:val="18"/>
          <w:szCs w:val="18"/>
        </w:rPr>
        <w:t xml:space="preserve"> dla Gminy </w:t>
      </w:r>
      <w:r w:rsidR="00090AA6" w:rsidRPr="00456D84">
        <w:rPr>
          <w:rFonts w:ascii="Arial" w:hAnsi="Arial" w:cs="Arial"/>
          <w:b/>
          <w:sz w:val="18"/>
          <w:szCs w:val="18"/>
        </w:rPr>
        <w:t>Mi</w:t>
      </w:r>
      <w:r w:rsidR="00090AA6">
        <w:rPr>
          <w:rFonts w:ascii="Arial" w:hAnsi="Arial" w:cs="Arial"/>
          <w:b/>
          <w:sz w:val="18"/>
          <w:szCs w:val="18"/>
        </w:rPr>
        <w:t xml:space="preserve">asto </w:t>
      </w:r>
      <w:r w:rsidRPr="00456D84">
        <w:rPr>
          <w:rFonts w:ascii="Arial" w:hAnsi="Arial" w:cs="Arial"/>
          <w:b/>
          <w:sz w:val="18"/>
          <w:szCs w:val="18"/>
        </w:rPr>
        <w:t>Kołobrzeg, Jednostek organizacyjnych Gminy Miasto Kołobrzeg i Komunikacji Miejskiej w Kołobrzegu”</w:t>
      </w:r>
    </w:p>
    <w:p w:rsidR="00FE415A" w:rsidRPr="00456D84" w:rsidRDefault="00FE415A" w:rsidP="00FE415A">
      <w:pPr>
        <w:spacing w:before="120" w:after="120" w:line="480" w:lineRule="auto"/>
        <w:jc w:val="both"/>
        <w:rPr>
          <w:rFonts w:ascii="Arial" w:hAnsi="Arial" w:cs="Arial"/>
          <w:sz w:val="22"/>
          <w:szCs w:val="22"/>
        </w:rPr>
      </w:pPr>
      <w:r w:rsidRPr="00456D84">
        <w:rPr>
          <w:rFonts w:ascii="Arial" w:hAnsi="Arial" w:cs="Arial"/>
          <w:sz w:val="22"/>
          <w:szCs w:val="22"/>
        </w:rPr>
        <w:t xml:space="preserve">oświadczam, że w </w:t>
      </w:r>
      <w:r w:rsidRPr="00456D84">
        <w:rPr>
          <w:rFonts w:ascii="Arial" w:hAnsi="Arial" w:cs="Arial"/>
          <w:b/>
          <w:sz w:val="22"/>
          <w:szCs w:val="22"/>
          <w:u w:val="single"/>
        </w:rPr>
        <w:t>obszarze objętym zamówieniem</w:t>
      </w:r>
      <w:r w:rsidRPr="00456D84">
        <w:rPr>
          <w:rFonts w:ascii="Arial" w:hAnsi="Arial" w:cs="Arial"/>
          <w:sz w:val="22"/>
          <w:szCs w:val="22"/>
        </w:rPr>
        <w:t xml:space="preserve"> w okresie nie dłuższym niż ostatnie 3 lata obrotowe osiągnąłem obrót w wysokości:……………………………………………… zł. </w:t>
      </w:r>
    </w:p>
    <w:p w:rsidR="00FE415A" w:rsidRPr="00456D84" w:rsidRDefault="00FE415A" w:rsidP="00FE415A">
      <w:pPr>
        <w:spacing w:before="120" w:after="120" w:line="480" w:lineRule="auto"/>
        <w:jc w:val="both"/>
        <w:rPr>
          <w:rFonts w:ascii="Arial" w:hAnsi="Arial" w:cs="Arial"/>
          <w:sz w:val="22"/>
          <w:szCs w:val="22"/>
        </w:rPr>
      </w:pPr>
    </w:p>
    <w:p w:rsidR="00FE415A" w:rsidRPr="00456D84" w:rsidRDefault="00FE415A" w:rsidP="00FE415A">
      <w:pPr>
        <w:spacing w:before="120" w:after="120"/>
        <w:jc w:val="both"/>
        <w:rPr>
          <w:rFonts w:ascii="Arial" w:hAnsi="Arial" w:cs="Arial"/>
        </w:rPr>
      </w:pPr>
    </w:p>
    <w:p w:rsidR="006730D3" w:rsidRDefault="006730D3"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Default="006965A8" w:rsidP="0089793B">
      <w:pPr>
        <w:pStyle w:val="Stopka"/>
        <w:tabs>
          <w:tab w:val="clear" w:pos="4536"/>
          <w:tab w:val="clear" w:pos="9072"/>
        </w:tabs>
        <w:ind w:left="6840" w:right="432" w:hanging="6840"/>
        <w:jc w:val="right"/>
        <w:rPr>
          <w:rFonts w:ascii="Arial" w:hAnsi="Arial" w:cs="Arial"/>
          <w:i/>
          <w:sz w:val="16"/>
          <w:szCs w:val="16"/>
        </w:rPr>
      </w:pPr>
    </w:p>
    <w:p w:rsidR="006965A8" w:rsidRPr="00456D84" w:rsidRDefault="006965A8"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rsidR="006730D3" w:rsidRDefault="006730D3" w:rsidP="0089793B">
      <w:pPr>
        <w:pStyle w:val="Stopka"/>
        <w:tabs>
          <w:tab w:val="clear" w:pos="4536"/>
          <w:tab w:val="clear" w:pos="9072"/>
        </w:tabs>
        <w:ind w:left="6840" w:right="432" w:hanging="6840"/>
        <w:jc w:val="right"/>
        <w:rPr>
          <w:rFonts w:ascii="Arial" w:hAnsi="Arial" w:cs="Arial"/>
          <w:i/>
          <w:sz w:val="16"/>
          <w:szCs w:val="16"/>
        </w:rPr>
      </w:pPr>
    </w:p>
    <w:p w:rsidR="004335C3" w:rsidRDefault="004335C3" w:rsidP="0089793B">
      <w:pPr>
        <w:pStyle w:val="Stopka"/>
        <w:tabs>
          <w:tab w:val="clear" w:pos="4536"/>
          <w:tab w:val="clear" w:pos="9072"/>
        </w:tabs>
        <w:ind w:left="6840" w:right="432" w:hanging="6840"/>
        <w:jc w:val="right"/>
        <w:rPr>
          <w:rFonts w:ascii="Arial" w:hAnsi="Arial" w:cs="Arial"/>
          <w:i/>
          <w:sz w:val="16"/>
          <w:szCs w:val="16"/>
        </w:rPr>
      </w:pPr>
    </w:p>
    <w:p w:rsidR="004335C3" w:rsidRDefault="004335C3" w:rsidP="0089793B">
      <w:pPr>
        <w:pStyle w:val="Stopka"/>
        <w:tabs>
          <w:tab w:val="clear" w:pos="4536"/>
          <w:tab w:val="clear" w:pos="9072"/>
        </w:tabs>
        <w:ind w:left="6840" w:right="432" w:hanging="6840"/>
        <w:jc w:val="right"/>
        <w:rPr>
          <w:rFonts w:ascii="Arial" w:hAnsi="Arial" w:cs="Arial"/>
          <w:i/>
          <w:sz w:val="16"/>
          <w:szCs w:val="16"/>
        </w:rPr>
      </w:pPr>
    </w:p>
    <w:p w:rsidR="004335C3" w:rsidRPr="00456D84" w:rsidRDefault="004335C3" w:rsidP="0089793B">
      <w:pPr>
        <w:pStyle w:val="Stopka"/>
        <w:tabs>
          <w:tab w:val="clear" w:pos="4536"/>
          <w:tab w:val="clear" w:pos="9072"/>
        </w:tabs>
        <w:ind w:left="6840" w:right="432" w:hanging="6840"/>
        <w:jc w:val="right"/>
        <w:rPr>
          <w:rFonts w:ascii="Arial" w:hAnsi="Arial" w:cs="Arial"/>
          <w:i/>
          <w:sz w:val="16"/>
          <w:szCs w:val="16"/>
        </w:rPr>
      </w:pPr>
    </w:p>
    <w:p w:rsidR="006730D3" w:rsidRPr="00456D84" w:rsidRDefault="006730D3" w:rsidP="006730D3">
      <w:pPr>
        <w:pStyle w:val="Stopka"/>
        <w:tabs>
          <w:tab w:val="clear" w:pos="4536"/>
          <w:tab w:val="clear" w:pos="9072"/>
        </w:tabs>
        <w:spacing w:before="60" w:line="360" w:lineRule="auto"/>
        <w:jc w:val="right"/>
        <w:rPr>
          <w:rFonts w:ascii="Arial" w:hAnsi="Arial" w:cs="Arial"/>
          <w:b/>
          <w:bCs/>
          <w:kern w:val="1"/>
        </w:rPr>
      </w:pPr>
      <w:r w:rsidRPr="00456D84">
        <w:rPr>
          <w:rFonts w:ascii="Arial" w:hAnsi="Arial" w:cs="Arial"/>
          <w:b/>
          <w:bCs/>
          <w:kern w:val="1"/>
        </w:rPr>
        <w:t>Załącznik nr 7</w:t>
      </w:r>
      <w:r w:rsidR="00A265F7" w:rsidRPr="00422C57">
        <w:rPr>
          <w:rFonts w:ascii="Arial" w:hAnsi="Arial" w:cs="Arial"/>
          <w:b/>
          <w:bCs/>
          <w:kern w:val="1"/>
        </w:rPr>
        <w:t>A</w:t>
      </w:r>
      <w:r w:rsidRPr="00456D84">
        <w:rPr>
          <w:rFonts w:ascii="Arial" w:hAnsi="Arial" w:cs="Arial"/>
          <w:b/>
          <w:bCs/>
          <w:kern w:val="1"/>
        </w:rPr>
        <w:t xml:space="preserve"> do SIWZ</w:t>
      </w:r>
    </w:p>
    <w:p w:rsidR="006730D3" w:rsidRPr="00456D84" w:rsidRDefault="006730D3" w:rsidP="006730D3">
      <w:pPr>
        <w:pStyle w:val="Stopka"/>
        <w:tabs>
          <w:tab w:val="clear" w:pos="4536"/>
          <w:tab w:val="clear" w:pos="9072"/>
        </w:tabs>
        <w:spacing w:before="60" w:line="360" w:lineRule="auto"/>
        <w:jc w:val="right"/>
        <w:rPr>
          <w:rFonts w:ascii="Arial" w:hAnsi="Arial" w:cs="Arial"/>
          <w:b/>
          <w:bCs/>
          <w:kern w:val="1"/>
        </w:rPr>
      </w:pPr>
    </w:p>
    <w:p w:rsidR="006730D3" w:rsidRPr="00456D84" w:rsidRDefault="006730D3" w:rsidP="006730D3">
      <w:pPr>
        <w:suppressAutoHyphens/>
        <w:jc w:val="both"/>
        <w:rPr>
          <w:rFonts w:ascii="Arial" w:eastAsia="Arial Unicode MS" w:hAnsi="Arial" w:cs="Arial"/>
          <w:b/>
          <w:bCs/>
          <w:u w:color="000000"/>
        </w:rPr>
      </w:pPr>
    </w:p>
    <w:p w:rsidR="006730D3" w:rsidRPr="00456D84" w:rsidRDefault="006730D3" w:rsidP="006730D3">
      <w:pPr>
        <w:pStyle w:val="pkt"/>
        <w:spacing w:before="0" w:after="0"/>
        <w:ind w:left="0" w:firstLine="0"/>
        <w:jc w:val="center"/>
        <w:rPr>
          <w:rFonts w:ascii="Arial" w:hAnsi="Arial" w:cs="Arial"/>
          <w:bCs/>
          <w:sz w:val="24"/>
          <w:szCs w:val="24"/>
        </w:rPr>
      </w:pPr>
      <w:r w:rsidRPr="00456D84">
        <w:rPr>
          <w:rFonts w:ascii="Arial" w:hAnsi="Arial" w:cs="Arial"/>
          <w:bCs/>
          <w:sz w:val="24"/>
          <w:szCs w:val="24"/>
        </w:rPr>
        <w:t>Przystępując do postępowania w sprawie udzielenia zamówienia na:</w:t>
      </w:r>
    </w:p>
    <w:p w:rsidR="006730D3" w:rsidRPr="00456D84" w:rsidRDefault="007A3537" w:rsidP="006730D3">
      <w:pPr>
        <w:autoSpaceDE w:val="0"/>
        <w:autoSpaceDN w:val="0"/>
        <w:adjustRightInd w:val="0"/>
        <w:jc w:val="center"/>
        <w:rPr>
          <w:rFonts w:ascii="Arial" w:hAnsi="Arial" w:cs="Arial"/>
          <w:b/>
          <w:sz w:val="22"/>
          <w:szCs w:val="22"/>
        </w:rPr>
      </w:pPr>
      <w:r w:rsidRPr="00456D84">
        <w:rPr>
          <w:rFonts w:ascii="Arial" w:hAnsi="Arial" w:cs="Arial"/>
          <w:b/>
          <w:bCs/>
          <w:sz w:val="18"/>
          <w:szCs w:val="18"/>
        </w:rPr>
        <w:t>„</w:t>
      </w:r>
      <w:r w:rsidRPr="00456D84">
        <w:rPr>
          <w:rFonts w:ascii="Arial" w:hAnsi="Arial" w:cs="Arial"/>
          <w:b/>
          <w:sz w:val="18"/>
          <w:szCs w:val="18"/>
        </w:rPr>
        <w:t>Sprzedaż energii elektryczne</w:t>
      </w:r>
      <w:r w:rsidR="0006197D">
        <w:rPr>
          <w:rFonts w:ascii="Arial" w:hAnsi="Arial" w:cs="Arial"/>
          <w:b/>
          <w:sz w:val="18"/>
          <w:szCs w:val="18"/>
        </w:rPr>
        <w:t>j</w:t>
      </w:r>
      <w:r w:rsidRPr="00456D84">
        <w:rPr>
          <w:rFonts w:ascii="Arial" w:hAnsi="Arial" w:cs="Arial"/>
          <w:b/>
          <w:sz w:val="18"/>
          <w:szCs w:val="18"/>
        </w:rPr>
        <w:t xml:space="preserve"> dla Gminy </w:t>
      </w:r>
      <w:r w:rsidR="00090AA6">
        <w:rPr>
          <w:rFonts w:ascii="Arial" w:hAnsi="Arial" w:cs="Arial"/>
          <w:b/>
          <w:sz w:val="18"/>
          <w:szCs w:val="18"/>
        </w:rPr>
        <w:t xml:space="preserve">Miasto </w:t>
      </w:r>
      <w:r w:rsidRPr="00456D84">
        <w:rPr>
          <w:rFonts w:ascii="Arial" w:hAnsi="Arial" w:cs="Arial"/>
          <w:b/>
          <w:sz w:val="18"/>
          <w:szCs w:val="18"/>
        </w:rPr>
        <w:t>Kołobrzeg, Jednostek organizacyjnych Gminy Miasto Kołobrzeg i Komunikacji Miejskiej w Kołobrzegu”</w:t>
      </w:r>
    </w:p>
    <w:p w:rsidR="006730D3" w:rsidRPr="00456D84" w:rsidRDefault="006730D3" w:rsidP="006730D3">
      <w:pPr>
        <w:autoSpaceDE w:val="0"/>
        <w:autoSpaceDN w:val="0"/>
        <w:adjustRightInd w:val="0"/>
        <w:rPr>
          <w:rFonts w:ascii="Arial" w:hAnsi="Arial" w:cs="Arial"/>
          <w:sz w:val="22"/>
          <w:szCs w:val="22"/>
        </w:rPr>
      </w:pPr>
      <w:r w:rsidRPr="00456D84">
        <w:rPr>
          <w:rFonts w:ascii="Arial" w:hAnsi="Arial" w:cs="Arial"/>
          <w:sz w:val="22"/>
          <w:szCs w:val="22"/>
        </w:rPr>
        <w:t>działając w imieniu wykonawcy:</w:t>
      </w:r>
    </w:p>
    <w:p w:rsidR="006730D3" w:rsidRPr="00456D84" w:rsidRDefault="006730D3" w:rsidP="006730D3">
      <w:pPr>
        <w:autoSpaceDE w:val="0"/>
        <w:autoSpaceDN w:val="0"/>
        <w:adjustRightInd w:val="0"/>
        <w:rPr>
          <w:rFonts w:ascii="Arial" w:hAnsi="Arial" w:cs="Arial"/>
          <w:sz w:val="22"/>
          <w:szCs w:val="22"/>
        </w:rPr>
      </w:pPr>
    </w:p>
    <w:p w:rsidR="00996C64" w:rsidRPr="00456D84" w:rsidRDefault="00996C64" w:rsidP="006730D3">
      <w:pPr>
        <w:autoSpaceDE w:val="0"/>
        <w:autoSpaceDN w:val="0"/>
        <w:adjustRightInd w:val="0"/>
        <w:rPr>
          <w:rFonts w:ascii="Arial" w:hAnsi="Arial" w:cs="Arial"/>
          <w:sz w:val="22"/>
          <w:szCs w:val="22"/>
        </w:rPr>
      </w:pPr>
    </w:p>
    <w:p w:rsidR="006730D3" w:rsidRPr="00456D84" w:rsidRDefault="006730D3" w:rsidP="006730D3">
      <w:pPr>
        <w:autoSpaceDE w:val="0"/>
        <w:autoSpaceDN w:val="0"/>
        <w:adjustRightInd w:val="0"/>
        <w:spacing w:line="480" w:lineRule="auto"/>
        <w:rPr>
          <w:rFonts w:ascii="Arial" w:hAnsi="Arial" w:cs="Arial"/>
          <w:b/>
          <w:bCs/>
        </w:rPr>
      </w:pPr>
      <w:r w:rsidRPr="00456D84">
        <w:rPr>
          <w:rFonts w:ascii="Arial" w:hAnsi="Arial" w:cs="Arial"/>
          <w:b/>
          <w:bCs/>
        </w:rPr>
        <w:t>………………………………………………………………………………………………………………………</w:t>
      </w:r>
    </w:p>
    <w:p w:rsidR="006730D3" w:rsidRPr="00456D84" w:rsidRDefault="006730D3" w:rsidP="006730D3">
      <w:pPr>
        <w:autoSpaceDE w:val="0"/>
        <w:autoSpaceDN w:val="0"/>
        <w:adjustRightInd w:val="0"/>
        <w:spacing w:line="480" w:lineRule="auto"/>
        <w:rPr>
          <w:rFonts w:ascii="Arial" w:hAnsi="Arial" w:cs="Arial"/>
          <w:b/>
          <w:bCs/>
        </w:rPr>
      </w:pPr>
      <w:r w:rsidRPr="00456D84">
        <w:rPr>
          <w:rFonts w:ascii="Arial" w:hAnsi="Arial" w:cs="Arial"/>
          <w:b/>
          <w:bCs/>
        </w:rPr>
        <w:t>………………………………………………………………………………………………………………………</w:t>
      </w:r>
    </w:p>
    <w:p w:rsidR="006730D3" w:rsidRPr="00456D84" w:rsidRDefault="006730D3" w:rsidP="006730D3">
      <w:pPr>
        <w:autoSpaceDE w:val="0"/>
        <w:autoSpaceDN w:val="0"/>
        <w:adjustRightInd w:val="0"/>
        <w:rPr>
          <w:rFonts w:ascii="Arial" w:hAnsi="Arial" w:cs="Arial"/>
          <w:i/>
          <w:sz w:val="16"/>
          <w:szCs w:val="16"/>
        </w:rPr>
      </w:pPr>
      <w:r w:rsidRPr="00456D84">
        <w:rPr>
          <w:rFonts w:ascii="Arial" w:hAnsi="Arial" w:cs="Arial"/>
          <w:bCs/>
          <w:i/>
          <w:sz w:val="16"/>
          <w:szCs w:val="16"/>
        </w:rPr>
        <w:t xml:space="preserve"> (podać nazwę i adres Wykonawcy)</w:t>
      </w:r>
    </w:p>
    <w:p w:rsidR="006730D3" w:rsidRPr="00456D84" w:rsidRDefault="006730D3" w:rsidP="006730D3">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6730D3" w:rsidRPr="00456D84" w:rsidTr="005534AD">
        <w:tc>
          <w:tcPr>
            <w:tcW w:w="9212" w:type="dxa"/>
          </w:tcPr>
          <w:p w:rsidR="006730D3" w:rsidRPr="00456D84" w:rsidRDefault="006730D3" w:rsidP="005534AD">
            <w:pPr>
              <w:shd w:val="clear" w:color="auto" w:fill="FFFFFF"/>
              <w:jc w:val="center"/>
              <w:rPr>
                <w:rFonts w:ascii="Arial" w:hAnsi="Arial" w:cs="Arial"/>
                <w:b/>
                <w:bCs/>
                <w:sz w:val="24"/>
                <w:szCs w:val="24"/>
              </w:rPr>
            </w:pPr>
          </w:p>
          <w:p w:rsidR="006730D3" w:rsidRPr="00456D84" w:rsidRDefault="006730D3" w:rsidP="005534AD">
            <w:pPr>
              <w:shd w:val="clear" w:color="auto" w:fill="FFFFFF"/>
              <w:jc w:val="center"/>
              <w:rPr>
                <w:rFonts w:ascii="Arial" w:hAnsi="Arial" w:cs="Arial"/>
                <w:b/>
                <w:bCs/>
                <w:sz w:val="24"/>
                <w:szCs w:val="24"/>
              </w:rPr>
            </w:pPr>
            <w:r w:rsidRPr="00456D84">
              <w:rPr>
                <w:rFonts w:ascii="Arial" w:hAnsi="Arial" w:cs="Arial"/>
                <w:b/>
                <w:bCs/>
                <w:sz w:val="24"/>
                <w:szCs w:val="24"/>
              </w:rPr>
              <w:t>CZĘŚĆ A.</w:t>
            </w:r>
          </w:p>
          <w:p w:rsidR="006730D3" w:rsidRPr="00456D84" w:rsidRDefault="006730D3" w:rsidP="005534AD">
            <w:pPr>
              <w:shd w:val="clear" w:color="auto" w:fill="FFFFFF"/>
              <w:jc w:val="center"/>
              <w:rPr>
                <w:rFonts w:ascii="Arial" w:hAnsi="Arial" w:cs="Arial"/>
                <w:b/>
                <w:bCs/>
                <w:sz w:val="24"/>
                <w:szCs w:val="24"/>
              </w:rPr>
            </w:pPr>
          </w:p>
          <w:p w:rsidR="006730D3" w:rsidRPr="00456D84" w:rsidRDefault="006730D3" w:rsidP="005534AD">
            <w:pPr>
              <w:shd w:val="clear" w:color="auto" w:fill="FFFFFF"/>
              <w:jc w:val="center"/>
              <w:rPr>
                <w:rFonts w:ascii="Arial" w:hAnsi="Arial" w:cs="Arial"/>
                <w:sz w:val="24"/>
                <w:szCs w:val="24"/>
              </w:rPr>
            </w:pPr>
            <w:r w:rsidRPr="00456D84">
              <w:rPr>
                <w:rFonts w:ascii="Arial" w:hAnsi="Arial" w:cs="Arial"/>
                <w:b/>
                <w:bCs/>
                <w:sz w:val="24"/>
                <w:szCs w:val="24"/>
              </w:rPr>
              <w:t>Oświadczenie Wykonawcy</w:t>
            </w:r>
            <w:r w:rsidRPr="00456D84">
              <w:rPr>
                <w:rFonts w:ascii="Arial" w:hAnsi="Arial" w:cs="Arial"/>
                <w:sz w:val="24"/>
                <w:szCs w:val="24"/>
              </w:rPr>
              <w:t xml:space="preserve"> </w:t>
            </w:r>
            <w:r w:rsidRPr="00456D84">
              <w:rPr>
                <w:rFonts w:ascii="Arial" w:hAnsi="Arial" w:cs="Arial"/>
                <w:b/>
                <w:bCs/>
                <w:spacing w:val="-1"/>
                <w:sz w:val="24"/>
                <w:szCs w:val="24"/>
              </w:rPr>
              <w:t>o braku orzeczenia wobec niego tytułem środka zapobiegawczego zakazu ubiegania się o zamówienia</w:t>
            </w:r>
            <w:r w:rsidRPr="00456D84">
              <w:rPr>
                <w:rFonts w:ascii="Arial" w:hAnsi="Arial" w:cs="Arial"/>
                <w:sz w:val="24"/>
                <w:szCs w:val="24"/>
              </w:rPr>
              <w:t xml:space="preserve"> </w:t>
            </w:r>
            <w:r w:rsidRPr="00456D84">
              <w:rPr>
                <w:rFonts w:ascii="Arial" w:hAnsi="Arial" w:cs="Arial"/>
                <w:b/>
                <w:bCs/>
                <w:sz w:val="24"/>
                <w:szCs w:val="24"/>
              </w:rPr>
              <w:t xml:space="preserve">publiczne </w:t>
            </w:r>
          </w:p>
          <w:p w:rsidR="006730D3" w:rsidRPr="00456D84" w:rsidRDefault="006730D3" w:rsidP="005534AD">
            <w:pPr>
              <w:shd w:val="clear" w:color="auto" w:fill="FFFFFF"/>
              <w:ind w:left="154"/>
              <w:jc w:val="center"/>
              <w:rPr>
                <w:rFonts w:ascii="Arial" w:hAnsi="Arial" w:cs="Arial"/>
                <w:b/>
                <w:bCs/>
                <w:sz w:val="24"/>
                <w:szCs w:val="24"/>
              </w:rPr>
            </w:pPr>
          </w:p>
          <w:p w:rsidR="006730D3" w:rsidRPr="00456D84" w:rsidRDefault="006730D3" w:rsidP="005534AD">
            <w:pPr>
              <w:shd w:val="clear" w:color="auto" w:fill="FFFFFF"/>
              <w:ind w:left="154"/>
              <w:jc w:val="center"/>
              <w:rPr>
                <w:rFonts w:ascii="Arial" w:hAnsi="Arial" w:cs="Arial"/>
                <w:i/>
                <w:sz w:val="14"/>
                <w:szCs w:val="14"/>
              </w:rPr>
            </w:pPr>
            <w:r w:rsidRPr="00456D84">
              <w:rPr>
                <w:rFonts w:ascii="Arial" w:hAnsi="Arial" w:cs="Arial"/>
                <w:bCs/>
                <w:i/>
                <w:sz w:val="14"/>
                <w:szCs w:val="14"/>
              </w:rPr>
              <w:t>składane na podstawie art. 24 ust 1 pkt 22 ustawy z dnia 29 stycznia 2004r. Prawo zamówień</w:t>
            </w:r>
            <w:r w:rsidRPr="00456D84">
              <w:rPr>
                <w:rFonts w:ascii="Arial" w:hAnsi="Arial" w:cs="Arial"/>
                <w:i/>
                <w:sz w:val="14"/>
                <w:szCs w:val="14"/>
              </w:rPr>
              <w:t xml:space="preserve"> </w:t>
            </w:r>
            <w:r w:rsidRPr="00456D84">
              <w:rPr>
                <w:rFonts w:ascii="Arial" w:hAnsi="Arial" w:cs="Arial"/>
                <w:bCs/>
                <w:i/>
                <w:sz w:val="14"/>
                <w:szCs w:val="14"/>
              </w:rPr>
              <w:t>publicznych (dalej ustawa P.z.p.)</w:t>
            </w:r>
          </w:p>
        </w:tc>
      </w:tr>
    </w:tbl>
    <w:p w:rsidR="006730D3" w:rsidRPr="00456D84" w:rsidRDefault="006730D3" w:rsidP="006730D3">
      <w:pPr>
        <w:shd w:val="clear" w:color="auto" w:fill="FFFFFF"/>
        <w:ind w:right="5"/>
        <w:rPr>
          <w:rFonts w:ascii="Arial" w:hAnsi="Arial" w:cs="Arial"/>
          <w:i/>
          <w:iCs/>
        </w:rPr>
      </w:pPr>
    </w:p>
    <w:p w:rsidR="006730D3" w:rsidRPr="00456D84" w:rsidRDefault="006730D3" w:rsidP="006730D3">
      <w:pPr>
        <w:shd w:val="clear" w:color="auto" w:fill="FFFFFF"/>
        <w:spacing w:line="360" w:lineRule="auto"/>
        <w:rPr>
          <w:rFonts w:ascii="Arial" w:hAnsi="Arial" w:cs="Arial"/>
        </w:rPr>
      </w:pPr>
    </w:p>
    <w:p w:rsidR="006730D3" w:rsidRPr="00456D84" w:rsidRDefault="006730D3" w:rsidP="006730D3">
      <w:pPr>
        <w:shd w:val="clear" w:color="auto" w:fill="FFFFFF"/>
        <w:spacing w:line="360" w:lineRule="auto"/>
        <w:rPr>
          <w:rFonts w:ascii="Arial" w:hAnsi="Arial" w:cs="Arial"/>
        </w:rPr>
      </w:pPr>
      <w:r w:rsidRPr="00456D84">
        <w:rPr>
          <w:rFonts w:ascii="Arial" w:hAnsi="Arial" w:cs="Arial"/>
        </w:rPr>
        <w:t>Oświadczam/-y, że wobec podmiotu, który reprezentuję:</w:t>
      </w:r>
    </w:p>
    <w:p w:rsidR="006730D3" w:rsidRPr="00456D84" w:rsidRDefault="006730D3" w:rsidP="006730D3">
      <w:pPr>
        <w:shd w:val="clear" w:color="auto" w:fill="FFFFFF"/>
        <w:spacing w:line="360" w:lineRule="auto"/>
        <w:rPr>
          <w:rFonts w:ascii="Arial" w:hAnsi="Arial" w:cs="Arial"/>
        </w:rPr>
      </w:pPr>
    </w:p>
    <w:p w:rsidR="006730D3" w:rsidRPr="00456D84" w:rsidRDefault="006730D3" w:rsidP="00D54811">
      <w:pPr>
        <w:numPr>
          <w:ilvl w:val="0"/>
          <w:numId w:val="45"/>
        </w:numPr>
        <w:suppressAutoHyphens/>
        <w:spacing w:line="360" w:lineRule="auto"/>
        <w:ind w:left="284" w:hanging="284"/>
        <w:jc w:val="both"/>
        <w:rPr>
          <w:rFonts w:ascii="Arial" w:hAnsi="Arial" w:cs="Arial"/>
        </w:rPr>
      </w:pPr>
      <w:r w:rsidRPr="00456D84">
        <w:rPr>
          <w:rFonts w:ascii="Arial" w:hAnsi="Arial" w:cs="Arial"/>
          <w:b/>
          <w:bCs/>
        </w:rPr>
        <w:t xml:space="preserve">nie wydano </w:t>
      </w:r>
      <w:r w:rsidRPr="00456D84">
        <w:rPr>
          <w:rFonts w:ascii="Arial" w:hAnsi="Arial" w:cs="Arial"/>
        </w:rPr>
        <w:t>orzeczenia tytułem środka zapobiegawczego zakazu ubiegania się o zamówienie publiczne*.</w:t>
      </w:r>
    </w:p>
    <w:p w:rsidR="006730D3" w:rsidRPr="00456D84" w:rsidRDefault="006730D3" w:rsidP="00D54811">
      <w:pPr>
        <w:numPr>
          <w:ilvl w:val="0"/>
          <w:numId w:val="45"/>
        </w:numPr>
        <w:suppressAutoHyphens/>
        <w:spacing w:line="360" w:lineRule="auto"/>
        <w:ind w:left="284" w:hanging="284"/>
        <w:jc w:val="both"/>
        <w:rPr>
          <w:rFonts w:ascii="Arial" w:hAnsi="Arial" w:cs="Arial"/>
        </w:rPr>
      </w:pPr>
      <w:r w:rsidRPr="00456D84">
        <w:rPr>
          <w:rFonts w:ascii="Arial" w:hAnsi="Arial" w:cs="Arial"/>
          <w:b/>
        </w:rPr>
        <w:t>wydano</w:t>
      </w:r>
      <w:r w:rsidRPr="00456D84">
        <w:rPr>
          <w:rFonts w:ascii="Arial" w:hAnsi="Arial" w:cs="Arial"/>
        </w:rPr>
        <w:t xml:space="preserve"> orzeczenie tytułem środka zapobiegawczego zakazu ubiegania się o zamówienie publiczne *………………………………………………………………………………………………………</w:t>
      </w:r>
    </w:p>
    <w:p w:rsidR="006730D3" w:rsidRPr="00456D84" w:rsidRDefault="006730D3" w:rsidP="006730D3">
      <w:pPr>
        <w:spacing w:line="360" w:lineRule="auto"/>
        <w:jc w:val="center"/>
        <w:rPr>
          <w:rFonts w:ascii="Arial" w:eastAsiaTheme="minorEastAsia" w:hAnsi="Arial" w:cs="Arial"/>
          <w:sz w:val="16"/>
          <w:szCs w:val="16"/>
        </w:rPr>
      </w:pPr>
      <w:r w:rsidRPr="00456D84">
        <w:rPr>
          <w:rFonts w:ascii="Arial" w:hAnsi="Arial" w:cs="Arial"/>
          <w:sz w:val="16"/>
          <w:szCs w:val="16"/>
        </w:rPr>
        <w:t>(wpisać sygnaturę wyroku/nr decyzji administracyjnej, datę wydania, czego dotyczy)</w:t>
      </w:r>
    </w:p>
    <w:p w:rsidR="006730D3" w:rsidRDefault="006730D3" w:rsidP="006730D3">
      <w:pPr>
        <w:rPr>
          <w:rFonts w:ascii="Arial" w:hAnsi="Arial" w:cs="Arial"/>
          <w:bCs/>
          <w:iCs/>
          <w:strike/>
          <w:color w:val="FF0000"/>
        </w:rPr>
      </w:pPr>
    </w:p>
    <w:p w:rsidR="006965A8" w:rsidRDefault="006965A8" w:rsidP="006730D3">
      <w:pPr>
        <w:rPr>
          <w:rFonts w:ascii="Arial" w:hAnsi="Arial" w:cs="Arial"/>
          <w:bCs/>
          <w:iCs/>
          <w:strike/>
          <w:color w:val="FF0000"/>
        </w:rPr>
      </w:pPr>
    </w:p>
    <w:p w:rsidR="006965A8" w:rsidRDefault="006965A8" w:rsidP="006730D3">
      <w:pPr>
        <w:rPr>
          <w:rFonts w:ascii="Arial" w:hAnsi="Arial" w:cs="Arial"/>
          <w:bCs/>
          <w:iCs/>
          <w:strike/>
          <w:color w:val="FF0000"/>
        </w:rPr>
      </w:pPr>
    </w:p>
    <w:p w:rsidR="006965A8" w:rsidRDefault="006965A8" w:rsidP="006730D3">
      <w:pPr>
        <w:rPr>
          <w:rFonts w:ascii="Arial" w:hAnsi="Arial" w:cs="Arial"/>
          <w:bCs/>
          <w:iCs/>
          <w:strike/>
          <w:color w:val="FF0000"/>
        </w:rPr>
      </w:pPr>
    </w:p>
    <w:p w:rsidR="00371267" w:rsidRPr="00754047" w:rsidRDefault="00371267" w:rsidP="00371267">
      <w:pPr>
        <w:pStyle w:val="Stopka"/>
        <w:tabs>
          <w:tab w:val="clear" w:pos="4536"/>
          <w:tab w:val="clear" w:pos="9072"/>
        </w:tabs>
        <w:ind w:right="612"/>
        <w:rPr>
          <w:rFonts w:ascii="Arial" w:hAnsi="Arial" w:cs="Arial"/>
          <w:i/>
          <w:sz w:val="16"/>
          <w:szCs w:val="16"/>
        </w:rPr>
      </w:pPr>
      <w:r w:rsidRPr="00754047">
        <w:rPr>
          <w:rFonts w:ascii="Arial" w:hAnsi="Arial" w:cs="Arial"/>
          <w:sz w:val="16"/>
          <w:szCs w:val="16"/>
        </w:rPr>
        <w:t>* niepotrzebne skreślić</w:t>
      </w:r>
    </w:p>
    <w:p w:rsidR="00371267" w:rsidRDefault="00371267" w:rsidP="00371267">
      <w:pPr>
        <w:rPr>
          <w:rFonts w:ascii="Arial" w:hAnsi="Arial" w:cs="Arial"/>
        </w:rPr>
      </w:pPr>
    </w:p>
    <w:p w:rsidR="006965A8" w:rsidRDefault="006965A8" w:rsidP="006730D3">
      <w:pPr>
        <w:rPr>
          <w:rFonts w:ascii="Arial" w:hAnsi="Arial" w:cs="Arial"/>
          <w:bCs/>
          <w:iCs/>
          <w:strike/>
          <w:color w:val="FF0000"/>
        </w:rPr>
      </w:pPr>
    </w:p>
    <w:p w:rsidR="006965A8" w:rsidRDefault="006965A8" w:rsidP="006730D3">
      <w:pPr>
        <w:rPr>
          <w:rFonts w:ascii="Arial" w:hAnsi="Arial" w:cs="Arial"/>
          <w:bCs/>
          <w:iCs/>
          <w:strike/>
          <w:color w:val="FF0000"/>
        </w:rPr>
      </w:pPr>
    </w:p>
    <w:p w:rsidR="006965A8" w:rsidRDefault="006965A8" w:rsidP="006730D3">
      <w:pPr>
        <w:rPr>
          <w:rFonts w:ascii="Arial" w:hAnsi="Arial" w:cs="Arial"/>
          <w:bCs/>
          <w:iCs/>
          <w:strike/>
          <w:color w:val="FF0000"/>
        </w:rPr>
      </w:pPr>
    </w:p>
    <w:p w:rsidR="006965A8" w:rsidRDefault="006965A8" w:rsidP="006730D3">
      <w:pPr>
        <w:rPr>
          <w:rFonts w:ascii="Arial" w:hAnsi="Arial" w:cs="Arial"/>
          <w:bCs/>
          <w:iCs/>
          <w:strike/>
          <w:color w:val="FF0000"/>
        </w:rPr>
      </w:pPr>
    </w:p>
    <w:p w:rsidR="006965A8" w:rsidRDefault="006965A8" w:rsidP="006730D3">
      <w:pPr>
        <w:rPr>
          <w:rFonts w:ascii="Arial" w:hAnsi="Arial" w:cs="Arial"/>
          <w:bCs/>
          <w:iCs/>
          <w:strike/>
          <w:color w:val="FF0000"/>
        </w:rPr>
      </w:pPr>
    </w:p>
    <w:p w:rsidR="006965A8" w:rsidRDefault="006965A8" w:rsidP="006730D3">
      <w:pPr>
        <w:rPr>
          <w:rFonts w:ascii="Arial" w:hAnsi="Arial" w:cs="Arial"/>
          <w:bCs/>
          <w:iCs/>
          <w:strike/>
          <w:color w:val="FF0000"/>
        </w:rPr>
      </w:pPr>
    </w:p>
    <w:p w:rsidR="006965A8" w:rsidRDefault="006965A8" w:rsidP="006730D3">
      <w:pPr>
        <w:rPr>
          <w:rFonts w:ascii="Arial" w:hAnsi="Arial" w:cs="Arial"/>
          <w:bCs/>
          <w:iCs/>
          <w:strike/>
          <w:color w:val="FF0000"/>
        </w:rPr>
      </w:pPr>
    </w:p>
    <w:p w:rsidR="006965A8" w:rsidRDefault="006965A8" w:rsidP="006730D3">
      <w:pPr>
        <w:rPr>
          <w:rFonts w:ascii="Arial" w:hAnsi="Arial" w:cs="Arial"/>
          <w:bCs/>
          <w:iCs/>
          <w:strike/>
          <w:color w:val="FF0000"/>
        </w:rPr>
      </w:pPr>
    </w:p>
    <w:p w:rsidR="006965A8" w:rsidRDefault="006965A8" w:rsidP="006730D3">
      <w:pPr>
        <w:rPr>
          <w:rFonts w:ascii="Arial" w:hAnsi="Arial" w:cs="Arial"/>
          <w:bCs/>
          <w:iCs/>
          <w:strike/>
          <w:color w:val="FF0000"/>
        </w:rPr>
      </w:pPr>
    </w:p>
    <w:p w:rsidR="006965A8" w:rsidRPr="00456D84" w:rsidRDefault="006965A8" w:rsidP="006730D3">
      <w:pPr>
        <w:rPr>
          <w:rFonts w:ascii="Arial" w:hAnsi="Arial" w:cs="Arial"/>
        </w:rPr>
      </w:pPr>
    </w:p>
    <w:p w:rsidR="006730D3" w:rsidRDefault="006730D3" w:rsidP="006730D3">
      <w:pPr>
        <w:rPr>
          <w:rFonts w:ascii="Arial" w:hAnsi="Arial" w:cs="Arial"/>
        </w:rPr>
      </w:pPr>
    </w:p>
    <w:p w:rsidR="00A265F7" w:rsidRDefault="00A265F7" w:rsidP="006730D3">
      <w:pPr>
        <w:rPr>
          <w:rFonts w:ascii="Arial" w:hAnsi="Arial" w:cs="Arial"/>
        </w:rPr>
      </w:pPr>
    </w:p>
    <w:p w:rsidR="00A265F7" w:rsidRDefault="00A265F7" w:rsidP="006730D3">
      <w:pPr>
        <w:rPr>
          <w:rFonts w:ascii="Arial" w:hAnsi="Arial" w:cs="Arial"/>
        </w:rPr>
      </w:pPr>
    </w:p>
    <w:p w:rsidR="00A265F7" w:rsidRDefault="00A265F7" w:rsidP="006730D3">
      <w:pPr>
        <w:rPr>
          <w:rFonts w:ascii="Arial" w:hAnsi="Arial" w:cs="Arial"/>
        </w:rPr>
      </w:pPr>
    </w:p>
    <w:p w:rsidR="00A265F7" w:rsidRDefault="00A265F7" w:rsidP="006730D3">
      <w:pPr>
        <w:rPr>
          <w:rFonts w:ascii="Arial" w:hAnsi="Arial" w:cs="Arial"/>
        </w:rPr>
      </w:pPr>
    </w:p>
    <w:p w:rsidR="00A265F7" w:rsidRDefault="00A265F7" w:rsidP="006730D3">
      <w:pPr>
        <w:rPr>
          <w:rFonts w:ascii="Arial" w:hAnsi="Arial" w:cs="Arial"/>
        </w:rPr>
      </w:pPr>
    </w:p>
    <w:p w:rsidR="00A265F7" w:rsidRDefault="00A265F7" w:rsidP="006730D3">
      <w:pPr>
        <w:rPr>
          <w:rFonts w:ascii="Arial" w:hAnsi="Arial" w:cs="Arial"/>
        </w:rPr>
      </w:pPr>
    </w:p>
    <w:p w:rsidR="00A265F7" w:rsidRDefault="00A265F7" w:rsidP="006730D3">
      <w:pPr>
        <w:rPr>
          <w:rFonts w:ascii="Arial" w:hAnsi="Arial" w:cs="Arial"/>
        </w:rPr>
      </w:pPr>
    </w:p>
    <w:p w:rsidR="00A265F7" w:rsidRDefault="00A265F7" w:rsidP="006730D3">
      <w:pPr>
        <w:rPr>
          <w:rFonts w:ascii="Arial" w:hAnsi="Arial" w:cs="Arial"/>
        </w:rPr>
      </w:pPr>
    </w:p>
    <w:p w:rsidR="00A265F7" w:rsidRDefault="00A265F7" w:rsidP="006730D3">
      <w:pPr>
        <w:rPr>
          <w:rFonts w:ascii="Arial" w:hAnsi="Arial" w:cs="Arial"/>
        </w:rPr>
      </w:pPr>
    </w:p>
    <w:p w:rsidR="00A265F7" w:rsidRPr="00456D84" w:rsidRDefault="00A265F7" w:rsidP="00A265F7">
      <w:pPr>
        <w:pStyle w:val="Stopka"/>
        <w:tabs>
          <w:tab w:val="clear" w:pos="4536"/>
          <w:tab w:val="clear" w:pos="9072"/>
        </w:tabs>
        <w:spacing w:before="60" w:line="360" w:lineRule="auto"/>
        <w:jc w:val="right"/>
        <w:rPr>
          <w:rFonts w:ascii="Arial" w:hAnsi="Arial" w:cs="Arial"/>
          <w:b/>
          <w:bCs/>
          <w:kern w:val="1"/>
        </w:rPr>
      </w:pPr>
      <w:r w:rsidRPr="00456D84">
        <w:rPr>
          <w:rFonts w:ascii="Arial" w:hAnsi="Arial" w:cs="Arial"/>
          <w:b/>
          <w:bCs/>
          <w:kern w:val="1"/>
        </w:rPr>
        <w:t>Załącznik nr 7</w:t>
      </w:r>
      <w:r w:rsidRPr="00422C57">
        <w:rPr>
          <w:rFonts w:ascii="Arial" w:hAnsi="Arial" w:cs="Arial"/>
          <w:b/>
          <w:bCs/>
          <w:kern w:val="1"/>
        </w:rPr>
        <w:t>B</w:t>
      </w:r>
      <w:r w:rsidRPr="00456D84">
        <w:rPr>
          <w:rFonts w:ascii="Arial" w:hAnsi="Arial" w:cs="Arial"/>
          <w:b/>
          <w:bCs/>
          <w:kern w:val="1"/>
        </w:rPr>
        <w:t xml:space="preserve"> do SIWZ</w:t>
      </w:r>
    </w:p>
    <w:p w:rsidR="00A265F7" w:rsidRPr="00456D84" w:rsidRDefault="00A265F7" w:rsidP="00A265F7">
      <w:pPr>
        <w:pStyle w:val="Stopka"/>
        <w:tabs>
          <w:tab w:val="clear" w:pos="4536"/>
          <w:tab w:val="clear" w:pos="9072"/>
        </w:tabs>
        <w:spacing w:before="60" w:line="360" w:lineRule="auto"/>
        <w:jc w:val="right"/>
        <w:rPr>
          <w:rFonts w:ascii="Arial" w:hAnsi="Arial" w:cs="Arial"/>
          <w:b/>
          <w:bCs/>
          <w:kern w:val="1"/>
        </w:rPr>
      </w:pPr>
    </w:p>
    <w:p w:rsidR="00A265F7" w:rsidRPr="00456D84" w:rsidRDefault="00A265F7" w:rsidP="00A265F7">
      <w:pPr>
        <w:suppressAutoHyphens/>
        <w:jc w:val="both"/>
        <w:rPr>
          <w:rFonts w:ascii="Arial" w:eastAsia="Arial Unicode MS" w:hAnsi="Arial" w:cs="Arial"/>
          <w:b/>
          <w:bCs/>
          <w:u w:color="000000"/>
        </w:rPr>
      </w:pPr>
    </w:p>
    <w:p w:rsidR="00A265F7" w:rsidRPr="00456D84" w:rsidRDefault="00A265F7" w:rsidP="00A265F7">
      <w:pPr>
        <w:pStyle w:val="pkt"/>
        <w:spacing w:before="0" w:after="0"/>
        <w:ind w:left="0" w:firstLine="0"/>
        <w:jc w:val="center"/>
        <w:rPr>
          <w:rFonts w:ascii="Arial" w:hAnsi="Arial" w:cs="Arial"/>
          <w:bCs/>
          <w:sz w:val="24"/>
          <w:szCs w:val="24"/>
        </w:rPr>
      </w:pPr>
      <w:r w:rsidRPr="00456D84">
        <w:rPr>
          <w:rFonts w:ascii="Arial" w:hAnsi="Arial" w:cs="Arial"/>
          <w:bCs/>
          <w:sz w:val="24"/>
          <w:szCs w:val="24"/>
        </w:rPr>
        <w:t>Przystępując do postępowania w sprawie udzielenia zamówienia na:</w:t>
      </w:r>
    </w:p>
    <w:p w:rsidR="00A265F7" w:rsidRPr="00456D84" w:rsidRDefault="00A265F7" w:rsidP="00A265F7">
      <w:pPr>
        <w:autoSpaceDE w:val="0"/>
        <w:autoSpaceDN w:val="0"/>
        <w:adjustRightInd w:val="0"/>
        <w:jc w:val="center"/>
        <w:rPr>
          <w:rFonts w:ascii="Arial" w:hAnsi="Arial" w:cs="Arial"/>
          <w:b/>
          <w:sz w:val="22"/>
          <w:szCs w:val="22"/>
        </w:rPr>
      </w:pPr>
      <w:r w:rsidRPr="00456D84">
        <w:rPr>
          <w:rFonts w:ascii="Arial" w:hAnsi="Arial" w:cs="Arial"/>
          <w:b/>
          <w:bCs/>
          <w:sz w:val="18"/>
          <w:szCs w:val="18"/>
        </w:rPr>
        <w:t>„</w:t>
      </w:r>
      <w:r w:rsidRPr="00456D84">
        <w:rPr>
          <w:rFonts w:ascii="Arial" w:hAnsi="Arial" w:cs="Arial"/>
          <w:b/>
          <w:sz w:val="18"/>
          <w:szCs w:val="18"/>
        </w:rPr>
        <w:t>Sprzedaż energii elektryczne</w:t>
      </w:r>
      <w:r w:rsidR="0006197D">
        <w:rPr>
          <w:rFonts w:ascii="Arial" w:hAnsi="Arial" w:cs="Arial"/>
          <w:b/>
          <w:sz w:val="18"/>
          <w:szCs w:val="18"/>
        </w:rPr>
        <w:t>j</w:t>
      </w:r>
      <w:r w:rsidRPr="00456D84">
        <w:rPr>
          <w:rFonts w:ascii="Arial" w:hAnsi="Arial" w:cs="Arial"/>
          <w:b/>
          <w:sz w:val="18"/>
          <w:szCs w:val="18"/>
        </w:rPr>
        <w:t xml:space="preserve"> dla Gminy </w:t>
      </w:r>
      <w:r w:rsidR="00090AA6">
        <w:rPr>
          <w:rFonts w:ascii="Arial" w:hAnsi="Arial" w:cs="Arial"/>
          <w:b/>
          <w:sz w:val="18"/>
          <w:szCs w:val="18"/>
        </w:rPr>
        <w:t xml:space="preserve">Miasto </w:t>
      </w:r>
      <w:r w:rsidRPr="00456D84">
        <w:rPr>
          <w:rFonts w:ascii="Arial" w:hAnsi="Arial" w:cs="Arial"/>
          <w:b/>
          <w:sz w:val="18"/>
          <w:szCs w:val="18"/>
        </w:rPr>
        <w:t>Kołobrzeg, Jednostek organizacyjnych Gminy Miasto Kołobrzeg i Komunikacji Miejskiej w Kołobrzegu”</w:t>
      </w:r>
    </w:p>
    <w:p w:rsidR="00A265F7" w:rsidRPr="00456D84" w:rsidRDefault="00A265F7" w:rsidP="00A265F7">
      <w:pPr>
        <w:autoSpaceDE w:val="0"/>
        <w:autoSpaceDN w:val="0"/>
        <w:adjustRightInd w:val="0"/>
        <w:rPr>
          <w:rFonts w:ascii="Arial" w:hAnsi="Arial" w:cs="Arial"/>
          <w:sz w:val="22"/>
          <w:szCs w:val="22"/>
        </w:rPr>
      </w:pPr>
      <w:r w:rsidRPr="00456D84">
        <w:rPr>
          <w:rFonts w:ascii="Arial" w:hAnsi="Arial" w:cs="Arial"/>
          <w:sz w:val="22"/>
          <w:szCs w:val="22"/>
        </w:rPr>
        <w:t>działając w imieniu wykonawcy:</w:t>
      </w:r>
    </w:p>
    <w:p w:rsidR="00A265F7" w:rsidRPr="00456D84" w:rsidRDefault="00A265F7" w:rsidP="00A265F7">
      <w:pPr>
        <w:autoSpaceDE w:val="0"/>
        <w:autoSpaceDN w:val="0"/>
        <w:adjustRightInd w:val="0"/>
        <w:rPr>
          <w:rFonts w:ascii="Arial" w:hAnsi="Arial" w:cs="Arial"/>
          <w:sz w:val="22"/>
          <w:szCs w:val="22"/>
        </w:rPr>
      </w:pPr>
    </w:p>
    <w:p w:rsidR="00A265F7" w:rsidRPr="00456D84" w:rsidRDefault="00A265F7" w:rsidP="00A265F7">
      <w:pPr>
        <w:autoSpaceDE w:val="0"/>
        <w:autoSpaceDN w:val="0"/>
        <w:adjustRightInd w:val="0"/>
        <w:rPr>
          <w:rFonts w:ascii="Arial" w:hAnsi="Arial" w:cs="Arial"/>
          <w:sz w:val="22"/>
          <w:szCs w:val="22"/>
        </w:rPr>
      </w:pPr>
    </w:p>
    <w:p w:rsidR="00A265F7" w:rsidRPr="00456D84" w:rsidRDefault="00A265F7" w:rsidP="00A265F7">
      <w:pPr>
        <w:autoSpaceDE w:val="0"/>
        <w:autoSpaceDN w:val="0"/>
        <w:adjustRightInd w:val="0"/>
        <w:spacing w:line="480" w:lineRule="auto"/>
        <w:rPr>
          <w:rFonts w:ascii="Arial" w:hAnsi="Arial" w:cs="Arial"/>
          <w:b/>
          <w:bCs/>
        </w:rPr>
      </w:pPr>
      <w:r w:rsidRPr="00456D84">
        <w:rPr>
          <w:rFonts w:ascii="Arial" w:hAnsi="Arial" w:cs="Arial"/>
          <w:b/>
          <w:bCs/>
        </w:rPr>
        <w:t>………………………………………………………………………………………………………………………</w:t>
      </w:r>
    </w:p>
    <w:p w:rsidR="00A265F7" w:rsidRPr="00456D84" w:rsidRDefault="00A265F7" w:rsidP="00A265F7">
      <w:pPr>
        <w:autoSpaceDE w:val="0"/>
        <w:autoSpaceDN w:val="0"/>
        <w:adjustRightInd w:val="0"/>
        <w:spacing w:line="480" w:lineRule="auto"/>
        <w:rPr>
          <w:rFonts w:ascii="Arial" w:hAnsi="Arial" w:cs="Arial"/>
          <w:b/>
          <w:bCs/>
        </w:rPr>
      </w:pPr>
      <w:r w:rsidRPr="00456D84">
        <w:rPr>
          <w:rFonts w:ascii="Arial" w:hAnsi="Arial" w:cs="Arial"/>
          <w:b/>
          <w:bCs/>
        </w:rPr>
        <w:t>………………………………………………………………………………………………………………………</w:t>
      </w:r>
    </w:p>
    <w:p w:rsidR="00A265F7" w:rsidRPr="00456D84" w:rsidRDefault="00A265F7" w:rsidP="00A265F7">
      <w:pPr>
        <w:autoSpaceDE w:val="0"/>
        <w:autoSpaceDN w:val="0"/>
        <w:adjustRightInd w:val="0"/>
        <w:rPr>
          <w:rFonts w:ascii="Arial" w:hAnsi="Arial" w:cs="Arial"/>
          <w:i/>
          <w:sz w:val="16"/>
          <w:szCs w:val="16"/>
        </w:rPr>
      </w:pPr>
      <w:r w:rsidRPr="00456D84">
        <w:rPr>
          <w:rFonts w:ascii="Arial" w:hAnsi="Arial" w:cs="Arial"/>
          <w:bCs/>
          <w:i/>
          <w:sz w:val="16"/>
          <w:szCs w:val="16"/>
        </w:rPr>
        <w:t xml:space="preserve"> (podać nazwę i adres Wykonawcy)</w:t>
      </w:r>
    </w:p>
    <w:p w:rsidR="00A265F7" w:rsidRPr="00456D84" w:rsidRDefault="00A265F7" w:rsidP="006730D3">
      <w:pPr>
        <w:rPr>
          <w:rFonts w:ascii="Arial" w:hAnsi="Arial" w:cs="Arial"/>
        </w:rPr>
      </w:pPr>
    </w:p>
    <w:tbl>
      <w:tblPr>
        <w:tblStyle w:val="Tabela-Siatka"/>
        <w:tblW w:w="0" w:type="auto"/>
        <w:tblLook w:val="04A0" w:firstRow="1" w:lastRow="0" w:firstColumn="1" w:lastColumn="0" w:noHBand="0" w:noVBand="1"/>
      </w:tblPr>
      <w:tblGrid>
        <w:gridCol w:w="9212"/>
      </w:tblGrid>
      <w:tr w:rsidR="006730D3" w:rsidRPr="00456D84" w:rsidTr="005534AD">
        <w:tc>
          <w:tcPr>
            <w:tcW w:w="9212" w:type="dxa"/>
          </w:tcPr>
          <w:p w:rsidR="006730D3" w:rsidRPr="00456D84" w:rsidRDefault="006730D3" w:rsidP="005534AD">
            <w:pPr>
              <w:shd w:val="clear" w:color="auto" w:fill="FFFFFF"/>
              <w:jc w:val="center"/>
              <w:rPr>
                <w:rFonts w:ascii="Arial" w:hAnsi="Arial" w:cs="Arial"/>
                <w:b/>
                <w:bCs/>
                <w:sz w:val="24"/>
                <w:szCs w:val="24"/>
              </w:rPr>
            </w:pPr>
          </w:p>
          <w:p w:rsidR="006730D3" w:rsidRPr="00456D84" w:rsidRDefault="006730D3" w:rsidP="005534AD">
            <w:pPr>
              <w:shd w:val="clear" w:color="auto" w:fill="FFFFFF"/>
              <w:jc w:val="center"/>
              <w:rPr>
                <w:rFonts w:ascii="Arial" w:hAnsi="Arial" w:cs="Arial"/>
                <w:b/>
                <w:bCs/>
                <w:sz w:val="24"/>
                <w:szCs w:val="24"/>
              </w:rPr>
            </w:pPr>
            <w:r w:rsidRPr="00456D84">
              <w:rPr>
                <w:rFonts w:ascii="Arial" w:hAnsi="Arial" w:cs="Arial"/>
                <w:b/>
                <w:bCs/>
                <w:sz w:val="24"/>
                <w:szCs w:val="24"/>
              </w:rPr>
              <w:t>CZĘŚĆ B.</w:t>
            </w:r>
          </w:p>
          <w:p w:rsidR="006730D3" w:rsidRPr="00456D84" w:rsidRDefault="006730D3" w:rsidP="005534AD">
            <w:pPr>
              <w:shd w:val="clear" w:color="auto" w:fill="FFFFFF"/>
              <w:jc w:val="center"/>
              <w:rPr>
                <w:rFonts w:ascii="Arial" w:hAnsi="Arial" w:cs="Arial"/>
                <w:b/>
                <w:bCs/>
                <w:sz w:val="24"/>
                <w:szCs w:val="24"/>
              </w:rPr>
            </w:pPr>
          </w:p>
          <w:p w:rsidR="006730D3" w:rsidRPr="00456D84" w:rsidRDefault="006730D3" w:rsidP="005534AD">
            <w:pPr>
              <w:shd w:val="clear" w:color="auto" w:fill="FFFFFF"/>
              <w:jc w:val="center"/>
              <w:rPr>
                <w:rFonts w:ascii="Arial" w:hAnsi="Arial" w:cs="Arial"/>
                <w:sz w:val="24"/>
                <w:szCs w:val="24"/>
              </w:rPr>
            </w:pPr>
            <w:r w:rsidRPr="00456D84">
              <w:rPr>
                <w:rFonts w:ascii="Arial" w:hAnsi="Arial" w:cs="Arial"/>
                <w:b/>
                <w:bCs/>
                <w:sz w:val="24"/>
                <w:szCs w:val="24"/>
              </w:rPr>
              <w:t>Oświadczenie Wykonawcy</w:t>
            </w:r>
            <w:r w:rsidRPr="00456D84">
              <w:rPr>
                <w:rFonts w:ascii="Arial" w:hAnsi="Arial" w:cs="Arial"/>
                <w:sz w:val="24"/>
                <w:szCs w:val="24"/>
              </w:rPr>
              <w:t xml:space="preserve"> </w:t>
            </w:r>
            <w:r w:rsidRPr="00456D84">
              <w:rPr>
                <w:rFonts w:ascii="Arial" w:hAnsi="Arial" w:cs="Arial"/>
                <w:b/>
                <w:bCs/>
                <w:spacing w:val="-1"/>
                <w:sz w:val="24"/>
                <w:szCs w:val="24"/>
              </w:rPr>
              <w:t xml:space="preserve">dotyczące </w:t>
            </w:r>
            <w:r w:rsidRPr="00456D84">
              <w:rPr>
                <w:rFonts w:ascii="Arial" w:hAnsi="Arial" w:cs="Arial"/>
                <w:b/>
                <w:sz w:val="24"/>
              </w:rPr>
              <w:t>braku wydania wobec niego prawomocnego wyroku sądu lub ostatecznej decyzji administracyjnej</w:t>
            </w:r>
          </w:p>
          <w:p w:rsidR="006730D3" w:rsidRPr="00456D84" w:rsidRDefault="006730D3" w:rsidP="005534AD">
            <w:pPr>
              <w:shd w:val="clear" w:color="auto" w:fill="FFFFFF"/>
              <w:ind w:left="154"/>
              <w:jc w:val="center"/>
              <w:rPr>
                <w:rFonts w:ascii="Arial" w:hAnsi="Arial" w:cs="Arial"/>
                <w:b/>
                <w:bCs/>
                <w:sz w:val="24"/>
                <w:szCs w:val="24"/>
              </w:rPr>
            </w:pPr>
          </w:p>
          <w:p w:rsidR="006730D3" w:rsidRPr="00456D84" w:rsidRDefault="006730D3" w:rsidP="005534AD">
            <w:pPr>
              <w:shd w:val="clear" w:color="auto" w:fill="FFFFFF"/>
              <w:ind w:left="154"/>
              <w:jc w:val="center"/>
              <w:rPr>
                <w:rFonts w:ascii="Arial" w:hAnsi="Arial" w:cs="Arial"/>
                <w:i/>
                <w:sz w:val="14"/>
                <w:szCs w:val="14"/>
              </w:rPr>
            </w:pPr>
            <w:r w:rsidRPr="00456D84">
              <w:rPr>
                <w:rFonts w:ascii="Arial" w:hAnsi="Arial" w:cs="Arial"/>
                <w:bCs/>
                <w:i/>
                <w:sz w:val="14"/>
                <w:szCs w:val="14"/>
              </w:rPr>
              <w:t>składane na podstawie art. 24 ust 1 pkt 15 ustawy z dnia 29 stycznia 2004</w:t>
            </w:r>
            <w:r w:rsidR="00EC4351" w:rsidRPr="00456D84">
              <w:rPr>
                <w:rFonts w:ascii="Arial" w:hAnsi="Arial" w:cs="Arial"/>
                <w:bCs/>
                <w:i/>
                <w:sz w:val="14"/>
                <w:szCs w:val="14"/>
              </w:rPr>
              <w:t xml:space="preserve"> </w:t>
            </w:r>
            <w:r w:rsidRPr="00456D84">
              <w:rPr>
                <w:rFonts w:ascii="Arial" w:hAnsi="Arial" w:cs="Arial"/>
                <w:bCs/>
                <w:i/>
                <w:sz w:val="14"/>
                <w:szCs w:val="14"/>
              </w:rPr>
              <w:t>r. Prawo zamówień</w:t>
            </w:r>
            <w:r w:rsidRPr="00456D84">
              <w:rPr>
                <w:rFonts w:ascii="Arial" w:hAnsi="Arial" w:cs="Arial"/>
                <w:i/>
                <w:sz w:val="14"/>
                <w:szCs w:val="14"/>
              </w:rPr>
              <w:t xml:space="preserve"> </w:t>
            </w:r>
            <w:r w:rsidRPr="00456D84">
              <w:rPr>
                <w:rFonts w:ascii="Arial" w:hAnsi="Arial" w:cs="Arial"/>
                <w:bCs/>
                <w:i/>
                <w:sz w:val="14"/>
                <w:szCs w:val="14"/>
              </w:rPr>
              <w:t>publicznych (dalej ustawa P.z.p.)</w:t>
            </w:r>
          </w:p>
        </w:tc>
      </w:tr>
    </w:tbl>
    <w:p w:rsidR="006730D3" w:rsidRPr="00456D84" w:rsidRDefault="006730D3" w:rsidP="006730D3">
      <w:pPr>
        <w:rPr>
          <w:rFonts w:ascii="Arial" w:hAnsi="Arial" w:cs="Arial"/>
        </w:rPr>
      </w:pPr>
    </w:p>
    <w:p w:rsidR="006730D3" w:rsidRPr="00456D84" w:rsidRDefault="006730D3" w:rsidP="006730D3">
      <w:pPr>
        <w:rPr>
          <w:rFonts w:ascii="Arial" w:hAnsi="Arial" w:cs="Arial"/>
        </w:rPr>
      </w:pPr>
    </w:p>
    <w:p w:rsidR="006730D3" w:rsidRPr="00456D84" w:rsidRDefault="006730D3" w:rsidP="006730D3">
      <w:pPr>
        <w:rPr>
          <w:rFonts w:ascii="Arial" w:hAnsi="Arial" w:cs="Arial"/>
          <w:sz w:val="21"/>
          <w:szCs w:val="21"/>
        </w:rPr>
      </w:pPr>
    </w:p>
    <w:p w:rsidR="006730D3" w:rsidRPr="00456D84" w:rsidRDefault="006730D3" w:rsidP="006730D3">
      <w:pPr>
        <w:shd w:val="clear" w:color="auto" w:fill="FFFFFF"/>
        <w:spacing w:line="360" w:lineRule="auto"/>
        <w:rPr>
          <w:rFonts w:ascii="Arial" w:hAnsi="Arial" w:cs="Arial"/>
        </w:rPr>
      </w:pPr>
      <w:r w:rsidRPr="00456D84">
        <w:rPr>
          <w:rFonts w:ascii="Arial" w:hAnsi="Arial" w:cs="Arial"/>
        </w:rPr>
        <w:t>Oświadczam/-y, że wobec podmiotu, który reprezentuję:</w:t>
      </w:r>
    </w:p>
    <w:p w:rsidR="006730D3" w:rsidRPr="00456D84" w:rsidRDefault="006730D3" w:rsidP="006730D3">
      <w:pPr>
        <w:shd w:val="clear" w:color="auto" w:fill="FFFFFF"/>
        <w:spacing w:line="360" w:lineRule="auto"/>
        <w:rPr>
          <w:rFonts w:ascii="Arial" w:hAnsi="Arial" w:cs="Arial"/>
        </w:rPr>
      </w:pPr>
    </w:p>
    <w:p w:rsidR="006730D3" w:rsidRPr="00456D84" w:rsidRDefault="006730D3" w:rsidP="00D54811">
      <w:pPr>
        <w:numPr>
          <w:ilvl w:val="0"/>
          <w:numId w:val="46"/>
        </w:numPr>
        <w:suppressAutoHyphens/>
        <w:spacing w:line="360" w:lineRule="auto"/>
        <w:ind w:left="284" w:hanging="284"/>
        <w:jc w:val="both"/>
        <w:rPr>
          <w:rFonts w:ascii="Arial" w:hAnsi="Arial" w:cs="Arial"/>
        </w:rPr>
      </w:pPr>
      <w:r w:rsidRPr="00456D84">
        <w:rPr>
          <w:rFonts w:ascii="Arial" w:hAnsi="Arial" w:cs="Arial"/>
          <w:b/>
        </w:rPr>
        <w:t>nie wydano</w:t>
      </w:r>
      <w:r w:rsidRPr="00456D84">
        <w:rPr>
          <w:rFonts w:ascii="Arial" w:hAnsi="Arial" w:cs="Arial"/>
        </w:rPr>
        <w:t xml:space="preserve"> prawomocnego wyroku sądu lub ostatecznej decyzji administracyjnej o zaleganiu w uiszczaniu podatków, opłat lub składek na ubezpieczenia społeczne lub zdrowotne*.</w:t>
      </w:r>
    </w:p>
    <w:p w:rsidR="006730D3" w:rsidRPr="00456D84" w:rsidRDefault="006730D3" w:rsidP="00D54811">
      <w:pPr>
        <w:numPr>
          <w:ilvl w:val="0"/>
          <w:numId w:val="46"/>
        </w:numPr>
        <w:suppressAutoHyphens/>
        <w:spacing w:line="360" w:lineRule="auto"/>
        <w:ind w:left="284" w:hanging="284"/>
        <w:jc w:val="both"/>
        <w:rPr>
          <w:rFonts w:ascii="Arial" w:hAnsi="Arial" w:cs="Arial"/>
        </w:rPr>
      </w:pPr>
      <w:r w:rsidRPr="00456D84">
        <w:rPr>
          <w:rFonts w:ascii="Arial" w:hAnsi="Arial" w:cs="Arial"/>
          <w:b/>
        </w:rPr>
        <w:t>wydano</w:t>
      </w:r>
      <w:r w:rsidRPr="00456D84">
        <w:rPr>
          <w:rFonts w:ascii="Arial" w:hAnsi="Arial" w:cs="Arial"/>
        </w:rPr>
        <w:t xml:space="preserve"> prawomocny wyrok sądu* lub ostateczną decyzję administracyjną* o zaleganiu w uiszczaniu podatków, opłat lub składek na ubezpieczenia społeczne lub zdrowotne*.</w:t>
      </w:r>
    </w:p>
    <w:p w:rsidR="006730D3" w:rsidRPr="00456D84" w:rsidRDefault="006730D3" w:rsidP="006730D3">
      <w:pPr>
        <w:spacing w:line="360" w:lineRule="auto"/>
        <w:ind w:left="284"/>
        <w:jc w:val="both"/>
        <w:rPr>
          <w:rFonts w:ascii="Arial" w:hAnsi="Arial" w:cs="Arial"/>
        </w:rPr>
      </w:pPr>
      <w:r w:rsidRPr="00456D84">
        <w:rPr>
          <w:rFonts w:ascii="Arial" w:hAnsi="Arial" w:cs="Arial"/>
        </w:rPr>
        <w:t>…………………………………………………………………………………………………………………………………………………………………………………………………………………………………</w:t>
      </w:r>
    </w:p>
    <w:p w:rsidR="006730D3" w:rsidRPr="00456D84" w:rsidRDefault="006730D3" w:rsidP="006730D3">
      <w:pPr>
        <w:spacing w:line="360" w:lineRule="auto"/>
        <w:jc w:val="center"/>
        <w:rPr>
          <w:rFonts w:ascii="Arial" w:hAnsi="Arial" w:cs="Arial"/>
          <w:sz w:val="16"/>
          <w:szCs w:val="16"/>
        </w:rPr>
      </w:pPr>
      <w:r w:rsidRPr="00456D84">
        <w:rPr>
          <w:rFonts w:ascii="Arial" w:hAnsi="Arial" w:cs="Arial"/>
          <w:sz w:val="16"/>
          <w:szCs w:val="16"/>
        </w:rPr>
        <w:t>(wpisać sygnaturę wyroku/nr decyzji administracyjnej, datę wydania, czego dotyczy)</w:t>
      </w:r>
    </w:p>
    <w:p w:rsidR="006730D3" w:rsidRPr="00456D84" w:rsidRDefault="006730D3" w:rsidP="006730D3">
      <w:pPr>
        <w:spacing w:line="360" w:lineRule="auto"/>
        <w:ind w:left="284" w:firstLine="424"/>
        <w:jc w:val="both"/>
        <w:rPr>
          <w:rFonts w:ascii="Arial" w:hAnsi="Arial" w:cs="Arial"/>
          <w:i/>
        </w:rPr>
      </w:pPr>
      <w:r w:rsidRPr="00456D84">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rsidR="006730D3" w:rsidRDefault="006730D3" w:rsidP="006730D3">
      <w:pPr>
        <w:pStyle w:val="Stopka"/>
        <w:tabs>
          <w:tab w:val="clear" w:pos="4536"/>
          <w:tab w:val="clear" w:pos="9072"/>
        </w:tabs>
        <w:spacing w:before="60" w:line="360" w:lineRule="auto"/>
        <w:jc w:val="right"/>
        <w:rPr>
          <w:rFonts w:ascii="Arial" w:hAnsi="Arial" w:cs="Arial"/>
          <w:b/>
          <w:bCs/>
          <w:kern w:val="1"/>
        </w:rPr>
      </w:pPr>
    </w:p>
    <w:p w:rsidR="00371267" w:rsidRPr="00754047" w:rsidRDefault="00371267" w:rsidP="00371267">
      <w:pPr>
        <w:pStyle w:val="Stopka"/>
        <w:tabs>
          <w:tab w:val="clear" w:pos="4536"/>
          <w:tab w:val="clear" w:pos="9072"/>
        </w:tabs>
        <w:ind w:right="612"/>
        <w:rPr>
          <w:rFonts w:ascii="Arial" w:hAnsi="Arial" w:cs="Arial"/>
          <w:i/>
          <w:sz w:val="16"/>
          <w:szCs w:val="16"/>
        </w:rPr>
      </w:pPr>
      <w:r w:rsidRPr="00754047">
        <w:rPr>
          <w:rFonts w:ascii="Arial" w:hAnsi="Arial" w:cs="Arial"/>
          <w:sz w:val="16"/>
          <w:szCs w:val="16"/>
        </w:rPr>
        <w:t>* niepotrzebne skreślić</w:t>
      </w:r>
    </w:p>
    <w:p w:rsidR="00371267" w:rsidRDefault="00371267" w:rsidP="00371267">
      <w:pPr>
        <w:rPr>
          <w:rFonts w:ascii="Arial" w:hAnsi="Arial" w:cs="Arial"/>
        </w:rPr>
      </w:pPr>
    </w:p>
    <w:p w:rsidR="006965A8" w:rsidRDefault="006965A8" w:rsidP="003B136D">
      <w:pPr>
        <w:pStyle w:val="Stopka"/>
        <w:tabs>
          <w:tab w:val="clear" w:pos="4536"/>
          <w:tab w:val="clear" w:pos="9072"/>
        </w:tabs>
        <w:spacing w:before="60" w:line="360" w:lineRule="auto"/>
        <w:rPr>
          <w:rFonts w:ascii="Arial" w:hAnsi="Arial" w:cs="Arial"/>
          <w:b/>
          <w:bCs/>
          <w:kern w:val="1"/>
        </w:rPr>
      </w:pPr>
    </w:p>
    <w:p w:rsidR="006965A8" w:rsidRDefault="006965A8" w:rsidP="006730D3">
      <w:pPr>
        <w:pStyle w:val="Stopka"/>
        <w:tabs>
          <w:tab w:val="clear" w:pos="4536"/>
          <w:tab w:val="clear" w:pos="9072"/>
        </w:tabs>
        <w:spacing w:before="60" w:line="360" w:lineRule="auto"/>
        <w:jc w:val="right"/>
        <w:rPr>
          <w:rFonts w:ascii="Arial" w:hAnsi="Arial" w:cs="Arial"/>
          <w:b/>
          <w:bCs/>
          <w:kern w:val="1"/>
        </w:rPr>
      </w:pPr>
    </w:p>
    <w:p w:rsidR="006965A8" w:rsidRDefault="006965A8" w:rsidP="006730D3">
      <w:pPr>
        <w:pStyle w:val="Stopka"/>
        <w:tabs>
          <w:tab w:val="clear" w:pos="4536"/>
          <w:tab w:val="clear" w:pos="9072"/>
        </w:tabs>
        <w:spacing w:before="60" w:line="360" w:lineRule="auto"/>
        <w:jc w:val="right"/>
        <w:rPr>
          <w:rFonts w:ascii="Arial" w:hAnsi="Arial" w:cs="Arial"/>
          <w:b/>
          <w:bCs/>
          <w:kern w:val="1"/>
        </w:rPr>
      </w:pPr>
    </w:p>
    <w:p w:rsidR="006965A8" w:rsidRDefault="006965A8" w:rsidP="006730D3">
      <w:pPr>
        <w:pStyle w:val="Stopka"/>
        <w:tabs>
          <w:tab w:val="clear" w:pos="4536"/>
          <w:tab w:val="clear" w:pos="9072"/>
        </w:tabs>
        <w:spacing w:before="60" w:line="360" w:lineRule="auto"/>
        <w:jc w:val="right"/>
        <w:rPr>
          <w:rFonts w:ascii="Arial" w:hAnsi="Arial" w:cs="Arial"/>
          <w:b/>
          <w:bCs/>
          <w:kern w:val="1"/>
        </w:rPr>
      </w:pPr>
    </w:p>
    <w:p w:rsidR="006965A8" w:rsidRDefault="006965A8" w:rsidP="006730D3">
      <w:pPr>
        <w:pStyle w:val="Stopka"/>
        <w:tabs>
          <w:tab w:val="clear" w:pos="4536"/>
          <w:tab w:val="clear" w:pos="9072"/>
        </w:tabs>
        <w:spacing w:before="60" w:line="360" w:lineRule="auto"/>
        <w:jc w:val="right"/>
        <w:rPr>
          <w:rFonts w:ascii="Arial" w:hAnsi="Arial" w:cs="Arial"/>
          <w:b/>
          <w:bCs/>
          <w:kern w:val="1"/>
        </w:rPr>
      </w:pPr>
    </w:p>
    <w:p w:rsidR="00A265F7" w:rsidRDefault="00A265F7" w:rsidP="006730D3">
      <w:pPr>
        <w:pStyle w:val="Stopka"/>
        <w:tabs>
          <w:tab w:val="clear" w:pos="4536"/>
          <w:tab w:val="clear" w:pos="9072"/>
        </w:tabs>
        <w:spacing w:before="60" w:line="360" w:lineRule="auto"/>
        <w:jc w:val="right"/>
        <w:rPr>
          <w:rFonts w:ascii="Arial" w:hAnsi="Arial" w:cs="Arial"/>
          <w:b/>
          <w:bCs/>
          <w:kern w:val="1"/>
        </w:rPr>
      </w:pPr>
    </w:p>
    <w:p w:rsidR="00A265F7" w:rsidRDefault="00A265F7" w:rsidP="006730D3">
      <w:pPr>
        <w:pStyle w:val="Stopka"/>
        <w:tabs>
          <w:tab w:val="clear" w:pos="4536"/>
          <w:tab w:val="clear" w:pos="9072"/>
        </w:tabs>
        <w:spacing w:before="60" w:line="360" w:lineRule="auto"/>
        <w:jc w:val="right"/>
        <w:rPr>
          <w:rFonts w:ascii="Arial" w:hAnsi="Arial" w:cs="Arial"/>
          <w:b/>
          <w:bCs/>
          <w:kern w:val="1"/>
        </w:rPr>
      </w:pPr>
    </w:p>
    <w:p w:rsidR="00A265F7" w:rsidRDefault="00A265F7" w:rsidP="006730D3">
      <w:pPr>
        <w:pStyle w:val="Stopka"/>
        <w:tabs>
          <w:tab w:val="clear" w:pos="4536"/>
          <w:tab w:val="clear" w:pos="9072"/>
        </w:tabs>
        <w:spacing w:before="60" w:line="360" w:lineRule="auto"/>
        <w:jc w:val="right"/>
        <w:rPr>
          <w:rFonts w:ascii="Arial" w:hAnsi="Arial" w:cs="Arial"/>
          <w:b/>
          <w:bCs/>
          <w:kern w:val="1"/>
        </w:rPr>
      </w:pPr>
    </w:p>
    <w:p w:rsidR="00A265F7" w:rsidRDefault="00A265F7" w:rsidP="006730D3">
      <w:pPr>
        <w:pStyle w:val="Stopka"/>
        <w:tabs>
          <w:tab w:val="clear" w:pos="4536"/>
          <w:tab w:val="clear" w:pos="9072"/>
        </w:tabs>
        <w:spacing w:before="60" w:line="360" w:lineRule="auto"/>
        <w:jc w:val="right"/>
        <w:rPr>
          <w:rFonts w:ascii="Arial" w:hAnsi="Arial" w:cs="Arial"/>
          <w:b/>
          <w:bCs/>
          <w:kern w:val="1"/>
        </w:rPr>
      </w:pPr>
    </w:p>
    <w:p w:rsidR="00A265F7" w:rsidRPr="00456D84" w:rsidRDefault="00A265F7" w:rsidP="00A265F7">
      <w:pPr>
        <w:pStyle w:val="Stopka"/>
        <w:tabs>
          <w:tab w:val="clear" w:pos="4536"/>
          <w:tab w:val="clear" w:pos="9072"/>
        </w:tabs>
        <w:spacing w:before="60" w:line="360" w:lineRule="auto"/>
        <w:jc w:val="right"/>
        <w:rPr>
          <w:rFonts w:ascii="Arial" w:hAnsi="Arial" w:cs="Arial"/>
          <w:b/>
          <w:bCs/>
          <w:kern w:val="1"/>
        </w:rPr>
      </w:pPr>
      <w:r w:rsidRPr="00456D84">
        <w:rPr>
          <w:rFonts w:ascii="Arial" w:hAnsi="Arial" w:cs="Arial"/>
          <w:b/>
          <w:bCs/>
          <w:kern w:val="1"/>
        </w:rPr>
        <w:t>Załącznik nr 7</w:t>
      </w:r>
      <w:r w:rsidRPr="00422C57">
        <w:rPr>
          <w:rFonts w:ascii="Arial" w:hAnsi="Arial" w:cs="Arial"/>
          <w:b/>
          <w:bCs/>
          <w:kern w:val="1"/>
        </w:rPr>
        <w:t>C</w:t>
      </w:r>
      <w:r w:rsidRPr="00456D84">
        <w:rPr>
          <w:rFonts w:ascii="Arial" w:hAnsi="Arial" w:cs="Arial"/>
          <w:b/>
          <w:bCs/>
          <w:kern w:val="1"/>
        </w:rPr>
        <w:t xml:space="preserve"> do SIWZ</w:t>
      </w:r>
    </w:p>
    <w:p w:rsidR="00A265F7" w:rsidRPr="00456D84" w:rsidRDefault="00A265F7" w:rsidP="00A265F7">
      <w:pPr>
        <w:pStyle w:val="Stopka"/>
        <w:tabs>
          <w:tab w:val="clear" w:pos="4536"/>
          <w:tab w:val="clear" w:pos="9072"/>
        </w:tabs>
        <w:spacing w:before="60" w:line="360" w:lineRule="auto"/>
        <w:jc w:val="right"/>
        <w:rPr>
          <w:rFonts w:ascii="Arial" w:hAnsi="Arial" w:cs="Arial"/>
          <w:b/>
          <w:bCs/>
          <w:kern w:val="1"/>
        </w:rPr>
      </w:pPr>
    </w:p>
    <w:p w:rsidR="00A265F7" w:rsidRPr="00456D84" w:rsidRDefault="00A265F7" w:rsidP="00A265F7">
      <w:pPr>
        <w:suppressAutoHyphens/>
        <w:jc w:val="both"/>
        <w:rPr>
          <w:rFonts w:ascii="Arial" w:eastAsia="Arial Unicode MS" w:hAnsi="Arial" w:cs="Arial"/>
          <w:b/>
          <w:bCs/>
          <w:u w:color="000000"/>
        </w:rPr>
      </w:pPr>
    </w:p>
    <w:p w:rsidR="00A265F7" w:rsidRPr="00456D84" w:rsidRDefault="00A265F7" w:rsidP="00A265F7">
      <w:pPr>
        <w:pStyle w:val="pkt"/>
        <w:spacing w:before="0" w:after="0"/>
        <w:ind w:left="0" w:firstLine="0"/>
        <w:jc w:val="center"/>
        <w:rPr>
          <w:rFonts w:ascii="Arial" w:hAnsi="Arial" w:cs="Arial"/>
          <w:bCs/>
          <w:sz w:val="24"/>
          <w:szCs w:val="24"/>
        </w:rPr>
      </w:pPr>
      <w:r w:rsidRPr="00456D84">
        <w:rPr>
          <w:rFonts w:ascii="Arial" w:hAnsi="Arial" w:cs="Arial"/>
          <w:bCs/>
          <w:sz w:val="24"/>
          <w:szCs w:val="24"/>
        </w:rPr>
        <w:t>Przystępując do postępowania w sprawie udzielenia zamówienia na:</w:t>
      </w:r>
    </w:p>
    <w:p w:rsidR="00A265F7" w:rsidRPr="00456D84" w:rsidRDefault="00A265F7" w:rsidP="00A265F7">
      <w:pPr>
        <w:autoSpaceDE w:val="0"/>
        <w:autoSpaceDN w:val="0"/>
        <w:adjustRightInd w:val="0"/>
        <w:jc w:val="center"/>
        <w:rPr>
          <w:rFonts w:ascii="Arial" w:hAnsi="Arial" w:cs="Arial"/>
          <w:b/>
          <w:sz w:val="22"/>
          <w:szCs w:val="22"/>
        </w:rPr>
      </w:pPr>
      <w:r w:rsidRPr="00456D84">
        <w:rPr>
          <w:rFonts w:ascii="Arial" w:hAnsi="Arial" w:cs="Arial"/>
          <w:b/>
          <w:bCs/>
          <w:sz w:val="18"/>
          <w:szCs w:val="18"/>
        </w:rPr>
        <w:t>„</w:t>
      </w:r>
      <w:r w:rsidRPr="00456D84">
        <w:rPr>
          <w:rFonts w:ascii="Arial" w:hAnsi="Arial" w:cs="Arial"/>
          <w:b/>
          <w:sz w:val="18"/>
          <w:szCs w:val="18"/>
        </w:rPr>
        <w:t>Sprzedaż energii elektryczne</w:t>
      </w:r>
      <w:r w:rsidR="0006197D">
        <w:rPr>
          <w:rFonts w:ascii="Arial" w:hAnsi="Arial" w:cs="Arial"/>
          <w:b/>
          <w:sz w:val="18"/>
          <w:szCs w:val="18"/>
        </w:rPr>
        <w:t>j</w:t>
      </w:r>
      <w:r w:rsidRPr="00456D84">
        <w:rPr>
          <w:rFonts w:ascii="Arial" w:hAnsi="Arial" w:cs="Arial"/>
          <w:b/>
          <w:sz w:val="18"/>
          <w:szCs w:val="18"/>
        </w:rPr>
        <w:t xml:space="preserve"> dla Gminy </w:t>
      </w:r>
      <w:r w:rsidR="00090AA6">
        <w:rPr>
          <w:rFonts w:ascii="Arial" w:hAnsi="Arial" w:cs="Arial"/>
          <w:b/>
          <w:sz w:val="18"/>
          <w:szCs w:val="18"/>
        </w:rPr>
        <w:t>Miasto</w:t>
      </w:r>
      <w:r w:rsidR="00090AA6" w:rsidRPr="00456D84">
        <w:rPr>
          <w:rFonts w:ascii="Arial" w:hAnsi="Arial" w:cs="Arial"/>
          <w:b/>
          <w:sz w:val="18"/>
          <w:szCs w:val="18"/>
        </w:rPr>
        <w:t xml:space="preserve"> </w:t>
      </w:r>
      <w:r w:rsidRPr="00456D84">
        <w:rPr>
          <w:rFonts w:ascii="Arial" w:hAnsi="Arial" w:cs="Arial"/>
          <w:b/>
          <w:sz w:val="18"/>
          <w:szCs w:val="18"/>
        </w:rPr>
        <w:t>Kołobrzeg, Jednostek organizacyjnych Gminy Miasto Kołobrzeg i Komunikacji Miejskiej w Kołobrzegu”</w:t>
      </w:r>
    </w:p>
    <w:p w:rsidR="00A265F7" w:rsidRPr="00456D84" w:rsidRDefault="00A265F7" w:rsidP="00A265F7">
      <w:pPr>
        <w:autoSpaceDE w:val="0"/>
        <w:autoSpaceDN w:val="0"/>
        <w:adjustRightInd w:val="0"/>
        <w:rPr>
          <w:rFonts w:ascii="Arial" w:hAnsi="Arial" w:cs="Arial"/>
          <w:sz w:val="22"/>
          <w:szCs w:val="22"/>
        </w:rPr>
      </w:pPr>
      <w:r w:rsidRPr="00456D84">
        <w:rPr>
          <w:rFonts w:ascii="Arial" w:hAnsi="Arial" w:cs="Arial"/>
          <w:sz w:val="22"/>
          <w:szCs w:val="22"/>
        </w:rPr>
        <w:t>działając w imieniu wykonawcy:</w:t>
      </w:r>
    </w:p>
    <w:p w:rsidR="00A265F7" w:rsidRPr="00456D84" w:rsidRDefault="00A265F7" w:rsidP="00A265F7">
      <w:pPr>
        <w:autoSpaceDE w:val="0"/>
        <w:autoSpaceDN w:val="0"/>
        <w:adjustRightInd w:val="0"/>
        <w:rPr>
          <w:rFonts w:ascii="Arial" w:hAnsi="Arial" w:cs="Arial"/>
          <w:sz w:val="22"/>
          <w:szCs w:val="22"/>
        </w:rPr>
      </w:pPr>
    </w:p>
    <w:p w:rsidR="00A265F7" w:rsidRPr="00456D84" w:rsidRDefault="00A265F7" w:rsidP="00A265F7">
      <w:pPr>
        <w:autoSpaceDE w:val="0"/>
        <w:autoSpaceDN w:val="0"/>
        <w:adjustRightInd w:val="0"/>
        <w:rPr>
          <w:rFonts w:ascii="Arial" w:hAnsi="Arial" w:cs="Arial"/>
          <w:sz w:val="22"/>
          <w:szCs w:val="22"/>
        </w:rPr>
      </w:pPr>
    </w:p>
    <w:p w:rsidR="00A265F7" w:rsidRPr="00456D84" w:rsidRDefault="00A265F7" w:rsidP="00A265F7">
      <w:pPr>
        <w:autoSpaceDE w:val="0"/>
        <w:autoSpaceDN w:val="0"/>
        <w:adjustRightInd w:val="0"/>
        <w:spacing w:line="480" w:lineRule="auto"/>
        <w:rPr>
          <w:rFonts w:ascii="Arial" w:hAnsi="Arial" w:cs="Arial"/>
          <w:b/>
          <w:bCs/>
        </w:rPr>
      </w:pPr>
      <w:r w:rsidRPr="00456D84">
        <w:rPr>
          <w:rFonts w:ascii="Arial" w:hAnsi="Arial" w:cs="Arial"/>
          <w:b/>
          <w:bCs/>
        </w:rPr>
        <w:t>………………………………………………………………………………………………………………………</w:t>
      </w:r>
    </w:p>
    <w:p w:rsidR="00A265F7" w:rsidRPr="00456D84" w:rsidRDefault="00A265F7" w:rsidP="00A265F7">
      <w:pPr>
        <w:autoSpaceDE w:val="0"/>
        <w:autoSpaceDN w:val="0"/>
        <w:adjustRightInd w:val="0"/>
        <w:spacing w:line="480" w:lineRule="auto"/>
        <w:rPr>
          <w:rFonts w:ascii="Arial" w:hAnsi="Arial" w:cs="Arial"/>
          <w:b/>
          <w:bCs/>
        </w:rPr>
      </w:pPr>
      <w:r w:rsidRPr="00456D84">
        <w:rPr>
          <w:rFonts w:ascii="Arial" w:hAnsi="Arial" w:cs="Arial"/>
          <w:b/>
          <w:bCs/>
        </w:rPr>
        <w:t>………………………………………………………………………………………………………………………</w:t>
      </w:r>
    </w:p>
    <w:p w:rsidR="00A265F7" w:rsidRPr="00456D84" w:rsidRDefault="00A265F7" w:rsidP="00A265F7">
      <w:pPr>
        <w:autoSpaceDE w:val="0"/>
        <w:autoSpaceDN w:val="0"/>
        <w:adjustRightInd w:val="0"/>
        <w:rPr>
          <w:rFonts w:ascii="Arial" w:hAnsi="Arial" w:cs="Arial"/>
          <w:i/>
          <w:sz w:val="16"/>
          <w:szCs w:val="16"/>
        </w:rPr>
      </w:pPr>
      <w:r w:rsidRPr="00456D84">
        <w:rPr>
          <w:rFonts w:ascii="Arial" w:hAnsi="Arial" w:cs="Arial"/>
          <w:bCs/>
          <w:i/>
          <w:sz w:val="16"/>
          <w:szCs w:val="16"/>
        </w:rPr>
        <w:t xml:space="preserve"> (podać nazwę i adres Wykonawcy)</w:t>
      </w:r>
    </w:p>
    <w:p w:rsidR="00A265F7" w:rsidRDefault="00A265F7" w:rsidP="006730D3">
      <w:pPr>
        <w:pStyle w:val="Stopka"/>
        <w:tabs>
          <w:tab w:val="clear" w:pos="4536"/>
          <w:tab w:val="clear" w:pos="9072"/>
        </w:tabs>
        <w:spacing w:before="60" w:line="360" w:lineRule="auto"/>
        <w:jc w:val="right"/>
        <w:rPr>
          <w:rFonts w:ascii="Arial" w:hAnsi="Arial" w:cs="Arial"/>
          <w:b/>
          <w:bCs/>
          <w:kern w:val="1"/>
        </w:rPr>
      </w:pPr>
    </w:p>
    <w:p w:rsidR="00A265F7" w:rsidRDefault="00A265F7" w:rsidP="006730D3">
      <w:pPr>
        <w:pStyle w:val="Stopka"/>
        <w:tabs>
          <w:tab w:val="clear" w:pos="4536"/>
          <w:tab w:val="clear" w:pos="9072"/>
        </w:tabs>
        <w:spacing w:before="60" w:line="360" w:lineRule="auto"/>
        <w:jc w:val="right"/>
        <w:rPr>
          <w:rFonts w:ascii="Arial" w:hAnsi="Arial" w:cs="Arial"/>
          <w:b/>
          <w:bCs/>
          <w:kern w:val="1"/>
        </w:rPr>
      </w:pPr>
    </w:p>
    <w:p w:rsidR="00A265F7" w:rsidRPr="00456D84" w:rsidRDefault="00A265F7" w:rsidP="003B136D">
      <w:pPr>
        <w:pStyle w:val="Stopka"/>
        <w:tabs>
          <w:tab w:val="clear" w:pos="4536"/>
          <w:tab w:val="clear" w:pos="9072"/>
        </w:tabs>
        <w:spacing w:before="60" w:line="360" w:lineRule="auto"/>
        <w:rPr>
          <w:rFonts w:ascii="Arial" w:hAnsi="Arial" w:cs="Arial"/>
          <w:b/>
          <w:bCs/>
          <w:kern w:val="1"/>
        </w:rPr>
      </w:pPr>
    </w:p>
    <w:tbl>
      <w:tblPr>
        <w:tblStyle w:val="Tabela-Siatka"/>
        <w:tblW w:w="0" w:type="auto"/>
        <w:tblLook w:val="04A0" w:firstRow="1" w:lastRow="0" w:firstColumn="1" w:lastColumn="0" w:noHBand="0" w:noVBand="1"/>
      </w:tblPr>
      <w:tblGrid>
        <w:gridCol w:w="9212"/>
      </w:tblGrid>
      <w:tr w:rsidR="006730D3" w:rsidRPr="00456D84" w:rsidTr="005534AD">
        <w:tc>
          <w:tcPr>
            <w:tcW w:w="9212" w:type="dxa"/>
          </w:tcPr>
          <w:p w:rsidR="006730D3" w:rsidRPr="00456D84" w:rsidRDefault="006730D3" w:rsidP="005534AD">
            <w:pPr>
              <w:shd w:val="clear" w:color="auto" w:fill="FFFFFF"/>
              <w:jc w:val="center"/>
              <w:rPr>
                <w:rFonts w:ascii="Arial" w:hAnsi="Arial" w:cs="Arial"/>
                <w:b/>
                <w:bCs/>
                <w:sz w:val="24"/>
                <w:szCs w:val="24"/>
              </w:rPr>
            </w:pPr>
          </w:p>
          <w:p w:rsidR="006730D3" w:rsidRPr="00456D84" w:rsidRDefault="006730D3" w:rsidP="005534AD">
            <w:pPr>
              <w:shd w:val="clear" w:color="auto" w:fill="FFFFFF"/>
              <w:jc w:val="center"/>
              <w:rPr>
                <w:rFonts w:ascii="Arial" w:hAnsi="Arial" w:cs="Arial"/>
                <w:b/>
                <w:bCs/>
                <w:sz w:val="24"/>
                <w:szCs w:val="24"/>
              </w:rPr>
            </w:pPr>
            <w:r w:rsidRPr="00456D84">
              <w:rPr>
                <w:rFonts w:ascii="Arial" w:hAnsi="Arial" w:cs="Arial"/>
                <w:b/>
                <w:bCs/>
                <w:sz w:val="24"/>
                <w:szCs w:val="24"/>
              </w:rPr>
              <w:t>CZĘŚĆ C.</w:t>
            </w:r>
          </w:p>
          <w:p w:rsidR="006730D3" w:rsidRPr="00456D84" w:rsidRDefault="006730D3" w:rsidP="005534AD">
            <w:pPr>
              <w:pStyle w:val="Stopka"/>
              <w:tabs>
                <w:tab w:val="clear" w:pos="4536"/>
                <w:tab w:val="clear" w:pos="9072"/>
              </w:tabs>
              <w:spacing w:before="60" w:line="360" w:lineRule="auto"/>
              <w:rPr>
                <w:rFonts w:ascii="Arial" w:hAnsi="Arial" w:cs="Arial"/>
                <w:b/>
                <w:bCs/>
                <w:kern w:val="1"/>
                <w:sz w:val="24"/>
              </w:rPr>
            </w:pPr>
          </w:p>
          <w:p w:rsidR="006730D3" w:rsidRPr="00456D84" w:rsidRDefault="006730D3" w:rsidP="005534AD">
            <w:pPr>
              <w:shd w:val="clear" w:color="auto" w:fill="FFFFFF"/>
              <w:ind w:left="154"/>
              <w:jc w:val="center"/>
              <w:rPr>
                <w:rFonts w:ascii="Arial" w:hAnsi="Arial" w:cs="Arial"/>
                <w:b/>
                <w:sz w:val="24"/>
              </w:rPr>
            </w:pPr>
            <w:r w:rsidRPr="00456D84">
              <w:rPr>
                <w:rFonts w:ascii="Arial" w:hAnsi="Arial" w:cs="Arial"/>
                <w:b/>
                <w:sz w:val="24"/>
              </w:rPr>
              <w:t xml:space="preserve">Oświadczenie wykonawcy o niezaleganiu z opłacaniem podatków i opłat lokalnych, o których mowa w ustawie z dnia 12 stycznia 1991 r. o podatkach </w:t>
            </w:r>
            <w:r w:rsidR="002D79EE" w:rsidRPr="00456D84">
              <w:rPr>
                <w:rFonts w:ascii="Arial" w:hAnsi="Arial" w:cs="Arial"/>
                <w:b/>
                <w:sz w:val="24"/>
              </w:rPr>
              <w:br/>
            </w:r>
            <w:r w:rsidRPr="00456D84">
              <w:rPr>
                <w:rFonts w:ascii="Arial" w:hAnsi="Arial" w:cs="Arial"/>
                <w:b/>
                <w:sz w:val="24"/>
              </w:rPr>
              <w:t xml:space="preserve">i opłatach lokalnych (Dz. U. z </w:t>
            </w:r>
            <w:r w:rsidR="00371267" w:rsidRPr="00456D84">
              <w:rPr>
                <w:rFonts w:ascii="Arial" w:hAnsi="Arial" w:cs="Arial"/>
                <w:b/>
                <w:sz w:val="24"/>
              </w:rPr>
              <w:t>201</w:t>
            </w:r>
            <w:r w:rsidR="00371267">
              <w:rPr>
                <w:rFonts w:ascii="Arial" w:hAnsi="Arial" w:cs="Arial"/>
                <w:b/>
                <w:sz w:val="24"/>
              </w:rPr>
              <w:t>9</w:t>
            </w:r>
            <w:r w:rsidR="00371267" w:rsidRPr="00456D84">
              <w:rPr>
                <w:rFonts w:ascii="Arial" w:hAnsi="Arial" w:cs="Arial"/>
                <w:b/>
                <w:sz w:val="24"/>
              </w:rPr>
              <w:t xml:space="preserve"> </w:t>
            </w:r>
            <w:r w:rsidRPr="00456D84">
              <w:rPr>
                <w:rFonts w:ascii="Arial" w:hAnsi="Arial" w:cs="Arial"/>
                <w:b/>
                <w:sz w:val="24"/>
              </w:rPr>
              <w:t xml:space="preserve">r. poz. </w:t>
            </w:r>
            <w:r w:rsidR="00371267">
              <w:rPr>
                <w:rFonts w:ascii="Arial" w:hAnsi="Arial" w:cs="Arial"/>
                <w:b/>
                <w:sz w:val="24"/>
              </w:rPr>
              <w:t>1170</w:t>
            </w:r>
            <w:r w:rsidR="00371267" w:rsidRPr="00456D84">
              <w:rPr>
                <w:rFonts w:ascii="Arial" w:hAnsi="Arial" w:cs="Arial"/>
                <w:b/>
                <w:sz w:val="24"/>
              </w:rPr>
              <w:t xml:space="preserve"> </w:t>
            </w:r>
            <w:r w:rsidR="002D79EE" w:rsidRPr="00456D84">
              <w:rPr>
                <w:rFonts w:ascii="Arial" w:hAnsi="Arial" w:cs="Arial"/>
                <w:b/>
                <w:sz w:val="24"/>
              </w:rPr>
              <w:t>z późn. zm.</w:t>
            </w:r>
            <w:r w:rsidRPr="00456D84">
              <w:rPr>
                <w:rFonts w:ascii="Arial" w:hAnsi="Arial" w:cs="Arial"/>
                <w:b/>
                <w:sz w:val="24"/>
              </w:rPr>
              <w:t xml:space="preserve">). </w:t>
            </w:r>
          </w:p>
          <w:p w:rsidR="006730D3" w:rsidRPr="00456D84" w:rsidRDefault="006730D3" w:rsidP="005534AD">
            <w:pPr>
              <w:shd w:val="clear" w:color="auto" w:fill="FFFFFF"/>
              <w:ind w:left="154"/>
              <w:jc w:val="center"/>
              <w:rPr>
                <w:rFonts w:ascii="Arial" w:hAnsi="Arial" w:cs="Arial"/>
                <w:b/>
                <w:bCs/>
                <w:sz w:val="24"/>
                <w:szCs w:val="24"/>
              </w:rPr>
            </w:pPr>
          </w:p>
          <w:p w:rsidR="006730D3" w:rsidRPr="00456D84" w:rsidRDefault="006730D3" w:rsidP="005534AD">
            <w:pPr>
              <w:shd w:val="clear" w:color="auto" w:fill="FFFFFF"/>
              <w:ind w:left="154"/>
              <w:jc w:val="center"/>
              <w:rPr>
                <w:rFonts w:ascii="Arial" w:hAnsi="Arial" w:cs="Arial"/>
                <w:i/>
                <w:sz w:val="14"/>
                <w:szCs w:val="14"/>
              </w:rPr>
            </w:pPr>
            <w:r w:rsidRPr="00456D84">
              <w:rPr>
                <w:rFonts w:ascii="Arial" w:hAnsi="Arial" w:cs="Arial"/>
                <w:bCs/>
                <w:i/>
                <w:sz w:val="14"/>
                <w:szCs w:val="14"/>
              </w:rPr>
              <w:t>składane na podstawie art. 24 ust 5 pkt 8 ustawy z dnia 29 stycznia 2004r. Prawo zamówień</w:t>
            </w:r>
            <w:r w:rsidRPr="00456D84">
              <w:rPr>
                <w:rFonts w:ascii="Arial" w:hAnsi="Arial" w:cs="Arial"/>
                <w:i/>
                <w:sz w:val="14"/>
                <w:szCs w:val="14"/>
              </w:rPr>
              <w:t xml:space="preserve"> </w:t>
            </w:r>
            <w:r w:rsidRPr="00456D84">
              <w:rPr>
                <w:rFonts w:ascii="Arial" w:hAnsi="Arial" w:cs="Arial"/>
                <w:bCs/>
                <w:i/>
                <w:sz w:val="14"/>
                <w:szCs w:val="14"/>
              </w:rPr>
              <w:t>publicznych (dalej ustawa P.z.p.)</w:t>
            </w:r>
          </w:p>
        </w:tc>
      </w:tr>
    </w:tbl>
    <w:p w:rsidR="006730D3" w:rsidRPr="00456D84" w:rsidRDefault="006730D3" w:rsidP="006730D3">
      <w:pPr>
        <w:pStyle w:val="Stopka"/>
        <w:tabs>
          <w:tab w:val="clear" w:pos="4536"/>
          <w:tab w:val="clear" w:pos="9072"/>
        </w:tabs>
        <w:spacing w:before="60" w:line="360" w:lineRule="auto"/>
        <w:jc w:val="right"/>
        <w:rPr>
          <w:rFonts w:ascii="Arial" w:hAnsi="Arial" w:cs="Arial"/>
          <w:b/>
          <w:bCs/>
          <w:kern w:val="1"/>
        </w:rPr>
      </w:pPr>
    </w:p>
    <w:p w:rsidR="006730D3" w:rsidRPr="00456D84" w:rsidRDefault="006730D3" w:rsidP="006730D3">
      <w:pPr>
        <w:jc w:val="center"/>
        <w:rPr>
          <w:rFonts w:ascii="Arial" w:hAnsi="Arial" w:cs="Arial"/>
          <w:b/>
        </w:rPr>
      </w:pPr>
    </w:p>
    <w:p w:rsidR="006730D3" w:rsidRPr="00456D84" w:rsidRDefault="006730D3" w:rsidP="006730D3">
      <w:pPr>
        <w:jc w:val="both"/>
        <w:rPr>
          <w:rFonts w:ascii="Arial" w:hAnsi="Arial" w:cs="Arial"/>
          <w:spacing w:val="4"/>
          <w:lang w:eastAsia="en-US"/>
        </w:rPr>
      </w:pPr>
    </w:p>
    <w:p w:rsidR="006730D3" w:rsidRPr="00456D84" w:rsidRDefault="006730D3" w:rsidP="006730D3">
      <w:pPr>
        <w:spacing w:line="360" w:lineRule="auto"/>
        <w:ind w:left="20"/>
        <w:jc w:val="both"/>
        <w:rPr>
          <w:rFonts w:ascii="Arial" w:hAnsi="Arial" w:cs="Arial"/>
          <w:spacing w:val="4"/>
        </w:rPr>
      </w:pPr>
      <w:r w:rsidRPr="00456D84">
        <w:rPr>
          <w:rFonts w:ascii="Arial" w:hAnsi="Arial" w:cs="Arial"/>
          <w:spacing w:val="4"/>
        </w:rPr>
        <w:t xml:space="preserve">Oświadczam/-y, że </w:t>
      </w:r>
      <w:r w:rsidRPr="00456D84">
        <w:rPr>
          <w:rFonts w:ascii="Arial" w:hAnsi="Arial" w:cs="Arial"/>
        </w:rPr>
        <w:t>podmiot, który reprezentuję:</w:t>
      </w:r>
    </w:p>
    <w:p w:rsidR="006730D3" w:rsidRPr="00456D84" w:rsidRDefault="006730D3" w:rsidP="00D54811">
      <w:pPr>
        <w:pStyle w:val="Akapitzlist"/>
        <w:numPr>
          <w:ilvl w:val="0"/>
          <w:numId w:val="47"/>
        </w:numPr>
        <w:spacing w:line="360" w:lineRule="auto"/>
        <w:jc w:val="both"/>
        <w:rPr>
          <w:rFonts w:ascii="Arial" w:hAnsi="Arial" w:cs="Arial"/>
          <w:b/>
          <w:sz w:val="20"/>
          <w:szCs w:val="20"/>
        </w:rPr>
      </w:pPr>
      <w:r w:rsidRPr="00456D84">
        <w:rPr>
          <w:rFonts w:ascii="Arial" w:hAnsi="Arial" w:cs="Arial"/>
          <w:b/>
          <w:sz w:val="20"/>
          <w:szCs w:val="20"/>
        </w:rPr>
        <w:t>nie zalega</w:t>
      </w:r>
      <w:r w:rsidRPr="00456D84">
        <w:rPr>
          <w:rFonts w:ascii="Arial" w:hAnsi="Arial" w:cs="Arial"/>
          <w:sz w:val="20"/>
          <w:szCs w:val="20"/>
        </w:rPr>
        <w:t>*</w:t>
      </w:r>
    </w:p>
    <w:p w:rsidR="006730D3" w:rsidRPr="00456D84" w:rsidRDefault="006730D3" w:rsidP="00D54811">
      <w:pPr>
        <w:pStyle w:val="Akapitzlist"/>
        <w:numPr>
          <w:ilvl w:val="0"/>
          <w:numId w:val="47"/>
        </w:numPr>
        <w:spacing w:line="360" w:lineRule="auto"/>
        <w:jc w:val="both"/>
        <w:rPr>
          <w:rFonts w:ascii="Arial" w:hAnsi="Arial" w:cs="Arial"/>
          <w:b/>
          <w:sz w:val="20"/>
          <w:szCs w:val="20"/>
        </w:rPr>
      </w:pPr>
      <w:r w:rsidRPr="00456D84">
        <w:rPr>
          <w:rFonts w:ascii="Arial" w:hAnsi="Arial" w:cs="Arial"/>
          <w:b/>
          <w:sz w:val="20"/>
          <w:szCs w:val="20"/>
        </w:rPr>
        <w:t xml:space="preserve">zalega* </w:t>
      </w:r>
    </w:p>
    <w:p w:rsidR="006730D3" w:rsidRPr="00456D84" w:rsidRDefault="006730D3" w:rsidP="006730D3">
      <w:pPr>
        <w:spacing w:line="360" w:lineRule="auto"/>
        <w:ind w:left="20"/>
        <w:jc w:val="both"/>
        <w:rPr>
          <w:rFonts w:ascii="Arial" w:hAnsi="Arial" w:cs="Arial"/>
          <w:i/>
        </w:rPr>
      </w:pPr>
      <w:r w:rsidRPr="00456D84">
        <w:rPr>
          <w:rFonts w:ascii="Arial" w:hAnsi="Arial" w:cs="Arial"/>
        </w:rPr>
        <w:t>z opłacaniem podatków i opłat lokalnych, o których mowa w ustawie z dnia 12 stycznia 1991 r. o podatkach i opłatach lokalnych (</w:t>
      </w:r>
      <w:r w:rsidR="002D79EE" w:rsidRPr="00456D84">
        <w:rPr>
          <w:rFonts w:ascii="Arial" w:hAnsi="Arial" w:cs="Arial"/>
          <w:b/>
        </w:rPr>
        <w:t xml:space="preserve">Dz. U. z </w:t>
      </w:r>
      <w:r w:rsidR="00371267" w:rsidRPr="00456D84">
        <w:rPr>
          <w:rFonts w:ascii="Arial" w:hAnsi="Arial" w:cs="Arial"/>
          <w:b/>
        </w:rPr>
        <w:t>201</w:t>
      </w:r>
      <w:r w:rsidR="00371267">
        <w:rPr>
          <w:rFonts w:ascii="Arial" w:hAnsi="Arial" w:cs="Arial"/>
          <w:b/>
        </w:rPr>
        <w:t>9</w:t>
      </w:r>
      <w:r w:rsidR="00371267" w:rsidRPr="00456D84">
        <w:rPr>
          <w:rFonts w:ascii="Arial" w:hAnsi="Arial" w:cs="Arial"/>
          <w:b/>
        </w:rPr>
        <w:t xml:space="preserve"> </w:t>
      </w:r>
      <w:r w:rsidR="002D79EE" w:rsidRPr="00456D84">
        <w:rPr>
          <w:rFonts w:ascii="Arial" w:hAnsi="Arial" w:cs="Arial"/>
          <w:b/>
        </w:rPr>
        <w:t xml:space="preserve">r. poz. </w:t>
      </w:r>
      <w:r w:rsidR="00371267">
        <w:rPr>
          <w:rFonts w:ascii="Arial" w:hAnsi="Arial" w:cs="Arial"/>
          <w:b/>
        </w:rPr>
        <w:t>1170</w:t>
      </w:r>
      <w:r w:rsidR="00371267" w:rsidRPr="00456D84">
        <w:rPr>
          <w:rFonts w:ascii="Arial" w:hAnsi="Arial" w:cs="Arial"/>
          <w:b/>
        </w:rPr>
        <w:t xml:space="preserve"> </w:t>
      </w:r>
      <w:r w:rsidR="002D79EE" w:rsidRPr="00456D84">
        <w:rPr>
          <w:rFonts w:ascii="Arial" w:hAnsi="Arial" w:cs="Arial"/>
          <w:b/>
        </w:rPr>
        <w:t>z późn. zm.</w:t>
      </w:r>
      <w:r w:rsidRPr="00456D84">
        <w:rPr>
          <w:rFonts w:ascii="Arial" w:hAnsi="Arial" w:cs="Arial"/>
        </w:rPr>
        <w:t>).</w:t>
      </w:r>
    </w:p>
    <w:p w:rsidR="006730D3" w:rsidRPr="00456D84" w:rsidRDefault="006730D3" w:rsidP="006730D3">
      <w:pPr>
        <w:rPr>
          <w:rFonts w:ascii="Arial" w:hAnsi="Arial" w:cs="Arial"/>
          <w:i/>
        </w:rPr>
      </w:pPr>
    </w:p>
    <w:p w:rsidR="006730D3" w:rsidRPr="00456D84" w:rsidRDefault="006730D3" w:rsidP="006730D3">
      <w:pPr>
        <w:pStyle w:val="Stopka"/>
        <w:tabs>
          <w:tab w:val="clear" w:pos="4536"/>
          <w:tab w:val="clear" w:pos="9072"/>
        </w:tabs>
        <w:ind w:right="612"/>
        <w:rPr>
          <w:rFonts w:ascii="Arial" w:hAnsi="Arial" w:cs="Arial"/>
          <w:i/>
          <w:sz w:val="16"/>
          <w:szCs w:val="16"/>
        </w:rPr>
      </w:pPr>
    </w:p>
    <w:p w:rsidR="006730D3" w:rsidRPr="00456D84" w:rsidRDefault="006730D3" w:rsidP="006730D3">
      <w:pPr>
        <w:pStyle w:val="Stopka"/>
        <w:tabs>
          <w:tab w:val="clear" w:pos="4536"/>
          <w:tab w:val="clear" w:pos="9072"/>
        </w:tabs>
        <w:ind w:right="612"/>
        <w:rPr>
          <w:rFonts w:ascii="Arial" w:hAnsi="Arial" w:cs="Arial"/>
          <w:i/>
          <w:sz w:val="16"/>
          <w:szCs w:val="16"/>
        </w:rPr>
      </w:pPr>
      <w:r w:rsidRPr="00456D84">
        <w:rPr>
          <w:rFonts w:ascii="Arial" w:hAnsi="Arial" w:cs="Arial"/>
          <w:sz w:val="16"/>
          <w:szCs w:val="16"/>
        </w:rPr>
        <w:t>* niepotrzebne skreślić</w:t>
      </w:r>
    </w:p>
    <w:p w:rsidR="006730D3" w:rsidRPr="00456D84" w:rsidRDefault="006730D3" w:rsidP="006730D3">
      <w:pPr>
        <w:tabs>
          <w:tab w:val="num" w:pos="0"/>
        </w:tabs>
        <w:suppressAutoHyphens/>
        <w:ind w:left="432" w:hanging="432"/>
        <w:jc w:val="both"/>
        <w:outlineLvl w:val="0"/>
        <w:rPr>
          <w:rFonts w:ascii="Arial" w:hAnsi="Arial" w:cs="Arial"/>
          <w:bCs/>
          <w:iCs/>
          <w:lang w:eastAsia="ar-SA"/>
        </w:rPr>
      </w:pPr>
    </w:p>
    <w:p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sectPr w:rsidR="006730D3" w:rsidRPr="00456D84" w:rsidSect="004335C3">
      <w:footerReference w:type="default" r:id="rId29"/>
      <w:pgSz w:w="11906" w:h="16838"/>
      <w:pgMar w:top="993" w:right="1418" w:bottom="1134" w:left="1418"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CE42E" w16cid:durableId="1FE1B038"/>
  <w16cid:commentId w16cid:paraId="32DA6740" w16cid:durableId="1FE1B263"/>
  <w16cid:commentId w16cid:paraId="53D54582" w16cid:durableId="1FE1B849"/>
  <w16cid:commentId w16cid:paraId="4E003DA9" w16cid:durableId="1FE1B855"/>
  <w16cid:commentId w16cid:paraId="03FEE6B2" w16cid:durableId="1FE1B8C8"/>
  <w16cid:commentId w16cid:paraId="34A7AAD9" w16cid:durableId="1FE1BAB5"/>
  <w16cid:commentId w16cid:paraId="1C0D2309" w16cid:durableId="1FE1BB1C"/>
  <w16cid:commentId w16cid:paraId="0DFA12E0" w16cid:durableId="1FE1BB7F"/>
  <w16cid:commentId w16cid:paraId="4333172C" w16cid:durableId="1FE1BC79"/>
  <w16cid:commentId w16cid:paraId="525A4603" w16cid:durableId="1FE1BD4B"/>
  <w16cid:commentId w16cid:paraId="50394335" w16cid:durableId="1FE1BD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4A8" w:rsidRDefault="00CD74A8">
      <w:r>
        <w:separator/>
      </w:r>
    </w:p>
  </w:endnote>
  <w:endnote w:type="continuationSeparator" w:id="0">
    <w:p w:rsidR="00CD74A8" w:rsidRDefault="00CD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032842905"/>
      <w:docPartObj>
        <w:docPartGallery w:val="Page Numbers (Bottom of Page)"/>
        <w:docPartUnique/>
      </w:docPartObj>
    </w:sdtPr>
    <w:sdtContent>
      <w:p w:rsidR="00295C2A" w:rsidRDefault="00295C2A" w:rsidP="00655DB6">
        <w:pPr>
          <w:pStyle w:val="pkt"/>
          <w:spacing w:before="120" w:after="120" w:line="240" w:lineRule="auto"/>
          <w:ind w:left="0" w:firstLine="0"/>
          <w:rPr>
            <w:rFonts w:ascii="Arial" w:hAnsi="Arial" w:cs="Arial"/>
            <w:b/>
            <w:sz w:val="22"/>
            <w:szCs w:val="22"/>
          </w:rPr>
        </w:pPr>
        <w:r w:rsidRPr="006675C6">
          <w:rPr>
            <w:rFonts w:ascii="Arial" w:hAnsi="Arial" w:cs="Arial"/>
            <w:b/>
            <w:sz w:val="16"/>
            <w:szCs w:val="16"/>
          </w:rPr>
          <w:t>Część I SIWZ</w:t>
        </w:r>
        <w:r w:rsidRPr="006675C6">
          <w:rPr>
            <w:rFonts w:ascii="Arial" w:hAnsi="Arial" w:cs="Arial"/>
            <w:sz w:val="16"/>
            <w:szCs w:val="16"/>
          </w:rPr>
          <w:t xml:space="preserve"> – </w:t>
        </w:r>
        <w:r w:rsidRPr="00655DB6">
          <w:rPr>
            <w:rFonts w:ascii="Arial" w:hAnsi="Arial" w:cs="Arial"/>
            <w:b/>
            <w:bCs/>
            <w:sz w:val="18"/>
            <w:szCs w:val="18"/>
          </w:rPr>
          <w:t>„</w:t>
        </w:r>
        <w:r w:rsidRPr="00655DB6">
          <w:rPr>
            <w:rFonts w:ascii="Arial" w:hAnsi="Arial" w:cs="Arial"/>
            <w:b/>
            <w:sz w:val="18"/>
            <w:szCs w:val="18"/>
          </w:rPr>
          <w:t>Sprzedaż energii elektryczne</w:t>
        </w:r>
        <w:r>
          <w:rPr>
            <w:rFonts w:ascii="Arial" w:hAnsi="Arial" w:cs="Arial"/>
            <w:b/>
            <w:sz w:val="18"/>
            <w:szCs w:val="18"/>
          </w:rPr>
          <w:t>j</w:t>
        </w:r>
        <w:r w:rsidRPr="00655DB6">
          <w:rPr>
            <w:rFonts w:ascii="Arial" w:hAnsi="Arial" w:cs="Arial"/>
            <w:b/>
            <w:sz w:val="18"/>
            <w:szCs w:val="18"/>
          </w:rPr>
          <w:t xml:space="preserve"> dla Gminy Mi</w:t>
        </w:r>
        <w:r>
          <w:rPr>
            <w:rFonts w:ascii="Arial" w:hAnsi="Arial" w:cs="Arial"/>
            <w:b/>
            <w:sz w:val="18"/>
            <w:szCs w:val="18"/>
          </w:rPr>
          <w:t>asto</w:t>
        </w:r>
        <w:r w:rsidRPr="00655DB6">
          <w:rPr>
            <w:rFonts w:ascii="Arial" w:hAnsi="Arial" w:cs="Arial"/>
            <w:b/>
            <w:sz w:val="18"/>
            <w:szCs w:val="18"/>
          </w:rPr>
          <w:t xml:space="preserve"> Kołobrzeg, Jednostek organizacyjnych Gminy Miasto Kołobrzeg i Komunikacji Miejskiej w Kołobrzegu”</w:t>
        </w:r>
      </w:p>
      <w:p w:rsidR="00295C2A" w:rsidRPr="006675C6" w:rsidRDefault="00295C2A" w:rsidP="006675C6">
        <w:pPr>
          <w:pStyle w:val="Tekstpodstawowy21"/>
          <w:rPr>
            <w:rFonts w:ascii="Arial" w:hAnsi="Arial" w:cs="Arial"/>
            <w:sz w:val="16"/>
            <w:szCs w:val="16"/>
          </w:rPr>
        </w:pPr>
      </w:p>
      <w:p w:rsidR="00295C2A" w:rsidRDefault="00295C2A">
        <w:pPr>
          <w:pStyle w:val="Stopka"/>
          <w:jc w:val="right"/>
        </w:pPr>
        <w:r>
          <w:fldChar w:fldCharType="begin"/>
        </w:r>
        <w:r>
          <w:instrText>PAGE   \* MERGEFORMAT</w:instrText>
        </w:r>
        <w:r>
          <w:fldChar w:fldCharType="separate"/>
        </w:r>
        <w:r w:rsidR="0060563D">
          <w:rPr>
            <w:noProof/>
          </w:rPr>
          <w:t>11</w:t>
        </w:r>
        <w:r>
          <w:rPr>
            <w:noProof/>
          </w:rPr>
          <w:fldChar w:fldCharType="end"/>
        </w:r>
      </w:p>
    </w:sdtContent>
  </w:sdt>
  <w:p w:rsidR="00295C2A" w:rsidRDefault="00295C2A"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4A8" w:rsidRDefault="00CD74A8">
      <w:r>
        <w:separator/>
      </w:r>
    </w:p>
  </w:footnote>
  <w:footnote w:type="continuationSeparator" w:id="0">
    <w:p w:rsidR="00CD74A8" w:rsidRDefault="00CD74A8">
      <w:r>
        <w:continuationSeparator/>
      </w:r>
    </w:p>
  </w:footnote>
  <w:footnote w:id="1">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Służby Komisji udostępnią instytucjom </w:t>
      </w:r>
      <w:r>
        <w:rPr>
          <w:rFonts w:ascii="Arial" w:hAnsi="Arial" w:cs="Arial"/>
          <w:sz w:val="16"/>
          <w:szCs w:val="16"/>
        </w:rPr>
        <w:t>Zamawiający</w:t>
      </w:r>
      <w:r w:rsidRPr="003B6373">
        <w:rPr>
          <w:rFonts w:ascii="Arial" w:hAnsi="Arial" w:cs="Arial"/>
          <w:sz w:val="16"/>
          <w:szCs w:val="16"/>
        </w:rPr>
        <w:t xml:space="preserve">m, podmiotom </w:t>
      </w:r>
      <w:r>
        <w:rPr>
          <w:rFonts w:ascii="Arial" w:hAnsi="Arial" w:cs="Arial"/>
          <w:sz w:val="16"/>
          <w:szCs w:val="16"/>
        </w:rPr>
        <w:t>Zamawiający</w:t>
      </w:r>
      <w:r w:rsidRPr="003B6373">
        <w:rPr>
          <w:rFonts w:ascii="Arial" w:hAnsi="Arial" w:cs="Arial"/>
          <w:sz w:val="16"/>
          <w:szCs w:val="16"/>
        </w:rPr>
        <w:t>m, wykonawcom, dostawcom usług elektronicznych i innym zainteresowanym stronom bezpłatny elektroniczny serwis poświęcony jednolitemu europejskiemu dokumentowi zamówienia.</w:t>
      </w:r>
    </w:p>
  </w:footnote>
  <w:footnote w:id="2">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 xml:space="preserve">instytucji </w:t>
      </w:r>
      <w:r>
        <w:rPr>
          <w:rFonts w:ascii="Arial" w:hAnsi="Arial" w:cs="Arial"/>
          <w:b/>
          <w:sz w:val="16"/>
          <w:szCs w:val="16"/>
        </w:rPr>
        <w:t>Zamawiający</w:t>
      </w:r>
      <w:r w:rsidRPr="003B6373">
        <w:rPr>
          <w:rFonts w:ascii="Arial" w:hAnsi="Arial" w:cs="Arial"/>
          <w:b/>
          <w:sz w:val="16"/>
          <w:szCs w:val="16"/>
        </w:rPr>
        <w:t>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 xml:space="preserve">podmiotów </w:t>
      </w:r>
      <w:r>
        <w:rPr>
          <w:rFonts w:ascii="Arial" w:hAnsi="Arial" w:cs="Arial"/>
          <w:b/>
          <w:sz w:val="16"/>
          <w:szCs w:val="16"/>
        </w:rPr>
        <w:t>Zamawiający</w:t>
      </w:r>
      <w:r w:rsidRPr="003B6373">
        <w:rPr>
          <w:rFonts w:ascii="Arial" w:hAnsi="Arial" w:cs="Arial"/>
          <w:b/>
          <w:sz w:val="16"/>
          <w:szCs w:val="16"/>
        </w:rPr>
        <w:t>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w:t>
      </w:r>
      <w:r>
        <w:rPr>
          <w:rFonts w:ascii="Arial" w:hAnsi="Arial" w:cs="Arial"/>
          <w:sz w:val="16"/>
          <w:szCs w:val="16"/>
        </w:rPr>
        <w:t>Zamawiający</w:t>
      </w:r>
      <w:r w:rsidRPr="003B6373">
        <w:rPr>
          <w:rFonts w:ascii="Arial" w:hAnsi="Arial" w:cs="Arial"/>
          <w:sz w:val="16"/>
          <w:szCs w:val="16"/>
        </w:rPr>
        <w:t>ch.</w:t>
      </w:r>
    </w:p>
  </w:footnote>
  <w:footnote w:id="4">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pkt II.1.1 i II.1.3 stosownego ogłoszenia.</w:t>
      </w:r>
    </w:p>
  </w:footnote>
  <w:footnote w:id="5">
    <w:p w:rsidR="00295C2A" w:rsidRPr="003B6373" w:rsidRDefault="00295C2A" w:rsidP="00162F8D">
      <w:pPr>
        <w:pStyle w:val="Tekstprzypisudolnego"/>
        <w:rPr>
          <w:rFonts w:ascii="Arial" w:hAnsi="Arial" w:cs="Arial"/>
          <w:i/>
          <w:sz w:val="16"/>
          <w:szCs w:val="16"/>
        </w:rPr>
      </w:pPr>
      <w:r w:rsidRPr="003B6373">
        <w:rPr>
          <w:rStyle w:val="Odwoanieprzypisudolnego"/>
          <w:sz w:val="16"/>
          <w:szCs w:val="16"/>
        </w:rPr>
        <w:footnoteRef/>
      </w:r>
      <w:r w:rsidRPr="003B6373">
        <w:rPr>
          <w:rFonts w:ascii="Arial" w:hAnsi="Arial" w:cs="Arial"/>
          <w:sz w:val="16"/>
          <w:szCs w:val="16"/>
        </w:rPr>
        <w:tab/>
        <w:t>Zob. pkt II.1.1 stosownego ogłoszenia.</w:t>
      </w:r>
    </w:p>
  </w:footnote>
  <w:footnote w:id="6">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295C2A" w:rsidRPr="003B6373" w:rsidRDefault="00295C2A" w:rsidP="00162F8D">
      <w:pPr>
        <w:pStyle w:val="Tekstprzypisudolnego"/>
        <w:rPr>
          <w:rStyle w:val="DeltaViewInsertion"/>
          <w:rFonts w:ascii="Arial" w:hAnsi="Arial" w:cs="Arial"/>
          <w:b w:val="0"/>
          <w:i w:val="0"/>
          <w:sz w:val="16"/>
          <w:szCs w:val="16"/>
        </w:rPr>
      </w:pPr>
      <w:r w:rsidRPr="003B6373">
        <w:rPr>
          <w:rStyle w:val="Odwoanieprzypisudolnego"/>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95C2A" w:rsidRPr="003B6373" w:rsidRDefault="00295C2A" w:rsidP="00162F8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295C2A" w:rsidRPr="003B6373" w:rsidRDefault="00295C2A" w:rsidP="00162F8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295C2A" w:rsidRPr="003B6373" w:rsidRDefault="00295C2A" w:rsidP="00162F8D">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ogłoszenie o zamówieniu, pkt III.1.5.</w:t>
      </w:r>
    </w:p>
  </w:footnote>
  <w:footnote w:id="9">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Tj. przedsiębiorstwem, którego głównym celem jest społeczna i zawodowa integracja </w:t>
      </w:r>
      <w:bookmarkStart w:id="40" w:name="_DV_C939"/>
      <w:r w:rsidRPr="003B6373">
        <w:rPr>
          <w:rFonts w:ascii="Arial" w:hAnsi="Arial" w:cs="Arial"/>
          <w:sz w:val="16"/>
          <w:szCs w:val="16"/>
        </w:rPr>
        <w:t>osób</w:t>
      </w:r>
      <w:bookmarkEnd w:id="4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Dane referencyjne i klasyfikacja, o ile istnieją, są określone na zaświadczeniu.</w:t>
      </w:r>
    </w:p>
  </w:footnote>
  <w:footnote w:id="11">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w:t>
      </w:r>
      <w:r>
        <w:rPr>
          <w:rFonts w:ascii="Arial" w:hAnsi="Arial" w:cs="Arial"/>
          <w:sz w:val="16"/>
          <w:szCs w:val="16"/>
        </w:rPr>
        <w:t>Zamawiającego</w:t>
      </w:r>
      <w:r w:rsidRPr="003B6373">
        <w:rPr>
          <w:rFonts w:ascii="Arial" w:hAnsi="Arial" w:cs="Arial"/>
          <w:sz w:val="16"/>
          <w:szCs w:val="16"/>
        </w:rPr>
        <w:t xml:space="preserve">) lub </w:t>
      </w:r>
      <w:r>
        <w:rPr>
          <w:rFonts w:ascii="Arial" w:hAnsi="Arial" w:cs="Arial"/>
          <w:sz w:val="16"/>
          <w:szCs w:val="16"/>
        </w:rPr>
        <w:t>Wykonawcy</w:t>
      </w:r>
      <w:r w:rsidRPr="003B6373">
        <w:rPr>
          <w:rFonts w:ascii="Arial" w:hAnsi="Arial" w:cs="Arial"/>
          <w:sz w:val="16"/>
          <w:szCs w:val="16"/>
        </w:rPr>
        <w:t>.</w:t>
      </w:r>
    </w:p>
  </w:footnote>
  <w:footnote w:id="15">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0">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1">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2">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przepisami krajowymi wdrażającymi art. 57 ust. 6 dyrektywy 2014/24/UE.</w:t>
      </w:r>
    </w:p>
  </w:footnote>
  <w:footnote w:id="23">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5">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art. 57 ust. 4 dyrektywy 2014/24/WE.</w:t>
      </w:r>
    </w:p>
  </w:footnote>
  <w:footnote w:id="26">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przepisy krajowe, stosowne ogłoszenie lub dokumenty zamówienia.</w:t>
      </w:r>
    </w:p>
  </w:footnote>
  <w:footnote w:id="28">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Nie trzeba podawać tych informacji, jeżeli wykluczenie wykonawców w jednym z przypadków wymienionych w lit. a)–f) stało się obowiązkowe na mocy obowiązującego prawa krajowego bez żadnej możliwości odstępstwa w sytuacji, gdy </w:t>
      </w:r>
      <w:r>
        <w:rPr>
          <w:rFonts w:ascii="Arial" w:hAnsi="Arial" w:cs="Arial"/>
          <w:sz w:val="16"/>
          <w:szCs w:val="16"/>
        </w:rPr>
        <w:t>Wykonawcy</w:t>
      </w:r>
      <w:r w:rsidRPr="003B6373">
        <w:rPr>
          <w:rFonts w:ascii="Arial" w:hAnsi="Arial" w:cs="Arial"/>
          <w:sz w:val="16"/>
          <w:szCs w:val="16"/>
        </w:rPr>
        <w:t xml:space="preserve"> są pomimo to w stanie zrealizować zamówienie.</w:t>
      </w:r>
    </w:p>
  </w:footnote>
  <w:footnote w:id="29">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0">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jasno wskazać, do której z pozycji odnosi się odpowiedź.</w:t>
      </w:r>
    </w:p>
  </w:footnote>
  <w:footnote w:id="31">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2">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3">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Pod warunkiem że </w:t>
      </w:r>
      <w:r>
        <w:rPr>
          <w:rFonts w:ascii="Arial" w:hAnsi="Arial" w:cs="Arial"/>
          <w:sz w:val="16"/>
          <w:szCs w:val="16"/>
        </w:rPr>
        <w:t>Wykonawca</w:t>
      </w:r>
      <w:r w:rsidRPr="003B6373">
        <w:rPr>
          <w:rFonts w:ascii="Arial" w:hAnsi="Arial" w:cs="Arial"/>
          <w:sz w:val="16"/>
          <w:szCs w:val="16"/>
        </w:rPr>
        <w:t xml:space="preserve">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4">
    <w:p w:rsidR="00295C2A" w:rsidRPr="003B6373" w:rsidRDefault="00295C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C6F8CEB2"/>
    <w:name w:val="WW8Num232"/>
    <w:lvl w:ilvl="0">
      <w:start w:val="2"/>
      <w:numFmt w:val="decimal"/>
      <w:lvlText w:val="%1."/>
      <w:lvlJc w:val="left"/>
      <w:pPr>
        <w:ind w:left="720" w:hanging="360"/>
      </w:pPr>
      <w:rPr>
        <w:rFonts w:hint="default"/>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326BFE"/>
    <w:multiLevelType w:val="multilevel"/>
    <w:tmpl w:val="527CF76C"/>
    <w:lvl w:ilvl="0">
      <w:start w:val="2"/>
      <w:numFmt w:val="upperRoman"/>
      <w:lvlText w:val="%1."/>
      <w:lvlJc w:val="left"/>
      <w:pPr>
        <w:tabs>
          <w:tab w:val="num" w:pos="1080"/>
        </w:tabs>
        <w:ind w:left="1080" w:hanging="720"/>
      </w:pPr>
      <w:rPr>
        <w:rFonts w:hint="default"/>
        <w:b/>
      </w:rPr>
    </w:lvl>
    <w:lvl w:ilvl="1">
      <w:start w:val="1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7754782"/>
    <w:multiLevelType w:val="multilevel"/>
    <w:tmpl w:val="C4685338"/>
    <w:lvl w:ilvl="0">
      <w:start w:val="1"/>
      <w:numFmt w:val="decimal"/>
      <w:lvlText w:val="%1)"/>
      <w:lvlJc w:val="left"/>
      <w:pPr>
        <w:ind w:left="960" w:hanging="360"/>
      </w:pPr>
      <w:rPr>
        <w:rFonts w:ascii="Arial" w:hAnsi="Arial" w:cs="Arial" w:hint="default"/>
        <w:color w:val="auto"/>
        <w:sz w:val="22"/>
        <w:lang w:val="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850F1B"/>
    <w:multiLevelType w:val="multilevel"/>
    <w:tmpl w:val="67F242B0"/>
    <w:lvl w:ilvl="0">
      <w:start w:val="1"/>
      <w:numFmt w:val="lowerLetter"/>
      <w:lvlText w:val="%1)"/>
      <w:lvlJc w:val="left"/>
      <w:pPr>
        <w:ind w:left="1151" w:hanging="360"/>
      </w:p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18">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9">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2">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4">
    <w:nsid w:val="17652F06"/>
    <w:multiLevelType w:val="hybridMultilevel"/>
    <w:tmpl w:val="7D00C702"/>
    <w:lvl w:ilvl="0" w:tplc="39F4C26C">
      <w:start w:val="1"/>
      <w:numFmt w:val="decimal"/>
      <w:lvlText w:val="%1."/>
      <w:lvlJc w:val="left"/>
      <w:pPr>
        <w:ind w:left="780" w:hanging="360"/>
      </w:pPr>
      <w:rPr>
        <w:b/>
        <w:sz w:val="22"/>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nsid w:val="17665D3A"/>
    <w:multiLevelType w:val="hybridMultilevel"/>
    <w:tmpl w:val="F1A2941C"/>
    <w:lvl w:ilvl="0" w:tplc="98A0A594">
      <w:start w:val="1"/>
      <w:numFmt w:val="lowerLetter"/>
      <w:lvlText w:val="%1)"/>
      <w:lvlJc w:val="left"/>
      <w:pPr>
        <w:ind w:left="16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7">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9">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30">
    <w:nsid w:val="1B9F4A89"/>
    <w:multiLevelType w:val="multilevel"/>
    <w:tmpl w:val="AEA8FEEC"/>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1DB60B2F"/>
    <w:multiLevelType w:val="multilevel"/>
    <w:tmpl w:val="9A68F1FC"/>
    <w:lvl w:ilvl="0">
      <w:start w:val="1"/>
      <w:numFmt w:val="decimal"/>
      <w:lvlText w:val="%1."/>
      <w:lvlJc w:val="left"/>
      <w:pPr>
        <w:ind w:left="644" w:hanging="360"/>
      </w:pPr>
      <w:rPr>
        <w:rFonts w:ascii="Arial" w:hAnsi="Arial" w:cs="Arial" w:hint="default"/>
        <w:sz w:val="22"/>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nsid w:val="20DD71EC"/>
    <w:multiLevelType w:val="multilevel"/>
    <w:tmpl w:val="802A65CA"/>
    <w:lvl w:ilvl="0">
      <w:start w:val="9"/>
      <w:numFmt w:val="upperRoman"/>
      <w:lvlText w:val="%1."/>
      <w:lvlJc w:val="left"/>
      <w:pPr>
        <w:tabs>
          <w:tab w:val="num" w:pos="1222"/>
        </w:tabs>
        <w:ind w:left="1222" w:hanging="720"/>
      </w:pPr>
      <w:rPr>
        <w:rFonts w:hint="default"/>
        <w:b/>
        <w:i w:val="0"/>
        <w:color w:val="auto"/>
      </w:rPr>
    </w:lvl>
    <w:lvl w:ilvl="1">
      <w:start w:val="1"/>
      <w:numFmt w:val="decimal"/>
      <w:lvlText w:val="%2."/>
      <w:lvlJc w:val="left"/>
      <w:pPr>
        <w:tabs>
          <w:tab w:val="num" w:pos="644"/>
        </w:tabs>
        <w:ind w:left="644" w:hanging="360"/>
      </w:pPr>
      <w:rPr>
        <w:rFonts w:hint="default"/>
      </w:rPr>
    </w:lvl>
    <w:lvl w:ilvl="2">
      <w:start w:val="1"/>
      <w:numFmt w:val="lowerLetter"/>
      <w:lvlText w:val="%3)"/>
      <w:lvlJc w:val="left"/>
      <w:pPr>
        <w:tabs>
          <w:tab w:val="num" w:pos="2482"/>
        </w:tabs>
        <w:ind w:left="2482" w:hanging="360"/>
      </w:pPr>
      <w:rPr>
        <w:rFonts w:hint="default"/>
        <w:i w:val="0"/>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4161FFB"/>
    <w:multiLevelType w:val="hybridMultilevel"/>
    <w:tmpl w:val="0F103542"/>
    <w:lvl w:ilvl="0" w:tplc="A5DA4BEE">
      <w:start w:val="1"/>
      <w:numFmt w:val="decimal"/>
      <w:lvlText w:val="%1."/>
      <w:lvlJc w:val="left"/>
      <w:pPr>
        <w:tabs>
          <w:tab w:val="num" w:pos="480"/>
        </w:tabs>
        <w:ind w:left="480" w:hanging="360"/>
      </w:pPr>
      <w:rPr>
        <w:b/>
        <w:i w:val="0"/>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959639F"/>
    <w:multiLevelType w:val="hybridMultilevel"/>
    <w:tmpl w:val="79B21D2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C741FB"/>
    <w:multiLevelType w:val="hybridMultilevel"/>
    <w:tmpl w:val="E9B0A9D4"/>
    <w:lvl w:ilvl="0" w:tplc="AD869EC4">
      <w:start w:val="10"/>
      <w:numFmt w:val="decimal"/>
      <w:lvlText w:val="%1."/>
      <w:lvlJc w:val="left"/>
      <w:pPr>
        <w:tabs>
          <w:tab w:val="num" w:pos="477"/>
        </w:tabs>
        <w:ind w:left="477" w:hanging="357"/>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6741F43"/>
    <w:multiLevelType w:val="hybridMultilevel"/>
    <w:tmpl w:val="EC4823F2"/>
    <w:lvl w:ilvl="0" w:tplc="4B4E5A88">
      <w:start w:val="4"/>
      <w:numFmt w:val="decimal"/>
      <w:lvlText w:val="%1)"/>
      <w:lvlJc w:val="left"/>
      <w:pPr>
        <w:ind w:left="18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7">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8">
    <w:nsid w:val="495B75DE"/>
    <w:multiLevelType w:val="hybridMultilevel"/>
    <w:tmpl w:val="275E92EE"/>
    <w:name w:val="WW8Num2322"/>
    <w:lvl w:ilvl="0" w:tplc="F13C20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2">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nsid w:val="52D75701"/>
    <w:multiLevelType w:val="multilevel"/>
    <w:tmpl w:val="DD1AAB6A"/>
    <w:lvl w:ilvl="0">
      <w:start w:val="2"/>
      <w:numFmt w:val="upperRoman"/>
      <w:lvlText w:val="%1."/>
      <w:lvlJc w:val="left"/>
      <w:pPr>
        <w:tabs>
          <w:tab w:val="num" w:pos="1080"/>
        </w:tabs>
        <w:ind w:left="1080" w:hanging="720"/>
      </w:pPr>
      <w:rPr>
        <w:rFonts w:hint="default"/>
        <w:b/>
      </w:rPr>
    </w:lvl>
    <w:lvl w:ilvl="1">
      <w:start w:val="10"/>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55532414"/>
    <w:multiLevelType w:val="multilevel"/>
    <w:tmpl w:val="3800B496"/>
    <w:lvl w:ilvl="0">
      <w:start w:val="1"/>
      <w:numFmt w:val="decimal"/>
      <w:lvlText w:val="%1."/>
      <w:lvlJc w:val="left"/>
      <w:pPr>
        <w:ind w:left="644" w:hanging="360"/>
      </w:pPr>
      <w:rPr>
        <w:rFonts w:ascii="Arial" w:hAnsi="Arial" w:cs="Arial" w:hint="default"/>
        <w:b w:val="0"/>
        <w:strike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7">
    <w:nsid w:val="57134B71"/>
    <w:multiLevelType w:val="hybridMultilevel"/>
    <w:tmpl w:val="928A5AF4"/>
    <w:lvl w:ilvl="0" w:tplc="D424E0D6">
      <w:start w:val="1"/>
      <w:numFmt w:val="decimal"/>
      <w:lvlText w:val="%1)"/>
      <w:lvlJc w:val="left"/>
      <w:pPr>
        <w:ind w:left="1429" w:hanging="360"/>
      </w:pPr>
      <w:rPr>
        <w:i w:val="0"/>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1">
    <w:nsid w:val="5B9249ED"/>
    <w:multiLevelType w:val="hybridMultilevel"/>
    <w:tmpl w:val="7A9AFB98"/>
    <w:lvl w:ilvl="0" w:tplc="F8EE539A">
      <w:start w:val="18"/>
      <w:numFmt w:val="decimal"/>
      <w:lvlText w:val="%1."/>
      <w:lvlJc w:val="left"/>
      <w:pPr>
        <w:ind w:left="1208"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62D53F0D"/>
    <w:multiLevelType w:val="multilevel"/>
    <w:tmpl w:val="17E89F7C"/>
    <w:lvl w:ilvl="0">
      <w:start w:val="6"/>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7">
    <w:nsid w:val="64C243BD"/>
    <w:multiLevelType w:val="hybridMultilevel"/>
    <w:tmpl w:val="069E4804"/>
    <w:lvl w:ilvl="0" w:tplc="3D66EED4">
      <w:start w:val="1"/>
      <w:numFmt w:val="decimal"/>
      <w:lvlText w:val="%1)"/>
      <w:lvlJc w:val="left"/>
      <w:pPr>
        <w:ind w:left="1789" w:hanging="360"/>
      </w:pPr>
      <w:rPr>
        <w:color w:val="auto"/>
      </w:r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68">
    <w:nsid w:val="6B6D041B"/>
    <w:multiLevelType w:val="hybridMultilevel"/>
    <w:tmpl w:val="7EF01F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6D0652CE"/>
    <w:multiLevelType w:val="hybridMultilevel"/>
    <w:tmpl w:val="A8DEDD04"/>
    <w:lvl w:ilvl="0" w:tplc="04150017">
      <w:start w:val="1"/>
      <w:numFmt w:val="lowerLetter"/>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655293"/>
    <w:multiLevelType w:val="hybridMultilevel"/>
    <w:tmpl w:val="8D3E199C"/>
    <w:lvl w:ilvl="0" w:tplc="B79EB62C">
      <w:start w:val="9"/>
      <w:numFmt w:val="decimal"/>
      <w:lvlText w:val="%1."/>
      <w:lvlJc w:val="left"/>
      <w:pPr>
        <w:tabs>
          <w:tab w:val="num" w:pos="480"/>
        </w:tabs>
        <w:ind w:left="480" w:hanging="360"/>
      </w:pPr>
      <w:rPr>
        <w:rFonts w:hint="default"/>
        <w:b/>
      </w:rPr>
    </w:lvl>
    <w:lvl w:ilvl="1" w:tplc="D02CE18C">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FA0BA3"/>
    <w:multiLevelType w:val="hybridMultilevel"/>
    <w:tmpl w:val="060E9DF2"/>
    <w:lvl w:ilvl="0" w:tplc="C42A05D4">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8D71336"/>
    <w:multiLevelType w:val="hybridMultilevel"/>
    <w:tmpl w:val="5958ED18"/>
    <w:lvl w:ilvl="0" w:tplc="04150011">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76">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nsid w:val="7CBF01A4"/>
    <w:multiLevelType w:val="hybridMultilevel"/>
    <w:tmpl w:val="B616F690"/>
    <w:lvl w:ilvl="0" w:tplc="B47ED3C0">
      <w:start w:val="1"/>
      <w:numFmt w:val="decimal"/>
      <w:lvlText w:val="%1."/>
      <w:lvlJc w:val="left"/>
      <w:pPr>
        <w:tabs>
          <w:tab w:val="num" w:pos="357"/>
        </w:tabs>
        <w:ind w:left="357" w:hanging="357"/>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D8E7FCB"/>
    <w:multiLevelType w:val="multilevel"/>
    <w:tmpl w:val="9F3670FA"/>
    <w:lvl w:ilvl="0">
      <w:start w:val="17"/>
      <w:numFmt w:val="decimal"/>
      <w:lvlText w:val="%1."/>
      <w:lvlJc w:val="left"/>
      <w:pPr>
        <w:ind w:left="720" w:hanging="360"/>
      </w:pPr>
      <w:rPr>
        <w:rFonts w:ascii="Arial" w:hAnsi="Arial" w:cs="Arial" w:hint="default"/>
        <w:b w:val="0"/>
        <w:sz w:val="22"/>
        <w:szCs w:val="22"/>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46"/>
  </w:num>
  <w:num w:numId="8">
    <w:abstractNumId w:val="73"/>
  </w:num>
  <w:num w:numId="9">
    <w:abstractNumId w:val="43"/>
  </w:num>
  <w:num w:numId="10">
    <w:abstractNumId w:val="59"/>
  </w:num>
  <w:num w:numId="11">
    <w:abstractNumId w:val="33"/>
  </w:num>
  <w:num w:numId="12">
    <w:abstractNumId w:val="63"/>
  </w:num>
  <w:num w:numId="13">
    <w:abstractNumId w:val="27"/>
  </w:num>
  <w:num w:numId="14">
    <w:abstractNumId w:val="64"/>
  </w:num>
  <w:num w:numId="15">
    <w:abstractNumId w:val="66"/>
  </w:num>
  <w:num w:numId="16">
    <w:abstractNumId w:val="50"/>
  </w:num>
  <w:num w:numId="17">
    <w:abstractNumId w:val="38"/>
  </w:num>
  <w:num w:numId="18">
    <w:abstractNumId w:val="36"/>
  </w:num>
  <w:num w:numId="19">
    <w:abstractNumId w:val="60"/>
  </w:num>
  <w:num w:numId="20">
    <w:abstractNumId w:val="28"/>
  </w:num>
  <w:num w:numId="21">
    <w:abstractNumId w:val="37"/>
  </w:num>
  <w:num w:numId="22">
    <w:abstractNumId w:val="20"/>
  </w:num>
  <w:num w:numId="23">
    <w:abstractNumId w:val="53"/>
  </w:num>
  <w:num w:numId="24">
    <w:abstractNumId w:val="74"/>
  </w:num>
  <w:num w:numId="25">
    <w:abstractNumId w:val="31"/>
  </w:num>
  <w:num w:numId="26">
    <w:abstractNumId w:val="30"/>
  </w:num>
  <w:num w:numId="27">
    <w:abstractNumId w:val="25"/>
  </w:num>
  <w:num w:numId="28">
    <w:abstractNumId w:val="13"/>
  </w:num>
  <w:num w:numId="29">
    <w:abstractNumId w:val="40"/>
  </w:num>
  <w:num w:numId="30">
    <w:abstractNumId w:val="16"/>
  </w:num>
  <w:num w:numId="31">
    <w:abstractNumId w:val="42"/>
  </w:num>
  <w:num w:numId="32">
    <w:abstractNumId w:val="39"/>
  </w:num>
  <w:num w:numId="33">
    <w:abstractNumId w:val="78"/>
  </w:num>
  <w:num w:numId="34">
    <w:abstractNumId w:val="77"/>
  </w:num>
  <w:num w:numId="3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num>
  <w:num w:numId="37">
    <w:abstractNumId w:val="62"/>
    <w:lvlOverride w:ilvl="0">
      <w:startOverride w:val="1"/>
    </w:lvlOverride>
  </w:num>
  <w:num w:numId="38">
    <w:abstractNumId w:val="44"/>
    <w:lvlOverride w:ilvl="0">
      <w:startOverride w:val="1"/>
    </w:lvlOverride>
  </w:num>
  <w:num w:numId="39">
    <w:abstractNumId w:val="62"/>
  </w:num>
  <w:num w:numId="40">
    <w:abstractNumId w:val="44"/>
  </w:num>
  <w:num w:numId="41">
    <w:abstractNumId w:val="34"/>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5"/>
  </w:num>
  <w:num w:numId="45">
    <w:abstractNumId w:val="76"/>
  </w:num>
  <w:num w:numId="46">
    <w:abstractNumId w:val="70"/>
  </w:num>
  <w:num w:numId="47">
    <w:abstractNumId w:val="47"/>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num>
  <w:num w:numId="52">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num>
  <w:num w:numId="56">
    <w:abstractNumId w:val="26"/>
  </w:num>
  <w:num w:numId="57">
    <w:abstractNumId w:val="55"/>
  </w:num>
  <w:num w:numId="58">
    <w:abstractNumId w:val="14"/>
  </w:num>
  <w:num w:numId="59">
    <w:abstractNumId w:val="65"/>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num>
  <w:num w:numId="64">
    <w:abstractNumId w:val="48"/>
  </w:num>
  <w:num w:numId="65">
    <w:abstractNumId w:val="56"/>
  </w:num>
  <w:num w:numId="66">
    <w:abstractNumId w:val="68"/>
  </w:num>
  <w:num w:numId="67">
    <w:abstractNumId w:val="18"/>
  </w:num>
  <w:num w:numId="68">
    <w:abstractNumId w:val="61"/>
  </w:num>
  <w:num w:numId="69">
    <w:abstractNumId w:val="41"/>
  </w:num>
  <w:num w:numId="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3E"/>
    <w:rsid w:val="000003AF"/>
    <w:rsid w:val="00002617"/>
    <w:rsid w:val="000032E4"/>
    <w:rsid w:val="00003A6F"/>
    <w:rsid w:val="00003AC3"/>
    <w:rsid w:val="000057B5"/>
    <w:rsid w:val="00006506"/>
    <w:rsid w:val="00006DBC"/>
    <w:rsid w:val="00007411"/>
    <w:rsid w:val="00013DD9"/>
    <w:rsid w:val="00013DE8"/>
    <w:rsid w:val="00014CAD"/>
    <w:rsid w:val="00015857"/>
    <w:rsid w:val="00015C95"/>
    <w:rsid w:val="00020F4E"/>
    <w:rsid w:val="000219D5"/>
    <w:rsid w:val="00021B85"/>
    <w:rsid w:val="00021E4B"/>
    <w:rsid w:val="0002274A"/>
    <w:rsid w:val="000236BD"/>
    <w:rsid w:val="0002376B"/>
    <w:rsid w:val="00024F06"/>
    <w:rsid w:val="00025A44"/>
    <w:rsid w:val="0002705A"/>
    <w:rsid w:val="00027C4C"/>
    <w:rsid w:val="00030845"/>
    <w:rsid w:val="000311AB"/>
    <w:rsid w:val="00032B88"/>
    <w:rsid w:val="0003321D"/>
    <w:rsid w:val="00033A80"/>
    <w:rsid w:val="00034536"/>
    <w:rsid w:val="00036DF6"/>
    <w:rsid w:val="00040694"/>
    <w:rsid w:val="0004135C"/>
    <w:rsid w:val="00041427"/>
    <w:rsid w:val="00041491"/>
    <w:rsid w:val="00041555"/>
    <w:rsid w:val="00041E27"/>
    <w:rsid w:val="00042A61"/>
    <w:rsid w:val="00042B90"/>
    <w:rsid w:val="00042C82"/>
    <w:rsid w:val="00042E85"/>
    <w:rsid w:val="000432A0"/>
    <w:rsid w:val="00043DFA"/>
    <w:rsid w:val="00045034"/>
    <w:rsid w:val="0004559E"/>
    <w:rsid w:val="00045700"/>
    <w:rsid w:val="00046257"/>
    <w:rsid w:val="00046A6D"/>
    <w:rsid w:val="0004769C"/>
    <w:rsid w:val="00047A84"/>
    <w:rsid w:val="00047F37"/>
    <w:rsid w:val="00050263"/>
    <w:rsid w:val="00050550"/>
    <w:rsid w:val="00050753"/>
    <w:rsid w:val="00050B38"/>
    <w:rsid w:val="00051562"/>
    <w:rsid w:val="00051C32"/>
    <w:rsid w:val="00052FFD"/>
    <w:rsid w:val="0005432B"/>
    <w:rsid w:val="000567F4"/>
    <w:rsid w:val="000568D9"/>
    <w:rsid w:val="00057990"/>
    <w:rsid w:val="00057F2C"/>
    <w:rsid w:val="0006197D"/>
    <w:rsid w:val="00064DDC"/>
    <w:rsid w:val="000651AD"/>
    <w:rsid w:val="00065916"/>
    <w:rsid w:val="00066514"/>
    <w:rsid w:val="0007082F"/>
    <w:rsid w:val="000718F9"/>
    <w:rsid w:val="00071C80"/>
    <w:rsid w:val="00071CD3"/>
    <w:rsid w:val="00072706"/>
    <w:rsid w:val="000728D1"/>
    <w:rsid w:val="000728D3"/>
    <w:rsid w:val="000733CF"/>
    <w:rsid w:val="00074056"/>
    <w:rsid w:val="00074C30"/>
    <w:rsid w:val="00075B99"/>
    <w:rsid w:val="00076C68"/>
    <w:rsid w:val="00076D82"/>
    <w:rsid w:val="0007716D"/>
    <w:rsid w:val="00080237"/>
    <w:rsid w:val="0008024B"/>
    <w:rsid w:val="00083363"/>
    <w:rsid w:val="00084D16"/>
    <w:rsid w:val="00085DDA"/>
    <w:rsid w:val="000860BA"/>
    <w:rsid w:val="000873C5"/>
    <w:rsid w:val="00087DB1"/>
    <w:rsid w:val="00090550"/>
    <w:rsid w:val="00090AA6"/>
    <w:rsid w:val="00090C1E"/>
    <w:rsid w:val="00090E10"/>
    <w:rsid w:val="000913C7"/>
    <w:rsid w:val="00091FED"/>
    <w:rsid w:val="00092057"/>
    <w:rsid w:val="00093501"/>
    <w:rsid w:val="00093993"/>
    <w:rsid w:val="0009656D"/>
    <w:rsid w:val="00096B88"/>
    <w:rsid w:val="000A0524"/>
    <w:rsid w:val="000A060B"/>
    <w:rsid w:val="000A0722"/>
    <w:rsid w:val="000A111F"/>
    <w:rsid w:val="000A1292"/>
    <w:rsid w:val="000A1410"/>
    <w:rsid w:val="000A162B"/>
    <w:rsid w:val="000A371C"/>
    <w:rsid w:val="000A3EB4"/>
    <w:rsid w:val="000A46D7"/>
    <w:rsid w:val="000A5230"/>
    <w:rsid w:val="000A53A1"/>
    <w:rsid w:val="000A63C3"/>
    <w:rsid w:val="000A7078"/>
    <w:rsid w:val="000A731F"/>
    <w:rsid w:val="000B0318"/>
    <w:rsid w:val="000B29E2"/>
    <w:rsid w:val="000B33AA"/>
    <w:rsid w:val="000B3D9E"/>
    <w:rsid w:val="000B3E95"/>
    <w:rsid w:val="000B73A6"/>
    <w:rsid w:val="000B79FF"/>
    <w:rsid w:val="000B7B71"/>
    <w:rsid w:val="000B7CE5"/>
    <w:rsid w:val="000C01F5"/>
    <w:rsid w:val="000C040C"/>
    <w:rsid w:val="000C39CD"/>
    <w:rsid w:val="000C4B18"/>
    <w:rsid w:val="000C5FF6"/>
    <w:rsid w:val="000D01F8"/>
    <w:rsid w:val="000D0815"/>
    <w:rsid w:val="000D2220"/>
    <w:rsid w:val="000D24EA"/>
    <w:rsid w:val="000D266C"/>
    <w:rsid w:val="000D29F0"/>
    <w:rsid w:val="000D4789"/>
    <w:rsid w:val="000D4E9B"/>
    <w:rsid w:val="000D5543"/>
    <w:rsid w:val="000D5FF2"/>
    <w:rsid w:val="000D7B5B"/>
    <w:rsid w:val="000E102C"/>
    <w:rsid w:val="000E244C"/>
    <w:rsid w:val="000E2E12"/>
    <w:rsid w:val="000E3151"/>
    <w:rsid w:val="000E3646"/>
    <w:rsid w:val="000E52AD"/>
    <w:rsid w:val="000E5C5F"/>
    <w:rsid w:val="000E6CFB"/>
    <w:rsid w:val="000E6F45"/>
    <w:rsid w:val="000F034A"/>
    <w:rsid w:val="000F0ACF"/>
    <w:rsid w:val="000F14BE"/>
    <w:rsid w:val="000F1F7C"/>
    <w:rsid w:val="000F2D42"/>
    <w:rsid w:val="000F3821"/>
    <w:rsid w:val="000F3B81"/>
    <w:rsid w:val="000F5EA4"/>
    <w:rsid w:val="000F6F22"/>
    <w:rsid w:val="000F7B86"/>
    <w:rsid w:val="001001F8"/>
    <w:rsid w:val="0010049F"/>
    <w:rsid w:val="001010AB"/>
    <w:rsid w:val="00101D90"/>
    <w:rsid w:val="00103138"/>
    <w:rsid w:val="00103765"/>
    <w:rsid w:val="00104BEB"/>
    <w:rsid w:val="00105142"/>
    <w:rsid w:val="00105A98"/>
    <w:rsid w:val="00106A43"/>
    <w:rsid w:val="00107B83"/>
    <w:rsid w:val="00110558"/>
    <w:rsid w:val="0011066B"/>
    <w:rsid w:val="00111D5C"/>
    <w:rsid w:val="00113448"/>
    <w:rsid w:val="00114691"/>
    <w:rsid w:val="0011597C"/>
    <w:rsid w:val="00115EBF"/>
    <w:rsid w:val="00116D71"/>
    <w:rsid w:val="00117456"/>
    <w:rsid w:val="001179B5"/>
    <w:rsid w:val="00120363"/>
    <w:rsid w:val="00120C07"/>
    <w:rsid w:val="00120CCD"/>
    <w:rsid w:val="00122DEC"/>
    <w:rsid w:val="00123ADE"/>
    <w:rsid w:val="00126A1B"/>
    <w:rsid w:val="0012707E"/>
    <w:rsid w:val="00127293"/>
    <w:rsid w:val="00130F9D"/>
    <w:rsid w:val="001313C3"/>
    <w:rsid w:val="00131B39"/>
    <w:rsid w:val="00131DDE"/>
    <w:rsid w:val="00132493"/>
    <w:rsid w:val="001341D4"/>
    <w:rsid w:val="00134679"/>
    <w:rsid w:val="00140B57"/>
    <w:rsid w:val="00140B72"/>
    <w:rsid w:val="00143C28"/>
    <w:rsid w:val="00143ED6"/>
    <w:rsid w:val="00144239"/>
    <w:rsid w:val="0014439A"/>
    <w:rsid w:val="0014494A"/>
    <w:rsid w:val="0014615C"/>
    <w:rsid w:val="00146517"/>
    <w:rsid w:val="00147015"/>
    <w:rsid w:val="00151126"/>
    <w:rsid w:val="001530AD"/>
    <w:rsid w:val="001534A3"/>
    <w:rsid w:val="00153645"/>
    <w:rsid w:val="00155A0B"/>
    <w:rsid w:val="001568EF"/>
    <w:rsid w:val="00156ACA"/>
    <w:rsid w:val="0015725C"/>
    <w:rsid w:val="001602D6"/>
    <w:rsid w:val="00160960"/>
    <w:rsid w:val="00160974"/>
    <w:rsid w:val="00160B30"/>
    <w:rsid w:val="001615FC"/>
    <w:rsid w:val="00162B23"/>
    <w:rsid w:val="00162F7C"/>
    <w:rsid w:val="00162F8D"/>
    <w:rsid w:val="001631C3"/>
    <w:rsid w:val="001634A4"/>
    <w:rsid w:val="00163588"/>
    <w:rsid w:val="001656C5"/>
    <w:rsid w:val="001659D9"/>
    <w:rsid w:val="001668F5"/>
    <w:rsid w:val="0016696F"/>
    <w:rsid w:val="00167022"/>
    <w:rsid w:val="0016726F"/>
    <w:rsid w:val="00170A74"/>
    <w:rsid w:val="0017117E"/>
    <w:rsid w:val="0017254F"/>
    <w:rsid w:val="001727F7"/>
    <w:rsid w:val="00172EB4"/>
    <w:rsid w:val="00173E7E"/>
    <w:rsid w:val="00175399"/>
    <w:rsid w:val="0017587E"/>
    <w:rsid w:val="001800A4"/>
    <w:rsid w:val="00180AB2"/>
    <w:rsid w:val="00181579"/>
    <w:rsid w:val="0018192F"/>
    <w:rsid w:val="001819B2"/>
    <w:rsid w:val="001824E1"/>
    <w:rsid w:val="00182C30"/>
    <w:rsid w:val="001835DD"/>
    <w:rsid w:val="00183BA5"/>
    <w:rsid w:val="00185B1D"/>
    <w:rsid w:val="001878E4"/>
    <w:rsid w:val="00190603"/>
    <w:rsid w:val="00190B5E"/>
    <w:rsid w:val="00190C77"/>
    <w:rsid w:val="00190FE6"/>
    <w:rsid w:val="0019260C"/>
    <w:rsid w:val="0019260E"/>
    <w:rsid w:val="001932E4"/>
    <w:rsid w:val="001957CE"/>
    <w:rsid w:val="00196210"/>
    <w:rsid w:val="001962B6"/>
    <w:rsid w:val="00196BBE"/>
    <w:rsid w:val="001973F9"/>
    <w:rsid w:val="001A08EC"/>
    <w:rsid w:val="001A22C2"/>
    <w:rsid w:val="001A239C"/>
    <w:rsid w:val="001A3CAB"/>
    <w:rsid w:val="001A3F14"/>
    <w:rsid w:val="001A43BA"/>
    <w:rsid w:val="001A6556"/>
    <w:rsid w:val="001A7CED"/>
    <w:rsid w:val="001B1140"/>
    <w:rsid w:val="001B1A21"/>
    <w:rsid w:val="001B1AA7"/>
    <w:rsid w:val="001B274E"/>
    <w:rsid w:val="001B2B49"/>
    <w:rsid w:val="001B2DBF"/>
    <w:rsid w:val="001B3789"/>
    <w:rsid w:val="001B37E2"/>
    <w:rsid w:val="001B4658"/>
    <w:rsid w:val="001B5982"/>
    <w:rsid w:val="001B75C6"/>
    <w:rsid w:val="001C038E"/>
    <w:rsid w:val="001C063D"/>
    <w:rsid w:val="001C08CD"/>
    <w:rsid w:val="001C3571"/>
    <w:rsid w:val="001C3BEE"/>
    <w:rsid w:val="001C44D6"/>
    <w:rsid w:val="001C51AB"/>
    <w:rsid w:val="001C6005"/>
    <w:rsid w:val="001C6796"/>
    <w:rsid w:val="001C7109"/>
    <w:rsid w:val="001D0378"/>
    <w:rsid w:val="001D12DB"/>
    <w:rsid w:val="001D1320"/>
    <w:rsid w:val="001D1CDC"/>
    <w:rsid w:val="001D1FF8"/>
    <w:rsid w:val="001D2697"/>
    <w:rsid w:val="001D2B44"/>
    <w:rsid w:val="001D2DB5"/>
    <w:rsid w:val="001D3E22"/>
    <w:rsid w:val="001D412B"/>
    <w:rsid w:val="001D422F"/>
    <w:rsid w:val="001D438C"/>
    <w:rsid w:val="001D44DD"/>
    <w:rsid w:val="001D524C"/>
    <w:rsid w:val="001D57D4"/>
    <w:rsid w:val="001D67E1"/>
    <w:rsid w:val="001D6BC7"/>
    <w:rsid w:val="001E0DA8"/>
    <w:rsid w:val="001E2567"/>
    <w:rsid w:val="001E2B43"/>
    <w:rsid w:val="001E34F9"/>
    <w:rsid w:val="001E476E"/>
    <w:rsid w:val="001E6F99"/>
    <w:rsid w:val="001E71DF"/>
    <w:rsid w:val="001E73EE"/>
    <w:rsid w:val="001F0F2D"/>
    <w:rsid w:val="001F1022"/>
    <w:rsid w:val="001F16C7"/>
    <w:rsid w:val="001F2681"/>
    <w:rsid w:val="001F438B"/>
    <w:rsid w:val="001F4A8C"/>
    <w:rsid w:val="001F4F21"/>
    <w:rsid w:val="001F5130"/>
    <w:rsid w:val="001F569A"/>
    <w:rsid w:val="001F5859"/>
    <w:rsid w:val="001F7421"/>
    <w:rsid w:val="001F7C4A"/>
    <w:rsid w:val="002006C3"/>
    <w:rsid w:val="0020080D"/>
    <w:rsid w:val="0020150F"/>
    <w:rsid w:val="00201676"/>
    <w:rsid w:val="00202431"/>
    <w:rsid w:val="002036C2"/>
    <w:rsid w:val="002049B8"/>
    <w:rsid w:val="002054EF"/>
    <w:rsid w:val="002075F3"/>
    <w:rsid w:val="00207E44"/>
    <w:rsid w:val="00207FD3"/>
    <w:rsid w:val="00211127"/>
    <w:rsid w:val="00211336"/>
    <w:rsid w:val="00212A14"/>
    <w:rsid w:val="0021364C"/>
    <w:rsid w:val="0021373C"/>
    <w:rsid w:val="00213B45"/>
    <w:rsid w:val="00213EFB"/>
    <w:rsid w:val="00213FF2"/>
    <w:rsid w:val="0021420A"/>
    <w:rsid w:val="002152DD"/>
    <w:rsid w:val="00215510"/>
    <w:rsid w:val="00215769"/>
    <w:rsid w:val="00216F02"/>
    <w:rsid w:val="002226C8"/>
    <w:rsid w:val="00222738"/>
    <w:rsid w:val="00222CEB"/>
    <w:rsid w:val="00223500"/>
    <w:rsid w:val="00224A3D"/>
    <w:rsid w:val="00227A25"/>
    <w:rsid w:val="00230A07"/>
    <w:rsid w:val="00232029"/>
    <w:rsid w:val="00232035"/>
    <w:rsid w:val="0023207B"/>
    <w:rsid w:val="00233260"/>
    <w:rsid w:val="002338E1"/>
    <w:rsid w:val="00233D91"/>
    <w:rsid w:val="00236985"/>
    <w:rsid w:val="00240AD4"/>
    <w:rsid w:val="00241512"/>
    <w:rsid w:val="00243184"/>
    <w:rsid w:val="00244610"/>
    <w:rsid w:val="002453C6"/>
    <w:rsid w:val="002455C3"/>
    <w:rsid w:val="0024586B"/>
    <w:rsid w:val="00245EFA"/>
    <w:rsid w:val="002460BF"/>
    <w:rsid w:val="00247FF6"/>
    <w:rsid w:val="00250643"/>
    <w:rsid w:val="0025096F"/>
    <w:rsid w:val="00250B6F"/>
    <w:rsid w:val="002510BD"/>
    <w:rsid w:val="0025120F"/>
    <w:rsid w:val="00251523"/>
    <w:rsid w:val="002519DE"/>
    <w:rsid w:val="002519EE"/>
    <w:rsid w:val="00251D5C"/>
    <w:rsid w:val="0025595F"/>
    <w:rsid w:val="00256243"/>
    <w:rsid w:val="002564A4"/>
    <w:rsid w:val="00256F22"/>
    <w:rsid w:val="00257465"/>
    <w:rsid w:val="002601F8"/>
    <w:rsid w:val="002607E8"/>
    <w:rsid w:val="002614B7"/>
    <w:rsid w:val="002615D1"/>
    <w:rsid w:val="00262BA1"/>
    <w:rsid w:val="00262DAC"/>
    <w:rsid w:val="00263DB7"/>
    <w:rsid w:val="00265F1C"/>
    <w:rsid w:val="00266685"/>
    <w:rsid w:val="00266A5D"/>
    <w:rsid w:val="002677FC"/>
    <w:rsid w:val="0027025E"/>
    <w:rsid w:val="002710DB"/>
    <w:rsid w:val="00271964"/>
    <w:rsid w:val="00271B41"/>
    <w:rsid w:val="0027302B"/>
    <w:rsid w:val="00273236"/>
    <w:rsid w:val="00274B17"/>
    <w:rsid w:val="002761BA"/>
    <w:rsid w:val="002764BB"/>
    <w:rsid w:val="0027689D"/>
    <w:rsid w:val="00280A11"/>
    <w:rsid w:val="00281933"/>
    <w:rsid w:val="00281A6E"/>
    <w:rsid w:val="00281B39"/>
    <w:rsid w:val="00283243"/>
    <w:rsid w:val="002834ED"/>
    <w:rsid w:val="00283C0A"/>
    <w:rsid w:val="00283FAB"/>
    <w:rsid w:val="00284894"/>
    <w:rsid w:val="002851F0"/>
    <w:rsid w:val="002871BF"/>
    <w:rsid w:val="00287796"/>
    <w:rsid w:val="00287C9A"/>
    <w:rsid w:val="00287FFD"/>
    <w:rsid w:val="00290924"/>
    <w:rsid w:val="00290A08"/>
    <w:rsid w:val="002914E6"/>
    <w:rsid w:val="00292A58"/>
    <w:rsid w:val="00294C6E"/>
    <w:rsid w:val="00295C2A"/>
    <w:rsid w:val="002960D0"/>
    <w:rsid w:val="002962B2"/>
    <w:rsid w:val="002A03E7"/>
    <w:rsid w:val="002A0767"/>
    <w:rsid w:val="002A0CA4"/>
    <w:rsid w:val="002A0EFA"/>
    <w:rsid w:val="002A13DB"/>
    <w:rsid w:val="002A1930"/>
    <w:rsid w:val="002A3992"/>
    <w:rsid w:val="002A4319"/>
    <w:rsid w:val="002A4EBE"/>
    <w:rsid w:val="002A4F0A"/>
    <w:rsid w:val="002B0EA8"/>
    <w:rsid w:val="002B0F4F"/>
    <w:rsid w:val="002B2F4A"/>
    <w:rsid w:val="002B303F"/>
    <w:rsid w:val="002B323E"/>
    <w:rsid w:val="002B33DF"/>
    <w:rsid w:val="002B5185"/>
    <w:rsid w:val="002B5310"/>
    <w:rsid w:val="002B5937"/>
    <w:rsid w:val="002B6CE2"/>
    <w:rsid w:val="002B7C89"/>
    <w:rsid w:val="002C1250"/>
    <w:rsid w:val="002C15B9"/>
    <w:rsid w:val="002C1B67"/>
    <w:rsid w:val="002C2EB2"/>
    <w:rsid w:val="002C3BD3"/>
    <w:rsid w:val="002C4055"/>
    <w:rsid w:val="002C48C3"/>
    <w:rsid w:val="002C5513"/>
    <w:rsid w:val="002C6899"/>
    <w:rsid w:val="002D0A2F"/>
    <w:rsid w:val="002D1516"/>
    <w:rsid w:val="002D26A0"/>
    <w:rsid w:val="002D2D97"/>
    <w:rsid w:val="002D42FA"/>
    <w:rsid w:val="002D4FD1"/>
    <w:rsid w:val="002D5B91"/>
    <w:rsid w:val="002D66CB"/>
    <w:rsid w:val="002D6CCD"/>
    <w:rsid w:val="002D7609"/>
    <w:rsid w:val="002D79EE"/>
    <w:rsid w:val="002E3C36"/>
    <w:rsid w:val="002E613B"/>
    <w:rsid w:val="002E62C3"/>
    <w:rsid w:val="002E6370"/>
    <w:rsid w:val="002E776E"/>
    <w:rsid w:val="002F0636"/>
    <w:rsid w:val="002F166C"/>
    <w:rsid w:val="002F2215"/>
    <w:rsid w:val="002F3533"/>
    <w:rsid w:val="002F374D"/>
    <w:rsid w:val="002F3974"/>
    <w:rsid w:val="002F4938"/>
    <w:rsid w:val="002F4C84"/>
    <w:rsid w:val="002F5607"/>
    <w:rsid w:val="002F58F9"/>
    <w:rsid w:val="002F7028"/>
    <w:rsid w:val="00300B12"/>
    <w:rsid w:val="00300BE9"/>
    <w:rsid w:val="003017FA"/>
    <w:rsid w:val="003023C1"/>
    <w:rsid w:val="003023EE"/>
    <w:rsid w:val="00302A0A"/>
    <w:rsid w:val="00302C06"/>
    <w:rsid w:val="0030378C"/>
    <w:rsid w:val="003040C0"/>
    <w:rsid w:val="00304589"/>
    <w:rsid w:val="003047E1"/>
    <w:rsid w:val="00307225"/>
    <w:rsid w:val="003072F9"/>
    <w:rsid w:val="00307FA0"/>
    <w:rsid w:val="00311170"/>
    <w:rsid w:val="003113BC"/>
    <w:rsid w:val="003124BD"/>
    <w:rsid w:val="00316334"/>
    <w:rsid w:val="00317569"/>
    <w:rsid w:val="00317AD9"/>
    <w:rsid w:val="00321807"/>
    <w:rsid w:val="00321C89"/>
    <w:rsid w:val="00321E9F"/>
    <w:rsid w:val="00322449"/>
    <w:rsid w:val="003229A1"/>
    <w:rsid w:val="003237F8"/>
    <w:rsid w:val="00323FB9"/>
    <w:rsid w:val="0032419D"/>
    <w:rsid w:val="00324832"/>
    <w:rsid w:val="003253BC"/>
    <w:rsid w:val="00326B8D"/>
    <w:rsid w:val="0032705B"/>
    <w:rsid w:val="00327214"/>
    <w:rsid w:val="003302A9"/>
    <w:rsid w:val="003315E1"/>
    <w:rsid w:val="00331A88"/>
    <w:rsid w:val="00331FA6"/>
    <w:rsid w:val="0033271B"/>
    <w:rsid w:val="00334DB3"/>
    <w:rsid w:val="003372F9"/>
    <w:rsid w:val="00340E36"/>
    <w:rsid w:val="003412B5"/>
    <w:rsid w:val="003414E2"/>
    <w:rsid w:val="00341D48"/>
    <w:rsid w:val="003420CA"/>
    <w:rsid w:val="00342925"/>
    <w:rsid w:val="00342C2E"/>
    <w:rsid w:val="0034354C"/>
    <w:rsid w:val="00344CCB"/>
    <w:rsid w:val="00345AFC"/>
    <w:rsid w:val="00346598"/>
    <w:rsid w:val="00346EAE"/>
    <w:rsid w:val="00350CC6"/>
    <w:rsid w:val="00350FD0"/>
    <w:rsid w:val="003510AE"/>
    <w:rsid w:val="003515A7"/>
    <w:rsid w:val="003530BD"/>
    <w:rsid w:val="00355899"/>
    <w:rsid w:val="003606CC"/>
    <w:rsid w:val="0036110B"/>
    <w:rsid w:val="00361323"/>
    <w:rsid w:val="00363888"/>
    <w:rsid w:val="00364B46"/>
    <w:rsid w:val="00365EA4"/>
    <w:rsid w:val="00370A45"/>
    <w:rsid w:val="00371267"/>
    <w:rsid w:val="003723E1"/>
    <w:rsid w:val="00372A22"/>
    <w:rsid w:val="00374132"/>
    <w:rsid w:val="003748B5"/>
    <w:rsid w:val="00374FB0"/>
    <w:rsid w:val="003775DD"/>
    <w:rsid w:val="00377BF0"/>
    <w:rsid w:val="00380830"/>
    <w:rsid w:val="00380F01"/>
    <w:rsid w:val="00381CF9"/>
    <w:rsid w:val="00381DBC"/>
    <w:rsid w:val="003826DD"/>
    <w:rsid w:val="00382923"/>
    <w:rsid w:val="00383342"/>
    <w:rsid w:val="00383404"/>
    <w:rsid w:val="00384273"/>
    <w:rsid w:val="003843A5"/>
    <w:rsid w:val="0038468B"/>
    <w:rsid w:val="003858F1"/>
    <w:rsid w:val="00387110"/>
    <w:rsid w:val="00390177"/>
    <w:rsid w:val="0039072E"/>
    <w:rsid w:val="0039102D"/>
    <w:rsid w:val="00393783"/>
    <w:rsid w:val="00393D7B"/>
    <w:rsid w:val="003942FC"/>
    <w:rsid w:val="00394F09"/>
    <w:rsid w:val="00397CD1"/>
    <w:rsid w:val="003A1AB3"/>
    <w:rsid w:val="003A26F8"/>
    <w:rsid w:val="003A35B8"/>
    <w:rsid w:val="003A4270"/>
    <w:rsid w:val="003A7448"/>
    <w:rsid w:val="003B001E"/>
    <w:rsid w:val="003B12B1"/>
    <w:rsid w:val="003B136D"/>
    <w:rsid w:val="003B1A35"/>
    <w:rsid w:val="003B2604"/>
    <w:rsid w:val="003B2656"/>
    <w:rsid w:val="003B2C9E"/>
    <w:rsid w:val="003B2CBA"/>
    <w:rsid w:val="003B31DE"/>
    <w:rsid w:val="003B3490"/>
    <w:rsid w:val="003B4536"/>
    <w:rsid w:val="003B4CD0"/>
    <w:rsid w:val="003B5592"/>
    <w:rsid w:val="003B6C4D"/>
    <w:rsid w:val="003B7A40"/>
    <w:rsid w:val="003B7CE4"/>
    <w:rsid w:val="003C01D8"/>
    <w:rsid w:val="003C0E49"/>
    <w:rsid w:val="003C187F"/>
    <w:rsid w:val="003C2372"/>
    <w:rsid w:val="003C28ED"/>
    <w:rsid w:val="003C2D34"/>
    <w:rsid w:val="003C4989"/>
    <w:rsid w:val="003C4ED5"/>
    <w:rsid w:val="003C5BED"/>
    <w:rsid w:val="003C65C2"/>
    <w:rsid w:val="003C65F8"/>
    <w:rsid w:val="003C6C2A"/>
    <w:rsid w:val="003C6D48"/>
    <w:rsid w:val="003C73BF"/>
    <w:rsid w:val="003C74CD"/>
    <w:rsid w:val="003D070D"/>
    <w:rsid w:val="003D13F3"/>
    <w:rsid w:val="003D25E2"/>
    <w:rsid w:val="003D2883"/>
    <w:rsid w:val="003D5286"/>
    <w:rsid w:val="003D5AF9"/>
    <w:rsid w:val="003D6D88"/>
    <w:rsid w:val="003E0B91"/>
    <w:rsid w:val="003E2314"/>
    <w:rsid w:val="003E2A4F"/>
    <w:rsid w:val="003E34BB"/>
    <w:rsid w:val="003E561C"/>
    <w:rsid w:val="003E5C25"/>
    <w:rsid w:val="003E5F07"/>
    <w:rsid w:val="003E6CCC"/>
    <w:rsid w:val="003E7154"/>
    <w:rsid w:val="003F1DED"/>
    <w:rsid w:val="003F2466"/>
    <w:rsid w:val="003F2645"/>
    <w:rsid w:val="003F273D"/>
    <w:rsid w:val="003F35DA"/>
    <w:rsid w:val="003F5015"/>
    <w:rsid w:val="003F592F"/>
    <w:rsid w:val="003F625D"/>
    <w:rsid w:val="003F6C81"/>
    <w:rsid w:val="003F6CD2"/>
    <w:rsid w:val="004001CD"/>
    <w:rsid w:val="00400604"/>
    <w:rsid w:val="004008A5"/>
    <w:rsid w:val="00402344"/>
    <w:rsid w:val="0040545E"/>
    <w:rsid w:val="00405BD3"/>
    <w:rsid w:val="00410CEF"/>
    <w:rsid w:val="00411567"/>
    <w:rsid w:val="00411E98"/>
    <w:rsid w:val="0041362D"/>
    <w:rsid w:val="00413966"/>
    <w:rsid w:val="004169F0"/>
    <w:rsid w:val="004173ED"/>
    <w:rsid w:val="00417A33"/>
    <w:rsid w:val="004200E7"/>
    <w:rsid w:val="0042142A"/>
    <w:rsid w:val="0042142D"/>
    <w:rsid w:val="00422B38"/>
    <w:rsid w:val="00422C57"/>
    <w:rsid w:val="00423592"/>
    <w:rsid w:val="0042434E"/>
    <w:rsid w:val="00424F64"/>
    <w:rsid w:val="0042538D"/>
    <w:rsid w:val="00425F58"/>
    <w:rsid w:val="00427A17"/>
    <w:rsid w:val="004304FD"/>
    <w:rsid w:val="00430684"/>
    <w:rsid w:val="00430B5A"/>
    <w:rsid w:val="00431081"/>
    <w:rsid w:val="00432F76"/>
    <w:rsid w:val="004330C3"/>
    <w:rsid w:val="004335C3"/>
    <w:rsid w:val="004342B8"/>
    <w:rsid w:val="00435984"/>
    <w:rsid w:val="00435F2D"/>
    <w:rsid w:val="00436964"/>
    <w:rsid w:val="004377F1"/>
    <w:rsid w:val="0044064D"/>
    <w:rsid w:val="004408C4"/>
    <w:rsid w:val="004409C2"/>
    <w:rsid w:val="004412B0"/>
    <w:rsid w:val="00441E13"/>
    <w:rsid w:val="00441F32"/>
    <w:rsid w:val="00442528"/>
    <w:rsid w:val="00443A58"/>
    <w:rsid w:val="00444503"/>
    <w:rsid w:val="00444E69"/>
    <w:rsid w:val="00447766"/>
    <w:rsid w:val="004503BF"/>
    <w:rsid w:val="00450D96"/>
    <w:rsid w:val="0045142A"/>
    <w:rsid w:val="00452678"/>
    <w:rsid w:val="00452A0F"/>
    <w:rsid w:val="00453716"/>
    <w:rsid w:val="00454362"/>
    <w:rsid w:val="00456D84"/>
    <w:rsid w:val="00456D92"/>
    <w:rsid w:val="00457CFB"/>
    <w:rsid w:val="00463051"/>
    <w:rsid w:val="004651B8"/>
    <w:rsid w:val="00470CC9"/>
    <w:rsid w:val="0047122C"/>
    <w:rsid w:val="004712EC"/>
    <w:rsid w:val="004745EF"/>
    <w:rsid w:val="00474A86"/>
    <w:rsid w:val="00474B24"/>
    <w:rsid w:val="004769EE"/>
    <w:rsid w:val="00476B5F"/>
    <w:rsid w:val="004772CB"/>
    <w:rsid w:val="004777C3"/>
    <w:rsid w:val="0048060E"/>
    <w:rsid w:val="00480914"/>
    <w:rsid w:val="00481F68"/>
    <w:rsid w:val="004838C7"/>
    <w:rsid w:val="00483CE8"/>
    <w:rsid w:val="0048484F"/>
    <w:rsid w:val="00485DD1"/>
    <w:rsid w:val="0048659C"/>
    <w:rsid w:val="00490081"/>
    <w:rsid w:val="00490A6C"/>
    <w:rsid w:val="00490DC9"/>
    <w:rsid w:val="00490E2F"/>
    <w:rsid w:val="0049286F"/>
    <w:rsid w:val="00492B71"/>
    <w:rsid w:val="004939B6"/>
    <w:rsid w:val="00494C11"/>
    <w:rsid w:val="00494FD5"/>
    <w:rsid w:val="00495B78"/>
    <w:rsid w:val="00495E1D"/>
    <w:rsid w:val="0049726D"/>
    <w:rsid w:val="00497C67"/>
    <w:rsid w:val="004A1263"/>
    <w:rsid w:val="004A1847"/>
    <w:rsid w:val="004A2062"/>
    <w:rsid w:val="004A30F8"/>
    <w:rsid w:val="004A33EC"/>
    <w:rsid w:val="004A3782"/>
    <w:rsid w:val="004A527A"/>
    <w:rsid w:val="004A553B"/>
    <w:rsid w:val="004A7CCB"/>
    <w:rsid w:val="004A7D13"/>
    <w:rsid w:val="004A7F69"/>
    <w:rsid w:val="004A7F9F"/>
    <w:rsid w:val="004B0B94"/>
    <w:rsid w:val="004B0E6F"/>
    <w:rsid w:val="004B19D4"/>
    <w:rsid w:val="004B1ED9"/>
    <w:rsid w:val="004B227C"/>
    <w:rsid w:val="004B37E5"/>
    <w:rsid w:val="004B3C54"/>
    <w:rsid w:val="004B5EF9"/>
    <w:rsid w:val="004B7F62"/>
    <w:rsid w:val="004C012B"/>
    <w:rsid w:val="004C0370"/>
    <w:rsid w:val="004C0C59"/>
    <w:rsid w:val="004C1503"/>
    <w:rsid w:val="004C29C7"/>
    <w:rsid w:val="004C2C75"/>
    <w:rsid w:val="004C3170"/>
    <w:rsid w:val="004C32BA"/>
    <w:rsid w:val="004C38DD"/>
    <w:rsid w:val="004C3C71"/>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EDC"/>
    <w:rsid w:val="004E5F70"/>
    <w:rsid w:val="004E6543"/>
    <w:rsid w:val="004F1182"/>
    <w:rsid w:val="004F186D"/>
    <w:rsid w:val="004F4036"/>
    <w:rsid w:val="004F6E79"/>
    <w:rsid w:val="00501460"/>
    <w:rsid w:val="0050168B"/>
    <w:rsid w:val="00501C04"/>
    <w:rsid w:val="00502556"/>
    <w:rsid w:val="005026B5"/>
    <w:rsid w:val="00502FEB"/>
    <w:rsid w:val="005034FB"/>
    <w:rsid w:val="00503D09"/>
    <w:rsid w:val="00504F57"/>
    <w:rsid w:val="0050526B"/>
    <w:rsid w:val="005063B7"/>
    <w:rsid w:val="0050664A"/>
    <w:rsid w:val="00507D5E"/>
    <w:rsid w:val="005102B5"/>
    <w:rsid w:val="00511169"/>
    <w:rsid w:val="00511C0C"/>
    <w:rsid w:val="00512F69"/>
    <w:rsid w:val="00515369"/>
    <w:rsid w:val="00516F51"/>
    <w:rsid w:val="005170C6"/>
    <w:rsid w:val="005171D4"/>
    <w:rsid w:val="00520B34"/>
    <w:rsid w:val="00520C46"/>
    <w:rsid w:val="0052196B"/>
    <w:rsid w:val="00521EE0"/>
    <w:rsid w:val="00523EA9"/>
    <w:rsid w:val="00523FDB"/>
    <w:rsid w:val="005243AE"/>
    <w:rsid w:val="00525751"/>
    <w:rsid w:val="00525C0B"/>
    <w:rsid w:val="00530453"/>
    <w:rsid w:val="00530C1A"/>
    <w:rsid w:val="00530F13"/>
    <w:rsid w:val="00531284"/>
    <w:rsid w:val="00531576"/>
    <w:rsid w:val="00531B7F"/>
    <w:rsid w:val="005331AC"/>
    <w:rsid w:val="005339F3"/>
    <w:rsid w:val="00535773"/>
    <w:rsid w:val="00535F83"/>
    <w:rsid w:val="00537636"/>
    <w:rsid w:val="00537D70"/>
    <w:rsid w:val="00540D12"/>
    <w:rsid w:val="00542F2D"/>
    <w:rsid w:val="00543079"/>
    <w:rsid w:val="0054337D"/>
    <w:rsid w:val="00544130"/>
    <w:rsid w:val="005444D9"/>
    <w:rsid w:val="00544C50"/>
    <w:rsid w:val="00544C92"/>
    <w:rsid w:val="00545CE7"/>
    <w:rsid w:val="0054746D"/>
    <w:rsid w:val="005510D5"/>
    <w:rsid w:val="005512AE"/>
    <w:rsid w:val="00552C84"/>
    <w:rsid w:val="005534AD"/>
    <w:rsid w:val="005535D2"/>
    <w:rsid w:val="005539BE"/>
    <w:rsid w:val="00554677"/>
    <w:rsid w:val="00554B87"/>
    <w:rsid w:val="005564AD"/>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3611"/>
    <w:rsid w:val="00574CB6"/>
    <w:rsid w:val="0057609B"/>
    <w:rsid w:val="005763D4"/>
    <w:rsid w:val="00581572"/>
    <w:rsid w:val="005821D2"/>
    <w:rsid w:val="0058275C"/>
    <w:rsid w:val="00582D92"/>
    <w:rsid w:val="00583075"/>
    <w:rsid w:val="005870CB"/>
    <w:rsid w:val="00587736"/>
    <w:rsid w:val="00587F9E"/>
    <w:rsid w:val="0059530B"/>
    <w:rsid w:val="005969A5"/>
    <w:rsid w:val="005A048B"/>
    <w:rsid w:val="005A0A02"/>
    <w:rsid w:val="005A24A0"/>
    <w:rsid w:val="005A297C"/>
    <w:rsid w:val="005A46C2"/>
    <w:rsid w:val="005A48F7"/>
    <w:rsid w:val="005A4DCA"/>
    <w:rsid w:val="005A5DEF"/>
    <w:rsid w:val="005A6A78"/>
    <w:rsid w:val="005A6DA8"/>
    <w:rsid w:val="005A7029"/>
    <w:rsid w:val="005A7948"/>
    <w:rsid w:val="005B16A1"/>
    <w:rsid w:val="005B24DE"/>
    <w:rsid w:val="005B2609"/>
    <w:rsid w:val="005B30B8"/>
    <w:rsid w:val="005B3C1A"/>
    <w:rsid w:val="005B3D86"/>
    <w:rsid w:val="005B444D"/>
    <w:rsid w:val="005B4860"/>
    <w:rsid w:val="005B4EF6"/>
    <w:rsid w:val="005B54DC"/>
    <w:rsid w:val="005B6454"/>
    <w:rsid w:val="005B68F9"/>
    <w:rsid w:val="005C00A2"/>
    <w:rsid w:val="005C054B"/>
    <w:rsid w:val="005C0E20"/>
    <w:rsid w:val="005C4129"/>
    <w:rsid w:val="005C6AF9"/>
    <w:rsid w:val="005D0BB4"/>
    <w:rsid w:val="005D2111"/>
    <w:rsid w:val="005D45FA"/>
    <w:rsid w:val="005D55EF"/>
    <w:rsid w:val="005D5AD9"/>
    <w:rsid w:val="005D628C"/>
    <w:rsid w:val="005D714A"/>
    <w:rsid w:val="005D7349"/>
    <w:rsid w:val="005E1AF8"/>
    <w:rsid w:val="005E1D4C"/>
    <w:rsid w:val="005E2D88"/>
    <w:rsid w:val="005E2F27"/>
    <w:rsid w:val="005E462C"/>
    <w:rsid w:val="005E4AB7"/>
    <w:rsid w:val="005E4D7D"/>
    <w:rsid w:val="005E6BC9"/>
    <w:rsid w:val="005E75D8"/>
    <w:rsid w:val="005F0111"/>
    <w:rsid w:val="005F0BBB"/>
    <w:rsid w:val="005F1707"/>
    <w:rsid w:val="005F1B9D"/>
    <w:rsid w:val="005F347D"/>
    <w:rsid w:val="005F38B9"/>
    <w:rsid w:val="005F53C8"/>
    <w:rsid w:val="005F5F77"/>
    <w:rsid w:val="005F63E0"/>
    <w:rsid w:val="005F654D"/>
    <w:rsid w:val="005F7B33"/>
    <w:rsid w:val="005F7C8F"/>
    <w:rsid w:val="005F7E24"/>
    <w:rsid w:val="00600085"/>
    <w:rsid w:val="00600B52"/>
    <w:rsid w:val="006013A8"/>
    <w:rsid w:val="006013C0"/>
    <w:rsid w:val="00601542"/>
    <w:rsid w:val="006015B1"/>
    <w:rsid w:val="0060166D"/>
    <w:rsid w:val="00601C3D"/>
    <w:rsid w:val="00602770"/>
    <w:rsid w:val="00602DD5"/>
    <w:rsid w:val="00603767"/>
    <w:rsid w:val="00603A6D"/>
    <w:rsid w:val="00605629"/>
    <w:rsid w:val="0060563D"/>
    <w:rsid w:val="00605A70"/>
    <w:rsid w:val="006073CE"/>
    <w:rsid w:val="00610FF1"/>
    <w:rsid w:val="00611333"/>
    <w:rsid w:val="00611354"/>
    <w:rsid w:val="00612A43"/>
    <w:rsid w:val="0061386E"/>
    <w:rsid w:val="00613E18"/>
    <w:rsid w:val="006145C3"/>
    <w:rsid w:val="00615193"/>
    <w:rsid w:val="00615386"/>
    <w:rsid w:val="00616072"/>
    <w:rsid w:val="00617A7D"/>
    <w:rsid w:val="00617AFD"/>
    <w:rsid w:val="0062039E"/>
    <w:rsid w:val="006209C5"/>
    <w:rsid w:val="00620E04"/>
    <w:rsid w:val="0062576B"/>
    <w:rsid w:val="00625BC3"/>
    <w:rsid w:val="00625FAA"/>
    <w:rsid w:val="0062703C"/>
    <w:rsid w:val="0062794F"/>
    <w:rsid w:val="00627C34"/>
    <w:rsid w:val="00630C3B"/>
    <w:rsid w:val="00631BA3"/>
    <w:rsid w:val="0063327D"/>
    <w:rsid w:val="00633C5B"/>
    <w:rsid w:val="00637F22"/>
    <w:rsid w:val="006428C9"/>
    <w:rsid w:val="0064313C"/>
    <w:rsid w:val="00643A7B"/>
    <w:rsid w:val="00644824"/>
    <w:rsid w:val="00644D9B"/>
    <w:rsid w:val="00647211"/>
    <w:rsid w:val="00647B0D"/>
    <w:rsid w:val="006507DC"/>
    <w:rsid w:val="0065119E"/>
    <w:rsid w:val="006514CD"/>
    <w:rsid w:val="00652A00"/>
    <w:rsid w:val="006542E4"/>
    <w:rsid w:val="006549C4"/>
    <w:rsid w:val="00655639"/>
    <w:rsid w:val="00655DB6"/>
    <w:rsid w:val="006561A5"/>
    <w:rsid w:val="0065680D"/>
    <w:rsid w:val="00657E6C"/>
    <w:rsid w:val="00657F85"/>
    <w:rsid w:val="00660F79"/>
    <w:rsid w:val="00661110"/>
    <w:rsid w:val="00663016"/>
    <w:rsid w:val="006631F9"/>
    <w:rsid w:val="00663C70"/>
    <w:rsid w:val="00664728"/>
    <w:rsid w:val="00664B4E"/>
    <w:rsid w:val="00665DF7"/>
    <w:rsid w:val="006675C6"/>
    <w:rsid w:val="00667BF7"/>
    <w:rsid w:val="00667DC7"/>
    <w:rsid w:val="00670B9E"/>
    <w:rsid w:val="00672014"/>
    <w:rsid w:val="00672C8E"/>
    <w:rsid w:val="00673034"/>
    <w:rsid w:val="006730D3"/>
    <w:rsid w:val="00673235"/>
    <w:rsid w:val="00673DFA"/>
    <w:rsid w:val="0068019D"/>
    <w:rsid w:val="00680415"/>
    <w:rsid w:val="00681054"/>
    <w:rsid w:val="00681744"/>
    <w:rsid w:val="0068531E"/>
    <w:rsid w:val="0068737D"/>
    <w:rsid w:val="006875E4"/>
    <w:rsid w:val="00687F60"/>
    <w:rsid w:val="00690903"/>
    <w:rsid w:val="0069267B"/>
    <w:rsid w:val="006932F0"/>
    <w:rsid w:val="006942B4"/>
    <w:rsid w:val="00694F99"/>
    <w:rsid w:val="006965A8"/>
    <w:rsid w:val="00696D2F"/>
    <w:rsid w:val="006970C5"/>
    <w:rsid w:val="00697214"/>
    <w:rsid w:val="00697359"/>
    <w:rsid w:val="00697935"/>
    <w:rsid w:val="00697AE3"/>
    <w:rsid w:val="00697D5D"/>
    <w:rsid w:val="006A006E"/>
    <w:rsid w:val="006A3B14"/>
    <w:rsid w:val="006A46EE"/>
    <w:rsid w:val="006A4B91"/>
    <w:rsid w:val="006A674A"/>
    <w:rsid w:val="006B0CF4"/>
    <w:rsid w:val="006B12D7"/>
    <w:rsid w:val="006B1543"/>
    <w:rsid w:val="006B2207"/>
    <w:rsid w:val="006B34C2"/>
    <w:rsid w:val="006B34E6"/>
    <w:rsid w:val="006B449F"/>
    <w:rsid w:val="006B546A"/>
    <w:rsid w:val="006B56D2"/>
    <w:rsid w:val="006B5AD5"/>
    <w:rsid w:val="006B634A"/>
    <w:rsid w:val="006B7165"/>
    <w:rsid w:val="006B7E6A"/>
    <w:rsid w:val="006C014E"/>
    <w:rsid w:val="006C08A2"/>
    <w:rsid w:val="006C2E98"/>
    <w:rsid w:val="006C30D7"/>
    <w:rsid w:val="006C33FB"/>
    <w:rsid w:val="006C3A85"/>
    <w:rsid w:val="006C425D"/>
    <w:rsid w:val="006C4456"/>
    <w:rsid w:val="006C52D6"/>
    <w:rsid w:val="006C6046"/>
    <w:rsid w:val="006C620D"/>
    <w:rsid w:val="006C6E90"/>
    <w:rsid w:val="006C7199"/>
    <w:rsid w:val="006C7517"/>
    <w:rsid w:val="006C7ED5"/>
    <w:rsid w:val="006D049F"/>
    <w:rsid w:val="006D0ACC"/>
    <w:rsid w:val="006D0BC5"/>
    <w:rsid w:val="006D5743"/>
    <w:rsid w:val="006D5F04"/>
    <w:rsid w:val="006D5F5C"/>
    <w:rsid w:val="006D605A"/>
    <w:rsid w:val="006D71F6"/>
    <w:rsid w:val="006D740A"/>
    <w:rsid w:val="006E1349"/>
    <w:rsid w:val="006E1B8E"/>
    <w:rsid w:val="006E326C"/>
    <w:rsid w:val="006E38A0"/>
    <w:rsid w:val="006E3DBE"/>
    <w:rsid w:val="006E4204"/>
    <w:rsid w:val="006E5ABB"/>
    <w:rsid w:val="006E6F51"/>
    <w:rsid w:val="006E78B2"/>
    <w:rsid w:val="006E7BA5"/>
    <w:rsid w:val="006E7D92"/>
    <w:rsid w:val="006F079F"/>
    <w:rsid w:val="006F1DC7"/>
    <w:rsid w:val="006F25F4"/>
    <w:rsid w:val="006F4758"/>
    <w:rsid w:val="006F5CBB"/>
    <w:rsid w:val="006F6B63"/>
    <w:rsid w:val="00700CFC"/>
    <w:rsid w:val="00702183"/>
    <w:rsid w:val="00703295"/>
    <w:rsid w:val="00703E79"/>
    <w:rsid w:val="007048B2"/>
    <w:rsid w:val="0070659F"/>
    <w:rsid w:val="00706813"/>
    <w:rsid w:val="00710C9D"/>
    <w:rsid w:val="0071289D"/>
    <w:rsid w:val="00713468"/>
    <w:rsid w:val="00714539"/>
    <w:rsid w:val="00715388"/>
    <w:rsid w:val="00715CF8"/>
    <w:rsid w:val="00716150"/>
    <w:rsid w:val="00717292"/>
    <w:rsid w:val="00717C6F"/>
    <w:rsid w:val="00720470"/>
    <w:rsid w:val="00720878"/>
    <w:rsid w:val="00720C30"/>
    <w:rsid w:val="007226E9"/>
    <w:rsid w:val="007228DD"/>
    <w:rsid w:val="00722AFA"/>
    <w:rsid w:val="00722CB8"/>
    <w:rsid w:val="00723778"/>
    <w:rsid w:val="007254E6"/>
    <w:rsid w:val="0072554D"/>
    <w:rsid w:val="00726080"/>
    <w:rsid w:val="00726629"/>
    <w:rsid w:val="00726C34"/>
    <w:rsid w:val="007277CD"/>
    <w:rsid w:val="00730504"/>
    <w:rsid w:val="00730611"/>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5D3A"/>
    <w:rsid w:val="00746480"/>
    <w:rsid w:val="0075119D"/>
    <w:rsid w:val="0075149F"/>
    <w:rsid w:val="007520A0"/>
    <w:rsid w:val="0075321E"/>
    <w:rsid w:val="00753520"/>
    <w:rsid w:val="007559C0"/>
    <w:rsid w:val="007563A3"/>
    <w:rsid w:val="007563B0"/>
    <w:rsid w:val="00756DC6"/>
    <w:rsid w:val="00757EFF"/>
    <w:rsid w:val="00760086"/>
    <w:rsid w:val="00762D67"/>
    <w:rsid w:val="007641D4"/>
    <w:rsid w:val="00765247"/>
    <w:rsid w:val="00767112"/>
    <w:rsid w:val="0076711D"/>
    <w:rsid w:val="0076763B"/>
    <w:rsid w:val="00767F82"/>
    <w:rsid w:val="00770913"/>
    <w:rsid w:val="00772CA3"/>
    <w:rsid w:val="00772DF9"/>
    <w:rsid w:val="00772ED8"/>
    <w:rsid w:val="0077355D"/>
    <w:rsid w:val="0077456A"/>
    <w:rsid w:val="00775BE9"/>
    <w:rsid w:val="00776066"/>
    <w:rsid w:val="00776F74"/>
    <w:rsid w:val="00777ECE"/>
    <w:rsid w:val="00780344"/>
    <w:rsid w:val="0078061C"/>
    <w:rsid w:val="00781710"/>
    <w:rsid w:val="00781768"/>
    <w:rsid w:val="007817D0"/>
    <w:rsid w:val="00782D82"/>
    <w:rsid w:val="0078309E"/>
    <w:rsid w:val="0078388F"/>
    <w:rsid w:val="007848DF"/>
    <w:rsid w:val="00785576"/>
    <w:rsid w:val="00785B75"/>
    <w:rsid w:val="00785B92"/>
    <w:rsid w:val="00786762"/>
    <w:rsid w:val="00787C5F"/>
    <w:rsid w:val="007916B4"/>
    <w:rsid w:val="00791B5E"/>
    <w:rsid w:val="00793CB2"/>
    <w:rsid w:val="007960D7"/>
    <w:rsid w:val="007960D9"/>
    <w:rsid w:val="00796D8D"/>
    <w:rsid w:val="007A0F3D"/>
    <w:rsid w:val="007A1B41"/>
    <w:rsid w:val="007A1C93"/>
    <w:rsid w:val="007A206F"/>
    <w:rsid w:val="007A3537"/>
    <w:rsid w:val="007A3AE4"/>
    <w:rsid w:val="007A552F"/>
    <w:rsid w:val="007A57B9"/>
    <w:rsid w:val="007A6DF2"/>
    <w:rsid w:val="007A75C6"/>
    <w:rsid w:val="007B02AF"/>
    <w:rsid w:val="007B08CD"/>
    <w:rsid w:val="007B1F53"/>
    <w:rsid w:val="007B2E54"/>
    <w:rsid w:val="007B34F5"/>
    <w:rsid w:val="007B378E"/>
    <w:rsid w:val="007B3AF7"/>
    <w:rsid w:val="007B3C15"/>
    <w:rsid w:val="007B5D80"/>
    <w:rsid w:val="007B5DCE"/>
    <w:rsid w:val="007B5F67"/>
    <w:rsid w:val="007B608E"/>
    <w:rsid w:val="007C03A4"/>
    <w:rsid w:val="007C09D9"/>
    <w:rsid w:val="007C1A1D"/>
    <w:rsid w:val="007C1EB6"/>
    <w:rsid w:val="007C244A"/>
    <w:rsid w:val="007C26E5"/>
    <w:rsid w:val="007C4983"/>
    <w:rsid w:val="007C7DDE"/>
    <w:rsid w:val="007C7EE8"/>
    <w:rsid w:val="007D18DF"/>
    <w:rsid w:val="007D1DBE"/>
    <w:rsid w:val="007D2CD7"/>
    <w:rsid w:val="007D2F7C"/>
    <w:rsid w:val="007D39F7"/>
    <w:rsid w:val="007D3E7B"/>
    <w:rsid w:val="007D43E9"/>
    <w:rsid w:val="007D4EFD"/>
    <w:rsid w:val="007D4FEC"/>
    <w:rsid w:val="007D6CBF"/>
    <w:rsid w:val="007D6F43"/>
    <w:rsid w:val="007E1644"/>
    <w:rsid w:val="007E3098"/>
    <w:rsid w:val="007E560D"/>
    <w:rsid w:val="007E64EE"/>
    <w:rsid w:val="007E6B64"/>
    <w:rsid w:val="007E722E"/>
    <w:rsid w:val="007E7F80"/>
    <w:rsid w:val="007F0B50"/>
    <w:rsid w:val="007F0FF2"/>
    <w:rsid w:val="007F14B2"/>
    <w:rsid w:val="007F19CD"/>
    <w:rsid w:val="007F22D8"/>
    <w:rsid w:val="007F2B48"/>
    <w:rsid w:val="007F2C28"/>
    <w:rsid w:val="007F3C9D"/>
    <w:rsid w:val="007F6362"/>
    <w:rsid w:val="007F6ECA"/>
    <w:rsid w:val="007F714B"/>
    <w:rsid w:val="00800F64"/>
    <w:rsid w:val="00801667"/>
    <w:rsid w:val="00802539"/>
    <w:rsid w:val="00802F76"/>
    <w:rsid w:val="00803269"/>
    <w:rsid w:val="0080395C"/>
    <w:rsid w:val="00803FFF"/>
    <w:rsid w:val="00804087"/>
    <w:rsid w:val="00804262"/>
    <w:rsid w:val="008054E0"/>
    <w:rsid w:val="008059F0"/>
    <w:rsid w:val="008062BE"/>
    <w:rsid w:val="008063A0"/>
    <w:rsid w:val="008066A5"/>
    <w:rsid w:val="008066F4"/>
    <w:rsid w:val="0080792E"/>
    <w:rsid w:val="00810632"/>
    <w:rsid w:val="00811357"/>
    <w:rsid w:val="00811AC3"/>
    <w:rsid w:val="0081393A"/>
    <w:rsid w:val="00813BF0"/>
    <w:rsid w:val="008155E8"/>
    <w:rsid w:val="0081668D"/>
    <w:rsid w:val="00816C34"/>
    <w:rsid w:val="008174DF"/>
    <w:rsid w:val="008207A6"/>
    <w:rsid w:val="0082081E"/>
    <w:rsid w:val="0082469A"/>
    <w:rsid w:val="00824FAE"/>
    <w:rsid w:val="008254A6"/>
    <w:rsid w:val="00825588"/>
    <w:rsid w:val="00826737"/>
    <w:rsid w:val="0082768D"/>
    <w:rsid w:val="00827C72"/>
    <w:rsid w:val="0083004A"/>
    <w:rsid w:val="008304E8"/>
    <w:rsid w:val="00830574"/>
    <w:rsid w:val="0083285E"/>
    <w:rsid w:val="008331D5"/>
    <w:rsid w:val="0083596D"/>
    <w:rsid w:val="00835AC5"/>
    <w:rsid w:val="00835F42"/>
    <w:rsid w:val="00836439"/>
    <w:rsid w:val="008365D6"/>
    <w:rsid w:val="00836604"/>
    <w:rsid w:val="00836C2B"/>
    <w:rsid w:val="00836C7A"/>
    <w:rsid w:val="008374A9"/>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658"/>
    <w:rsid w:val="00855DC1"/>
    <w:rsid w:val="00860F1E"/>
    <w:rsid w:val="00860F4A"/>
    <w:rsid w:val="00861BD4"/>
    <w:rsid w:val="008624E6"/>
    <w:rsid w:val="008626CA"/>
    <w:rsid w:val="00863EE3"/>
    <w:rsid w:val="00864935"/>
    <w:rsid w:val="00867BCE"/>
    <w:rsid w:val="008705E9"/>
    <w:rsid w:val="008707E2"/>
    <w:rsid w:val="00870CAA"/>
    <w:rsid w:val="0087129C"/>
    <w:rsid w:val="00871787"/>
    <w:rsid w:val="00871D28"/>
    <w:rsid w:val="00873BA4"/>
    <w:rsid w:val="00875830"/>
    <w:rsid w:val="008778AC"/>
    <w:rsid w:val="008813C0"/>
    <w:rsid w:val="00881D54"/>
    <w:rsid w:val="00883204"/>
    <w:rsid w:val="00883564"/>
    <w:rsid w:val="0088366C"/>
    <w:rsid w:val="00884E80"/>
    <w:rsid w:val="00886A05"/>
    <w:rsid w:val="008917BE"/>
    <w:rsid w:val="00891A6E"/>
    <w:rsid w:val="00891A7E"/>
    <w:rsid w:val="00892F0C"/>
    <w:rsid w:val="0089352B"/>
    <w:rsid w:val="00893F3B"/>
    <w:rsid w:val="00894EE5"/>
    <w:rsid w:val="008964CA"/>
    <w:rsid w:val="00896FD7"/>
    <w:rsid w:val="00897083"/>
    <w:rsid w:val="00897575"/>
    <w:rsid w:val="008976AE"/>
    <w:rsid w:val="0089787E"/>
    <w:rsid w:val="0089793B"/>
    <w:rsid w:val="00897D38"/>
    <w:rsid w:val="008A1728"/>
    <w:rsid w:val="008A1B38"/>
    <w:rsid w:val="008A1BC2"/>
    <w:rsid w:val="008A22CE"/>
    <w:rsid w:val="008A365C"/>
    <w:rsid w:val="008A5994"/>
    <w:rsid w:val="008A66A7"/>
    <w:rsid w:val="008A67EE"/>
    <w:rsid w:val="008B1302"/>
    <w:rsid w:val="008B2264"/>
    <w:rsid w:val="008B2BC0"/>
    <w:rsid w:val="008B34EF"/>
    <w:rsid w:val="008B42D2"/>
    <w:rsid w:val="008B4648"/>
    <w:rsid w:val="008B466B"/>
    <w:rsid w:val="008B5C67"/>
    <w:rsid w:val="008B6262"/>
    <w:rsid w:val="008B6E43"/>
    <w:rsid w:val="008B6F7A"/>
    <w:rsid w:val="008C03B1"/>
    <w:rsid w:val="008C0931"/>
    <w:rsid w:val="008C1DB8"/>
    <w:rsid w:val="008C267F"/>
    <w:rsid w:val="008C2BB8"/>
    <w:rsid w:val="008C3DAF"/>
    <w:rsid w:val="008C4DF4"/>
    <w:rsid w:val="008C5D3D"/>
    <w:rsid w:val="008C5F70"/>
    <w:rsid w:val="008C5F73"/>
    <w:rsid w:val="008D035C"/>
    <w:rsid w:val="008D156E"/>
    <w:rsid w:val="008D2094"/>
    <w:rsid w:val="008D216F"/>
    <w:rsid w:val="008D21BD"/>
    <w:rsid w:val="008D3360"/>
    <w:rsid w:val="008D4D16"/>
    <w:rsid w:val="008D6A17"/>
    <w:rsid w:val="008D7089"/>
    <w:rsid w:val="008D7C10"/>
    <w:rsid w:val="008E0D47"/>
    <w:rsid w:val="008E10E1"/>
    <w:rsid w:val="008E202F"/>
    <w:rsid w:val="008E2713"/>
    <w:rsid w:val="008E284E"/>
    <w:rsid w:val="008E2C7A"/>
    <w:rsid w:val="008E2DA6"/>
    <w:rsid w:val="008E3160"/>
    <w:rsid w:val="008E38F9"/>
    <w:rsid w:val="008E4C1A"/>
    <w:rsid w:val="008E5B70"/>
    <w:rsid w:val="008E6A39"/>
    <w:rsid w:val="008F039B"/>
    <w:rsid w:val="008F1E5C"/>
    <w:rsid w:val="008F3449"/>
    <w:rsid w:val="008F3539"/>
    <w:rsid w:val="008F47A6"/>
    <w:rsid w:val="008F48C9"/>
    <w:rsid w:val="008F66CC"/>
    <w:rsid w:val="008F66F6"/>
    <w:rsid w:val="00900AAD"/>
    <w:rsid w:val="00901530"/>
    <w:rsid w:val="00902DE2"/>
    <w:rsid w:val="0090322D"/>
    <w:rsid w:val="00904C06"/>
    <w:rsid w:val="009052BC"/>
    <w:rsid w:val="00907ABD"/>
    <w:rsid w:val="0091014E"/>
    <w:rsid w:val="009103AD"/>
    <w:rsid w:val="00910C73"/>
    <w:rsid w:val="0091339F"/>
    <w:rsid w:val="009139B0"/>
    <w:rsid w:val="0091475B"/>
    <w:rsid w:val="00915A1D"/>
    <w:rsid w:val="00917643"/>
    <w:rsid w:val="0092086F"/>
    <w:rsid w:val="009235A9"/>
    <w:rsid w:val="00923FA1"/>
    <w:rsid w:val="00925691"/>
    <w:rsid w:val="00925D76"/>
    <w:rsid w:val="00926A2E"/>
    <w:rsid w:val="00927145"/>
    <w:rsid w:val="00927F5F"/>
    <w:rsid w:val="00930221"/>
    <w:rsid w:val="009307F8"/>
    <w:rsid w:val="009311C5"/>
    <w:rsid w:val="009312CA"/>
    <w:rsid w:val="00932023"/>
    <w:rsid w:val="00932D3A"/>
    <w:rsid w:val="00936AF6"/>
    <w:rsid w:val="00937002"/>
    <w:rsid w:val="009370FB"/>
    <w:rsid w:val="00941529"/>
    <w:rsid w:val="00941FEB"/>
    <w:rsid w:val="0094218E"/>
    <w:rsid w:val="00942B2B"/>
    <w:rsid w:val="00943E74"/>
    <w:rsid w:val="0094493D"/>
    <w:rsid w:val="0094497D"/>
    <w:rsid w:val="00945C06"/>
    <w:rsid w:val="009465BF"/>
    <w:rsid w:val="00946637"/>
    <w:rsid w:val="00947916"/>
    <w:rsid w:val="009505C4"/>
    <w:rsid w:val="009513CF"/>
    <w:rsid w:val="00951934"/>
    <w:rsid w:val="00951F4C"/>
    <w:rsid w:val="00952EEF"/>
    <w:rsid w:val="00953A74"/>
    <w:rsid w:val="00954578"/>
    <w:rsid w:val="009548C1"/>
    <w:rsid w:val="00954BB1"/>
    <w:rsid w:val="00954D67"/>
    <w:rsid w:val="009618D4"/>
    <w:rsid w:val="00961BB4"/>
    <w:rsid w:val="00963622"/>
    <w:rsid w:val="0096448B"/>
    <w:rsid w:val="009647BE"/>
    <w:rsid w:val="00964B71"/>
    <w:rsid w:val="0096585F"/>
    <w:rsid w:val="00965A5A"/>
    <w:rsid w:val="00965CDA"/>
    <w:rsid w:val="009721AC"/>
    <w:rsid w:val="00972C1E"/>
    <w:rsid w:val="00973C65"/>
    <w:rsid w:val="00975552"/>
    <w:rsid w:val="0097667E"/>
    <w:rsid w:val="00977A07"/>
    <w:rsid w:val="00977CBB"/>
    <w:rsid w:val="0098029A"/>
    <w:rsid w:val="00981715"/>
    <w:rsid w:val="009817B1"/>
    <w:rsid w:val="00982C21"/>
    <w:rsid w:val="00982CB8"/>
    <w:rsid w:val="00982DA9"/>
    <w:rsid w:val="00983451"/>
    <w:rsid w:val="00983F65"/>
    <w:rsid w:val="00984998"/>
    <w:rsid w:val="00984B2F"/>
    <w:rsid w:val="00985E60"/>
    <w:rsid w:val="00985FE9"/>
    <w:rsid w:val="0098623E"/>
    <w:rsid w:val="00986739"/>
    <w:rsid w:val="0099059E"/>
    <w:rsid w:val="00990C09"/>
    <w:rsid w:val="0099102D"/>
    <w:rsid w:val="00991523"/>
    <w:rsid w:val="009923EA"/>
    <w:rsid w:val="00992888"/>
    <w:rsid w:val="00992940"/>
    <w:rsid w:val="00992CB9"/>
    <w:rsid w:val="00995820"/>
    <w:rsid w:val="00995B44"/>
    <w:rsid w:val="00996076"/>
    <w:rsid w:val="00996227"/>
    <w:rsid w:val="0099671F"/>
    <w:rsid w:val="00996C64"/>
    <w:rsid w:val="00996E43"/>
    <w:rsid w:val="00997476"/>
    <w:rsid w:val="009A1D7B"/>
    <w:rsid w:val="009A24EA"/>
    <w:rsid w:val="009A2F48"/>
    <w:rsid w:val="009A462B"/>
    <w:rsid w:val="009A4CE5"/>
    <w:rsid w:val="009B0602"/>
    <w:rsid w:val="009B1F32"/>
    <w:rsid w:val="009B3543"/>
    <w:rsid w:val="009B36A4"/>
    <w:rsid w:val="009B39F1"/>
    <w:rsid w:val="009B3A09"/>
    <w:rsid w:val="009B4868"/>
    <w:rsid w:val="009B635B"/>
    <w:rsid w:val="009B6EE3"/>
    <w:rsid w:val="009B7075"/>
    <w:rsid w:val="009B75B7"/>
    <w:rsid w:val="009B7B66"/>
    <w:rsid w:val="009C0A76"/>
    <w:rsid w:val="009C382A"/>
    <w:rsid w:val="009C3AE3"/>
    <w:rsid w:val="009C3AF4"/>
    <w:rsid w:val="009C50A3"/>
    <w:rsid w:val="009C5E46"/>
    <w:rsid w:val="009C60ED"/>
    <w:rsid w:val="009C69E1"/>
    <w:rsid w:val="009C77FE"/>
    <w:rsid w:val="009C7D9E"/>
    <w:rsid w:val="009C7F28"/>
    <w:rsid w:val="009D05E6"/>
    <w:rsid w:val="009D0F42"/>
    <w:rsid w:val="009D0FF2"/>
    <w:rsid w:val="009D1CB1"/>
    <w:rsid w:val="009D39A1"/>
    <w:rsid w:val="009D3B1F"/>
    <w:rsid w:val="009D4A83"/>
    <w:rsid w:val="009D54CC"/>
    <w:rsid w:val="009D5B74"/>
    <w:rsid w:val="009D62D9"/>
    <w:rsid w:val="009D72CA"/>
    <w:rsid w:val="009E0329"/>
    <w:rsid w:val="009E08B0"/>
    <w:rsid w:val="009E15A8"/>
    <w:rsid w:val="009E338E"/>
    <w:rsid w:val="009E36D2"/>
    <w:rsid w:val="009E36E8"/>
    <w:rsid w:val="009E3A53"/>
    <w:rsid w:val="009E45F7"/>
    <w:rsid w:val="009E4C56"/>
    <w:rsid w:val="009E6F33"/>
    <w:rsid w:val="009E73D8"/>
    <w:rsid w:val="009E76EF"/>
    <w:rsid w:val="009E7A83"/>
    <w:rsid w:val="009F0D25"/>
    <w:rsid w:val="009F0E44"/>
    <w:rsid w:val="009F1641"/>
    <w:rsid w:val="009F1786"/>
    <w:rsid w:val="009F2052"/>
    <w:rsid w:val="009F2077"/>
    <w:rsid w:val="009F234F"/>
    <w:rsid w:val="009F2673"/>
    <w:rsid w:val="009F2ACF"/>
    <w:rsid w:val="009F3350"/>
    <w:rsid w:val="009F33F0"/>
    <w:rsid w:val="009F38B5"/>
    <w:rsid w:val="009F4126"/>
    <w:rsid w:val="009F45BD"/>
    <w:rsid w:val="009F4C0E"/>
    <w:rsid w:val="009F5C16"/>
    <w:rsid w:val="009F60EF"/>
    <w:rsid w:val="009F7675"/>
    <w:rsid w:val="00A00399"/>
    <w:rsid w:val="00A01540"/>
    <w:rsid w:val="00A0238D"/>
    <w:rsid w:val="00A02D7F"/>
    <w:rsid w:val="00A037A0"/>
    <w:rsid w:val="00A03A32"/>
    <w:rsid w:val="00A042A9"/>
    <w:rsid w:val="00A05126"/>
    <w:rsid w:val="00A06B75"/>
    <w:rsid w:val="00A079E3"/>
    <w:rsid w:val="00A10E1D"/>
    <w:rsid w:val="00A12024"/>
    <w:rsid w:val="00A138BB"/>
    <w:rsid w:val="00A1518A"/>
    <w:rsid w:val="00A16379"/>
    <w:rsid w:val="00A21416"/>
    <w:rsid w:val="00A22A96"/>
    <w:rsid w:val="00A25783"/>
    <w:rsid w:val="00A265F7"/>
    <w:rsid w:val="00A26E3D"/>
    <w:rsid w:val="00A2715F"/>
    <w:rsid w:val="00A27992"/>
    <w:rsid w:val="00A303CB"/>
    <w:rsid w:val="00A308A7"/>
    <w:rsid w:val="00A311AF"/>
    <w:rsid w:val="00A33349"/>
    <w:rsid w:val="00A3338B"/>
    <w:rsid w:val="00A33B16"/>
    <w:rsid w:val="00A36F15"/>
    <w:rsid w:val="00A406EE"/>
    <w:rsid w:val="00A40A1F"/>
    <w:rsid w:val="00A40D28"/>
    <w:rsid w:val="00A40FE3"/>
    <w:rsid w:val="00A418FF"/>
    <w:rsid w:val="00A4288C"/>
    <w:rsid w:val="00A429B8"/>
    <w:rsid w:val="00A42C14"/>
    <w:rsid w:val="00A4398B"/>
    <w:rsid w:val="00A45435"/>
    <w:rsid w:val="00A45FC2"/>
    <w:rsid w:val="00A46637"/>
    <w:rsid w:val="00A46A4E"/>
    <w:rsid w:val="00A46F5A"/>
    <w:rsid w:val="00A47DFE"/>
    <w:rsid w:val="00A50DBF"/>
    <w:rsid w:val="00A51D46"/>
    <w:rsid w:val="00A5399B"/>
    <w:rsid w:val="00A53E9F"/>
    <w:rsid w:val="00A548DA"/>
    <w:rsid w:val="00A54A97"/>
    <w:rsid w:val="00A57974"/>
    <w:rsid w:val="00A5798D"/>
    <w:rsid w:val="00A60D70"/>
    <w:rsid w:val="00A61330"/>
    <w:rsid w:val="00A61AF9"/>
    <w:rsid w:val="00A623B3"/>
    <w:rsid w:val="00A629DE"/>
    <w:rsid w:val="00A64AA4"/>
    <w:rsid w:val="00A67193"/>
    <w:rsid w:val="00A67A67"/>
    <w:rsid w:val="00A714BD"/>
    <w:rsid w:val="00A71BDF"/>
    <w:rsid w:val="00A72094"/>
    <w:rsid w:val="00A726F7"/>
    <w:rsid w:val="00A72C44"/>
    <w:rsid w:val="00A75136"/>
    <w:rsid w:val="00A76B9C"/>
    <w:rsid w:val="00A83D1B"/>
    <w:rsid w:val="00A83EB5"/>
    <w:rsid w:val="00A84EE0"/>
    <w:rsid w:val="00A850B8"/>
    <w:rsid w:val="00A85AD6"/>
    <w:rsid w:val="00A85AE3"/>
    <w:rsid w:val="00A863AA"/>
    <w:rsid w:val="00A87E33"/>
    <w:rsid w:val="00A908B6"/>
    <w:rsid w:val="00A91A47"/>
    <w:rsid w:val="00A91EFD"/>
    <w:rsid w:val="00A92360"/>
    <w:rsid w:val="00A92831"/>
    <w:rsid w:val="00A9528B"/>
    <w:rsid w:val="00A95AFB"/>
    <w:rsid w:val="00A95DFA"/>
    <w:rsid w:val="00A96081"/>
    <w:rsid w:val="00AA02A7"/>
    <w:rsid w:val="00AA0E67"/>
    <w:rsid w:val="00AA0FC5"/>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2D14"/>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5EDA"/>
    <w:rsid w:val="00AC6524"/>
    <w:rsid w:val="00AC72A1"/>
    <w:rsid w:val="00AD3A65"/>
    <w:rsid w:val="00AD3A8F"/>
    <w:rsid w:val="00AD4458"/>
    <w:rsid w:val="00AD4B9A"/>
    <w:rsid w:val="00AD54ED"/>
    <w:rsid w:val="00AD6507"/>
    <w:rsid w:val="00AD699E"/>
    <w:rsid w:val="00AD7692"/>
    <w:rsid w:val="00AE0D95"/>
    <w:rsid w:val="00AE109A"/>
    <w:rsid w:val="00AE1495"/>
    <w:rsid w:val="00AE183A"/>
    <w:rsid w:val="00AE2FF2"/>
    <w:rsid w:val="00AE3D43"/>
    <w:rsid w:val="00AE51DB"/>
    <w:rsid w:val="00AF00ED"/>
    <w:rsid w:val="00AF0DF1"/>
    <w:rsid w:val="00AF125C"/>
    <w:rsid w:val="00AF1315"/>
    <w:rsid w:val="00AF2077"/>
    <w:rsid w:val="00AF36FE"/>
    <w:rsid w:val="00AF4980"/>
    <w:rsid w:val="00AF4F4D"/>
    <w:rsid w:val="00AF5A40"/>
    <w:rsid w:val="00AF5B0F"/>
    <w:rsid w:val="00AF5D38"/>
    <w:rsid w:val="00AF5DD3"/>
    <w:rsid w:val="00AF6C21"/>
    <w:rsid w:val="00AF6EFF"/>
    <w:rsid w:val="00B00581"/>
    <w:rsid w:val="00B006DB"/>
    <w:rsid w:val="00B008A8"/>
    <w:rsid w:val="00B00B07"/>
    <w:rsid w:val="00B01040"/>
    <w:rsid w:val="00B013B4"/>
    <w:rsid w:val="00B02649"/>
    <w:rsid w:val="00B02D69"/>
    <w:rsid w:val="00B02F93"/>
    <w:rsid w:val="00B05DBA"/>
    <w:rsid w:val="00B05E43"/>
    <w:rsid w:val="00B05EBD"/>
    <w:rsid w:val="00B070CA"/>
    <w:rsid w:val="00B07394"/>
    <w:rsid w:val="00B07682"/>
    <w:rsid w:val="00B0799D"/>
    <w:rsid w:val="00B100B9"/>
    <w:rsid w:val="00B10183"/>
    <w:rsid w:val="00B11477"/>
    <w:rsid w:val="00B1179D"/>
    <w:rsid w:val="00B127B3"/>
    <w:rsid w:val="00B1387F"/>
    <w:rsid w:val="00B13D60"/>
    <w:rsid w:val="00B14762"/>
    <w:rsid w:val="00B148B4"/>
    <w:rsid w:val="00B1568C"/>
    <w:rsid w:val="00B1594B"/>
    <w:rsid w:val="00B16F6E"/>
    <w:rsid w:val="00B17289"/>
    <w:rsid w:val="00B176C8"/>
    <w:rsid w:val="00B17EE2"/>
    <w:rsid w:val="00B206D1"/>
    <w:rsid w:val="00B2191D"/>
    <w:rsid w:val="00B2273F"/>
    <w:rsid w:val="00B23F28"/>
    <w:rsid w:val="00B23F46"/>
    <w:rsid w:val="00B2418A"/>
    <w:rsid w:val="00B257F7"/>
    <w:rsid w:val="00B259D0"/>
    <w:rsid w:val="00B264FB"/>
    <w:rsid w:val="00B267A9"/>
    <w:rsid w:val="00B30C57"/>
    <w:rsid w:val="00B30D84"/>
    <w:rsid w:val="00B3257D"/>
    <w:rsid w:val="00B32A1A"/>
    <w:rsid w:val="00B32DE0"/>
    <w:rsid w:val="00B32F3E"/>
    <w:rsid w:val="00B3338B"/>
    <w:rsid w:val="00B34005"/>
    <w:rsid w:val="00B3549D"/>
    <w:rsid w:val="00B35F8C"/>
    <w:rsid w:val="00B37D45"/>
    <w:rsid w:val="00B4041B"/>
    <w:rsid w:val="00B4069F"/>
    <w:rsid w:val="00B41D04"/>
    <w:rsid w:val="00B41FE2"/>
    <w:rsid w:val="00B43E08"/>
    <w:rsid w:val="00B43FF3"/>
    <w:rsid w:val="00B44952"/>
    <w:rsid w:val="00B45AF9"/>
    <w:rsid w:val="00B47025"/>
    <w:rsid w:val="00B47A5E"/>
    <w:rsid w:val="00B47D27"/>
    <w:rsid w:val="00B502A9"/>
    <w:rsid w:val="00B549A5"/>
    <w:rsid w:val="00B569F2"/>
    <w:rsid w:val="00B576BD"/>
    <w:rsid w:val="00B57AA0"/>
    <w:rsid w:val="00B57CFD"/>
    <w:rsid w:val="00B57EF1"/>
    <w:rsid w:val="00B61160"/>
    <w:rsid w:val="00B61DDE"/>
    <w:rsid w:val="00B63614"/>
    <w:rsid w:val="00B6363B"/>
    <w:rsid w:val="00B64A99"/>
    <w:rsid w:val="00B655BE"/>
    <w:rsid w:val="00B660B8"/>
    <w:rsid w:val="00B66224"/>
    <w:rsid w:val="00B66EF8"/>
    <w:rsid w:val="00B67EB4"/>
    <w:rsid w:val="00B7037E"/>
    <w:rsid w:val="00B7045A"/>
    <w:rsid w:val="00B716C9"/>
    <w:rsid w:val="00B72B2C"/>
    <w:rsid w:val="00B751E5"/>
    <w:rsid w:val="00B75473"/>
    <w:rsid w:val="00B77F06"/>
    <w:rsid w:val="00B84400"/>
    <w:rsid w:val="00B845CB"/>
    <w:rsid w:val="00B8708F"/>
    <w:rsid w:val="00B8713D"/>
    <w:rsid w:val="00B87720"/>
    <w:rsid w:val="00B87B86"/>
    <w:rsid w:val="00B91F54"/>
    <w:rsid w:val="00B928AE"/>
    <w:rsid w:val="00B92DE0"/>
    <w:rsid w:val="00B94002"/>
    <w:rsid w:val="00B941C5"/>
    <w:rsid w:val="00B9449E"/>
    <w:rsid w:val="00B94589"/>
    <w:rsid w:val="00B96E9E"/>
    <w:rsid w:val="00B97C5D"/>
    <w:rsid w:val="00BA0FC7"/>
    <w:rsid w:val="00BA1434"/>
    <w:rsid w:val="00BA23A4"/>
    <w:rsid w:val="00BA36DA"/>
    <w:rsid w:val="00BA384E"/>
    <w:rsid w:val="00BA5306"/>
    <w:rsid w:val="00BA5375"/>
    <w:rsid w:val="00BA710C"/>
    <w:rsid w:val="00BA79E9"/>
    <w:rsid w:val="00BB0481"/>
    <w:rsid w:val="00BB0C64"/>
    <w:rsid w:val="00BB0E04"/>
    <w:rsid w:val="00BB2DAD"/>
    <w:rsid w:val="00BB2DCB"/>
    <w:rsid w:val="00BB3493"/>
    <w:rsid w:val="00BB404F"/>
    <w:rsid w:val="00BB4096"/>
    <w:rsid w:val="00BB521F"/>
    <w:rsid w:val="00BC0388"/>
    <w:rsid w:val="00BC0D75"/>
    <w:rsid w:val="00BC4A6F"/>
    <w:rsid w:val="00BC54C4"/>
    <w:rsid w:val="00BC6BFF"/>
    <w:rsid w:val="00BC7143"/>
    <w:rsid w:val="00BC7211"/>
    <w:rsid w:val="00BC75BA"/>
    <w:rsid w:val="00BD0277"/>
    <w:rsid w:val="00BD0783"/>
    <w:rsid w:val="00BD0B4D"/>
    <w:rsid w:val="00BD1D82"/>
    <w:rsid w:val="00BD1E9A"/>
    <w:rsid w:val="00BD25D5"/>
    <w:rsid w:val="00BD68E2"/>
    <w:rsid w:val="00BD776C"/>
    <w:rsid w:val="00BE0D58"/>
    <w:rsid w:val="00BE2130"/>
    <w:rsid w:val="00BE3270"/>
    <w:rsid w:val="00BE583A"/>
    <w:rsid w:val="00BE6148"/>
    <w:rsid w:val="00BE69EA"/>
    <w:rsid w:val="00BE6B17"/>
    <w:rsid w:val="00BE6E1C"/>
    <w:rsid w:val="00BE778D"/>
    <w:rsid w:val="00BE7E84"/>
    <w:rsid w:val="00BE7F08"/>
    <w:rsid w:val="00BF24C7"/>
    <w:rsid w:val="00BF3641"/>
    <w:rsid w:val="00BF4B7C"/>
    <w:rsid w:val="00BF5489"/>
    <w:rsid w:val="00BF5702"/>
    <w:rsid w:val="00BF699D"/>
    <w:rsid w:val="00BF6F56"/>
    <w:rsid w:val="00BF72F8"/>
    <w:rsid w:val="00BF7308"/>
    <w:rsid w:val="00C00006"/>
    <w:rsid w:val="00C0106D"/>
    <w:rsid w:val="00C01B4B"/>
    <w:rsid w:val="00C0409E"/>
    <w:rsid w:val="00C05F90"/>
    <w:rsid w:val="00C07214"/>
    <w:rsid w:val="00C1012F"/>
    <w:rsid w:val="00C10515"/>
    <w:rsid w:val="00C10AB2"/>
    <w:rsid w:val="00C10AD2"/>
    <w:rsid w:val="00C12476"/>
    <w:rsid w:val="00C12A55"/>
    <w:rsid w:val="00C1490B"/>
    <w:rsid w:val="00C1555E"/>
    <w:rsid w:val="00C15AE6"/>
    <w:rsid w:val="00C15AF0"/>
    <w:rsid w:val="00C1639D"/>
    <w:rsid w:val="00C1663E"/>
    <w:rsid w:val="00C16B8A"/>
    <w:rsid w:val="00C16ECA"/>
    <w:rsid w:val="00C200FB"/>
    <w:rsid w:val="00C2113B"/>
    <w:rsid w:val="00C21817"/>
    <w:rsid w:val="00C22453"/>
    <w:rsid w:val="00C2272B"/>
    <w:rsid w:val="00C22C87"/>
    <w:rsid w:val="00C23116"/>
    <w:rsid w:val="00C231AA"/>
    <w:rsid w:val="00C23AD7"/>
    <w:rsid w:val="00C242CA"/>
    <w:rsid w:val="00C250C6"/>
    <w:rsid w:val="00C266B2"/>
    <w:rsid w:val="00C2738A"/>
    <w:rsid w:val="00C2792A"/>
    <w:rsid w:val="00C27936"/>
    <w:rsid w:val="00C31559"/>
    <w:rsid w:val="00C328E5"/>
    <w:rsid w:val="00C32A4F"/>
    <w:rsid w:val="00C3335B"/>
    <w:rsid w:val="00C34443"/>
    <w:rsid w:val="00C348B3"/>
    <w:rsid w:val="00C3586F"/>
    <w:rsid w:val="00C3596F"/>
    <w:rsid w:val="00C3629A"/>
    <w:rsid w:val="00C36944"/>
    <w:rsid w:val="00C40825"/>
    <w:rsid w:val="00C414C4"/>
    <w:rsid w:val="00C41880"/>
    <w:rsid w:val="00C42DC1"/>
    <w:rsid w:val="00C42FF2"/>
    <w:rsid w:val="00C431E8"/>
    <w:rsid w:val="00C4345C"/>
    <w:rsid w:val="00C43AC8"/>
    <w:rsid w:val="00C45C3E"/>
    <w:rsid w:val="00C46200"/>
    <w:rsid w:val="00C46499"/>
    <w:rsid w:val="00C473D3"/>
    <w:rsid w:val="00C47F02"/>
    <w:rsid w:val="00C50E3C"/>
    <w:rsid w:val="00C50FBD"/>
    <w:rsid w:val="00C511C7"/>
    <w:rsid w:val="00C51B23"/>
    <w:rsid w:val="00C52AEE"/>
    <w:rsid w:val="00C54CDB"/>
    <w:rsid w:val="00C558BF"/>
    <w:rsid w:val="00C55FDC"/>
    <w:rsid w:val="00C56003"/>
    <w:rsid w:val="00C60788"/>
    <w:rsid w:val="00C60C17"/>
    <w:rsid w:val="00C6103B"/>
    <w:rsid w:val="00C61A48"/>
    <w:rsid w:val="00C6473B"/>
    <w:rsid w:val="00C65704"/>
    <w:rsid w:val="00C65CD0"/>
    <w:rsid w:val="00C66B84"/>
    <w:rsid w:val="00C67742"/>
    <w:rsid w:val="00C67A2D"/>
    <w:rsid w:val="00C67B74"/>
    <w:rsid w:val="00C67CD1"/>
    <w:rsid w:val="00C70EB8"/>
    <w:rsid w:val="00C71BC1"/>
    <w:rsid w:val="00C722AD"/>
    <w:rsid w:val="00C73545"/>
    <w:rsid w:val="00C73A85"/>
    <w:rsid w:val="00C73F74"/>
    <w:rsid w:val="00C74C8A"/>
    <w:rsid w:val="00C74DC1"/>
    <w:rsid w:val="00C76050"/>
    <w:rsid w:val="00C760FB"/>
    <w:rsid w:val="00C80168"/>
    <w:rsid w:val="00C8506E"/>
    <w:rsid w:val="00C854FD"/>
    <w:rsid w:val="00C86BAF"/>
    <w:rsid w:val="00C90918"/>
    <w:rsid w:val="00C929B8"/>
    <w:rsid w:val="00C92C72"/>
    <w:rsid w:val="00C936C1"/>
    <w:rsid w:val="00C9439D"/>
    <w:rsid w:val="00C949BB"/>
    <w:rsid w:val="00C94EF6"/>
    <w:rsid w:val="00C94EF9"/>
    <w:rsid w:val="00C96207"/>
    <w:rsid w:val="00C9700F"/>
    <w:rsid w:val="00CA058A"/>
    <w:rsid w:val="00CA158E"/>
    <w:rsid w:val="00CA1935"/>
    <w:rsid w:val="00CA19AB"/>
    <w:rsid w:val="00CA4A7D"/>
    <w:rsid w:val="00CA57FC"/>
    <w:rsid w:val="00CA6D07"/>
    <w:rsid w:val="00CA7368"/>
    <w:rsid w:val="00CA7D7C"/>
    <w:rsid w:val="00CB0B59"/>
    <w:rsid w:val="00CB1F2C"/>
    <w:rsid w:val="00CB2051"/>
    <w:rsid w:val="00CB32CB"/>
    <w:rsid w:val="00CB4353"/>
    <w:rsid w:val="00CB79EB"/>
    <w:rsid w:val="00CB7D25"/>
    <w:rsid w:val="00CC1413"/>
    <w:rsid w:val="00CC1B8D"/>
    <w:rsid w:val="00CC2380"/>
    <w:rsid w:val="00CC265C"/>
    <w:rsid w:val="00CC2C2A"/>
    <w:rsid w:val="00CC2C51"/>
    <w:rsid w:val="00CC2F66"/>
    <w:rsid w:val="00CC2FAD"/>
    <w:rsid w:val="00CC3E0C"/>
    <w:rsid w:val="00CC3E35"/>
    <w:rsid w:val="00CC429B"/>
    <w:rsid w:val="00CC4916"/>
    <w:rsid w:val="00CC555C"/>
    <w:rsid w:val="00CC64CA"/>
    <w:rsid w:val="00CC6D10"/>
    <w:rsid w:val="00CD0F00"/>
    <w:rsid w:val="00CD10CA"/>
    <w:rsid w:val="00CD29AE"/>
    <w:rsid w:val="00CD2F24"/>
    <w:rsid w:val="00CD36A3"/>
    <w:rsid w:val="00CD3A9B"/>
    <w:rsid w:val="00CD3C09"/>
    <w:rsid w:val="00CD516B"/>
    <w:rsid w:val="00CD5DEB"/>
    <w:rsid w:val="00CD74A8"/>
    <w:rsid w:val="00CD777F"/>
    <w:rsid w:val="00CE0969"/>
    <w:rsid w:val="00CE1815"/>
    <w:rsid w:val="00CE1A29"/>
    <w:rsid w:val="00CE2171"/>
    <w:rsid w:val="00CE2786"/>
    <w:rsid w:val="00CE3A98"/>
    <w:rsid w:val="00CE6937"/>
    <w:rsid w:val="00CE719C"/>
    <w:rsid w:val="00CE7A6E"/>
    <w:rsid w:val="00CF15A1"/>
    <w:rsid w:val="00CF222C"/>
    <w:rsid w:val="00CF5682"/>
    <w:rsid w:val="00CF5EF5"/>
    <w:rsid w:val="00CF640F"/>
    <w:rsid w:val="00CF6CFF"/>
    <w:rsid w:val="00CF7123"/>
    <w:rsid w:val="00CF722C"/>
    <w:rsid w:val="00CF7388"/>
    <w:rsid w:val="00D00E52"/>
    <w:rsid w:val="00D01E59"/>
    <w:rsid w:val="00D03222"/>
    <w:rsid w:val="00D05CBD"/>
    <w:rsid w:val="00D05F84"/>
    <w:rsid w:val="00D072F5"/>
    <w:rsid w:val="00D07508"/>
    <w:rsid w:val="00D0791E"/>
    <w:rsid w:val="00D10949"/>
    <w:rsid w:val="00D10D44"/>
    <w:rsid w:val="00D10F25"/>
    <w:rsid w:val="00D12ACF"/>
    <w:rsid w:val="00D130B5"/>
    <w:rsid w:val="00D13839"/>
    <w:rsid w:val="00D142F6"/>
    <w:rsid w:val="00D169E5"/>
    <w:rsid w:val="00D17001"/>
    <w:rsid w:val="00D20DC6"/>
    <w:rsid w:val="00D211F8"/>
    <w:rsid w:val="00D23440"/>
    <w:rsid w:val="00D25E6D"/>
    <w:rsid w:val="00D26807"/>
    <w:rsid w:val="00D27603"/>
    <w:rsid w:val="00D27F18"/>
    <w:rsid w:val="00D30E61"/>
    <w:rsid w:val="00D31AC9"/>
    <w:rsid w:val="00D31D2E"/>
    <w:rsid w:val="00D32221"/>
    <w:rsid w:val="00D32275"/>
    <w:rsid w:val="00D3273E"/>
    <w:rsid w:val="00D32E6F"/>
    <w:rsid w:val="00D33580"/>
    <w:rsid w:val="00D34B7C"/>
    <w:rsid w:val="00D36BB1"/>
    <w:rsid w:val="00D4315B"/>
    <w:rsid w:val="00D43817"/>
    <w:rsid w:val="00D46741"/>
    <w:rsid w:val="00D477F1"/>
    <w:rsid w:val="00D47F6A"/>
    <w:rsid w:val="00D50460"/>
    <w:rsid w:val="00D50EC5"/>
    <w:rsid w:val="00D51623"/>
    <w:rsid w:val="00D51F2D"/>
    <w:rsid w:val="00D535DF"/>
    <w:rsid w:val="00D53ECF"/>
    <w:rsid w:val="00D54811"/>
    <w:rsid w:val="00D54BF3"/>
    <w:rsid w:val="00D5504C"/>
    <w:rsid w:val="00D55B87"/>
    <w:rsid w:val="00D57407"/>
    <w:rsid w:val="00D575CE"/>
    <w:rsid w:val="00D57BDB"/>
    <w:rsid w:val="00D607E4"/>
    <w:rsid w:val="00D60CA5"/>
    <w:rsid w:val="00D61CEB"/>
    <w:rsid w:val="00D61E41"/>
    <w:rsid w:val="00D62D4E"/>
    <w:rsid w:val="00D63328"/>
    <w:rsid w:val="00D6476F"/>
    <w:rsid w:val="00D64DA1"/>
    <w:rsid w:val="00D662E0"/>
    <w:rsid w:val="00D66BCB"/>
    <w:rsid w:val="00D66D9A"/>
    <w:rsid w:val="00D71038"/>
    <w:rsid w:val="00D71235"/>
    <w:rsid w:val="00D72062"/>
    <w:rsid w:val="00D72BC6"/>
    <w:rsid w:val="00D748DD"/>
    <w:rsid w:val="00D75686"/>
    <w:rsid w:val="00D75EE5"/>
    <w:rsid w:val="00D76C14"/>
    <w:rsid w:val="00D770C0"/>
    <w:rsid w:val="00D809AD"/>
    <w:rsid w:val="00D8128D"/>
    <w:rsid w:val="00D81DD2"/>
    <w:rsid w:val="00D82971"/>
    <w:rsid w:val="00D8367F"/>
    <w:rsid w:val="00D83CB2"/>
    <w:rsid w:val="00D83E5F"/>
    <w:rsid w:val="00D845DB"/>
    <w:rsid w:val="00D84696"/>
    <w:rsid w:val="00D86624"/>
    <w:rsid w:val="00D86A66"/>
    <w:rsid w:val="00D875D2"/>
    <w:rsid w:val="00D87FEB"/>
    <w:rsid w:val="00D913E8"/>
    <w:rsid w:val="00D91AAE"/>
    <w:rsid w:val="00D926E6"/>
    <w:rsid w:val="00D94A59"/>
    <w:rsid w:val="00D97421"/>
    <w:rsid w:val="00D97A97"/>
    <w:rsid w:val="00DA0190"/>
    <w:rsid w:val="00DA0650"/>
    <w:rsid w:val="00DA0728"/>
    <w:rsid w:val="00DA2B8A"/>
    <w:rsid w:val="00DA4B5E"/>
    <w:rsid w:val="00DA53D1"/>
    <w:rsid w:val="00DA56C5"/>
    <w:rsid w:val="00DA579E"/>
    <w:rsid w:val="00DA5D32"/>
    <w:rsid w:val="00DA61A8"/>
    <w:rsid w:val="00DA7DCB"/>
    <w:rsid w:val="00DB0785"/>
    <w:rsid w:val="00DB0AA5"/>
    <w:rsid w:val="00DB1F5B"/>
    <w:rsid w:val="00DB3723"/>
    <w:rsid w:val="00DB4651"/>
    <w:rsid w:val="00DB4BE3"/>
    <w:rsid w:val="00DB5390"/>
    <w:rsid w:val="00DB5489"/>
    <w:rsid w:val="00DB626D"/>
    <w:rsid w:val="00DC07BA"/>
    <w:rsid w:val="00DC0A55"/>
    <w:rsid w:val="00DC0F50"/>
    <w:rsid w:val="00DC14E1"/>
    <w:rsid w:val="00DC238E"/>
    <w:rsid w:val="00DC26CE"/>
    <w:rsid w:val="00DC2ADE"/>
    <w:rsid w:val="00DC30FD"/>
    <w:rsid w:val="00DC3341"/>
    <w:rsid w:val="00DC381E"/>
    <w:rsid w:val="00DD0CAD"/>
    <w:rsid w:val="00DD224E"/>
    <w:rsid w:val="00DD3B33"/>
    <w:rsid w:val="00DD3B4B"/>
    <w:rsid w:val="00DD4AF6"/>
    <w:rsid w:val="00DD5917"/>
    <w:rsid w:val="00DD625F"/>
    <w:rsid w:val="00DD6760"/>
    <w:rsid w:val="00DD6C8D"/>
    <w:rsid w:val="00DD73B2"/>
    <w:rsid w:val="00DE0DB6"/>
    <w:rsid w:val="00DE1240"/>
    <w:rsid w:val="00DE1B37"/>
    <w:rsid w:val="00DE2868"/>
    <w:rsid w:val="00DE3062"/>
    <w:rsid w:val="00DE3125"/>
    <w:rsid w:val="00DE37AB"/>
    <w:rsid w:val="00DE4BC2"/>
    <w:rsid w:val="00DE7986"/>
    <w:rsid w:val="00DE7FE0"/>
    <w:rsid w:val="00DF12B7"/>
    <w:rsid w:val="00DF1929"/>
    <w:rsid w:val="00DF1D3B"/>
    <w:rsid w:val="00DF252F"/>
    <w:rsid w:val="00DF78EF"/>
    <w:rsid w:val="00DF7E13"/>
    <w:rsid w:val="00E00455"/>
    <w:rsid w:val="00E00D44"/>
    <w:rsid w:val="00E01C5A"/>
    <w:rsid w:val="00E01F0D"/>
    <w:rsid w:val="00E02C77"/>
    <w:rsid w:val="00E04FD4"/>
    <w:rsid w:val="00E059F3"/>
    <w:rsid w:val="00E06E53"/>
    <w:rsid w:val="00E10A10"/>
    <w:rsid w:val="00E12D93"/>
    <w:rsid w:val="00E13CB5"/>
    <w:rsid w:val="00E14B01"/>
    <w:rsid w:val="00E158A7"/>
    <w:rsid w:val="00E159AD"/>
    <w:rsid w:val="00E15E25"/>
    <w:rsid w:val="00E16430"/>
    <w:rsid w:val="00E16500"/>
    <w:rsid w:val="00E203AC"/>
    <w:rsid w:val="00E204DA"/>
    <w:rsid w:val="00E21C6B"/>
    <w:rsid w:val="00E222C0"/>
    <w:rsid w:val="00E227BB"/>
    <w:rsid w:val="00E23615"/>
    <w:rsid w:val="00E236DD"/>
    <w:rsid w:val="00E2383A"/>
    <w:rsid w:val="00E24242"/>
    <w:rsid w:val="00E24AD6"/>
    <w:rsid w:val="00E2511C"/>
    <w:rsid w:val="00E2588B"/>
    <w:rsid w:val="00E26090"/>
    <w:rsid w:val="00E26B1C"/>
    <w:rsid w:val="00E3071E"/>
    <w:rsid w:val="00E307B6"/>
    <w:rsid w:val="00E3249E"/>
    <w:rsid w:val="00E33BB5"/>
    <w:rsid w:val="00E34228"/>
    <w:rsid w:val="00E3478D"/>
    <w:rsid w:val="00E349EB"/>
    <w:rsid w:val="00E34E8D"/>
    <w:rsid w:val="00E360A2"/>
    <w:rsid w:val="00E36674"/>
    <w:rsid w:val="00E3760D"/>
    <w:rsid w:val="00E3781B"/>
    <w:rsid w:val="00E37E6E"/>
    <w:rsid w:val="00E40139"/>
    <w:rsid w:val="00E4042A"/>
    <w:rsid w:val="00E4136D"/>
    <w:rsid w:val="00E41759"/>
    <w:rsid w:val="00E41F4A"/>
    <w:rsid w:val="00E4221C"/>
    <w:rsid w:val="00E43D3A"/>
    <w:rsid w:val="00E45B50"/>
    <w:rsid w:val="00E46154"/>
    <w:rsid w:val="00E46CE9"/>
    <w:rsid w:val="00E47704"/>
    <w:rsid w:val="00E50365"/>
    <w:rsid w:val="00E50539"/>
    <w:rsid w:val="00E50793"/>
    <w:rsid w:val="00E512AC"/>
    <w:rsid w:val="00E51BD5"/>
    <w:rsid w:val="00E522BA"/>
    <w:rsid w:val="00E5368A"/>
    <w:rsid w:val="00E53AA8"/>
    <w:rsid w:val="00E5778B"/>
    <w:rsid w:val="00E5789C"/>
    <w:rsid w:val="00E57D46"/>
    <w:rsid w:val="00E57ED4"/>
    <w:rsid w:val="00E60D79"/>
    <w:rsid w:val="00E62042"/>
    <w:rsid w:val="00E625CA"/>
    <w:rsid w:val="00E6306E"/>
    <w:rsid w:val="00E631C7"/>
    <w:rsid w:val="00E63305"/>
    <w:rsid w:val="00E63488"/>
    <w:rsid w:val="00E63A2D"/>
    <w:rsid w:val="00E647B6"/>
    <w:rsid w:val="00E64BB2"/>
    <w:rsid w:val="00E65748"/>
    <w:rsid w:val="00E6585C"/>
    <w:rsid w:val="00E664AF"/>
    <w:rsid w:val="00E67917"/>
    <w:rsid w:val="00E67F8F"/>
    <w:rsid w:val="00E72BF7"/>
    <w:rsid w:val="00E72EE7"/>
    <w:rsid w:val="00E73B38"/>
    <w:rsid w:val="00E73E26"/>
    <w:rsid w:val="00E7403E"/>
    <w:rsid w:val="00E7449C"/>
    <w:rsid w:val="00E74C0F"/>
    <w:rsid w:val="00E75A0D"/>
    <w:rsid w:val="00E75D1E"/>
    <w:rsid w:val="00E76618"/>
    <w:rsid w:val="00E776A0"/>
    <w:rsid w:val="00E80FE8"/>
    <w:rsid w:val="00E815C5"/>
    <w:rsid w:val="00E822F7"/>
    <w:rsid w:val="00E82DF9"/>
    <w:rsid w:val="00E831B0"/>
    <w:rsid w:val="00E8341F"/>
    <w:rsid w:val="00E84A66"/>
    <w:rsid w:val="00E86469"/>
    <w:rsid w:val="00E86BE1"/>
    <w:rsid w:val="00E908D9"/>
    <w:rsid w:val="00E909A3"/>
    <w:rsid w:val="00E912FC"/>
    <w:rsid w:val="00E91D1B"/>
    <w:rsid w:val="00E920CA"/>
    <w:rsid w:val="00E92E09"/>
    <w:rsid w:val="00E92F14"/>
    <w:rsid w:val="00E932FA"/>
    <w:rsid w:val="00E94EA7"/>
    <w:rsid w:val="00E96646"/>
    <w:rsid w:val="00E96EC7"/>
    <w:rsid w:val="00E96FDE"/>
    <w:rsid w:val="00E971A6"/>
    <w:rsid w:val="00E97B2E"/>
    <w:rsid w:val="00EA0D6B"/>
    <w:rsid w:val="00EA0F7C"/>
    <w:rsid w:val="00EA203E"/>
    <w:rsid w:val="00EA2290"/>
    <w:rsid w:val="00EA2613"/>
    <w:rsid w:val="00EA273E"/>
    <w:rsid w:val="00EA2A9A"/>
    <w:rsid w:val="00EA2AEC"/>
    <w:rsid w:val="00EA3B0B"/>
    <w:rsid w:val="00EA4DFE"/>
    <w:rsid w:val="00EA5AE4"/>
    <w:rsid w:val="00EB13D1"/>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736"/>
    <w:rsid w:val="00EC2CAD"/>
    <w:rsid w:val="00EC3180"/>
    <w:rsid w:val="00EC3C4B"/>
    <w:rsid w:val="00EC4351"/>
    <w:rsid w:val="00EC458C"/>
    <w:rsid w:val="00EC65D0"/>
    <w:rsid w:val="00EC6A23"/>
    <w:rsid w:val="00EC776C"/>
    <w:rsid w:val="00EC7B5C"/>
    <w:rsid w:val="00ED00B2"/>
    <w:rsid w:val="00ED14A4"/>
    <w:rsid w:val="00ED29F9"/>
    <w:rsid w:val="00ED3768"/>
    <w:rsid w:val="00ED4EAF"/>
    <w:rsid w:val="00ED5205"/>
    <w:rsid w:val="00EE07BB"/>
    <w:rsid w:val="00EE24BA"/>
    <w:rsid w:val="00EE2728"/>
    <w:rsid w:val="00EE3F22"/>
    <w:rsid w:val="00EE631C"/>
    <w:rsid w:val="00EE6555"/>
    <w:rsid w:val="00EE6B45"/>
    <w:rsid w:val="00EF3F0A"/>
    <w:rsid w:val="00EF42D0"/>
    <w:rsid w:val="00EF4679"/>
    <w:rsid w:val="00EF4F33"/>
    <w:rsid w:val="00EF4FA7"/>
    <w:rsid w:val="00EF5132"/>
    <w:rsid w:val="00EF6996"/>
    <w:rsid w:val="00EF6BE2"/>
    <w:rsid w:val="00EF78C2"/>
    <w:rsid w:val="00EF7CC4"/>
    <w:rsid w:val="00EF7F86"/>
    <w:rsid w:val="00F003EF"/>
    <w:rsid w:val="00F00A86"/>
    <w:rsid w:val="00F00BAF"/>
    <w:rsid w:val="00F00CD3"/>
    <w:rsid w:val="00F02055"/>
    <w:rsid w:val="00F026BB"/>
    <w:rsid w:val="00F027F3"/>
    <w:rsid w:val="00F02C29"/>
    <w:rsid w:val="00F03556"/>
    <w:rsid w:val="00F04828"/>
    <w:rsid w:val="00F06CF8"/>
    <w:rsid w:val="00F07746"/>
    <w:rsid w:val="00F07A26"/>
    <w:rsid w:val="00F07AE9"/>
    <w:rsid w:val="00F1261D"/>
    <w:rsid w:val="00F12731"/>
    <w:rsid w:val="00F1378F"/>
    <w:rsid w:val="00F1455B"/>
    <w:rsid w:val="00F15C85"/>
    <w:rsid w:val="00F1641C"/>
    <w:rsid w:val="00F17066"/>
    <w:rsid w:val="00F20202"/>
    <w:rsid w:val="00F20752"/>
    <w:rsid w:val="00F24146"/>
    <w:rsid w:val="00F247A7"/>
    <w:rsid w:val="00F248C7"/>
    <w:rsid w:val="00F250F0"/>
    <w:rsid w:val="00F2517B"/>
    <w:rsid w:val="00F252E5"/>
    <w:rsid w:val="00F26B92"/>
    <w:rsid w:val="00F27512"/>
    <w:rsid w:val="00F308C6"/>
    <w:rsid w:val="00F3297D"/>
    <w:rsid w:val="00F329A4"/>
    <w:rsid w:val="00F3496F"/>
    <w:rsid w:val="00F35955"/>
    <w:rsid w:val="00F35A09"/>
    <w:rsid w:val="00F36419"/>
    <w:rsid w:val="00F366C4"/>
    <w:rsid w:val="00F4003C"/>
    <w:rsid w:val="00F411DE"/>
    <w:rsid w:val="00F426A9"/>
    <w:rsid w:val="00F42CF9"/>
    <w:rsid w:val="00F4436E"/>
    <w:rsid w:val="00F44379"/>
    <w:rsid w:val="00F44623"/>
    <w:rsid w:val="00F44AA9"/>
    <w:rsid w:val="00F44DD1"/>
    <w:rsid w:val="00F460D7"/>
    <w:rsid w:val="00F46D9C"/>
    <w:rsid w:val="00F5156F"/>
    <w:rsid w:val="00F5260D"/>
    <w:rsid w:val="00F53112"/>
    <w:rsid w:val="00F539CA"/>
    <w:rsid w:val="00F53E3E"/>
    <w:rsid w:val="00F54B65"/>
    <w:rsid w:val="00F55637"/>
    <w:rsid w:val="00F562E0"/>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1E14"/>
    <w:rsid w:val="00F72A02"/>
    <w:rsid w:val="00F72FB9"/>
    <w:rsid w:val="00F73030"/>
    <w:rsid w:val="00F73E9B"/>
    <w:rsid w:val="00F75DDF"/>
    <w:rsid w:val="00F7669F"/>
    <w:rsid w:val="00F80090"/>
    <w:rsid w:val="00F808BA"/>
    <w:rsid w:val="00F81AB7"/>
    <w:rsid w:val="00F844DF"/>
    <w:rsid w:val="00F844E1"/>
    <w:rsid w:val="00F85273"/>
    <w:rsid w:val="00F852AE"/>
    <w:rsid w:val="00F868D3"/>
    <w:rsid w:val="00F87880"/>
    <w:rsid w:val="00F9184B"/>
    <w:rsid w:val="00FA0727"/>
    <w:rsid w:val="00FA19AD"/>
    <w:rsid w:val="00FA1A16"/>
    <w:rsid w:val="00FA23A4"/>
    <w:rsid w:val="00FA2455"/>
    <w:rsid w:val="00FA24F4"/>
    <w:rsid w:val="00FA27A6"/>
    <w:rsid w:val="00FA4988"/>
    <w:rsid w:val="00FA4E31"/>
    <w:rsid w:val="00FA4F10"/>
    <w:rsid w:val="00FA5FE5"/>
    <w:rsid w:val="00FA641A"/>
    <w:rsid w:val="00FA7156"/>
    <w:rsid w:val="00FB0B70"/>
    <w:rsid w:val="00FB2985"/>
    <w:rsid w:val="00FB3A98"/>
    <w:rsid w:val="00FB3CE5"/>
    <w:rsid w:val="00FB5171"/>
    <w:rsid w:val="00FB5387"/>
    <w:rsid w:val="00FB56D7"/>
    <w:rsid w:val="00FB5769"/>
    <w:rsid w:val="00FB7124"/>
    <w:rsid w:val="00FB788B"/>
    <w:rsid w:val="00FC10E5"/>
    <w:rsid w:val="00FC4B99"/>
    <w:rsid w:val="00FC4C08"/>
    <w:rsid w:val="00FC54A4"/>
    <w:rsid w:val="00FC6780"/>
    <w:rsid w:val="00FC6DD0"/>
    <w:rsid w:val="00FC706B"/>
    <w:rsid w:val="00FC731E"/>
    <w:rsid w:val="00FC7782"/>
    <w:rsid w:val="00FD0AE0"/>
    <w:rsid w:val="00FD244F"/>
    <w:rsid w:val="00FD48A9"/>
    <w:rsid w:val="00FD57FC"/>
    <w:rsid w:val="00FD6B2C"/>
    <w:rsid w:val="00FD6D45"/>
    <w:rsid w:val="00FE0D01"/>
    <w:rsid w:val="00FE17E4"/>
    <w:rsid w:val="00FE1C91"/>
    <w:rsid w:val="00FE3205"/>
    <w:rsid w:val="00FE3CFA"/>
    <w:rsid w:val="00FE415A"/>
    <w:rsid w:val="00FE4385"/>
    <w:rsid w:val="00FE4645"/>
    <w:rsid w:val="00FE5521"/>
    <w:rsid w:val="00FE55C9"/>
    <w:rsid w:val="00FE60B6"/>
    <w:rsid w:val="00FE76B5"/>
    <w:rsid w:val="00FE79A1"/>
    <w:rsid w:val="00FF0FA2"/>
    <w:rsid w:val="00FF3EB0"/>
    <w:rsid w:val="00FF460C"/>
    <w:rsid w:val="00FF534E"/>
    <w:rsid w:val="00FF7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basedOn w:val="Domylnaczcionkaakapitu"/>
    <w:uiPriority w:val="99"/>
    <w:rsid w:val="00637F22"/>
    <w:rPr>
      <w:rFonts w:ascii="Arial" w:hAnsi="Arial" w:cs="Arial" w:hint="default"/>
      <w:strike w:val="0"/>
      <w:dstrike w:val="0"/>
      <w:sz w:val="21"/>
      <w:szCs w:val="21"/>
      <w:u w:val="none"/>
      <w:effect w:val="none"/>
    </w:rPr>
  </w:style>
  <w:style w:type="character" w:customStyle="1" w:styleId="CharStyle15">
    <w:name w:val="Char Style 15"/>
    <w:basedOn w:val="Domylnaczcionkaakapitu"/>
    <w:uiPriority w:val="99"/>
    <w:rsid w:val="005B68F9"/>
    <w:rPr>
      <w:rFonts w:ascii="Arial" w:hAnsi="Arial" w:cs="Arial" w:hint="default"/>
      <w:strike w:val="0"/>
      <w:dstrike w:val="0"/>
      <w:sz w:val="21"/>
      <w:szCs w:val="21"/>
      <w:u w:val="none"/>
      <w:effect w:val="none"/>
    </w:rPr>
  </w:style>
  <w:style w:type="character" w:customStyle="1" w:styleId="CharStyle16">
    <w:name w:val="Char Style 16"/>
    <w:basedOn w:val="Domylnaczcionkaakapitu"/>
    <w:uiPriority w:val="99"/>
    <w:rsid w:val="005B68F9"/>
    <w:rPr>
      <w:rFonts w:ascii="Arial" w:hAnsi="Arial" w:cs="Arial" w:hint="default"/>
      <w:strike w:val="0"/>
      <w:dstrike w:val="0"/>
      <w:sz w:val="21"/>
      <w:szCs w:val="21"/>
      <w:u w:val="none"/>
      <w:effect w:val="none"/>
    </w:rPr>
  </w:style>
  <w:style w:type="character" w:customStyle="1" w:styleId="txt-new">
    <w:name w:val="txt-new"/>
    <w:rsid w:val="000F7B86"/>
  </w:style>
  <w:style w:type="character" w:styleId="Odwoanieprzypisudolnego">
    <w:name w:val="footnote reference"/>
    <w:uiPriority w:val="99"/>
    <w:rsid w:val="00162F8D"/>
    <w:rPr>
      <w:sz w:val="20"/>
      <w:vertAlign w:val="superscript"/>
    </w:rPr>
  </w:style>
  <w:style w:type="paragraph" w:customStyle="1" w:styleId="Tiret0">
    <w:name w:val="Tiret 0"/>
    <w:basedOn w:val="Normalny"/>
    <w:rsid w:val="00162F8D"/>
    <w:pPr>
      <w:numPr>
        <w:numId w:val="37"/>
      </w:numPr>
      <w:spacing w:before="120" w:after="120"/>
      <w:jc w:val="both"/>
    </w:pPr>
    <w:rPr>
      <w:rFonts w:eastAsia="Calibri"/>
      <w:sz w:val="24"/>
      <w:szCs w:val="22"/>
      <w:lang w:eastAsia="en-GB"/>
    </w:rPr>
  </w:style>
  <w:style w:type="paragraph" w:customStyle="1" w:styleId="Tiret1">
    <w:name w:val="Tiret 1"/>
    <w:basedOn w:val="Normalny"/>
    <w:rsid w:val="00162F8D"/>
    <w:pPr>
      <w:numPr>
        <w:numId w:val="38"/>
      </w:numPr>
      <w:spacing w:before="120" w:after="120"/>
      <w:jc w:val="both"/>
    </w:pPr>
    <w:rPr>
      <w:rFonts w:eastAsia="Calibri"/>
      <w:sz w:val="24"/>
      <w:szCs w:val="22"/>
      <w:lang w:eastAsia="en-GB"/>
    </w:rPr>
  </w:style>
  <w:style w:type="paragraph" w:customStyle="1" w:styleId="NumPar1">
    <w:name w:val="NumPar 1"/>
    <w:basedOn w:val="Normalny"/>
    <w:next w:val="Normalny"/>
    <w:rsid w:val="00162F8D"/>
    <w:pPr>
      <w:numPr>
        <w:numId w:val="41"/>
      </w:numPr>
      <w:spacing w:before="120" w:after="120"/>
      <w:jc w:val="both"/>
    </w:pPr>
    <w:rPr>
      <w:rFonts w:eastAsia="Calibri"/>
      <w:sz w:val="24"/>
      <w:szCs w:val="22"/>
      <w:lang w:eastAsia="en-GB"/>
    </w:rPr>
  </w:style>
  <w:style w:type="paragraph" w:customStyle="1" w:styleId="NumPar2">
    <w:name w:val="NumPar 2"/>
    <w:basedOn w:val="Normalny"/>
    <w:next w:val="Normalny"/>
    <w:rsid w:val="00162F8D"/>
    <w:pPr>
      <w:numPr>
        <w:ilvl w:val="1"/>
        <w:numId w:val="41"/>
      </w:numPr>
      <w:spacing w:before="120" w:after="120"/>
      <w:jc w:val="both"/>
    </w:pPr>
    <w:rPr>
      <w:rFonts w:eastAsia="Calibri"/>
      <w:sz w:val="24"/>
      <w:szCs w:val="22"/>
      <w:lang w:eastAsia="en-GB"/>
    </w:rPr>
  </w:style>
  <w:style w:type="paragraph" w:customStyle="1" w:styleId="NumPar3">
    <w:name w:val="NumPar 3"/>
    <w:basedOn w:val="Normalny"/>
    <w:next w:val="Normalny"/>
    <w:rsid w:val="00162F8D"/>
    <w:pPr>
      <w:numPr>
        <w:ilvl w:val="2"/>
        <w:numId w:val="41"/>
      </w:numPr>
      <w:spacing w:before="120" w:after="120"/>
      <w:jc w:val="both"/>
    </w:pPr>
    <w:rPr>
      <w:rFonts w:eastAsia="Calibri"/>
      <w:sz w:val="24"/>
      <w:szCs w:val="22"/>
      <w:lang w:eastAsia="en-GB"/>
    </w:rPr>
  </w:style>
  <w:style w:type="paragraph" w:customStyle="1" w:styleId="NumPar4">
    <w:name w:val="NumPar 4"/>
    <w:basedOn w:val="Normalny"/>
    <w:next w:val="Normalny"/>
    <w:rsid w:val="00162F8D"/>
    <w:pPr>
      <w:numPr>
        <w:ilvl w:val="3"/>
        <w:numId w:val="41"/>
      </w:numPr>
      <w:spacing w:before="120" w:after="120"/>
      <w:jc w:val="both"/>
    </w:pPr>
    <w:rPr>
      <w:rFonts w:eastAsia="Calibri"/>
      <w:sz w:val="24"/>
      <w:szCs w:val="22"/>
      <w:lang w:eastAsia="en-GB"/>
    </w:rPr>
  </w:style>
  <w:style w:type="character" w:customStyle="1" w:styleId="Nagwek3Znak">
    <w:name w:val="Nagłówek 3 Znak"/>
    <w:basedOn w:val="Domylnaczcionkaakapitu"/>
    <w:link w:val="Nagwek3"/>
    <w:uiPriority w:val="9"/>
    <w:rsid w:val="00323FB9"/>
    <w:rPr>
      <w:b/>
      <w:bCs/>
      <w:sz w:val="27"/>
      <w:szCs w:val="27"/>
    </w:rPr>
  </w:style>
  <w:style w:type="character" w:customStyle="1" w:styleId="ng-binding">
    <w:name w:val="ng-binding"/>
    <w:basedOn w:val="Domylnaczcionkaakapitu"/>
    <w:rsid w:val="00323FB9"/>
  </w:style>
  <w:style w:type="character" w:customStyle="1" w:styleId="deltaviewinsertion0">
    <w:name w:val="deltaviewinsertion"/>
    <w:basedOn w:val="Domylnaczcionkaakapitu"/>
    <w:rsid w:val="003775DD"/>
  </w:style>
  <w:style w:type="character" w:styleId="Uwydatnienie">
    <w:name w:val="Emphasis"/>
    <w:basedOn w:val="Domylnaczcionkaakapitu"/>
    <w:uiPriority w:val="20"/>
    <w:qFormat/>
    <w:rsid w:val="008F66CC"/>
    <w:rPr>
      <w:i/>
      <w:iCs/>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locked/>
    <w:rsid w:val="00C47F02"/>
    <w:rPr>
      <w:sz w:val="24"/>
      <w:szCs w:val="24"/>
    </w:rPr>
  </w:style>
  <w:style w:type="character" w:customStyle="1" w:styleId="FontStyle20">
    <w:name w:val="Font Style20"/>
    <w:uiPriority w:val="99"/>
    <w:rsid w:val="00222CE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basedOn w:val="Domylnaczcionkaakapitu"/>
    <w:uiPriority w:val="99"/>
    <w:rsid w:val="00637F22"/>
    <w:rPr>
      <w:rFonts w:ascii="Arial" w:hAnsi="Arial" w:cs="Arial" w:hint="default"/>
      <w:strike w:val="0"/>
      <w:dstrike w:val="0"/>
      <w:sz w:val="21"/>
      <w:szCs w:val="21"/>
      <w:u w:val="none"/>
      <w:effect w:val="none"/>
    </w:rPr>
  </w:style>
  <w:style w:type="character" w:customStyle="1" w:styleId="CharStyle15">
    <w:name w:val="Char Style 15"/>
    <w:basedOn w:val="Domylnaczcionkaakapitu"/>
    <w:uiPriority w:val="99"/>
    <w:rsid w:val="005B68F9"/>
    <w:rPr>
      <w:rFonts w:ascii="Arial" w:hAnsi="Arial" w:cs="Arial" w:hint="default"/>
      <w:strike w:val="0"/>
      <w:dstrike w:val="0"/>
      <w:sz w:val="21"/>
      <w:szCs w:val="21"/>
      <w:u w:val="none"/>
      <w:effect w:val="none"/>
    </w:rPr>
  </w:style>
  <w:style w:type="character" w:customStyle="1" w:styleId="CharStyle16">
    <w:name w:val="Char Style 16"/>
    <w:basedOn w:val="Domylnaczcionkaakapitu"/>
    <w:uiPriority w:val="99"/>
    <w:rsid w:val="005B68F9"/>
    <w:rPr>
      <w:rFonts w:ascii="Arial" w:hAnsi="Arial" w:cs="Arial" w:hint="default"/>
      <w:strike w:val="0"/>
      <w:dstrike w:val="0"/>
      <w:sz w:val="21"/>
      <w:szCs w:val="21"/>
      <w:u w:val="none"/>
      <w:effect w:val="none"/>
    </w:rPr>
  </w:style>
  <w:style w:type="character" w:customStyle="1" w:styleId="txt-new">
    <w:name w:val="txt-new"/>
    <w:rsid w:val="000F7B86"/>
  </w:style>
  <w:style w:type="character" w:styleId="Odwoanieprzypisudolnego">
    <w:name w:val="footnote reference"/>
    <w:uiPriority w:val="99"/>
    <w:rsid w:val="00162F8D"/>
    <w:rPr>
      <w:sz w:val="20"/>
      <w:vertAlign w:val="superscript"/>
    </w:rPr>
  </w:style>
  <w:style w:type="paragraph" w:customStyle="1" w:styleId="Tiret0">
    <w:name w:val="Tiret 0"/>
    <w:basedOn w:val="Normalny"/>
    <w:rsid w:val="00162F8D"/>
    <w:pPr>
      <w:numPr>
        <w:numId w:val="37"/>
      </w:numPr>
      <w:spacing w:before="120" w:after="120"/>
      <w:jc w:val="both"/>
    </w:pPr>
    <w:rPr>
      <w:rFonts w:eastAsia="Calibri"/>
      <w:sz w:val="24"/>
      <w:szCs w:val="22"/>
      <w:lang w:eastAsia="en-GB"/>
    </w:rPr>
  </w:style>
  <w:style w:type="paragraph" w:customStyle="1" w:styleId="Tiret1">
    <w:name w:val="Tiret 1"/>
    <w:basedOn w:val="Normalny"/>
    <w:rsid w:val="00162F8D"/>
    <w:pPr>
      <w:numPr>
        <w:numId w:val="38"/>
      </w:numPr>
      <w:spacing w:before="120" w:after="120"/>
      <w:jc w:val="both"/>
    </w:pPr>
    <w:rPr>
      <w:rFonts w:eastAsia="Calibri"/>
      <w:sz w:val="24"/>
      <w:szCs w:val="22"/>
      <w:lang w:eastAsia="en-GB"/>
    </w:rPr>
  </w:style>
  <w:style w:type="paragraph" w:customStyle="1" w:styleId="NumPar1">
    <w:name w:val="NumPar 1"/>
    <w:basedOn w:val="Normalny"/>
    <w:next w:val="Normalny"/>
    <w:rsid w:val="00162F8D"/>
    <w:pPr>
      <w:numPr>
        <w:numId w:val="41"/>
      </w:numPr>
      <w:spacing w:before="120" w:after="120"/>
      <w:jc w:val="both"/>
    </w:pPr>
    <w:rPr>
      <w:rFonts w:eastAsia="Calibri"/>
      <w:sz w:val="24"/>
      <w:szCs w:val="22"/>
      <w:lang w:eastAsia="en-GB"/>
    </w:rPr>
  </w:style>
  <w:style w:type="paragraph" w:customStyle="1" w:styleId="NumPar2">
    <w:name w:val="NumPar 2"/>
    <w:basedOn w:val="Normalny"/>
    <w:next w:val="Normalny"/>
    <w:rsid w:val="00162F8D"/>
    <w:pPr>
      <w:numPr>
        <w:ilvl w:val="1"/>
        <w:numId w:val="41"/>
      </w:numPr>
      <w:spacing w:before="120" w:after="120"/>
      <w:jc w:val="both"/>
    </w:pPr>
    <w:rPr>
      <w:rFonts w:eastAsia="Calibri"/>
      <w:sz w:val="24"/>
      <w:szCs w:val="22"/>
      <w:lang w:eastAsia="en-GB"/>
    </w:rPr>
  </w:style>
  <w:style w:type="paragraph" w:customStyle="1" w:styleId="NumPar3">
    <w:name w:val="NumPar 3"/>
    <w:basedOn w:val="Normalny"/>
    <w:next w:val="Normalny"/>
    <w:rsid w:val="00162F8D"/>
    <w:pPr>
      <w:numPr>
        <w:ilvl w:val="2"/>
        <w:numId w:val="41"/>
      </w:numPr>
      <w:spacing w:before="120" w:after="120"/>
      <w:jc w:val="both"/>
    </w:pPr>
    <w:rPr>
      <w:rFonts w:eastAsia="Calibri"/>
      <w:sz w:val="24"/>
      <w:szCs w:val="22"/>
      <w:lang w:eastAsia="en-GB"/>
    </w:rPr>
  </w:style>
  <w:style w:type="paragraph" w:customStyle="1" w:styleId="NumPar4">
    <w:name w:val="NumPar 4"/>
    <w:basedOn w:val="Normalny"/>
    <w:next w:val="Normalny"/>
    <w:rsid w:val="00162F8D"/>
    <w:pPr>
      <w:numPr>
        <w:ilvl w:val="3"/>
        <w:numId w:val="41"/>
      </w:numPr>
      <w:spacing w:before="120" w:after="120"/>
      <w:jc w:val="both"/>
    </w:pPr>
    <w:rPr>
      <w:rFonts w:eastAsia="Calibri"/>
      <w:sz w:val="24"/>
      <w:szCs w:val="22"/>
      <w:lang w:eastAsia="en-GB"/>
    </w:rPr>
  </w:style>
  <w:style w:type="character" w:customStyle="1" w:styleId="Nagwek3Znak">
    <w:name w:val="Nagłówek 3 Znak"/>
    <w:basedOn w:val="Domylnaczcionkaakapitu"/>
    <w:link w:val="Nagwek3"/>
    <w:uiPriority w:val="9"/>
    <w:rsid w:val="00323FB9"/>
    <w:rPr>
      <w:b/>
      <w:bCs/>
      <w:sz w:val="27"/>
      <w:szCs w:val="27"/>
    </w:rPr>
  </w:style>
  <w:style w:type="character" w:customStyle="1" w:styleId="ng-binding">
    <w:name w:val="ng-binding"/>
    <w:basedOn w:val="Domylnaczcionkaakapitu"/>
    <w:rsid w:val="00323FB9"/>
  </w:style>
  <w:style w:type="character" w:customStyle="1" w:styleId="deltaviewinsertion0">
    <w:name w:val="deltaviewinsertion"/>
    <w:basedOn w:val="Domylnaczcionkaakapitu"/>
    <w:rsid w:val="003775DD"/>
  </w:style>
  <w:style w:type="character" w:styleId="Uwydatnienie">
    <w:name w:val="Emphasis"/>
    <w:basedOn w:val="Domylnaczcionkaakapitu"/>
    <w:uiPriority w:val="20"/>
    <w:qFormat/>
    <w:rsid w:val="008F66CC"/>
    <w:rPr>
      <w:i/>
      <w:iCs/>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locked/>
    <w:rsid w:val="00C47F02"/>
    <w:rPr>
      <w:sz w:val="24"/>
      <w:szCs w:val="24"/>
    </w:rPr>
  </w:style>
  <w:style w:type="character" w:customStyle="1" w:styleId="FontStyle20">
    <w:name w:val="Font Style20"/>
    <w:uiPriority w:val="99"/>
    <w:rsid w:val="00222CE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402">
      <w:bodyDiv w:val="1"/>
      <w:marLeft w:val="0"/>
      <w:marRight w:val="0"/>
      <w:marTop w:val="0"/>
      <w:marBottom w:val="0"/>
      <w:divBdr>
        <w:top w:val="none" w:sz="0" w:space="0" w:color="auto"/>
        <w:left w:val="none" w:sz="0" w:space="0" w:color="auto"/>
        <w:bottom w:val="none" w:sz="0" w:space="0" w:color="auto"/>
        <w:right w:val="none" w:sz="0" w:space="0" w:color="auto"/>
      </w:divBdr>
    </w:div>
    <w:div w:id="20211180">
      <w:bodyDiv w:val="1"/>
      <w:marLeft w:val="0"/>
      <w:marRight w:val="0"/>
      <w:marTop w:val="0"/>
      <w:marBottom w:val="0"/>
      <w:divBdr>
        <w:top w:val="none" w:sz="0" w:space="0" w:color="auto"/>
        <w:left w:val="none" w:sz="0" w:space="0" w:color="auto"/>
        <w:bottom w:val="none" w:sz="0" w:space="0" w:color="auto"/>
        <w:right w:val="none" w:sz="0" w:space="0" w:color="auto"/>
      </w:divBdr>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43256106">
      <w:bodyDiv w:val="1"/>
      <w:marLeft w:val="0"/>
      <w:marRight w:val="0"/>
      <w:marTop w:val="0"/>
      <w:marBottom w:val="0"/>
      <w:divBdr>
        <w:top w:val="none" w:sz="0" w:space="0" w:color="auto"/>
        <w:left w:val="none" w:sz="0" w:space="0" w:color="auto"/>
        <w:bottom w:val="none" w:sz="0" w:space="0" w:color="auto"/>
        <w:right w:val="none" w:sz="0" w:space="0" w:color="auto"/>
      </w:divBdr>
    </w:div>
    <w:div w:id="92436372">
      <w:bodyDiv w:val="1"/>
      <w:marLeft w:val="0"/>
      <w:marRight w:val="0"/>
      <w:marTop w:val="0"/>
      <w:marBottom w:val="0"/>
      <w:divBdr>
        <w:top w:val="none" w:sz="0" w:space="0" w:color="auto"/>
        <w:left w:val="none" w:sz="0" w:space="0" w:color="auto"/>
        <w:bottom w:val="none" w:sz="0" w:space="0" w:color="auto"/>
        <w:right w:val="none" w:sz="0" w:space="0" w:color="auto"/>
      </w:divBdr>
    </w:div>
    <w:div w:id="223487722">
      <w:bodyDiv w:val="1"/>
      <w:marLeft w:val="0"/>
      <w:marRight w:val="0"/>
      <w:marTop w:val="0"/>
      <w:marBottom w:val="0"/>
      <w:divBdr>
        <w:top w:val="none" w:sz="0" w:space="0" w:color="auto"/>
        <w:left w:val="none" w:sz="0" w:space="0" w:color="auto"/>
        <w:bottom w:val="none" w:sz="0" w:space="0" w:color="auto"/>
        <w:right w:val="none" w:sz="0" w:space="0" w:color="auto"/>
      </w:divBdr>
    </w:div>
    <w:div w:id="392897980">
      <w:bodyDiv w:val="1"/>
      <w:marLeft w:val="0"/>
      <w:marRight w:val="0"/>
      <w:marTop w:val="0"/>
      <w:marBottom w:val="0"/>
      <w:divBdr>
        <w:top w:val="none" w:sz="0" w:space="0" w:color="auto"/>
        <w:left w:val="none" w:sz="0" w:space="0" w:color="auto"/>
        <w:bottom w:val="none" w:sz="0" w:space="0" w:color="auto"/>
        <w:right w:val="none" w:sz="0" w:space="0" w:color="auto"/>
      </w:divBdr>
    </w:div>
    <w:div w:id="479463988">
      <w:bodyDiv w:val="1"/>
      <w:marLeft w:val="0"/>
      <w:marRight w:val="0"/>
      <w:marTop w:val="0"/>
      <w:marBottom w:val="0"/>
      <w:divBdr>
        <w:top w:val="none" w:sz="0" w:space="0" w:color="auto"/>
        <w:left w:val="none" w:sz="0" w:space="0" w:color="auto"/>
        <w:bottom w:val="none" w:sz="0" w:space="0" w:color="auto"/>
        <w:right w:val="none" w:sz="0" w:space="0" w:color="auto"/>
      </w:divBdr>
    </w:div>
    <w:div w:id="562060039">
      <w:bodyDiv w:val="1"/>
      <w:marLeft w:val="0"/>
      <w:marRight w:val="0"/>
      <w:marTop w:val="0"/>
      <w:marBottom w:val="0"/>
      <w:divBdr>
        <w:top w:val="none" w:sz="0" w:space="0" w:color="auto"/>
        <w:left w:val="none" w:sz="0" w:space="0" w:color="auto"/>
        <w:bottom w:val="none" w:sz="0" w:space="0" w:color="auto"/>
        <w:right w:val="none" w:sz="0" w:space="0" w:color="auto"/>
      </w:divBdr>
    </w:div>
    <w:div w:id="564609642">
      <w:bodyDiv w:val="1"/>
      <w:marLeft w:val="0"/>
      <w:marRight w:val="0"/>
      <w:marTop w:val="0"/>
      <w:marBottom w:val="0"/>
      <w:divBdr>
        <w:top w:val="none" w:sz="0" w:space="0" w:color="auto"/>
        <w:left w:val="none" w:sz="0" w:space="0" w:color="auto"/>
        <w:bottom w:val="none" w:sz="0" w:space="0" w:color="auto"/>
        <w:right w:val="none" w:sz="0" w:space="0" w:color="auto"/>
      </w:divBdr>
    </w:div>
    <w:div w:id="624045399">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8183">
      <w:bodyDiv w:val="1"/>
      <w:marLeft w:val="0"/>
      <w:marRight w:val="0"/>
      <w:marTop w:val="0"/>
      <w:marBottom w:val="0"/>
      <w:divBdr>
        <w:top w:val="none" w:sz="0" w:space="0" w:color="auto"/>
        <w:left w:val="none" w:sz="0" w:space="0" w:color="auto"/>
        <w:bottom w:val="none" w:sz="0" w:space="0" w:color="auto"/>
        <w:right w:val="none" w:sz="0" w:space="0" w:color="auto"/>
      </w:divBdr>
    </w:div>
    <w:div w:id="1114248094">
      <w:bodyDiv w:val="1"/>
      <w:marLeft w:val="0"/>
      <w:marRight w:val="0"/>
      <w:marTop w:val="0"/>
      <w:marBottom w:val="0"/>
      <w:divBdr>
        <w:top w:val="none" w:sz="0" w:space="0" w:color="auto"/>
        <w:left w:val="none" w:sz="0" w:space="0" w:color="auto"/>
        <w:bottom w:val="none" w:sz="0" w:space="0" w:color="auto"/>
        <w:right w:val="none" w:sz="0" w:space="0" w:color="auto"/>
      </w:divBdr>
    </w:div>
    <w:div w:id="1173111446">
      <w:bodyDiv w:val="1"/>
      <w:marLeft w:val="0"/>
      <w:marRight w:val="0"/>
      <w:marTop w:val="0"/>
      <w:marBottom w:val="0"/>
      <w:divBdr>
        <w:top w:val="none" w:sz="0" w:space="0" w:color="auto"/>
        <w:left w:val="none" w:sz="0" w:space="0" w:color="auto"/>
        <w:bottom w:val="none" w:sz="0" w:space="0" w:color="auto"/>
        <w:right w:val="none" w:sz="0" w:space="0" w:color="auto"/>
      </w:divBdr>
    </w:div>
    <w:div w:id="1173952333">
      <w:bodyDiv w:val="1"/>
      <w:marLeft w:val="0"/>
      <w:marRight w:val="0"/>
      <w:marTop w:val="0"/>
      <w:marBottom w:val="0"/>
      <w:divBdr>
        <w:top w:val="none" w:sz="0" w:space="0" w:color="auto"/>
        <w:left w:val="none" w:sz="0" w:space="0" w:color="auto"/>
        <w:bottom w:val="none" w:sz="0" w:space="0" w:color="auto"/>
        <w:right w:val="none" w:sz="0" w:space="0" w:color="auto"/>
      </w:divBdr>
    </w:div>
    <w:div w:id="1197810772">
      <w:bodyDiv w:val="1"/>
      <w:marLeft w:val="0"/>
      <w:marRight w:val="0"/>
      <w:marTop w:val="0"/>
      <w:marBottom w:val="0"/>
      <w:divBdr>
        <w:top w:val="none" w:sz="0" w:space="0" w:color="auto"/>
        <w:left w:val="none" w:sz="0" w:space="0" w:color="auto"/>
        <w:bottom w:val="none" w:sz="0" w:space="0" w:color="auto"/>
        <w:right w:val="none" w:sz="0" w:space="0" w:color="auto"/>
      </w:divBdr>
    </w:div>
    <w:div w:id="1316373720">
      <w:bodyDiv w:val="1"/>
      <w:marLeft w:val="0"/>
      <w:marRight w:val="0"/>
      <w:marTop w:val="0"/>
      <w:marBottom w:val="0"/>
      <w:divBdr>
        <w:top w:val="none" w:sz="0" w:space="0" w:color="auto"/>
        <w:left w:val="none" w:sz="0" w:space="0" w:color="auto"/>
        <w:bottom w:val="none" w:sz="0" w:space="0" w:color="auto"/>
        <w:right w:val="none" w:sz="0" w:space="0" w:color="auto"/>
      </w:divBdr>
    </w:div>
    <w:div w:id="1317687822">
      <w:bodyDiv w:val="1"/>
      <w:marLeft w:val="0"/>
      <w:marRight w:val="0"/>
      <w:marTop w:val="0"/>
      <w:marBottom w:val="0"/>
      <w:divBdr>
        <w:top w:val="none" w:sz="0" w:space="0" w:color="auto"/>
        <w:left w:val="none" w:sz="0" w:space="0" w:color="auto"/>
        <w:bottom w:val="none" w:sz="0" w:space="0" w:color="auto"/>
        <w:right w:val="none" w:sz="0" w:space="0" w:color="auto"/>
      </w:divBdr>
    </w:div>
    <w:div w:id="1408335408">
      <w:bodyDiv w:val="1"/>
      <w:marLeft w:val="0"/>
      <w:marRight w:val="0"/>
      <w:marTop w:val="0"/>
      <w:marBottom w:val="0"/>
      <w:divBdr>
        <w:top w:val="none" w:sz="0" w:space="0" w:color="auto"/>
        <w:left w:val="none" w:sz="0" w:space="0" w:color="auto"/>
        <w:bottom w:val="none" w:sz="0" w:space="0" w:color="auto"/>
        <w:right w:val="none" w:sz="0" w:space="0" w:color="auto"/>
      </w:divBdr>
    </w:div>
    <w:div w:id="1482506232">
      <w:bodyDiv w:val="1"/>
      <w:marLeft w:val="0"/>
      <w:marRight w:val="0"/>
      <w:marTop w:val="0"/>
      <w:marBottom w:val="0"/>
      <w:divBdr>
        <w:top w:val="none" w:sz="0" w:space="0" w:color="auto"/>
        <w:left w:val="none" w:sz="0" w:space="0" w:color="auto"/>
        <w:bottom w:val="none" w:sz="0" w:space="0" w:color="auto"/>
        <w:right w:val="none" w:sz="0" w:space="0" w:color="auto"/>
      </w:divBdr>
    </w:div>
    <w:div w:id="1640454805">
      <w:bodyDiv w:val="1"/>
      <w:marLeft w:val="0"/>
      <w:marRight w:val="0"/>
      <w:marTop w:val="0"/>
      <w:marBottom w:val="0"/>
      <w:divBdr>
        <w:top w:val="none" w:sz="0" w:space="0" w:color="auto"/>
        <w:left w:val="none" w:sz="0" w:space="0" w:color="auto"/>
        <w:bottom w:val="none" w:sz="0" w:space="0" w:color="auto"/>
        <w:right w:val="none" w:sz="0" w:space="0" w:color="auto"/>
      </w:divBdr>
    </w:div>
    <w:div w:id="164793061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895434005">
      <w:bodyDiv w:val="1"/>
      <w:marLeft w:val="0"/>
      <w:marRight w:val="0"/>
      <w:marTop w:val="0"/>
      <w:marBottom w:val="0"/>
      <w:divBdr>
        <w:top w:val="none" w:sz="0" w:space="0" w:color="auto"/>
        <w:left w:val="none" w:sz="0" w:space="0" w:color="auto"/>
        <w:bottom w:val="none" w:sz="0" w:space="0" w:color="auto"/>
        <w:right w:val="none" w:sz="0" w:space="0" w:color="auto"/>
      </w:divBdr>
    </w:div>
    <w:div w:id="21390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sip.lex.pl/" TargetMode="External"/><Relationship Id="rId26" Type="http://schemas.openxmlformats.org/officeDocument/2006/relationships/hyperlink" Target="mailto:przetargi@um.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espd.uzp.gov.pl/" TargetMode="External"/><Relationship Id="rId25"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www.kolobrzeg.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yperlink" Target="mailto:przetargi@um.kolobrzeg.pl" TargetMode="External"/><Relationship Id="rId5" Type="http://schemas.openxmlformats.org/officeDocument/2006/relationships/settings" Target="settings.xml"/><Relationship Id="rId15" Type="http://schemas.openxmlformats.org/officeDocument/2006/relationships/hyperlink" Target="https://miniportal.uzp.gov.pl/InstrukcjaUzytkownikaSystemuMiniPortalePUAP.pdf" TargetMode="External"/><Relationship Id="rId23" Type="http://schemas.openxmlformats.org/officeDocument/2006/relationships/hyperlink" Target="http://www.kolobrzeg.pl" TargetMode="External"/><Relationship Id="rId28"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mailto:przetargi@um.kolobrzeg.pl" TargetMode="External"/><Relationship Id="rId22" Type="http://schemas.openxmlformats.org/officeDocument/2006/relationships/hyperlink" Target="http://www.kolobrzeg.pl" TargetMode="External"/><Relationship Id="rId27" Type="http://schemas.openxmlformats.org/officeDocument/2006/relationships/hyperlink" Target="http://www.kolobrzeg.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F8B3-6CF4-43F8-8BDA-5E98471D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42</Pages>
  <Words>14133</Words>
  <Characters>84802</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98738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Roman Buszac</cp:lastModifiedBy>
  <cp:revision>15</cp:revision>
  <cp:lastPrinted>2020-01-27T11:55:00Z</cp:lastPrinted>
  <dcterms:created xsi:type="dcterms:W3CDTF">2020-01-30T10:32:00Z</dcterms:created>
  <dcterms:modified xsi:type="dcterms:W3CDTF">2020-02-17T11:18:00Z</dcterms:modified>
</cp:coreProperties>
</file>