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24D8" w14:textId="77777777" w:rsidR="00B2191D" w:rsidRDefault="00B2191D" w:rsidP="0089793B">
      <w:pPr>
        <w:pStyle w:val="Tekstpodstawowy"/>
        <w:spacing w:before="120" w:after="120"/>
        <w:rPr>
          <w:rFonts w:ascii="Arial" w:hAnsi="Arial" w:cs="Arial"/>
          <w:b/>
          <w:color w:val="FF0000"/>
          <w:sz w:val="22"/>
          <w:szCs w:val="22"/>
        </w:rPr>
      </w:pPr>
    </w:p>
    <w:p w14:paraId="6F806E66" w14:textId="77777777" w:rsidR="00B2191D" w:rsidRDefault="00B2191D" w:rsidP="0089793B">
      <w:pPr>
        <w:pStyle w:val="Tekstpodstawowy"/>
        <w:spacing w:before="120" w:after="120"/>
        <w:rPr>
          <w:rFonts w:ascii="Arial" w:hAnsi="Arial" w:cs="Arial"/>
          <w:b/>
          <w:color w:val="FF0000"/>
          <w:sz w:val="22"/>
          <w:szCs w:val="22"/>
        </w:rPr>
      </w:pPr>
    </w:p>
    <w:p w14:paraId="2D1829AE" w14:textId="77777777" w:rsidR="00B2191D" w:rsidRDefault="00B2191D" w:rsidP="0089793B">
      <w:pPr>
        <w:pStyle w:val="Tekstpodstawowy"/>
        <w:spacing w:before="120" w:after="120"/>
        <w:rPr>
          <w:rFonts w:ascii="Arial" w:hAnsi="Arial" w:cs="Arial"/>
          <w:b/>
          <w:color w:val="FF0000"/>
          <w:sz w:val="22"/>
          <w:szCs w:val="22"/>
        </w:rPr>
      </w:pPr>
    </w:p>
    <w:p w14:paraId="1303BDF9" w14:textId="77777777" w:rsidR="00B2191D" w:rsidRDefault="00B2191D" w:rsidP="0089793B">
      <w:pPr>
        <w:pStyle w:val="Tekstpodstawowy"/>
        <w:spacing w:before="120" w:after="120"/>
        <w:rPr>
          <w:rFonts w:ascii="Arial" w:hAnsi="Arial" w:cs="Arial"/>
          <w:b/>
          <w:color w:val="FF0000"/>
          <w:sz w:val="22"/>
          <w:szCs w:val="22"/>
        </w:rPr>
      </w:pPr>
    </w:p>
    <w:p w14:paraId="119BB10F" w14:textId="69009BF2" w:rsidR="00861BD4" w:rsidRPr="00456D84" w:rsidRDefault="00CD0F00" w:rsidP="0089793B">
      <w:pPr>
        <w:pStyle w:val="Tekstpodstawowy"/>
        <w:spacing w:before="120" w:after="120"/>
        <w:rPr>
          <w:rFonts w:ascii="Arial" w:hAnsi="Arial" w:cs="Arial"/>
          <w:b/>
          <w:sz w:val="22"/>
          <w:szCs w:val="22"/>
        </w:rPr>
      </w:pPr>
      <w:r w:rsidRPr="00456D84">
        <w:rPr>
          <w:rFonts w:ascii="Arial" w:hAnsi="Arial" w:cs="Arial"/>
          <w:b/>
          <w:sz w:val="22"/>
          <w:szCs w:val="22"/>
        </w:rPr>
        <w:t>K-IO.</w:t>
      </w:r>
      <w:r w:rsidR="00323FB9" w:rsidRPr="00456D84">
        <w:rPr>
          <w:rFonts w:ascii="Arial" w:hAnsi="Arial" w:cs="Arial"/>
          <w:b/>
          <w:sz w:val="22"/>
          <w:szCs w:val="22"/>
        </w:rPr>
        <w:t>7021</w:t>
      </w:r>
      <w:r w:rsidRPr="00456D84">
        <w:rPr>
          <w:rFonts w:ascii="Arial" w:hAnsi="Arial" w:cs="Arial"/>
          <w:b/>
          <w:sz w:val="22"/>
          <w:szCs w:val="22"/>
        </w:rPr>
        <w:t>.</w:t>
      </w:r>
      <w:r w:rsidR="00323FB9" w:rsidRPr="00456D84">
        <w:rPr>
          <w:rFonts w:ascii="Arial" w:hAnsi="Arial" w:cs="Arial"/>
          <w:b/>
          <w:sz w:val="22"/>
          <w:szCs w:val="22"/>
        </w:rPr>
        <w:t>5</w:t>
      </w:r>
      <w:r w:rsidR="004772CB" w:rsidRPr="00456D84">
        <w:rPr>
          <w:rFonts w:ascii="Arial" w:hAnsi="Arial" w:cs="Arial"/>
          <w:b/>
          <w:sz w:val="22"/>
          <w:szCs w:val="22"/>
        </w:rPr>
        <w:t>.</w:t>
      </w:r>
      <w:r w:rsidR="009F1641" w:rsidRPr="00456D84">
        <w:rPr>
          <w:rFonts w:ascii="Arial" w:hAnsi="Arial" w:cs="Arial"/>
          <w:b/>
          <w:sz w:val="22"/>
          <w:szCs w:val="22"/>
        </w:rPr>
        <w:t xml:space="preserve"> </w:t>
      </w:r>
      <w:r w:rsidR="00057990" w:rsidRPr="00456D84">
        <w:rPr>
          <w:rFonts w:ascii="Arial" w:hAnsi="Arial" w:cs="Arial"/>
          <w:b/>
          <w:sz w:val="22"/>
          <w:szCs w:val="22"/>
        </w:rPr>
        <w:t>3</w:t>
      </w:r>
      <w:r w:rsidR="00074056" w:rsidRPr="00456D84">
        <w:rPr>
          <w:rFonts w:ascii="Arial" w:hAnsi="Arial" w:cs="Arial"/>
          <w:b/>
          <w:sz w:val="22"/>
          <w:szCs w:val="22"/>
        </w:rPr>
        <w:t>3</w:t>
      </w:r>
      <w:r w:rsidR="009F1641" w:rsidRPr="00456D84">
        <w:rPr>
          <w:rFonts w:ascii="Arial" w:hAnsi="Arial" w:cs="Arial"/>
          <w:b/>
          <w:sz w:val="22"/>
          <w:szCs w:val="22"/>
        </w:rPr>
        <w:t xml:space="preserve"> </w:t>
      </w:r>
      <w:r w:rsidR="00323FB9" w:rsidRPr="00456D84">
        <w:rPr>
          <w:rFonts w:ascii="Arial" w:hAnsi="Arial" w:cs="Arial"/>
          <w:b/>
          <w:sz w:val="22"/>
          <w:szCs w:val="22"/>
        </w:rPr>
        <w:t>.</w:t>
      </w:r>
      <w:r w:rsidRPr="00456D84">
        <w:rPr>
          <w:rFonts w:ascii="Arial" w:hAnsi="Arial" w:cs="Arial"/>
          <w:b/>
          <w:sz w:val="22"/>
          <w:szCs w:val="22"/>
        </w:rPr>
        <w:t>201</w:t>
      </w:r>
      <w:r w:rsidR="00323FB9" w:rsidRPr="00456D84">
        <w:rPr>
          <w:rFonts w:ascii="Arial" w:hAnsi="Arial" w:cs="Arial"/>
          <w:b/>
          <w:sz w:val="22"/>
          <w:szCs w:val="22"/>
        </w:rPr>
        <w:t>8</w:t>
      </w:r>
      <w:r w:rsidRPr="00456D84">
        <w:rPr>
          <w:rFonts w:ascii="Arial" w:hAnsi="Arial" w:cs="Arial"/>
          <w:b/>
          <w:sz w:val="22"/>
          <w:szCs w:val="22"/>
        </w:rPr>
        <w:t>.V</w:t>
      </w:r>
    </w:p>
    <w:p w14:paraId="1CE43763" w14:textId="77777777" w:rsidR="00861BD4" w:rsidRPr="00456D84" w:rsidRDefault="00861BD4" w:rsidP="0089793B">
      <w:pPr>
        <w:pStyle w:val="Tekstpodstawowy"/>
        <w:spacing w:before="120" w:after="120"/>
      </w:pPr>
    </w:p>
    <w:p w14:paraId="7A2D8782" w14:textId="77777777" w:rsidR="00861BD4" w:rsidRPr="00456D84" w:rsidRDefault="00861BD4" w:rsidP="0089793B">
      <w:pPr>
        <w:pStyle w:val="Tekstpodstawowy"/>
        <w:spacing w:before="120" w:after="120"/>
      </w:pPr>
    </w:p>
    <w:p w14:paraId="3FB48F6C" w14:textId="77777777" w:rsidR="00861BD4" w:rsidRPr="00456D84" w:rsidRDefault="00530C1A" w:rsidP="0089793B">
      <w:pPr>
        <w:pStyle w:val="Tekstpodstawowy"/>
        <w:spacing w:before="120" w:after="120"/>
      </w:pPr>
      <w:r w:rsidRPr="00456D84">
        <w:t xml:space="preserve"> </w:t>
      </w:r>
    </w:p>
    <w:p w14:paraId="0CEEEC31" w14:textId="77777777" w:rsidR="00861BD4" w:rsidRPr="00456D84" w:rsidRDefault="00861BD4" w:rsidP="0089793B">
      <w:pPr>
        <w:pStyle w:val="Tekstpodstawowy"/>
        <w:spacing w:before="120" w:after="120"/>
      </w:pPr>
    </w:p>
    <w:p w14:paraId="44E7D1FE" w14:textId="77777777" w:rsidR="00861BD4" w:rsidRPr="00456D84" w:rsidRDefault="00861BD4" w:rsidP="0089793B">
      <w:pPr>
        <w:pStyle w:val="Tekstpodstawowy"/>
        <w:spacing w:before="120" w:after="120"/>
        <w:rPr>
          <w:rFonts w:ascii="Arial" w:hAnsi="Arial" w:cs="Arial"/>
          <w:b/>
          <w:sz w:val="28"/>
        </w:rPr>
      </w:pPr>
    </w:p>
    <w:p w14:paraId="0C6FCDFA" w14:textId="77777777" w:rsidR="00861BD4" w:rsidRPr="00456D84" w:rsidRDefault="00861BD4" w:rsidP="0089793B">
      <w:pPr>
        <w:pStyle w:val="pkt"/>
        <w:spacing w:before="120" w:after="120" w:line="240" w:lineRule="auto"/>
        <w:ind w:left="0" w:firstLine="0"/>
        <w:rPr>
          <w:rFonts w:ascii="Arial" w:hAnsi="Arial" w:cs="Arial"/>
          <w:b/>
          <w:iCs/>
          <w:sz w:val="24"/>
          <w:szCs w:val="24"/>
        </w:rPr>
      </w:pPr>
      <w:r w:rsidRPr="00456D84">
        <w:rPr>
          <w:rFonts w:ascii="Arial" w:hAnsi="Arial" w:cs="Arial"/>
          <w:b/>
          <w:sz w:val="24"/>
          <w:szCs w:val="24"/>
        </w:rPr>
        <w:t>POSTĘPOWANIE O UDZIELENIE ZAMÓWIENIA PUBLICZNEGO W TRYBIE PRZETARGU NIEOGRANICZONEGO O WARTOŚCI ZAMÓWIENIA PO</w:t>
      </w:r>
      <w:r w:rsidR="00092057" w:rsidRPr="00456D84">
        <w:rPr>
          <w:rFonts w:ascii="Arial" w:hAnsi="Arial" w:cs="Arial"/>
          <w:b/>
          <w:sz w:val="24"/>
          <w:szCs w:val="24"/>
        </w:rPr>
        <w:t>WYŻEJ</w:t>
      </w:r>
      <w:r w:rsidRPr="00456D84">
        <w:rPr>
          <w:rFonts w:ascii="Arial" w:hAnsi="Arial" w:cs="Arial"/>
          <w:b/>
          <w:sz w:val="24"/>
          <w:szCs w:val="24"/>
        </w:rPr>
        <w:t xml:space="preserve"> KWOT OKREŚLONYCH W PRZEPISACH WYDANYCH NA PODSTAWIE ART. 11 UST. 8 USTAWY PZP</w:t>
      </w:r>
    </w:p>
    <w:p w14:paraId="383D94FC" w14:textId="77777777" w:rsidR="00861BD4" w:rsidRPr="00456D84" w:rsidRDefault="00861BD4" w:rsidP="0089793B">
      <w:pPr>
        <w:pStyle w:val="pkt"/>
        <w:spacing w:before="120" w:after="120" w:line="240" w:lineRule="auto"/>
        <w:ind w:left="0" w:firstLine="0"/>
        <w:jc w:val="center"/>
        <w:rPr>
          <w:rFonts w:ascii="Arial" w:hAnsi="Arial" w:cs="Arial"/>
          <w:iCs/>
          <w:sz w:val="24"/>
          <w:szCs w:val="24"/>
        </w:rPr>
      </w:pPr>
    </w:p>
    <w:p w14:paraId="2D8964FC" w14:textId="0EBABEEA" w:rsidR="00861BD4" w:rsidRPr="00456D84" w:rsidRDefault="00861BD4" w:rsidP="0089793B">
      <w:pPr>
        <w:spacing w:before="120" w:after="120"/>
        <w:jc w:val="both"/>
        <w:rPr>
          <w:rFonts w:ascii="Arial" w:hAnsi="Arial" w:cs="Arial"/>
          <w:sz w:val="22"/>
          <w:szCs w:val="22"/>
        </w:rPr>
      </w:pPr>
      <w:r w:rsidRPr="00456D8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456D84">
        <w:rPr>
          <w:rFonts w:ascii="Arial" w:hAnsi="Arial" w:cs="Arial"/>
          <w:i/>
          <w:sz w:val="22"/>
          <w:szCs w:val="22"/>
        </w:rPr>
        <w:t xml:space="preserve">(Dz. U. z </w:t>
      </w:r>
      <w:r w:rsidR="00323FB9" w:rsidRPr="00456D84">
        <w:rPr>
          <w:rFonts w:ascii="Arial" w:hAnsi="Arial" w:cs="Arial"/>
          <w:i/>
          <w:sz w:val="22"/>
          <w:szCs w:val="22"/>
        </w:rPr>
        <w:t>201</w:t>
      </w:r>
      <w:r w:rsidR="00110558" w:rsidRPr="00456D84">
        <w:rPr>
          <w:rFonts w:ascii="Arial" w:hAnsi="Arial" w:cs="Arial"/>
          <w:i/>
          <w:sz w:val="22"/>
          <w:szCs w:val="22"/>
        </w:rPr>
        <w:t>8</w:t>
      </w:r>
      <w:r w:rsidR="00323FB9" w:rsidRPr="00456D84">
        <w:rPr>
          <w:rFonts w:ascii="Arial" w:hAnsi="Arial" w:cs="Arial"/>
          <w:i/>
          <w:sz w:val="22"/>
          <w:szCs w:val="22"/>
        </w:rPr>
        <w:t xml:space="preserve"> r., poz. </w:t>
      </w:r>
      <w:r w:rsidR="00110558" w:rsidRPr="00456D84">
        <w:rPr>
          <w:rFonts w:ascii="Arial" w:hAnsi="Arial" w:cs="Arial"/>
          <w:i/>
          <w:sz w:val="22"/>
          <w:szCs w:val="22"/>
        </w:rPr>
        <w:t>1986</w:t>
      </w:r>
      <w:r w:rsidR="00323FB9" w:rsidRPr="00456D84">
        <w:rPr>
          <w:rFonts w:ascii="Arial" w:hAnsi="Arial" w:cs="Arial"/>
          <w:i/>
          <w:sz w:val="22"/>
          <w:szCs w:val="22"/>
        </w:rPr>
        <w:t xml:space="preserve"> </w:t>
      </w:r>
      <w:r w:rsidR="00162B23" w:rsidRPr="00456D84">
        <w:rPr>
          <w:rFonts w:ascii="Arial" w:hAnsi="Arial" w:cs="Arial"/>
          <w:i/>
          <w:sz w:val="22"/>
          <w:szCs w:val="22"/>
        </w:rPr>
        <w:t>z późn. zm.</w:t>
      </w:r>
      <w:r w:rsidRPr="00456D84">
        <w:rPr>
          <w:rFonts w:ascii="Arial" w:hAnsi="Arial" w:cs="Arial"/>
          <w:i/>
          <w:sz w:val="22"/>
          <w:szCs w:val="22"/>
        </w:rPr>
        <w:t>)</w:t>
      </w:r>
      <w:r w:rsidRPr="00456D84">
        <w:rPr>
          <w:rFonts w:ascii="Arial" w:hAnsi="Arial" w:cs="Arial"/>
          <w:sz w:val="22"/>
          <w:szCs w:val="22"/>
        </w:rPr>
        <w:t>.</w:t>
      </w:r>
    </w:p>
    <w:p w14:paraId="0AF3DE6F" w14:textId="77777777" w:rsidR="00323FB9" w:rsidRPr="00456D84" w:rsidRDefault="00323FB9" w:rsidP="0089793B">
      <w:pPr>
        <w:spacing w:before="120" w:after="120"/>
        <w:jc w:val="both"/>
        <w:rPr>
          <w:rFonts w:ascii="Arial" w:hAnsi="Arial" w:cs="Arial"/>
          <w:sz w:val="22"/>
          <w:szCs w:val="22"/>
        </w:rPr>
      </w:pPr>
    </w:p>
    <w:p w14:paraId="48A8F55B" w14:textId="77777777" w:rsidR="00861BD4" w:rsidRPr="00456D84" w:rsidRDefault="00861BD4" w:rsidP="00323FB9">
      <w:pPr>
        <w:pStyle w:val="pkt"/>
        <w:spacing w:before="120" w:after="120" w:line="240" w:lineRule="auto"/>
        <w:ind w:left="0" w:firstLine="0"/>
        <w:rPr>
          <w:rFonts w:ascii="Times New Roman" w:hAnsi="Times New Roman"/>
          <w:sz w:val="24"/>
          <w:szCs w:val="24"/>
        </w:rPr>
      </w:pPr>
    </w:p>
    <w:p w14:paraId="14D98445" w14:textId="77777777" w:rsidR="00861BD4" w:rsidRPr="00456D84" w:rsidRDefault="00861BD4" w:rsidP="0089793B">
      <w:pPr>
        <w:pStyle w:val="pkt"/>
        <w:spacing w:before="120" w:after="120" w:line="240" w:lineRule="auto"/>
        <w:ind w:left="0" w:firstLine="0"/>
        <w:jc w:val="center"/>
        <w:rPr>
          <w:rFonts w:ascii="Times New Roman" w:hAnsi="Times New Roman"/>
          <w:sz w:val="24"/>
          <w:szCs w:val="24"/>
        </w:rPr>
      </w:pPr>
    </w:p>
    <w:p w14:paraId="77B4073B" w14:textId="77777777" w:rsidR="00861BD4" w:rsidRPr="00456D84" w:rsidRDefault="00861BD4" w:rsidP="0089793B">
      <w:pPr>
        <w:pStyle w:val="pkt"/>
        <w:spacing w:before="120" w:after="120" w:line="240" w:lineRule="auto"/>
        <w:ind w:left="0" w:firstLine="0"/>
        <w:jc w:val="center"/>
        <w:rPr>
          <w:rFonts w:ascii="Times New Roman" w:hAnsi="Times New Roman"/>
          <w:sz w:val="24"/>
          <w:szCs w:val="24"/>
        </w:rPr>
      </w:pPr>
    </w:p>
    <w:p w14:paraId="50865D2A" w14:textId="77777777" w:rsidR="00861BD4" w:rsidRPr="00456D84" w:rsidRDefault="00861BD4" w:rsidP="0089793B">
      <w:pPr>
        <w:pStyle w:val="pkt"/>
        <w:spacing w:before="120" w:after="120" w:line="240" w:lineRule="auto"/>
        <w:ind w:left="0" w:firstLine="0"/>
        <w:jc w:val="center"/>
        <w:rPr>
          <w:rFonts w:ascii="Arial" w:hAnsi="Arial" w:cs="Arial"/>
          <w:b/>
          <w:sz w:val="28"/>
          <w:szCs w:val="28"/>
        </w:rPr>
      </w:pPr>
      <w:r w:rsidRPr="00456D84">
        <w:rPr>
          <w:rFonts w:ascii="Arial" w:hAnsi="Arial" w:cs="Arial"/>
          <w:b/>
          <w:sz w:val="28"/>
          <w:szCs w:val="28"/>
        </w:rPr>
        <w:t>SPECYFIKACJA ISTOTNYCH WARUNKÓW ZAMÓWIENIA (SIWZ)</w:t>
      </w:r>
    </w:p>
    <w:p w14:paraId="4DB1027A" w14:textId="77777777" w:rsidR="00861BD4" w:rsidRPr="00456D84" w:rsidRDefault="00861BD4" w:rsidP="0089793B">
      <w:pPr>
        <w:pStyle w:val="pkt"/>
        <w:spacing w:before="120" w:after="120" w:line="240" w:lineRule="auto"/>
        <w:ind w:left="0" w:firstLine="0"/>
        <w:jc w:val="center"/>
        <w:rPr>
          <w:rFonts w:ascii="Times New Roman" w:hAnsi="Times New Roman"/>
          <w:b/>
          <w:sz w:val="24"/>
          <w:szCs w:val="24"/>
        </w:rPr>
      </w:pPr>
    </w:p>
    <w:p w14:paraId="1AB8E394" w14:textId="7CB77487" w:rsidR="00861BD4" w:rsidRPr="00456D84" w:rsidRDefault="00975552" w:rsidP="0089793B">
      <w:pPr>
        <w:pStyle w:val="pkt"/>
        <w:spacing w:before="120" w:after="120" w:line="240" w:lineRule="auto"/>
        <w:ind w:left="0" w:firstLine="0"/>
        <w:rPr>
          <w:rFonts w:ascii="Arial" w:hAnsi="Arial" w:cs="Arial"/>
          <w:b/>
          <w:sz w:val="22"/>
          <w:szCs w:val="22"/>
        </w:rPr>
      </w:pPr>
      <w:r w:rsidRPr="00456D84">
        <w:rPr>
          <w:rFonts w:ascii="Arial" w:hAnsi="Arial" w:cs="Arial"/>
          <w:b/>
          <w:bCs/>
          <w:sz w:val="22"/>
          <w:szCs w:val="22"/>
        </w:rPr>
        <w:t>„</w:t>
      </w:r>
      <w:r w:rsidR="00CB1F2C" w:rsidRPr="00456D84">
        <w:rPr>
          <w:rFonts w:ascii="Arial" w:hAnsi="Arial" w:cs="Arial"/>
          <w:b/>
          <w:sz w:val="22"/>
          <w:szCs w:val="22"/>
        </w:rPr>
        <w:t>Sprzedaż</w:t>
      </w:r>
      <w:r w:rsidRPr="00456D84">
        <w:rPr>
          <w:rFonts w:ascii="Arial" w:hAnsi="Arial" w:cs="Arial"/>
          <w:b/>
          <w:sz w:val="22"/>
          <w:szCs w:val="22"/>
        </w:rPr>
        <w:t xml:space="preserve"> energii elektryczne</w:t>
      </w:r>
      <w:r w:rsidR="00381DBC" w:rsidRPr="00456D84">
        <w:rPr>
          <w:rFonts w:ascii="Arial" w:hAnsi="Arial" w:cs="Arial"/>
          <w:b/>
          <w:sz w:val="22"/>
          <w:szCs w:val="22"/>
        </w:rPr>
        <w:t xml:space="preserve"> dla Gminy Miejskiej Kołobrzeg, Jednostek organizacyjnych Gminy Miasto Kołobrzeg i </w:t>
      </w:r>
      <w:r w:rsidR="00655DB6" w:rsidRPr="00456D84">
        <w:rPr>
          <w:rFonts w:ascii="Arial" w:hAnsi="Arial" w:cs="Arial"/>
          <w:b/>
          <w:sz w:val="22"/>
          <w:szCs w:val="22"/>
        </w:rPr>
        <w:t>Komunikacji Miejskiej w Kołobrzegu</w:t>
      </w:r>
      <w:r w:rsidRPr="00456D84">
        <w:rPr>
          <w:rFonts w:ascii="Arial" w:hAnsi="Arial" w:cs="Arial"/>
          <w:b/>
          <w:sz w:val="22"/>
          <w:szCs w:val="22"/>
        </w:rPr>
        <w:t>”</w:t>
      </w:r>
    </w:p>
    <w:p w14:paraId="5E8A999E" w14:textId="77777777" w:rsidR="000E102C" w:rsidRPr="00456D84" w:rsidRDefault="000E102C" w:rsidP="0089793B">
      <w:pPr>
        <w:pStyle w:val="pkt"/>
        <w:spacing w:before="120" w:after="120" w:line="240" w:lineRule="auto"/>
        <w:ind w:left="0" w:firstLine="0"/>
        <w:rPr>
          <w:rFonts w:ascii="Times New Roman" w:hAnsi="Times New Roman"/>
          <w:b/>
          <w:iCs/>
          <w:sz w:val="22"/>
          <w:szCs w:val="22"/>
        </w:rPr>
      </w:pPr>
    </w:p>
    <w:p w14:paraId="41FF75C3" w14:textId="77777777" w:rsidR="00861BD4" w:rsidRPr="00456D84" w:rsidRDefault="00861BD4" w:rsidP="0089793B">
      <w:pPr>
        <w:pStyle w:val="pkt"/>
        <w:spacing w:before="120" w:after="120" w:line="240" w:lineRule="auto"/>
        <w:ind w:left="0" w:firstLine="0"/>
        <w:rPr>
          <w:rFonts w:ascii="Times New Roman" w:hAnsi="Times New Roman"/>
          <w:b/>
          <w:iCs/>
          <w:sz w:val="24"/>
          <w:szCs w:val="24"/>
        </w:rPr>
      </w:pPr>
    </w:p>
    <w:p w14:paraId="0055A13F"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 xml:space="preserve">Nazwa </w:t>
      </w:r>
      <w:r w:rsidR="008E284E" w:rsidRPr="00456D84">
        <w:rPr>
          <w:rFonts w:ascii="Arial" w:hAnsi="Arial" w:cs="Arial"/>
          <w:b/>
          <w:sz w:val="24"/>
          <w:szCs w:val="24"/>
        </w:rPr>
        <w:t>Zamawiającego</w:t>
      </w:r>
      <w:r w:rsidRPr="00456D84">
        <w:rPr>
          <w:rFonts w:ascii="Arial" w:hAnsi="Arial" w:cs="Arial"/>
          <w:b/>
          <w:sz w:val="24"/>
          <w:szCs w:val="24"/>
        </w:rPr>
        <w:t>:</w:t>
      </w:r>
      <w:r w:rsidRPr="00456D84">
        <w:rPr>
          <w:rFonts w:ascii="Arial" w:hAnsi="Arial" w:cs="Arial"/>
          <w:b/>
          <w:sz w:val="24"/>
          <w:szCs w:val="24"/>
        </w:rPr>
        <w:tab/>
      </w:r>
      <w:r w:rsidRPr="00456D84">
        <w:rPr>
          <w:rFonts w:ascii="Arial" w:hAnsi="Arial" w:cs="Arial"/>
          <w:b/>
          <w:sz w:val="24"/>
          <w:szCs w:val="24"/>
        </w:rPr>
        <w:tab/>
        <w:t>Gmina Miasto Kołobrzeg</w:t>
      </w:r>
      <w:r w:rsidRPr="00456D84">
        <w:rPr>
          <w:rFonts w:ascii="Arial" w:hAnsi="Arial" w:cs="Arial"/>
          <w:sz w:val="24"/>
          <w:szCs w:val="24"/>
        </w:rPr>
        <w:t xml:space="preserve"> </w:t>
      </w:r>
    </w:p>
    <w:p w14:paraId="70179479"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iCs/>
          <w:sz w:val="24"/>
          <w:szCs w:val="24"/>
        </w:rPr>
        <w:t>Adres:</w:t>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t>ul. Ratuszowa 13, 78-100 Kołobrzeg</w:t>
      </w:r>
    </w:p>
    <w:p w14:paraId="53A7D4B4"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Telefon:</w:t>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r>
      <w:r w:rsidRPr="00456D84">
        <w:rPr>
          <w:rFonts w:ascii="Arial" w:hAnsi="Arial" w:cs="Arial"/>
          <w:b/>
          <w:sz w:val="24"/>
          <w:szCs w:val="24"/>
        </w:rPr>
        <w:tab/>
        <w:t>94 35 51 510</w:t>
      </w:r>
    </w:p>
    <w:p w14:paraId="233D0EB6"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iCs/>
          <w:sz w:val="24"/>
          <w:szCs w:val="24"/>
        </w:rPr>
        <w:t>REGON:</w:t>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iCs/>
          <w:sz w:val="24"/>
          <w:szCs w:val="24"/>
        </w:rPr>
        <w:tab/>
      </w:r>
      <w:r w:rsidRPr="00456D84">
        <w:rPr>
          <w:rFonts w:ascii="Arial" w:hAnsi="Arial" w:cs="Arial"/>
          <w:b/>
          <w:sz w:val="24"/>
          <w:szCs w:val="24"/>
        </w:rPr>
        <w:t>330920736</w:t>
      </w:r>
    </w:p>
    <w:p w14:paraId="786A2E29" w14:textId="77777777" w:rsidR="00861BD4" w:rsidRPr="00456D84" w:rsidRDefault="00861BD4"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NIP: </w:t>
      </w:r>
      <w:r w:rsidRPr="00456D84">
        <w:rPr>
          <w:b/>
        </w:rPr>
        <w:tab/>
      </w:r>
      <w:r w:rsidRPr="00456D84">
        <w:tab/>
      </w:r>
      <w:r w:rsidRPr="00456D84">
        <w:tab/>
      </w:r>
      <w:r w:rsidRPr="00456D84">
        <w:tab/>
      </w:r>
      <w:r w:rsidRPr="00456D84">
        <w:tab/>
      </w:r>
      <w:r w:rsidRPr="00456D84">
        <w:rPr>
          <w:rFonts w:ascii="Arial" w:hAnsi="Arial" w:cs="Arial"/>
          <w:b/>
          <w:sz w:val="24"/>
          <w:szCs w:val="24"/>
        </w:rPr>
        <w:t>671–16–98–541</w:t>
      </w:r>
    </w:p>
    <w:p w14:paraId="1C79D721" w14:textId="77777777" w:rsidR="00EA0F7C" w:rsidRPr="00456D84" w:rsidRDefault="00EA0F7C" w:rsidP="0089793B">
      <w:pPr>
        <w:pStyle w:val="pkt"/>
        <w:spacing w:before="120" w:after="120" w:line="240" w:lineRule="auto"/>
        <w:ind w:left="0" w:firstLine="0"/>
        <w:rPr>
          <w:rFonts w:ascii="Arial" w:hAnsi="Arial" w:cs="Arial"/>
          <w:b/>
          <w:sz w:val="24"/>
          <w:szCs w:val="24"/>
        </w:rPr>
      </w:pPr>
      <w:r w:rsidRPr="00456D84">
        <w:rPr>
          <w:rFonts w:ascii="Arial" w:hAnsi="Arial" w:cs="Arial"/>
          <w:b/>
          <w:sz w:val="24"/>
          <w:szCs w:val="24"/>
        </w:rPr>
        <w:t xml:space="preserve">Adres poczty elektronicznej: </w:t>
      </w:r>
      <w:hyperlink r:id="rId8" w:history="1">
        <w:r w:rsidR="001010AB" w:rsidRPr="00456D84">
          <w:rPr>
            <w:rStyle w:val="Hipercze"/>
            <w:rFonts w:ascii="Arial" w:hAnsi="Arial" w:cs="Arial"/>
            <w:b/>
            <w:color w:val="auto"/>
            <w:sz w:val="24"/>
            <w:szCs w:val="24"/>
          </w:rPr>
          <w:t>przetargi@um.kolobrzeg.pl</w:t>
        </w:r>
      </w:hyperlink>
      <w:r w:rsidRPr="00456D84">
        <w:rPr>
          <w:rFonts w:ascii="Arial" w:hAnsi="Arial" w:cs="Arial"/>
          <w:b/>
          <w:sz w:val="24"/>
          <w:szCs w:val="24"/>
        </w:rPr>
        <w:t xml:space="preserve"> </w:t>
      </w:r>
    </w:p>
    <w:p w14:paraId="093EC6C3" w14:textId="77777777" w:rsidR="00EA0F7C" w:rsidRPr="00456D84" w:rsidRDefault="00EA0F7C" w:rsidP="0089793B">
      <w:pPr>
        <w:pStyle w:val="pkt"/>
        <w:spacing w:before="120" w:after="120" w:line="240" w:lineRule="auto"/>
        <w:ind w:left="0" w:firstLine="0"/>
        <w:rPr>
          <w:rFonts w:ascii="Arial" w:hAnsi="Arial" w:cs="Arial"/>
          <w:sz w:val="24"/>
          <w:szCs w:val="24"/>
        </w:rPr>
      </w:pPr>
      <w:r w:rsidRPr="00456D84">
        <w:rPr>
          <w:rFonts w:ascii="Arial" w:hAnsi="Arial" w:cs="Arial"/>
          <w:b/>
          <w:sz w:val="24"/>
          <w:szCs w:val="24"/>
        </w:rPr>
        <w:t xml:space="preserve">Adres strony internetowej </w:t>
      </w:r>
      <w:r w:rsidR="008E284E" w:rsidRPr="00456D84">
        <w:rPr>
          <w:rFonts w:ascii="Arial" w:hAnsi="Arial" w:cs="Arial"/>
          <w:b/>
          <w:sz w:val="24"/>
          <w:szCs w:val="24"/>
        </w:rPr>
        <w:t>Zamawiającego</w:t>
      </w:r>
      <w:r w:rsidRPr="00456D84">
        <w:rPr>
          <w:rFonts w:ascii="Arial" w:hAnsi="Arial" w:cs="Arial"/>
          <w:b/>
          <w:sz w:val="24"/>
          <w:szCs w:val="24"/>
        </w:rPr>
        <w:t xml:space="preserve">: </w:t>
      </w:r>
      <w:hyperlink r:id="rId9" w:history="1">
        <w:r w:rsidRPr="00456D84">
          <w:rPr>
            <w:rStyle w:val="Hipercze"/>
            <w:rFonts w:ascii="Arial" w:hAnsi="Arial" w:cs="Arial"/>
            <w:b/>
            <w:color w:val="auto"/>
            <w:sz w:val="24"/>
            <w:szCs w:val="24"/>
          </w:rPr>
          <w:t>www.kolobrzeg.pl</w:t>
        </w:r>
      </w:hyperlink>
      <w:r w:rsidRPr="00456D84">
        <w:rPr>
          <w:rFonts w:ascii="Arial" w:hAnsi="Arial" w:cs="Arial"/>
          <w:b/>
          <w:sz w:val="24"/>
          <w:szCs w:val="24"/>
        </w:rPr>
        <w:t xml:space="preserve"> </w:t>
      </w:r>
      <w:r w:rsidR="001010AB" w:rsidRPr="00456D84">
        <w:rPr>
          <w:rFonts w:ascii="Arial" w:hAnsi="Arial" w:cs="Arial"/>
          <w:sz w:val="24"/>
          <w:szCs w:val="24"/>
        </w:rPr>
        <w:t xml:space="preserve">( BIP- zakładka Gospodarka) </w:t>
      </w:r>
    </w:p>
    <w:p w14:paraId="485BDC0A" w14:textId="77777777" w:rsidR="00EA0F7C" w:rsidRPr="00456D84" w:rsidRDefault="00EA0F7C" w:rsidP="0089793B">
      <w:pPr>
        <w:pStyle w:val="pkt"/>
        <w:spacing w:before="120" w:after="120" w:line="240" w:lineRule="auto"/>
        <w:ind w:left="0" w:firstLine="0"/>
        <w:rPr>
          <w:rFonts w:ascii="Arial" w:hAnsi="Arial" w:cs="Arial"/>
          <w:b/>
          <w:sz w:val="24"/>
          <w:szCs w:val="24"/>
        </w:rPr>
      </w:pPr>
    </w:p>
    <w:p w14:paraId="07154420" w14:textId="77777777" w:rsidR="004B19D4" w:rsidRPr="00456D84" w:rsidRDefault="00861BD4" w:rsidP="0089793B">
      <w:pPr>
        <w:pStyle w:val="pkt"/>
        <w:spacing w:before="120" w:after="120" w:line="240" w:lineRule="auto"/>
        <w:ind w:left="0" w:firstLine="0"/>
        <w:jc w:val="center"/>
        <w:rPr>
          <w:rFonts w:ascii="Arial" w:hAnsi="Arial" w:cs="Arial"/>
          <w:sz w:val="24"/>
          <w:szCs w:val="24"/>
        </w:rPr>
      </w:pPr>
      <w:r w:rsidRPr="00456D84">
        <w:rPr>
          <w:rFonts w:ascii="Arial" w:hAnsi="Arial" w:cs="Arial"/>
          <w:sz w:val="24"/>
          <w:szCs w:val="24"/>
        </w:rPr>
        <w:br w:type="page"/>
      </w:r>
    </w:p>
    <w:p w14:paraId="55E346F5" w14:textId="77777777" w:rsidR="00861BD4" w:rsidRPr="00456D8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456D84">
        <w:rPr>
          <w:rStyle w:val="Hipercze"/>
          <w:rFonts w:ascii="Arial" w:hAnsi="Arial" w:cs="Arial"/>
          <w:b/>
          <w:bCs/>
          <w:color w:val="auto"/>
          <w:sz w:val="28"/>
          <w:szCs w:val="28"/>
        </w:rPr>
        <w:lastRenderedPageBreak/>
        <w:t>CZĘŚĆ I</w:t>
      </w:r>
    </w:p>
    <w:p w14:paraId="0B25FBD9" w14:textId="77777777" w:rsidR="00861BD4" w:rsidRPr="00456D84" w:rsidRDefault="00861BD4" w:rsidP="0089793B">
      <w:pPr>
        <w:spacing w:before="120" w:after="120"/>
        <w:jc w:val="center"/>
        <w:rPr>
          <w:rFonts w:ascii="Arial" w:hAnsi="Arial" w:cs="Arial"/>
          <w:b/>
          <w:sz w:val="22"/>
          <w:szCs w:val="22"/>
        </w:rPr>
      </w:pPr>
    </w:p>
    <w:p w14:paraId="4B3B7B50" w14:textId="77777777" w:rsidR="00861BD4" w:rsidRPr="00456D8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456D84">
        <w:rPr>
          <w:rStyle w:val="Hipercze"/>
          <w:rFonts w:ascii="Arial" w:hAnsi="Arial" w:cs="Arial"/>
          <w:b/>
          <w:color w:val="auto"/>
          <w:sz w:val="24"/>
          <w:szCs w:val="24"/>
          <w:u w:val="none"/>
        </w:rPr>
        <w:tab/>
      </w:r>
      <w:r w:rsidRPr="00456D84">
        <w:rPr>
          <w:rStyle w:val="Hipercze"/>
          <w:rFonts w:ascii="Arial" w:hAnsi="Arial" w:cs="Arial"/>
          <w:b/>
          <w:color w:val="auto"/>
          <w:sz w:val="24"/>
          <w:szCs w:val="24"/>
          <w:u w:val="none"/>
        </w:rPr>
        <w:tab/>
        <w:t>INFORMACJA DLA WYKONAWCÓW</w:t>
      </w:r>
      <w:r w:rsidR="007A75C6" w:rsidRPr="00456D84">
        <w:rPr>
          <w:rStyle w:val="Hipercze"/>
          <w:rFonts w:ascii="Arial" w:hAnsi="Arial" w:cs="Arial"/>
          <w:b/>
          <w:color w:val="auto"/>
          <w:sz w:val="24"/>
          <w:szCs w:val="24"/>
          <w:u w:val="none"/>
        </w:rPr>
        <w:t xml:space="preserve"> </w:t>
      </w:r>
      <w:r w:rsidRPr="00456D84">
        <w:rPr>
          <w:rStyle w:val="Hipercze"/>
          <w:rFonts w:ascii="Arial" w:hAnsi="Arial" w:cs="Arial"/>
          <w:b/>
          <w:color w:val="auto"/>
          <w:sz w:val="24"/>
          <w:szCs w:val="24"/>
          <w:u w:val="none"/>
        </w:rPr>
        <w:t>WRAZ Z ZAŁĄCZNIKAMI</w:t>
      </w:r>
    </w:p>
    <w:p w14:paraId="43F690D7" w14:textId="77777777" w:rsidR="0089793B" w:rsidRPr="00456D8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1F6DB5" w14:textId="77777777" w:rsidR="00861BD4" w:rsidRPr="00456D84" w:rsidRDefault="00861BD4" w:rsidP="001E0DA8">
      <w:pPr>
        <w:pStyle w:val="Nagwek1"/>
        <w:numPr>
          <w:ilvl w:val="0"/>
          <w:numId w:val="9"/>
        </w:numPr>
        <w:tabs>
          <w:tab w:val="left" w:pos="1134"/>
        </w:tabs>
        <w:spacing w:before="120" w:after="120"/>
        <w:ind w:left="1134" w:hanging="708"/>
        <w:jc w:val="both"/>
        <w:rPr>
          <w:sz w:val="24"/>
          <w:szCs w:val="24"/>
        </w:rPr>
      </w:pPr>
      <w:bookmarkStart w:id="0" w:name="_Toc412451385"/>
      <w:r w:rsidRPr="00456D84">
        <w:rPr>
          <w:sz w:val="24"/>
          <w:szCs w:val="24"/>
        </w:rPr>
        <w:t>Informacje ogólne</w:t>
      </w:r>
      <w:bookmarkEnd w:id="0"/>
    </w:p>
    <w:p w14:paraId="01C09E49" w14:textId="77777777" w:rsidR="0089793B" w:rsidRPr="00456D84" w:rsidRDefault="0089793B" w:rsidP="0089793B">
      <w:pPr>
        <w:spacing w:before="120" w:after="120"/>
        <w:ind w:left="284"/>
      </w:pPr>
    </w:p>
    <w:p w14:paraId="55850EB7"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winien uważnie zapoznać się z całą SIWZ.</w:t>
      </w:r>
    </w:p>
    <w:p w14:paraId="6C926529"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przedstawi ofertę zgodną z postanowieniami SIWZ.</w:t>
      </w:r>
    </w:p>
    <w:p w14:paraId="473FCF34"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Niniejszą SIWZ można wykorzystać wyłącznie zgodnie z jej przeznaczeniem. </w:t>
      </w:r>
    </w:p>
    <w:p w14:paraId="75FCDAB9"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Każdy </w:t>
      </w:r>
      <w:r w:rsidR="008E284E" w:rsidRPr="00456D84">
        <w:rPr>
          <w:rFonts w:ascii="Arial" w:hAnsi="Arial" w:cs="Arial"/>
          <w:sz w:val="22"/>
          <w:szCs w:val="22"/>
        </w:rPr>
        <w:t>Wykonawca</w:t>
      </w:r>
      <w:r w:rsidRPr="00456D84">
        <w:rPr>
          <w:rFonts w:ascii="Arial" w:hAnsi="Arial" w:cs="Arial"/>
          <w:sz w:val="22"/>
          <w:szCs w:val="22"/>
        </w:rPr>
        <w:t xml:space="preserve"> złoży tylko jedną ofertę (wypełniony „Formularz oferty” wraz z wymaganymi przez SIWZ dokumentami).</w:t>
      </w:r>
    </w:p>
    <w:p w14:paraId="005FED70"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Złożenie większej liczby ofert spowoduje odrzucenie wszystkich ofert złożonych przez danego </w:t>
      </w:r>
      <w:r w:rsidR="008E284E" w:rsidRPr="00456D84">
        <w:rPr>
          <w:rFonts w:ascii="Arial" w:hAnsi="Arial" w:cs="Arial"/>
          <w:sz w:val="22"/>
          <w:szCs w:val="22"/>
        </w:rPr>
        <w:t>Wykonawcę</w:t>
      </w:r>
      <w:r w:rsidRPr="00456D84">
        <w:rPr>
          <w:rFonts w:ascii="Arial" w:hAnsi="Arial" w:cs="Arial"/>
          <w:sz w:val="22"/>
          <w:szCs w:val="22"/>
        </w:rPr>
        <w:t>.</w:t>
      </w:r>
    </w:p>
    <w:p w14:paraId="7B248979"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poda na formularzu ofertowym wynagrodzenie, które pragnie otrzymać za wykonanie przedmiotu zamówienia.</w:t>
      </w:r>
    </w:p>
    <w:p w14:paraId="43BAD21B" w14:textId="77777777" w:rsidR="00861BD4" w:rsidRPr="00456D84" w:rsidRDefault="008E284E"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Wykonawca</w:t>
      </w:r>
      <w:r w:rsidR="00861BD4" w:rsidRPr="00456D84">
        <w:rPr>
          <w:rFonts w:ascii="Arial" w:hAnsi="Arial" w:cs="Arial"/>
          <w:sz w:val="22"/>
          <w:szCs w:val="22"/>
        </w:rPr>
        <w:t xml:space="preserve"> poniesie wszelkie koszty związane z przygotowaniem i złożeniem oferty.</w:t>
      </w:r>
    </w:p>
    <w:p w14:paraId="711B344A" w14:textId="77777777" w:rsidR="00861BD4" w:rsidRPr="00456D84" w:rsidRDefault="00996E43"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 xml:space="preserve">Dostarczone </w:t>
      </w:r>
      <w:r w:rsidR="00861BD4" w:rsidRPr="00456D84">
        <w:rPr>
          <w:rFonts w:ascii="Arial" w:hAnsi="Arial" w:cs="Arial"/>
          <w:sz w:val="22"/>
          <w:szCs w:val="22"/>
        </w:rPr>
        <w:t xml:space="preserve">materiały muszą posiadać właściwości i cechy niezbędne do realizacji zadania oraz muszą spełniać normy unijne i krajowe. </w:t>
      </w:r>
    </w:p>
    <w:p w14:paraId="3BB1FCF5" w14:textId="77777777" w:rsidR="00861BD4" w:rsidRPr="00456D84" w:rsidRDefault="00861BD4" w:rsidP="002E776E">
      <w:pPr>
        <w:numPr>
          <w:ilvl w:val="0"/>
          <w:numId w:val="4"/>
        </w:numPr>
        <w:tabs>
          <w:tab w:val="left" w:pos="360"/>
        </w:tabs>
        <w:suppressAutoHyphens/>
        <w:spacing w:before="120" w:after="120"/>
        <w:jc w:val="both"/>
        <w:rPr>
          <w:rFonts w:ascii="Arial" w:hAnsi="Arial" w:cs="Arial"/>
          <w:sz w:val="22"/>
          <w:szCs w:val="22"/>
        </w:rPr>
      </w:pPr>
      <w:r w:rsidRPr="00456D84">
        <w:rPr>
          <w:rFonts w:ascii="Arial" w:hAnsi="Arial" w:cs="Arial"/>
          <w:sz w:val="22"/>
          <w:szCs w:val="22"/>
        </w:rPr>
        <w:t>Wszystkie dokumenty muszą być w języku polskim.</w:t>
      </w:r>
    </w:p>
    <w:p w14:paraId="3642296F" w14:textId="77777777" w:rsidR="00A4398B" w:rsidRPr="00456D84" w:rsidRDefault="00861BD4"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Rozliczenia między </w:t>
      </w:r>
      <w:r w:rsidR="008E284E" w:rsidRPr="00456D84">
        <w:rPr>
          <w:rFonts w:ascii="Arial" w:hAnsi="Arial" w:cs="Arial"/>
          <w:sz w:val="22"/>
          <w:szCs w:val="22"/>
        </w:rPr>
        <w:t>Zamawiający</w:t>
      </w:r>
      <w:r w:rsidRPr="00456D84">
        <w:rPr>
          <w:rFonts w:ascii="Arial" w:hAnsi="Arial" w:cs="Arial"/>
          <w:sz w:val="22"/>
          <w:szCs w:val="22"/>
        </w:rPr>
        <w:t>m a Wykonawcą prowadzone będą wyłącznie w polskiej walucie.</w:t>
      </w:r>
    </w:p>
    <w:p w14:paraId="233C466A" w14:textId="77777777" w:rsidR="00A4398B" w:rsidRPr="00456D84" w:rsidRDefault="00A4398B"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przedstawi dokumenty, w których wartość podana będzie w innej walucie niż PLN, to dla potwierdzenia spełnienia warunków </w:t>
      </w:r>
      <w:r w:rsidR="008E284E" w:rsidRPr="00456D84">
        <w:rPr>
          <w:rFonts w:ascii="Arial" w:hAnsi="Arial" w:cs="Arial"/>
          <w:sz w:val="22"/>
          <w:szCs w:val="22"/>
        </w:rPr>
        <w:t>Zamawiający</w:t>
      </w:r>
      <w:r w:rsidRPr="00456D84">
        <w:rPr>
          <w:rFonts w:ascii="Arial" w:hAnsi="Arial" w:cs="Arial"/>
          <w:sz w:val="22"/>
          <w:szCs w:val="22"/>
        </w:rPr>
        <w:t xml:space="preserve"> dokona przeliczenia tej waluty na PLN według średniego bieżącego kursu wyliczonego i ogłoszonego przez Narodowy Bank Polski z dnia wszczęcia postępowania o udzielenie zamówienia publicznego (za datę wszczęcia postępowania </w:t>
      </w:r>
      <w:r w:rsidR="008E284E" w:rsidRPr="00456D84">
        <w:rPr>
          <w:rFonts w:ascii="Arial" w:hAnsi="Arial" w:cs="Arial"/>
          <w:sz w:val="22"/>
          <w:szCs w:val="22"/>
        </w:rPr>
        <w:t>Zamawiający</w:t>
      </w:r>
      <w:r w:rsidRPr="00456D84">
        <w:rPr>
          <w:rFonts w:ascii="Arial" w:hAnsi="Arial" w:cs="Arial"/>
          <w:sz w:val="22"/>
          <w:szCs w:val="22"/>
        </w:rPr>
        <w:t xml:space="preserve"> uznaje datę umieszczenia ogłoszenia o zamówieniu w miejscu publicznie dostępnym w swojej siedzibie oraz na stronie internetowej). Kursy walut dostępne są pod następującym adresem internetowym: </w:t>
      </w:r>
      <w:hyperlink r:id="rId10" w:history="1">
        <w:r w:rsidRPr="00456D84">
          <w:rPr>
            <w:rStyle w:val="Hipercze"/>
            <w:rFonts w:ascii="Arial" w:hAnsi="Arial" w:cs="Arial"/>
            <w:color w:val="auto"/>
            <w:sz w:val="22"/>
            <w:szCs w:val="22"/>
          </w:rPr>
          <w:t>http://www.nbp.pl</w:t>
        </w:r>
      </w:hyperlink>
      <w:r w:rsidRPr="00456D84">
        <w:rPr>
          <w:rFonts w:ascii="Arial" w:hAnsi="Arial" w:cs="Arial"/>
          <w:sz w:val="22"/>
          <w:szCs w:val="22"/>
        </w:rPr>
        <w:t xml:space="preserve"> Jeżeli w tym dniu nie będzie opublikowany średni kurs NBP, </w:t>
      </w:r>
      <w:r w:rsidR="008E284E" w:rsidRPr="00456D84">
        <w:rPr>
          <w:rFonts w:ascii="Arial" w:hAnsi="Arial" w:cs="Arial"/>
          <w:sz w:val="22"/>
          <w:szCs w:val="22"/>
        </w:rPr>
        <w:t>Zamawiający</w:t>
      </w:r>
      <w:r w:rsidRPr="00456D84">
        <w:rPr>
          <w:rFonts w:ascii="Arial" w:hAnsi="Arial" w:cs="Arial"/>
          <w:sz w:val="22"/>
          <w:szCs w:val="22"/>
        </w:rPr>
        <w:t xml:space="preserve"> przyjmie kurs średni z ostatniej tabeli przed dniem wszczęcia postępowania.</w:t>
      </w:r>
    </w:p>
    <w:p w14:paraId="5A662819" w14:textId="77777777"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zawarcia umowy ramowej.</w:t>
      </w:r>
    </w:p>
    <w:p w14:paraId="1C1D2DE3" w14:textId="77777777" w:rsidR="002E6370"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2E6370" w:rsidRPr="00456D84">
        <w:rPr>
          <w:rFonts w:ascii="Arial" w:hAnsi="Arial" w:cs="Arial"/>
          <w:sz w:val="22"/>
          <w:szCs w:val="22"/>
        </w:rPr>
        <w:t xml:space="preserve"> nie przewiduje aukcji elektronicznej. </w:t>
      </w:r>
    </w:p>
    <w:p w14:paraId="26761909" w14:textId="2873EC69" w:rsidR="00143C28"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w:t>
      </w:r>
      <w:r w:rsidR="00110558" w:rsidRPr="00456D84">
        <w:rPr>
          <w:rFonts w:ascii="Arial" w:hAnsi="Arial" w:cs="Arial"/>
          <w:sz w:val="22"/>
          <w:szCs w:val="22"/>
        </w:rPr>
        <w:t xml:space="preserve">nie </w:t>
      </w:r>
      <w:r w:rsidR="00861BD4" w:rsidRPr="00456D84">
        <w:rPr>
          <w:rFonts w:ascii="Arial" w:hAnsi="Arial" w:cs="Arial"/>
          <w:sz w:val="22"/>
          <w:szCs w:val="22"/>
        </w:rPr>
        <w:t>przewiduje</w:t>
      </w:r>
      <w:r w:rsidR="00871787" w:rsidRPr="00456D84">
        <w:rPr>
          <w:rFonts w:ascii="Arial" w:hAnsi="Arial" w:cs="Arial"/>
          <w:sz w:val="22"/>
          <w:szCs w:val="22"/>
        </w:rPr>
        <w:t xml:space="preserve"> </w:t>
      </w:r>
      <w:r w:rsidR="00D62D4E" w:rsidRPr="00456D84">
        <w:rPr>
          <w:rFonts w:ascii="Arial" w:hAnsi="Arial" w:cs="Arial"/>
          <w:sz w:val="22"/>
          <w:szCs w:val="22"/>
        </w:rPr>
        <w:t>udzieleni</w:t>
      </w:r>
      <w:r w:rsidR="00110558" w:rsidRPr="00456D84">
        <w:rPr>
          <w:rFonts w:ascii="Arial" w:hAnsi="Arial" w:cs="Arial"/>
          <w:sz w:val="22"/>
          <w:szCs w:val="22"/>
        </w:rPr>
        <w:t>a</w:t>
      </w:r>
      <w:r w:rsidR="00D62D4E" w:rsidRPr="00456D84">
        <w:rPr>
          <w:rFonts w:ascii="Arial" w:hAnsi="Arial" w:cs="Arial"/>
          <w:sz w:val="22"/>
          <w:szCs w:val="22"/>
        </w:rPr>
        <w:t xml:space="preserve"> </w:t>
      </w:r>
      <w:r w:rsidR="00861BD4" w:rsidRPr="00456D84">
        <w:rPr>
          <w:rFonts w:ascii="Arial" w:hAnsi="Arial" w:cs="Arial"/>
          <w:sz w:val="22"/>
          <w:szCs w:val="22"/>
        </w:rPr>
        <w:t>zamówień</w:t>
      </w:r>
      <w:r w:rsidR="008054E0" w:rsidRPr="00456D84">
        <w:rPr>
          <w:rFonts w:ascii="Arial" w:hAnsi="Arial" w:cs="Arial"/>
          <w:sz w:val="22"/>
          <w:szCs w:val="22"/>
        </w:rPr>
        <w:t xml:space="preserve">, </w:t>
      </w:r>
      <w:r w:rsidR="00143C28" w:rsidRPr="00456D84">
        <w:rPr>
          <w:rFonts w:ascii="Arial" w:hAnsi="Arial" w:cs="Arial"/>
          <w:sz w:val="22"/>
          <w:szCs w:val="22"/>
        </w:rPr>
        <w:t xml:space="preserve">o których mowa w art. </w:t>
      </w:r>
      <w:r w:rsidR="00EA0F7C" w:rsidRPr="00456D84">
        <w:rPr>
          <w:rFonts w:ascii="Arial" w:hAnsi="Arial" w:cs="Arial"/>
          <w:sz w:val="22"/>
          <w:szCs w:val="22"/>
        </w:rPr>
        <w:t xml:space="preserve">67 ust. 1 pkt </w:t>
      </w:r>
      <w:r w:rsidR="00FC7782" w:rsidRPr="00456D84">
        <w:rPr>
          <w:rFonts w:ascii="Arial" w:hAnsi="Arial" w:cs="Arial"/>
          <w:sz w:val="22"/>
          <w:szCs w:val="22"/>
        </w:rPr>
        <w:t xml:space="preserve">7 </w:t>
      </w:r>
      <w:r w:rsidR="00143C28" w:rsidRPr="00456D84">
        <w:rPr>
          <w:rFonts w:ascii="Arial" w:hAnsi="Arial" w:cs="Arial"/>
          <w:sz w:val="22"/>
          <w:szCs w:val="22"/>
        </w:rPr>
        <w:t xml:space="preserve">ustawy Pzp </w:t>
      </w:r>
      <w:r w:rsidR="00092057" w:rsidRPr="00456D84">
        <w:rPr>
          <w:rFonts w:ascii="Arial" w:hAnsi="Arial" w:cs="Arial"/>
          <w:sz w:val="22"/>
          <w:szCs w:val="22"/>
        </w:rPr>
        <w:t xml:space="preserve"> </w:t>
      </w:r>
      <w:r w:rsidR="00DE7986" w:rsidRPr="00456D84">
        <w:rPr>
          <w:rFonts w:ascii="Arial" w:hAnsi="Arial" w:cs="Arial"/>
          <w:sz w:val="22"/>
          <w:szCs w:val="22"/>
        </w:rPr>
        <w:t xml:space="preserve"> </w:t>
      </w:r>
    </w:p>
    <w:p w14:paraId="1BAB3142" w14:textId="77777777" w:rsidR="00861BD4" w:rsidRPr="00456D84" w:rsidRDefault="008E284E"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Zamawiający</w:t>
      </w:r>
      <w:r w:rsidR="00861BD4" w:rsidRPr="00456D84">
        <w:rPr>
          <w:rFonts w:ascii="Arial" w:hAnsi="Arial" w:cs="Arial"/>
          <w:sz w:val="22"/>
          <w:szCs w:val="22"/>
        </w:rPr>
        <w:t xml:space="preserve"> nie przewiduje możliwości udzielania zaliczek.</w:t>
      </w:r>
    </w:p>
    <w:p w14:paraId="118D734B" w14:textId="77777777" w:rsidR="00861BD4" w:rsidRPr="00456D84" w:rsidRDefault="00861BD4" w:rsidP="002E776E">
      <w:pPr>
        <w:pStyle w:val="Tekstpodstawowy21"/>
        <w:numPr>
          <w:ilvl w:val="0"/>
          <w:numId w:val="4"/>
        </w:numPr>
        <w:spacing w:before="120" w:after="120"/>
        <w:rPr>
          <w:rFonts w:ascii="Arial" w:hAnsi="Arial" w:cs="Arial"/>
          <w:sz w:val="22"/>
          <w:szCs w:val="22"/>
        </w:rPr>
      </w:pPr>
      <w:r w:rsidRPr="00456D84">
        <w:rPr>
          <w:rFonts w:ascii="Arial" w:hAnsi="Arial" w:cs="Arial"/>
          <w:sz w:val="22"/>
          <w:szCs w:val="22"/>
        </w:rPr>
        <w:t>Zmiana umowy:</w:t>
      </w:r>
      <w:r w:rsidR="009E36E8" w:rsidRPr="00456D84">
        <w:rPr>
          <w:rFonts w:ascii="Arial" w:hAnsi="Arial" w:cs="Arial"/>
          <w:sz w:val="22"/>
          <w:szCs w:val="22"/>
        </w:rPr>
        <w:t xml:space="preserve"> </w:t>
      </w:r>
    </w:p>
    <w:p w14:paraId="7A8CAE34" w14:textId="77777777" w:rsidR="00CD0F00" w:rsidRPr="00456D84" w:rsidRDefault="00CD0F00" w:rsidP="00CD0F00">
      <w:pPr>
        <w:pStyle w:val="Tekstpodstawowy"/>
        <w:spacing w:before="60"/>
        <w:rPr>
          <w:rFonts w:ascii="Arial" w:hAnsi="Arial" w:cs="Arial"/>
          <w:sz w:val="22"/>
          <w:szCs w:val="22"/>
        </w:rPr>
      </w:pPr>
      <w:r w:rsidRPr="00456D84">
        <w:rPr>
          <w:rFonts w:ascii="Arial" w:hAnsi="Arial" w:cs="Arial"/>
          <w:sz w:val="22"/>
          <w:szCs w:val="22"/>
        </w:rPr>
        <w:t>Zmiana umowy może nastąpić:</w:t>
      </w:r>
    </w:p>
    <w:p w14:paraId="0203F64F" w14:textId="77777777" w:rsidR="00DE7986" w:rsidRPr="00456D84" w:rsidRDefault="00667DC7" w:rsidP="001E0DA8">
      <w:pPr>
        <w:pStyle w:val="Tekstpodstawowy"/>
        <w:numPr>
          <w:ilvl w:val="0"/>
          <w:numId w:val="35"/>
        </w:numPr>
        <w:overflowPunct w:val="0"/>
        <w:autoSpaceDE w:val="0"/>
        <w:autoSpaceDN w:val="0"/>
        <w:adjustRightInd w:val="0"/>
        <w:ind w:left="426" w:hanging="426"/>
        <w:jc w:val="both"/>
        <w:rPr>
          <w:rFonts w:ascii="Arial" w:hAnsi="Arial" w:cs="Arial"/>
          <w:sz w:val="22"/>
          <w:szCs w:val="22"/>
        </w:rPr>
      </w:pPr>
      <w:r w:rsidRPr="00456D84">
        <w:rPr>
          <w:rFonts w:ascii="Arial" w:hAnsi="Arial" w:cs="Arial"/>
          <w:sz w:val="22"/>
          <w:szCs w:val="22"/>
        </w:rPr>
        <w:t xml:space="preserve">Zgodnie z art. 144 ustawy Pzp </w:t>
      </w:r>
      <w:r w:rsidR="008E284E" w:rsidRPr="00456D84">
        <w:rPr>
          <w:rFonts w:ascii="Arial" w:hAnsi="Arial" w:cs="Arial"/>
          <w:sz w:val="22"/>
          <w:szCs w:val="22"/>
        </w:rPr>
        <w:t>Zamawiający</w:t>
      </w:r>
      <w:r w:rsidRPr="00456D84">
        <w:rPr>
          <w:rFonts w:ascii="Arial" w:hAnsi="Arial" w:cs="Arial"/>
          <w:sz w:val="22"/>
          <w:szCs w:val="22"/>
        </w:rPr>
        <w:t xml:space="preserve"> przewiduje zmiany zawartej umowy</w:t>
      </w:r>
      <w:r w:rsidR="00680415" w:rsidRPr="00456D84">
        <w:rPr>
          <w:rFonts w:ascii="Arial" w:hAnsi="Arial" w:cs="Arial"/>
          <w:sz w:val="22"/>
          <w:szCs w:val="22"/>
        </w:rPr>
        <w:t xml:space="preserve"> w zakresie terminu jej obowiązywania</w:t>
      </w:r>
      <w:r w:rsidRPr="00456D84">
        <w:rPr>
          <w:rFonts w:ascii="Arial" w:hAnsi="Arial" w:cs="Arial"/>
          <w:sz w:val="22"/>
          <w:szCs w:val="22"/>
        </w:rPr>
        <w:t xml:space="preserve">, zmiany wartości zamówienia, zmiany zakresu przedmiotu zamówienia </w:t>
      </w:r>
      <w:r w:rsidR="00C6473B" w:rsidRPr="00456D84">
        <w:rPr>
          <w:rFonts w:ascii="Arial" w:hAnsi="Arial" w:cs="Arial"/>
          <w:sz w:val="22"/>
          <w:szCs w:val="22"/>
        </w:rPr>
        <w:t>w przypadku wystąpienia następujących okoliczności</w:t>
      </w:r>
      <w:r w:rsidR="006C6E90" w:rsidRPr="00456D84">
        <w:rPr>
          <w:rFonts w:ascii="Arial" w:hAnsi="Arial" w:cs="Arial"/>
          <w:sz w:val="22"/>
          <w:szCs w:val="22"/>
        </w:rPr>
        <w:t xml:space="preserve"> </w:t>
      </w:r>
      <w:r w:rsidR="00DE7986" w:rsidRPr="00456D84">
        <w:rPr>
          <w:rFonts w:ascii="Arial" w:hAnsi="Arial" w:cs="Arial"/>
          <w:sz w:val="22"/>
          <w:szCs w:val="22"/>
        </w:rPr>
        <w:t>:</w:t>
      </w:r>
    </w:p>
    <w:p w14:paraId="6D0CDA16" w14:textId="77777777" w:rsidR="004B19D4" w:rsidRPr="00456D84" w:rsidRDefault="004B19D4" w:rsidP="00C47F02">
      <w:pPr>
        <w:pStyle w:val="Tekstpodstawowy"/>
        <w:overflowPunct w:val="0"/>
        <w:autoSpaceDE w:val="0"/>
        <w:autoSpaceDN w:val="0"/>
        <w:adjustRightInd w:val="0"/>
        <w:ind w:left="426"/>
        <w:jc w:val="both"/>
        <w:rPr>
          <w:rFonts w:ascii="Arial" w:hAnsi="Arial" w:cs="Arial"/>
          <w:sz w:val="22"/>
          <w:szCs w:val="22"/>
        </w:rPr>
      </w:pPr>
    </w:p>
    <w:p w14:paraId="21177056" w14:textId="77777777" w:rsidR="006C6E90" w:rsidRPr="00456D84" w:rsidRDefault="006C6E90" w:rsidP="001E0DA8">
      <w:pPr>
        <w:pStyle w:val="Tekstpodstawowy"/>
        <w:numPr>
          <w:ilvl w:val="0"/>
          <w:numId w:val="38"/>
        </w:numPr>
        <w:overflowPunct w:val="0"/>
        <w:autoSpaceDE w:val="0"/>
        <w:autoSpaceDN w:val="0"/>
        <w:adjustRightInd w:val="0"/>
        <w:jc w:val="both"/>
        <w:rPr>
          <w:rFonts w:ascii="Arial" w:hAnsi="Arial" w:cs="Arial"/>
          <w:sz w:val="22"/>
          <w:szCs w:val="22"/>
        </w:rPr>
      </w:pPr>
      <w:r w:rsidRPr="00456D84">
        <w:rPr>
          <w:rFonts w:ascii="Arial" w:hAnsi="Arial" w:cs="Arial"/>
          <w:sz w:val="22"/>
          <w:szCs w:val="22"/>
        </w:rPr>
        <w:t>zmian</w:t>
      </w:r>
      <w:r w:rsidR="00C6473B" w:rsidRPr="00456D84">
        <w:rPr>
          <w:rFonts w:ascii="Arial" w:hAnsi="Arial" w:cs="Arial"/>
          <w:sz w:val="22"/>
          <w:szCs w:val="22"/>
        </w:rPr>
        <w:t>a</w:t>
      </w:r>
      <w:r w:rsidRPr="00456D84">
        <w:rPr>
          <w:rFonts w:ascii="Arial" w:hAnsi="Arial" w:cs="Arial"/>
          <w:sz w:val="22"/>
          <w:szCs w:val="22"/>
        </w:rPr>
        <w:t xml:space="preserve"> ilości punktów poboru energii elektrycznej,</w:t>
      </w:r>
    </w:p>
    <w:p w14:paraId="1B3D64D7" w14:textId="77777777" w:rsidR="00667DC7" w:rsidRPr="00456D84" w:rsidRDefault="00C6473B" w:rsidP="001E0DA8">
      <w:pPr>
        <w:pStyle w:val="Tekstpodstawowy"/>
        <w:numPr>
          <w:ilvl w:val="0"/>
          <w:numId w:val="38"/>
        </w:numPr>
        <w:overflowPunct w:val="0"/>
        <w:autoSpaceDE w:val="0"/>
        <w:autoSpaceDN w:val="0"/>
        <w:adjustRightInd w:val="0"/>
        <w:jc w:val="both"/>
        <w:rPr>
          <w:rFonts w:ascii="Arial" w:hAnsi="Arial" w:cs="Arial"/>
          <w:sz w:val="22"/>
          <w:szCs w:val="22"/>
        </w:rPr>
      </w:pPr>
      <w:r w:rsidRPr="00456D84">
        <w:rPr>
          <w:rFonts w:ascii="Arial" w:hAnsi="Arial" w:cs="Arial"/>
          <w:sz w:val="22"/>
          <w:szCs w:val="22"/>
        </w:rPr>
        <w:t xml:space="preserve">zmiana </w:t>
      </w:r>
      <w:r w:rsidR="006C6E90" w:rsidRPr="00456D84">
        <w:rPr>
          <w:rFonts w:ascii="Arial" w:hAnsi="Arial" w:cs="Arial"/>
          <w:sz w:val="22"/>
          <w:szCs w:val="22"/>
        </w:rPr>
        <w:t>mocy przyłączeniowej i mocy umownej,</w:t>
      </w:r>
    </w:p>
    <w:p w14:paraId="1D525E87" w14:textId="77777777" w:rsidR="006C6E90" w:rsidRPr="00456D84" w:rsidRDefault="006C6E90" w:rsidP="001E0DA8">
      <w:pPr>
        <w:pStyle w:val="Tekstpodstawowy"/>
        <w:numPr>
          <w:ilvl w:val="0"/>
          <w:numId w:val="38"/>
        </w:numPr>
        <w:overflowPunct w:val="0"/>
        <w:autoSpaceDE w:val="0"/>
        <w:autoSpaceDN w:val="0"/>
        <w:adjustRightInd w:val="0"/>
        <w:jc w:val="both"/>
        <w:rPr>
          <w:rFonts w:ascii="Arial" w:hAnsi="Arial" w:cs="Arial"/>
          <w:sz w:val="22"/>
          <w:szCs w:val="22"/>
        </w:rPr>
      </w:pPr>
      <w:r w:rsidRPr="00456D84">
        <w:rPr>
          <w:rFonts w:ascii="Arial" w:hAnsi="Arial" w:cs="Arial"/>
          <w:sz w:val="22"/>
          <w:szCs w:val="22"/>
        </w:rPr>
        <w:t>niedoszacowania zużycia energii elektrycznej</w:t>
      </w:r>
      <w:r w:rsidR="001E71DF" w:rsidRPr="00456D84">
        <w:rPr>
          <w:rFonts w:ascii="Arial" w:hAnsi="Arial" w:cs="Arial"/>
          <w:sz w:val="22"/>
          <w:szCs w:val="22"/>
        </w:rPr>
        <w:t xml:space="preserve"> przez Zamawiającego lub</w:t>
      </w:r>
      <w:r w:rsidRPr="00456D84">
        <w:rPr>
          <w:rFonts w:ascii="Arial" w:hAnsi="Arial" w:cs="Arial"/>
          <w:sz w:val="22"/>
          <w:szCs w:val="22"/>
        </w:rPr>
        <w:t xml:space="preserve"> na skutek błędnych odczytów i uszkodzeń układów pomiarowych należących do spółki </w:t>
      </w:r>
      <w:r w:rsidRPr="00456D84">
        <w:rPr>
          <w:rFonts w:ascii="Arial" w:hAnsi="Arial" w:cs="Arial"/>
          <w:sz w:val="22"/>
          <w:szCs w:val="22"/>
        </w:rPr>
        <w:lastRenderedPageBreak/>
        <w:t>świadczącej usługi dystrybucji energii elektrycznej</w:t>
      </w:r>
      <w:r w:rsidR="00DA579E" w:rsidRPr="00456D84">
        <w:rPr>
          <w:rFonts w:ascii="Arial" w:hAnsi="Arial" w:cs="Arial"/>
          <w:sz w:val="22"/>
          <w:szCs w:val="22"/>
        </w:rPr>
        <w:t xml:space="preserve"> (OSD - Operatora Systemu Dystrybucyjnego)</w:t>
      </w:r>
    </w:p>
    <w:p w14:paraId="7C013363" w14:textId="77777777" w:rsidR="006C6E90" w:rsidRPr="00456D84" w:rsidRDefault="00DA579E" w:rsidP="001E0DA8">
      <w:pPr>
        <w:pStyle w:val="Tekstpodstawowy"/>
        <w:numPr>
          <w:ilvl w:val="0"/>
          <w:numId w:val="38"/>
        </w:numPr>
        <w:overflowPunct w:val="0"/>
        <w:autoSpaceDE w:val="0"/>
        <w:autoSpaceDN w:val="0"/>
        <w:adjustRightInd w:val="0"/>
        <w:jc w:val="both"/>
        <w:rPr>
          <w:rFonts w:ascii="Arial" w:hAnsi="Arial" w:cs="Arial"/>
          <w:sz w:val="22"/>
          <w:szCs w:val="22"/>
        </w:rPr>
      </w:pPr>
      <w:r w:rsidRPr="00456D84">
        <w:rPr>
          <w:rFonts w:ascii="Arial" w:hAnsi="Arial" w:cs="Arial"/>
          <w:sz w:val="22"/>
          <w:szCs w:val="22"/>
        </w:rPr>
        <w:t>brak możliwości skutecznego wypowiedzenia obowiązujących umów kompleksowych, umów sprzedaży energii elektrycznej, zawarcia umów dystrybucyjnych.</w:t>
      </w:r>
    </w:p>
    <w:p w14:paraId="551D4EB4" w14:textId="54FAE832" w:rsidR="00975552" w:rsidRPr="00456D84" w:rsidRDefault="00975552" w:rsidP="001E0DA8">
      <w:pPr>
        <w:pStyle w:val="Tekstpodstawowy"/>
        <w:numPr>
          <w:ilvl w:val="0"/>
          <w:numId w:val="38"/>
        </w:numPr>
        <w:overflowPunct w:val="0"/>
        <w:autoSpaceDE w:val="0"/>
        <w:autoSpaceDN w:val="0"/>
        <w:adjustRightInd w:val="0"/>
        <w:jc w:val="both"/>
        <w:rPr>
          <w:rFonts w:ascii="Arial" w:hAnsi="Arial" w:cs="Arial"/>
          <w:sz w:val="22"/>
          <w:szCs w:val="22"/>
        </w:rPr>
      </w:pPr>
      <w:r w:rsidRPr="00456D84">
        <w:rPr>
          <w:rFonts w:ascii="Arial" w:hAnsi="Arial" w:cs="Arial"/>
          <w:sz w:val="22"/>
          <w:szCs w:val="22"/>
        </w:rPr>
        <w:t>zmian</w:t>
      </w:r>
      <w:r w:rsidR="00C6473B" w:rsidRPr="00456D84">
        <w:rPr>
          <w:rFonts w:ascii="Arial" w:hAnsi="Arial" w:cs="Arial"/>
          <w:sz w:val="22"/>
          <w:szCs w:val="22"/>
        </w:rPr>
        <w:t>a</w:t>
      </w:r>
      <w:r w:rsidRPr="00456D84">
        <w:rPr>
          <w:rFonts w:ascii="Arial" w:hAnsi="Arial" w:cs="Arial"/>
          <w:sz w:val="22"/>
          <w:szCs w:val="22"/>
        </w:rPr>
        <w:t xml:space="preserve"> akcyzy</w:t>
      </w:r>
      <w:r w:rsidR="00BD0B4D" w:rsidRPr="00456D84">
        <w:rPr>
          <w:rFonts w:ascii="Arial" w:hAnsi="Arial" w:cs="Arial"/>
          <w:sz w:val="22"/>
          <w:szCs w:val="22"/>
        </w:rPr>
        <w:t xml:space="preserve">, </w:t>
      </w:r>
      <w:r w:rsidR="00B96E9E" w:rsidRPr="00456D84">
        <w:rPr>
          <w:rFonts w:ascii="Arial" w:hAnsi="Arial" w:cs="Arial"/>
          <w:sz w:val="22"/>
          <w:szCs w:val="22"/>
        </w:rPr>
        <w:t xml:space="preserve"> zmian</w:t>
      </w:r>
      <w:r w:rsidR="00C6473B" w:rsidRPr="00456D84">
        <w:rPr>
          <w:rFonts w:ascii="Arial" w:hAnsi="Arial" w:cs="Arial"/>
          <w:sz w:val="22"/>
          <w:szCs w:val="22"/>
        </w:rPr>
        <w:t>a</w:t>
      </w:r>
      <w:r w:rsidR="00B96E9E" w:rsidRPr="00456D84">
        <w:rPr>
          <w:rFonts w:ascii="Arial" w:hAnsi="Arial" w:cs="Arial"/>
          <w:sz w:val="22"/>
          <w:szCs w:val="22"/>
        </w:rPr>
        <w:t xml:space="preserve"> stawki podatku od towarów i usług</w:t>
      </w:r>
      <w:r w:rsidR="00BD0B4D" w:rsidRPr="00456D84">
        <w:rPr>
          <w:rFonts w:ascii="Arial" w:hAnsi="Arial" w:cs="Arial"/>
          <w:sz w:val="22"/>
          <w:szCs w:val="22"/>
        </w:rPr>
        <w:t xml:space="preserve"> lub uchwalenie przez Sejm Rzeczpospolitej Polskiej aktów prawa zmieniających w 2020 roku zasady opodatkowania energii elektrycznej</w:t>
      </w:r>
      <w:r w:rsidR="009F1641" w:rsidRPr="00456D84">
        <w:rPr>
          <w:rFonts w:ascii="Arial" w:hAnsi="Arial" w:cs="Arial"/>
          <w:sz w:val="22"/>
          <w:szCs w:val="22"/>
        </w:rPr>
        <w:t>.</w:t>
      </w:r>
    </w:p>
    <w:p w14:paraId="048FCBE4" w14:textId="5785AB2B" w:rsidR="00C47F02" w:rsidRPr="00456D84" w:rsidRDefault="00667DC7" w:rsidP="001E0DA8">
      <w:pPr>
        <w:pStyle w:val="Tekstpodstawowy"/>
        <w:numPr>
          <w:ilvl w:val="0"/>
          <w:numId w:val="35"/>
        </w:numPr>
        <w:overflowPunct w:val="0"/>
        <w:autoSpaceDE w:val="0"/>
        <w:autoSpaceDN w:val="0"/>
        <w:adjustRightInd w:val="0"/>
        <w:ind w:left="426" w:hanging="426"/>
        <w:jc w:val="both"/>
        <w:rPr>
          <w:rFonts w:ascii="Arial" w:hAnsi="Arial" w:cs="Arial"/>
          <w:sz w:val="22"/>
          <w:szCs w:val="22"/>
        </w:rPr>
      </w:pPr>
      <w:r w:rsidRPr="00456D84">
        <w:rPr>
          <w:rFonts w:ascii="Arial" w:hAnsi="Arial" w:cs="Arial"/>
          <w:sz w:val="22"/>
          <w:szCs w:val="22"/>
        </w:rPr>
        <w:t>Warunkiem wprowadzenia zmian zawartej umowy jest sporządzenie podpisanego przez Strony Protokołu konieczności określającego przyczyny zmiany oraz potwierdzającego wystąpienie co najmniej jednej z okoliczności wymienionych w ust. 1. Protokół konieczności będzie załącznikiem do aneksu</w:t>
      </w:r>
      <w:r w:rsidR="00092057" w:rsidRPr="00456D84">
        <w:rPr>
          <w:rFonts w:ascii="Arial" w:hAnsi="Arial" w:cs="Arial"/>
          <w:sz w:val="22"/>
          <w:szCs w:val="22"/>
        </w:rPr>
        <w:t xml:space="preserve"> do umowy.</w:t>
      </w:r>
    </w:p>
    <w:p w14:paraId="12AA9039"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 xml:space="preserve">W postępowaniu o udzielenie zamówienia  komunikacja między Zamawiającym </w:t>
      </w:r>
      <w:r w:rsidRPr="00456D84">
        <w:rPr>
          <w:rFonts w:ascii="Arial" w:hAnsi="Arial" w:cs="Arial"/>
          <w:sz w:val="22"/>
          <w:szCs w:val="22"/>
        </w:rPr>
        <w:br/>
        <w:t xml:space="preserve">a Wykonawcami odbywa się przy użyciu miniPortalu </w:t>
      </w:r>
      <w:hyperlink r:id="rId11" w:history="1">
        <w:r w:rsidRPr="00456D84">
          <w:rPr>
            <w:rStyle w:val="Hipercze"/>
            <w:rFonts w:ascii="Arial" w:hAnsi="Arial" w:cs="Arial"/>
            <w:color w:val="auto"/>
            <w:sz w:val="22"/>
            <w:szCs w:val="22"/>
          </w:rPr>
          <w:t>https://miniportal.uzp.gov.pl/</w:t>
        </w:r>
      </w:hyperlink>
      <w:r w:rsidRPr="00456D84">
        <w:rPr>
          <w:rFonts w:ascii="Arial" w:hAnsi="Arial" w:cs="Arial"/>
          <w:sz w:val="22"/>
          <w:szCs w:val="22"/>
        </w:rPr>
        <w:t>,</w:t>
      </w:r>
    </w:p>
    <w:p w14:paraId="346B9EBE" w14:textId="77777777" w:rsidR="00C47F02" w:rsidRPr="00456D84" w:rsidRDefault="00C47F02" w:rsidP="00C47F02">
      <w:pPr>
        <w:pStyle w:val="Akapitzlist"/>
        <w:widowControl w:val="0"/>
        <w:autoSpaceDE w:val="0"/>
        <w:ind w:left="426"/>
        <w:jc w:val="both"/>
        <w:rPr>
          <w:rFonts w:ascii="Arial" w:hAnsi="Arial" w:cs="Arial"/>
          <w:sz w:val="22"/>
          <w:szCs w:val="22"/>
        </w:rPr>
      </w:pPr>
      <w:r w:rsidRPr="00456D84">
        <w:rPr>
          <w:rFonts w:ascii="Arial" w:hAnsi="Arial" w:cs="Arial"/>
          <w:sz w:val="22"/>
          <w:szCs w:val="22"/>
        </w:rPr>
        <w:t xml:space="preserve">ePUAPu </w:t>
      </w:r>
      <w:hyperlink r:id="rId12" w:history="1">
        <w:r w:rsidRPr="00456D84">
          <w:rPr>
            <w:rStyle w:val="Hipercze"/>
            <w:rFonts w:ascii="Arial" w:hAnsi="Arial" w:cs="Arial"/>
            <w:color w:val="auto"/>
            <w:sz w:val="22"/>
            <w:szCs w:val="22"/>
          </w:rPr>
          <w:t>https://epuap.gov.pl/wps/portal</w:t>
        </w:r>
      </w:hyperlink>
      <w:r w:rsidRPr="00456D84">
        <w:rPr>
          <w:rFonts w:ascii="Arial" w:hAnsi="Arial" w:cs="Arial"/>
          <w:sz w:val="22"/>
          <w:szCs w:val="22"/>
        </w:rPr>
        <w:t xml:space="preserve"> oraz poczty elektronicznej </w:t>
      </w:r>
      <w:hyperlink r:id="rId13" w:history="1">
        <w:r w:rsidRPr="00456D84">
          <w:rPr>
            <w:rStyle w:val="Hipercze"/>
            <w:rFonts w:ascii="Arial" w:hAnsi="Arial" w:cs="Arial"/>
            <w:color w:val="auto"/>
            <w:sz w:val="22"/>
            <w:szCs w:val="22"/>
          </w:rPr>
          <w:t>przetargi@um.kolobrzeg.pl</w:t>
        </w:r>
      </w:hyperlink>
      <w:r w:rsidRPr="00456D84">
        <w:rPr>
          <w:rFonts w:ascii="Arial" w:hAnsi="Arial" w:cs="Arial"/>
          <w:sz w:val="22"/>
          <w:szCs w:val="22"/>
        </w:rPr>
        <w:t xml:space="preserve"> </w:t>
      </w:r>
    </w:p>
    <w:p w14:paraId="1FB5B62B"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 xml:space="preserve">Wykonawca zamierzający wziąć udział w postępowaniu o udzielenie zamówienia publicznego, musi posiadać konto na ePUAP. Wykonawca posiadający konto na ePUAP ma dostęp do  formularzy: złożenia, zmiany, wycofania oferty oraz do formularza </w:t>
      </w:r>
      <w:r w:rsidRPr="00456D84">
        <w:rPr>
          <w:rFonts w:ascii="Arial" w:hAnsi="Arial" w:cs="Arial"/>
          <w:sz w:val="22"/>
          <w:szCs w:val="22"/>
        </w:rPr>
        <w:br/>
        <w:t>do komunikacji.</w:t>
      </w:r>
    </w:p>
    <w:p w14:paraId="191A4C9E"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Wymagania techniczne i organizacyjne wysyłania i odbierania dokumentów elektronicznych, elektronicznych kopii dokumentów i oświadczeń oraz informacji przekazywanych przy ich użyciu opisane zostały w Regulaminie korzystania</w:t>
      </w:r>
      <w:r w:rsidRPr="00456D84">
        <w:rPr>
          <w:rFonts w:ascii="Arial" w:hAnsi="Arial" w:cs="Arial"/>
          <w:sz w:val="22"/>
          <w:szCs w:val="22"/>
        </w:rPr>
        <w:br/>
        <w:t xml:space="preserve"> z miniPortalu oraz Regulaminie ePUAP. </w:t>
      </w:r>
    </w:p>
    <w:p w14:paraId="20F9F755"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 xml:space="preserve">Maksymalny rozmiar plików przesyłanych za pośrednictwem dedykowanych formularzy do: złożenia, zmiany, wycofania oferty lub wniosku oraz do komunikacji wynosi 150 MB. </w:t>
      </w:r>
    </w:p>
    <w:p w14:paraId="3092389E"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Za datę przekazania oferty, wniosków, zawiadomień,  dokumentów elektronicznych, oświadczeń lub elektronicznych kopii dokumentów lub oświadczeń oraz innych informacji przyjmuje się datę ich przekazania na ePUAP.</w:t>
      </w:r>
    </w:p>
    <w:p w14:paraId="7492DCD6" w14:textId="77777777" w:rsidR="00C47F02" w:rsidRPr="00456D84" w:rsidRDefault="00C47F02" w:rsidP="001E0DA8">
      <w:pPr>
        <w:pStyle w:val="Akapitzlist"/>
        <w:widowControl w:val="0"/>
        <w:numPr>
          <w:ilvl w:val="0"/>
          <w:numId w:val="61"/>
        </w:numPr>
        <w:suppressAutoHyphens/>
        <w:autoSpaceDE w:val="0"/>
        <w:autoSpaceDN w:val="0"/>
        <w:ind w:left="426" w:hanging="426"/>
        <w:jc w:val="both"/>
        <w:textAlignment w:val="baseline"/>
        <w:rPr>
          <w:rFonts w:ascii="Arial" w:hAnsi="Arial" w:cs="Arial"/>
          <w:sz w:val="22"/>
          <w:szCs w:val="22"/>
        </w:rPr>
      </w:pPr>
      <w:r w:rsidRPr="00456D84">
        <w:rPr>
          <w:rFonts w:ascii="Arial" w:hAnsi="Arial" w:cs="Arial"/>
          <w:sz w:val="22"/>
          <w:szCs w:val="22"/>
        </w:rPr>
        <w:t>Identyfikator postępowania i klucz publiczny dla danego postępowania o udzielenie zamówienia dostępne są na Liście wszystkich postępowań na miniPortalu oraz stanowi załącznik do niniejszej SIWZ.</w:t>
      </w:r>
    </w:p>
    <w:p w14:paraId="0EB05D7B" w14:textId="77777777" w:rsidR="0089793B" w:rsidRPr="00456D84" w:rsidRDefault="00923FA1" w:rsidP="002E776E">
      <w:pPr>
        <w:pStyle w:val="Nagwek1"/>
        <w:numPr>
          <w:ilvl w:val="0"/>
          <w:numId w:val="5"/>
        </w:numPr>
        <w:suppressAutoHyphens/>
        <w:spacing w:before="120" w:after="120"/>
        <w:rPr>
          <w:sz w:val="22"/>
          <w:szCs w:val="22"/>
        </w:rPr>
      </w:pPr>
      <w:bookmarkStart w:id="1" w:name="_toc256"/>
      <w:bookmarkStart w:id="2" w:name="_Toc412451386"/>
      <w:bookmarkEnd w:id="1"/>
      <w:r w:rsidRPr="00456D84">
        <w:rPr>
          <w:sz w:val="22"/>
          <w:szCs w:val="22"/>
        </w:rPr>
        <w:t>Opis sposobu przygotowania ofert</w:t>
      </w:r>
      <w:bookmarkEnd w:id="2"/>
    </w:p>
    <w:p w14:paraId="7372AE4A" w14:textId="6DE7F3B8" w:rsidR="00C47F02" w:rsidRPr="00456D84" w:rsidRDefault="00C47F02" w:rsidP="00C47F02">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Wykonawca składa ofertę o dopuszcz</w:t>
      </w:r>
      <w:r w:rsidR="00190C77" w:rsidRPr="00456D84">
        <w:rPr>
          <w:rFonts w:ascii="Arial" w:hAnsi="Arial" w:cs="Arial"/>
          <w:sz w:val="22"/>
          <w:szCs w:val="22"/>
        </w:rPr>
        <w:t xml:space="preserve">enie do udziału w postępowaniu, </w:t>
      </w:r>
      <w:r w:rsidRPr="00456D84">
        <w:rPr>
          <w:rFonts w:ascii="Arial" w:hAnsi="Arial" w:cs="Arial"/>
          <w:sz w:val="22"/>
          <w:szCs w:val="22"/>
        </w:rPr>
        <w:t>za  pośrednictwem Formularza do złożenia, zmiany, wycofania oferty 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11953A6E" w14:textId="400616E4" w:rsidR="00C47F02" w:rsidRPr="00456D84" w:rsidRDefault="00C47F02" w:rsidP="00C47F02">
      <w:pPr>
        <w:pStyle w:val="Akapitzlist"/>
        <w:numPr>
          <w:ilvl w:val="1"/>
          <w:numId w:val="5"/>
        </w:numPr>
        <w:jc w:val="both"/>
        <w:rPr>
          <w:rFonts w:ascii="Arial" w:hAnsi="Arial" w:cs="Arial"/>
          <w:sz w:val="22"/>
          <w:szCs w:val="22"/>
        </w:rPr>
      </w:pPr>
      <w:r w:rsidRPr="00456D84">
        <w:rPr>
          <w:rFonts w:ascii="Arial" w:hAnsi="Arial" w:cs="Arial"/>
          <w:sz w:val="22"/>
          <w:szCs w:val="22"/>
        </w:rPr>
        <w:t>Oferta powinna być sporządzona w języku polskim, z zachowaniem postaci elektronicznej (</w:t>
      </w:r>
      <w:r w:rsidR="0075119D" w:rsidRPr="00456D84">
        <w:rPr>
          <w:rFonts w:ascii="Arial" w:hAnsi="Arial" w:cs="Arial"/>
          <w:sz w:val="22"/>
          <w:szCs w:val="22"/>
        </w:rPr>
        <w:t>Z</w:t>
      </w:r>
      <w:r w:rsidRPr="00456D84">
        <w:rPr>
          <w:rFonts w:ascii="Arial" w:hAnsi="Arial" w:cs="Arial"/>
          <w:sz w:val="22"/>
          <w:szCs w:val="22"/>
        </w:rPr>
        <w:t xml:space="preserve">amawiający zaleca zastosowanie formatu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14:paraId="24EF5705"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CEA121E"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0AC5BE53"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może przed upływem terminu do składania ofert zmienić lub wycofać ofertę za  pośrednictwem Formularza do złożenia, zmiany, wycofania oferty lub wniosku </w:t>
      </w:r>
      <w:r w:rsidRPr="00456D84">
        <w:rPr>
          <w:rFonts w:ascii="Arial" w:hAnsi="Arial" w:cs="Arial"/>
          <w:sz w:val="22"/>
          <w:szCs w:val="22"/>
        </w:rPr>
        <w:lastRenderedPageBreak/>
        <w:t>dostępnego na  ePUAP i udostępnionych również na miniPortalu. Sposób zmiany i wycofania oferty został opisany w Instrukcji użytkownika dostępnej na miniPortalu</w:t>
      </w:r>
    </w:p>
    <w:p w14:paraId="5F233D2F" w14:textId="77777777" w:rsidR="00C47F02" w:rsidRPr="00456D84" w:rsidRDefault="00C47F02" w:rsidP="00C47F02">
      <w:pPr>
        <w:numPr>
          <w:ilvl w:val="1"/>
          <w:numId w:val="5"/>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Wykonawca po upływie terminu do składania ofert nie może skutecznie dokonać zmiany ani wycofać złożonej oferty.</w:t>
      </w:r>
    </w:p>
    <w:p w14:paraId="76F309A5" w14:textId="18DD1920" w:rsidR="00182C30" w:rsidRPr="00456D84" w:rsidRDefault="00182C30" w:rsidP="00182C30">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Oferta zostanie sporządzona na Formularzu oferty stanowiącym załącznik nr 1 do SIWZ. </w:t>
      </w:r>
    </w:p>
    <w:p w14:paraId="52F97437" w14:textId="61862378" w:rsidR="005D2111" w:rsidRPr="00456D84" w:rsidRDefault="00182C30" w:rsidP="005D2111">
      <w:pPr>
        <w:numPr>
          <w:ilvl w:val="1"/>
          <w:numId w:val="5"/>
        </w:numPr>
        <w:tabs>
          <w:tab w:val="left" w:pos="360"/>
          <w:tab w:val="left" w:pos="502"/>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Do oferty zostaną załączone dokumenty wymagane postanowieniami SIWZ. </w:t>
      </w:r>
    </w:p>
    <w:p w14:paraId="5C895DCE" w14:textId="64520718" w:rsidR="005D2111" w:rsidRPr="00456D84" w:rsidRDefault="00182C30" w:rsidP="00381DBC">
      <w:pPr>
        <w:numPr>
          <w:ilvl w:val="1"/>
          <w:numId w:val="5"/>
        </w:numPr>
        <w:tabs>
          <w:tab w:val="left" w:pos="360"/>
          <w:tab w:val="left" w:pos="502"/>
        </w:tabs>
        <w:suppressAutoHyphens/>
        <w:autoSpaceDN w:val="0"/>
        <w:jc w:val="both"/>
        <w:textAlignment w:val="baseline"/>
        <w:rPr>
          <w:rFonts w:ascii="Arial" w:hAnsi="Arial" w:cs="Arial"/>
          <w:sz w:val="22"/>
          <w:szCs w:val="22"/>
          <w:lang w:eastAsia="ar-SA"/>
        </w:rPr>
      </w:pPr>
      <w:r w:rsidRPr="00456D84">
        <w:rPr>
          <w:rFonts w:ascii="Arial" w:hAnsi="Arial" w:cs="Arial"/>
          <w:sz w:val="22"/>
          <w:szCs w:val="22"/>
          <w:lang w:eastAsia="ar-SA"/>
        </w:rPr>
        <w:t xml:space="preserve">Oświadczenia </w:t>
      </w:r>
      <w:r w:rsidR="00381DBC" w:rsidRPr="00456D84">
        <w:rPr>
          <w:rFonts w:ascii="Arial" w:hAnsi="Arial" w:cs="Arial"/>
          <w:sz w:val="22"/>
          <w:szCs w:val="22"/>
          <w:lang w:eastAsia="ar-SA"/>
        </w:rPr>
        <w:t>W</w:t>
      </w:r>
      <w:r w:rsidR="005D2111" w:rsidRPr="00456D84">
        <w:rPr>
          <w:rFonts w:ascii="Arial" w:hAnsi="Arial" w:cs="Arial"/>
          <w:sz w:val="22"/>
          <w:szCs w:val="22"/>
          <w:lang w:eastAsia="ar-SA"/>
        </w:rPr>
        <w:t xml:space="preserve">ykonawcy </w:t>
      </w:r>
      <w:r w:rsidR="005D2111" w:rsidRPr="00456D84">
        <w:rPr>
          <w:rFonts w:ascii="Arial" w:hAnsi="Arial" w:cs="Arial"/>
          <w:sz w:val="22"/>
          <w:szCs w:val="22"/>
        </w:rPr>
        <w:t xml:space="preserve">i innych podmiotów, na których zdolnościach i sytuacji polega </w:t>
      </w:r>
      <w:r w:rsidR="0075119D" w:rsidRPr="00456D84">
        <w:rPr>
          <w:rFonts w:ascii="Arial" w:hAnsi="Arial" w:cs="Arial"/>
          <w:sz w:val="22"/>
          <w:szCs w:val="22"/>
        </w:rPr>
        <w:t>W</w:t>
      </w:r>
      <w:r w:rsidR="005D2111" w:rsidRPr="00456D84">
        <w:rPr>
          <w:rFonts w:ascii="Arial" w:hAnsi="Arial" w:cs="Arial"/>
          <w:sz w:val="22"/>
          <w:szCs w:val="22"/>
        </w:rPr>
        <w:t>ykonawca na zasadach określonych w art. 22a tej ustawy, lub oświadczenia dotyczące podwykonawców, pod rygorem nieważności, składa się w postaci elektronicznej i opatruje się kwalifikowanym podpisem elektronicznym</w:t>
      </w:r>
      <w:r w:rsidR="005D2111" w:rsidRPr="00456D84">
        <w:rPr>
          <w:rFonts w:ascii="Arial" w:hAnsi="Arial" w:cs="Arial"/>
          <w:sz w:val="22"/>
          <w:szCs w:val="22"/>
          <w:lang w:eastAsia="ar-SA"/>
        </w:rPr>
        <w:t xml:space="preserve">, zaś pozostałe dokumenty inne niż oświadczenia </w:t>
      </w:r>
      <w:r w:rsidR="005D2111" w:rsidRPr="00456D84">
        <w:rPr>
          <w:rFonts w:ascii="Arial" w:hAnsi="Arial" w:cs="Arial"/>
          <w:sz w:val="22"/>
          <w:szCs w:val="22"/>
        </w:rPr>
        <w:t>należy złożyć:</w:t>
      </w:r>
    </w:p>
    <w:p w14:paraId="1CE09A41" w14:textId="77777777" w:rsidR="005D2111" w:rsidRPr="00456D84" w:rsidRDefault="005D2111" w:rsidP="001E0DA8">
      <w:pPr>
        <w:pStyle w:val="Akapitzlist"/>
        <w:numPr>
          <w:ilvl w:val="0"/>
          <w:numId w:val="62"/>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oryginale w formie dokumentu elektronicznego opatrzone kwalifikowanym podpisem elektronicznym lub, </w:t>
      </w:r>
    </w:p>
    <w:p w14:paraId="7C356345" w14:textId="5AAEF3FA" w:rsidR="005D2111" w:rsidRPr="00456D84" w:rsidRDefault="005D2111" w:rsidP="001E0DA8">
      <w:pPr>
        <w:pStyle w:val="Akapitzlist"/>
        <w:numPr>
          <w:ilvl w:val="0"/>
          <w:numId w:val="62"/>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elektronicznej kopii takiego dokumentu, poświadczonej za zgodność z oryginałem. Poświadczenie za zgodność z oryginałem następuje w formie elektronicznej, kwalifikowanym podpisem elektronicznym. 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3F8BC416" w14:textId="049FF52C" w:rsidR="00182C30" w:rsidRPr="00456D84" w:rsidRDefault="00182C30" w:rsidP="001E0DA8">
      <w:pPr>
        <w:numPr>
          <w:ilvl w:val="1"/>
          <w:numId w:val="63"/>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formatów wskazanych w pkt </w:t>
      </w:r>
      <w:r w:rsidR="00021E4B" w:rsidRPr="00456D84">
        <w:rPr>
          <w:rFonts w:ascii="Arial" w:hAnsi="Arial" w:cs="Arial"/>
          <w:sz w:val="22"/>
          <w:szCs w:val="22"/>
        </w:rPr>
        <w:t>2</w:t>
      </w:r>
      <w:r w:rsidRPr="00456D84">
        <w:rPr>
          <w:rFonts w:ascii="Arial" w:hAnsi="Arial" w:cs="Arial"/>
          <w:sz w:val="22"/>
          <w:szCs w:val="22"/>
        </w:rPr>
        <w:t>.</w:t>
      </w:r>
    </w:p>
    <w:p w14:paraId="7EF969BA" w14:textId="77777777" w:rsidR="005D2111" w:rsidRPr="00456D84" w:rsidRDefault="005D2111" w:rsidP="001E0DA8">
      <w:pPr>
        <w:numPr>
          <w:ilvl w:val="1"/>
          <w:numId w:val="64"/>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lang w:eastAsia="ar-SA"/>
        </w:rPr>
        <w:t xml:space="preserve">Zamawiający zażąda przedstawienia oryginału lub notarialnie potwierdzonej kopii dokumentu wyłącznie wtedy, gdy złożona przez wykonawcę kserokopia dokumentu będzie nieczytelna lub będzie budzić wątpliwości, co do jej prawdziwości. </w:t>
      </w:r>
    </w:p>
    <w:p w14:paraId="4159FDA8" w14:textId="77777777" w:rsidR="005D2111" w:rsidRPr="00456D84" w:rsidRDefault="005D2111" w:rsidP="001E0DA8">
      <w:pPr>
        <w:numPr>
          <w:ilvl w:val="1"/>
          <w:numId w:val="64"/>
        </w:numPr>
        <w:tabs>
          <w:tab w:val="left" w:pos="284"/>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3464DDE3" w14:textId="77777777" w:rsidR="005D2111" w:rsidRPr="00456D84" w:rsidRDefault="005D2111" w:rsidP="001E0DA8">
      <w:pPr>
        <w:numPr>
          <w:ilvl w:val="1"/>
          <w:numId w:val="64"/>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Analogiczny wymóg dotyczy JEDZ składanego przez podwykonawcę, na podstawie art. 25a ust. 5 pkt 1 ustawy Pzp. </w:t>
      </w:r>
    </w:p>
    <w:p w14:paraId="6E8A4034" w14:textId="77777777" w:rsidR="005D2111" w:rsidRPr="00456D84" w:rsidRDefault="005D2111" w:rsidP="001E0DA8">
      <w:pPr>
        <w:numPr>
          <w:ilvl w:val="1"/>
          <w:numId w:val="64"/>
        </w:numPr>
        <w:tabs>
          <w:tab w:val="left" w:pos="426"/>
        </w:tabs>
        <w:suppressAutoHyphens/>
        <w:autoSpaceDN w:val="0"/>
        <w:jc w:val="both"/>
        <w:textAlignment w:val="baseline"/>
        <w:rPr>
          <w:rFonts w:ascii="Arial" w:hAnsi="Arial" w:cs="Arial"/>
          <w:sz w:val="22"/>
          <w:szCs w:val="22"/>
        </w:rPr>
      </w:pPr>
      <w:r w:rsidRPr="00456D84">
        <w:rPr>
          <w:rFonts w:ascii="Arial" w:hAnsi="Arial" w:cs="Arial"/>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2016 r. poz. 1579 z późn.zm.).</w:t>
      </w:r>
    </w:p>
    <w:p w14:paraId="0676B28A" w14:textId="2C3B061A"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Upoważnienie do podpisania oferty winno być dołączone do oferty, o ile nie wynika to                       z  innych dokumentów załączonych do oferty (np. z odpisu z rejestru sądowego, zaświadczenia o wpisie do CEIDG).</w:t>
      </w:r>
    </w:p>
    <w:p w14:paraId="12AC017F"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Wszystkie miejsca, w których wykonawca naniósł zmiany winny być parafowane przez osobę /osoby/ podpisującą ofertę wraz z datą naniesienia zmiany.</w:t>
      </w:r>
    </w:p>
    <w:p w14:paraId="6BC222CD"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Wszystkie formularze zawarte w niniejszej specyfikacji, a w szczególności Formularz oferty – Wykonawca wypełni ściśle według wskazówek zawartych w SIWZ. W </w:t>
      </w:r>
      <w:r w:rsidRPr="00456D84">
        <w:rPr>
          <w:rFonts w:ascii="Arial" w:hAnsi="Arial" w:cs="Arial"/>
          <w:sz w:val="22"/>
          <w:szCs w:val="22"/>
        </w:rPr>
        <w:lastRenderedPageBreak/>
        <w:t xml:space="preserve">przypadku, gdy jakakolwiek część dokumentów nie dotyczy wykonawcy - wpisuje </w:t>
      </w:r>
      <w:r w:rsidRPr="00456D84">
        <w:rPr>
          <w:rFonts w:ascii="Arial" w:hAnsi="Arial" w:cs="Arial"/>
          <w:b/>
          <w:bCs/>
          <w:sz w:val="22"/>
          <w:szCs w:val="22"/>
        </w:rPr>
        <w:t>"nie dotyczy".</w:t>
      </w:r>
    </w:p>
    <w:p w14:paraId="11BDFF1F" w14:textId="77777777" w:rsidR="00182C30" w:rsidRPr="00456D84" w:rsidRDefault="00182C30" w:rsidP="001E0DA8">
      <w:pPr>
        <w:numPr>
          <w:ilvl w:val="1"/>
          <w:numId w:val="64"/>
        </w:numPr>
        <w:tabs>
          <w:tab w:val="left" w:pos="360"/>
        </w:tabs>
        <w:suppressAutoHyphens/>
        <w:autoSpaceDN w:val="0"/>
        <w:jc w:val="both"/>
        <w:textAlignment w:val="baseline"/>
        <w:rPr>
          <w:rFonts w:ascii="Arial" w:hAnsi="Arial" w:cs="Arial"/>
          <w:sz w:val="22"/>
          <w:szCs w:val="22"/>
        </w:rPr>
      </w:pPr>
      <w:r w:rsidRPr="00456D84">
        <w:rPr>
          <w:rFonts w:ascii="Arial" w:hAnsi="Arial" w:cs="Arial"/>
          <w:sz w:val="22"/>
          <w:szCs w:val="22"/>
        </w:rPr>
        <w:t xml:space="preserve"> Wielkość załączonych do SIWZ wzorów formularzy może zostać przez Wykonawcę zmieniona, jednak układ graficzny (zawartość strony) i opis poszczególnych kolumn i wierszy musi pozostać niezmieniony.</w:t>
      </w:r>
    </w:p>
    <w:p w14:paraId="6D2FE74F" w14:textId="77777777" w:rsidR="00182C30" w:rsidRPr="00456D84" w:rsidRDefault="00182C30" w:rsidP="001E0DA8">
      <w:pPr>
        <w:numPr>
          <w:ilvl w:val="0"/>
          <w:numId w:val="65"/>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 xml:space="preserve">Wykonawca może wprowadzić zmiany lub wycofać złożoną ofertę przed upływem terminu składania ofert. </w:t>
      </w:r>
    </w:p>
    <w:p w14:paraId="0F2FC592"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Wykonawca nie może wycofać oferty ani wprowadzić jakichkolwiek zmian w treści oferty po upływie terminu składania ofert.</w:t>
      </w:r>
    </w:p>
    <w:p w14:paraId="36BB363A"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Oferta jest jawna, z wyjątkiem informacji stanowiących tajemnicę przedsiębiorstwa 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471C0DC9" w14:textId="77777777" w:rsidR="00182C30" w:rsidRPr="00456D84" w:rsidRDefault="00182C30" w:rsidP="001E0DA8">
      <w:pPr>
        <w:numPr>
          <w:ilvl w:val="0"/>
          <w:numId w:val="66"/>
        </w:numPr>
        <w:tabs>
          <w:tab w:val="left" w:pos="426"/>
        </w:tabs>
        <w:suppressAutoHyphens/>
        <w:autoSpaceDN w:val="0"/>
        <w:ind w:left="426" w:hanging="426"/>
        <w:jc w:val="both"/>
        <w:textAlignment w:val="baseline"/>
        <w:rPr>
          <w:rFonts w:ascii="Arial" w:hAnsi="Arial" w:cs="Arial"/>
          <w:sz w:val="22"/>
          <w:szCs w:val="22"/>
        </w:rPr>
      </w:pPr>
      <w:r w:rsidRPr="00456D84">
        <w:rPr>
          <w:rFonts w:ascii="Arial" w:hAnsi="Arial" w:cs="Arial"/>
          <w:sz w:val="22"/>
          <w:szCs w:val="22"/>
        </w:rPr>
        <w:t>Przez tajemnicę przedsiębiorstwa rozumie się nieujawnione do wiadomości publicznej informacje techniczne, technologiczne, handlowe lub organizacyjne przedsiębiorstwa, co do których przedsiębiorca podjął niezbędne działania w celu zachowania ich poufności.</w:t>
      </w:r>
    </w:p>
    <w:p w14:paraId="1C80A52B" w14:textId="4F98A681" w:rsidR="00182C30" w:rsidRPr="00456D84" w:rsidRDefault="00182C30" w:rsidP="00182C30">
      <w:pPr>
        <w:tabs>
          <w:tab w:val="left" w:pos="360"/>
          <w:tab w:val="left" w:pos="502"/>
        </w:tabs>
        <w:suppressAutoHyphens/>
        <w:autoSpaceDN w:val="0"/>
        <w:jc w:val="both"/>
        <w:textAlignment w:val="baseline"/>
        <w:rPr>
          <w:rFonts w:ascii="Arial" w:hAnsi="Arial" w:cs="Arial"/>
          <w:strike/>
          <w:sz w:val="22"/>
          <w:szCs w:val="22"/>
        </w:rPr>
      </w:pPr>
    </w:p>
    <w:p w14:paraId="22C6CD34" w14:textId="77777777" w:rsidR="00923FA1" w:rsidRPr="00456D84" w:rsidRDefault="00923FA1" w:rsidP="001E0DA8">
      <w:pPr>
        <w:pStyle w:val="Nagwek1"/>
        <w:numPr>
          <w:ilvl w:val="0"/>
          <w:numId w:val="64"/>
        </w:numPr>
        <w:suppressAutoHyphens/>
        <w:spacing w:before="120" w:after="120"/>
        <w:rPr>
          <w:sz w:val="24"/>
          <w:szCs w:val="24"/>
        </w:rPr>
      </w:pPr>
      <w:bookmarkStart w:id="3" w:name="_toc289"/>
      <w:bookmarkStart w:id="4" w:name="_Toc412451387"/>
      <w:bookmarkEnd w:id="3"/>
      <w:r w:rsidRPr="00456D84">
        <w:rPr>
          <w:sz w:val="24"/>
          <w:szCs w:val="24"/>
        </w:rPr>
        <w:t>Oferty częściowe</w:t>
      </w:r>
      <w:bookmarkEnd w:id="4"/>
    </w:p>
    <w:p w14:paraId="3FBB0A66" w14:textId="77777777" w:rsidR="0089793B" w:rsidRPr="00456D84" w:rsidRDefault="0089793B" w:rsidP="0089793B">
      <w:pPr>
        <w:spacing w:before="120" w:after="120"/>
      </w:pPr>
    </w:p>
    <w:p w14:paraId="058AD05D" w14:textId="77777777" w:rsidR="00923FA1"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składania ofert</w:t>
      </w:r>
      <w:r w:rsidR="00FC706B" w:rsidRPr="00456D84">
        <w:rPr>
          <w:rFonts w:ascii="Arial" w:hAnsi="Arial" w:cs="Arial"/>
          <w:sz w:val="22"/>
          <w:szCs w:val="22"/>
        </w:rPr>
        <w:t xml:space="preserve"> </w:t>
      </w:r>
      <w:r w:rsidR="00923FA1" w:rsidRPr="00456D84">
        <w:rPr>
          <w:rFonts w:ascii="Arial" w:hAnsi="Arial" w:cs="Arial"/>
          <w:sz w:val="22"/>
          <w:szCs w:val="22"/>
        </w:rPr>
        <w:t xml:space="preserve">częściowych. </w:t>
      </w:r>
    </w:p>
    <w:p w14:paraId="39682314" w14:textId="77777777" w:rsidR="00982DA9" w:rsidRPr="00456D84" w:rsidRDefault="00982DA9" w:rsidP="002075F3">
      <w:pPr>
        <w:spacing w:before="120" w:after="120"/>
        <w:jc w:val="both"/>
        <w:rPr>
          <w:rFonts w:ascii="Arial" w:hAnsi="Arial" w:cs="Arial"/>
          <w:i/>
          <w:sz w:val="22"/>
          <w:szCs w:val="22"/>
        </w:rPr>
      </w:pPr>
    </w:p>
    <w:p w14:paraId="6B167EF2" w14:textId="77777777" w:rsidR="00923FA1" w:rsidRPr="00456D84" w:rsidRDefault="00923FA1" w:rsidP="001E0DA8">
      <w:pPr>
        <w:pStyle w:val="Nagwek1"/>
        <w:numPr>
          <w:ilvl w:val="0"/>
          <w:numId w:val="64"/>
        </w:numPr>
        <w:suppressAutoHyphens/>
        <w:spacing w:before="120" w:after="120"/>
        <w:rPr>
          <w:sz w:val="24"/>
          <w:szCs w:val="24"/>
        </w:rPr>
      </w:pPr>
      <w:bookmarkStart w:id="5" w:name="_toc292"/>
      <w:bookmarkStart w:id="6" w:name="_Toc412451388"/>
      <w:bookmarkEnd w:id="5"/>
      <w:r w:rsidRPr="00456D84">
        <w:rPr>
          <w:sz w:val="24"/>
          <w:szCs w:val="24"/>
        </w:rPr>
        <w:t>Oferty wariantowe</w:t>
      </w:r>
      <w:bookmarkEnd w:id="6"/>
    </w:p>
    <w:p w14:paraId="5910EB18" w14:textId="77777777" w:rsidR="0089793B" w:rsidRPr="00456D84" w:rsidRDefault="0089793B" w:rsidP="0089793B">
      <w:pPr>
        <w:spacing w:before="120" w:after="120"/>
      </w:pPr>
    </w:p>
    <w:p w14:paraId="7917E82F" w14:textId="77777777" w:rsidR="0089793B" w:rsidRPr="00456D84" w:rsidRDefault="008E284E" w:rsidP="0089793B">
      <w:pPr>
        <w:spacing w:before="120" w:after="120"/>
        <w:ind w:left="357"/>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nie dopuszcza możliwości złożenia oferty </w:t>
      </w:r>
      <w:r w:rsidR="00093993" w:rsidRPr="00456D84">
        <w:rPr>
          <w:rFonts w:ascii="Arial" w:hAnsi="Arial" w:cs="Arial"/>
          <w:sz w:val="22"/>
          <w:szCs w:val="22"/>
        </w:rPr>
        <w:t xml:space="preserve">wariantowej </w:t>
      </w:r>
      <w:r w:rsidR="00923FA1" w:rsidRPr="00456D84">
        <w:rPr>
          <w:rFonts w:ascii="Arial" w:hAnsi="Arial" w:cs="Arial"/>
          <w:sz w:val="22"/>
          <w:szCs w:val="22"/>
        </w:rPr>
        <w:t xml:space="preserve">przewidującej odmienny </w:t>
      </w:r>
      <w:r w:rsidR="00093993" w:rsidRPr="00456D84">
        <w:rPr>
          <w:rFonts w:ascii="Arial" w:hAnsi="Arial" w:cs="Arial"/>
          <w:sz w:val="22"/>
          <w:szCs w:val="22"/>
        </w:rPr>
        <w:t>niż określony</w:t>
      </w:r>
      <w:r w:rsidR="00923FA1" w:rsidRPr="00456D84">
        <w:rPr>
          <w:rFonts w:ascii="Arial" w:hAnsi="Arial" w:cs="Arial"/>
          <w:sz w:val="22"/>
          <w:szCs w:val="22"/>
        </w:rPr>
        <w:t xml:space="preserve"> w SIWZ sposób wykonania </w:t>
      </w:r>
      <w:r w:rsidR="00093993" w:rsidRPr="00456D84">
        <w:rPr>
          <w:rFonts w:ascii="Arial" w:hAnsi="Arial" w:cs="Arial"/>
          <w:sz w:val="22"/>
          <w:szCs w:val="22"/>
        </w:rPr>
        <w:t xml:space="preserve">zamówienia. </w:t>
      </w:r>
    </w:p>
    <w:p w14:paraId="25334591" w14:textId="77777777" w:rsidR="00540D12" w:rsidRPr="00456D84" w:rsidRDefault="00540D12" w:rsidP="0089793B">
      <w:pPr>
        <w:spacing w:before="120" w:after="120"/>
        <w:ind w:left="357"/>
        <w:jc w:val="both"/>
        <w:rPr>
          <w:rFonts w:ascii="Arial" w:hAnsi="Arial" w:cs="Arial"/>
          <w:sz w:val="22"/>
          <w:szCs w:val="22"/>
        </w:rPr>
      </w:pPr>
    </w:p>
    <w:p w14:paraId="3B009422" w14:textId="77777777" w:rsidR="00A726F7" w:rsidRPr="00456D84" w:rsidRDefault="00A726F7" w:rsidP="001E0DA8">
      <w:pPr>
        <w:pStyle w:val="Nagwek1"/>
        <w:numPr>
          <w:ilvl w:val="0"/>
          <w:numId w:val="64"/>
        </w:numPr>
        <w:suppressAutoHyphens/>
        <w:spacing w:before="120" w:after="120"/>
        <w:ind w:left="1077"/>
        <w:jc w:val="both"/>
        <w:rPr>
          <w:sz w:val="24"/>
          <w:szCs w:val="24"/>
        </w:rPr>
      </w:pPr>
      <w:bookmarkStart w:id="7" w:name="_Toc412451389"/>
      <w:r w:rsidRPr="00456D84">
        <w:rPr>
          <w:sz w:val="24"/>
          <w:szCs w:val="24"/>
        </w:rPr>
        <w:t>Podstawy wykluczenia, o których mowa w art. 24 ust.</w:t>
      </w:r>
      <w:r w:rsidR="00494C11" w:rsidRPr="00456D84">
        <w:rPr>
          <w:sz w:val="24"/>
          <w:szCs w:val="24"/>
        </w:rPr>
        <w:t xml:space="preserve"> </w:t>
      </w:r>
      <w:r w:rsidRPr="00456D84">
        <w:rPr>
          <w:sz w:val="24"/>
          <w:szCs w:val="24"/>
        </w:rPr>
        <w:t xml:space="preserve">5. </w:t>
      </w:r>
    </w:p>
    <w:p w14:paraId="1DF17330" w14:textId="77777777" w:rsidR="00182C30" w:rsidRPr="00456D84" w:rsidRDefault="00182C30" w:rsidP="00182C30">
      <w:pPr>
        <w:keepNext/>
        <w:suppressAutoHyphens/>
        <w:autoSpaceDE w:val="0"/>
        <w:autoSpaceDN w:val="0"/>
        <w:jc w:val="both"/>
        <w:textAlignment w:val="baseline"/>
        <w:rPr>
          <w:rFonts w:ascii="Arial" w:hAnsi="Arial" w:cs="Arial"/>
          <w:bCs/>
          <w:sz w:val="22"/>
          <w:szCs w:val="22"/>
        </w:rPr>
      </w:pPr>
      <w:r w:rsidRPr="00456D84">
        <w:rPr>
          <w:rFonts w:ascii="Arial" w:hAnsi="Arial" w:cs="Arial"/>
          <w:bCs/>
          <w:sz w:val="22"/>
          <w:szCs w:val="22"/>
        </w:rPr>
        <w:t>Z postępowania o udzielenie zamówienia zamawiający wykluczy wykonawcę:</w:t>
      </w:r>
    </w:p>
    <w:p w14:paraId="52DCBFEB" w14:textId="77777777" w:rsidR="00182C30" w:rsidRPr="00456D84" w:rsidRDefault="00182C30" w:rsidP="001E0DA8">
      <w:pPr>
        <w:numPr>
          <w:ilvl w:val="0"/>
          <w:numId w:val="54"/>
        </w:numPr>
        <w:suppressAutoHyphens/>
        <w:autoSpaceDN w:val="0"/>
        <w:ind w:left="284" w:hanging="284"/>
        <w:jc w:val="both"/>
        <w:textAlignment w:val="baseline"/>
        <w:rPr>
          <w:rFonts w:ascii="Arial" w:hAnsi="Arial" w:cs="Arial"/>
          <w:sz w:val="22"/>
          <w:szCs w:val="22"/>
        </w:rPr>
      </w:pPr>
      <w:r w:rsidRPr="00456D84">
        <w:rPr>
          <w:rFonts w:ascii="Arial" w:hAnsi="Arial" w:cs="Arial"/>
          <w:bCs/>
          <w:sz w:val="22"/>
          <w:szCs w:val="22"/>
        </w:rPr>
        <w:t xml:space="preserve">(art.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456D84">
        <w:rPr>
          <w:rFonts w:ascii="Arial" w:hAnsi="Arial" w:cs="Arial"/>
          <w:sz w:val="22"/>
          <w:szCs w:val="22"/>
        </w:rPr>
        <w:t xml:space="preserve">(Dz. U. z 2017 r. poz. 1508 z późn. zm) </w:t>
      </w:r>
      <w:r w:rsidRPr="00456D84">
        <w:rPr>
          <w:rFonts w:ascii="Arial" w:hAnsi="Arial" w:cs="Arial"/>
          <w:bCs/>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2017r. poz. 2344 z późn. zm.);</w:t>
      </w:r>
    </w:p>
    <w:p w14:paraId="79BB7F25" w14:textId="0F109D15" w:rsidR="00182C30" w:rsidRPr="00456D84" w:rsidRDefault="00182C30" w:rsidP="001E0DA8">
      <w:pPr>
        <w:numPr>
          <w:ilvl w:val="0"/>
          <w:numId w:val="54"/>
        </w:numPr>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 (art. 24 ust. 5 pkt 8) który naruszył obowiązki dotyczące płatności podatków, opłat lub składek na ubezpieczenia społeczne lub zdrowotne, co Zamawiający jest w stanie wykazać za pomocą stosownych środków dowodowych, z wyjątkiem przypadku, o którym mowa w art. 24. ust. 1 pkt 15 ustawy Prawo zamówień publicznych </w:t>
      </w:r>
      <w:r w:rsidRPr="00456D84">
        <w:rPr>
          <w:rFonts w:ascii="Arial" w:hAnsi="Arial" w:cs="Arial"/>
          <w:i/>
          <w:sz w:val="22"/>
          <w:szCs w:val="22"/>
        </w:rPr>
        <w:t>(Dz. U. z 201</w:t>
      </w:r>
      <w:r w:rsidR="00644D9B" w:rsidRPr="00456D84">
        <w:rPr>
          <w:rFonts w:ascii="Arial" w:hAnsi="Arial" w:cs="Arial"/>
          <w:i/>
          <w:sz w:val="22"/>
          <w:szCs w:val="22"/>
        </w:rPr>
        <w:t>8</w:t>
      </w:r>
      <w:r w:rsidR="00FE5521" w:rsidRPr="00456D84">
        <w:rPr>
          <w:rFonts w:ascii="Arial" w:hAnsi="Arial" w:cs="Arial"/>
          <w:i/>
          <w:sz w:val="22"/>
          <w:szCs w:val="22"/>
        </w:rPr>
        <w:t xml:space="preserve"> </w:t>
      </w:r>
      <w:r w:rsidRPr="00456D84">
        <w:rPr>
          <w:rFonts w:ascii="Arial" w:hAnsi="Arial" w:cs="Arial"/>
          <w:i/>
          <w:sz w:val="22"/>
          <w:szCs w:val="22"/>
        </w:rPr>
        <w:t xml:space="preserve">r., poz. </w:t>
      </w:r>
      <w:r w:rsidR="00644D9B" w:rsidRPr="00456D84">
        <w:rPr>
          <w:rFonts w:ascii="Arial" w:hAnsi="Arial" w:cs="Arial"/>
          <w:i/>
          <w:sz w:val="22"/>
          <w:szCs w:val="22"/>
        </w:rPr>
        <w:t>1986</w:t>
      </w:r>
      <w:r w:rsidRPr="00456D84">
        <w:rPr>
          <w:rFonts w:ascii="Arial" w:hAnsi="Arial" w:cs="Arial"/>
          <w:i/>
          <w:sz w:val="22"/>
          <w:szCs w:val="22"/>
        </w:rPr>
        <w:t xml:space="preserve"> z późn. zm.)</w:t>
      </w:r>
      <w:r w:rsidRPr="00456D84">
        <w:rPr>
          <w:rFonts w:ascii="Arial" w:hAnsi="Arial" w:cs="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43DCC713" w14:textId="3BA41C98" w:rsidR="00552C84" w:rsidRPr="00456D84" w:rsidRDefault="00552C84" w:rsidP="00552C84">
      <w:pPr>
        <w:pStyle w:val="ZLITPKTzmpktliter"/>
        <w:spacing w:before="60" w:line="240" w:lineRule="auto"/>
        <w:ind w:left="0" w:firstLine="0"/>
        <w:rPr>
          <w:rFonts w:ascii="Arial" w:hAnsi="Arial"/>
          <w:sz w:val="22"/>
          <w:szCs w:val="22"/>
        </w:rPr>
      </w:pPr>
    </w:p>
    <w:p w14:paraId="07CDFB59" w14:textId="77777777" w:rsidR="00E47704" w:rsidRPr="00456D84" w:rsidRDefault="00C22C87" w:rsidP="001E0DA8">
      <w:pPr>
        <w:pStyle w:val="Nagwek1"/>
        <w:numPr>
          <w:ilvl w:val="0"/>
          <w:numId w:val="64"/>
        </w:numPr>
        <w:suppressAutoHyphens/>
        <w:spacing w:before="120" w:after="120"/>
        <w:jc w:val="both"/>
        <w:rPr>
          <w:sz w:val="24"/>
          <w:szCs w:val="24"/>
        </w:rPr>
      </w:pPr>
      <w:r w:rsidRPr="00456D84">
        <w:rPr>
          <w:sz w:val="24"/>
          <w:szCs w:val="24"/>
        </w:rPr>
        <w:t xml:space="preserve">Warunki udziału w postępowaniu </w:t>
      </w:r>
      <w:bookmarkEnd w:id="7"/>
    </w:p>
    <w:p w14:paraId="043037D6" w14:textId="77777777" w:rsidR="0089793B" w:rsidRPr="00456D84" w:rsidRDefault="0089793B" w:rsidP="0089793B">
      <w:pPr>
        <w:tabs>
          <w:tab w:val="left" w:pos="360"/>
        </w:tabs>
        <w:suppressAutoHyphens/>
        <w:spacing w:before="120" w:after="120"/>
        <w:jc w:val="both"/>
        <w:rPr>
          <w:rFonts w:ascii="Arial" w:hAnsi="Arial" w:cs="Arial"/>
          <w:sz w:val="22"/>
          <w:szCs w:val="22"/>
        </w:rPr>
      </w:pPr>
    </w:p>
    <w:p w14:paraId="48DAD08D" w14:textId="77777777" w:rsidR="0089793B" w:rsidRPr="00456D84" w:rsidRDefault="00923FA1" w:rsidP="001E0DA8">
      <w:pPr>
        <w:numPr>
          <w:ilvl w:val="1"/>
          <w:numId w:val="67"/>
        </w:numPr>
        <w:tabs>
          <w:tab w:val="left" w:pos="360"/>
        </w:tabs>
        <w:suppressAutoHyphens/>
        <w:spacing w:before="120" w:after="120"/>
        <w:ind w:hanging="502"/>
        <w:jc w:val="both"/>
        <w:rPr>
          <w:rFonts w:ascii="Arial" w:hAnsi="Arial" w:cs="Arial"/>
          <w:sz w:val="22"/>
          <w:szCs w:val="22"/>
        </w:rPr>
      </w:pPr>
      <w:r w:rsidRPr="00456D84">
        <w:rPr>
          <w:rFonts w:ascii="Arial" w:hAnsi="Arial" w:cs="Arial"/>
          <w:sz w:val="22"/>
          <w:szCs w:val="22"/>
        </w:rPr>
        <w:t xml:space="preserve">O udzielenie zamówienia mogą ubiegać się </w:t>
      </w:r>
      <w:r w:rsidR="008E284E" w:rsidRPr="00456D84">
        <w:rPr>
          <w:rFonts w:ascii="Arial" w:hAnsi="Arial" w:cs="Arial"/>
          <w:sz w:val="22"/>
          <w:szCs w:val="22"/>
        </w:rPr>
        <w:t>Wykonawcy</w:t>
      </w:r>
      <w:r w:rsidR="00E47704" w:rsidRPr="00456D84">
        <w:rPr>
          <w:rFonts w:ascii="Arial" w:hAnsi="Arial" w:cs="Arial"/>
          <w:sz w:val="22"/>
          <w:szCs w:val="22"/>
        </w:rPr>
        <w:t>:</w:t>
      </w:r>
    </w:p>
    <w:p w14:paraId="0D7F99D3" w14:textId="77777777" w:rsidR="0089793B" w:rsidRPr="00456D84" w:rsidRDefault="0089793B" w:rsidP="001E0DA8">
      <w:pPr>
        <w:pStyle w:val="Akapitzlist"/>
        <w:numPr>
          <w:ilvl w:val="1"/>
          <w:numId w:val="13"/>
        </w:numPr>
        <w:spacing w:before="120" w:after="120"/>
        <w:ind w:left="1134" w:hanging="425"/>
        <w:jc w:val="both"/>
        <w:rPr>
          <w:rFonts w:ascii="Arial" w:hAnsi="Arial" w:cs="Arial"/>
          <w:b/>
          <w:i/>
          <w:sz w:val="22"/>
          <w:szCs w:val="22"/>
        </w:rPr>
      </w:pPr>
      <w:r w:rsidRPr="00456D84">
        <w:rPr>
          <w:rFonts w:ascii="Arial" w:hAnsi="Arial" w:cs="Arial"/>
          <w:sz w:val="22"/>
          <w:szCs w:val="22"/>
        </w:rPr>
        <w:t xml:space="preserve">nie podlegający wykluczeniu; </w:t>
      </w:r>
    </w:p>
    <w:p w14:paraId="733CFD01" w14:textId="77777777" w:rsidR="0089793B" w:rsidRPr="00456D84" w:rsidRDefault="0089793B" w:rsidP="001E0DA8">
      <w:pPr>
        <w:pStyle w:val="Akapitzlist"/>
        <w:numPr>
          <w:ilvl w:val="1"/>
          <w:numId w:val="13"/>
        </w:numPr>
        <w:spacing w:before="120" w:after="120"/>
        <w:ind w:left="1134" w:hanging="425"/>
        <w:jc w:val="both"/>
        <w:rPr>
          <w:rFonts w:ascii="Arial" w:hAnsi="Arial" w:cs="Arial"/>
          <w:sz w:val="22"/>
          <w:szCs w:val="22"/>
        </w:rPr>
      </w:pPr>
      <w:r w:rsidRPr="00456D84">
        <w:rPr>
          <w:rFonts w:ascii="Arial" w:hAnsi="Arial" w:cs="Arial"/>
          <w:sz w:val="22"/>
          <w:szCs w:val="22"/>
        </w:rPr>
        <w:lastRenderedPageBreak/>
        <w:t>spełniający warunki udziału w postępowaniu.</w:t>
      </w:r>
    </w:p>
    <w:p w14:paraId="05C308E7" w14:textId="77777777" w:rsidR="0089793B" w:rsidRPr="00456D84" w:rsidRDefault="0089793B"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Warunki udziału w postępowaniu dotyczą:</w:t>
      </w:r>
    </w:p>
    <w:p w14:paraId="26392B02"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kompetencji lub uprawnień do prowadzenia określonej działalności zawodowej, o ile wynika to z odrębnych przepisów; </w:t>
      </w:r>
    </w:p>
    <w:p w14:paraId="7A33C231"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 xml:space="preserve">sytuacji ekonomicznej lub finansowej; </w:t>
      </w:r>
    </w:p>
    <w:p w14:paraId="2EADC32B" w14:textId="77777777" w:rsidR="0089793B" w:rsidRPr="00456D84" w:rsidRDefault="0089793B" w:rsidP="001E0DA8">
      <w:pPr>
        <w:pStyle w:val="Akapitzlist"/>
        <w:numPr>
          <w:ilvl w:val="1"/>
          <w:numId w:val="14"/>
        </w:numPr>
        <w:spacing w:before="120" w:after="120"/>
        <w:ind w:left="1134" w:hanging="425"/>
        <w:jc w:val="both"/>
        <w:rPr>
          <w:rFonts w:ascii="Arial" w:hAnsi="Arial" w:cs="Arial"/>
          <w:sz w:val="22"/>
          <w:szCs w:val="22"/>
        </w:rPr>
      </w:pPr>
      <w:r w:rsidRPr="00456D84">
        <w:rPr>
          <w:rFonts w:ascii="Arial" w:hAnsi="Arial" w:cs="Arial"/>
          <w:sz w:val="22"/>
          <w:szCs w:val="22"/>
        </w:rPr>
        <w:t>zdolności technicznej lub zawodowej.</w:t>
      </w:r>
    </w:p>
    <w:p w14:paraId="5B251BB7" w14:textId="77777777" w:rsidR="003E7154" w:rsidRPr="00456D84" w:rsidRDefault="00726C34"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Opis sposobu dokonywania oceny spełniania warunków udziału w postępowaniu</w:t>
      </w:r>
      <w:r w:rsidR="00800F64" w:rsidRPr="00456D84">
        <w:rPr>
          <w:rFonts w:ascii="Arial" w:hAnsi="Arial" w:cs="Arial"/>
          <w:sz w:val="22"/>
          <w:szCs w:val="22"/>
        </w:rPr>
        <w:t>. W</w:t>
      </w:r>
      <w:r w:rsidR="00DF1929" w:rsidRPr="00456D84">
        <w:rPr>
          <w:rFonts w:ascii="Arial" w:hAnsi="Arial" w:cs="Arial"/>
          <w:sz w:val="22"/>
          <w:szCs w:val="22"/>
        </w:rPr>
        <w:t xml:space="preserve"> celu potwierdzenia spełnienia opisanych wyżej warunków</w:t>
      </w:r>
      <w:r w:rsidR="00552C84" w:rsidRPr="00456D84">
        <w:rPr>
          <w:rFonts w:ascii="Arial" w:hAnsi="Arial" w:cs="Arial"/>
          <w:sz w:val="22"/>
          <w:szCs w:val="22"/>
        </w:rPr>
        <w:t>:</w:t>
      </w:r>
      <w:r w:rsidR="00DF1929" w:rsidRPr="00456D84">
        <w:rPr>
          <w:rFonts w:ascii="Arial" w:hAnsi="Arial" w:cs="Arial"/>
          <w:sz w:val="22"/>
          <w:szCs w:val="22"/>
        </w:rPr>
        <w:t xml:space="preserve"> </w:t>
      </w:r>
    </w:p>
    <w:p w14:paraId="0FB67F5E" w14:textId="3D87E0F2" w:rsidR="003A4270" w:rsidRPr="00456D84" w:rsidRDefault="008E284E" w:rsidP="00326B8D">
      <w:pPr>
        <w:pStyle w:val="Akapitzlist"/>
        <w:numPr>
          <w:ilvl w:val="0"/>
          <w:numId w:val="15"/>
        </w:numPr>
        <w:spacing w:before="120" w:after="120"/>
        <w:ind w:left="1134" w:hanging="425"/>
        <w:jc w:val="both"/>
        <w:rPr>
          <w:rStyle w:val="CharStyle14"/>
          <w:sz w:val="22"/>
          <w:szCs w:val="22"/>
        </w:rPr>
      </w:pPr>
      <w:r w:rsidRPr="00456D84">
        <w:rPr>
          <w:rFonts w:ascii="Arial" w:hAnsi="Arial" w:cs="Arial"/>
          <w:sz w:val="22"/>
          <w:szCs w:val="22"/>
        </w:rPr>
        <w:t>Zamawiający</w:t>
      </w:r>
      <w:r w:rsidR="00925D76" w:rsidRPr="00456D84">
        <w:rPr>
          <w:rFonts w:ascii="Arial" w:hAnsi="Arial" w:cs="Arial"/>
          <w:sz w:val="22"/>
          <w:szCs w:val="22"/>
        </w:rPr>
        <w:t xml:space="preserve"> </w:t>
      </w:r>
      <w:r w:rsidR="00637F22" w:rsidRPr="00456D84">
        <w:rPr>
          <w:rFonts w:ascii="Arial" w:hAnsi="Arial" w:cs="Arial"/>
          <w:sz w:val="22"/>
          <w:szCs w:val="22"/>
        </w:rPr>
        <w:t xml:space="preserve">uzna za spełniony warunek kompetencji lub uprawnień do prowadzenia określonej działalności zawodowej, jeżeli </w:t>
      </w:r>
      <w:r w:rsidRPr="00456D84">
        <w:rPr>
          <w:rFonts w:ascii="Arial" w:hAnsi="Arial" w:cs="Arial"/>
          <w:sz w:val="22"/>
          <w:szCs w:val="22"/>
        </w:rPr>
        <w:t>Wykonawca</w:t>
      </w:r>
      <w:r w:rsidR="00637F22" w:rsidRPr="00456D84">
        <w:rPr>
          <w:rFonts w:ascii="Arial" w:hAnsi="Arial" w:cs="Arial"/>
          <w:sz w:val="22"/>
          <w:szCs w:val="22"/>
        </w:rPr>
        <w:t xml:space="preserve"> przedłoży</w:t>
      </w:r>
      <w:r w:rsidR="00326B8D" w:rsidRPr="00456D84">
        <w:rPr>
          <w:rFonts w:ascii="Arial" w:hAnsi="Arial" w:cs="Arial"/>
          <w:sz w:val="22"/>
          <w:szCs w:val="22"/>
        </w:rPr>
        <w:t xml:space="preserve"> </w:t>
      </w:r>
      <w:r w:rsidR="00637F22" w:rsidRPr="00456D84">
        <w:rPr>
          <w:rStyle w:val="CharStyle14"/>
          <w:sz w:val="22"/>
          <w:szCs w:val="22"/>
        </w:rPr>
        <w:t>aktualną koncesję na prowadzenie działalności gospodarczej w zakresie obrotu energią elektryczną wydaną przez Prezesa Urzędu Regulacji Energetyki</w:t>
      </w:r>
      <w:r w:rsidR="003A4270" w:rsidRPr="00456D84">
        <w:rPr>
          <w:rStyle w:val="CharStyle14"/>
          <w:sz w:val="22"/>
          <w:szCs w:val="22"/>
        </w:rPr>
        <w:t>,</w:t>
      </w:r>
    </w:p>
    <w:p w14:paraId="3FB733D3" w14:textId="06A043D0" w:rsidR="0089793B" w:rsidRPr="00456D84" w:rsidRDefault="0089793B" w:rsidP="00A84EE0">
      <w:pPr>
        <w:pStyle w:val="Akapitzlist"/>
        <w:spacing w:before="120" w:after="120"/>
        <w:ind w:left="1134"/>
        <w:jc w:val="both"/>
        <w:rPr>
          <w:rFonts w:ascii="Arial" w:hAnsi="Arial" w:cs="Arial"/>
          <w:sz w:val="22"/>
          <w:szCs w:val="22"/>
        </w:rPr>
      </w:pPr>
    </w:p>
    <w:p w14:paraId="724BFEAA" w14:textId="77777777" w:rsidR="0089793B"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3E7154" w:rsidRPr="00456D84">
        <w:rPr>
          <w:rFonts w:ascii="Arial" w:hAnsi="Arial" w:cs="Arial"/>
          <w:sz w:val="22"/>
          <w:szCs w:val="22"/>
        </w:rPr>
        <w:t xml:space="preserve"> </w:t>
      </w:r>
      <w:r w:rsidR="00A84EE0" w:rsidRPr="00456D84">
        <w:rPr>
          <w:rFonts w:ascii="Arial" w:hAnsi="Arial" w:cs="Arial"/>
          <w:sz w:val="22"/>
          <w:szCs w:val="22"/>
        </w:rPr>
        <w:t xml:space="preserve">uzna za spełniony warunek </w:t>
      </w:r>
      <w:r w:rsidR="00A84EE0" w:rsidRPr="00456D84">
        <w:rPr>
          <w:rFonts w:ascii="Arial" w:hAnsi="Arial"/>
          <w:sz w:val="22"/>
          <w:szCs w:val="22"/>
        </w:rPr>
        <w:t xml:space="preserve">dotyczący sytuacji ekonomicznej lub finansowej, jeżeli </w:t>
      </w:r>
      <w:r w:rsidRPr="00456D84">
        <w:rPr>
          <w:rFonts w:ascii="Arial" w:hAnsi="Arial"/>
          <w:sz w:val="22"/>
          <w:szCs w:val="22"/>
        </w:rPr>
        <w:t>Wykonawca</w:t>
      </w:r>
      <w:r w:rsidR="00A84EE0" w:rsidRPr="00456D84">
        <w:rPr>
          <w:rFonts w:ascii="Arial" w:hAnsi="Arial"/>
          <w:sz w:val="22"/>
          <w:szCs w:val="22"/>
        </w:rPr>
        <w:t xml:space="preserve"> przedłoży:</w:t>
      </w:r>
    </w:p>
    <w:p w14:paraId="071BA016" w14:textId="10730C6A" w:rsidR="00F75DDF" w:rsidRPr="00456D84" w:rsidRDefault="00F75DDF" w:rsidP="00AF1315">
      <w:pPr>
        <w:pStyle w:val="Akapitzlist"/>
        <w:autoSpaceDE w:val="0"/>
        <w:autoSpaceDN w:val="0"/>
        <w:adjustRightInd w:val="0"/>
        <w:spacing w:before="120" w:after="120"/>
        <w:ind w:left="1620"/>
        <w:jc w:val="both"/>
        <w:rPr>
          <w:rFonts w:ascii="Arial" w:hAnsi="Arial" w:cs="Arial"/>
          <w:sz w:val="22"/>
          <w:szCs w:val="22"/>
        </w:rPr>
      </w:pPr>
      <w:r w:rsidRPr="00456D84">
        <w:rPr>
          <w:rFonts w:ascii="Arial" w:hAnsi="Arial" w:cs="Arial"/>
          <w:sz w:val="22"/>
          <w:szCs w:val="22"/>
        </w:rPr>
        <w:t xml:space="preserve">Oświadczenie </w:t>
      </w:r>
      <w:r w:rsidR="008E284E" w:rsidRPr="00456D84">
        <w:rPr>
          <w:rFonts w:ascii="Arial" w:hAnsi="Arial" w:cs="Arial"/>
          <w:sz w:val="22"/>
          <w:szCs w:val="22"/>
        </w:rPr>
        <w:t>Wykonawcy</w:t>
      </w:r>
      <w:r w:rsidRPr="00456D84">
        <w:rPr>
          <w:rFonts w:ascii="Arial" w:hAnsi="Arial" w:cs="Arial"/>
          <w:sz w:val="22"/>
          <w:szCs w:val="22"/>
        </w:rPr>
        <w:t xml:space="preserve"> o obrocie </w:t>
      </w:r>
      <w:r w:rsidR="008E284E" w:rsidRPr="00456D84">
        <w:rPr>
          <w:rFonts w:ascii="Arial" w:hAnsi="Arial" w:cs="Arial"/>
          <w:sz w:val="22"/>
          <w:szCs w:val="22"/>
        </w:rPr>
        <w:t>Wykonawcy</w:t>
      </w:r>
      <w:r w:rsidRPr="00456D84">
        <w:rPr>
          <w:rFonts w:ascii="Arial" w:hAnsi="Arial" w:cs="Arial"/>
          <w:sz w:val="22"/>
          <w:szCs w:val="22"/>
        </w:rPr>
        <w:t xml:space="preserve"> w obszarze objętym zamówieniem, za okres nie dłuższy niż ostatnie 3 lata obrotowe, a jeżeli okres prowadze</w:t>
      </w:r>
      <w:r w:rsidR="00AF1315" w:rsidRPr="00456D84">
        <w:rPr>
          <w:rFonts w:ascii="Arial" w:hAnsi="Arial" w:cs="Arial"/>
          <w:sz w:val="22"/>
          <w:szCs w:val="22"/>
        </w:rPr>
        <w:t xml:space="preserve">nia działalności jest krótszy – </w:t>
      </w:r>
      <w:r w:rsidRPr="00456D84">
        <w:rPr>
          <w:rFonts w:ascii="Arial" w:hAnsi="Arial" w:cs="Arial"/>
          <w:sz w:val="22"/>
          <w:szCs w:val="22"/>
        </w:rPr>
        <w:t xml:space="preserve">za ten okres. </w:t>
      </w:r>
      <w:r w:rsidR="008E284E" w:rsidRPr="00456D84">
        <w:rPr>
          <w:rFonts w:ascii="Arial" w:hAnsi="Arial" w:cs="Arial"/>
          <w:sz w:val="22"/>
          <w:szCs w:val="22"/>
        </w:rPr>
        <w:t>Wykonawca</w:t>
      </w:r>
      <w:r w:rsidRPr="00456D84">
        <w:rPr>
          <w:rFonts w:ascii="Arial" w:hAnsi="Arial" w:cs="Arial"/>
          <w:sz w:val="22"/>
          <w:szCs w:val="22"/>
        </w:rPr>
        <w:t xml:space="preserve"> wykaże się obrotem</w:t>
      </w:r>
      <w:r w:rsidR="00552C84" w:rsidRPr="00456D84">
        <w:rPr>
          <w:rFonts w:ascii="Arial" w:hAnsi="Arial" w:cs="Arial"/>
          <w:sz w:val="22"/>
          <w:szCs w:val="22"/>
        </w:rPr>
        <w:t xml:space="preserve"> </w:t>
      </w:r>
      <w:r w:rsidRPr="00456D84">
        <w:rPr>
          <w:rFonts w:ascii="Arial" w:hAnsi="Arial" w:cs="Arial"/>
          <w:sz w:val="22"/>
          <w:szCs w:val="22"/>
        </w:rPr>
        <w:t xml:space="preserve">- </w:t>
      </w:r>
      <w:r w:rsidRPr="00456D84">
        <w:rPr>
          <w:rFonts w:ascii="Arial" w:hAnsi="Arial" w:cs="Arial"/>
          <w:i/>
          <w:sz w:val="22"/>
          <w:szCs w:val="22"/>
        </w:rPr>
        <w:t xml:space="preserve">w wysokości min. </w:t>
      </w:r>
      <w:r w:rsidR="00535773" w:rsidRPr="00456D84">
        <w:rPr>
          <w:rFonts w:ascii="Arial" w:hAnsi="Arial" w:cs="Arial"/>
          <w:b/>
          <w:i/>
          <w:sz w:val="22"/>
          <w:szCs w:val="22"/>
        </w:rPr>
        <w:t>1 3</w:t>
      </w:r>
      <w:r w:rsidRPr="00456D84">
        <w:rPr>
          <w:rFonts w:ascii="Arial" w:hAnsi="Arial" w:cs="Arial"/>
          <w:b/>
          <w:i/>
          <w:sz w:val="22"/>
          <w:szCs w:val="22"/>
        </w:rPr>
        <w:t>00.000,00</w:t>
      </w:r>
      <w:r w:rsidRPr="00456D84">
        <w:rPr>
          <w:rFonts w:ascii="Arial" w:hAnsi="Arial" w:cs="Arial"/>
          <w:i/>
          <w:sz w:val="22"/>
          <w:szCs w:val="22"/>
        </w:rPr>
        <w:t xml:space="preserve"> zł</w:t>
      </w:r>
      <w:r w:rsidR="00552C84" w:rsidRPr="00456D84">
        <w:rPr>
          <w:rFonts w:ascii="Arial" w:hAnsi="Arial" w:cs="Arial"/>
          <w:i/>
          <w:sz w:val="22"/>
          <w:szCs w:val="22"/>
        </w:rPr>
        <w:t xml:space="preserve">. </w:t>
      </w:r>
      <w:r w:rsidR="00E522BA" w:rsidRPr="00456D84">
        <w:rPr>
          <w:rFonts w:ascii="Arial" w:hAnsi="Arial" w:cs="Arial"/>
          <w:sz w:val="22"/>
          <w:szCs w:val="22"/>
        </w:rPr>
        <w:t>Wzór oświadczenia stanowi załącznik nr 5 do SIWZ.</w:t>
      </w:r>
    </w:p>
    <w:p w14:paraId="28AFE792" w14:textId="77777777" w:rsidR="00AF1315" w:rsidRPr="00456D84" w:rsidRDefault="00AF1315" w:rsidP="00AF1315">
      <w:pPr>
        <w:pStyle w:val="Akapitzlist"/>
        <w:autoSpaceDE w:val="0"/>
        <w:autoSpaceDN w:val="0"/>
        <w:adjustRightInd w:val="0"/>
        <w:spacing w:before="120" w:after="120"/>
        <w:ind w:left="1620"/>
        <w:jc w:val="both"/>
        <w:rPr>
          <w:rFonts w:ascii="Arial" w:hAnsi="Arial" w:cs="Arial"/>
          <w:sz w:val="22"/>
          <w:szCs w:val="22"/>
        </w:rPr>
      </w:pPr>
    </w:p>
    <w:p w14:paraId="49D916B3" w14:textId="77777777" w:rsidR="009548C1" w:rsidRPr="00456D84" w:rsidRDefault="008E284E" w:rsidP="001E0DA8">
      <w:pPr>
        <w:pStyle w:val="Akapitzlist"/>
        <w:numPr>
          <w:ilvl w:val="0"/>
          <w:numId w:val="15"/>
        </w:numPr>
        <w:spacing w:before="120" w:after="120"/>
        <w:ind w:left="1134" w:hanging="425"/>
        <w:jc w:val="both"/>
        <w:rPr>
          <w:rFonts w:ascii="Arial" w:hAnsi="Arial" w:cs="Arial"/>
          <w:sz w:val="22"/>
          <w:szCs w:val="22"/>
        </w:rPr>
      </w:pPr>
      <w:r w:rsidRPr="00456D84">
        <w:rPr>
          <w:rFonts w:ascii="Arial" w:hAnsi="Arial" w:cs="Arial"/>
          <w:sz w:val="22"/>
          <w:szCs w:val="22"/>
        </w:rPr>
        <w:t>Zamawiający</w:t>
      </w:r>
      <w:r w:rsidR="009548C1" w:rsidRPr="00456D84">
        <w:rPr>
          <w:rFonts w:ascii="Arial" w:hAnsi="Arial" w:cs="Arial"/>
          <w:sz w:val="22"/>
          <w:szCs w:val="22"/>
        </w:rPr>
        <w:t xml:space="preserve"> </w:t>
      </w:r>
      <w:r w:rsidR="00DD625F" w:rsidRPr="00456D84">
        <w:rPr>
          <w:rFonts w:ascii="Arial" w:hAnsi="Arial" w:cs="Arial"/>
          <w:sz w:val="22"/>
          <w:szCs w:val="22"/>
        </w:rPr>
        <w:t>uz</w:t>
      </w:r>
      <w:r w:rsidR="00A84EE0" w:rsidRPr="00456D84">
        <w:rPr>
          <w:rFonts w:ascii="Arial" w:hAnsi="Arial" w:cs="Arial"/>
          <w:sz w:val="22"/>
          <w:szCs w:val="22"/>
        </w:rPr>
        <w:t xml:space="preserve">na za spełniony warunek dotyczący zdolności technicznej lub zawodowej, jeżeli </w:t>
      </w:r>
      <w:r w:rsidRPr="00456D84">
        <w:rPr>
          <w:rFonts w:ascii="Arial" w:hAnsi="Arial" w:cs="Arial"/>
          <w:sz w:val="22"/>
          <w:szCs w:val="22"/>
        </w:rPr>
        <w:t>Wykonawca</w:t>
      </w:r>
      <w:r w:rsidR="00A84EE0" w:rsidRPr="00456D84">
        <w:rPr>
          <w:rFonts w:ascii="Arial" w:hAnsi="Arial" w:cs="Arial"/>
          <w:sz w:val="22"/>
          <w:szCs w:val="22"/>
        </w:rPr>
        <w:t xml:space="preserve"> p</w:t>
      </w:r>
      <w:r w:rsidR="00BB2DCB" w:rsidRPr="00456D84">
        <w:rPr>
          <w:rFonts w:ascii="Arial" w:hAnsi="Arial" w:cs="Arial"/>
          <w:sz w:val="22"/>
          <w:szCs w:val="22"/>
        </w:rPr>
        <w:t>r</w:t>
      </w:r>
      <w:r w:rsidR="00A84EE0" w:rsidRPr="00456D84">
        <w:rPr>
          <w:rFonts w:ascii="Arial" w:hAnsi="Arial" w:cs="Arial"/>
          <w:sz w:val="22"/>
          <w:szCs w:val="22"/>
        </w:rPr>
        <w:t>zedłoży:</w:t>
      </w:r>
      <w:r w:rsidR="00BB2DCB" w:rsidRPr="00456D84">
        <w:rPr>
          <w:rFonts w:ascii="Arial" w:hAnsi="Arial" w:cs="Arial"/>
          <w:sz w:val="22"/>
          <w:szCs w:val="22"/>
        </w:rPr>
        <w:t xml:space="preserve">  </w:t>
      </w:r>
    </w:p>
    <w:p w14:paraId="2848BF66" w14:textId="77777777" w:rsidR="000E52AD" w:rsidRPr="00456D84" w:rsidRDefault="000E52AD" w:rsidP="00143ED6">
      <w:pPr>
        <w:pStyle w:val="Akapitzlist"/>
        <w:autoSpaceDE w:val="0"/>
        <w:autoSpaceDN w:val="0"/>
        <w:adjustRightInd w:val="0"/>
        <w:ind w:left="1622"/>
        <w:jc w:val="both"/>
        <w:rPr>
          <w:rFonts w:ascii="Arial" w:hAnsi="Arial" w:cs="Arial"/>
          <w:b/>
          <w:sz w:val="22"/>
          <w:szCs w:val="22"/>
        </w:rPr>
      </w:pPr>
      <w:r w:rsidRPr="00456D84">
        <w:rPr>
          <w:rFonts w:ascii="Arial" w:hAnsi="Arial" w:cs="Arial"/>
          <w:sz w:val="22"/>
          <w:szCs w:val="22"/>
        </w:rPr>
        <w:t xml:space="preserve">Wykaz </w:t>
      </w:r>
      <w:r w:rsidRPr="00456D84">
        <w:rPr>
          <w:rFonts w:ascii="Arial" w:hAnsi="Arial" w:cs="Arial"/>
          <w:b/>
          <w:sz w:val="22"/>
          <w:szCs w:val="22"/>
        </w:rPr>
        <w:t xml:space="preserve">dostaw </w:t>
      </w:r>
      <w:r w:rsidRPr="00456D84">
        <w:rPr>
          <w:rFonts w:ascii="Arial" w:hAnsi="Arial" w:cs="Arial"/>
          <w:sz w:val="22"/>
          <w:szCs w:val="22"/>
        </w:rPr>
        <w:t xml:space="preserve">wykonanych,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p>
    <w:p w14:paraId="09E374E3" w14:textId="0444FFC3" w:rsidR="002871BF" w:rsidRPr="00456D84" w:rsidRDefault="00F75DDF" w:rsidP="00713468">
      <w:pPr>
        <w:pStyle w:val="Akapitzlist"/>
        <w:autoSpaceDE w:val="0"/>
        <w:autoSpaceDN w:val="0"/>
        <w:adjustRightInd w:val="0"/>
        <w:spacing w:before="120" w:after="120"/>
        <w:ind w:left="1620"/>
        <w:jc w:val="both"/>
        <w:rPr>
          <w:rFonts w:ascii="Arial" w:hAnsi="Arial" w:cs="Arial"/>
          <w:b/>
          <w:sz w:val="22"/>
          <w:szCs w:val="22"/>
        </w:rPr>
      </w:pPr>
      <w:r w:rsidRPr="00456D84">
        <w:rPr>
          <w:rFonts w:ascii="Arial" w:hAnsi="Arial" w:cs="Arial"/>
          <w:b/>
          <w:sz w:val="22"/>
          <w:szCs w:val="22"/>
        </w:rPr>
        <w:t>N</w:t>
      </w:r>
      <w:r w:rsidR="00331FA6" w:rsidRPr="00456D84">
        <w:rPr>
          <w:rFonts w:ascii="Arial" w:hAnsi="Arial" w:cs="Arial"/>
          <w:b/>
          <w:sz w:val="22"/>
          <w:szCs w:val="22"/>
        </w:rPr>
        <w:t xml:space="preserve">ależy </w:t>
      </w:r>
      <w:r w:rsidR="005B68F9" w:rsidRPr="00456D84">
        <w:rPr>
          <w:rFonts w:ascii="Arial" w:hAnsi="Arial" w:cs="Arial"/>
          <w:b/>
          <w:sz w:val="22"/>
          <w:szCs w:val="22"/>
        </w:rPr>
        <w:t>wykaz</w:t>
      </w:r>
      <w:r w:rsidR="00331FA6" w:rsidRPr="00456D84">
        <w:rPr>
          <w:rFonts w:ascii="Arial" w:hAnsi="Arial" w:cs="Arial"/>
          <w:b/>
          <w:sz w:val="22"/>
          <w:szCs w:val="22"/>
        </w:rPr>
        <w:t>ać</w:t>
      </w:r>
      <w:r w:rsidRPr="00456D84">
        <w:rPr>
          <w:rFonts w:ascii="Arial" w:hAnsi="Arial" w:cs="Arial"/>
          <w:b/>
          <w:sz w:val="22"/>
          <w:szCs w:val="22"/>
        </w:rPr>
        <w:t xml:space="preserve"> </w:t>
      </w:r>
      <w:r w:rsidR="005B68F9" w:rsidRPr="00456D84">
        <w:rPr>
          <w:rFonts w:ascii="Arial" w:hAnsi="Arial" w:cs="Arial"/>
          <w:b/>
          <w:sz w:val="22"/>
          <w:szCs w:val="22"/>
        </w:rPr>
        <w:t>wykona</w:t>
      </w:r>
      <w:r w:rsidRPr="00456D84">
        <w:rPr>
          <w:rFonts w:ascii="Arial" w:hAnsi="Arial" w:cs="Arial"/>
          <w:b/>
          <w:sz w:val="22"/>
          <w:szCs w:val="22"/>
        </w:rPr>
        <w:t>nie</w:t>
      </w:r>
      <w:r w:rsidR="005B68F9" w:rsidRPr="00456D84">
        <w:rPr>
          <w:rFonts w:ascii="Arial" w:hAnsi="Arial" w:cs="Arial"/>
          <w:b/>
          <w:sz w:val="22"/>
          <w:szCs w:val="22"/>
        </w:rPr>
        <w:t xml:space="preserve"> lub wykon</w:t>
      </w:r>
      <w:r w:rsidRPr="00456D84">
        <w:rPr>
          <w:rFonts w:ascii="Arial" w:hAnsi="Arial" w:cs="Arial"/>
          <w:b/>
          <w:sz w:val="22"/>
          <w:szCs w:val="22"/>
        </w:rPr>
        <w:t>ywanie</w:t>
      </w:r>
      <w:r w:rsidR="005B68F9" w:rsidRPr="00456D84">
        <w:rPr>
          <w:rFonts w:ascii="Arial" w:hAnsi="Arial" w:cs="Arial"/>
          <w:b/>
          <w:sz w:val="22"/>
          <w:szCs w:val="22"/>
        </w:rPr>
        <w:t xml:space="preserve"> co najmniej </w:t>
      </w:r>
      <w:r w:rsidR="00785B75" w:rsidRPr="00456D84">
        <w:rPr>
          <w:rFonts w:ascii="Arial" w:hAnsi="Arial" w:cs="Arial"/>
          <w:b/>
          <w:sz w:val="22"/>
          <w:szCs w:val="22"/>
        </w:rPr>
        <w:t xml:space="preserve"> jednej </w:t>
      </w:r>
      <w:r w:rsidR="005B68F9" w:rsidRPr="00456D84">
        <w:rPr>
          <w:rFonts w:ascii="Arial" w:hAnsi="Arial" w:cs="Arial"/>
          <w:b/>
          <w:sz w:val="22"/>
          <w:szCs w:val="22"/>
        </w:rPr>
        <w:t>dostaw</w:t>
      </w:r>
      <w:r w:rsidR="00785B75" w:rsidRPr="00456D84">
        <w:rPr>
          <w:rFonts w:ascii="Arial" w:hAnsi="Arial" w:cs="Arial"/>
          <w:b/>
          <w:sz w:val="22"/>
          <w:szCs w:val="22"/>
        </w:rPr>
        <w:t>y</w:t>
      </w:r>
      <w:r w:rsidR="005B68F9" w:rsidRPr="00456D84">
        <w:rPr>
          <w:rFonts w:ascii="Arial" w:hAnsi="Arial" w:cs="Arial"/>
          <w:b/>
          <w:sz w:val="22"/>
          <w:szCs w:val="22"/>
        </w:rPr>
        <w:t xml:space="preserve"> energii elektrycznej</w:t>
      </w:r>
      <w:r w:rsidR="00182C30" w:rsidRPr="00456D84">
        <w:rPr>
          <w:rFonts w:ascii="Arial" w:hAnsi="Arial" w:cs="Arial"/>
          <w:b/>
          <w:sz w:val="22"/>
          <w:szCs w:val="22"/>
        </w:rPr>
        <w:t xml:space="preserve">, </w:t>
      </w:r>
      <w:r w:rsidR="00FE5521" w:rsidRPr="00456D84">
        <w:rPr>
          <w:rFonts w:ascii="Arial" w:hAnsi="Arial" w:cs="Arial"/>
          <w:b/>
          <w:sz w:val="22"/>
          <w:szCs w:val="22"/>
        </w:rPr>
        <w:t>każdej</w:t>
      </w:r>
      <w:r w:rsidR="005B68F9" w:rsidRPr="00456D84">
        <w:rPr>
          <w:rFonts w:ascii="Arial" w:hAnsi="Arial" w:cs="Arial"/>
          <w:b/>
          <w:sz w:val="22"/>
          <w:szCs w:val="22"/>
        </w:rPr>
        <w:t xml:space="preserve"> o </w:t>
      </w:r>
      <w:r w:rsidR="000E52AD" w:rsidRPr="00456D84">
        <w:rPr>
          <w:rFonts w:ascii="Arial" w:hAnsi="Arial" w:cs="Arial"/>
          <w:b/>
          <w:sz w:val="22"/>
          <w:szCs w:val="22"/>
        </w:rPr>
        <w:t xml:space="preserve">wolumenie energii elektrycznej </w:t>
      </w:r>
      <w:r w:rsidR="00B2418A" w:rsidRPr="00456D84">
        <w:rPr>
          <w:rFonts w:ascii="Arial" w:hAnsi="Arial" w:cs="Arial"/>
          <w:b/>
          <w:sz w:val="22"/>
          <w:szCs w:val="22"/>
        </w:rPr>
        <w:t xml:space="preserve">co najmniej </w:t>
      </w:r>
      <w:r w:rsidR="00535773" w:rsidRPr="00456D84">
        <w:rPr>
          <w:rFonts w:ascii="Arial" w:hAnsi="Arial" w:cs="Arial"/>
          <w:b/>
          <w:sz w:val="22"/>
          <w:szCs w:val="22"/>
        </w:rPr>
        <w:t>4</w:t>
      </w:r>
      <w:r w:rsidR="00B2418A" w:rsidRPr="00456D84">
        <w:rPr>
          <w:rFonts w:ascii="Arial" w:hAnsi="Arial" w:cs="Arial"/>
          <w:b/>
          <w:sz w:val="22"/>
          <w:szCs w:val="22"/>
        </w:rPr>
        <w:t> </w:t>
      </w:r>
      <w:r w:rsidR="00535773" w:rsidRPr="00456D84">
        <w:rPr>
          <w:rFonts w:ascii="Arial" w:hAnsi="Arial" w:cs="Arial"/>
          <w:b/>
          <w:sz w:val="22"/>
          <w:szCs w:val="22"/>
        </w:rPr>
        <w:t>0</w:t>
      </w:r>
      <w:r w:rsidR="00B2418A" w:rsidRPr="00456D84">
        <w:rPr>
          <w:rFonts w:ascii="Arial" w:hAnsi="Arial" w:cs="Arial"/>
          <w:b/>
          <w:sz w:val="22"/>
          <w:szCs w:val="22"/>
        </w:rPr>
        <w:t xml:space="preserve">00 000 kWh </w:t>
      </w:r>
      <w:r w:rsidR="005B68F9" w:rsidRPr="00456D84">
        <w:rPr>
          <w:rFonts w:ascii="Arial" w:hAnsi="Arial" w:cs="Arial"/>
          <w:b/>
          <w:sz w:val="22"/>
          <w:szCs w:val="22"/>
        </w:rPr>
        <w:t xml:space="preserve">przez okres </w:t>
      </w:r>
      <w:r w:rsidR="00CB1F2C" w:rsidRPr="00456D84">
        <w:rPr>
          <w:rFonts w:ascii="Arial" w:hAnsi="Arial" w:cs="Arial"/>
          <w:b/>
          <w:sz w:val="22"/>
          <w:szCs w:val="22"/>
        </w:rPr>
        <w:t xml:space="preserve">następujących po sobie  </w:t>
      </w:r>
      <w:r w:rsidR="00883204" w:rsidRPr="00456D84">
        <w:rPr>
          <w:rFonts w:ascii="Arial" w:hAnsi="Arial" w:cs="Arial"/>
          <w:b/>
          <w:sz w:val="22"/>
          <w:szCs w:val="22"/>
        </w:rPr>
        <w:t xml:space="preserve">kolejno </w:t>
      </w:r>
      <w:r w:rsidR="005B68F9" w:rsidRPr="00456D84">
        <w:rPr>
          <w:rFonts w:ascii="Arial" w:hAnsi="Arial" w:cs="Arial"/>
          <w:b/>
          <w:sz w:val="22"/>
          <w:szCs w:val="22"/>
        </w:rPr>
        <w:t>12 miesięcy.</w:t>
      </w:r>
    </w:p>
    <w:p w14:paraId="7607F138" w14:textId="77777777" w:rsidR="00FE415A" w:rsidRPr="00456D84" w:rsidRDefault="00FE415A" w:rsidP="00713468">
      <w:pPr>
        <w:pStyle w:val="Akapitzlist"/>
        <w:autoSpaceDE w:val="0"/>
        <w:autoSpaceDN w:val="0"/>
        <w:adjustRightInd w:val="0"/>
        <w:spacing w:before="120" w:after="120"/>
        <w:ind w:left="1620"/>
        <w:jc w:val="both"/>
        <w:rPr>
          <w:rFonts w:ascii="Arial" w:hAnsi="Arial" w:cs="Arial"/>
          <w:sz w:val="22"/>
          <w:szCs w:val="22"/>
        </w:rPr>
      </w:pPr>
      <w:r w:rsidRPr="00456D84">
        <w:rPr>
          <w:rFonts w:ascii="Arial" w:hAnsi="Arial" w:cs="Arial"/>
          <w:sz w:val="22"/>
          <w:szCs w:val="22"/>
        </w:rPr>
        <w:t>Wzór wykazu stanowi załącznik nr 3 do SIWZ.</w:t>
      </w:r>
    </w:p>
    <w:p w14:paraId="29BDD97F" w14:textId="77777777" w:rsidR="00552C84" w:rsidRPr="00456D84" w:rsidRDefault="00552C84" w:rsidP="00713468">
      <w:pPr>
        <w:pStyle w:val="Akapitzlist"/>
        <w:autoSpaceDE w:val="0"/>
        <w:autoSpaceDN w:val="0"/>
        <w:adjustRightInd w:val="0"/>
        <w:spacing w:before="120" w:after="120"/>
        <w:ind w:left="1620"/>
        <w:jc w:val="both"/>
      </w:pPr>
    </w:p>
    <w:p w14:paraId="734DA331" w14:textId="77777777" w:rsidR="0089793B" w:rsidRPr="00456D84" w:rsidRDefault="00CA57FC"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 xml:space="preserve">Ocena spełniania warunków udziału w postępowaniu zostanie dokonana na podstawie dokumentów złożonych przez </w:t>
      </w:r>
      <w:r w:rsidR="008E284E" w:rsidRPr="00456D84">
        <w:rPr>
          <w:rFonts w:ascii="Arial" w:hAnsi="Arial" w:cs="Arial"/>
          <w:sz w:val="22"/>
          <w:szCs w:val="22"/>
        </w:rPr>
        <w:t>Wykonawcę</w:t>
      </w:r>
      <w:r w:rsidRPr="00456D84">
        <w:rPr>
          <w:rFonts w:ascii="Arial" w:hAnsi="Arial" w:cs="Arial"/>
          <w:sz w:val="22"/>
          <w:szCs w:val="22"/>
        </w:rPr>
        <w:t>, na zasadzie</w:t>
      </w:r>
      <w:r w:rsidR="00441F32" w:rsidRPr="00456D84">
        <w:rPr>
          <w:rFonts w:ascii="Arial" w:hAnsi="Arial" w:cs="Arial"/>
          <w:sz w:val="22"/>
          <w:szCs w:val="22"/>
        </w:rPr>
        <w:t>:</w:t>
      </w:r>
      <w:r w:rsidR="00A4398B" w:rsidRPr="00456D84">
        <w:rPr>
          <w:rFonts w:ascii="Arial" w:hAnsi="Arial" w:cs="Arial"/>
          <w:sz w:val="22"/>
          <w:szCs w:val="22"/>
        </w:rPr>
        <w:t xml:space="preserve"> </w:t>
      </w:r>
      <w:r w:rsidR="004E4BC9" w:rsidRPr="00456D84">
        <w:rPr>
          <w:rFonts w:ascii="Arial" w:hAnsi="Arial" w:cs="Arial"/>
          <w:sz w:val="22"/>
          <w:szCs w:val="22"/>
        </w:rPr>
        <w:t>SPEŁNIA/NIE SPEŁNIA.</w:t>
      </w:r>
    </w:p>
    <w:p w14:paraId="047A88A3" w14:textId="77777777" w:rsidR="0089793B" w:rsidRPr="00456D84" w:rsidRDefault="008E284E"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bCs/>
          <w:sz w:val="22"/>
          <w:szCs w:val="22"/>
        </w:rPr>
        <w:t>Zamawiający</w:t>
      </w:r>
      <w:r w:rsidR="00B02F93" w:rsidRPr="00456D84">
        <w:rPr>
          <w:rFonts w:ascii="Arial" w:hAnsi="Arial" w:cs="Arial"/>
          <w:bCs/>
          <w:sz w:val="22"/>
          <w:szCs w:val="22"/>
        </w:rPr>
        <w:t xml:space="preserve"> może, na każdym etapie postępowania, uznać, że </w:t>
      </w:r>
      <w:r w:rsidRPr="00456D84">
        <w:rPr>
          <w:rFonts w:ascii="Arial" w:hAnsi="Arial" w:cs="Arial"/>
          <w:bCs/>
          <w:sz w:val="22"/>
          <w:szCs w:val="22"/>
        </w:rPr>
        <w:t>Wykonawca</w:t>
      </w:r>
      <w:r w:rsidR="00B02F93" w:rsidRPr="00456D84">
        <w:rPr>
          <w:rFonts w:ascii="Arial" w:hAnsi="Arial" w:cs="Arial"/>
          <w:bCs/>
          <w:sz w:val="22"/>
          <w:szCs w:val="22"/>
        </w:rPr>
        <w:t xml:space="preserve"> nie posiada wymaganych zdolności, jeżeli zaangażowanie zasobów technicznych lub zawodowych </w:t>
      </w:r>
      <w:r w:rsidRPr="00456D84">
        <w:rPr>
          <w:rFonts w:ascii="Arial" w:hAnsi="Arial" w:cs="Arial"/>
          <w:bCs/>
          <w:sz w:val="22"/>
          <w:szCs w:val="22"/>
        </w:rPr>
        <w:t>Wykonawcy</w:t>
      </w:r>
      <w:r w:rsidR="00B02F93" w:rsidRPr="00456D84">
        <w:rPr>
          <w:rFonts w:ascii="Arial" w:hAnsi="Arial" w:cs="Arial"/>
          <w:bCs/>
          <w:sz w:val="22"/>
          <w:szCs w:val="22"/>
        </w:rPr>
        <w:t xml:space="preserve"> w inne przedsięwzięcia gospodarcze </w:t>
      </w:r>
      <w:r w:rsidRPr="00456D84">
        <w:rPr>
          <w:rFonts w:ascii="Arial" w:hAnsi="Arial" w:cs="Arial"/>
          <w:bCs/>
          <w:sz w:val="22"/>
          <w:szCs w:val="22"/>
        </w:rPr>
        <w:t>Wykonawcy</w:t>
      </w:r>
      <w:r w:rsidR="00B02F93" w:rsidRPr="00456D84">
        <w:rPr>
          <w:rFonts w:ascii="Arial" w:hAnsi="Arial" w:cs="Arial"/>
          <w:bCs/>
          <w:sz w:val="22"/>
          <w:szCs w:val="22"/>
        </w:rPr>
        <w:t xml:space="preserve"> może mieć negatywny wpływ na realizację zamówienia. </w:t>
      </w:r>
    </w:p>
    <w:p w14:paraId="6BD8962D" w14:textId="77777777" w:rsidR="0089793B" w:rsidRPr="00456D84" w:rsidRDefault="00B02F93" w:rsidP="001E0DA8">
      <w:pPr>
        <w:numPr>
          <w:ilvl w:val="1"/>
          <w:numId w:val="67"/>
        </w:numPr>
        <w:tabs>
          <w:tab w:val="left" w:pos="360"/>
        </w:tabs>
        <w:suppressAutoHyphens/>
        <w:spacing w:before="120" w:after="120"/>
        <w:ind w:left="357" w:hanging="357"/>
        <w:jc w:val="both"/>
        <w:rPr>
          <w:rFonts w:ascii="Arial" w:hAnsi="Arial" w:cs="Arial"/>
          <w:sz w:val="22"/>
          <w:szCs w:val="22"/>
        </w:rPr>
      </w:pPr>
      <w:r w:rsidRPr="00456D84">
        <w:rPr>
          <w:rFonts w:ascii="Arial" w:hAnsi="Arial" w:cs="Arial"/>
          <w:sz w:val="22"/>
          <w:szCs w:val="22"/>
        </w:rPr>
        <w:t>Poleganie na zdolnościach lub sytuacji innych podmiotów:</w:t>
      </w:r>
    </w:p>
    <w:p w14:paraId="35792333" w14:textId="77777777" w:rsidR="00C43AC8"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Wykonawca może w celu potwierdzenia spełniania warunków, </w:t>
      </w:r>
      <w:r w:rsidRPr="00456D84">
        <w:rPr>
          <w:rFonts w:ascii="Arial" w:hAnsi="Arial" w:cs="Arial"/>
          <w:b/>
          <w:bCs/>
          <w:i/>
          <w:sz w:val="22"/>
          <w:szCs w:val="22"/>
        </w:rPr>
        <w:t>o których mowa                     w rozdz. VI. pkt. 3. ppkt 2) i 3)</w:t>
      </w:r>
      <w:r w:rsidRPr="00456D84">
        <w:rPr>
          <w:rFonts w:ascii="Arial" w:hAnsi="Arial" w:cs="Arial"/>
          <w:i/>
          <w:sz w:val="22"/>
          <w:szCs w:val="22"/>
        </w:rPr>
        <w:t xml:space="preserve">, </w:t>
      </w:r>
      <w:r w:rsidRPr="00456D84">
        <w:rPr>
          <w:rFonts w:ascii="Arial" w:hAnsi="Arial" w:cs="Arial"/>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3483E83" w14:textId="77777777" w:rsidR="00C43AC8" w:rsidRPr="00456D84" w:rsidRDefault="00C43AC8" w:rsidP="001E0DA8">
      <w:pPr>
        <w:numPr>
          <w:ilvl w:val="3"/>
          <w:numId w:val="55"/>
        </w:numPr>
        <w:tabs>
          <w:tab w:val="left" w:pos="709"/>
          <w:tab w:val="left" w:pos="1440"/>
        </w:tabs>
        <w:suppressAutoHyphens/>
        <w:autoSpaceDN w:val="0"/>
        <w:spacing w:before="40"/>
        <w:ind w:left="709" w:hanging="283"/>
        <w:jc w:val="both"/>
        <w:textAlignment w:val="baseline"/>
        <w:rPr>
          <w:rFonts w:ascii="Arial" w:hAnsi="Arial" w:cs="Arial"/>
          <w:sz w:val="22"/>
          <w:szCs w:val="22"/>
        </w:rPr>
      </w:pPr>
      <w:r w:rsidRPr="00456D84">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t>
      </w:r>
      <w:r w:rsidRPr="00456D8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43F4E279" w14:textId="77777777" w:rsidR="00AF1315"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lastRenderedPageBreak/>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w:t>
      </w:r>
    </w:p>
    <w:p w14:paraId="5D84F8D5" w14:textId="77777777" w:rsidR="00AF1315"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720062B" w14:textId="0E4739E7" w:rsidR="00C43AC8" w:rsidRPr="00456D84" w:rsidRDefault="00C43AC8" w:rsidP="001E0DA8">
      <w:pPr>
        <w:numPr>
          <w:ilvl w:val="0"/>
          <w:numId w:val="55"/>
        </w:numPr>
        <w:suppressAutoHyphens/>
        <w:autoSpaceDN w:val="0"/>
        <w:ind w:left="709" w:hanging="283"/>
        <w:jc w:val="both"/>
        <w:textAlignment w:val="baseline"/>
        <w:rPr>
          <w:rFonts w:ascii="Arial" w:hAnsi="Arial" w:cs="Arial"/>
          <w:sz w:val="22"/>
          <w:szCs w:val="22"/>
        </w:rPr>
      </w:pPr>
      <w:r w:rsidRPr="00456D84">
        <w:rPr>
          <w:rFonts w:ascii="Arial" w:hAnsi="Arial" w:cs="Arial"/>
          <w:sz w:val="22"/>
          <w:szCs w:val="22"/>
        </w:rPr>
        <w:t xml:space="preserve">Jeżeli zdolności techniczne lub zawodowe lub sytuacja ekonomiczna lub finansowa, podmiotu, o którym mowa w ppkt 1), nie potwierdzają spełnienia przez wykonawcę warunków udziału w postępowaniu lub zachodzą wobec tych podmiotów podstawy wykluczenia, zamawiający żąda, aby wykonawca w terminie określonym przez zamawiającego: </w:t>
      </w:r>
    </w:p>
    <w:p w14:paraId="329971D2" w14:textId="77777777" w:rsidR="00C43AC8" w:rsidRPr="00456D84" w:rsidRDefault="00C43AC8" w:rsidP="001E0DA8">
      <w:pPr>
        <w:numPr>
          <w:ilvl w:val="0"/>
          <w:numId w:val="56"/>
        </w:numPr>
        <w:tabs>
          <w:tab w:val="left" w:pos="993"/>
        </w:tabs>
        <w:suppressAutoHyphens/>
        <w:autoSpaceDN w:val="0"/>
        <w:ind w:left="1560" w:hanging="851"/>
        <w:jc w:val="both"/>
        <w:textAlignment w:val="baseline"/>
        <w:rPr>
          <w:rFonts w:ascii="Arial" w:hAnsi="Arial" w:cs="Arial"/>
          <w:sz w:val="22"/>
          <w:szCs w:val="22"/>
        </w:rPr>
      </w:pPr>
      <w:r w:rsidRPr="00456D84">
        <w:rPr>
          <w:rFonts w:ascii="Arial" w:hAnsi="Arial" w:cs="Arial"/>
          <w:sz w:val="22"/>
          <w:szCs w:val="22"/>
        </w:rPr>
        <w:t>zastąpił ten podmiot innym podmiotem lub podmiotami lub</w:t>
      </w:r>
    </w:p>
    <w:p w14:paraId="43B042BB" w14:textId="77777777" w:rsidR="00C43AC8" w:rsidRPr="00456D84" w:rsidRDefault="00C43AC8" w:rsidP="001E0DA8">
      <w:pPr>
        <w:numPr>
          <w:ilvl w:val="0"/>
          <w:numId w:val="56"/>
        </w:numPr>
        <w:tabs>
          <w:tab w:val="left" w:pos="993"/>
        </w:tabs>
        <w:suppressAutoHyphens/>
        <w:autoSpaceDN w:val="0"/>
        <w:ind w:left="993" w:hanging="283"/>
        <w:jc w:val="both"/>
        <w:textAlignment w:val="baseline"/>
        <w:rPr>
          <w:rFonts w:ascii="Arial" w:hAnsi="Arial" w:cs="Arial"/>
          <w:sz w:val="22"/>
          <w:szCs w:val="22"/>
        </w:rPr>
      </w:pPr>
      <w:r w:rsidRPr="00456D84">
        <w:rPr>
          <w:rFonts w:ascii="Arial" w:hAnsi="Arial" w:cs="Arial"/>
          <w:sz w:val="22"/>
          <w:szCs w:val="22"/>
        </w:rPr>
        <w:t>zobowiązał się do osobistego wykonania odpowiedniej część zamówienia, jeżeli wykaże zdolności techniczne lub zawodowe lub sytuację finansową lub ekonomiczną, o której mowa w ppkt. 1).</w:t>
      </w:r>
    </w:p>
    <w:p w14:paraId="48F86A91" w14:textId="77777777" w:rsidR="00552C84" w:rsidRPr="00456D84" w:rsidRDefault="00552C84" w:rsidP="00552C84">
      <w:pPr>
        <w:pStyle w:val="Akapitzlist"/>
        <w:autoSpaceDE w:val="0"/>
        <w:autoSpaceDN w:val="0"/>
        <w:adjustRightInd w:val="0"/>
        <w:spacing w:before="120" w:after="120"/>
        <w:ind w:left="1418"/>
        <w:jc w:val="both"/>
        <w:rPr>
          <w:rFonts w:ascii="Arial" w:hAnsi="Arial" w:cs="Arial"/>
          <w:sz w:val="22"/>
          <w:szCs w:val="22"/>
        </w:rPr>
      </w:pPr>
    </w:p>
    <w:p w14:paraId="7D1D0AAC" w14:textId="77777777" w:rsidR="0089793B" w:rsidRPr="00456D84" w:rsidRDefault="00D64DA1" w:rsidP="002E776E">
      <w:pPr>
        <w:pStyle w:val="Nagwek1"/>
        <w:numPr>
          <w:ilvl w:val="2"/>
          <w:numId w:val="3"/>
        </w:numPr>
        <w:tabs>
          <w:tab w:val="clear" w:pos="2700"/>
          <w:tab w:val="num" w:pos="1134"/>
        </w:tabs>
        <w:suppressAutoHyphens/>
        <w:spacing w:before="120" w:after="120"/>
        <w:ind w:left="1134" w:hanging="708"/>
        <w:jc w:val="both"/>
        <w:rPr>
          <w:sz w:val="24"/>
          <w:szCs w:val="24"/>
        </w:rPr>
      </w:pPr>
      <w:bookmarkStart w:id="8" w:name="_Toc412451390"/>
      <w:r w:rsidRPr="00456D84">
        <w:rPr>
          <w:sz w:val="24"/>
          <w:szCs w:val="24"/>
        </w:rPr>
        <w:t>Wykaz oświadczeń i dokumentów składanych wraz z formularzem ofertowym.</w:t>
      </w:r>
    </w:p>
    <w:p w14:paraId="5E2F6C0F" w14:textId="77777777" w:rsidR="0089793B" w:rsidRPr="00456D84" w:rsidRDefault="0089793B" w:rsidP="0089793B"/>
    <w:p w14:paraId="5C5153CA" w14:textId="77777777" w:rsidR="00F75DDF" w:rsidRPr="00456D84" w:rsidRDefault="008E284E" w:rsidP="002E776E">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456D84">
        <w:rPr>
          <w:rFonts w:ascii="Arial" w:hAnsi="Arial" w:cs="Arial"/>
          <w:sz w:val="22"/>
          <w:szCs w:val="22"/>
        </w:rPr>
        <w:t>Wykonawca</w:t>
      </w:r>
      <w:r w:rsidR="00D64DA1" w:rsidRPr="00456D84">
        <w:rPr>
          <w:rFonts w:ascii="Arial" w:hAnsi="Arial" w:cs="Arial"/>
          <w:sz w:val="22"/>
          <w:szCs w:val="22"/>
        </w:rPr>
        <w:t xml:space="preserve"> załączy do </w:t>
      </w:r>
      <w:r w:rsidR="00EB3982" w:rsidRPr="00456D84">
        <w:rPr>
          <w:rFonts w:ascii="Arial" w:hAnsi="Arial" w:cs="Arial"/>
          <w:sz w:val="22"/>
          <w:szCs w:val="22"/>
        </w:rPr>
        <w:t>wypełnionego Formularza Oferty -</w:t>
      </w:r>
      <w:r w:rsidR="00D64DA1" w:rsidRPr="00456D84">
        <w:rPr>
          <w:rFonts w:ascii="Arial" w:hAnsi="Arial" w:cs="Arial"/>
          <w:sz w:val="22"/>
          <w:szCs w:val="22"/>
        </w:rPr>
        <w:t xml:space="preserve"> zał. </w:t>
      </w:r>
      <w:r w:rsidR="00E86469" w:rsidRPr="00456D84">
        <w:rPr>
          <w:rFonts w:ascii="Arial" w:hAnsi="Arial" w:cs="Arial"/>
          <w:sz w:val="22"/>
          <w:szCs w:val="22"/>
        </w:rPr>
        <w:t>N</w:t>
      </w:r>
      <w:r w:rsidR="00D64DA1" w:rsidRPr="00456D84">
        <w:rPr>
          <w:rFonts w:ascii="Arial" w:hAnsi="Arial" w:cs="Arial"/>
          <w:sz w:val="22"/>
          <w:szCs w:val="22"/>
        </w:rPr>
        <w:t>r</w:t>
      </w:r>
      <w:r w:rsidR="00E86469" w:rsidRPr="00456D84">
        <w:rPr>
          <w:rFonts w:ascii="Arial" w:hAnsi="Arial" w:cs="Arial"/>
          <w:b/>
          <w:i/>
          <w:sz w:val="22"/>
          <w:szCs w:val="22"/>
        </w:rPr>
        <w:t xml:space="preserve"> 1 </w:t>
      </w:r>
      <w:r w:rsidR="00EB3982" w:rsidRPr="00456D84">
        <w:rPr>
          <w:rFonts w:ascii="Arial" w:hAnsi="Arial" w:cs="Arial"/>
          <w:b/>
          <w:i/>
          <w:sz w:val="22"/>
          <w:szCs w:val="22"/>
        </w:rPr>
        <w:t>do SIWZ</w:t>
      </w:r>
      <w:r w:rsidR="00D64DA1" w:rsidRPr="00456D84">
        <w:rPr>
          <w:rFonts w:ascii="Arial" w:hAnsi="Arial" w:cs="Arial"/>
          <w:b/>
          <w:sz w:val="22"/>
          <w:szCs w:val="22"/>
        </w:rPr>
        <w:t>,</w:t>
      </w:r>
      <w:r w:rsidR="00D64DA1" w:rsidRPr="00456D84">
        <w:rPr>
          <w:rFonts w:ascii="Arial" w:hAnsi="Arial" w:cs="Arial"/>
          <w:sz w:val="22"/>
          <w:szCs w:val="22"/>
        </w:rPr>
        <w:t xml:space="preserve"> następujące oświadczenia i dokumenty:</w:t>
      </w:r>
    </w:p>
    <w:p w14:paraId="5B3F3CDB" w14:textId="6031AF9A" w:rsidR="00A06B75" w:rsidRPr="00456D84" w:rsidRDefault="00F17066"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Oświadczenie </w:t>
      </w:r>
      <w:r w:rsidR="00F75DDF" w:rsidRPr="00456D84">
        <w:rPr>
          <w:rFonts w:ascii="Arial" w:hAnsi="Arial" w:cs="Arial"/>
          <w:sz w:val="22"/>
          <w:szCs w:val="22"/>
        </w:rPr>
        <w:t xml:space="preserve">w formie jednolitego europejskiego dokumentu zamówienia (dalej zwanego JEDZ) w zakresie wskazanym w załączniku nr 2 do SIWZ. Informacje zawarte w oświadczeniu będą stanowić wstępne potwierdzenie, że </w:t>
      </w:r>
      <w:r w:rsidR="008E284E" w:rsidRPr="00456D84">
        <w:rPr>
          <w:rFonts w:ascii="Arial" w:hAnsi="Arial" w:cs="Arial"/>
          <w:sz w:val="22"/>
          <w:szCs w:val="22"/>
        </w:rPr>
        <w:t>Wykonawca</w:t>
      </w:r>
      <w:r w:rsidR="00F75DDF" w:rsidRPr="00456D84">
        <w:rPr>
          <w:rFonts w:ascii="Arial" w:hAnsi="Arial" w:cs="Arial"/>
          <w:sz w:val="22"/>
          <w:szCs w:val="22"/>
        </w:rPr>
        <w:t xml:space="preserve"> </w:t>
      </w:r>
      <w:r w:rsidR="00F75DDF" w:rsidRPr="00456D84">
        <w:rPr>
          <w:rFonts w:ascii="Arial" w:hAnsi="Arial" w:cs="Arial"/>
          <w:bCs/>
          <w:sz w:val="22"/>
          <w:szCs w:val="22"/>
        </w:rPr>
        <w:t>nie podlega wykluczeniu oraz spełnia warunki udziału w postępowaniu.</w:t>
      </w:r>
      <w:r w:rsidR="00A06B75" w:rsidRPr="00456D84">
        <w:rPr>
          <w:rFonts w:ascii="Arial" w:hAnsi="Arial" w:cs="Arial"/>
          <w:bCs/>
          <w:sz w:val="22"/>
          <w:szCs w:val="22"/>
        </w:rPr>
        <w:t xml:space="preserve"> </w:t>
      </w:r>
      <w:r w:rsidR="00A06B75" w:rsidRPr="00456D84">
        <w:rPr>
          <w:rFonts w:ascii="Arial" w:hAnsi="Arial" w:cs="Arial"/>
        </w:rPr>
        <w:t xml:space="preserve">W Części JEDZ  IV Zamawiający żąda jedynie Ogólnego oświadczenia dotyczącego wszystkich kryteriów kwalifikacji, </w:t>
      </w:r>
      <w:r w:rsidR="00A06B75" w:rsidRPr="00456D84">
        <w:rPr>
          <w:rFonts w:ascii="Arial" w:hAnsi="Arial" w:cs="Arial"/>
          <w:u w:val="single"/>
        </w:rPr>
        <w:t>bez wypełniania</w:t>
      </w:r>
      <w:r w:rsidR="00A06B75" w:rsidRPr="00456D84">
        <w:rPr>
          <w:rFonts w:ascii="Arial" w:hAnsi="Arial" w:cs="Arial"/>
        </w:rPr>
        <w:t xml:space="preserve"> poszczególnych Sekcji A, B, C i D.</w:t>
      </w:r>
    </w:p>
    <w:p w14:paraId="6D2A953D" w14:textId="77777777" w:rsidR="00A06B75" w:rsidRPr="00456D84" w:rsidRDefault="00A06B75" w:rsidP="00A06B75">
      <w:pPr>
        <w:pStyle w:val="Akapitzlist"/>
        <w:spacing w:before="120" w:after="120"/>
        <w:ind w:left="1134"/>
        <w:jc w:val="both"/>
        <w:rPr>
          <w:rFonts w:ascii="Arial" w:hAnsi="Arial" w:cs="Arial"/>
          <w:sz w:val="22"/>
          <w:szCs w:val="22"/>
        </w:rPr>
      </w:pPr>
    </w:p>
    <w:p w14:paraId="0E36343D" w14:textId="143D24B1" w:rsidR="00A06B75" w:rsidRPr="00456D84" w:rsidRDefault="008E284E" w:rsidP="00A06B75">
      <w:pPr>
        <w:pStyle w:val="Akapitzlist"/>
        <w:spacing w:before="120" w:after="120"/>
        <w:ind w:left="1134"/>
        <w:jc w:val="both"/>
        <w:rPr>
          <w:rFonts w:ascii="Arial" w:hAnsi="Arial" w:cs="Arial"/>
          <w:sz w:val="22"/>
          <w:szCs w:val="22"/>
        </w:rPr>
      </w:pPr>
      <w:r w:rsidRPr="00456D84">
        <w:rPr>
          <w:rFonts w:ascii="Arial" w:hAnsi="Arial" w:cs="Arial"/>
          <w:bCs/>
          <w:sz w:val="22"/>
          <w:szCs w:val="22"/>
        </w:rPr>
        <w:t>Zamawiający</w:t>
      </w:r>
      <w:r w:rsidR="00F75DDF" w:rsidRPr="00456D84">
        <w:rPr>
          <w:rFonts w:ascii="Arial" w:hAnsi="Arial" w:cs="Arial"/>
          <w:bCs/>
          <w:sz w:val="22"/>
          <w:szCs w:val="22"/>
        </w:rPr>
        <w:t xml:space="preserve"> informuje, że </w:t>
      </w:r>
      <w:r w:rsidRPr="00456D84">
        <w:rPr>
          <w:rFonts w:ascii="Arial" w:hAnsi="Arial" w:cs="Arial"/>
          <w:sz w:val="22"/>
          <w:szCs w:val="22"/>
        </w:rPr>
        <w:t>Wykonawca</w:t>
      </w:r>
      <w:r w:rsidR="00F75DDF" w:rsidRPr="00456D84">
        <w:rPr>
          <w:rFonts w:ascii="Arial" w:hAnsi="Arial" w:cs="Arial"/>
          <w:sz w:val="22"/>
          <w:szCs w:val="22"/>
        </w:rPr>
        <w:t xml:space="preserve"> przy wypełnieniu oświadczenia na formularzu JEDZ może wykorzystać również narzędzie dostępne na stronie </w:t>
      </w:r>
      <w:hyperlink r:id="rId14" w:history="1">
        <w:r w:rsidR="00F75DDF" w:rsidRPr="00456D84">
          <w:rPr>
            <w:rStyle w:val="Hipercze"/>
            <w:rFonts w:ascii="Arial" w:hAnsi="Arial" w:cs="Arial"/>
            <w:color w:val="auto"/>
            <w:sz w:val="22"/>
            <w:szCs w:val="22"/>
          </w:rPr>
          <w:t>https://ec.europa.eu/growth/tools-databases/espd/</w:t>
        </w:r>
      </w:hyperlink>
      <w:r w:rsidR="00F75DDF" w:rsidRPr="00456D84">
        <w:rPr>
          <w:rFonts w:ascii="Arial" w:hAnsi="Arial" w:cs="Arial"/>
          <w:sz w:val="22"/>
          <w:szCs w:val="22"/>
        </w:rPr>
        <w:t>.</w:t>
      </w:r>
    </w:p>
    <w:p w14:paraId="08B553C6" w14:textId="77777777" w:rsidR="00A06B75" w:rsidRPr="00456D84" w:rsidRDefault="00A06B75" w:rsidP="00A06B75">
      <w:pPr>
        <w:pStyle w:val="Akapitzlist"/>
        <w:spacing w:before="120" w:after="120"/>
        <w:ind w:left="1134"/>
        <w:jc w:val="both"/>
        <w:rPr>
          <w:rFonts w:ascii="Arial" w:hAnsi="Arial" w:cs="Arial"/>
          <w:sz w:val="22"/>
          <w:szCs w:val="22"/>
        </w:rPr>
      </w:pPr>
    </w:p>
    <w:p w14:paraId="23B05DC7" w14:textId="77777777" w:rsidR="00A06B75" w:rsidRPr="00456D84" w:rsidRDefault="00A06B75" w:rsidP="00A06B75">
      <w:pPr>
        <w:tabs>
          <w:tab w:val="left" w:pos="900"/>
        </w:tabs>
        <w:suppressAutoHyphens/>
        <w:autoSpaceDN w:val="0"/>
        <w:ind w:left="896"/>
        <w:jc w:val="both"/>
        <w:textAlignment w:val="baseline"/>
        <w:rPr>
          <w:rFonts w:ascii="Arial" w:hAnsi="Arial" w:cs="Arial"/>
          <w:strike/>
          <w:sz w:val="28"/>
          <w:szCs w:val="24"/>
        </w:rPr>
      </w:pPr>
      <w:r w:rsidRPr="00456D84">
        <w:rPr>
          <w:rFonts w:ascii="Arial" w:hAnsi="Arial" w:cs="Arial"/>
          <w:sz w:val="22"/>
        </w:rPr>
        <w:t xml:space="preserve">Wykonawca może wypełnić JEDZ: </w:t>
      </w:r>
    </w:p>
    <w:p w14:paraId="400A5849" w14:textId="77777777" w:rsidR="00A06B75" w:rsidRPr="00456D84" w:rsidRDefault="00A06B75" w:rsidP="001E0DA8">
      <w:pPr>
        <w:numPr>
          <w:ilvl w:val="0"/>
          <w:numId w:val="71"/>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korzystając z załącznika nr 2 do niniejszej SIWZ lub</w:t>
      </w:r>
    </w:p>
    <w:p w14:paraId="67E9BCD0" w14:textId="77777777" w:rsidR="00A06B75" w:rsidRPr="00456D84" w:rsidRDefault="00A06B75" w:rsidP="001E0DA8">
      <w:pPr>
        <w:numPr>
          <w:ilvl w:val="0"/>
          <w:numId w:val="71"/>
        </w:numPr>
        <w:suppressAutoHyphens/>
        <w:autoSpaceDN w:val="0"/>
        <w:spacing w:before="120" w:after="120"/>
        <w:contextualSpacing/>
        <w:jc w:val="both"/>
        <w:textAlignment w:val="baseline"/>
        <w:rPr>
          <w:rFonts w:ascii="Arial" w:hAnsi="Arial" w:cs="Arial"/>
          <w:sz w:val="22"/>
          <w:szCs w:val="22"/>
        </w:rPr>
      </w:pPr>
      <w:r w:rsidRPr="00456D84">
        <w:rPr>
          <w:rFonts w:ascii="Arial" w:hAnsi="Arial" w:cs="Arial"/>
          <w:sz w:val="22"/>
          <w:szCs w:val="22"/>
        </w:rPr>
        <w:t>w wersji elektronicznej korzystając z narzędzia EDSP – w tym celu  Zamawiający przygotował plik pn.</w:t>
      </w:r>
      <w:r w:rsidRPr="00456D84">
        <w:rPr>
          <w:rFonts w:ascii="Arial" w:hAnsi="Arial" w:cs="Arial"/>
          <w:b/>
          <w:sz w:val="22"/>
          <w:szCs w:val="22"/>
        </w:rPr>
        <w:t xml:space="preserve"> Jednolity Europejski Dokument Zamówienia (ESPD)</w:t>
      </w:r>
      <w:r w:rsidRPr="00456D84">
        <w:rPr>
          <w:rFonts w:ascii="Arial" w:hAnsi="Arial" w:cs="Arial"/>
          <w:sz w:val="22"/>
          <w:szCs w:val="22"/>
        </w:rPr>
        <w:t xml:space="preserve"> w  formacie *.xml, który należy zaimportować na ww. stronę internetową.  Instrukcja dotycząca zaimportowania ESPD oraz zakres informacji, które Wykonawca jest zobowiązany w nim podać zostały określone poniżej: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10"/>
      </w:tblGrid>
      <w:tr w:rsidR="00456D84" w:rsidRPr="00456D84" w14:paraId="3260BEA7" w14:textId="77777777" w:rsidTr="005A0A02">
        <w:tc>
          <w:tcPr>
            <w:tcW w:w="9210" w:type="dxa"/>
            <w:shd w:val="clear" w:color="auto" w:fill="D9D9D9"/>
          </w:tcPr>
          <w:p w14:paraId="0CFD5EAB" w14:textId="77777777" w:rsidR="00A06B75" w:rsidRPr="00456D84" w:rsidRDefault="00A06B75" w:rsidP="005A0A02">
            <w:pPr>
              <w:suppressAutoHyphens/>
              <w:autoSpaceDN w:val="0"/>
              <w:ind w:left="1440"/>
              <w:textAlignment w:val="baseline"/>
              <w:rPr>
                <w:rFonts w:ascii="Arial" w:hAnsi="Arial" w:cs="Arial"/>
                <w:b/>
                <w:sz w:val="24"/>
                <w:szCs w:val="24"/>
              </w:rPr>
            </w:pPr>
          </w:p>
          <w:p w14:paraId="6F257732" w14:textId="77777777" w:rsidR="00A06B75" w:rsidRPr="00456D84" w:rsidRDefault="00A06B75" w:rsidP="005A0A02">
            <w:pPr>
              <w:suppressAutoHyphens/>
              <w:autoSpaceDN w:val="0"/>
              <w:jc w:val="center"/>
              <w:textAlignment w:val="baseline"/>
              <w:rPr>
                <w:rFonts w:ascii="Arial" w:hAnsi="Arial" w:cs="Arial"/>
                <w:b/>
                <w:sz w:val="24"/>
                <w:szCs w:val="24"/>
              </w:rPr>
            </w:pPr>
            <w:r w:rsidRPr="00456D84">
              <w:rPr>
                <w:rFonts w:ascii="Arial" w:hAnsi="Arial" w:cs="Arial"/>
                <w:b/>
                <w:sz w:val="24"/>
                <w:szCs w:val="24"/>
              </w:rPr>
              <w:t>Instrukcja dla Wykonawców dotycząca ESPD</w:t>
            </w:r>
          </w:p>
          <w:p w14:paraId="0B5AB865" w14:textId="77777777" w:rsidR="00A06B75" w:rsidRPr="00456D84" w:rsidRDefault="00A06B75" w:rsidP="005A0A02">
            <w:pPr>
              <w:suppressAutoHyphens/>
              <w:autoSpaceDN w:val="0"/>
              <w:ind w:left="1440"/>
              <w:textAlignment w:val="baseline"/>
              <w:rPr>
                <w:rFonts w:ascii="Arial" w:hAnsi="Arial" w:cs="Arial"/>
                <w:b/>
                <w:sz w:val="24"/>
                <w:szCs w:val="24"/>
              </w:rPr>
            </w:pPr>
          </w:p>
        </w:tc>
      </w:tr>
      <w:tr w:rsidR="00456D84" w:rsidRPr="00456D84" w14:paraId="0E47AA85" w14:textId="77777777" w:rsidTr="005A0A02">
        <w:trPr>
          <w:trHeight w:val="983"/>
        </w:trPr>
        <w:tc>
          <w:tcPr>
            <w:tcW w:w="9210" w:type="dxa"/>
            <w:shd w:val="clear" w:color="auto" w:fill="D9D9D9"/>
          </w:tcPr>
          <w:p w14:paraId="447EDCD7" w14:textId="77777777" w:rsidR="00A06B75" w:rsidRPr="00456D84" w:rsidRDefault="00A06B75" w:rsidP="005A0A02">
            <w:pPr>
              <w:suppressAutoHyphens/>
              <w:autoSpaceDN w:val="0"/>
              <w:jc w:val="both"/>
              <w:textAlignment w:val="baseline"/>
              <w:rPr>
                <w:rFonts w:ascii="Arial" w:hAnsi="Arial" w:cs="Arial"/>
                <w:szCs w:val="24"/>
              </w:rPr>
            </w:pPr>
            <w:r w:rsidRPr="00456D84">
              <w:rPr>
                <w:rFonts w:ascii="Arial" w:hAnsi="Arial" w:cs="Arial"/>
                <w:szCs w:val="24"/>
              </w:rPr>
              <w:t>W celu zaimportowania Jednolitego Europejskiego Dokumentu Zamówienia (ESPD) oraz jego wypełnienia, należy wykonać poniższe kroki:</w:t>
            </w:r>
          </w:p>
          <w:p w14:paraId="51EB0B95"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Plik „Jednolity Europejski Dokument Zamówienia (ESPD)” w formacie *.xml należy pobrać ze strony internetowej Zamawiającego i zapisać na dysku swojego komputera lub urządzeniu zewnętrznym.</w:t>
            </w:r>
          </w:p>
          <w:p w14:paraId="4128270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 xml:space="preserve">Elektroniczne narzędzie do wypełniania ESPD znajduje się pod adresem: </w:t>
            </w:r>
            <w:hyperlink r:id="rId15" w:history="1">
              <w:r w:rsidRPr="00456D84">
                <w:rPr>
                  <w:rFonts w:ascii="Arial" w:hAnsi="Arial" w:cs="Arial"/>
                  <w:szCs w:val="24"/>
                  <w:u w:val="single"/>
                </w:rPr>
                <w:t>http://ec.europa.eu/growth/espd</w:t>
              </w:r>
            </w:hyperlink>
            <w:r w:rsidRPr="00456D84">
              <w:rPr>
                <w:rFonts w:ascii="Arial" w:hAnsi="Arial" w:cs="Arial"/>
                <w:szCs w:val="24"/>
              </w:rPr>
              <w:t xml:space="preserve">. </w:t>
            </w:r>
          </w:p>
          <w:p w14:paraId="3C6EE1FC"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lastRenderedPageBreak/>
              <w:t>Po załadowaniu strony internetowej należy wybrać „język”, np. Polski.</w:t>
            </w:r>
          </w:p>
          <w:p w14:paraId="04E0463C"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Następnie  zaznaczamy kolejno następujące opcje:</w:t>
            </w:r>
          </w:p>
          <w:p w14:paraId="2AF31C6D" w14:textId="77777777" w:rsidR="00A06B75" w:rsidRPr="00456D84" w:rsidRDefault="00A06B75" w:rsidP="001E0DA8">
            <w:pPr>
              <w:numPr>
                <w:ilvl w:val="0"/>
                <w:numId w:val="69"/>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Kim jesteś - „Jestem wykonawcą”;</w:t>
            </w:r>
          </w:p>
          <w:p w14:paraId="4B965704" w14:textId="77777777" w:rsidR="00A06B75" w:rsidRPr="00456D84" w:rsidRDefault="00A06B75" w:rsidP="001E0DA8">
            <w:pPr>
              <w:numPr>
                <w:ilvl w:val="0"/>
                <w:numId w:val="69"/>
              </w:numPr>
              <w:suppressAutoHyphens/>
              <w:autoSpaceDN w:val="0"/>
              <w:ind w:left="284" w:firstLine="0"/>
              <w:contextualSpacing/>
              <w:jc w:val="both"/>
              <w:textAlignment w:val="baseline"/>
              <w:rPr>
                <w:rFonts w:ascii="Arial" w:hAnsi="Arial" w:cs="Arial"/>
                <w:szCs w:val="24"/>
              </w:rPr>
            </w:pPr>
            <w:r w:rsidRPr="00456D84">
              <w:rPr>
                <w:rFonts w:ascii="Arial" w:hAnsi="Arial" w:cs="Arial"/>
                <w:szCs w:val="24"/>
              </w:rPr>
              <w:t>Co chcesz zrobić – „zaimportować ESPD”.</w:t>
            </w:r>
          </w:p>
          <w:p w14:paraId="619510F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Kolejnym krokiem jest załadowanie pobranego i zapisanego wcześniej pliku w formacie *.xml, o którym mowa w pkt 1.</w:t>
            </w:r>
          </w:p>
          <w:p w14:paraId="2EB9A043"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Należy wybrać Państwo, w którym Wykonawca ma siedzibę, np. Polska i kliknąć „Dalej”.</w:t>
            </w:r>
          </w:p>
          <w:p w14:paraId="224608D4"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szCs w:val="24"/>
              </w:rPr>
              <w:t>Wykonawca wypełnia ESPD zgodnie ze wzorem elektronicznego formularza, z zastrzeżeniem poniższych uwag:</w:t>
            </w:r>
          </w:p>
          <w:p w14:paraId="73CD625D"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W Części II Sekcji D ESPD (</w:t>
            </w:r>
            <w:r w:rsidRPr="00456D84">
              <w:rPr>
                <w:rFonts w:ascii="Arial" w:hAnsi="Arial" w:cs="Arial"/>
                <w:i/>
                <w:szCs w:val="24"/>
              </w:rPr>
              <w:t>Informacje dotyczące podwykonawców, na których zdolności wykonawca nie polega</w:t>
            </w:r>
            <w:r w:rsidRPr="00456D84">
              <w:rPr>
                <w:rFonts w:ascii="Arial" w:hAnsi="Arial" w:cs="Arial"/>
                <w:szCs w:val="24"/>
              </w:rPr>
              <w:t>) Wykonawca oświadcza czy zamierza zlecić osobom trzecim podwykonawstwo jakiejkolwiek części zamówienia (w przypadku twierdzącej odpowiedzi podaje ponadto, o ile jest to wiadome, wykaz proponowanych podwykonawców).</w:t>
            </w:r>
          </w:p>
          <w:p w14:paraId="29437037"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 xml:space="preserve">W Części IV Zamawiający żąda jedynie Ogólnego oświadczenia dotyczącego wszystkich kryteriów kwalifikacji, </w:t>
            </w:r>
            <w:r w:rsidRPr="00456D84">
              <w:rPr>
                <w:rFonts w:ascii="Arial" w:hAnsi="Arial" w:cs="Arial"/>
                <w:szCs w:val="24"/>
                <w:u w:val="single"/>
              </w:rPr>
              <w:t>bez wypełniania</w:t>
            </w:r>
            <w:r w:rsidRPr="00456D84">
              <w:rPr>
                <w:rFonts w:ascii="Arial" w:hAnsi="Arial" w:cs="Arial"/>
                <w:szCs w:val="24"/>
              </w:rPr>
              <w:t xml:space="preserve"> poszczególnych Sekcji A, B, C i D.</w:t>
            </w:r>
          </w:p>
          <w:p w14:paraId="1B34AD26" w14:textId="77777777" w:rsidR="00A06B75" w:rsidRPr="00456D84" w:rsidRDefault="00A06B75" w:rsidP="001E0DA8">
            <w:pPr>
              <w:numPr>
                <w:ilvl w:val="0"/>
                <w:numId w:val="70"/>
              </w:numPr>
              <w:suppressAutoHyphens/>
              <w:autoSpaceDN w:val="0"/>
              <w:ind w:left="567" w:hanging="283"/>
              <w:contextualSpacing/>
              <w:jc w:val="both"/>
              <w:textAlignment w:val="baseline"/>
              <w:rPr>
                <w:rFonts w:ascii="Arial" w:hAnsi="Arial" w:cs="Arial"/>
                <w:i/>
                <w:szCs w:val="24"/>
              </w:rPr>
            </w:pPr>
            <w:r w:rsidRPr="00456D84">
              <w:rPr>
                <w:rFonts w:ascii="Arial" w:hAnsi="Arial" w:cs="Arial"/>
                <w:szCs w:val="24"/>
              </w:rPr>
              <w:t>Część V (</w:t>
            </w:r>
            <w:r w:rsidRPr="00456D84">
              <w:rPr>
                <w:rFonts w:ascii="Arial" w:hAnsi="Arial" w:cs="Arial"/>
                <w:i/>
                <w:szCs w:val="24"/>
              </w:rPr>
              <w:t>Ograniczenie liczby kwalifikujących się kandydatów</w:t>
            </w:r>
            <w:r w:rsidRPr="00456D84">
              <w:rPr>
                <w:rFonts w:ascii="Arial" w:hAnsi="Arial" w:cs="Arial"/>
                <w:szCs w:val="24"/>
              </w:rPr>
              <w:t xml:space="preserve">) należy pozostawić </w:t>
            </w:r>
            <w:r w:rsidRPr="00456D84">
              <w:rPr>
                <w:rFonts w:ascii="Arial" w:hAnsi="Arial" w:cs="Arial"/>
                <w:szCs w:val="24"/>
                <w:u w:val="single"/>
              </w:rPr>
              <w:t>niewypełnioną</w:t>
            </w:r>
            <w:r w:rsidRPr="00456D84">
              <w:rPr>
                <w:rFonts w:ascii="Arial" w:hAnsi="Arial" w:cs="Arial"/>
                <w:szCs w:val="24"/>
              </w:rPr>
              <w:t>.</w:t>
            </w:r>
          </w:p>
          <w:p w14:paraId="4EE34300"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Cs w:val="24"/>
              </w:rPr>
            </w:pPr>
            <w:r w:rsidRPr="00456D84">
              <w:rPr>
                <w:rFonts w:ascii="Arial" w:hAnsi="Arial" w:cs="Arial"/>
              </w:rPr>
              <w:t xml:space="preserve">Kompletny ESPD należy podpisać zgodnie z reprezentacją Wykonawcy oraz dołączać w formie elektronicznej do oferty. </w:t>
            </w:r>
            <w:r w:rsidRPr="00456D84">
              <w:rPr>
                <w:rFonts w:ascii="Arial" w:hAnsi="Arial" w:cs="Arial"/>
                <w:szCs w:val="24"/>
              </w:rPr>
              <w:t xml:space="preserve"> </w:t>
            </w:r>
          </w:p>
          <w:p w14:paraId="7F8E39AD" w14:textId="77777777" w:rsidR="00A06B75" w:rsidRPr="00456D84" w:rsidRDefault="00A06B75" w:rsidP="001E0DA8">
            <w:pPr>
              <w:numPr>
                <w:ilvl w:val="0"/>
                <w:numId w:val="68"/>
              </w:numPr>
              <w:suppressAutoHyphens/>
              <w:autoSpaceDN w:val="0"/>
              <w:ind w:left="284" w:hanging="284"/>
              <w:contextualSpacing/>
              <w:jc w:val="both"/>
              <w:textAlignment w:val="baseline"/>
              <w:rPr>
                <w:rFonts w:ascii="Arial" w:hAnsi="Arial" w:cs="Arial"/>
                <w:sz w:val="24"/>
                <w:szCs w:val="24"/>
              </w:rPr>
            </w:pPr>
            <w:r w:rsidRPr="00456D84">
              <w:rPr>
                <w:rFonts w:ascii="Arial" w:hAnsi="Arial" w:cs="Arial"/>
                <w:szCs w:val="24"/>
              </w:rPr>
              <w:t xml:space="preserve">W związku z faktem, że wypełniony przez Wykonawcę formularz nie jest przechowywany w pamięci systemu, Zamawiający zaleca pobrać i zapisać wypełniony ESPD na dysku swojego komputera lub urządzeniu zewnętrznym. Pozwoli to na ewentualną korektę formularza bez konieczności wypełniania go od początku.    </w:t>
            </w:r>
          </w:p>
        </w:tc>
      </w:tr>
    </w:tbl>
    <w:p w14:paraId="5BC0D623" w14:textId="1DA822F4" w:rsidR="00A06B75" w:rsidRPr="00456D84" w:rsidRDefault="00A06B75" w:rsidP="00A06B75">
      <w:pPr>
        <w:spacing w:before="120" w:after="120"/>
        <w:jc w:val="both"/>
        <w:rPr>
          <w:rFonts w:ascii="Arial" w:hAnsi="Arial" w:cs="Arial"/>
          <w:sz w:val="22"/>
          <w:szCs w:val="22"/>
        </w:rPr>
      </w:pPr>
    </w:p>
    <w:p w14:paraId="545DE029" w14:textId="20F78C57" w:rsidR="0089793B" w:rsidRPr="00456D84" w:rsidRDefault="00C52AEE" w:rsidP="001E0DA8">
      <w:pPr>
        <w:pStyle w:val="Akapitzlist"/>
        <w:numPr>
          <w:ilvl w:val="1"/>
          <w:numId w:val="17"/>
        </w:numPr>
        <w:spacing w:before="120" w:after="120"/>
        <w:ind w:left="1134" w:hanging="425"/>
        <w:jc w:val="both"/>
        <w:rPr>
          <w:rFonts w:ascii="Arial" w:hAnsi="Arial" w:cs="Arial"/>
          <w:sz w:val="22"/>
          <w:szCs w:val="22"/>
        </w:rPr>
      </w:pPr>
      <w:r w:rsidRPr="00456D84">
        <w:rPr>
          <w:rFonts w:ascii="Arial" w:hAnsi="Arial" w:cs="Arial"/>
          <w:sz w:val="22"/>
          <w:szCs w:val="22"/>
        </w:rPr>
        <w:t xml:space="preserve">Dowód wniesienia wadium. </w:t>
      </w:r>
    </w:p>
    <w:p w14:paraId="53CFAB37" w14:textId="26006C34" w:rsidR="00A06B75" w:rsidRPr="00456D84" w:rsidRDefault="00A06B75" w:rsidP="00A06B75">
      <w:pPr>
        <w:pStyle w:val="Akapitzlist"/>
        <w:spacing w:before="120" w:after="120"/>
        <w:ind w:left="1134"/>
        <w:jc w:val="both"/>
        <w:rPr>
          <w:rFonts w:ascii="Arial" w:hAnsi="Arial" w:cs="Arial"/>
          <w:sz w:val="22"/>
          <w:szCs w:val="22"/>
        </w:rPr>
      </w:pPr>
    </w:p>
    <w:p w14:paraId="7943D902" w14:textId="77777777" w:rsidR="00A06B75" w:rsidRPr="00456D84" w:rsidRDefault="00A06B75" w:rsidP="00A06B75">
      <w:pPr>
        <w:pStyle w:val="Akapitzlist"/>
        <w:spacing w:before="120" w:after="120"/>
        <w:ind w:left="1134"/>
        <w:jc w:val="both"/>
        <w:rPr>
          <w:rFonts w:ascii="Arial" w:hAnsi="Arial" w:cs="Arial"/>
          <w:sz w:val="22"/>
          <w:szCs w:val="22"/>
        </w:rPr>
      </w:pPr>
    </w:p>
    <w:p w14:paraId="306D71FE" w14:textId="77777777" w:rsidR="008331D5" w:rsidRPr="00456D84" w:rsidRDefault="008E284E" w:rsidP="002E776E">
      <w:pPr>
        <w:pStyle w:val="Akapitzlist"/>
        <w:numPr>
          <w:ilvl w:val="0"/>
          <w:numId w:val="3"/>
        </w:numPr>
        <w:spacing w:before="120" w:after="120"/>
        <w:jc w:val="both"/>
        <w:rPr>
          <w:rFonts w:ascii="Arial" w:hAnsi="Arial" w:cs="Arial"/>
          <w:sz w:val="22"/>
          <w:szCs w:val="22"/>
        </w:rPr>
      </w:pPr>
      <w:r w:rsidRPr="00456D84">
        <w:rPr>
          <w:rFonts w:ascii="Arial" w:hAnsi="Arial" w:cs="Arial"/>
          <w:sz w:val="22"/>
          <w:szCs w:val="22"/>
        </w:rPr>
        <w:t>Zamawiający</w:t>
      </w:r>
      <w:r w:rsidR="008331D5" w:rsidRPr="00456D84">
        <w:rPr>
          <w:rFonts w:ascii="Arial" w:hAnsi="Arial" w:cs="Arial"/>
          <w:sz w:val="22"/>
          <w:szCs w:val="22"/>
        </w:rPr>
        <w:t xml:space="preserve"> najpierw dokona oceny ofert, a następnie zbada, czy </w:t>
      </w:r>
      <w:r w:rsidRPr="00456D84">
        <w:rPr>
          <w:rFonts w:ascii="Arial" w:hAnsi="Arial" w:cs="Arial"/>
          <w:sz w:val="22"/>
          <w:szCs w:val="22"/>
        </w:rPr>
        <w:t>Wykonawca</w:t>
      </w:r>
      <w:r w:rsidR="008331D5" w:rsidRPr="00456D84">
        <w:rPr>
          <w:rFonts w:ascii="Arial" w:hAnsi="Arial" w:cs="Arial"/>
          <w:sz w:val="22"/>
          <w:szCs w:val="22"/>
        </w:rPr>
        <w:t>, którego oferta zostanie oceniona jako najkorzystniejsza, nie podlega wykluczeniu oraz spełnia warunki udziału w postępowaniu.</w:t>
      </w:r>
    </w:p>
    <w:p w14:paraId="71BAE2BB" w14:textId="77777777" w:rsidR="0089793B" w:rsidRPr="00456D84" w:rsidRDefault="0089793B" w:rsidP="0089793B">
      <w:pPr>
        <w:pStyle w:val="Akapitzlist"/>
        <w:spacing w:before="120" w:after="120"/>
        <w:ind w:left="360"/>
        <w:jc w:val="both"/>
        <w:rPr>
          <w:rFonts w:ascii="Arial" w:hAnsi="Arial" w:cs="Arial"/>
          <w:b/>
          <w:sz w:val="22"/>
          <w:szCs w:val="22"/>
        </w:rPr>
      </w:pPr>
    </w:p>
    <w:p w14:paraId="29990863" w14:textId="77777777" w:rsidR="0089793B" w:rsidRPr="00456D84" w:rsidRDefault="00F26B92" w:rsidP="001E0DA8">
      <w:pPr>
        <w:pStyle w:val="Nagwek1"/>
        <w:numPr>
          <w:ilvl w:val="0"/>
          <w:numId w:val="12"/>
        </w:numPr>
        <w:suppressAutoHyphens/>
        <w:spacing w:before="120" w:after="120"/>
        <w:jc w:val="both"/>
        <w:rPr>
          <w:sz w:val="24"/>
          <w:szCs w:val="24"/>
        </w:rPr>
      </w:pPr>
      <w:r w:rsidRPr="00456D84">
        <w:rPr>
          <w:sz w:val="24"/>
          <w:szCs w:val="24"/>
        </w:rPr>
        <w:t>Wykaz oświadczeń</w:t>
      </w:r>
      <w:r w:rsidR="00854B00" w:rsidRPr="00456D84">
        <w:rPr>
          <w:sz w:val="24"/>
          <w:szCs w:val="24"/>
        </w:rPr>
        <w:t xml:space="preserve"> </w:t>
      </w:r>
      <w:r w:rsidR="00A91A47" w:rsidRPr="00456D84">
        <w:rPr>
          <w:sz w:val="24"/>
          <w:szCs w:val="24"/>
        </w:rPr>
        <w:t>lub</w:t>
      </w:r>
      <w:r w:rsidR="00854B00" w:rsidRPr="00456D84">
        <w:rPr>
          <w:sz w:val="24"/>
          <w:szCs w:val="24"/>
        </w:rPr>
        <w:t xml:space="preserve"> dokument</w:t>
      </w:r>
      <w:r w:rsidRPr="00456D84">
        <w:rPr>
          <w:sz w:val="24"/>
          <w:szCs w:val="24"/>
        </w:rPr>
        <w:t>ów,</w:t>
      </w:r>
      <w:r w:rsidR="00854B00" w:rsidRPr="00456D84">
        <w:rPr>
          <w:sz w:val="24"/>
          <w:szCs w:val="24"/>
        </w:rPr>
        <w:t xml:space="preserve"> </w:t>
      </w:r>
      <w:r w:rsidR="0050168B" w:rsidRPr="00456D84">
        <w:rPr>
          <w:sz w:val="24"/>
          <w:szCs w:val="24"/>
        </w:rPr>
        <w:t>potwierdzających spełnienie</w:t>
      </w:r>
      <w:r w:rsidR="00854B00" w:rsidRPr="00456D84">
        <w:rPr>
          <w:sz w:val="24"/>
          <w:szCs w:val="24"/>
        </w:rPr>
        <w:t xml:space="preserve"> warunków udziału w postępowaniu oraz </w:t>
      </w:r>
      <w:r w:rsidRPr="00456D84">
        <w:rPr>
          <w:sz w:val="24"/>
          <w:szCs w:val="24"/>
        </w:rPr>
        <w:t>brak podstaw</w:t>
      </w:r>
      <w:r w:rsidR="00854B00" w:rsidRPr="00456D84">
        <w:rPr>
          <w:sz w:val="24"/>
          <w:szCs w:val="24"/>
        </w:rPr>
        <w:t xml:space="preserve"> wykluczeni</w:t>
      </w:r>
      <w:r w:rsidRPr="00456D84">
        <w:rPr>
          <w:sz w:val="24"/>
          <w:szCs w:val="24"/>
        </w:rPr>
        <w:t>a</w:t>
      </w:r>
      <w:r w:rsidR="00AB39C7" w:rsidRPr="00456D84">
        <w:rPr>
          <w:sz w:val="24"/>
          <w:szCs w:val="24"/>
        </w:rPr>
        <w:t>.</w:t>
      </w:r>
      <w:bookmarkEnd w:id="8"/>
    </w:p>
    <w:p w14:paraId="6EE37988" w14:textId="77777777" w:rsidR="0089793B" w:rsidRPr="00456D84" w:rsidRDefault="0089793B" w:rsidP="0089793B"/>
    <w:p w14:paraId="27BA3FC2" w14:textId="77777777" w:rsidR="00963622" w:rsidRPr="00456D84" w:rsidRDefault="00963622" w:rsidP="001E0DA8">
      <w:pPr>
        <w:numPr>
          <w:ilvl w:val="0"/>
          <w:numId w:val="16"/>
        </w:numPr>
        <w:tabs>
          <w:tab w:val="left" w:pos="284"/>
        </w:tabs>
        <w:spacing w:before="60"/>
        <w:jc w:val="both"/>
        <w:rPr>
          <w:rFonts w:ascii="Arial" w:hAnsi="Arial" w:cs="Arial"/>
          <w:b/>
          <w:sz w:val="22"/>
          <w:szCs w:val="22"/>
        </w:rPr>
      </w:pPr>
      <w:r w:rsidRPr="00456D84">
        <w:rPr>
          <w:rFonts w:ascii="Arial" w:hAnsi="Arial" w:cs="Arial"/>
          <w:sz w:val="22"/>
          <w:szCs w:val="22"/>
        </w:rPr>
        <w:t xml:space="preserve">Do oferty każdy </w:t>
      </w:r>
      <w:r w:rsidR="008E284E" w:rsidRPr="00456D84">
        <w:rPr>
          <w:rFonts w:ascii="Arial" w:hAnsi="Arial" w:cs="Arial"/>
          <w:sz w:val="22"/>
          <w:szCs w:val="22"/>
        </w:rPr>
        <w:t>Wykonawca</w:t>
      </w:r>
      <w:r w:rsidRPr="00456D84">
        <w:rPr>
          <w:rFonts w:ascii="Arial" w:hAnsi="Arial" w:cs="Arial"/>
          <w:sz w:val="22"/>
          <w:szCs w:val="22"/>
        </w:rPr>
        <w:t xml:space="preserve"> musi dołączyć aktualne na dzień składania ofert oświadczenie w formie Jednolitego Europejskiego Dokumentu Zamówień (dalej zwanym JEDZ) w zakresie wskazanym w załączniku </w:t>
      </w:r>
      <w:r w:rsidR="000219D5" w:rsidRPr="00456D84">
        <w:rPr>
          <w:rFonts w:ascii="Arial" w:hAnsi="Arial" w:cs="Arial"/>
          <w:sz w:val="22"/>
          <w:szCs w:val="22"/>
        </w:rPr>
        <w:t xml:space="preserve">nr 2 </w:t>
      </w:r>
      <w:r w:rsidRPr="00456D84">
        <w:rPr>
          <w:rFonts w:ascii="Arial" w:hAnsi="Arial" w:cs="Arial"/>
          <w:sz w:val="22"/>
          <w:szCs w:val="22"/>
        </w:rPr>
        <w:t xml:space="preserve">do SIWZ. Informacje zawarte w oświadczeniu będą stanowić wstępne potwierdzenie, że </w:t>
      </w:r>
      <w:r w:rsidR="008E284E" w:rsidRPr="00456D84">
        <w:rPr>
          <w:rFonts w:ascii="Arial" w:hAnsi="Arial" w:cs="Arial"/>
          <w:sz w:val="22"/>
          <w:szCs w:val="22"/>
        </w:rPr>
        <w:t>Wykonawca</w:t>
      </w:r>
      <w:r w:rsidRPr="00456D84">
        <w:rPr>
          <w:rFonts w:ascii="Arial" w:hAnsi="Arial" w:cs="Arial"/>
          <w:sz w:val="22"/>
          <w:szCs w:val="22"/>
        </w:rPr>
        <w:t xml:space="preserve"> nie podlega wykluczeniu oraz spełnia warunki udziału w postępowaniu. </w:t>
      </w:r>
    </w:p>
    <w:p w14:paraId="2F2CB7F0" w14:textId="77777777" w:rsidR="00963622" w:rsidRPr="00456D84" w:rsidRDefault="00963622" w:rsidP="00963622">
      <w:pPr>
        <w:tabs>
          <w:tab w:val="left" w:pos="284"/>
        </w:tabs>
        <w:spacing w:before="60"/>
        <w:jc w:val="both"/>
        <w:rPr>
          <w:rFonts w:ascii="Arial" w:hAnsi="Arial" w:cs="Arial"/>
          <w:b/>
          <w:sz w:val="22"/>
          <w:szCs w:val="22"/>
        </w:rPr>
      </w:pPr>
    </w:p>
    <w:p w14:paraId="61995072" w14:textId="77777777" w:rsidR="00963622" w:rsidRPr="00456D84" w:rsidRDefault="00963622"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 xml:space="preserve">W przypadku </w:t>
      </w:r>
      <w:r w:rsidRPr="00456D84">
        <w:rPr>
          <w:rFonts w:ascii="Arial" w:hAnsi="Arial" w:cs="Arial"/>
          <w:sz w:val="22"/>
          <w:szCs w:val="22"/>
          <w:u w:val="single"/>
        </w:rPr>
        <w:t>wspólnego ubiegania się</w:t>
      </w:r>
      <w:r w:rsidRPr="00456D84">
        <w:rPr>
          <w:rFonts w:ascii="Arial" w:hAnsi="Arial" w:cs="Arial"/>
          <w:sz w:val="22"/>
          <w:szCs w:val="22"/>
        </w:rPr>
        <w:t xml:space="preserve"> o zamówienie przez wykonawców oświadczenie w formie JEDZ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 </w:t>
      </w:r>
    </w:p>
    <w:p w14:paraId="545F734B" w14:textId="53B40856" w:rsidR="00FE5521" w:rsidRPr="00456D84" w:rsidRDefault="00FE5521" w:rsidP="00FE5521">
      <w:pPr>
        <w:pStyle w:val="Akapitzlist"/>
        <w:tabs>
          <w:tab w:val="left" w:pos="567"/>
        </w:tabs>
        <w:suppressAutoHyphens/>
        <w:autoSpaceDN w:val="0"/>
        <w:spacing w:before="60"/>
        <w:ind w:left="862"/>
        <w:jc w:val="both"/>
        <w:textAlignment w:val="baseline"/>
        <w:rPr>
          <w:rFonts w:ascii="Arial" w:hAnsi="Arial" w:cs="Arial"/>
        </w:rPr>
      </w:pPr>
      <w:r w:rsidRPr="00456D84">
        <w:rPr>
          <w:rFonts w:ascii="Arial" w:hAnsi="Arial" w:cs="Arial"/>
          <w:b/>
        </w:rPr>
        <w:t>Oświadczenie o spełnianiu warunków udziału w postępowaniu składa każdy z wykonawców w zakresie, w którym potwierdza jego/ich spełnianie.</w:t>
      </w:r>
    </w:p>
    <w:p w14:paraId="1AD4DA68" w14:textId="77777777" w:rsidR="00FE5521" w:rsidRPr="00456D84" w:rsidRDefault="00FE5521" w:rsidP="00FE5521">
      <w:pPr>
        <w:tabs>
          <w:tab w:val="left" w:pos="284"/>
        </w:tabs>
        <w:spacing w:before="60"/>
        <w:jc w:val="both"/>
        <w:rPr>
          <w:rFonts w:ascii="Arial" w:hAnsi="Arial" w:cs="Arial"/>
          <w:sz w:val="22"/>
          <w:szCs w:val="22"/>
        </w:rPr>
      </w:pPr>
    </w:p>
    <w:p w14:paraId="51B01295" w14:textId="77777777" w:rsidR="00963622"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w:t>
      </w:r>
      <w:r w:rsidR="00963622" w:rsidRPr="00456D84">
        <w:rPr>
          <w:rFonts w:ascii="Arial" w:hAnsi="Arial" w:cs="Arial"/>
          <w:sz w:val="22"/>
          <w:szCs w:val="22"/>
          <w:u w:val="single"/>
        </w:rPr>
        <w:t>który zamierza powierzyć wykonanie części zamówienia podwykonawcom</w:t>
      </w:r>
      <w:r w:rsidR="00963622" w:rsidRPr="00456D84">
        <w:rPr>
          <w:rFonts w:ascii="Arial" w:hAnsi="Arial" w:cs="Arial"/>
          <w:sz w:val="22"/>
          <w:szCs w:val="22"/>
        </w:rPr>
        <w:t xml:space="preserve">, w celu wykazania braku istnienia wobec nich podstaw wykluczenia z udziału w postępowaniu </w:t>
      </w:r>
      <w:r w:rsidR="00963622" w:rsidRPr="00456D84">
        <w:rPr>
          <w:rFonts w:ascii="Arial" w:hAnsi="Arial" w:cs="Arial"/>
          <w:bCs/>
          <w:sz w:val="22"/>
          <w:szCs w:val="22"/>
        </w:rPr>
        <w:t>składa</w:t>
      </w:r>
      <w:r w:rsidR="00963622" w:rsidRPr="00456D84">
        <w:rPr>
          <w:rFonts w:ascii="Arial" w:hAnsi="Arial" w:cs="Arial"/>
          <w:b/>
          <w:bCs/>
          <w:sz w:val="22"/>
          <w:szCs w:val="22"/>
        </w:rPr>
        <w:t xml:space="preserve"> </w:t>
      </w:r>
      <w:r w:rsidR="00963622" w:rsidRPr="00456D84">
        <w:rPr>
          <w:rFonts w:ascii="Arial" w:hAnsi="Arial" w:cs="Arial"/>
          <w:bCs/>
          <w:sz w:val="22"/>
          <w:szCs w:val="22"/>
        </w:rPr>
        <w:t>oświadczenie</w:t>
      </w:r>
      <w:r w:rsidR="00963622" w:rsidRPr="00456D84">
        <w:rPr>
          <w:rFonts w:ascii="Arial" w:hAnsi="Arial" w:cs="Arial"/>
          <w:sz w:val="22"/>
          <w:szCs w:val="22"/>
        </w:rPr>
        <w:t xml:space="preserve"> w formie JEDZ,</w:t>
      </w:r>
      <w:r w:rsidR="00963622" w:rsidRPr="00456D84">
        <w:rPr>
          <w:rFonts w:ascii="Arial" w:hAnsi="Arial" w:cs="Arial"/>
          <w:b/>
          <w:bCs/>
          <w:sz w:val="22"/>
          <w:szCs w:val="22"/>
        </w:rPr>
        <w:t xml:space="preserve"> </w:t>
      </w:r>
      <w:r w:rsidR="00963622" w:rsidRPr="00456D84">
        <w:rPr>
          <w:rFonts w:ascii="Arial" w:hAnsi="Arial" w:cs="Arial"/>
          <w:bCs/>
          <w:sz w:val="22"/>
          <w:szCs w:val="22"/>
        </w:rPr>
        <w:t>o którym mowa w pkt. 1.</w:t>
      </w:r>
      <w:r w:rsidR="00963622" w:rsidRPr="00456D84">
        <w:rPr>
          <w:rFonts w:ascii="Arial" w:hAnsi="Arial" w:cs="Arial"/>
          <w:b/>
          <w:bCs/>
          <w:sz w:val="22"/>
          <w:szCs w:val="22"/>
        </w:rPr>
        <w:t xml:space="preserve"> dotyczące podwykonawców.</w:t>
      </w:r>
    </w:p>
    <w:p w14:paraId="6AC5D0EB" w14:textId="77777777" w:rsidR="00963622"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lastRenderedPageBreak/>
        <w:t>Wykonawca</w:t>
      </w:r>
      <w:r w:rsidR="00963622" w:rsidRPr="00456D84">
        <w:rPr>
          <w:rFonts w:ascii="Arial" w:hAnsi="Arial" w:cs="Arial"/>
          <w:sz w:val="22"/>
          <w:szCs w:val="22"/>
        </w:rPr>
        <w:t xml:space="preserve">, który </w:t>
      </w:r>
      <w:r w:rsidR="00963622" w:rsidRPr="00456D84">
        <w:rPr>
          <w:rFonts w:ascii="Arial" w:hAnsi="Arial" w:cs="Arial"/>
          <w:sz w:val="22"/>
          <w:szCs w:val="22"/>
          <w:u w:val="single"/>
        </w:rPr>
        <w:t>powołuje się na zasoby innych podmiotów</w:t>
      </w:r>
      <w:r w:rsidR="00963622" w:rsidRPr="00456D84">
        <w:rPr>
          <w:rFonts w:ascii="Arial" w:hAnsi="Arial" w:cs="Arial"/>
          <w:sz w:val="22"/>
          <w:szCs w:val="22"/>
        </w:rPr>
        <w:t xml:space="preserve">, w celu wykazania braku istnienia wobec nich podstaw wykluczenia oraz spełnienia - w zakresie, w jakim powołuje się na ich zasoby - warunków udziału w postępowaniu </w:t>
      </w:r>
      <w:r w:rsidR="00963622" w:rsidRPr="00456D84">
        <w:rPr>
          <w:rFonts w:ascii="Arial" w:hAnsi="Arial" w:cs="Arial"/>
          <w:bCs/>
          <w:sz w:val="22"/>
          <w:szCs w:val="22"/>
        </w:rPr>
        <w:t>składa także</w:t>
      </w:r>
      <w:r w:rsidR="00963622" w:rsidRPr="00456D84">
        <w:rPr>
          <w:rFonts w:ascii="Arial" w:hAnsi="Arial" w:cs="Arial"/>
          <w:b/>
          <w:bCs/>
          <w:sz w:val="22"/>
          <w:szCs w:val="22"/>
        </w:rPr>
        <w:t xml:space="preserve"> </w:t>
      </w:r>
      <w:r w:rsidR="00963622" w:rsidRPr="00456D84">
        <w:rPr>
          <w:rFonts w:ascii="Arial" w:hAnsi="Arial" w:cs="Arial"/>
          <w:sz w:val="22"/>
          <w:szCs w:val="22"/>
        </w:rPr>
        <w:t>oświadczenie w formie JEDZ,</w:t>
      </w:r>
      <w:r w:rsidR="00963622" w:rsidRPr="00456D84">
        <w:rPr>
          <w:rFonts w:ascii="Arial" w:hAnsi="Arial" w:cs="Arial"/>
          <w:b/>
          <w:bCs/>
          <w:sz w:val="22"/>
          <w:szCs w:val="22"/>
        </w:rPr>
        <w:t xml:space="preserve"> </w:t>
      </w:r>
      <w:r w:rsidR="00963622" w:rsidRPr="00456D84">
        <w:rPr>
          <w:rFonts w:ascii="Arial" w:hAnsi="Arial" w:cs="Arial"/>
          <w:bCs/>
          <w:sz w:val="22"/>
          <w:szCs w:val="22"/>
        </w:rPr>
        <w:t>o którym mowa w pkt. 1. dotyczące tych podmiotów.</w:t>
      </w:r>
      <w:r w:rsidR="00963622" w:rsidRPr="00456D84">
        <w:rPr>
          <w:rFonts w:ascii="Arial" w:hAnsi="Arial" w:cs="Arial"/>
          <w:b/>
          <w:bCs/>
          <w:sz w:val="22"/>
          <w:szCs w:val="22"/>
        </w:rPr>
        <w:t xml:space="preserve"> </w:t>
      </w:r>
    </w:p>
    <w:p w14:paraId="41ECABB3" w14:textId="77777777" w:rsidR="00552C84" w:rsidRPr="00456D84" w:rsidRDefault="008E284E" w:rsidP="001E0DA8">
      <w:pPr>
        <w:numPr>
          <w:ilvl w:val="0"/>
          <w:numId w:val="34"/>
        </w:numPr>
        <w:tabs>
          <w:tab w:val="left" w:pos="284"/>
        </w:tabs>
        <w:spacing w:before="60"/>
        <w:jc w:val="both"/>
        <w:rPr>
          <w:rFonts w:ascii="Arial" w:hAnsi="Arial" w:cs="Arial"/>
          <w:sz w:val="22"/>
          <w:szCs w:val="22"/>
        </w:rPr>
      </w:pPr>
      <w:r w:rsidRPr="00456D84">
        <w:rPr>
          <w:rFonts w:ascii="Arial" w:hAnsi="Arial" w:cs="Arial"/>
          <w:sz w:val="22"/>
          <w:szCs w:val="22"/>
        </w:rPr>
        <w:t>Wykonawca</w:t>
      </w:r>
      <w:r w:rsidR="00963622" w:rsidRPr="00456D84">
        <w:rPr>
          <w:rFonts w:ascii="Arial" w:hAnsi="Arial" w:cs="Arial"/>
          <w:sz w:val="22"/>
          <w:szCs w:val="22"/>
        </w:rPr>
        <w:t xml:space="preserve"> może wykorzystać w JEDZ nadal aktualne informacje zawarte w innym JEDZ złożonym w odrębnym postępowaniu o udzieleniu zamówienia.</w:t>
      </w:r>
    </w:p>
    <w:p w14:paraId="2F83D442" w14:textId="77777777"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Zamawiający</w:t>
      </w:r>
      <w:r w:rsidR="00FF460C" w:rsidRPr="00456D84">
        <w:rPr>
          <w:rFonts w:ascii="Arial" w:hAnsi="Arial" w:cs="Arial"/>
          <w:sz w:val="22"/>
          <w:szCs w:val="22"/>
        </w:rPr>
        <w:t xml:space="preserve"> przed udzieleniem zamówienia, </w:t>
      </w:r>
      <w:r w:rsidR="00FF460C" w:rsidRPr="00456D84">
        <w:rPr>
          <w:rFonts w:ascii="Arial" w:hAnsi="Arial" w:cs="Arial"/>
          <w:b/>
          <w:bCs/>
          <w:sz w:val="22"/>
          <w:szCs w:val="22"/>
        </w:rPr>
        <w:t xml:space="preserve">wezwie </w:t>
      </w:r>
      <w:r w:rsidRPr="00456D84">
        <w:rPr>
          <w:rFonts w:ascii="Arial" w:hAnsi="Arial" w:cs="Arial"/>
          <w:sz w:val="22"/>
          <w:szCs w:val="22"/>
        </w:rPr>
        <w:t>Wykonawcę</w:t>
      </w:r>
      <w:r w:rsidR="00FF460C" w:rsidRPr="00456D84">
        <w:rPr>
          <w:rFonts w:ascii="Arial" w:hAnsi="Arial" w:cs="Arial"/>
          <w:sz w:val="22"/>
          <w:szCs w:val="22"/>
        </w:rPr>
        <w:t>, którego oferta została najwyżej oceniona, do złożenia w wyznaczonym</w:t>
      </w:r>
      <w:r w:rsidR="00FF460C" w:rsidRPr="00456D84">
        <w:rPr>
          <w:rFonts w:ascii="Arial" w:hAnsi="Arial" w:cs="Arial"/>
          <w:b/>
          <w:bCs/>
          <w:sz w:val="22"/>
          <w:szCs w:val="22"/>
        </w:rPr>
        <w:t xml:space="preserve">, </w:t>
      </w:r>
      <w:r w:rsidR="00FF460C" w:rsidRPr="00456D84">
        <w:rPr>
          <w:rFonts w:ascii="Arial" w:hAnsi="Arial" w:cs="Arial"/>
          <w:sz w:val="22"/>
          <w:szCs w:val="22"/>
        </w:rPr>
        <w:t xml:space="preserve">nie krótszym niż </w:t>
      </w:r>
      <w:r w:rsidR="00FE415A" w:rsidRPr="00456D84">
        <w:rPr>
          <w:rFonts w:ascii="Arial" w:hAnsi="Arial" w:cs="Arial"/>
          <w:b/>
          <w:bCs/>
          <w:sz w:val="22"/>
          <w:szCs w:val="22"/>
        </w:rPr>
        <w:t>10</w:t>
      </w:r>
      <w:r w:rsidR="00FF460C" w:rsidRPr="00456D84">
        <w:rPr>
          <w:rFonts w:ascii="Arial" w:hAnsi="Arial" w:cs="Arial"/>
          <w:b/>
          <w:bCs/>
          <w:sz w:val="22"/>
          <w:szCs w:val="22"/>
        </w:rPr>
        <w:t xml:space="preserve"> </w:t>
      </w:r>
      <w:r w:rsidR="00FF460C" w:rsidRPr="00456D84">
        <w:rPr>
          <w:rFonts w:ascii="Arial" w:hAnsi="Arial" w:cs="Arial"/>
          <w:sz w:val="22"/>
          <w:szCs w:val="22"/>
        </w:rPr>
        <w:t xml:space="preserve">dni, terminie aktualnych na dzień złożenia następujących oświadczeń lub dokumentów: </w:t>
      </w:r>
    </w:p>
    <w:p w14:paraId="6F72C6D5" w14:textId="77777777" w:rsidR="0089793B" w:rsidRPr="00456D84" w:rsidRDefault="00A95DFA"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Odpis</w:t>
      </w:r>
      <w:r w:rsidR="00552C84" w:rsidRPr="00456D84">
        <w:rPr>
          <w:rFonts w:ascii="Arial" w:hAnsi="Arial" w:cs="Arial"/>
          <w:sz w:val="22"/>
          <w:szCs w:val="22"/>
        </w:rPr>
        <w:t>u</w:t>
      </w:r>
      <w:r w:rsidR="00873BA4" w:rsidRPr="00456D84">
        <w:rPr>
          <w:rFonts w:ascii="Arial" w:hAnsi="Arial" w:cs="Arial"/>
          <w:sz w:val="22"/>
          <w:szCs w:val="22"/>
        </w:rPr>
        <w:t xml:space="preserve"> z </w:t>
      </w:r>
      <w:r w:rsidR="00873BA4" w:rsidRPr="00456D84">
        <w:rPr>
          <w:rFonts w:ascii="Arial" w:eastAsia="HiddenHorzOCR" w:hAnsi="Arial" w:cs="Arial"/>
          <w:sz w:val="22"/>
          <w:szCs w:val="22"/>
        </w:rPr>
        <w:t xml:space="preserve">właściwego </w:t>
      </w:r>
      <w:r w:rsidR="00873BA4" w:rsidRPr="00456D84">
        <w:rPr>
          <w:rFonts w:ascii="Arial" w:hAnsi="Arial" w:cs="Arial"/>
          <w:sz w:val="22"/>
          <w:szCs w:val="22"/>
        </w:rPr>
        <w:t xml:space="preserve">rejestru lub z centralnej ewidencji i informacji o </w:t>
      </w:r>
      <w:r w:rsidR="00873BA4" w:rsidRPr="00456D84">
        <w:rPr>
          <w:rFonts w:ascii="Arial" w:eastAsia="HiddenHorzOCR" w:hAnsi="Arial" w:cs="Arial"/>
          <w:sz w:val="22"/>
          <w:szCs w:val="22"/>
        </w:rPr>
        <w:t xml:space="preserve">działalności </w:t>
      </w:r>
      <w:r w:rsidR="00873BA4" w:rsidRPr="00456D84">
        <w:rPr>
          <w:rFonts w:ascii="Arial" w:hAnsi="Arial" w:cs="Arial"/>
          <w:sz w:val="22"/>
          <w:szCs w:val="22"/>
        </w:rPr>
        <w:t xml:space="preserve">gospodarczej, </w:t>
      </w:r>
      <w:r w:rsidR="00873BA4" w:rsidRPr="00456D84">
        <w:rPr>
          <w:rFonts w:ascii="Arial" w:eastAsia="HiddenHorzOCR" w:hAnsi="Arial" w:cs="Arial"/>
          <w:sz w:val="22"/>
          <w:szCs w:val="22"/>
        </w:rPr>
        <w:t xml:space="preserve">jeżeli odrębne </w:t>
      </w:r>
      <w:r w:rsidR="00873BA4" w:rsidRPr="00456D84">
        <w:rPr>
          <w:rFonts w:ascii="Arial" w:hAnsi="Arial" w:cs="Arial"/>
          <w:sz w:val="22"/>
          <w:szCs w:val="22"/>
        </w:rPr>
        <w:t xml:space="preserve">przepisy </w:t>
      </w:r>
      <w:r w:rsidR="00873BA4" w:rsidRPr="00456D84">
        <w:rPr>
          <w:rFonts w:ascii="Arial" w:eastAsia="HiddenHorzOCR" w:hAnsi="Arial" w:cs="Arial"/>
          <w:sz w:val="22"/>
          <w:szCs w:val="22"/>
        </w:rPr>
        <w:t xml:space="preserve">wymagają </w:t>
      </w:r>
      <w:r w:rsidR="00873BA4" w:rsidRPr="00456D84">
        <w:rPr>
          <w:rFonts w:ascii="Arial" w:hAnsi="Arial" w:cs="Arial"/>
          <w:sz w:val="22"/>
          <w:szCs w:val="22"/>
        </w:rPr>
        <w:t xml:space="preserve">wpisu do rejestru lub ewidencji, w celu wykazania braku podstaw do wykluczenia na podstawie art. 24 ust. </w:t>
      </w:r>
      <w:r w:rsidRPr="00456D84">
        <w:rPr>
          <w:rFonts w:ascii="Arial" w:hAnsi="Arial" w:cs="Arial"/>
          <w:sz w:val="22"/>
          <w:szCs w:val="22"/>
        </w:rPr>
        <w:t>5 pkt</w:t>
      </w:r>
      <w:r w:rsidR="00113448" w:rsidRPr="00456D84">
        <w:rPr>
          <w:rFonts w:ascii="Arial" w:hAnsi="Arial" w:cs="Arial"/>
          <w:sz w:val="22"/>
          <w:szCs w:val="22"/>
        </w:rPr>
        <w:t>.</w:t>
      </w:r>
      <w:r w:rsidRPr="00456D84">
        <w:rPr>
          <w:rFonts w:ascii="Arial" w:hAnsi="Arial" w:cs="Arial"/>
          <w:sz w:val="22"/>
          <w:szCs w:val="22"/>
        </w:rPr>
        <w:t>1</w:t>
      </w:r>
      <w:r w:rsidR="00873BA4" w:rsidRPr="00456D84">
        <w:rPr>
          <w:rFonts w:ascii="Arial" w:hAnsi="Arial" w:cs="Arial"/>
          <w:sz w:val="22"/>
          <w:szCs w:val="22"/>
        </w:rPr>
        <w:t xml:space="preserve"> ustawy.</w:t>
      </w:r>
      <w:r w:rsidR="00873BA4" w:rsidRPr="00456D84">
        <w:rPr>
          <w:rFonts w:ascii="Arial" w:hAnsi="Arial" w:cs="Arial"/>
          <w:strike/>
          <w:sz w:val="22"/>
          <w:szCs w:val="22"/>
        </w:rPr>
        <w:t xml:space="preserve">  </w:t>
      </w:r>
    </w:p>
    <w:p w14:paraId="2142D7EF" w14:textId="77777777"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właściwego urzędu skarbowego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podatków,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w:t>
      </w:r>
      <w:r w:rsidR="00113448" w:rsidRPr="00456D84">
        <w:rPr>
          <w:rFonts w:ascii="Arial" w:hAnsi="Arial" w:cs="Arial"/>
          <w:sz w:val="22"/>
          <w:szCs w:val="22"/>
        </w:rPr>
        <w:t xml:space="preserve"> podatkowym</w:t>
      </w:r>
      <w:r w:rsidRPr="00456D8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C62BDB9" w14:textId="77777777" w:rsidR="0089793B" w:rsidRPr="00456D84" w:rsidRDefault="009F2052"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Zaświadczeni</w:t>
      </w:r>
      <w:r w:rsidR="00552C84" w:rsidRPr="00456D84">
        <w:rPr>
          <w:rFonts w:ascii="Arial" w:hAnsi="Arial" w:cs="Arial"/>
          <w:sz w:val="22"/>
          <w:szCs w:val="22"/>
        </w:rPr>
        <w:t>a</w:t>
      </w:r>
      <w:r w:rsidRPr="00456D84">
        <w:rPr>
          <w:rFonts w:ascii="Arial" w:hAnsi="Arial" w:cs="Arial"/>
          <w:sz w:val="22"/>
          <w:szCs w:val="22"/>
        </w:rPr>
        <w:t xml:space="preserve"> </w:t>
      </w:r>
      <w:r w:rsidR="00113448" w:rsidRPr="00456D84">
        <w:rPr>
          <w:rFonts w:ascii="Arial" w:hAnsi="Arial" w:cs="Arial"/>
          <w:sz w:val="22"/>
          <w:szCs w:val="22"/>
        </w:rPr>
        <w:t>właściwej terenowej jednostki organizacyjnej</w:t>
      </w:r>
      <w:r w:rsidR="00113448" w:rsidRPr="00456D84">
        <w:rPr>
          <w:rFonts w:ascii="TimesNewRoman" w:hAnsi="TimesNewRoman" w:cs="TimesNewRoman"/>
        </w:rPr>
        <w:t xml:space="preserve"> </w:t>
      </w:r>
      <w:r w:rsidRPr="00456D84">
        <w:rPr>
          <w:rFonts w:ascii="Arial" w:hAnsi="Arial" w:cs="Arial"/>
          <w:sz w:val="22"/>
          <w:szCs w:val="22"/>
        </w:rPr>
        <w:t xml:space="preserve">Zakładu Ubezpieczeń Społecznych lub Kasy Rolniczego Ubezpieczenia Społecznego albo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nie zalega z opłacaniem składek na ubezpieczenia społeczne lub zdrowotne, wystawionego nie wcześniej niż 3 miesiące przed upływem terminu składania ofert, lub innego dokumentu potwierdzającego, że </w:t>
      </w:r>
      <w:r w:rsidR="008E284E" w:rsidRPr="00456D84">
        <w:rPr>
          <w:rFonts w:ascii="Arial" w:hAnsi="Arial" w:cs="Arial"/>
          <w:sz w:val="22"/>
          <w:szCs w:val="22"/>
        </w:rPr>
        <w:t>Wykonawca</w:t>
      </w:r>
      <w:r w:rsidRPr="00456D84">
        <w:rPr>
          <w:rFonts w:ascii="Arial" w:hAnsi="Arial" w:cs="Arial"/>
          <w:sz w:val="22"/>
          <w:szCs w:val="22"/>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152A24" w14:textId="77777777" w:rsidR="00552C84" w:rsidRPr="00456D84" w:rsidRDefault="0089793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Wykaz</w:t>
      </w:r>
      <w:r w:rsidR="00552C84" w:rsidRPr="00456D84">
        <w:rPr>
          <w:rFonts w:ascii="Arial" w:hAnsi="Arial" w:cs="Arial"/>
          <w:sz w:val="22"/>
          <w:szCs w:val="22"/>
        </w:rPr>
        <w:t>u</w:t>
      </w:r>
      <w:r w:rsidRPr="00456D84">
        <w:rPr>
          <w:rFonts w:ascii="Arial" w:hAnsi="Arial" w:cs="Arial"/>
          <w:sz w:val="22"/>
          <w:szCs w:val="22"/>
        </w:rPr>
        <w:t xml:space="preserve"> </w:t>
      </w:r>
      <w:r w:rsidR="008D7C10" w:rsidRPr="00456D84">
        <w:rPr>
          <w:rFonts w:ascii="Arial" w:hAnsi="Arial" w:cs="Arial"/>
          <w:b/>
          <w:sz w:val="22"/>
          <w:szCs w:val="22"/>
        </w:rPr>
        <w:t>dostaw</w:t>
      </w:r>
      <w:r w:rsidRPr="00456D84">
        <w:rPr>
          <w:rFonts w:ascii="Arial" w:hAnsi="Arial" w:cs="Arial"/>
          <w:sz w:val="22"/>
          <w:szCs w:val="22"/>
        </w:rPr>
        <w:t xml:space="preserve"> wykonanych, a w przypadku </w:t>
      </w:r>
      <w:r w:rsidRPr="00456D84">
        <w:rPr>
          <w:rFonts w:ascii="Arial" w:eastAsia="HiddenHorzOCR" w:hAnsi="Arial" w:cs="Arial"/>
          <w:sz w:val="22"/>
          <w:szCs w:val="22"/>
        </w:rPr>
        <w:t xml:space="preserve">świadczeń </w:t>
      </w:r>
      <w:r w:rsidRPr="00456D84">
        <w:rPr>
          <w:rFonts w:ascii="Arial" w:hAnsi="Arial" w:cs="Arial"/>
          <w:sz w:val="22"/>
          <w:szCs w:val="22"/>
        </w:rPr>
        <w:t xml:space="preserve">okresowych lub </w:t>
      </w:r>
      <w:r w:rsidRPr="00456D84">
        <w:rPr>
          <w:rFonts w:ascii="Arial" w:eastAsia="HiddenHorzOCR" w:hAnsi="Arial" w:cs="Arial"/>
          <w:sz w:val="22"/>
          <w:szCs w:val="22"/>
        </w:rPr>
        <w:t xml:space="preserve">ciągłych również </w:t>
      </w:r>
      <w:r w:rsidRPr="00456D84">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w:t>
      </w:r>
      <w:r w:rsidR="008E38F9" w:rsidRPr="00456D84">
        <w:rPr>
          <w:rFonts w:ascii="Arial" w:hAnsi="Arial" w:cs="Arial"/>
          <w:sz w:val="22"/>
          <w:szCs w:val="22"/>
        </w:rPr>
        <w:t xml:space="preserve"> </w:t>
      </w:r>
      <w:r w:rsidRPr="00456D84">
        <w:rPr>
          <w:rFonts w:ascii="Arial" w:hAnsi="Arial" w:cs="Arial"/>
          <w:sz w:val="22"/>
          <w:szCs w:val="22"/>
        </w:rPr>
        <w:t xml:space="preserve">zostały wykonane, oraz załączeniem dowodów określających czy te </w:t>
      </w:r>
      <w:r w:rsidR="00552C84" w:rsidRPr="00456D84">
        <w:rPr>
          <w:rFonts w:ascii="Arial" w:hAnsi="Arial" w:cs="Arial"/>
          <w:sz w:val="22"/>
          <w:szCs w:val="22"/>
        </w:rPr>
        <w:t>dostawy</w:t>
      </w:r>
      <w:r w:rsidRPr="00456D84">
        <w:rPr>
          <w:rFonts w:ascii="Arial" w:hAnsi="Arial" w:cs="Arial"/>
          <w:sz w:val="22"/>
          <w:szCs w:val="22"/>
        </w:rPr>
        <w:t xml:space="preserve"> zostały wykonane lub są wykonywane należycie, przy czym dowodami, o których mowa, są referencje bądź inne dokumenty wystawione przez podmi</w:t>
      </w:r>
      <w:r w:rsidR="008E38F9" w:rsidRPr="00456D84">
        <w:rPr>
          <w:rFonts w:ascii="Arial" w:hAnsi="Arial" w:cs="Arial"/>
          <w:sz w:val="22"/>
          <w:szCs w:val="22"/>
        </w:rPr>
        <w:t>ot, na rzecz którego</w:t>
      </w:r>
      <w:r w:rsidRPr="00456D84">
        <w:rPr>
          <w:rFonts w:ascii="Arial" w:hAnsi="Arial" w:cs="Arial"/>
          <w:sz w:val="22"/>
          <w:szCs w:val="22"/>
        </w:rPr>
        <w:t xml:space="preserve"> usługi</w:t>
      </w:r>
      <w:r w:rsidR="008E38F9" w:rsidRPr="00456D84">
        <w:rPr>
          <w:rFonts w:ascii="Arial" w:hAnsi="Arial" w:cs="Arial"/>
          <w:sz w:val="22"/>
          <w:szCs w:val="22"/>
        </w:rPr>
        <w:t xml:space="preserve"> </w:t>
      </w:r>
      <w:r w:rsidRPr="00456D84">
        <w:rPr>
          <w:rFonts w:ascii="Arial" w:hAnsi="Arial" w:cs="Arial"/>
          <w:sz w:val="22"/>
          <w:szCs w:val="22"/>
        </w:rPr>
        <w:t xml:space="preserve">były wykonywane, a w przypadku świadczeń okresowych lub ciągłych są wykonywane, a jeżeli z uzasadnionej przyczyny o obiektywnym charakterze </w:t>
      </w:r>
      <w:r w:rsidR="008E284E" w:rsidRPr="00456D84">
        <w:rPr>
          <w:rFonts w:ascii="Arial" w:hAnsi="Arial" w:cs="Arial"/>
          <w:sz w:val="22"/>
          <w:szCs w:val="22"/>
        </w:rPr>
        <w:t>Wykonawca</w:t>
      </w:r>
      <w:r w:rsidRPr="00456D84">
        <w:rPr>
          <w:rFonts w:ascii="Arial" w:hAnsi="Arial" w:cs="Arial"/>
          <w:sz w:val="22"/>
          <w:szCs w:val="22"/>
        </w:rPr>
        <w:t xml:space="preserve"> nie jest w stanie uzyskać tych dokumentów – oświadczenie </w:t>
      </w:r>
      <w:r w:rsidR="008E284E" w:rsidRPr="00456D84">
        <w:rPr>
          <w:rFonts w:ascii="Arial" w:hAnsi="Arial" w:cs="Arial"/>
          <w:sz w:val="22"/>
          <w:szCs w:val="22"/>
        </w:rPr>
        <w:t>Wykonawcy</w:t>
      </w:r>
      <w:r w:rsidRPr="00456D84">
        <w:rPr>
          <w:rFonts w:ascii="Arial" w:hAnsi="Arial" w:cs="Arial"/>
          <w:sz w:val="22"/>
          <w:szCs w:val="22"/>
        </w:rPr>
        <w:t>; w przypadku świadczeń okresowych lub ciągłych nadal wykonywanych referencje bądź inne dokumenty potwierdzające ich należyte wykonywanie powinny być wydane nie wcześniej niż 3 miesiące przed upływem terminu składania ofert.</w:t>
      </w:r>
      <w:r w:rsidR="000F14BE" w:rsidRPr="00456D84">
        <w:rPr>
          <w:rFonts w:ascii="Arial" w:hAnsi="Arial" w:cs="Arial"/>
          <w:sz w:val="22"/>
          <w:szCs w:val="22"/>
        </w:rPr>
        <w:t xml:space="preserve"> </w:t>
      </w:r>
      <w:r w:rsidR="00C936C1" w:rsidRPr="00456D84">
        <w:rPr>
          <w:rFonts w:ascii="Arial" w:hAnsi="Arial" w:cs="Arial"/>
          <w:sz w:val="22"/>
          <w:szCs w:val="22"/>
        </w:rPr>
        <w:t>Wzór wykazu stanowi Z</w:t>
      </w:r>
      <w:r w:rsidR="000F14BE" w:rsidRPr="00456D84">
        <w:rPr>
          <w:rFonts w:ascii="Arial" w:hAnsi="Arial" w:cs="Arial"/>
          <w:sz w:val="22"/>
          <w:szCs w:val="22"/>
        </w:rPr>
        <w:t xml:space="preserve">ałącznik nr </w:t>
      </w:r>
      <w:r w:rsidR="008D7C10" w:rsidRPr="00456D84">
        <w:rPr>
          <w:rFonts w:ascii="Arial" w:hAnsi="Arial" w:cs="Arial"/>
          <w:sz w:val="22"/>
          <w:szCs w:val="22"/>
        </w:rPr>
        <w:t>3</w:t>
      </w:r>
      <w:r w:rsidR="00C936C1" w:rsidRPr="00456D84">
        <w:rPr>
          <w:rFonts w:ascii="Arial" w:hAnsi="Arial" w:cs="Arial"/>
          <w:sz w:val="22"/>
          <w:szCs w:val="22"/>
        </w:rPr>
        <w:t xml:space="preserve"> </w:t>
      </w:r>
      <w:r w:rsidR="000F14BE" w:rsidRPr="00456D84">
        <w:rPr>
          <w:rFonts w:ascii="Arial" w:hAnsi="Arial" w:cs="Arial"/>
          <w:sz w:val="22"/>
          <w:szCs w:val="22"/>
        </w:rPr>
        <w:t>do SIWZ</w:t>
      </w:r>
      <w:r w:rsidR="00552C84" w:rsidRPr="00456D84">
        <w:rPr>
          <w:rFonts w:ascii="Arial" w:hAnsi="Arial" w:cs="Arial"/>
          <w:sz w:val="22"/>
          <w:szCs w:val="22"/>
        </w:rPr>
        <w:t xml:space="preserve">. </w:t>
      </w:r>
    </w:p>
    <w:p w14:paraId="2DFE68F1" w14:textId="77777777" w:rsidR="00552C84" w:rsidRPr="00456D84" w:rsidRDefault="000D4E9B"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Oświadczeni</w:t>
      </w:r>
      <w:r w:rsidR="008F66CC" w:rsidRPr="00456D84">
        <w:rPr>
          <w:rFonts w:ascii="Arial" w:hAnsi="Arial" w:cs="Arial"/>
          <w:sz w:val="22"/>
          <w:szCs w:val="22"/>
        </w:rPr>
        <w:t>a</w:t>
      </w:r>
      <w:r w:rsidRPr="00456D84">
        <w:rPr>
          <w:rFonts w:ascii="Arial" w:hAnsi="Arial" w:cs="Arial"/>
          <w:sz w:val="22"/>
          <w:szCs w:val="22"/>
        </w:rPr>
        <w:t xml:space="preserve"> </w:t>
      </w:r>
      <w:r w:rsidR="008E284E" w:rsidRPr="00456D84">
        <w:rPr>
          <w:rFonts w:ascii="Arial" w:hAnsi="Arial" w:cs="Arial"/>
          <w:sz w:val="22"/>
          <w:szCs w:val="22"/>
        </w:rPr>
        <w:t>Wykonawcy</w:t>
      </w:r>
      <w:r w:rsidRPr="00456D84">
        <w:rPr>
          <w:sz w:val="22"/>
          <w:szCs w:val="22"/>
        </w:rPr>
        <w:t xml:space="preserve"> </w:t>
      </w:r>
      <w:r w:rsidRPr="00456D84">
        <w:rPr>
          <w:rFonts w:ascii="Arial" w:hAnsi="Arial" w:cs="Arial"/>
          <w:sz w:val="22"/>
          <w:szCs w:val="22"/>
        </w:rPr>
        <w:t xml:space="preserve">o obrocie </w:t>
      </w:r>
      <w:r w:rsidR="008E284E" w:rsidRPr="00456D84">
        <w:rPr>
          <w:rFonts w:ascii="Arial" w:hAnsi="Arial" w:cs="Arial"/>
          <w:sz w:val="22"/>
          <w:szCs w:val="22"/>
        </w:rPr>
        <w:t>Wykonawcy</w:t>
      </w:r>
      <w:r w:rsidRPr="00456D84">
        <w:rPr>
          <w:rFonts w:ascii="Arial" w:hAnsi="Arial" w:cs="Arial"/>
          <w:sz w:val="22"/>
          <w:szCs w:val="22"/>
        </w:rPr>
        <w:t xml:space="preserve"> w obszarze objętym zamówieniem, za okres nie dłuższy niż ostatnie 3 lata obrotowe, a jeżeli okres prowadzenia działalności jest krótszy – za ten okres.</w:t>
      </w:r>
      <w:r w:rsidR="00552C84" w:rsidRPr="00456D84">
        <w:rPr>
          <w:rFonts w:ascii="Arial" w:hAnsi="Arial" w:cs="Arial"/>
          <w:sz w:val="22"/>
          <w:szCs w:val="22"/>
        </w:rPr>
        <w:t xml:space="preserve"> Wzór oświadczenia stanowi załącznik nr 5 do SIWZ.</w:t>
      </w:r>
    </w:p>
    <w:p w14:paraId="140CB26E" w14:textId="77777777" w:rsidR="007C09D9" w:rsidRPr="00456D84" w:rsidRDefault="007C09D9" w:rsidP="001E0DA8">
      <w:pPr>
        <w:pStyle w:val="Akapitzlist"/>
        <w:numPr>
          <w:ilvl w:val="1"/>
          <w:numId w:val="18"/>
        </w:numPr>
        <w:spacing w:before="120" w:after="120"/>
        <w:ind w:left="1134" w:hanging="425"/>
        <w:jc w:val="both"/>
        <w:rPr>
          <w:rStyle w:val="CharStyle14"/>
          <w:sz w:val="22"/>
          <w:szCs w:val="22"/>
        </w:rPr>
      </w:pPr>
      <w:r w:rsidRPr="00456D84">
        <w:rPr>
          <w:rStyle w:val="CharStyle14"/>
          <w:sz w:val="22"/>
          <w:szCs w:val="22"/>
        </w:rPr>
        <w:t>Aktualn</w:t>
      </w:r>
      <w:r w:rsidR="008F66CC" w:rsidRPr="00456D84">
        <w:rPr>
          <w:rStyle w:val="CharStyle14"/>
          <w:sz w:val="22"/>
          <w:szCs w:val="22"/>
        </w:rPr>
        <w:t xml:space="preserve">ej </w:t>
      </w:r>
      <w:r w:rsidRPr="00456D84">
        <w:rPr>
          <w:rStyle w:val="CharStyle14"/>
          <w:sz w:val="22"/>
          <w:szCs w:val="22"/>
        </w:rPr>
        <w:t>koncesj</w:t>
      </w:r>
      <w:r w:rsidR="008F66CC" w:rsidRPr="00456D84">
        <w:rPr>
          <w:rStyle w:val="CharStyle14"/>
          <w:sz w:val="22"/>
          <w:szCs w:val="22"/>
        </w:rPr>
        <w:t>i</w:t>
      </w:r>
      <w:r w:rsidRPr="00456D84">
        <w:rPr>
          <w:rStyle w:val="CharStyle14"/>
          <w:sz w:val="22"/>
          <w:szCs w:val="22"/>
        </w:rPr>
        <w:t xml:space="preserve"> na prowadzenie działalności gospodarczej w zakresie obrotu energią elektryczną wydaną przez Prezesa Urzędu Regulacji Energetyki</w:t>
      </w:r>
      <w:r w:rsidR="00552C84" w:rsidRPr="00456D84">
        <w:rPr>
          <w:rStyle w:val="CharStyle14"/>
          <w:sz w:val="22"/>
          <w:szCs w:val="22"/>
        </w:rPr>
        <w:t>.</w:t>
      </w:r>
    </w:p>
    <w:p w14:paraId="17C0F7B8" w14:textId="1A1C0092" w:rsidR="00AF1315" w:rsidRPr="00456D84" w:rsidRDefault="00AF1315"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rPr>
        <w:t xml:space="preserve">Informacji z Krajowego Rejestru Karnego w zakresie określonym w art. 24 ust. 1 pkt 13 ustawy PZP, wystawionej nie wcześniej niż 6 miesięcy przed upływem terminu składania ofert – </w:t>
      </w:r>
      <w:r w:rsidRPr="00456D84">
        <w:rPr>
          <w:rFonts w:ascii="Arial" w:hAnsi="Arial" w:cs="Arial"/>
          <w:u w:val="single"/>
        </w:rPr>
        <w:t>w przypadku Wykonawcy będącego osobą fizyczną</w:t>
      </w:r>
      <w:r w:rsidRPr="00456D84">
        <w:rPr>
          <w:rFonts w:ascii="Arial" w:hAnsi="Arial" w:cs="Arial"/>
        </w:rPr>
        <w:t>.</w:t>
      </w:r>
    </w:p>
    <w:p w14:paraId="372A174E" w14:textId="5CD4386C" w:rsidR="008F66CC" w:rsidRPr="00456D84"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lastRenderedPageBreak/>
        <w:t xml:space="preserve">Informacji z Krajowego Rejestru Karnego w zakresie określonym w art. 24 ust. 1 </w:t>
      </w:r>
      <w:r w:rsidR="005564AD" w:rsidRPr="00456D84">
        <w:rPr>
          <w:rFonts w:ascii="Arial" w:hAnsi="Arial" w:cs="Arial"/>
          <w:sz w:val="22"/>
          <w:szCs w:val="22"/>
        </w:rPr>
        <w:t xml:space="preserve">pkt 14 </w:t>
      </w:r>
      <w:r w:rsidRPr="00456D84">
        <w:rPr>
          <w:rFonts w:ascii="Arial" w:hAnsi="Arial" w:cs="Arial"/>
          <w:sz w:val="22"/>
          <w:szCs w:val="22"/>
        </w:rPr>
        <w:t>ustawy</w:t>
      </w:r>
      <w:r w:rsidR="0075119D" w:rsidRPr="00456D84">
        <w:rPr>
          <w:rFonts w:ascii="Arial" w:hAnsi="Arial" w:cs="Arial"/>
          <w:sz w:val="22"/>
          <w:szCs w:val="22"/>
        </w:rPr>
        <w:t xml:space="preserve"> PZP</w:t>
      </w:r>
      <w:r w:rsidRPr="00456D84">
        <w:rPr>
          <w:rFonts w:ascii="Arial" w:hAnsi="Arial" w:cs="Arial"/>
          <w:sz w:val="22"/>
          <w:szCs w:val="22"/>
        </w:rPr>
        <w:t xml:space="preserve">, wystawionej nie wcześniej niż 6 miesięcy przed upływem terminu </w:t>
      </w:r>
      <w:r w:rsidRPr="00456D84">
        <w:rPr>
          <w:rStyle w:val="Uwydatnienie"/>
          <w:rFonts w:ascii="Arial" w:hAnsi="Arial" w:cs="Arial"/>
          <w:sz w:val="22"/>
          <w:szCs w:val="22"/>
        </w:rPr>
        <w:t>składania</w:t>
      </w:r>
      <w:r w:rsidRPr="00456D84">
        <w:rPr>
          <w:rFonts w:ascii="Arial" w:hAnsi="Arial" w:cs="Arial"/>
          <w:sz w:val="22"/>
          <w:szCs w:val="22"/>
        </w:rPr>
        <w:t xml:space="preserve"> ofert</w:t>
      </w:r>
      <w:r w:rsidR="00FE5521" w:rsidRPr="00456D84">
        <w:rPr>
          <w:rFonts w:ascii="Arial" w:hAnsi="Arial" w:cs="Arial"/>
          <w:sz w:val="22"/>
          <w:szCs w:val="22"/>
        </w:rPr>
        <w:t xml:space="preserve"> w stosunku do:</w:t>
      </w:r>
      <w:r w:rsidRPr="00456D84">
        <w:rPr>
          <w:rFonts w:ascii="Arial" w:hAnsi="Arial" w:cs="Arial"/>
          <w:sz w:val="22"/>
          <w:szCs w:val="22"/>
        </w:rPr>
        <w:t xml:space="preserve"> </w:t>
      </w:r>
    </w:p>
    <w:p w14:paraId="4BBD7DFB"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zarządzającego Wykonawcy;</w:t>
      </w:r>
    </w:p>
    <w:p w14:paraId="3F96DC80"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urzędującego członka organu nadzorczego Wykonawcy;</w:t>
      </w:r>
    </w:p>
    <w:p w14:paraId="1995FDEF"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wspólnika spółki w spółce jawnej lub partnerskiej;</w:t>
      </w:r>
    </w:p>
    <w:p w14:paraId="2A3B6EBA" w14:textId="77777777" w:rsidR="00FE5521"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komplementariusza w spółce komandytowej lub komandytowo-akcyjnej;</w:t>
      </w:r>
    </w:p>
    <w:p w14:paraId="4D6EC40E" w14:textId="77041591" w:rsidR="00D03222" w:rsidRPr="00456D84" w:rsidRDefault="00FE5521" w:rsidP="001E0DA8">
      <w:pPr>
        <w:numPr>
          <w:ilvl w:val="0"/>
          <w:numId w:val="57"/>
        </w:numPr>
        <w:suppressAutoHyphens/>
        <w:autoSpaceDN w:val="0"/>
        <w:ind w:left="1701" w:hanging="567"/>
        <w:contextualSpacing/>
        <w:jc w:val="both"/>
        <w:textAlignment w:val="baseline"/>
        <w:rPr>
          <w:rFonts w:ascii="Arial" w:hAnsi="Arial" w:cs="Arial"/>
          <w:sz w:val="22"/>
          <w:szCs w:val="22"/>
        </w:rPr>
      </w:pPr>
      <w:r w:rsidRPr="00456D84">
        <w:rPr>
          <w:rFonts w:ascii="Arial" w:hAnsi="Arial" w:cs="Arial"/>
          <w:sz w:val="22"/>
          <w:szCs w:val="22"/>
        </w:rPr>
        <w:t>prokurenta.</w:t>
      </w:r>
    </w:p>
    <w:p w14:paraId="7F852852" w14:textId="77777777" w:rsidR="00AF1315" w:rsidRPr="00C67CD1" w:rsidRDefault="00D03222" w:rsidP="001E0DA8">
      <w:pPr>
        <w:pStyle w:val="Akapitzlist"/>
        <w:numPr>
          <w:ilvl w:val="1"/>
          <w:numId w:val="18"/>
        </w:numPr>
        <w:spacing w:before="120" w:after="120"/>
        <w:ind w:left="1134" w:hanging="425"/>
        <w:jc w:val="both"/>
        <w:rPr>
          <w:rFonts w:ascii="Arial" w:hAnsi="Arial" w:cs="Arial"/>
          <w:sz w:val="22"/>
          <w:szCs w:val="22"/>
        </w:rPr>
      </w:pPr>
      <w:r w:rsidRPr="00C67CD1">
        <w:rPr>
          <w:rFonts w:ascii="Arial" w:hAnsi="Arial" w:cs="Arial"/>
          <w:sz w:val="22"/>
          <w:szCs w:val="22"/>
        </w:rPr>
        <w:t xml:space="preserve">Informacja z Krajowego Rejestru Karnego w zakresie określonym w art. 24 ust. 1 pkt 21 ustawy PZP, wystawionej nie wcześniej niż 6 miesięcy przed upływem terminu składania ofert – </w:t>
      </w:r>
      <w:r w:rsidRPr="00C67CD1">
        <w:rPr>
          <w:rFonts w:ascii="Arial" w:hAnsi="Arial" w:cs="Arial"/>
          <w:sz w:val="22"/>
          <w:szCs w:val="22"/>
          <w:u w:val="single"/>
        </w:rPr>
        <w:t>w przypadku Wykonawcy będącego podmiotem zbiorowym.</w:t>
      </w:r>
    </w:p>
    <w:p w14:paraId="64CCE579" w14:textId="3D1ECB2B"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456D84">
        <w:rPr>
          <w:rFonts w:ascii="Arial" w:hAnsi="Arial" w:cs="Arial"/>
          <w:sz w:val="22"/>
          <w:szCs w:val="22"/>
        </w:rPr>
        <w:t xml:space="preserve">Oświadczenia </w:t>
      </w:r>
      <w:r w:rsidR="00FE5521" w:rsidRPr="00456D84">
        <w:rPr>
          <w:rFonts w:ascii="Arial" w:hAnsi="Arial" w:cs="Arial"/>
          <w:sz w:val="22"/>
          <w:szCs w:val="22"/>
        </w:rPr>
        <w:t>W</w:t>
      </w:r>
      <w:r w:rsidRPr="00456D84">
        <w:rPr>
          <w:rFonts w:ascii="Arial" w:hAnsi="Arial" w:cs="Arial"/>
          <w:sz w:val="22"/>
          <w:szCs w:val="22"/>
        </w:rPr>
        <w:t xml:space="preserve">ykonawcy o braku wydania wobec niego prawomocnego wyroku sądu lub ostatecznej </w:t>
      </w:r>
      <w:r w:rsidRPr="006965A8">
        <w:rPr>
          <w:rFonts w:ascii="Arial" w:hAnsi="Arial" w:cs="Arial"/>
          <w:sz w:val="22"/>
          <w:szCs w:val="22"/>
        </w:rPr>
        <w:t>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7</w:t>
      </w:r>
      <w:r w:rsidR="00C67CD1" w:rsidRPr="006965A8">
        <w:rPr>
          <w:rFonts w:ascii="Arial" w:hAnsi="Arial" w:cs="Arial"/>
          <w:sz w:val="22"/>
          <w:szCs w:val="22"/>
        </w:rPr>
        <w:t>B</w:t>
      </w:r>
      <w:r w:rsidRPr="006965A8">
        <w:rPr>
          <w:rFonts w:ascii="Arial" w:hAnsi="Arial" w:cs="Arial"/>
          <w:sz w:val="22"/>
          <w:szCs w:val="22"/>
        </w:rPr>
        <w:t xml:space="preserve"> część B. do SIWZ.</w:t>
      </w:r>
    </w:p>
    <w:p w14:paraId="238C4081" w14:textId="1618B812"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braku orzeczenia wobec niego tytułem środka zapobiegawczego zakazu ubiegania się o zamówienia publiczne Wzór oświadczenia stanowi załącznik nr 7</w:t>
      </w:r>
      <w:r w:rsidR="00C67CD1" w:rsidRPr="006965A8">
        <w:rPr>
          <w:rFonts w:ascii="Arial" w:hAnsi="Arial" w:cs="Arial"/>
          <w:sz w:val="22"/>
          <w:szCs w:val="22"/>
        </w:rPr>
        <w:t>A</w:t>
      </w:r>
      <w:r w:rsidRPr="006965A8">
        <w:rPr>
          <w:rFonts w:ascii="Arial" w:hAnsi="Arial" w:cs="Arial"/>
          <w:sz w:val="22"/>
          <w:szCs w:val="22"/>
        </w:rPr>
        <w:t xml:space="preserve"> część A. do SIWZ.</w:t>
      </w:r>
    </w:p>
    <w:p w14:paraId="56935DC4" w14:textId="1B9E9AE6" w:rsidR="008F66CC" w:rsidRPr="006965A8" w:rsidRDefault="008F66CC" w:rsidP="001E0DA8">
      <w:pPr>
        <w:pStyle w:val="Akapitzlist"/>
        <w:numPr>
          <w:ilvl w:val="1"/>
          <w:numId w:val="18"/>
        </w:numPr>
        <w:spacing w:before="120" w:after="120"/>
        <w:ind w:left="1134" w:hanging="425"/>
        <w:jc w:val="both"/>
        <w:rPr>
          <w:rFonts w:ascii="Arial" w:hAnsi="Arial" w:cs="Arial"/>
          <w:sz w:val="22"/>
          <w:szCs w:val="22"/>
        </w:rPr>
      </w:pPr>
      <w:r w:rsidRPr="006965A8">
        <w:rPr>
          <w:rFonts w:ascii="Arial" w:hAnsi="Arial" w:cs="Arial"/>
          <w:sz w:val="22"/>
          <w:szCs w:val="22"/>
        </w:rPr>
        <w:t xml:space="preserve">Oświadczenia </w:t>
      </w:r>
      <w:r w:rsidR="00FE5521" w:rsidRPr="006965A8">
        <w:rPr>
          <w:rFonts w:ascii="Arial" w:hAnsi="Arial" w:cs="Arial"/>
          <w:sz w:val="22"/>
          <w:szCs w:val="22"/>
        </w:rPr>
        <w:t>W</w:t>
      </w:r>
      <w:r w:rsidRPr="006965A8">
        <w:rPr>
          <w:rFonts w:ascii="Arial" w:hAnsi="Arial" w:cs="Arial"/>
          <w:sz w:val="22"/>
          <w:szCs w:val="22"/>
        </w:rPr>
        <w:t>ykonawcy o niezaleganiu z opłacaniem podatków i opłat lokalnych, o których mowa w ustawie z dnia 12 stycznia 1991 r. o podatkach i opłatach lokalnych (Dz. U. z 201</w:t>
      </w:r>
      <w:r w:rsidR="0075119D" w:rsidRPr="006965A8">
        <w:rPr>
          <w:rFonts w:ascii="Arial" w:hAnsi="Arial" w:cs="Arial"/>
          <w:sz w:val="22"/>
          <w:szCs w:val="22"/>
        </w:rPr>
        <w:t>8</w:t>
      </w:r>
      <w:r w:rsidRPr="006965A8">
        <w:rPr>
          <w:rFonts w:ascii="Arial" w:hAnsi="Arial" w:cs="Arial"/>
          <w:sz w:val="22"/>
          <w:szCs w:val="22"/>
        </w:rPr>
        <w:t xml:space="preserve"> r. poz.</w:t>
      </w:r>
      <w:r w:rsidR="0075119D" w:rsidRPr="006965A8">
        <w:rPr>
          <w:rFonts w:ascii="Arial" w:hAnsi="Arial" w:cs="Arial"/>
          <w:sz w:val="22"/>
          <w:szCs w:val="22"/>
        </w:rPr>
        <w:t xml:space="preserve"> 1445 z późn. zm.1445</w:t>
      </w:r>
      <w:r w:rsidRPr="006965A8">
        <w:rPr>
          <w:rFonts w:ascii="Arial" w:hAnsi="Arial" w:cs="Arial"/>
          <w:sz w:val="22"/>
          <w:szCs w:val="22"/>
        </w:rPr>
        <w:t>). Wzór oświadczenia stanowi załącznik nr 7</w:t>
      </w:r>
      <w:r w:rsidR="00C67CD1" w:rsidRPr="006965A8">
        <w:rPr>
          <w:rFonts w:ascii="Arial" w:hAnsi="Arial" w:cs="Arial"/>
          <w:sz w:val="22"/>
          <w:szCs w:val="22"/>
        </w:rPr>
        <w:t>C</w:t>
      </w:r>
      <w:r w:rsidRPr="006965A8">
        <w:rPr>
          <w:rFonts w:ascii="Arial" w:hAnsi="Arial" w:cs="Arial"/>
          <w:sz w:val="22"/>
          <w:szCs w:val="22"/>
        </w:rPr>
        <w:t xml:space="preserve"> część C.  do SIWZ.          </w:t>
      </w:r>
    </w:p>
    <w:p w14:paraId="6E811E4A" w14:textId="77777777" w:rsidR="000D4E9B" w:rsidRPr="00456D84" w:rsidRDefault="000D4E9B" w:rsidP="007C09D9">
      <w:pPr>
        <w:pStyle w:val="Akapitzlist"/>
        <w:spacing w:before="120" w:after="120"/>
        <w:ind w:left="1134"/>
        <w:jc w:val="both"/>
        <w:rPr>
          <w:rFonts w:ascii="Arial" w:hAnsi="Arial" w:cs="Arial"/>
          <w:sz w:val="22"/>
          <w:szCs w:val="22"/>
        </w:rPr>
      </w:pPr>
    </w:p>
    <w:p w14:paraId="6A73E0E9" w14:textId="77777777" w:rsidR="0089793B" w:rsidRPr="00456D84" w:rsidRDefault="0089793B" w:rsidP="0089793B">
      <w:pPr>
        <w:pStyle w:val="Akapitzlist"/>
        <w:spacing w:before="120" w:after="120"/>
        <w:ind w:left="1134"/>
        <w:jc w:val="both"/>
        <w:rPr>
          <w:rFonts w:ascii="Arial" w:hAnsi="Arial" w:cs="Arial"/>
          <w:sz w:val="22"/>
          <w:szCs w:val="22"/>
        </w:rPr>
      </w:pPr>
    </w:p>
    <w:p w14:paraId="7A88375D" w14:textId="77777777" w:rsidR="0089793B"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Zamawiający</w:t>
      </w:r>
      <w:r w:rsidR="00625BC3" w:rsidRPr="00456D84">
        <w:rPr>
          <w:rFonts w:ascii="Arial" w:hAnsi="Arial" w:cs="Arial"/>
          <w:sz w:val="22"/>
          <w:szCs w:val="22"/>
        </w:rPr>
        <w:t xml:space="preserve"> żąda:</w:t>
      </w:r>
    </w:p>
    <w:p w14:paraId="56C0DA21" w14:textId="1928EE1F" w:rsidR="0089793B" w:rsidRPr="00456D84" w:rsidRDefault="0089793B" w:rsidP="001E0DA8">
      <w:pPr>
        <w:pStyle w:val="Akapitzlist"/>
        <w:numPr>
          <w:ilvl w:val="0"/>
          <w:numId w:val="19"/>
        </w:numPr>
        <w:spacing w:before="120" w:after="120"/>
        <w:ind w:left="1134" w:hanging="425"/>
        <w:jc w:val="both"/>
        <w:rPr>
          <w:rFonts w:ascii="Arial" w:hAnsi="Arial" w:cs="Arial"/>
          <w:sz w:val="22"/>
          <w:szCs w:val="22"/>
        </w:rPr>
      </w:pPr>
      <w:r w:rsidRPr="00456D84">
        <w:rPr>
          <w:rFonts w:ascii="Arial" w:hAnsi="Arial" w:cs="Arial"/>
          <w:sz w:val="22"/>
          <w:szCs w:val="22"/>
        </w:rPr>
        <w:t xml:space="preserve">Od </w:t>
      </w:r>
      <w:r w:rsidR="008E284E" w:rsidRPr="00456D84">
        <w:rPr>
          <w:rFonts w:ascii="Arial" w:hAnsi="Arial" w:cs="Arial"/>
          <w:sz w:val="22"/>
          <w:szCs w:val="22"/>
        </w:rPr>
        <w:t>Wykonawcy</w:t>
      </w:r>
      <w:r w:rsidRPr="00456D84">
        <w:rPr>
          <w:rFonts w:ascii="Arial" w:hAnsi="Arial" w:cs="Arial"/>
          <w:sz w:val="22"/>
          <w:szCs w:val="22"/>
        </w:rPr>
        <w:t>, który polega na zdolnościach lub sytuacji innych podmiotów na zasadach określonych w art. 22a ustawy Prawo zamówień publicznych (Dz. U. z 201</w:t>
      </w:r>
      <w:r w:rsidR="00D03222" w:rsidRPr="00456D84">
        <w:rPr>
          <w:rFonts w:ascii="Arial" w:hAnsi="Arial" w:cs="Arial"/>
          <w:sz w:val="22"/>
          <w:szCs w:val="22"/>
        </w:rPr>
        <w:t>8</w:t>
      </w:r>
      <w:r w:rsidR="00213FF2" w:rsidRPr="00456D84">
        <w:rPr>
          <w:rFonts w:ascii="Arial" w:hAnsi="Arial" w:cs="Arial"/>
          <w:sz w:val="22"/>
          <w:szCs w:val="22"/>
        </w:rPr>
        <w:t xml:space="preserve"> </w:t>
      </w:r>
      <w:r w:rsidRPr="00456D84">
        <w:rPr>
          <w:rFonts w:ascii="Arial" w:hAnsi="Arial" w:cs="Arial"/>
          <w:sz w:val="22"/>
          <w:szCs w:val="22"/>
        </w:rPr>
        <w:t xml:space="preserve">r., poz. </w:t>
      </w:r>
      <w:r w:rsidR="00213FF2" w:rsidRPr="00456D84">
        <w:rPr>
          <w:rFonts w:ascii="Arial" w:hAnsi="Arial" w:cs="Arial"/>
          <w:i/>
          <w:sz w:val="22"/>
          <w:szCs w:val="22"/>
        </w:rPr>
        <w:t>1</w:t>
      </w:r>
      <w:r w:rsidR="00D03222" w:rsidRPr="00456D84">
        <w:rPr>
          <w:rFonts w:ascii="Arial" w:hAnsi="Arial" w:cs="Arial"/>
          <w:i/>
          <w:sz w:val="22"/>
          <w:szCs w:val="22"/>
        </w:rPr>
        <w:t>986</w:t>
      </w:r>
      <w:r w:rsidRPr="00456D84">
        <w:rPr>
          <w:rFonts w:ascii="Arial" w:hAnsi="Arial" w:cs="Arial"/>
          <w:sz w:val="22"/>
          <w:szCs w:val="22"/>
        </w:rPr>
        <w:t xml:space="preserve"> z późn. zm.), przedstawienia w odniesieniu do tych podmiotów dokumentów wymienionych w</w:t>
      </w:r>
      <w:r w:rsidR="005C00A2" w:rsidRPr="00456D84">
        <w:rPr>
          <w:rFonts w:ascii="Arial" w:hAnsi="Arial" w:cs="Arial"/>
          <w:sz w:val="22"/>
          <w:szCs w:val="22"/>
        </w:rPr>
        <w:t xml:space="preserve"> pkt. 2. ppkt </w:t>
      </w:r>
      <w:r w:rsidR="003017FA" w:rsidRPr="00456D84">
        <w:rPr>
          <w:rFonts w:ascii="Arial" w:hAnsi="Arial" w:cs="Arial"/>
          <w:sz w:val="22"/>
          <w:szCs w:val="22"/>
        </w:rPr>
        <w:t>1), 2) i 3)</w:t>
      </w:r>
      <w:r w:rsidR="004C3C71" w:rsidRPr="00456D84">
        <w:rPr>
          <w:rFonts w:ascii="Arial" w:hAnsi="Arial" w:cs="Arial"/>
          <w:sz w:val="22"/>
          <w:szCs w:val="22"/>
        </w:rPr>
        <w:t xml:space="preserve"> oraz </w:t>
      </w:r>
      <w:r w:rsidR="00FB0B70" w:rsidRPr="00456D84">
        <w:rPr>
          <w:rFonts w:ascii="Arial" w:hAnsi="Arial" w:cs="Arial"/>
          <w:sz w:val="22"/>
          <w:szCs w:val="22"/>
        </w:rPr>
        <w:t xml:space="preserve">7), 8), 9), 10), </w:t>
      </w:r>
      <w:r w:rsidR="004C3C71" w:rsidRPr="00456D84">
        <w:rPr>
          <w:rFonts w:ascii="Arial" w:hAnsi="Arial" w:cs="Arial"/>
          <w:sz w:val="22"/>
          <w:szCs w:val="22"/>
        </w:rPr>
        <w:t>11)</w:t>
      </w:r>
      <w:r w:rsidR="00FB0B70" w:rsidRPr="00456D84">
        <w:rPr>
          <w:rFonts w:ascii="Arial" w:hAnsi="Arial" w:cs="Arial"/>
          <w:sz w:val="22"/>
          <w:szCs w:val="22"/>
        </w:rPr>
        <w:t xml:space="preserve"> oraz 12)</w:t>
      </w:r>
      <w:r w:rsidR="004C3C71" w:rsidRPr="00456D84">
        <w:rPr>
          <w:rFonts w:ascii="Arial" w:hAnsi="Arial" w:cs="Arial"/>
          <w:sz w:val="22"/>
          <w:szCs w:val="22"/>
        </w:rPr>
        <w:t>.</w:t>
      </w:r>
    </w:p>
    <w:p w14:paraId="3F7CFAD5" w14:textId="34FA515A" w:rsidR="001F438B" w:rsidRPr="00456D84" w:rsidRDefault="0089793B" w:rsidP="001E0DA8">
      <w:pPr>
        <w:pStyle w:val="Akapitzlist"/>
        <w:numPr>
          <w:ilvl w:val="0"/>
          <w:numId w:val="19"/>
        </w:numPr>
        <w:spacing w:before="120" w:after="120"/>
        <w:ind w:left="1134" w:hanging="425"/>
        <w:jc w:val="both"/>
        <w:rPr>
          <w:rFonts w:ascii="Arial" w:hAnsi="Arial" w:cs="Arial"/>
          <w:sz w:val="22"/>
          <w:szCs w:val="22"/>
        </w:rPr>
      </w:pPr>
      <w:r w:rsidRPr="00456D84">
        <w:rPr>
          <w:rFonts w:ascii="Arial" w:hAnsi="Arial" w:cs="Arial"/>
          <w:sz w:val="22"/>
          <w:szCs w:val="22"/>
        </w:rPr>
        <w:t xml:space="preserve">Od </w:t>
      </w:r>
      <w:r w:rsidR="008E284E" w:rsidRPr="00456D84">
        <w:rPr>
          <w:rFonts w:ascii="Arial" w:hAnsi="Arial" w:cs="Arial"/>
          <w:sz w:val="22"/>
          <w:szCs w:val="22"/>
        </w:rPr>
        <w:t>Wykonawcy</w:t>
      </w:r>
      <w:r w:rsidRPr="00456D84">
        <w:rPr>
          <w:rFonts w:ascii="Arial" w:hAnsi="Arial" w:cs="Arial"/>
          <w:sz w:val="22"/>
          <w:szCs w:val="22"/>
        </w:rPr>
        <w:t xml:space="preserve"> przedstawienia dokumentów wymienionych w pkt. 2. ppkt </w:t>
      </w:r>
      <w:r w:rsidR="003017FA" w:rsidRPr="00456D84">
        <w:rPr>
          <w:rFonts w:ascii="Arial" w:hAnsi="Arial" w:cs="Arial"/>
          <w:sz w:val="22"/>
          <w:szCs w:val="22"/>
        </w:rPr>
        <w:t>1), 2) i 3)</w:t>
      </w:r>
      <w:r w:rsidR="004C3C71" w:rsidRPr="00456D84">
        <w:rPr>
          <w:rFonts w:ascii="Arial" w:hAnsi="Arial" w:cs="Arial"/>
          <w:sz w:val="22"/>
          <w:szCs w:val="22"/>
        </w:rPr>
        <w:t xml:space="preserve"> oraz </w:t>
      </w:r>
      <w:r w:rsidR="00FB0B70" w:rsidRPr="00456D84">
        <w:rPr>
          <w:rFonts w:ascii="Arial" w:hAnsi="Arial" w:cs="Arial"/>
          <w:sz w:val="22"/>
          <w:szCs w:val="22"/>
        </w:rPr>
        <w:t xml:space="preserve">7), 8), 9), 10), 11) oraz 12) </w:t>
      </w:r>
      <w:r w:rsidRPr="00456D84">
        <w:rPr>
          <w:rFonts w:ascii="Arial" w:hAnsi="Arial" w:cs="Arial"/>
          <w:sz w:val="22"/>
          <w:szCs w:val="22"/>
        </w:rPr>
        <w:t>dotyczących pod</w:t>
      </w:r>
      <w:r w:rsidR="00CF222C" w:rsidRPr="00456D84">
        <w:rPr>
          <w:rFonts w:ascii="Arial" w:hAnsi="Arial" w:cs="Arial"/>
          <w:sz w:val="22"/>
          <w:szCs w:val="22"/>
        </w:rPr>
        <w:t>w</w:t>
      </w:r>
      <w:r w:rsidR="008E284E" w:rsidRPr="00456D84">
        <w:rPr>
          <w:rFonts w:ascii="Arial" w:hAnsi="Arial" w:cs="Arial"/>
          <w:sz w:val="22"/>
          <w:szCs w:val="22"/>
        </w:rPr>
        <w:t>ykonawcy</w:t>
      </w:r>
      <w:r w:rsidRPr="00456D84">
        <w:rPr>
          <w:rFonts w:ascii="Arial" w:hAnsi="Arial" w:cs="Arial"/>
          <w:sz w:val="22"/>
          <w:szCs w:val="22"/>
        </w:rPr>
        <w:t xml:space="preserve">, któremu zamierza powierzyć wykonanie części zamówienia, a który nie jest podmiotem, na którego zdolnościach lub sytuacji </w:t>
      </w:r>
      <w:r w:rsidR="008E284E" w:rsidRPr="00456D84">
        <w:rPr>
          <w:rFonts w:ascii="Arial" w:hAnsi="Arial" w:cs="Arial"/>
          <w:sz w:val="22"/>
          <w:szCs w:val="22"/>
        </w:rPr>
        <w:t>Wykonawca</w:t>
      </w:r>
      <w:r w:rsidRPr="00456D84">
        <w:rPr>
          <w:rFonts w:ascii="Arial" w:hAnsi="Arial" w:cs="Arial"/>
          <w:sz w:val="22"/>
          <w:szCs w:val="22"/>
        </w:rPr>
        <w:t xml:space="preserve"> polega na zasadach określonych w art. 22a ustawy  Prawo zamówień publicznych (Dz. U. z 201</w:t>
      </w:r>
      <w:r w:rsidR="00D03222" w:rsidRPr="00456D84">
        <w:rPr>
          <w:rFonts w:ascii="Arial" w:hAnsi="Arial" w:cs="Arial"/>
          <w:sz w:val="22"/>
          <w:szCs w:val="22"/>
        </w:rPr>
        <w:t>8</w:t>
      </w:r>
      <w:r w:rsidR="00213FF2" w:rsidRPr="00456D84">
        <w:rPr>
          <w:rFonts w:ascii="Arial" w:hAnsi="Arial" w:cs="Arial"/>
          <w:sz w:val="22"/>
          <w:szCs w:val="22"/>
        </w:rPr>
        <w:t xml:space="preserve"> </w:t>
      </w:r>
      <w:r w:rsidRPr="00456D84">
        <w:rPr>
          <w:rFonts w:ascii="Arial" w:hAnsi="Arial" w:cs="Arial"/>
          <w:sz w:val="22"/>
          <w:szCs w:val="22"/>
        </w:rPr>
        <w:t xml:space="preserve">r., poz. </w:t>
      </w:r>
      <w:r w:rsidR="00213FF2" w:rsidRPr="00456D84">
        <w:rPr>
          <w:rFonts w:ascii="Arial" w:hAnsi="Arial" w:cs="Arial"/>
          <w:i/>
          <w:sz w:val="22"/>
          <w:szCs w:val="22"/>
        </w:rPr>
        <w:t>1</w:t>
      </w:r>
      <w:r w:rsidR="00D03222" w:rsidRPr="00456D84">
        <w:rPr>
          <w:rFonts w:ascii="Arial" w:hAnsi="Arial" w:cs="Arial"/>
          <w:i/>
          <w:sz w:val="22"/>
          <w:szCs w:val="22"/>
        </w:rPr>
        <w:t xml:space="preserve">986 </w:t>
      </w:r>
      <w:r w:rsidRPr="00456D84">
        <w:rPr>
          <w:rFonts w:ascii="Arial" w:hAnsi="Arial" w:cs="Arial"/>
          <w:sz w:val="22"/>
          <w:szCs w:val="22"/>
        </w:rPr>
        <w:t>z późn. zm.).</w:t>
      </w:r>
    </w:p>
    <w:p w14:paraId="38AF84DC" w14:textId="77777777" w:rsidR="00B259D0" w:rsidRPr="00456D84" w:rsidRDefault="00B259D0" w:rsidP="00B259D0">
      <w:pPr>
        <w:pStyle w:val="Akapitzlist"/>
        <w:spacing w:before="120" w:after="120"/>
        <w:ind w:left="1134"/>
        <w:jc w:val="both"/>
        <w:rPr>
          <w:rFonts w:ascii="Arial" w:hAnsi="Arial" w:cs="Arial"/>
          <w:sz w:val="22"/>
          <w:szCs w:val="22"/>
        </w:rPr>
      </w:pPr>
    </w:p>
    <w:p w14:paraId="4088D0B3" w14:textId="77777777" w:rsidR="003072F9" w:rsidRPr="00456D84" w:rsidRDefault="008E284E"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Wykonawcy</w:t>
      </w:r>
      <w:r w:rsidR="005D7349" w:rsidRPr="00456D84">
        <w:rPr>
          <w:rFonts w:ascii="Arial" w:hAnsi="Arial" w:cs="Arial"/>
          <w:sz w:val="22"/>
          <w:szCs w:val="22"/>
        </w:rPr>
        <w:t xml:space="preserve"> zagraniczn</w:t>
      </w:r>
      <w:r w:rsidR="0089793B" w:rsidRPr="00456D84">
        <w:rPr>
          <w:rFonts w:ascii="Arial" w:hAnsi="Arial" w:cs="Arial"/>
          <w:sz w:val="22"/>
          <w:szCs w:val="22"/>
        </w:rPr>
        <w:t>i:</w:t>
      </w:r>
    </w:p>
    <w:p w14:paraId="5BBB48A1" w14:textId="74AF490F" w:rsidR="009618D4" w:rsidRPr="00456D84" w:rsidRDefault="00417A33"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ma siedzibę lub miejsce zamieszkania poza terytorium Rzeczypospol</w:t>
      </w:r>
      <w:r w:rsidR="00F5156F" w:rsidRPr="00456D84">
        <w:rPr>
          <w:rFonts w:ascii="Arial" w:hAnsi="Arial" w:cs="Arial"/>
          <w:sz w:val="22"/>
          <w:szCs w:val="22"/>
        </w:rPr>
        <w:t>itej Polskiej, zamiast dokumentów</w:t>
      </w:r>
      <w:r w:rsidRPr="00456D84">
        <w:rPr>
          <w:rFonts w:ascii="Arial" w:hAnsi="Arial" w:cs="Arial"/>
          <w:sz w:val="22"/>
          <w:szCs w:val="22"/>
        </w:rPr>
        <w:t>, o który</w:t>
      </w:r>
      <w:r w:rsidR="00F5156F" w:rsidRPr="00456D84">
        <w:rPr>
          <w:rFonts w:ascii="Arial" w:hAnsi="Arial" w:cs="Arial"/>
          <w:sz w:val="22"/>
          <w:szCs w:val="22"/>
        </w:rPr>
        <w:t>ch</w:t>
      </w:r>
      <w:r w:rsidRPr="00456D84">
        <w:rPr>
          <w:rFonts w:ascii="Arial" w:hAnsi="Arial" w:cs="Arial"/>
          <w:sz w:val="22"/>
          <w:szCs w:val="22"/>
        </w:rPr>
        <w:t xml:space="preserve"> mowa w Rozdz. VI</w:t>
      </w:r>
      <w:r w:rsidR="00130F9D" w:rsidRPr="00456D84">
        <w:rPr>
          <w:rFonts w:ascii="Arial" w:hAnsi="Arial" w:cs="Arial"/>
          <w:sz w:val="22"/>
          <w:szCs w:val="22"/>
        </w:rPr>
        <w:t>II</w:t>
      </w:r>
      <w:r w:rsidRPr="00456D84">
        <w:rPr>
          <w:rFonts w:ascii="Arial" w:hAnsi="Arial" w:cs="Arial"/>
          <w:sz w:val="22"/>
          <w:szCs w:val="22"/>
        </w:rPr>
        <w:t xml:space="preserve">  pkt. </w:t>
      </w:r>
      <w:r w:rsidR="00FF460C" w:rsidRPr="00456D84">
        <w:rPr>
          <w:rFonts w:ascii="Arial" w:hAnsi="Arial" w:cs="Arial"/>
          <w:sz w:val="22"/>
          <w:szCs w:val="22"/>
        </w:rPr>
        <w:t>2</w:t>
      </w:r>
      <w:r w:rsidRPr="00456D84">
        <w:rPr>
          <w:rFonts w:ascii="Arial" w:hAnsi="Arial" w:cs="Arial"/>
          <w:sz w:val="22"/>
          <w:szCs w:val="22"/>
        </w:rPr>
        <w:t xml:space="preserve"> ppkt. </w:t>
      </w:r>
      <w:r w:rsidR="00130F9D" w:rsidRPr="00456D84">
        <w:rPr>
          <w:rFonts w:ascii="Arial" w:hAnsi="Arial" w:cs="Arial"/>
          <w:sz w:val="22"/>
          <w:szCs w:val="22"/>
        </w:rPr>
        <w:t>1</w:t>
      </w:r>
      <w:r w:rsidR="00F5156F" w:rsidRPr="00456D84">
        <w:rPr>
          <w:rFonts w:ascii="Arial" w:hAnsi="Arial" w:cs="Arial"/>
          <w:sz w:val="22"/>
          <w:szCs w:val="22"/>
        </w:rPr>
        <w:t xml:space="preserve">), </w:t>
      </w:r>
      <w:r w:rsidR="00130F9D" w:rsidRPr="00456D84">
        <w:rPr>
          <w:rFonts w:ascii="Arial" w:hAnsi="Arial" w:cs="Arial"/>
          <w:sz w:val="22"/>
          <w:szCs w:val="22"/>
        </w:rPr>
        <w:t xml:space="preserve"> 2</w:t>
      </w:r>
      <w:r w:rsidR="00F5156F" w:rsidRPr="00456D84">
        <w:rPr>
          <w:rFonts w:ascii="Arial" w:hAnsi="Arial" w:cs="Arial"/>
          <w:sz w:val="22"/>
          <w:szCs w:val="22"/>
        </w:rPr>
        <w:t>)</w:t>
      </w:r>
      <w:r w:rsidR="00DE3062" w:rsidRPr="00456D84">
        <w:rPr>
          <w:rFonts w:ascii="Arial" w:hAnsi="Arial" w:cs="Arial"/>
          <w:sz w:val="22"/>
          <w:szCs w:val="22"/>
        </w:rPr>
        <w:t xml:space="preserve">, </w:t>
      </w:r>
      <w:r w:rsidR="00130F9D" w:rsidRPr="00456D84">
        <w:rPr>
          <w:rFonts w:ascii="Arial" w:hAnsi="Arial" w:cs="Arial"/>
          <w:sz w:val="22"/>
          <w:szCs w:val="22"/>
        </w:rPr>
        <w:t>3</w:t>
      </w:r>
      <w:r w:rsidR="00F5156F" w:rsidRPr="00456D84">
        <w:rPr>
          <w:rFonts w:ascii="Arial" w:hAnsi="Arial" w:cs="Arial"/>
          <w:sz w:val="22"/>
          <w:szCs w:val="22"/>
        </w:rPr>
        <w:t>)</w:t>
      </w:r>
      <w:r w:rsidR="00130F9D" w:rsidRPr="00456D84">
        <w:rPr>
          <w:rFonts w:ascii="Arial" w:hAnsi="Arial" w:cs="Arial"/>
          <w:sz w:val="22"/>
          <w:szCs w:val="22"/>
        </w:rPr>
        <w:t xml:space="preserve"> </w:t>
      </w:r>
      <w:r w:rsidR="00DE3062" w:rsidRPr="00456D84">
        <w:rPr>
          <w:rFonts w:ascii="Arial" w:hAnsi="Arial" w:cs="Arial"/>
          <w:sz w:val="22"/>
          <w:szCs w:val="22"/>
        </w:rPr>
        <w:t>oraz</w:t>
      </w:r>
      <w:r w:rsidR="00FB0B70" w:rsidRPr="00456D84">
        <w:rPr>
          <w:rFonts w:ascii="Arial" w:hAnsi="Arial" w:cs="Arial"/>
          <w:sz w:val="22"/>
          <w:szCs w:val="22"/>
        </w:rPr>
        <w:t xml:space="preserve"> 7),</w:t>
      </w:r>
      <w:r w:rsidR="00DE3062" w:rsidRPr="00456D84">
        <w:rPr>
          <w:rFonts w:ascii="Arial" w:hAnsi="Arial" w:cs="Arial"/>
          <w:sz w:val="22"/>
          <w:szCs w:val="22"/>
        </w:rPr>
        <w:t xml:space="preserve"> 8)</w:t>
      </w:r>
      <w:r w:rsidR="00FB0B70" w:rsidRPr="00456D84">
        <w:rPr>
          <w:rFonts w:ascii="Arial" w:hAnsi="Arial" w:cs="Arial"/>
          <w:sz w:val="22"/>
          <w:szCs w:val="22"/>
        </w:rPr>
        <w:t>, 9)</w:t>
      </w:r>
      <w:r w:rsidR="009618D4" w:rsidRPr="00456D84">
        <w:rPr>
          <w:rFonts w:ascii="Arial" w:hAnsi="Arial" w:cs="Arial"/>
          <w:sz w:val="22"/>
          <w:szCs w:val="22"/>
        </w:rPr>
        <w:t>:</w:t>
      </w:r>
      <w:r w:rsidR="00DE3062" w:rsidRPr="00456D84">
        <w:rPr>
          <w:rFonts w:ascii="Arial" w:hAnsi="Arial" w:cs="Arial"/>
          <w:sz w:val="22"/>
          <w:szCs w:val="22"/>
        </w:rPr>
        <w:t xml:space="preserve"> </w:t>
      </w:r>
    </w:p>
    <w:p w14:paraId="3ADE2E04"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dokument lub dokumenty wystawione w kraju, w którym wykonawca ma siedzibę lub miejsce zamieszkania, potwierdzające, że nie otwarto jego likwidacji ani nie ogłoszono upadłości;</w:t>
      </w:r>
    </w:p>
    <w:p w14:paraId="78982E02"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składa dokument lub dokumenty wystawione w kraju, w którym wykonawca ma siedzibę lub miejsce zamieszkania, potwierdzające, że nie zalega z uiszczaniem podatków, opłat, składek na ubezpieczenie społeczne lub zdrowotne albo że zawarł porozumienie z właściwym organem w sprawie spłat tych należności wraz z ewentualnymi odsetkami lub grzywnami, w szczególności</w:t>
      </w:r>
      <w:r w:rsidRPr="00456D84">
        <w:rPr>
          <w:rFonts w:ascii="Arial" w:hAnsi="Arial" w:cs="Arial"/>
          <w:sz w:val="30"/>
          <w:szCs w:val="30"/>
        </w:rPr>
        <w:t xml:space="preserve"> </w:t>
      </w:r>
      <w:r w:rsidRPr="00456D84">
        <w:rPr>
          <w:rFonts w:ascii="Arial" w:hAnsi="Arial" w:cs="Arial"/>
          <w:sz w:val="22"/>
          <w:szCs w:val="22"/>
        </w:rPr>
        <w:t xml:space="preserve">uzyskał przewidziane prawem zwolnienie, odroczenie lub rozłożenie na raty zaległych płatności lub wstrzymanie w całości wykonania decyzji właściwego organu. </w:t>
      </w:r>
    </w:p>
    <w:p w14:paraId="012A0BC6" w14:textId="77777777" w:rsidR="009618D4" w:rsidRPr="00456D84" w:rsidRDefault="009618D4" w:rsidP="001E0DA8">
      <w:pPr>
        <w:pStyle w:val="Akapitzlist"/>
        <w:numPr>
          <w:ilvl w:val="0"/>
          <w:numId w:val="21"/>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lastRenderedPageBreak/>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13,14 i 21 ustawy;</w:t>
      </w:r>
    </w:p>
    <w:p w14:paraId="451266F3" w14:textId="77777777"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Dokument, o którym mowa w Rozdz. VIII pkt 4 ppkt 1) lit.a) oraz lit c) powinien być wystawiony nie wcześniej niż 6 miesięcy przed upływem terminu składania ofert. Dokument, o którym mowa w Rozdz. VIII  pkt 4 ppkt 1) lit.b), powinien być wystawiony nie wcześniej niż 3 miesiące przed upływem terminu składania ofert.</w:t>
      </w:r>
    </w:p>
    <w:p w14:paraId="6E043EB5" w14:textId="77777777" w:rsidR="009618D4" w:rsidRPr="00456D84" w:rsidRDefault="009618D4" w:rsidP="001E0DA8">
      <w:pPr>
        <w:pStyle w:val="Akapitzlist"/>
        <w:numPr>
          <w:ilvl w:val="0"/>
          <w:numId w:val="20"/>
        </w:numPr>
        <w:spacing w:before="120" w:after="120"/>
        <w:ind w:left="1134" w:hanging="425"/>
        <w:jc w:val="both"/>
        <w:rPr>
          <w:rFonts w:ascii="Arial" w:hAnsi="Arial" w:cs="Arial"/>
          <w:sz w:val="22"/>
          <w:szCs w:val="22"/>
        </w:rPr>
      </w:pPr>
      <w:r w:rsidRPr="00456D84">
        <w:rPr>
          <w:rFonts w:ascii="Arial" w:hAnsi="Arial" w:cs="Arial"/>
          <w:sz w:val="22"/>
          <w:szCs w:val="22"/>
        </w:rPr>
        <w:t xml:space="preserve">Jeżeli w kraju, w którym wykonawca ma siedzibę lub miejsce zamieszkania lub miejsce zamieszkania ma osoba, której dokument dotyczy, nie wydaje się dokumentów, o których mowa w pkt. w Rozdz. VIII  </w:t>
      </w:r>
      <w:r w:rsidRPr="00456D84">
        <w:rPr>
          <w:rFonts w:ascii="Arial" w:hAnsi="Arial" w:cs="Arial"/>
          <w:b/>
          <w:sz w:val="22"/>
          <w:szCs w:val="22"/>
        </w:rPr>
        <w:t>4. ppkt. 1),</w:t>
      </w:r>
      <w:r w:rsidRPr="00456D84">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56D84">
        <w:rPr>
          <w:rFonts w:ascii="Arial" w:hAnsi="Arial" w:cs="Arial"/>
          <w:bCs/>
          <w:sz w:val="22"/>
          <w:szCs w:val="22"/>
        </w:rPr>
        <w:t xml:space="preserve">Oświadczenie, powinno być wystawione </w:t>
      </w:r>
    </w:p>
    <w:p w14:paraId="33E6A788" w14:textId="77777777" w:rsidR="009618D4" w:rsidRPr="00456D84" w:rsidRDefault="009618D4" w:rsidP="001E0DA8">
      <w:pPr>
        <w:pStyle w:val="Akapitzlist"/>
        <w:numPr>
          <w:ilvl w:val="0"/>
          <w:numId w:val="48"/>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 stosunku do oświadczenia potwierdzającego, że nie otwarto jego likwidacji ani nie ogłoszono upadłości a także w stosunku do </w:t>
      </w:r>
      <w:r w:rsidRPr="00456D84">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rt. 24 ust. 1 pkt 13,14 i 21 ustawy </w:t>
      </w:r>
    </w:p>
    <w:p w14:paraId="32B5D6F6" w14:textId="77777777" w:rsidR="009618D4" w:rsidRPr="00456D84" w:rsidRDefault="009618D4" w:rsidP="001E0DA8">
      <w:pPr>
        <w:pStyle w:val="Akapitzlist"/>
        <w:numPr>
          <w:ilvl w:val="0"/>
          <w:numId w:val="48"/>
        </w:numPr>
        <w:suppressAutoHyphens/>
        <w:spacing w:before="60"/>
        <w:contextualSpacing w:val="0"/>
        <w:jc w:val="both"/>
        <w:rPr>
          <w:rFonts w:ascii="Arial" w:hAnsi="Arial" w:cs="Arial"/>
          <w:sz w:val="22"/>
          <w:szCs w:val="22"/>
        </w:rPr>
      </w:pPr>
      <w:r w:rsidRPr="00456D84">
        <w:rPr>
          <w:rFonts w:ascii="Arial" w:hAnsi="Arial" w:cs="Arial"/>
          <w:bCs/>
          <w:sz w:val="22"/>
          <w:szCs w:val="22"/>
        </w:rPr>
        <w:t xml:space="preserve">nie wcześniej niż </w:t>
      </w:r>
      <w:r w:rsidRPr="00456D84">
        <w:rPr>
          <w:rFonts w:ascii="Arial" w:hAnsi="Arial" w:cs="Arial"/>
          <w:bCs/>
          <w:sz w:val="22"/>
          <w:szCs w:val="22"/>
          <w:u w:val="single"/>
        </w:rPr>
        <w:t>3 miesiące</w:t>
      </w:r>
      <w:r w:rsidRPr="00456D84">
        <w:rPr>
          <w:rFonts w:ascii="Arial" w:hAnsi="Arial" w:cs="Arial"/>
          <w:bCs/>
          <w:sz w:val="22"/>
          <w:szCs w:val="22"/>
        </w:rPr>
        <w:t xml:space="preserve"> przed upływem składania terminu składania ofert  w stosunku do oświadczenia potwierdzającego że podmiot nie </w:t>
      </w:r>
      <w:r w:rsidRPr="00456D84">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56D84">
        <w:rPr>
          <w:rFonts w:ascii="Arial" w:hAnsi="Arial" w:cs="Arial"/>
          <w:bCs/>
          <w:sz w:val="22"/>
          <w:szCs w:val="22"/>
        </w:rPr>
        <w:t>.</w:t>
      </w:r>
    </w:p>
    <w:p w14:paraId="05046AF2" w14:textId="77777777" w:rsidR="009618D4" w:rsidRPr="00456D84" w:rsidRDefault="009618D4" w:rsidP="001E0DA8">
      <w:pPr>
        <w:pStyle w:val="Akapitzlist"/>
        <w:numPr>
          <w:ilvl w:val="0"/>
          <w:numId w:val="49"/>
        </w:numPr>
        <w:suppressAutoHyphens/>
        <w:spacing w:before="60"/>
        <w:ind w:left="1276" w:hanging="567"/>
        <w:contextualSpacing w:val="0"/>
        <w:jc w:val="both"/>
        <w:rPr>
          <w:rFonts w:ascii="Arial" w:hAnsi="Arial" w:cs="Arial"/>
          <w:sz w:val="22"/>
          <w:szCs w:val="22"/>
        </w:rPr>
      </w:pPr>
      <w:r w:rsidRPr="00456D84">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 Rozdz. VIII  pkt 2 ppkt 6), składa dokument, o którym mowa w Rozdz. VIII pkt 4. ppkt 1) lit c.) , w zakresie określonym w art. 24 ust. 1 pkt 13,14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456D84">
        <w:rPr>
          <w:rFonts w:ascii="Arial" w:hAnsi="Arial" w:cs="Arial"/>
          <w:bCs/>
          <w:sz w:val="22"/>
          <w:szCs w:val="22"/>
        </w:rPr>
        <w:t xml:space="preserve">Oświadczenie, powinno być wystawione nie wcześniej niż </w:t>
      </w:r>
      <w:r w:rsidRPr="00456D84">
        <w:rPr>
          <w:rFonts w:ascii="Arial" w:hAnsi="Arial" w:cs="Arial"/>
          <w:bCs/>
          <w:sz w:val="22"/>
          <w:szCs w:val="22"/>
          <w:u w:val="single"/>
        </w:rPr>
        <w:t>6 miesięcy</w:t>
      </w:r>
      <w:r w:rsidRPr="00456D84">
        <w:rPr>
          <w:rFonts w:ascii="Arial" w:hAnsi="Arial" w:cs="Arial"/>
          <w:bCs/>
          <w:sz w:val="22"/>
          <w:szCs w:val="22"/>
        </w:rPr>
        <w:t xml:space="preserve"> przed upływem składania terminu składania ofert. </w:t>
      </w:r>
    </w:p>
    <w:p w14:paraId="158775A5" w14:textId="77777777" w:rsidR="0089793B" w:rsidRPr="00456D84" w:rsidRDefault="00954578"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W przypadku udzielonego pełnomocnictwa</w:t>
      </w:r>
      <w:r w:rsidRPr="00456D84">
        <w:rPr>
          <w:rFonts w:ascii="Arial" w:hAnsi="Arial" w:cs="Arial"/>
          <w:b/>
          <w:sz w:val="22"/>
          <w:szCs w:val="22"/>
        </w:rPr>
        <w:t xml:space="preserve"> </w:t>
      </w:r>
      <w:r w:rsidR="008E284E" w:rsidRPr="00456D84">
        <w:rPr>
          <w:rFonts w:ascii="Arial" w:hAnsi="Arial" w:cs="Arial"/>
          <w:sz w:val="22"/>
          <w:szCs w:val="22"/>
        </w:rPr>
        <w:t>Wykonawcy</w:t>
      </w:r>
      <w:r w:rsidRPr="00456D84">
        <w:rPr>
          <w:rFonts w:ascii="Arial" w:hAnsi="Arial" w:cs="Arial"/>
          <w:sz w:val="22"/>
          <w:szCs w:val="22"/>
        </w:rPr>
        <w:t xml:space="preserve"> muszą dołączyć do </w:t>
      </w:r>
      <w:r w:rsidR="00405BD3" w:rsidRPr="00456D84">
        <w:rPr>
          <w:rFonts w:ascii="Arial" w:hAnsi="Arial" w:cs="Arial"/>
          <w:sz w:val="22"/>
          <w:szCs w:val="22"/>
        </w:rPr>
        <w:t>oferty</w:t>
      </w:r>
      <w:r w:rsidRPr="00456D84">
        <w:rPr>
          <w:rFonts w:ascii="Arial" w:hAnsi="Arial" w:cs="Arial"/>
          <w:sz w:val="22"/>
          <w:szCs w:val="22"/>
        </w:rPr>
        <w:t xml:space="preserve"> oryginał pełnomocnictwa lub kopię pełnomocnictwa poświad</w:t>
      </w:r>
      <w:r w:rsidR="00E63305" w:rsidRPr="00456D84">
        <w:rPr>
          <w:rFonts w:ascii="Arial" w:hAnsi="Arial" w:cs="Arial"/>
          <w:sz w:val="22"/>
          <w:szCs w:val="22"/>
        </w:rPr>
        <w:t>czoną „za zgodność z oryginałem”</w:t>
      </w:r>
      <w:r w:rsidRPr="00456D84">
        <w:rPr>
          <w:rFonts w:ascii="Arial" w:hAnsi="Arial" w:cs="Arial"/>
          <w:sz w:val="22"/>
          <w:szCs w:val="22"/>
        </w:rPr>
        <w:t xml:space="preserve"> przez notariusza – jeżeli dotyczy. Pełnomocnictwo musi być wystawione w sposób </w:t>
      </w:r>
      <w:r w:rsidR="004D5AEA" w:rsidRPr="00456D8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456D84">
        <w:rPr>
          <w:rFonts w:ascii="Arial" w:hAnsi="Arial" w:cs="Arial"/>
          <w:sz w:val="22"/>
          <w:szCs w:val="22"/>
        </w:rPr>
        <w:t xml:space="preserve"> art. 23 ust. 2 ustawy Pzp. Wymagania w zakresie form pełnomocnictw dotyczą również pełnomocnictw pośrednich </w:t>
      </w:r>
      <w:r w:rsidR="00321C89" w:rsidRPr="00456D84">
        <w:rPr>
          <w:rFonts w:ascii="Arial" w:hAnsi="Arial" w:cs="Arial"/>
          <w:sz w:val="22"/>
          <w:szCs w:val="22"/>
        </w:rPr>
        <w:lastRenderedPageBreak/>
        <w:t xml:space="preserve">(tj. wystawionych przez organy statutowe </w:t>
      </w:r>
      <w:r w:rsidR="008E284E" w:rsidRPr="00456D84">
        <w:rPr>
          <w:rFonts w:ascii="Arial" w:hAnsi="Arial" w:cs="Arial"/>
          <w:sz w:val="22"/>
          <w:szCs w:val="22"/>
        </w:rPr>
        <w:t>Wykonawcy</w:t>
      </w:r>
      <w:r w:rsidR="00321C89" w:rsidRPr="00456D84">
        <w:rPr>
          <w:rFonts w:ascii="Arial" w:hAnsi="Arial" w:cs="Arial"/>
          <w:sz w:val="22"/>
          <w:szCs w:val="22"/>
        </w:rPr>
        <w:t xml:space="preserve"> dla osób, które z kolei udzielają pełnomocnictwa osobom podpisującym ofertę).</w:t>
      </w:r>
    </w:p>
    <w:p w14:paraId="08B90978" w14:textId="77777777" w:rsidR="0089793B" w:rsidRPr="00456D84" w:rsidRDefault="00321C89" w:rsidP="001E0DA8">
      <w:pPr>
        <w:pStyle w:val="Akapitzlist"/>
        <w:numPr>
          <w:ilvl w:val="0"/>
          <w:numId w:val="16"/>
        </w:numPr>
        <w:spacing w:before="120" w:after="120"/>
        <w:jc w:val="both"/>
        <w:rPr>
          <w:rFonts w:ascii="Arial" w:hAnsi="Arial" w:cs="Arial"/>
          <w:b/>
          <w:sz w:val="22"/>
          <w:szCs w:val="22"/>
        </w:rPr>
      </w:pPr>
      <w:r w:rsidRPr="00456D84">
        <w:rPr>
          <w:rFonts w:ascii="Arial" w:hAnsi="Arial" w:cs="Arial"/>
          <w:sz w:val="22"/>
          <w:szCs w:val="22"/>
        </w:rPr>
        <w:t>Dokumenty sporządzone w języku obcym</w:t>
      </w:r>
      <w:r w:rsidRPr="00456D84">
        <w:rPr>
          <w:rFonts w:ascii="Arial" w:hAnsi="Arial" w:cs="Arial"/>
          <w:b/>
          <w:sz w:val="22"/>
          <w:szCs w:val="22"/>
        </w:rPr>
        <w:t xml:space="preserve"> </w:t>
      </w:r>
      <w:r w:rsidR="00B127B3" w:rsidRPr="00456D84">
        <w:rPr>
          <w:rFonts w:ascii="Arial" w:hAnsi="Arial" w:cs="Arial"/>
          <w:sz w:val="22"/>
          <w:szCs w:val="22"/>
        </w:rPr>
        <w:t>są</w:t>
      </w:r>
      <w:r w:rsidRPr="00456D84">
        <w:rPr>
          <w:rFonts w:ascii="Arial" w:hAnsi="Arial" w:cs="Arial"/>
          <w:sz w:val="22"/>
          <w:szCs w:val="22"/>
        </w:rPr>
        <w:t xml:space="preserve"> składane wraz z tłumaczeniem na język polski, poświadczonym przez </w:t>
      </w:r>
      <w:r w:rsidR="008E284E" w:rsidRPr="00456D84">
        <w:rPr>
          <w:rFonts w:ascii="Arial" w:hAnsi="Arial" w:cs="Arial"/>
          <w:sz w:val="22"/>
          <w:szCs w:val="22"/>
        </w:rPr>
        <w:t>Wykonawcę</w:t>
      </w:r>
      <w:r w:rsidRPr="00456D84">
        <w:rPr>
          <w:rFonts w:ascii="Arial" w:hAnsi="Arial" w:cs="Arial"/>
          <w:sz w:val="22"/>
          <w:szCs w:val="22"/>
        </w:rPr>
        <w:t xml:space="preserve"> jego podpisem. Wersja polskojęzyczna jest wersją wiążącą.</w:t>
      </w:r>
    </w:p>
    <w:p w14:paraId="3DAD01DB" w14:textId="77777777" w:rsidR="00211127" w:rsidRPr="00456D84" w:rsidRDefault="00703295" w:rsidP="001E0DA8">
      <w:pPr>
        <w:pStyle w:val="Akapitzlist"/>
        <w:numPr>
          <w:ilvl w:val="0"/>
          <w:numId w:val="16"/>
        </w:numPr>
        <w:spacing w:before="120" w:after="120"/>
        <w:jc w:val="both"/>
        <w:rPr>
          <w:rFonts w:ascii="Arial" w:hAnsi="Arial" w:cs="Arial"/>
          <w:b/>
          <w:sz w:val="22"/>
          <w:szCs w:val="22"/>
        </w:rPr>
      </w:pPr>
      <w:r w:rsidRPr="00456D84">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456D84">
        <w:rPr>
          <w:rFonts w:ascii="Arial" w:hAnsi="Arial" w:cs="Arial"/>
          <w:bCs/>
          <w:sz w:val="22"/>
          <w:szCs w:val="22"/>
        </w:rPr>
        <w:t>.</w:t>
      </w:r>
    </w:p>
    <w:p w14:paraId="54499A6C" w14:textId="72A4E4A7" w:rsidR="009618D4" w:rsidRPr="00456D84" w:rsidRDefault="001F438B" w:rsidP="001E0DA8">
      <w:pPr>
        <w:pStyle w:val="Akapitzlist"/>
        <w:numPr>
          <w:ilvl w:val="0"/>
          <w:numId w:val="16"/>
        </w:numPr>
        <w:spacing w:after="40"/>
        <w:contextualSpacing w:val="0"/>
        <w:jc w:val="both"/>
        <w:rPr>
          <w:rFonts w:ascii="Arial" w:hAnsi="Arial" w:cs="Arial"/>
          <w:sz w:val="22"/>
          <w:szCs w:val="22"/>
        </w:rPr>
      </w:pPr>
      <w:r w:rsidRPr="00456D84">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8E284E" w:rsidRPr="00456D84">
        <w:rPr>
          <w:rFonts w:ascii="Arial" w:hAnsi="Arial" w:cs="Arial"/>
          <w:sz w:val="22"/>
          <w:szCs w:val="22"/>
        </w:rPr>
        <w:t>Zamawiający</w:t>
      </w:r>
      <w:r w:rsidRPr="00456D84">
        <w:rPr>
          <w:rFonts w:ascii="Arial" w:hAnsi="Arial" w:cs="Arial"/>
          <w:sz w:val="22"/>
          <w:szCs w:val="22"/>
        </w:rPr>
        <w:t xml:space="preserve"> od </w:t>
      </w:r>
      <w:r w:rsidR="008E284E" w:rsidRPr="00456D84">
        <w:rPr>
          <w:rFonts w:ascii="Arial" w:hAnsi="Arial" w:cs="Arial"/>
          <w:sz w:val="22"/>
          <w:szCs w:val="22"/>
        </w:rPr>
        <w:t>Wykonawcy</w:t>
      </w:r>
      <w:r w:rsidRPr="00456D84">
        <w:rPr>
          <w:rFonts w:ascii="Arial" w:hAnsi="Arial" w:cs="Arial"/>
          <w:sz w:val="22"/>
          <w:szCs w:val="22"/>
        </w:rPr>
        <w:t xml:space="preserve"> w postępowaniu o udzielenie zamówienia (Dz. U. z 2016 r., poz. 1126</w:t>
      </w:r>
      <w:r w:rsidR="00AF1315" w:rsidRPr="00456D84">
        <w:rPr>
          <w:rFonts w:ascii="Arial" w:hAnsi="Arial" w:cs="Arial"/>
          <w:sz w:val="22"/>
          <w:szCs w:val="22"/>
        </w:rPr>
        <w:t xml:space="preserve">  z późn. </w:t>
      </w:r>
      <w:r w:rsidR="005A0A02" w:rsidRPr="00456D84">
        <w:rPr>
          <w:rFonts w:ascii="Arial" w:hAnsi="Arial" w:cs="Arial"/>
          <w:sz w:val="22"/>
          <w:szCs w:val="22"/>
        </w:rPr>
        <w:t>z</w:t>
      </w:r>
      <w:r w:rsidR="00AF1315" w:rsidRPr="00456D84">
        <w:rPr>
          <w:rFonts w:ascii="Arial" w:hAnsi="Arial" w:cs="Arial"/>
          <w:sz w:val="22"/>
          <w:szCs w:val="22"/>
        </w:rPr>
        <w:t>m</w:t>
      </w:r>
      <w:r w:rsidR="005A0A02" w:rsidRPr="00456D84">
        <w:rPr>
          <w:rFonts w:ascii="Arial" w:hAnsi="Arial" w:cs="Arial"/>
          <w:sz w:val="22"/>
          <w:szCs w:val="22"/>
        </w:rPr>
        <w:t>.</w:t>
      </w:r>
      <w:r w:rsidR="00AF1315" w:rsidRPr="00456D84">
        <w:rPr>
          <w:rFonts w:ascii="Arial" w:hAnsi="Arial" w:cs="Arial"/>
          <w:sz w:val="22"/>
          <w:szCs w:val="22"/>
        </w:rPr>
        <w:t xml:space="preserve"> </w:t>
      </w:r>
      <w:r w:rsidRPr="00456D84">
        <w:rPr>
          <w:rFonts w:ascii="Arial" w:hAnsi="Arial" w:cs="Arial"/>
          <w:sz w:val="22"/>
          <w:szCs w:val="22"/>
        </w:rPr>
        <w:t>).</w:t>
      </w:r>
    </w:p>
    <w:p w14:paraId="26B60ACF" w14:textId="77777777" w:rsidR="009618D4" w:rsidRPr="00456D84" w:rsidRDefault="009618D4" w:rsidP="0089793B">
      <w:pPr>
        <w:pStyle w:val="Akapitzlist"/>
        <w:tabs>
          <w:tab w:val="left" w:pos="720"/>
        </w:tabs>
        <w:suppressAutoHyphens/>
        <w:spacing w:before="120" w:after="120"/>
        <w:ind w:left="502"/>
        <w:jc w:val="both"/>
        <w:rPr>
          <w:rFonts w:ascii="Arial" w:hAnsi="Arial" w:cs="Arial"/>
          <w:sz w:val="22"/>
          <w:szCs w:val="22"/>
        </w:rPr>
      </w:pPr>
    </w:p>
    <w:p w14:paraId="30C97E6B" w14:textId="77777777" w:rsidR="00AF6EFF" w:rsidRPr="00456D84" w:rsidRDefault="004330C3" w:rsidP="001E0DA8">
      <w:pPr>
        <w:pStyle w:val="Nagwek1"/>
        <w:numPr>
          <w:ilvl w:val="0"/>
          <w:numId w:val="11"/>
        </w:numPr>
        <w:suppressAutoHyphens/>
        <w:spacing w:before="120" w:after="120"/>
        <w:jc w:val="both"/>
        <w:rPr>
          <w:sz w:val="24"/>
          <w:szCs w:val="24"/>
        </w:rPr>
      </w:pPr>
      <w:bookmarkStart w:id="9" w:name="_Toc412451391"/>
      <w:r w:rsidRPr="00456D84">
        <w:rPr>
          <w:sz w:val="24"/>
          <w:szCs w:val="24"/>
        </w:rPr>
        <w:t>U</w:t>
      </w:r>
      <w:r w:rsidR="00923FA1" w:rsidRPr="00456D84">
        <w:rPr>
          <w:sz w:val="24"/>
          <w:szCs w:val="24"/>
        </w:rPr>
        <w:t>dział w postępowaniu podmiotów występujących</w:t>
      </w:r>
      <w:r w:rsidR="005512AE" w:rsidRPr="00456D84">
        <w:rPr>
          <w:sz w:val="24"/>
          <w:szCs w:val="24"/>
        </w:rPr>
        <w:t xml:space="preserve"> </w:t>
      </w:r>
      <w:r w:rsidR="00923FA1" w:rsidRPr="00456D84">
        <w:rPr>
          <w:sz w:val="24"/>
          <w:szCs w:val="24"/>
        </w:rPr>
        <w:t>wspólnie</w:t>
      </w:r>
      <w:bookmarkEnd w:id="9"/>
    </w:p>
    <w:p w14:paraId="3D0392D5" w14:textId="77777777" w:rsidR="00AF6EFF" w:rsidRPr="00456D84" w:rsidRDefault="00AF6EFF" w:rsidP="00AF6EFF"/>
    <w:p w14:paraId="4D24C58D" w14:textId="73047C2C" w:rsidR="00AF6EFF" w:rsidRPr="00456D84" w:rsidRDefault="001C038E" w:rsidP="001E0DA8">
      <w:pPr>
        <w:pStyle w:val="Akapitzlist"/>
        <w:numPr>
          <w:ilvl w:val="0"/>
          <w:numId w:val="22"/>
        </w:numPr>
        <w:tabs>
          <w:tab w:val="clear" w:pos="360"/>
          <w:tab w:val="num" w:pos="142"/>
        </w:tabs>
        <w:spacing w:before="120" w:after="120"/>
        <w:jc w:val="both"/>
        <w:rPr>
          <w:rFonts w:ascii="Arial" w:hAnsi="Arial" w:cs="Arial"/>
          <w:b/>
          <w:sz w:val="22"/>
          <w:szCs w:val="22"/>
        </w:rPr>
      </w:pPr>
      <w:r w:rsidRPr="00456D84">
        <w:rPr>
          <w:rFonts w:ascii="Arial" w:hAnsi="Arial" w:cs="Arial"/>
          <w:sz w:val="22"/>
          <w:szCs w:val="22"/>
        </w:rPr>
        <w:t xml:space="preserve">W przypadku składania oferty wspólnej przez kilku </w:t>
      </w:r>
      <w:r w:rsidR="00EE07BB" w:rsidRPr="00456D84">
        <w:rPr>
          <w:rFonts w:ascii="Arial" w:hAnsi="Arial" w:cs="Arial"/>
          <w:sz w:val="22"/>
          <w:szCs w:val="22"/>
        </w:rPr>
        <w:t>W</w:t>
      </w:r>
      <w:r w:rsidRPr="00456D84">
        <w:rPr>
          <w:rFonts w:ascii="Arial" w:hAnsi="Arial" w:cs="Arial"/>
          <w:sz w:val="22"/>
          <w:szCs w:val="22"/>
        </w:rPr>
        <w:t>ykonawców, każdy ze wspólników musi złożyć dokumenty wymienione w ro</w:t>
      </w:r>
      <w:r w:rsidR="00E41759" w:rsidRPr="00456D84">
        <w:rPr>
          <w:rFonts w:ascii="Arial" w:hAnsi="Arial" w:cs="Arial"/>
          <w:sz w:val="22"/>
          <w:szCs w:val="22"/>
        </w:rPr>
        <w:t xml:space="preserve">zdziale </w:t>
      </w:r>
      <w:r w:rsidR="00211127" w:rsidRPr="00456D84">
        <w:rPr>
          <w:rFonts w:ascii="Arial" w:hAnsi="Arial" w:cs="Arial"/>
          <w:sz w:val="22"/>
          <w:szCs w:val="22"/>
        </w:rPr>
        <w:t>VII. pkt. 1</w:t>
      </w:r>
      <w:r w:rsidR="007A75C6" w:rsidRPr="00456D84">
        <w:rPr>
          <w:rFonts w:ascii="Arial" w:hAnsi="Arial" w:cs="Arial"/>
          <w:sz w:val="22"/>
          <w:szCs w:val="22"/>
        </w:rPr>
        <w:t xml:space="preserve"> </w:t>
      </w:r>
      <w:r w:rsidR="00211127" w:rsidRPr="00456D84">
        <w:rPr>
          <w:rFonts w:ascii="Arial" w:hAnsi="Arial" w:cs="Arial"/>
          <w:sz w:val="22"/>
          <w:szCs w:val="22"/>
        </w:rPr>
        <w:t xml:space="preserve">ppkt 1) oraz rozdziale </w:t>
      </w:r>
      <w:r w:rsidR="00E41759" w:rsidRPr="00456D84">
        <w:rPr>
          <w:rFonts w:ascii="Arial" w:hAnsi="Arial" w:cs="Arial"/>
          <w:sz w:val="22"/>
          <w:szCs w:val="22"/>
        </w:rPr>
        <w:t>V</w:t>
      </w:r>
      <w:r w:rsidR="00211127" w:rsidRPr="00456D84">
        <w:rPr>
          <w:rFonts w:ascii="Arial" w:hAnsi="Arial" w:cs="Arial"/>
          <w:sz w:val="22"/>
          <w:szCs w:val="22"/>
        </w:rPr>
        <w:t>III</w:t>
      </w:r>
      <w:r w:rsidR="00E41759" w:rsidRPr="00456D84">
        <w:rPr>
          <w:rFonts w:ascii="Arial" w:hAnsi="Arial" w:cs="Arial"/>
          <w:sz w:val="22"/>
          <w:szCs w:val="22"/>
        </w:rPr>
        <w:t xml:space="preserve"> </w:t>
      </w:r>
      <w:r w:rsidR="007E3098" w:rsidRPr="00456D84">
        <w:rPr>
          <w:rFonts w:ascii="Arial" w:hAnsi="Arial" w:cs="Arial"/>
          <w:sz w:val="22"/>
          <w:szCs w:val="22"/>
        </w:rPr>
        <w:t>pkt</w:t>
      </w:r>
      <w:r w:rsidR="00E41759" w:rsidRPr="00456D84">
        <w:rPr>
          <w:rFonts w:ascii="Arial" w:hAnsi="Arial" w:cs="Arial"/>
          <w:sz w:val="22"/>
          <w:szCs w:val="22"/>
        </w:rPr>
        <w:t xml:space="preserve">. 1 </w:t>
      </w:r>
      <w:r w:rsidR="00211127" w:rsidRPr="00456D84">
        <w:rPr>
          <w:rFonts w:ascii="Arial" w:hAnsi="Arial" w:cs="Arial"/>
          <w:sz w:val="22"/>
          <w:szCs w:val="22"/>
        </w:rPr>
        <w:t xml:space="preserve"> </w:t>
      </w:r>
      <w:r w:rsidR="00D55B87" w:rsidRPr="00456D84">
        <w:rPr>
          <w:rFonts w:ascii="Arial" w:hAnsi="Arial" w:cs="Arial"/>
          <w:sz w:val="22"/>
          <w:szCs w:val="22"/>
        </w:rPr>
        <w:t xml:space="preserve"> </w:t>
      </w:r>
      <w:r w:rsidR="007A75C6" w:rsidRPr="00456D84">
        <w:rPr>
          <w:rFonts w:ascii="Arial" w:hAnsi="Arial" w:cs="Arial"/>
          <w:sz w:val="22"/>
          <w:szCs w:val="22"/>
        </w:rPr>
        <w:t xml:space="preserve">pkt 2) ppkt 1), </w:t>
      </w:r>
      <w:r w:rsidR="003B31DE" w:rsidRPr="00456D84">
        <w:rPr>
          <w:rFonts w:ascii="Arial" w:hAnsi="Arial" w:cs="Arial"/>
          <w:sz w:val="22"/>
          <w:szCs w:val="22"/>
        </w:rPr>
        <w:t>2</w:t>
      </w:r>
      <w:r w:rsidR="00211127" w:rsidRPr="00456D84">
        <w:rPr>
          <w:rFonts w:ascii="Arial" w:hAnsi="Arial" w:cs="Arial"/>
          <w:sz w:val="22"/>
          <w:szCs w:val="22"/>
        </w:rPr>
        <w:t>)</w:t>
      </w:r>
      <w:r w:rsidR="00A36F15" w:rsidRPr="00456D84">
        <w:rPr>
          <w:rFonts w:ascii="Arial" w:hAnsi="Arial" w:cs="Arial"/>
          <w:sz w:val="22"/>
          <w:szCs w:val="22"/>
        </w:rPr>
        <w:t xml:space="preserve"> i 3)</w:t>
      </w:r>
      <w:r w:rsidR="005C00A2" w:rsidRPr="00456D84">
        <w:rPr>
          <w:rFonts w:ascii="Arial" w:hAnsi="Arial" w:cs="Arial"/>
          <w:sz w:val="22"/>
          <w:szCs w:val="22"/>
        </w:rPr>
        <w:t xml:space="preserve"> </w:t>
      </w:r>
      <w:r w:rsidR="00E06E53" w:rsidRPr="00456D84">
        <w:rPr>
          <w:rFonts w:ascii="Arial" w:hAnsi="Arial" w:cs="Arial"/>
          <w:sz w:val="22"/>
          <w:szCs w:val="22"/>
        </w:rPr>
        <w:t>oraz</w:t>
      </w:r>
      <w:r w:rsidR="00FB0B70" w:rsidRPr="00456D84">
        <w:rPr>
          <w:rFonts w:ascii="Arial" w:hAnsi="Arial" w:cs="Arial"/>
          <w:sz w:val="22"/>
          <w:szCs w:val="22"/>
        </w:rPr>
        <w:t xml:space="preserve"> 7), </w:t>
      </w:r>
      <w:r w:rsidR="00E06E53" w:rsidRPr="00456D84">
        <w:rPr>
          <w:rFonts w:ascii="Arial" w:hAnsi="Arial" w:cs="Arial"/>
          <w:sz w:val="22"/>
          <w:szCs w:val="22"/>
        </w:rPr>
        <w:t>8), 9), 10), 11)</w:t>
      </w:r>
      <w:r w:rsidR="00FB0B70" w:rsidRPr="00456D84">
        <w:rPr>
          <w:rFonts w:ascii="Arial" w:hAnsi="Arial" w:cs="Arial"/>
          <w:sz w:val="22"/>
          <w:szCs w:val="22"/>
        </w:rPr>
        <w:t>, 12)</w:t>
      </w:r>
      <w:r w:rsidR="007D6F43" w:rsidRPr="00456D84">
        <w:rPr>
          <w:rFonts w:ascii="Arial" w:hAnsi="Arial" w:cs="Arial"/>
          <w:sz w:val="22"/>
          <w:szCs w:val="22"/>
        </w:rPr>
        <w:t xml:space="preserve"> </w:t>
      </w:r>
      <w:r w:rsidR="007A75C6" w:rsidRPr="00456D84">
        <w:rPr>
          <w:rFonts w:ascii="Arial" w:hAnsi="Arial" w:cs="Arial"/>
          <w:sz w:val="22"/>
          <w:szCs w:val="22"/>
        </w:rPr>
        <w:t>a także w</w:t>
      </w:r>
      <w:r w:rsidR="00211127" w:rsidRPr="00456D84">
        <w:rPr>
          <w:rFonts w:ascii="Arial" w:hAnsi="Arial" w:cs="Arial"/>
          <w:sz w:val="22"/>
          <w:szCs w:val="22"/>
        </w:rPr>
        <w:t xml:space="preserve"> rozdziale XVII. pkt.</w:t>
      </w:r>
      <w:r w:rsidR="007A75C6" w:rsidRPr="00456D84">
        <w:rPr>
          <w:rFonts w:ascii="Arial" w:hAnsi="Arial" w:cs="Arial"/>
          <w:sz w:val="22"/>
          <w:szCs w:val="22"/>
        </w:rPr>
        <w:t>2.</w:t>
      </w:r>
      <w:r w:rsidR="00D32E6F" w:rsidRPr="00456D84">
        <w:rPr>
          <w:rFonts w:ascii="Arial" w:hAnsi="Arial" w:cs="Arial"/>
          <w:sz w:val="22"/>
          <w:szCs w:val="22"/>
        </w:rPr>
        <w:t xml:space="preserve"> </w:t>
      </w:r>
    </w:p>
    <w:p w14:paraId="16BB99B4" w14:textId="77777777" w:rsidR="00AF6EFF"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Wykonawcy</w:t>
      </w:r>
      <w:r w:rsidR="007D2CD7" w:rsidRPr="00456D84">
        <w:rPr>
          <w:rFonts w:ascii="Arial" w:hAnsi="Arial" w:cs="Arial"/>
          <w:sz w:val="22"/>
          <w:szCs w:val="22"/>
        </w:rPr>
        <w:t>,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36043BF3" w14:textId="77777777" w:rsidR="006C7199" w:rsidRPr="00456D84" w:rsidRDefault="008E284E" w:rsidP="001E0DA8">
      <w:pPr>
        <w:pStyle w:val="Akapitzlist"/>
        <w:numPr>
          <w:ilvl w:val="0"/>
          <w:numId w:val="22"/>
        </w:numPr>
        <w:spacing w:before="120" w:after="120"/>
        <w:jc w:val="both"/>
        <w:rPr>
          <w:rFonts w:ascii="Arial" w:hAnsi="Arial" w:cs="Arial"/>
          <w:b/>
          <w:sz w:val="22"/>
          <w:szCs w:val="22"/>
        </w:rPr>
      </w:pPr>
      <w:r w:rsidRPr="00456D84">
        <w:rPr>
          <w:rFonts w:ascii="Arial" w:hAnsi="Arial" w:cs="Arial"/>
          <w:sz w:val="22"/>
          <w:szCs w:val="22"/>
        </w:rPr>
        <w:t>Zamawiający</w:t>
      </w:r>
      <w:r w:rsidR="00664B4E" w:rsidRPr="00456D84">
        <w:rPr>
          <w:rFonts w:ascii="Arial" w:hAnsi="Arial" w:cs="Arial"/>
          <w:sz w:val="22"/>
          <w:szCs w:val="22"/>
        </w:rPr>
        <w:t xml:space="preserve"> zastrzega sobie prawo żądania przed zawarciem umowy w sprawie zamówienia publicznego, umowy regulującej współpracę Wykonawców wspólnie ubiegających się o udzielenie zamówienia.</w:t>
      </w:r>
    </w:p>
    <w:p w14:paraId="5B7C9D89" w14:textId="77777777" w:rsidR="0089793B" w:rsidRPr="00456D84" w:rsidRDefault="0089793B" w:rsidP="0089793B">
      <w:pPr>
        <w:spacing w:before="120" w:after="120"/>
        <w:ind w:left="357"/>
        <w:jc w:val="both"/>
        <w:rPr>
          <w:rFonts w:ascii="Arial" w:hAnsi="Arial" w:cs="Arial"/>
          <w:sz w:val="22"/>
          <w:szCs w:val="22"/>
          <w:highlight w:val="yellow"/>
        </w:rPr>
      </w:pPr>
    </w:p>
    <w:p w14:paraId="56B47CD1" w14:textId="77777777" w:rsidR="00EB48A1" w:rsidRPr="00456D84" w:rsidRDefault="00EB48A1" w:rsidP="001E0DA8">
      <w:pPr>
        <w:pStyle w:val="Nagwek1"/>
        <w:numPr>
          <w:ilvl w:val="0"/>
          <w:numId w:val="11"/>
        </w:numPr>
        <w:suppressAutoHyphens/>
        <w:spacing w:before="120" w:after="120"/>
        <w:jc w:val="both"/>
        <w:rPr>
          <w:sz w:val="24"/>
          <w:szCs w:val="24"/>
        </w:rPr>
      </w:pPr>
      <w:bookmarkStart w:id="10" w:name="_Toc412451392"/>
      <w:r w:rsidRPr="00456D84">
        <w:rPr>
          <w:sz w:val="24"/>
          <w:szCs w:val="24"/>
        </w:rPr>
        <w:t>Opis sposobu obliczenia</w:t>
      </w:r>
      <w:r w:rsidR="00923FA1" w:rsidRPr="00456D84">
        <w:rPr>
          <w:sz w:val="24"/>
          <w:szCs w:val="24"/>
        </w:rPr>
        <w:t xml:space="preserve"> ceny </w:t>
      </w:r>
      <w:bookmarkEnd w:id="10"/>
    </w:p>
    <w:p w14:paraId="652534EA" w14:textId="77777777" w:rsidR="0089793B" w:rsidRPr="00456D84" w:rsidRDefault="0089793B" w:rsidP="0089793B"/>
    <w:p w14:paraId="5F6BF0CA" w14:textId="4F539EE8" w:rsidR="00923FA1" w:rsidRPr="00456D84" w:rsidRDefault="00A5798D" w:rsidP="001E0DA8">
      <w:pPr>
        <w:pStyle w:val="Akapitzlist"/>
        <w:numPr>
          <w:ilvl w:val="1"/>
          <w:numId w:val="11"/>
        </w:numPr>
        <w:spacing w:before="120" w:after="120"/>
        <w:jc w:val="both"/>
        <w:rPr>
          <w:rFonts w:ascii="Arial" w:hAnsi="Arial" w:cs="Arial"/>
          <w:sz w:val="22"/>
          <w:szCs w:val="22"/>
        </w:rPr>
      </w:pPr>
      <w:r w:rsidRPr="00456D84">
        <w:rPr>
          <w:rFonts w:ascii="Arial" w:hAnsi="Arial" w:cs="Arial"/>
          <w:sz w:val="22"/>
          <w:szCs w:val="22"/>
        </w:rPr>
        <w:t>Oferowana c</w:t>
      </w:r>
      <w:r w:rsidR="009C3AF4" w:rsidRPr="00456D84">
        <w:rPr>
          <w:rFonts w:ascii="Arial" w:hAnsi="Arial" w:cs="Arial"/>
          <w:sz w:val="22"/>
          <w:szCs w:val="22"/>
        </w:rPr>
        <w:t>ena musi zawierać wszystkie koszty związane z realizacją zamówienia wraz z podatkiem VAT obowiązującym w dacie sporządzenia oferty.</w:t>
      </w:r>
      <w:r w:rsidR="00923FA1" w:rsidRPr="00456D84">
        <w:rPr>
          <w:rFonts w:ascii="Arial" w:hAnsi="Arial" w:cs="Arial"/>
          <w:sz w:val="22"/>
          <w:szCs w:val="22"/>
        </w:rPr>
        <w:t xml:space="preserve"> Stawka podatku VAT musi zostać określona zgodnie z ustawą z dn. 11.03.2004 r. </w:t>
      </w:r>
      <w:r w:rsidR="00064DDC" w:rsidRPr="00456D84">
        <w:rPr>
          <w:rFonts w:ascii="Arial" w:hAnsi="Arial" w:cs="Arial"/>
          <w:sz w:val="22"/>
          <w:szCs w:val="22"/>
        </w:rPr>
        <w:t>o</w:t>
      </w:r>
      <w:r w:rsidR="00923FA1" w:rsidRPr="00456D84">
        <w:rPr>
          <w:rFonts w:ascii="Arial" w:hAnsi="Arial" w:cs="Arial"/>
          <w:sz w:val="22"/>
          <w:szCs w:val="22"/>
        </w:rPr>
        <w:t xml:space="preserve"> podatku od towarów i usług </w:t>
      </w:r>
      <w:r w:rsidR="00923FA1" w:rsidRPr="00456D84">
        <w:rPr>
          <w:rFonts w:ascii="Arial" w:hAnsi="Arial" w:cs="Arial"/>
          <w:i/>
          <w:sz w:val="22"/>
          <w:szCs w:val="22"/>
        </w:rPr>
        <w:t xml:space="preserve">(Dz. U. </w:t>
      </w:r>
      <w:r w:rsidR="007A75C6" w:rsidRPr="00456D84">
        <w:rPr>
          <w:rFonts w:ascii="Arial" w:hAnsi="Arial" w:cs="Arial"/>
          <w:i/>
          <w:sz w:val="22"/>
          <w:szCs w:val="22"/>
        </w:rPr>
        <w:t xml:space="preserve"> z 201</w:t>
      </w:r>
      <w:r w:rsidR="0075119D" w:rsidRPr="00456D84">
        <w:rPr>
          <w:rFonts w:ascii="Arial" w:hAnsi="Arial" w:cs="Arial"/>
          <w:i/>
          <w:sz w:val="22"/>
          <w:szCs w:val="22"/>
        </w:rPr>
        <w:t>8</w:t>
      </w:r>
      <w:r w:rsidR="007A75C6" w:rsidRPr="00456D84">
        <w:rPr>
          <w:rFonts w:ascii="Arial" w:hAnsi="Arial" w:cs="Arial"/>
          <w:i/>
          <w:sz w:val="22"/>
          <w:szCs w:val="22"/>
        </w:rPr>
        <w:t xml:space="preserve"> r. poz. </w:t>
      </w:r>
      <w:r w:rsidR="0075119D" w:rsidRPr="00456D84">
        <w:rPr>
          <w:rFonts w:ascii="Arial" w:hAnsi="Arial" w:cs="Arial"/>
          <w:i/>
          <w:sz w:val="22"/>
          <w:szCs w:val="22"/>
        </w:rPr>
        <w:t>2174</w:t>
      </w:r>
      <w:r w:rsidR="007A75C6" w:rsidRPr="00456D84">
        <w:rPr>
          <w:rFonts w:ascii="Arial" w:hAnsi="Arial" w:cs="Arial"/>
          <w:i/>
          <w:sz w:val="22"/>
          <w:szCs w:val="22"/>
        </w:rPr>
        <w:t xml:space="preserve"> z </w:t>
      </w:r>
      <w:r w:rsidR="00413966" w:rsidRPr="00456D84">
        <w:rPr>
          <w:rFonts w:ascii="Arial" w:hAnsi="Arial" w:cs="Arial"/>
          <w:i/>
          <w:sz w:val="22"/>
          <w:szCs w:val="22"/>
        </w:rPr>
        <w:t>późn</w:t>
      </w:r>
      <w:r w:rsidR="007A75C6" w:rsidRPr="00456D84">
        <w:rPr>
          <w:rFonts w:ascii="Arial" w:hAnsi="Arial" w:cs="Arial"/>
          <w:i/>
          <w:sz w:val="22"/>
          <w:szCs w:val="22"/>
        </w:rPr>
        <w:t>.</w:t>
      </w:r>
      <w:r w:rsidR="006A46EE" w:rsidRPr="00456D84">
        <w:rPr>
          <w:rFonts w:ascii="Arial" w:hAnsi="Arial" w:cs="Arial"/>
          <w:i/>
          <w:sz w:val="22"/>
          <w:szCs w:val="22"/>
        </w:rPr>
        <w:t xml:space="preserve"> zm</w:t>
      </w:r>
      <w:r w:rsidR="00923FA1" w:rsidRPr="00456D84">
        <w:rPr>
          <w:rFonts w:ascii="Arial" w:hAnsi="Arial" w:cs="Arial"/>
          <w:i/>
          <w:sz w:val="22"/>
          <w:szCs w:val="22"/>
        </w:rPr>
        <w:t>.)</w:t>
      </w:r>
      <w:r w:rsidR="00923FA1" w:rsidRPr="00456D84">
        <w:rPr>
          <w:rFonts w:ascii="Arial" w:hAnsi="Arial" w:cs="Arial"/>
          <w:sz w:val="22"/>
          <w:szCs w:val="22"/>
        </w:rPr>
        <w:t>.</w:t>
      </w:r>
    </w:p>
    <w:p w14:paraId="4B0151EB" w14:textId="77777777" w:rsidR="000F7B86" w:rsidRPr="00456D84" w:rsidRDefault="008E284E" w:rsidP="000F7B86">
      <w:pPr>
        <w:pStyle w:val="Tekstpodstawowy"/>
        <w:tabs>
          <w:tab w:val="num" w:pos="360"/>
          <w:tab w:val="left" w:pos="540"/>
        </w:tabs>
        <w:ind w:left="426"/>
        <w:jc w:val="both"/>
        <w:rPr>
          <w:rFonts w:ascii="Arial" w:hAnsi="Arial" w:cs="Arial"/>
          <w:b/>
          <w:i/>
          <w:sz w:val="22"/>
          <w:szCs w:val="22"/>
        </w:rPr>
      </w:pPr>
      <w:r w:rsidRPr="00456D84">
        <w:rPr>
          <w:rFonts w:ascii="Arial" w:hAnsi="Arial" w:cs="Arial"/>
          <w:b/>
          <w:bCs/>
          <w:i/>
          <w:iCs/>
          <w:sz w:val="22"/>
          <w:szCs w:val="22"/>
        </w:rPr>
        <w:t>Wykonawca</w:t>
      </w:r>
      <w:r w:rsidR="000F7B86" w:rsidRPr="00456D84">
        <w:rPr>
          <w:rFonts w:ascii="Arial" w:hAnsi="Arial" w:cs="Arial"/>
          <w:b/>
          <w:bCs/>
          <w:i/>
          <w:iCs/>
          <w:sz w:val="22"/>
          <w:szCs w:val="22"/>
        </w:rPr>
        <w:t xml:space="preserve"> poda w formularzu ofertowym cenę w PLN oraz z dokładnością do 4 miejsc po przecinku wartości ryczałtowe jednostkowe energii elektrycznej dla poszczególnych grup taryfowych, w</w:t>
      </w:r>
      <w:r w:rsidR="000F7B86" w:rsidRPr="00456D84">
        <w:rPr>
          <w:rFonts w:ascii="Arial" w:hAnsi="Arial" w:cs="Arial"/>
          <w:b/>
          <w:i/>
          <w:sz w:val="22"/>
          <w:szCs w:val="22"/>
        </w:rPr>
        <w:t xml:space="preserve"> cenie należy uwzględnić należne podatki w tym podatek od towarów  i usług  z podaniem jego wysokości w % oraz wartości podatku w PLN.</w:t>
      </w:r>
    </w:p>
    <w:p w14:paraId="0CB08ABA" w14:textId="77777777" w:rsidR="000F7B86" w:rsidRPr="00456D84" w:rsidRDefault="000F7B86" w:rsidP="000F7B86">
      <w:pPr>
        <w:pStyle w:val="Tekstpodstawowy"/>
        <w:tabs>
          <w:tab w:val="num" w:pos="810"/>
        </w:tabs>
        <w:ind w:left="810" w:hanging="375"/>
        <w:jc w:val="both"/>
        <w:rPr>
          <w:rFonts w:ascii="Arial" w:hAnsi="Arial" w:cs="Arial"/>
          <w:b/>
          <w:i/>
          <w:sz w:val="22"/>
          <w:szCs w:val="22"/>
        </w:rPr>
      </w:pPr>
      <w:r w:rsidRPr="00456D84">
        <w:rPr>
          <w:rFonts w:ascii="Arial" w:hAnsi="Arial" w:cs="Arial"/>
          <w:b/>
          <w:i/>
          <w:sz w:val="22"/>
          <w:szCs w:val="22"/>
        </w:rPr>
        <w:t xml:space="preserve">Cena musi obejmować wykonanie całego zamówienia. </w:t>
      </w:r>
    </w:p>
    <w:p w14:paraId="6BC6B9B0" w14:textId="77777777" w:rsidR="000F7B86" w:rsidRPr="00456D84" w:rsidRDefault="000F7B86" w:rsidP="000F7B86">
      <w:pPr>
        <w:pStyle w:val="Tekstpodstawowy"/>
        <w:tabs>
          <w:tab w:val="num" w:pos="426"/>
        </w:tabs>
        <w:ind w:left="426" w:firstLine="9"/>
        <w:jc w:val="both"/>
        <w:rPr>
          <w:rFonts w:ascii="Arial" w:hAnsi="Arial" w:cs="Arial"/>
          <w:b/>
          <w:i/>
          <w:sz w:val="22"/>
          <w:szCs w:val="22"/>
        </w:rPr>
      </w:pPr>
      <w:r w:rsidRPr="00456D84">
        <w:rPr>
          <w:rFonts w:ascii="Arial" w:hAnsi="Arial" w:cs="Arial"/>
          <w:b/>
          <w:i/>
          <w:sz w:val="22"/>
          <w:szCs w:val="22"/>
        </w:rPr>
        <w:t xml:space="preserve">Wszystkie ceny powinny zawierać w sobie ewentualne upusty proponowane przez </w:t>
      </w:r>
      <w:r w:rsidR="008E284E" w:rsidRPr="00456D84">
        <w:rPr>
          <w:rFonts w:ascii="Arial" w:hAnsi="Arial" w:cs="Arial"/>
          <w:b/>
          <w:i/>
          <w:sz w:val="22"/>
          <w:szCs w:val="22"/>
        </w:rPr>
        <w:t>Wykonawcę</w:t>
      </w:r>
      <w:r w:rsidRPr="00456D84">
        <w:rPr>
          <w:rFonts w:ascii="Arial" w:hAnsi="Arial" w:cs="Arial"/>
          <w:b/>
          <w:i/>
          <w:sz w:val="22"/>
          <w:szCs w:val="22"/>
        </w:rPr>
        <w:t xml:space="preserve"> (nie dopuszczalne są żadne negocjacje cenowe).</w:t>
      </w:r>
    </w:p>
    <w:p w14:paraId="41CE9703" w14:textId="77777777" w:rsidR="000F7B86" w:rsidRPr="00456D84" w:rsidRDefault="000F7B86" w:rsidP="000F7B86">
      <w:pPr>
        <w:pStyle w:val="Tekstpodstawowy"/>
        <w:ind w:left="426"/>
        <w:jc w:val="both"/>
        <w:rPr>
          <w:rFonts w:ascii="Arial" w:hAnsi="Arial" w:cs="Arial"/>
          <w:b/>
          <w:i/>
          <w:sz w:val="22"/>
          <w:szCs w:val="22"/>
        </w:rPr>
      </w:pPr>
      <w:r w:rsidRPr="00456D84">
        <w:rPr>
          <w:rFonts w:ascii="Arial" w:hAnsi="Arial" w:cs="Arial"/>
          <w:b/>
          <w:i/>
          <w:sz w:val="22"/>
          <w:szCs w:val="22"/>
        </w:rPr>
        <w:t xml:space="preserve">W cenie oferty </w:t>
      </w:r>
      <w:r w:rsidR="008E284E" w:rsidRPr="00456D84">
        <w:rPr>
          <w:rFonts w:ascii="Arial" w:hAnsi="Arial" w:cs="Arial"/>
          <w:b/>
          <w:i/>
          <w:sz w:val="22"/>
          <w:szCs w:val="22"/>
        </w:rPr>
        <w:t>Wykonawca</w:t>
      </w:r>
      <w:r w:rsidRPr="00456D84">
        <w:rPr>
          <w:rFonts w:ascii="Arial" w:hAnsi="Arial" w:cs="Arial"/>
          <w:b/>
          <w:i/>
          <w:sz w:val="22"/>
          <w:szCs w:val="22"/>
        </w:rPr>
        <w:t xml:space="preserve"> ujmie </w:t>
      </w:r>
      <w:r w:rsidRPr="00456D84">
        <w:rPr>
          <w:rFonts w:ascii="Arial" w:hAnsi="Arial" w:cs="Arial"/>
          <w:b/>
          <w:i/>
          <w:sz w:val="22"/>
          <w:szCs w:val="22"/>
          <w:u w:val="single"/>
        </w:rPr>
        <w:t>wszystkie koszty</w:t>
      </w:r>
      <w:r w:rsidRPr="00456D84">
        <w:rPr>
          <w:rFonts w:ascii="Arial" w:hAnsi="Arial" w:cs="Arial"/>
          <w:b/>
          <w:i/>
          <w:sz w:val="22"/>
          <w:szCs w:val="22"/>
        </w:rPr>
        <w:t xml:space="preserve"> związane z wykonaniem przedmiotu zamówienia. </w:t>
      </w:r>
      <w:r w:rsidR="008E284E" w:rsidRPr="00456D84">
        <w:rPr>
          <w:rFonts w:ascii="Arial" w:hAnsi="Arial" w:cs="Arial"/>
          <w:b/>
          <w:i/>
          <w:sz w:val="22"/>
          <w:szCs w:val="22"/>
        </w:rPr>
        <w:t>Zamawiający</w:t>
      </w:r>
      <w:r w:rsidRPr="00456D84">
        <w:rPr>
          <w:rFonts w:ascii="Arial" w:hAnsi="Arial" w:cs="Arial"/>
          <w:b/>
          <w:i/>
          <w:sz w:val="22"/>
          <w:szCs w:val="22"/>
        </w:rPr>
        <w:t xml:space="preserve"> informuje, że w wyniku realizacji umowy nie będą prowadzone rozliczenia w innych walutach niż PLN.</w:t>
      </w:r>
    </w:p>
    <w:p w14:paraId="2D843485" w14:textId="77777777" w:rsidR="000F7B86" w:rsidRPr="00456D84" w:rsidRDefault="000F7B86" w:rsidP="0089793B">
      <w:pPr>
        <w:spacing w:before="120" w:after="120"/>
        <w:jc w:val="both"/>
        <w:rPr>
          <w:rFonts w:ascii="Arial" w:hAnsi="Arial" w:cs="Arial"/>
          <w:sz w:val="22"/>
          <w:szCs w:val="22"/>
        </w:rPr>
      </w:pPr>
    </w:p>
    <w:p w14:paraId="43DF9168" w14:textId="77777777" w:rsidR="005A7948" w:rsidRPr="00456D84" w:rsidRDefault="008E284E" w:rsidP="00982C21">
      <w:pPr>
        <w:numPr>
          <w:ilvl w:val="0"/>
          <w:numId w:val="6"/>
        </w:numPr>
        <w:tabs>
          <w:tab w:val="left" w:pos="360"/>
        </w:tabs>
        <w:suppressAutoHyphens/>
        <w:spacing w:before="120" w:after="120"/>
        <w:ind w:hanging="7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określi</w:t>
      </w:r>
      <w:r w:rsidR="00090C1E" w:rsidRPr="00456D84">
        <w:rPr>
          <w:rFonts w:ascii="Arial" w:hAnsi="Arial" w:cs="Arial"/>
          <w:sz w:val="22"/>
          <w:szCs w:val="22"/>
        </w:rPr>
        <w:t xml:space="preserve"> cenę oferty w załączniku nr 1</w:t>
      </w:r>
      <w:r w:rsidR="00494C11" w:rsidRPr="00456D84">
        <w:rPr>
          <w:rFonts w:ascii="Arial" w:hAnsi="Arial" w:cs="Arial"/>
          <w:sz w:val="22"/>
          <w:szCs w:val="22"/>
        </w:rPr>
        <w:t xml:space="preserve"> </w:t>
      </w:r>
      <w:r w:rsidR="00923FA1" w:rsidRPr="00456D84">
        <w:rPr>
          <w:rFonts w:ascii="Arial" w:hAnsi="Arial" w:cs="Arial"/>
          <w:sz w:val="22"/>
          <w:szCs w:val="22"/>
        </w:rPr>
        <w:t>do SIWZ</w:t>
      </w:r>
      <w:r w:rsidR="005A7948" w:rsidRPr="00456D84">
        <w:rPr>
          <w:rFonts w:ascii="Arial" w:hAnsi="Arial" w:cs="Arial"/>
          <w:sz w:val="22"/>
          <w:szCs w:val="22"/>
        </w:rPr>
        <w:t>.</w:t>
      </w:r>
    </w:p>
    <w:p w14:paraId="72DA1A5F" w14:textId="77777777" w:rsidR="00923FA1" w:rsidRPr="00456D84" w:rsidRDefault="00923FA1" w:rsidP="002E776E">
      <w:pPr>
        <w:numPr>
          <w:ilvl w:val="0"/>
          <w:numId w:val="6"/>
        </w:numPr>
        <w:tabs>
          <w:tab w:val="left" w:pos="360"/>
        </w:tabs>
        <w:suppressAutoHyphens/>
        <w:spacing w:before="120" w:after="120"/>
        <w:ind w:left="357"/>
        <w:jc w:val="both"/>
        <w:rPr>
          <w:rFonts w:ascii="Arial" w:hAnsi="Arial" w:cs="Arial"/>
          <w:sz w:val="22"/>
          <w:szCs w:val="22"/>
          <w:lang w:val="cs-CZ"/>
        </w:rPr>
      </w:pPr>
      <w:r w:rsidRPr="00456D84">
        <w:rPr>
          <w:rFonts w:ascii="Arial" w:hAnsi="Arial" w:cs="Arial"/>
          <w:sz w:val="22"/>
          <w:szCs w:val="22"/>
          <w:lang w:val="cs-CZ"/>
        </w:rPr>
        <w:t>Wartość cen należy podać</w:t>
      </w:r>
      <w:r w:rsidR="00785B75" w:rsidRPr="00456D84">
        <w:rPr>
          <w:rFonts w:ascii="Arial" w:hAnsi="Arial" w:cs="Arial"/>
          <w:sz w:val="22"/>
          <w:szCs w:val="22"/>
          <w:lang w:val="cs-CZ"/>
        </w:rPr>
        <w:t xml:space="preserve"> z dokładnością </w:t>
      </w:r>
      <w:r w:rsidRPr="00456D84">
        <w:rPr>
          <w:rFonts w:ascii="Arial" w:hAnsi="Arial" w:cs="Arial"/>
          <w:sz w:val="22"/>
          <w:szCs w:val="22"/>
          <w:lang w:val="cs-CZ"/>
        </w:rPr>
        <w:t xml:space="preserve"> do dwóch miejsc po przecinku.</w:t>
      </w:r>
    </w:p>
    <w:p w14:paraId="34329550" w14:textId="77777777" w:rsidR="00E932FA" w:rsidRPr="00456D84" w:rsidRDefault="00E932FA" w:rsidP="002E776E">
      <w:pPr>
        <w:pStyle w:val="Akapitzlist"/>
        <w:numPr>
          <w:ilvl w:val="0"/>
          <w:numId w:val="6"/>
        </w:numPr>
        <w:spacing w:before="120" w:after="120"/>
        <w:jc w:val="both"/>
        <w:rPr>
          <w:rFonts w:ascii="Arial" w:hAnsi="Arial" w:cs="Arial"/>
          <w:sz w:val="22"/>
          <w:szCs w:val="22"/>
        </w:rPr>
      </w:pPr>
      <w:bookmarkStart w:id="11" w:name="_toc362"/>
      <w:bookmarkEnd w:id="11"/>
      <w:r w:rsidRPr="00456D84">
        <w:rPr>
          <w:rFonts w:ascii="Arial" w:hAnsi="Arial" w:cs="Arial"/>
          <w:sz w:val="22"/>
          <w:szCs w:val="22"/>
        </w:rPr>
        <w:t xml:space="preserve">Jeżeli zaoferowana cena lub </w:t>
      </w:r>
      <w:r w:rsidR="00E02C77" w:rsidRPr="00456D84">
        <w:rPr>
          <w:rFonts w:ascii="Arial" w:hAnsi="Arial" w:cs="Arial"/>
          <w:sz w:val="22"/>
          <w:szCs w:val="22"/>
        </w:rPr>
        <w:t>jej</w:t>
      </w:r>
      <w:r w:rsidRPr="00456D84">
        <w:rPr>
          <w:rFonts w:ascii="Arial" w:hAnsi="Arial" w:cs="Arial"/>
          <w:sz w:val="22"/>
          <w:szCs w:val="22"/>
        </w:rPr>
        <w:t xml:space="preserve"> istotne części składowe, wydają się rażąco niskie w stosunku do przedmiotu zamówienia i budzą wątpliwości </w:t>
      </w:r>
      <w:r w:rsidR="008E284E" w:rsidRPr="00456D84">
        <w:rPr>
          <w:rFonts w:ascii="Arial" w:hAnsi="Arial" w:cs="Arial"/>
          <w:sz w:val="22"/>
          <w:szCs w:val="22"/>
        </w:rPr>
        <w:t>Zamawiającego</w:t>
      </w:r>
      <w:r w:rsidRPr="00456D84">
        <w:rPr>
          <w:rFonts w:ascii="Arial" w:hAnsi="Arial" w:cs="Arial"/>
          <w:sz w:val="22"/>
          <w:szCs w:val="22"/>
        </w:rPr>
        <w:t xml:space="preserve"> co do możliwości wykonania przedmiotu zamówienia zgodnie z wymaganiami określonymi przez </w:t>
      </w:r>
      <w:r w:rsidR="008E284E" w:rsidRPr="00456D84">
        <w:rPr>
          <w:rFonts w:ascii="Arial" w:hAnsi="Arial" w:cs="Arial"/>
          <w:sz w:val="22"/>
          <w:szCs w:val="22"/>
        </w:rPr>
        <w:t>Zamawiającego</w:t>
      </w:r>
      <w:r w:rsidRPr="00456D84">
        <w:rPr>
          <w:rFonts w:ascii="Arial" w:hAnsi="Arial" w:cs="Arial"/>
          <w:sz w:val="22"/>
          <w:szCs w:val="22"/>
        </w:rPr>
        <w:t xml:space="preserve"> lub wynikającymi z odrębnych przepisów, </w:t>
      </w:r>
      <w:r w:rsidR="008E284E" w:rsidRPr="00456D84">
        <w:rPr>
          <w:rFonts w:ascii="Arial" w:hAnsi="Arial" w:cs="Arial"/>
          <w:sz w:val="22"/>
          <w:szCs w:val="22"/>
        </w:rPr>
        <w:t>Zamawiający</w:t>
      </w:r>
      <w:r w:rsidRPr="00456D84">
        <w:rPr>
          <w:rFonts w:ascii="Arial" w:hAnsi="Arial" w:cs="Arial"/>
          <w:sz w:val="22"/>
          <w:szCs w:val="22"/>
        </w:rPr>
        <w:t xml:space="preserve"> zwraca </w:t>
      </w:r>
      <w:r w:rsidRPr="00456D84">
        <w:rPr>
          <w:rFonts w:ascii="Arial" w:hAnsi="Arial" w:cs="Arial"/>
          <w:sz w:val="22"/>
          <w:szCs w:val="22"/>
        </w:rPr>
        <w:lastRenderedPageBreak/>
        <w:t>się o udzielenie wyjaśnień, w tym złożenie dowodów, dotyczących wyliczenia ceny w szczególności w zakresie:</w:t>
      </w:r>
    </w:p>
    <w:p w14:paraId="1396FFFF" w14:textId="0111A137" w:rsidR="00DC30FD" w:rsidRPr="00456D84" w:rsidRDefault="00E02C77"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oszczędności metody wykonania zamówienia, wybranych rozwiązań technicznych, wyjątkowo sprzyjających warunków wykonywania zamówienia dostępnych dla </w:t>
      </w:r>
      <w:r w:rsidR="008E284E" w:rsidRPr="00456D84">
        <w:rPr>
          <w:rFonts w:ascii="Arial" w:hAnsi="Arial" w:cs="Arial"/>
          <w:sz w:val="22"/>
          <w:szCs w:val="22"/>
        </w:rPr>
        <w:t>Wykonawcy</w:t>
      </w:r>
      <w:r w:rsidRPr="00456D84">
        <w:rPr>
          <w:rFonts w:ascii="Arial" w:hAnsi="Arial" w:cs="Arial"/>
          <w:sz w:val="22"/>
          <w:szCs w:val="22"/>
        </w:rPr>
        <w:t xml:space="preserve">, oryginalności projektu </w:t>
      </w:r>
      <w:r w:rsidR="008E284E" w:rsidRPr="00456D84">
        <w:rPr>
          <w:rFonts w:ascii="Arial" w:hAnsi="Arial" w:cs="Arial"/>
          <w:sz w:val="22"/>
          <w:szCs w:val="22"/>
        </w:rPr>
        <w:t>Wykonawcy</w:t>
      </w:r>
      <w:r w:rsidRPr="00456D84">
        <w:rPr>
          <w:rFonts w:ascii="Arial" w:hAnsi="Arial" w:cs="Arial"/>
          <w:sz w:val="22"/>
          <w:szCs w:val="22"/>
        </w:rPr>
        <w:t>,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75119D" w:rsidRPr="00456D84">
        <w:rPr>
          <w:rFonts w:ascii="Arial" w:hAnsi="Arial" w:cs="Arial"/>
          <w:sz w:val="22"/>
          <w:szCs w:val="22"/>
        </w:rPr>
        <w:t>8</w:t>
      </w:r>
      <w:r w:rsidRPr="00456D84">
        <w:rPr>
          <w:rFonts w:ascii="Arial" w:hAnsi="Arial" w:cs="Arial"/>
          <w:sz w:val="22"/>
          <w:szCs w:val="22"/>
        </w:rPr>
        <w:t xml:space="preserve"> r. poz.</w:t>
      </w:r>
      <w:r w:rsidR="0075119D" w:rsidRPr="00456D84">
        <w:rPr>
          <w:rFonts w:ascii="Arial" w:hAnsi="Arial" w:cs="Arial"/>
          <w:sz w:val="22"/>
          <w:szCs w:val="22"/>
        </w:rPr>
        <w:t>2177</w:t>
      </w:r>
      <w:r w:rsidRPr="00456D84">
        <w:rPr>
          <w:rFonts w:ascii="Arial" w:hAnsi="Arial" w:cs="Arial"/>
          <w:sz w:val="22"/>
          <w:szCs w:val="22"/>
        </w:rPr>
        <w:t>)</w:t>
      </w:r>
    </w:p>
    <w:p w14:paraId="22E79CA0"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pomocy publicznej udzielonej na podstawie odrębnych przepisów;</w:t>
      </w:r>
    </w:p>
    <w:p w14:paraId="2A706870"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wynikającym z przepisów prawa pracy i przepisów o zabezpieczeniu społecznym, obowiązujących w miejscu, w którym realizowane jest zamówienie;</w:t>
      </w:r>
    </w:p>
    <w:p w14:paraId="35636103" w14:textId="77777777" w:rsidR="00AF6EFF"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 xml:space="preserve">wynikającym z przepisów prawa ochrony środowiska; </w:t>
      </w:r>
    </w:p>
    <w:p w14:paraId="408D7F24" w14:textId="77777777" w:rsidR="00E932FA" w:rsidRPr="00456D84" w:rsidRDefault="00E932FA" w:rsidP="001E0DA8">
      <w:pPr>
        <w:pStyle w:val="Akapitzlist"/>
        <w:numPr>
          <w:ilvl w:val="0"/>
          <w:numId w:val="23"/>
        </w:numPr>
        <w:spacing w:before="120" w:after="120"/>
        <w:ind w:left="1134" w:hanging="425"/>
        <w:jc w:val="both"/>
        <w:rPr>
          <w:rFonts w:ascii="Arial" w:hAnsi="Arial" w:cs="Arial"/>
          <w:sz w:val="22"/>
          <w:szCs w:val="22"/>
        </w:rPr>
      </w:pPr>
      <w:r w:rsidRPr="00456D84">
        <w:rPr>
          <w:rFonts w:ascii="Arial" w:hAnsi="Arial" w:cs="Arial"/>
          <w:sz w:val="22"/>
          <w:szCs w:val="22"/>
        </w:rPr>
        <w:t>powierzenia wykonania części zamówienia pod</w:t>
      </w:r>
      <w:r w:rsidR="00CD36A3" w:rsidRPr="00456D84">
        <w:rPr>
          <w:rFonts w:ascii="Arial" w:hAnsi="Arial" w:cs="Arial"/>
          <w:sz w:val="22"/>
          <w:szCs w:val="22"/>
        </w:rPr>
        <w:t>w</w:t>
      </w:r>
      <w:r w:rsidR="008E284E" w:rsidRPr="00456D84">
        <w:rPr>
          <w:rFonts w:ascii="Arial" w:hAnsi="Arial" w:cs="Arial"/>
          <w:sz w:val="22"/>
          <w:szCs w:val="22"/>
        </w:rPr>
        <w:t>ykonawcy</w:t>
      </w:r>
      <w:r w:rsidRPr="00456D84">
        <w:rPr>
          <w:rFonts w:ascii="Arial" w:hAnsi="Arial" w:cs="Arial"/>
          <w:sz w:val="22"/>
          <w:szCs w:val="22"/>
        </w:rPr>
        <w:t>.</w:t>
      </w:r>
    </w:p>
    <w:p w14:paraId="0F5353C2" w14:textId="77777777" w:rsidR="00AF6EFF" w:rsidRPr="00456D84" w:rsidRDefault="00E932FA" w:rsidP="002E776E">
      <w:pPr>
        <w:pStyle w:val="Akapitzlist"/>
        <w:numPr>
          <w:ilvl w:val="0"/>
          <w:numId w:val="6"/>
        </w:numPr>
        <w:spacing w:before="120" w:after="120"/>
        <w:jc w:val="both"/>
        <w:rPr>
          <w:rFonts w:ascii="Arial" w:hAnsi="Arial" w:cs="Arial"/>
          <w:sz w:val="22"/>
          <w:szCs w:val="22"/>
        </w:rPr>
      </w:pPr>
      <w:r w:rsidRPr="00456D84">
        <w:rPr>
          <w:rFonts w:ascii="Arial" w:hAnsi="Arial" w:cs="Arial"/>
          <w:sz w:val="22"/>
          <w:szCs w:val="22"/>
        </w:rPr>
        <w:t xml:space="preserve">W przypadku gdy cena całkowita oferty jest niższa o co najmniej 30% od: </w:t>
      </w:r>
    </w:p>
    <w:p w14:paraId="0AC0FE7D" w14:textId="77777777" w:rsidR="00AF6EFF"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t>wartości zamówienia powiększonej o należny podatek od towarów i usług, ustalonej przed wszczęciem postępowania zgodnie z art. 35 ust. 1 i 2</w:t>
      </w:r>
      <w:r w:rsidR="00720878" w:rsidRPr="00456D84">
        <w:rPr>
          <w:rFonts w:ascii="Arial" w:hAnsi="Arial" w:cs="Arial"/>
          <w:sz w:val="22"/>
          <w:szCs w:val="22"/>
        </w:rPr>
        <w:t xml:space="preserve"> ustawy Pzp</w:t>
      </w:r>
      <w:r w:rsidRPr="00456D84">
        <w:rPr>
          <w:rFonts w:ascii="Arial" w:hAnsi="Arial" w:cs="Arial"/>
          <w:sz w:val="22"/>
          <w:szCs w:val="22"/>
        </w:rPr>
        <w:t xml:space="preserve"> lub średniej arytmetycznej cen wszystkich złożonych ofert, </w:t>
      </w:r>
      <w:r w:rsidR="008E284E" w:rsidRPr="00456D84">
        <w:rPr>
          <w:rFonts w:ascii="Arial" w:hAnsi="Arial" w:cs="Arial"/>
          <w:sz w:val="22"/>
          <w:szCs w:val="22"/>
        </w:rPr>
        <w:t>Zamawiający</w:t>
      </w:r>
      <w:r w:rsidRPr="00456D84">
        <w:rPr>
          <w:rFonts w:ascii="Arial" w:hAnsi="Arial" w:cs="Arial"/>
          <w:sz w:val="22"/>
          <w:szCs w:val="22"/>
        </w:rPr>
        <w:t xml:space="preserve"> zwraca się o udzielenie wyjaśnień, o których mowa w </w:t>
      </w:r>
      <w:r w:rsidR="00720878" w:rsidRPr="00456D84">
        <w:rPr>
          <w:rFonts w:ascii="Arial" w:hAnsi="Arial" w:cs="Arial"/>
          <w:sz w:val="22"/>
          <w:szCs w:val="22"/>
        </w:rPr>
        <w:t>pk</w:t>
      </w:r>
      <w:r w:rsidRPr="00456D84">
        <w:rPr>
          <w:rFonts w:ascii="Arial" w:hAnsi="Arial" w:cs="Arial"/>
          <w:sz w:val="22"/>
          <w:szCs w:val="22"/>
        </w:rPr>
        <w:t xml:space="preserve">t. </w:t>
      </w:r>
      <w:r w:rsidR="00720878" w:rsidRPr="00456D84">
        <w:rPr>
          <w:rFonts w:ascii="Arial" w:hAnsi="Arial" w:cs="Arial"/>
          <w:sz w:val="22"/>
          <w:szCs w:val="22"/>
        </w:rPr>
        <w:t>5</w:t>
      </w:r>
      <w:r w:rsidRPr="00456D84">
        <w:rPr>
          <w:rFonts w:ascii="Arial" w:hAnsi="Arial" w:cs="Arial"/>
          <w:sz w:val="22"/>
          <w:szCs w:val="22"/>
        </w:rPr>
        <w:t xml:space="preserve">, chyba że rozbieżność wynika z okoliczności oczywistych, które nie wymagają wyjaśnienia; </w:t>
      </w:r>
    </w:p>
    <w:p w14:paraId="28EFC00D" w14:textId="77777777" w:rsidR="00726629" w:rsidRPr="00456D84" w:rsidRDefault="00E932FA" w:rsidP="001E0DA8">
      <w:pPr>
        <w:pStyle w:val="Akapitzlist"/>
        <w:numPr>
          <w:ilvl w:val="0"/>
          <w:numId w:val="24"/>
        </w:numPr>
        <w:spacing w:before="120" w:after="120"/>
        <w:ind w:left="1134" w:hanging="425"/>
        <w:jc w:val="both"/>
        <w:rPr>
          <w:rFonts w:ascii="Arial" w:hAnsi="Arial" w:cs="Arial"/>
          <w:sz w:val="22"/>
          <w:szCs w:val="22"/>
        </w:rPr>
      </w:pPr>
      <w:r w:rsidRPr="00456D8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8E284E" w:rsidRPr="00456D84">
        <w:rPr>
          <w:rFonts w:ascii="Arial" w:hAnsi="Arial" w:cs="Arial"/>
          <w:sz w:val="22"/>
          <w:szCs w:val="22"/>
        </w:rPr>
        <w:t>Zamawiający</w:t>
      </w:r>
      <w:r w:rsidRPr="00456D84">
        <w:rPr>
          <w:rFonts w:ascii="Arial" w:hAnsi="Arial" w:cs="Arial"/>
          <w:sz w:val="22"/>
          <w:szCs w:val="22"/>
        </w:rPr>
        <w:t xml:space="preserve"> może zwrócić się o udzielenie wyjaśnień, o których mowa w </w:t>
      </w:r>
      <w:r w:rsidR="00720878" w:rsidRPr="00456D84">
        <w:rPr>
          <w:rFonts w:ascii="Arial" w:hAnsi="Arial" w:cs="Arial"/>
          <w:sz w:val="22"/>
          <w:szCs w:val="22"/>
        </w:rPr>
        <w:t>pkt. 5.</w:t>
      </w:r>
    </w:p>
    <w:p w14:paraId="10A786DF" w14:textId="77777777" w:rsidR="005715DF" w:rsidRPr="00456D84" w:rsidRDefault="00726629" w:rsidP="002E776E">
      <w:pPr>
        <w:numPr>
          <w:ilvl w:val="0"/>
          <w:numId w:val="6"/>
        </w:numPr>
        <w:tabs>
          <w:tab w:val="left" w:pos="360"/>
        </w:tabs>
        <w:suppressAutoHyphens/>
        <w:spacing w:before="120" w:after="120"/>
        <w:ind w:left="357" w:hanging="357"/>
        <w:jc w:val="both"/>
        <w:rPr>
          <w:rFonts w:ascii="Arial" w:hAnsi="Arial" w:cs="Arial"/>
          <w:sz w:val="22"/>
          <w:szCs w:val="22"/>
          <w:lang w:val="cs-CZ"/>
        </w:rPr>
      </w:pPr>
      <w:r w:rsidRPr="00456D84">
        <w:rPr>
          <w:rFonts w:ascii="Arial" w:hAnsi="Arial" w:cs="Arial"/>
          <w:sz w:val="22"/>
          <w:szCs w:val="22"/>
        </w:rPr>
        <w:t xml:space="preserve">Jeżeli w postępowaniu złożona będzie oferta (zgodnie z art. 91 ust. 3a </w:t>
      </w:r>
      <w:r w:rsidR="006D5F5C" w:rsidRPr="00456D84">
        <w:rPr>
          <w:rFonts w:ascii="Arial" w:hAnsi="Arial" w:cs="Arial"/>
          <w:sz w:val="22"/>
          <w:szCs w:val="22"/>
        </w:rPr>
        <w:t xml:space="preserve">ustawy </w:t>
      </w:r>
      <w:r w:rsidRPr="00456D84">
        <w:rPr>
          <w:rFonts w:ascii="Arial" w:hAnsi="Arial" w:cs="Arial"/>
          <w:sz w:val="22"/>
          <w:szCs w:val="22"/>
        </w:rPr>
        <w:t xml:space="preserve">Pzp), której wybór prowadziłby do powstania u </w:t>
      </w:r>
      <w:r w:rsidR="008E284E" w:rsidRPr="00456D84">
        <w:rPr>
          <w:rFonts w:ascii="Arial" w:hAnsi="Arial" w:cs="Arial"/>
          <w:sz w:val="22"/>
          <w:szCs w:val="22"/>
        </w:rPr>
        <w:t>Zamawiającego</w:t>
      </w:r>
      <w:r w:rsidRPr="00456D84">
        <w:rPr>
          <w:rFonts w:ascii="Arial" w:hAnsi="Arial" w:cs="Arial"/>
          <w:sz w:val="22"/>
          <w:szCs w:val="22"/>
        </w:rPr>
        <w:t xml:space="preserve"> obowiązku podatkowego zgodnie z przepisami o podatku od towarów i usług, </w:t>
      </w:r>
      <w:r w:rsidR="008E284E" w:rsidRPr="00456D84">
        <w:rPr>
          <w:rFonts w:ascii="Arial" w:hAnsi="Arial" w:cs="Arial"/>
          <w:sz w:val="22"/>
          <w:szCs w:val="22"/>
        </w:rPr>
        <w:t>Zamawiający</w:t>
      </w:r>
      <w:r w:rsidRPr="00456D84">
        <w:rPr>
          <w:rFonts w:ascii="Arial" w:hAnsi="Arial" w:cs="Arial"/>
          <w:sz w:val="22"/>
          <w:szCs w:val="22"/>
        </w:rPr>
        <w:t xml:space="preserve"> w celu oceny takiej oferty doliczy do przedstawionej w niej ceny podatek od towarów i usług, który miałby obowiązek rozliczyć zgodnie z tymi przepisami. W takim przypadku </w:t>
      </w:r>
      <w:r w:rsidR="008E284E" w:rsidRPr="00456D84">
        <w:rPr>
          <w:rFonts w:ascii="Arial" w:hAnsi="Arial" w:cs="Arial"/>
          <w:sz w:val="22"/>
          <w:szCs w:val="22"/>
        </w:rPr>
        <w:t>Wykonawca</w:t>
      </w:r>
      <w:r w:rsidRPr="00456D84">
        <w:rPr>
          <w:rFonts w:ascii="Arial" w:hAnsi="Arial" w:cs="Arial"/>
          <w:sz w:val="22"/>
          <w:szCs w:val="22"/>
        </w:rPr>
        <w:t xml:space="preserve">, składając ofertę, jest zobligowany poinformować </w:t>
      </w:r>
      <w:r w:rsidR="008E284E" w:rsidRPr="00456D84">
        <w:rPr>
          <w:rFonts w:ascii="Arial" w:hAnsi="Arial" w:cs="Arial"/>
          <w:sz w:val="22"/>
          <w:szCs w:val="22"/>
        </w:rPr>
        <w:t>Zamawiającego</w:t>
      </w:r>
      <w:r w:rsidRPr="00456D84">
        <w:rPr>
          <w:rFonts w:ascii="Arial" w:hAnsi="Arial" w:cs="Arial"/>
          <w:sz w:val="22"/>
          <w:szCs w:val="22"/>
        </w:rPr>
        <w:t xml:space="preserve">, że wybór jego oferty będzie prowadzić do powstania u </w:t>
      </w:r>
      <w:r w:rsidR="008E284E" w:rsidRPr="00456D84">
        <w:rPr>
          <w:rFonts w:ascii="Arial" w:hAnsi="Arial" w:cs="Arial"/>
          <w:sz w:val="22"/>
          <w:szCs w:val="22"/>
        </w:rPr>
        <w:t>Zamawiającego</w:t>
      </w:r>
      <w:r w:rsidRPr="00456D84">
        <w:rPr>
          <w:rFonts w:ascii="Arial" w:hAnsi="Arial" w:cs="Arial"/>
          <w:sz w:val="22"/>
          <w:szCs w:val="22"/>
        </w:rPr>
        <w:t xml:space="preserve"> obowiązku podatkowego, wskazując nazwę </w:t>
      </w:r>
      <w:r w:rsidR="00C67742" w:rsidRPr="00456D84">
        <w:rPr>
          <w:rFonts w:ascii="Arial" w:hAnsi="Arial" w:cs="Arial"/>
          <w:b/>
          <w:sz w:val="22"/>
          <w:szCs w:val="22"/>
        </w:rPr>
        <w:t>dostawy</w:t>
      </w:r>
      <w:r w:rsidRPr="00456D84">
        <w:rPr>
          <w:rFonts w:ascii="Arial" w:hAnsi="Arial" w:cs="Arial"/>
          <w:sz w:val="22"/>
          <w:szCs w:val="22"/>
        </w:rPr>
        <w:t>, któr</w:t>
      </w:r>
      <w:r w:rsidR="00C67742" w:rsidRPr="00456D84">
        <w:rPr>
          <w:rFonts w:ascii="Arial" w:hAnsi="Arial" w:cs="Arial"/>
          <w:sz w:val="22"/>
          <w:szCs w:val="22"/>
        </w:rPr>
        <w:t>ej</w:t>
      </w:r>
      <w:r w:rsidRPr="00456D84">
        <w:rPr>
          <w:rFonts w:ascii="Arial" w:hAnsi="Arial" w:cs="Arial"/>
          <w:sz w:val="22"/>
          <w:szCs w:val="22"/>
        </w:rPr>
        <w:t xml:space="preserve"> świadczenie będzie prowadzić do jego powstania, oraz wskazując </w:t>
      </w:r>
      <w:r w:rsidR="00C67742" w:rsidRPr="00456D84">
        <w:rPr>
          <w:rFonts w:ascii="Arial" w:hAnsi="Arial" w:cs="Arial"/>
          <w:sz w:val="22"/>
          <w:szCs w:val="22"/>
        </w:rPr>
        <w:t>jej</w:t>
      </w:r>
      <w:r w:rsidRPr="00456D84">
        <w:rPr>
          <w:rFonts w:ascii="Arial" w:hAnsi="Arial" w:cs="Arial"/>
          <w:sz w:val="22"/>
          <w:szCs w:val="22"/>
        </w:rPr>
        <w:t xml:space="preserve"> wartość bez kwoty podatku. </w:t>
      </w:r>
    </w:p>
    <w:p w14:paraId="05EDCBD1" w14:textId="77777777" w:rsidR="0089793B" w:rsidRPr="00456D84" w:rsidRDefault="0089793B" w:rsidP="0089793B">
      <w:pPr>
        <w:tabs>
          <w:tab w:val="left" w:pos="360"/>
        </w:tabs>
        <w:suppressAutoHyphens/>
        <w:spacing w:before="120" w:after="120"/>
        <w:ind w:left="357"/>
        <w:jc w:val="both"/>
        <w:rPr>
          <w:rFonts w:ascii="Arial" w:hAnsi="Arial" w:cs="Arial"/>
          <w:sz w:val="22"/>
          <w:szCs w:val="22"/>
          <w:lang w:val="cs-CZ"/>
        </w:rPr>
      </w:pPr>
    </w:p>
    <w:p w14:paraId="0EB0CA40" w14:textId="77777777" w:rsidR="00AB6499" w:rsidRPr="00456D84" w:rsidRDefault="00917643" w:rsidP="001E0DA8">
      <w:pPr>
        <w:pStyle w:val="Nagwek1"/>
        <w:numPr>
          <w:ilvl w:val="0"/>
          <w:numId w:val="11"/>
        </w:numPr>
        <w:tabs>
          <w:tab w:val="left" w:pos="5220"/>
        </w:tabs>
        <w:suppressAutoHyphens/>
        <w:spacing w:before="120" w:after="120"/>
        <w:ind w:left="1077"/>
        <w:jc w:val="both"/>
        <w:rPr>
          <w:sz w:val="24"/>
          <w:szCs w:val="24"/>
        </w:rPr>
      </w:pPr>
      <w:r w:rsidRPr="00456D84">
        <w:rPr>
          <w:sz w:val="24"/>
          <w:szCs w:val="24"/>
        </w:rPr>
        <w:t xml:space="preserve">Opis kryteriów, którymi </w:t>
      </w:r>
      <w:r w:rsidR="008E284E" w:rsidRPr="00456D84">
        <w:rPr>
          <w:sz w:val="24"/>
          <w:szCs w:val="24"/>
        </w:rPr>
        <w:t>Zamawiający</w:t>
      </w:r>
      <w:r w:rsidRPr="00456D84">
        <w:rPr>
          <w:sz w:val="24"/>
          <w:szCs w:val="24"/>
        </w:rPr>
        <w:t xml:space="preserve"> będzie się kierował przy wyborze oferty, wraz z podaniem wag tych kryteriów i sposobu oceny ofert</w:t>
      </w:r>
    </w:p>
    <w:p w14:paraId="2F4BAB01" w14:textId="77777777" w:rsidR="0089793B" w:rsidRPr="00456D84" w:rsidRDefault="0089793B" w:rsidP="0089793B"/>
    <w:p w14:paraId="04EC1038" w14:textId="77777777"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Przy wyborze najkorzystniejszej oferty </w:t>
      </w:r>
      <w:r w:rsidR="008E284E" w:rsidRPr="00456D84">
        <w:rPr>
          <w:rStyle w:val="CharStyle3"/>
          <w:sz w:val="22"/>
          <w:szCs w:val="22"/>
        </w:rPr>
        <w:t>Zamawiający</w:t>
      </w:r>
      <w:r w:rsidRPr="00456D84">
        <w:rPr>
          <w:rStyle w:val="CharStyle3"/>
          <w:sz w:val="22"/>
          <w:szCs w:val="22"/>
        </w:rPr>
        <w:t xml:space="preserve"> będzie się kierował kryterium:</w:t>
      </w:r>
    </w:p>
    <w:p w14:paraId="6F36F96D" w14:textId="77777777" w:rsidR="00996076" w:rsidRPr="00456D84" w:rsidRDefault="00996076" w:rsidP="00996076">
      <w:pPr>
        <w:pStyle w:val="Akapitzlist"/>
        <w:spacing w:before="120" w:after="120"/>
        <w:ind w:left="360"/>
        <w:jc w:val="both"/>
        <w:rPr>
          <w:rStyle w:val="CharStyle3"/>
          <w:sz w:val="22"/>
          <w:szCs w:val="22"/>
        </w:rPr>
      </w:pPr>
    </w:p>
    <w:p w14:paraId="2B0BB692" w14:textId="77777777" w:rsidR="00996076" w:rsidRPr="00456D84" w:rsidRDefault="00996076" w:rsidP="00503D09">
      <w:pPr>
        <w:pStyle w:val="Style2"/>
        <w:shd w:val="clear" w:color="auto" w:fill="auto"/>
        <w:tabs>
          <w:tab w:val="left" w:pos="851"/>
        </w:tabs>
        <w:spacing w:before="120" w:after="120" w:line="240" w:lineRule="auto"/>
        <w:ind w:left="822" w:firstLine="0"/>
        <w:jc w:val="both"/>
        <w:rPr>
          <w:b/>
          <w:sz w:val="22"/>
          <w:szCs w:val="22"/>
        </w:rPr>
      </w:pPr>
      <w:r w:rsidRPr="00456D84">
        <w:rPr>
          <w:b/>
          <w:sz w:val="22"/>
          <w:szCs w:val="22"/>
        </w:rPr>
        <w:t xml:space="preserve">Cena brutto (C) – </w:t>
      </w:r>
      <w:bookmarkStart w:id="12" w:name="bookmark42"/>
      <w:r w:rsidR="00975552" w:rsidRPr="00456D84">
        <w:rPr>
          <w:b/>
          <w:sz w:val="22"/>
          <w:szCs w:val="22"/>
        </w:rPr>
        <w:t>100</w:t>
      </w:r>
      <w:r w:rsidRPr="00456D84">
        <w:rPr>
          <w:b/>
          <w:sz w:val="22"/>
          <w:szCs w:val="22"/>
        </w:rPr>
        <w:t>%</w:t>
      </w:r>
    </w:p>
    <w:bookmarkEnd w:id="12"/>
    <w:p w14:paraId="7B67CF22" w14:textId="77777777" w:rsidR="00996076" w:rsidRPr="00456D84" w:rsidRDefault="00AB6499" w:rsidP="001E0DA8">
      <w:pPr>
        <w:pStyle w:val="Akapitzlist"/>
        <w:numPr>
          <w:ilvl w:val="0"/>
          <w:numId w:val="25"/>
        </w:numPr>
        <w:spacing w:before="120" w:after="120"/>
        <w:jc w:val="both"/>
        <w:rPr>
          <w:rStyle w:val="CharStyle3"/>
          <w:b/>
          <w:sz w:val="22"/>
          <w:szCs w:val="22"/>
          <w:shd w:val="clear" w:color="auto" w:fill="auto"/>
        </w:rPr>
      </w:pPr>
      <w:r w:rsidRPr="00456D84">
        <w:rPr>
          <w:rStyle w:val="CharStyle3"/>
          <w:sz w:val="22"/>
          <w:szCs w:val="22"/>
        </w:rPr>
        <w:t xml:space="preserve">Ocena kryterium </w:t>
      </w:r>
      <w:r w:rsidRPr="00456D84">
        <w:rPr>
          <w:rStyle w:val="CharStyle3"/>
          <w:b/>
          <w:sz w:val="22"/>
          <w:szCs w:val="22"/>
        </w:rPr>
        <w:t>C</w:t>
      </w:r>
      <w:r w:rsidRPr="00456D84">
        <w:rPr>
          <w:rStyle w:val="CharStyle3"/>
          <w:sz w:val="22"/>
          <w:szCs w:val="22"/>
        </w:rPr>
        <w:t xml:space="preserve"> zostanie dokonana poprzez zastosowanie następującego wzoru:</w:t>
      </w:r>
    </w:p>
    <w:p w14:paraId="58825239" w14:textId="77777777" w:rsidR="00996076" w:rsidRPr="00456D84" w:rsidRDefault="00996076" w:rsidP="00996076">
      <w:pPr>
        <w:pStyle w:val="Akapitzlist"/>
        <w:spacing w:before="120" w:after="120"/>
        <w:ind w:left="360"/>
        <w:jc w:val="both"/>
        <w:rPr>
          <w:rStyle w:val="CharStyle3"/>
          <w:sz w:val="22"/>
          <w:szCs w:val="22"/>
        </w:rPr>
      </w:pPr>
    </w:p>
    <w:p w14:paraId="1A992CC0" w14:textId="77777777" w:rsidR="00996076" w:rsidRPr="00456D84" w:rsidRDefault="00996076" w:rsidP="00996076">
      <w:pPr>
        <w:pStyle w:val="Tekstpodstawowywcity21"/>
        <w:spacing w:before="120" w:after="120"/>
        <w:ind w:left="357"/>
        <w:rPr>
          <w:rFonts w:ascii="Arial" w:hAnsi="Arial" w:cs="Arial"/>
          <w:sz w:val="22"/>
          <w:szCs w:val="22"/>
        </w:rPr>
      </w:pPr>
      <w:r w:rsidRPr="00456D84">
        <w:rPr>
          <w:rFonts w:ascii="Arial" w:hAnsi="Arial" w:cs="Arial"/>
          <w:b/>
          <w:sz w:val="22"/>
          <w:szCs w:val="22"/>
        </w:rPr>
        <w:t xml:space="preserve">C = (Cn : Cb)  x </w:t>
      </w:r>
      <w:r w:rsidR="00503D09" w:rsidRPr="00456D84">
        <w:rPr>
          <w:rFonts w:ascii="Arial" w:hAnsi="Arial" w:cs="Arial"/>
          <w:b/>
          <w:sz w:val="22"/>
          <w:szCs w:val="22"/>
        </w:rPr>
        <w:t>10</w:t>
      </w:r>
      <w:r w:rsidRPr="00456D84">
        <w:rPr>
          <w:rFonts w:ascii="Arial" w:hAnsi="Arial" w:cs="Arial"/>
          <w:b/>
          <w:sz w:val="22"/>
          <w:szCs w:val="22"/>
        </w:rPr>
        <w:t xml:space="preserve">0% x 100 pkt </w:t>
      </w:r>
      <w:r w:rsidRPr="00456D84">
        <w:rPr>
          <w:rFonts w:ascii="Arial" w:hAnsi="Arial" w:cs="Arial"/>
          <w:sz w:val="22"/>
          <w:szCs w:val="22"/>
        </w:rPr>
        <w:t xml:space="preserve">(waga kryterium); </w:t>
      </w:r>
    </w:p>
    <w:p w14:paraId="015685A4" w14:textId="77777777" w:rsidR="00996076" w:rsidRPr="00456D84" w:rsidRDefault="00996076" w:rsidP="00996076">
      <w:pPr>
        <w:pStyle w:val="Tekstpodstawowywcity21"/>
        <w:spacing w:before="120" w:after="120"/>
        <w:ind w:left="357" w:firstLine="6"/>
        <w:rPr>
          <w:rFonts w:ascii="Arial" w:hAnsi="Arial" w:cs="Arial"/>
          <w:sz w:val="22"/>
          <w:szCs w:val="22"/>
        </w:rPr>
      </w:pPr>
      <w:r w:rsidRPr="00456D84">
        <w:rPr>
          <w:rFonts w:ascii="Arial" w:hAnsi="Arial" w:cs="Arial"/>
          <w:sz w:val="22"/>
          <w:szCs w:val="22"/>
        </w:rPr>
        <w:t xml:space="preserve">gdzie: </w:t>
      </w:r>
    </w:p>
    <w:p w14:paraId="6F51876B" w14:textId="77777777" w:rsidR="00996076" w:rsidRPr="00456D84" w:rsidRDefault="00996076" w:rsidP="00996076">
      <w:pPr>
        <w:pStyle w:val="Tekstpodstawowywcity21"/>
        <w:spacing w:before="120" w:after="120"/>
        <w:ind w:left="357" w:firstLine="6"/>
        <w:rPr>
          <w:rFonts w:ascii="Arial" w:hAnsi="Arial" w:cs="Arial"/>
          <w:sz w:val="22"/>
          <w:szCs w:val="22"/>
        </w:rPr>
      </w:pPr>
      <w:r w:rsidRPr="00456D84">
        <w:rPr>
          <w:rFonts w:ascii="Arial" w:hAnsi="Arial" w:cs="Arial"/>
          <w:b/>
          <w:sz w:val="22"/>
          <w:szCs w:val="22"/>
        </w:rPr>
        <w:t>Cn</w:t>
      </w:r>
      <w:r w:rsidRPr="00456D84">
        <w:rPr>
          <w:rFonts w:ascii="Arial" w:hAnsi="Arial" w:cs="Arial"/>
          <w:sz w:val="22"/>
          <w:szCs w:val="22"/>
        </w:rPr>
        <w:t xml:space="preserve"> - cena najniższa </w:t>
      </w:r>
    </w:p>
    <w:p w14:paraId="25C4FF79" w14:textId="77777777" w:rsidR="00996076" w:rsidRPr="00456D84" w:rsidRDefault="00996076" w:rsidP="00996076">
      <w:pPr>
        <w:pStyle w:val="Tekstpodstawowywcity21"/>
        <w:spacing w:before="120" w:after="120"/>
        <w:ind w:left="357" w:firstLine="6"/>
        <w:rPr>
          <w:rFonts w:ascii="Arial" w:hAnsi="Arial" w:cs="Arial"/>
          <w:sz w:val="22"/>
          <w:szCs w:val="22"/>
        </w:rPr>
      </w:pPr>
      <w:r w:rsidRPr="00456D84">
        <w:rPr>
          <w:rFonts w:ascii="Arial" w:hAnsi="Arial" w:cs="Arial"/>
          <w:b/>
          <w:sz w:val="22"/>
          <w:szCs w:val="22"/>
        </w:rPr>
        <w:t>Cb</w:t>
      </w:r>
      <w:r w:rsidRPr="00456D84">
        <w:rPr>
          <w:rFonts w:ascii="Arial" w:hAnsi="Arial" w:cs="Arial"/>
          <w:sz w:val="22"/>
          <w:szCs w:val="22"/>
        </w:rPr>
        <w:t xml:space="preserve"> - cena badana </w:t>
      </w:r>
    </w:p>
    <w:p w14:paraId="11897DAE" w14:textId="77777777" w:rsidR="0089793B" w:rsidRPr="00456D84" w:rsidRDefault="0089793B" w:rsidP="0089793B">
      <w:pPr>
        <w:pStyle w:val="Tekstpodstawowywcity21"/>
        <w:spacing w:before="120" w:after="120"/>
        <w:ind w:left="425"/>
        <w:rPr>
          <w:rFonts w:ascii="Arial" w:hAnsi="Arial" w:cs="Arial"/>
          <w:sz w:val="22"/>
          <w:szCs w:val="22"/>
        </w:rPr>
      </w:pPr>
    </w:p>
    <w:p w14:paraId="45C0035F" w14:textId="046E9FF3" w:rsidR="00996076" w:rsidRPr="00456D84" w:rsidRDefault="007B3AF7" w:rsidP="001E0DA8">
      <w:pPr>
        <w:pStyle w:val="Nagwek1"/>
        <w:numPr>
          <w:ilvl w:val="0"/>
          <w:numId w:val="11"/>
        </w:numPr>
        <w:tabs>
          <w:tab w:val="left" w:pos="5220"/>
        </w:tabs>
        <w:suppressAutoHyphens/>
        <w:spacing w:before="120" w:after="120"/>
        <w:ind w:left="1077"/>
        <w:jc w:val="both"/>
        <w:rPr>
          <w:sz w:val="24"/>
          <w:szCs w:val="24"/>
        </w:rPr>
      </w:pPr>
      <w:bookmarkStart w:id="13" w:name="_toc370"/>
      <w:bookmarkStart w:id="14" w:name="_Toc412451395"/>
      <w:bookmarkEnd w:id="13"/>
      <w:r w:rsidRPr="00456D84">
        <w:rPr>
          <w:sz w:val="24"/>
          <w:szCs w:val="24"/>
        </w:rPr>
        <w:lastRenderedPageBreak/>
        <w:t>Wymagania</w:t>
      </w:r>
      <w:r w:rsidR="00D770C0" w:rsidRPr="00456D84">
        <w:rPr>
          <w:sz w:val="24"/>
          <w:szCs w:val="24"/>
        </w:rPr>
        <w:t xml:space="preserve"> dotyczące </w:t>
      </w:r>
      <w:r w:rsidR="00923FA1" w:rsidRPr="00456D84">
        <w:rPr>
          <w:sz w:val="24"/>
          <w:szCs w:val="24"/>
        </w:rPr>
        <w:t>wadium</w:t>
      </w:r>
      <w:bookmarkEnd w:id="14"/>
    </w:p>
    <w:p w14:paraId="724E3BF6"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923FA1" w:rsidRPr="00456D84">
        <w:rPr>
          <w:rFonts w:ascii="Arial" w:hAnsi="Arial" w:cs="Arial"/>
          <w:sz w:val="22"/>
          <w:szCs w:val="22"/>
        </w:rPr>
        <w:t xml:space="preserve"> przystępujący do postępowania o udzielenie zamówienia publicznego jest zobowiązany - przed upływem terminu składania ofert - wnieść </w:t>
      </w:r>
      <w:r w:rsidR="00923FA1" w:rsidRPr="00456D84">
        <w:rPr>
          <w:rFonts w:ascii="Arial" w:hAnsi="Arial" w:cs="Arial"/>
          <w:sz w:val="22"/>
          <w:szCs w:val="22"/>
          <w:u w:val="single"/>
        </w:rPr>
        <w:t>wadium</w:t>
      </w:r>
      <w:r w:rsidR="00923FA1" w:rsidRPr="00456D84">
        <w:rPr>
          <w:rFonts w:ascii="Arial" w:hAnsi="Arial" w:cs="Arial"/>
          <w:sz w:val="22"/>
          <w:szCs w:val="22"/>
        </w:rPr>
        <w:t xml:space="preserve"> w</w:t>
      </w:r>
      <w:r w:rsidR="003B31DE" w:rsidRPr="00456D84">
        <w:rPr>
          <w:rFonts w:ascii="Arial" w:hAnsi="Arial" w:cs="Arial"/>
          <w:sz w:val="22"/>
          <w:szCs w:val="22"/>
        </w:rPr>
        <w:t xml:space="preserve"> </w:t>
      </w:r>
      <w:r w:rsidR="00923FA1" w:rsidRPr="00456D84">
        <w:rPr>
          <w:rFonts w:ascii="Arial" w:hAnsi="Arial" w:cs="Arial"/>
          <w:sz w:val="22"/>
          <w:szCs w:val="22"/>
        </w:rPr>
        <w:t>wysokości:</w:t>
      </w:r>
      <w:r w:rsidR="006A006E" w:rsidRPr="00456D84">
        <w:rPr>
          <w:rFonts w:ascii="Arial" w:hAnsi="Arial" w:cs="Arial"/>
          <w:sz w:val="22"/>
          <w:szCs w:val="22"/>
        </w:rPr>
        <w:br/>
      </w:r>
      <w:r w:rsidR="00F87880" w:rsidRPr="00456D84">
        <w:rPr>
          <w:rFonts w:ascii="Arial" w:hAnsi="Arial" w:cs="Arial"/>
          <w:sz w:val="22"/>
          <w:szCs w:val="22"/>
        </w:rPr>
        <w:t xml:space="preserve"> </w:t>
      </w:r>
      <w:r w:rsidR="0092086F" w:rsidRPr="00456D84">
        <w:rPr>
          <w:rFonts w:ascii="Arial" w:hAnsi="Arial" w:cs="Arial"/>
          <w:b/>
          <w:sz w:val="22"/>
          <w:szCs w:val="22"/>
        </w:rPr>
        <w:t>10</w:t>
      </w:r>
      <w:r w:rsidR="006A006E" w:rsidRPr="00456D84">
        <w:rPr>
          <w:rFonts w:ascii="Arial" w:hAnsi="Arial" w:cs="Arial"/>
          <w:b/>
          <w:sz w:val="22"/>
          <w:szCs w:val="22"/>
        </w:rPr>
        <w:t>.</w:t>
      </w:r>
      <w:r w:rsidR="0092086F" w:rsidRPr="00456D84">
        <w:rPr>
          <w:rFonts w:ascii="Arial" w:hAnsi="Arial" w:cs="Arial"/>
          <w:b/>
          <w:sz w:val="22"/>
          <w:szCs w:val="22"/>
        </w:rPr>
        <w:t xml:space="preserve"> </w:t>
      </w:r>
      <w:r w:rsidR="00892F0C" w:rsidRPr="00456D84">
        <w:rPr>
          <w:rFonts w:ascii="Arial" w:hAnsi="Arial" w:cs="Arial"/>
          <w:b/>
          <w:sz w:val="22"/>
          <w:szCs w:val="22"/>
        </w:rPr>
        <w:t>000</w:t>
      </w:r>
      <w:r w:rsidR="00525C0B" w:rsidRPr="00456D84">
        <w:rPr>
          <w:rFonts w:ascii="Arial" w:hAnsi="Arial" w:cs="Arial"/>
          <w:b/>
          <w:sz w:val="22"/>
          <w:szCs w:val="22"/>
        </w:rPr>
        <w:t xml:space="preserve"> zł</w:t>
      </w:r>
      <w:r w:rsidR="00F87880" w:rsidRPr="00456D84">
        <w:rPr>
          <w:rFonts w:ascii="Arial" w:hAnsi="Arial" w:cs="Arial"/>
          <w:b/>
          <w:sz w:val="22"/>
          <w:szCs w:val="22"/>
        </w:rPr>
        <w:t xml:space="preserve"> </w:t>
      </w:r>
      <w:r w:rsidR="00F87880" w:rsidRPr="00456D84">
        <w:rPr>
          <w:rFonts w:ascii="Arial" w:hAnsi="Arial" w:cs="Arial"/>
          <w:sz w:val="22"/>
          <w:szCs w:val="22"/>
        </w:rPr>
        <w:t>(</w:t>
      </w:r>
      <w:r w:rsidR="00F87880" w:rsidRPr="00456D84">
        <w:rPr>
          <w:rFonts w:ascii="Arial" w:hAnsi="Arial" w:cs="Arial"/>
          <w:i/>
          <w:sz w:val="22"/>
          <w:szCs w:val="22"/>
        </w:rPr>
        <w:t xml:space="preserve">słownie zł: </w:t>
      </w:r>
      <w:r w:rsidR="0092086F" w:rsidRPr="00456D84">
        <w:rPr>
          <w:rFonts w:ascii="Arial" w:hAnsi="Arial" w:cs="Arial"/>
          <w:i/>
          <w:sz w:val="22"/>
          <w:szCs w:val="22"/>
        </w:rPr>
        <w:t>dziesięć tysięcy</w:t>
      </w:r>
      <w:r w:rsidR="00892F0C" w:rsidRPr="00456D84">
        <w:rPr>
          <w:rFonts w:ascii="Arial" w:hAnsi="Arial" w:cs="Arial"/>
          <w:i/>
          <w:sz w:val="22"/>
          <w:szCs w:val="22"/>
        </w:rPr>
        <w:t xml:space="preserve"> zł</w:t>
      </w:r>
      <w:r w:rsidR="00B008A8" w:rsidRPr="00456D84">
        <w:rPr>
          <w:rFonts w:ascii="Arial" w:hAnsi="Arial" w:cs="Arial"/>
          <w:i/>
          <w:sz w:val="22"/>
          <w:szCs w:val="22"/>
        </w:rPr>
        <w:t xml:space="preserve"> </w:t>
      </w:r>
      <w:r w:rsidR="00F87880" w:rsidRPr="00456D84">
        <w:rPr>
          <w:rFonts w:ascii="Arial" w:hAnsi="Arial" w:cs="Arial"/>
          <w:i/>
          <w:sz w:val="22"/>
          <w:szCs w:val="22"/>
        </w:rPr>
        <w:t>00/100</w:t>
      </w:r>
      <w:r w:rsidR="00F87880" w:rsidRPr="00456D84">
        <w:rPr>
          <w:rFonts w:ascii="Arial" w:hAnsi="Arial" w:cs="Arial"/>
          <w:sz w:val="22"/>
          <w:szCs w:val="22"/>
        </w:rPr>
        <w:t>).</w:t>
      </w:r>
    </w:p>
    <w:p w14:paraId="3E5F2E26" w14:textId="1C626D8F"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Wadium musi obejmować cały okres związania ofertą, zgodnie z postanowieniami Rozdziału</w:t>
      </w:r>
      <w:r w:rsidR="003B31DE" w:rsidRPr="00456D84">
        <w:rPr>
          <w:rFonts w:ascii="Arial" w:hAnsi="Arial" w:cs="Arial"/>
          <w:sz w:val="22"/>
          <w:szCs w:val="22"/>
        </w:rPr>
        <w:t xml:space="preserve"> </w:t>
      </w:r>
      <w:r w:rsidRPr="00456D84">
        <w:rPr>
          <w:rFonts w:ascii="Arial" w:hAnsi="Arial" w:cs="Arial"/>
          <w:sz w:val="22"/>
          <w:szCs w:val="22"/>
        </w:rPr>
        <w:t>XI</w:t>
      </w:r>
      <w:r w:rsidR="008D4D16" w:rsidRPr="00456D84">
        <w:rPr>
          <w:rFonts w:ascii="Arial" w:hAnsi="Arial" w:cs="Arial"/>
          <w:sz w:val="22"/>
          <w:szCs w:val="22"/>
        </w:rPr>
        <w:t>II</w:t>
      </w:r>
      <w:r w:rsidRPr="00456D84">
        <w:rPr>
          <w:rFonts w:ascii="Arial" w:hAnsi="Arial" w:cs="Arial"/>
          <w:sz w:val="22"/>
          <w:szCs w:val="22"/>
        </w:rPr>
        <w:t xml:space="preserve"> i może być wniesione w pieniądzu, poręczeniach bankowych lub poręczeniach spółdzielczej kasy oszczędnościowo-kredytowej (z tym, że</w:t>
      </w:r>
      <w:r w:rsidR="003B31DE" w:rsidRPr="00456D84">
        <w:rPr>
          <w:rFonts w:ascii="Arial" w:hAnsi="Arial" w:cs="Arial"/>
          <w:sz w:val="22"/>
          <w:szCs w:val="22"/>
        </w:rPr>
        <w:t xml:space="preserve"> </w:t>
      </w:r>
      <w:r w:rsidRPr="00456D84">
        <w:rPr>
          <w:rFonts w:ascii="Arial" w:hAnsi="Arial" w:cs="Arial"/>
          <w:sz w:val="22"/>
          <w:szCs w:val="22"/>
        </w:rPr>
        <w:t>poręczenie kasy jest zawsze poręczeniem pieniężnym), gwarancjach bankowych, gwarancjach ubezpieczeniowych, poręczeniach udzielanych przez podmioty, o których mowa w</w:t>
      </w:r>
      <w:r w:rsidR="003B31DE" w:rsidRPr="00456D84">
        <w:rPr>
          <w:rFonts w:ascii="Arial" w:hAnsi="Arial" w:cs="Arial"/>
          <w:sz w:val="22"/>
          <w:szCs w:val="22"/>
        </w:rPr>
        <w:t xml:space="preserve"> </w:t>
      </w:r>
      <w:r w:rsidRPr="00456D84">
        <w:rPr>
          <w:rFonts w:ascii="Arial" w:hAnsi="Arial" w:cs="Arial"/>
          <w:sz w:val="22"/>
          <w:szCs w:val="22"/>
        </w:rPr>
        <w:t>art. 6b</w:t>
      </w:r>
      <w:r w:rsidR="003B31DE" w:rsidRPr="00456D84">
        <w:rPr>
          <w:rFonts w:ascii="Arial" w:hAnsi="Arial" w:cs="Arial"/>
          <w:sz w:val="22"/>
          <w:szCs w:val="22"/>
        </w:rPr>
        <w:t xml:space="preserve"> </w:t>
      </w:r>
      <w:r w:rsidRPr="00456D84">
        <w:rPr>
          <w:rFonts w:ascii="Arial" w:hAnsi="Arial" w:cs="Arial"/>
          <w:sz w:val="22"/>
          <w:szCs w:val="22"/>
        </w:rPr>
        <w:t>ust.</w:t>
      </w:r>
      <w:r w:rsidR="003B31DE" w:rsidRPr="00456D84">
        <w:rPr>
          <w:rFonts w:ascii="Arial" w:hAnsi="Arial" w:cs="Arial"/>
          <w:sz w:val="22"/>
          <w:szCs w:val="22"/>
        </w:rPr>
        <w:t xml:space="preserve"> </w:t>
      </w:r>
      <w:r w:rsidRPr="00456D84">
        <w:rPr>
          <w:rFonts w:ascii="Arial" w:hAnsi="Arial" w:cs="Arial"/>
          <w:sz w:val="22"/>
          <w:szCs w:val="22"/>
        </w:rPr>
        <w:t>5 pkt 2 ustawy z dnia 9 listopada 2000 r. o utworzeniu Polskiej Agencji Rozwoju Przedsiębiorczości (</w:t>
      </w:r>
      <w:r w:rsidRPr="00456D84">
        <w:rPr>
          <w:rFonts w:ascii="Arial" w:hAnsi="Arial" w:cs="Arial"/>
          <w:i/>
          <w:sz w:val="22"/>
          <w:szCs w:val="22"/>
        </w:rPr>
        <w:t xml:space="preserve">Dz.U. </w:t>
      </w:r>
      <w:r w:rsidR="00D770C0" w:rsidRPr="00456D84">
        <w:rPr>
          <w:rFonts w:ascii="Arial" w:hAnsi="Arial" w:cs="Arial"/>
          <w:i/>
          <w:sz w:val="22"/>
          <w:szCs w:val="22"/>
        </w:rPr>
        <w:t>z 20</w:t>
      </w:r>
      <w:r w:rsidR="00F85273" w:rsidRPr="00456D84">
        <w:rPr>
          <w:rFonts w:ascii="Arial" w:hAnsi="Arial" w:cs="Arial"/>
          <w:i/>
          <w:sz w:val="22"/>
          <w:szCs w:val="22"/>
        </w:rPr>
        <w:t>1</w:t>
      </w:r>
      <w:r w:rsidR="002D79EE" w:rsidRPr="00456D84">
        <w:rPr>
          <w:rFonts w:ascii="Arial" w:hAnsi="Arial" w:cs="Arial"/>
          <w:i/>
          <w:sz w:val="22"/>
          <w:szCs w:val="22"/>
        </w:rPr>
        <w:t>8</w:t>
      </w:r>
      <w:r w:rsidR="00413966" w:rsidRPr="00456D84">
        <w:rPr>
          <w:rFonts w:ascii="Arial" w:hAnsi="Arial" w:cs="Arial"/>
          <w:i/>
          <w:sz w:val="22"/>
          <w:szCs w:val="22"/>
        </w:rPr>
        <w:t xml:space="preserve"> </w:t>
      </w:r>
      <w:r w:rsidR="00D770C0" w:rsidRPr="00456D84">
        <w:rPr>
          <w:rFonts w:ascii="Arial" w:hAnsi="Arial" w:cs="Arial"/>
          <w:i/>
          <w:sz w:val="22"/>
          <w:szCs w:val="22"/>
        </w:rPr>
        <w:t>r</w:t>
      </w:r>
      <w:r w:rsidR="00F85273" w:rsidRPr="00456D84">
        <w:rPr>
          <w:rFonts w:ascii="Arial" w:hAnsi="Arial" w:cs="Arial"/>
          <w:i/>
          <w:sz w:val="22"/>
          <w:szCs w:val="22"/>
        </w:rPr>
        <w:t>.</w:t>
      </w:r>
      <w:r w:rsidR="00D770C0" w:rsidRPr="00456D84">
        <w:rPr>
          <w:rFonts w:ascii="Arial" w:hAnsi="Arial" w:cs="Arial"/>
          <w:i/>
          <w:sz w:val="22"/>
          <w:szCs w:val="22"/>
        </w:rPr>
        <w:t xml:space="preserve"> poz. </w:t>
      </w:r>
      <w:r w:rsidR="002D79EE" w:rsidRPr="00456D84">
        <w:rPr>
          <w:rFonts w:ascii="Arial" w:hAnsi="Arial" w:cs="Arial"/>
          <w:i/>
          <w:sz w:val="22"/>
          <w:szCs w:val="22"/>
        </w:rPr>
        <w:t>110</w:t>
      </w:r>
      <w:r w:rsidR="0075119D" w:rsidRPr="00456D84">
        <w:rPr>
          <w:rFonts w:ascii="Arial" w:hAnsi="Arial" w:cs="Arial"/>
          <w:i/>
          <w:sz w:val="22"/>
          <w:szCs w:val="22"/>
        </w:rPr>
        <w:t xml:space="preserve"> z późn. zm.</w:t>
      </w:r>
      <w:r w:rsidR="00151126" w:rsidRPr="00456D84">
        <w:rPr>
          <w:rFonts w:ascii="Arial" w:hAnsi="Arial" w:cs="Arial"/>
          <w:sz w:val="22"/>
          <w:szCs w:val="22"/>
        </w:rPr>
        <w:t>)</w:t>
      </w:r>
    </w:p>
    <w:p w14:paraId="647A434A" w14:textId="76AFC3DA" w:rsidR="00996076" w:rsidRPr="00456D84" w:rsidRDefault="00996076" w:rsidP="001E0DA8">
      <w:pPr>
        <w:pStyle w:val="Akapitzlist"/>
        <w:numPr>
          <w:ilvl w:val="0"/>
          <w:numId w:val="27"/>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wadium</w:t>
      </w:r>
      <w:r w:rsidRPr="00456D84">
        <w:rPr>
          <w:rFonts w:ascii="Arial" w:hAnsi="Arial" w:cs="Arial"/>
          <w:bCs/>
          <w:sz w:val="22"/>
          <w:szCs w:val="22"/>
        </w:rPr>
        <w:t xml:space="preserve"> wnoszone w pieniądzu należy wpłacić przelewem na konto: Bank PKO BP SA Oddział w Koszalinie nr </w:t>
      </w:r>
      <w:r w:rsidRPr="00456D84">
        <w:rPr>
          <w:rFonts w:ascii="Arial" w:hAnsi="Arial" w:cs="Arial"/>
          <w:b/>
          <w:bCs/>
          <w:sz w:val="22"/>
          <w:szCs w:val="22"/>
        </w:rPr>
        <w:t xml:space="preserve">25 1020 2791 0000 7502 0228 1632 </w:t>
      </w:r>
      <w:r w:rsidRPr="00456D84">
        <w:rPr>
          <w:rFonts w:ascii="Arial" w:hAnsi="Arial" w:cs="Arial"/>
          <w:bCs/>
          <w:sz w:val="22"/>
          <w:szCs w:val="22"/>
        </w:rPr>
        <w:t xml:space="preserve">z dopiskiem </w:t>
      </w:r>
      <w:r w:rsidRPr="00456D84">
        <w:rPr>
          <w:rFonts w:ascii="Arial" w:hAnsi="Arial" w:cs="Arial"/>
          <w:bCs/>
          <w:sz w:val="22"/>
          <w:szCs w:val="22"/>
          <w:u w:val="single"/>
        </w:rPr>
        <w:t>„Wadium w przetargu nieograniczonym na</w:t>
      </w:r>
      <w:r w:rsidR="00FF534E" w:rsidRPr="00456D84">
        <w:rPr>
          <w:rFonts w:ascii="Arial" w:hAnsi="Arial" w:cs="Arial"/>
          <w:bCs/>
          <w:sz w:val="22"/>
          <w:szCs w:val="22"/>
          <w:u w:val="single"/>
        </w:rPr>
        <w:t>: „Sprzedaż energii elektrycznej dla Gminy Miasto Kołobrzeg i jednostek organizacyjnych Gminy Miasto Kołobrzeg</w:t>
      </w:r>
      <w:r w:rsidR="005A0A02" w:rsidRPr="00456D84">
        <w:rPr>
          <w:rFonts w:ascii="Arial" w:hAnsi="Arial" w:cs="Arial"/>
          <w:bCs/>
          <w:sz w:val="22"/>
          <w:szCs w:val="22"/>
          <w:u w:val="single"/>
        </w:rPr>
        <w:t xml:space="preserve"> i spółki miejskiej</w:t>
      </w:r>
      <w:r w:rsidR="00FF534E" w:rsidRPr="00456D84">
        <w:rPr>
          <w:rFonts w:ascii="Arial" w:hAnsi="Arial" w:cs="Arial"/>
          <w:bCs/>
          <w:sz w:val="22"/>
          <w:szCs w:val="22"/>
          <w:u w:val="single"/>
        </w:rPr>
        <w:t>”</w:t>
      </w:r>
      <w:r w:rsidR="00271964" w:rsidRPr="00456D84">
        <w:rPr>
          <w:rFonts w:ascii="Arial" w:hAnsi="Arial" w:cs="Arial"/>
          <w:bCs/>
          <w:sz w:val="22"/>
          <w:szCs w:val="22"/>
          <w:u w:val="single"/>
        </w:rPr>
        <w:t>.</w:t>
      </w:r>
      <w:r w:rsidR="00FF534E" w:rsidRPr="00456D84">
        <w:rPr>
          <w:rFonts w:ascii="Arial" w:hAnsi="Arial" w:cs="Arial"/>
          <w:bCs/>
          <w:sz w:val="22"/>
          <w:szCs w:val="22"/>
        </w:rPr>
        <w:t xml:space="preserve"> </w:t>
      </w:r>
      <w:r w:rsidRPr="00456D84">
        <w:rPr>
          <w:rFonts w:ascii="Arial" w:hAnsi="Arial" w:cs="Arial"/>
          <w:bCs/>
          <w:sz w:val="22"/>
          <w:szCs w:val="22"/>
        </w:rPr>
        <w:t xml:space="preserve">Za skuteczne wniesienie wadium w pieniądzu </w:t>
      </w:r>
      <w:r w:rsidR="008E284E" w:rsidRPr="00456D84">
        <w:rPr>
          <w:rFonts w:ascii="Arial" w:hAnsi="Arial" w:cs="Arial"/>
          <w:bCs/>
          <w:sz w:val="22"/>
          <w:szCs w:val="22"/>
        </w:rPr>
        <w:t>Zamawiający</w:t>
      </w:r>
      <w:r w:rsidRPr="00456D84">
        <w:rPr>
          <w:rFonts w:ascii="Arial" w:hAnsi="Arial" w:cs="Arial"/>
          <w:bCs/>
          <w:sz w:val="22"/>
          <w:szCs w:val="22"/>
        </w:rPr>
        <w:t xml:space="preserve"> uzna</w:t>
      </w:r>
      <w:r w:rsidRPr="00456D84">
        <w:rPr>
          <w:rFonts w:ascii="Arial" w:hAnsi="Arial" w:cs="Arial"/>
          <w:sz w:val="22"/>
          <w:szCs w:val="22"/>
        </w:rPr>
        <w:t xml:space="preserve"> wadium, które przed upływem terminu składania ofert znajduje się na koncie </w:t>
      </w:r>
      <w:r w:rsidR="008E284E" w:rsidRPr="00456D84">
        <w:rPr>
          <w:rFonts w:ascii="Arial" w:hAnsi="Arial" w:cs="Arial"/>
          <w:sz w:val="22"/>
          <w:szCs w:val="22"/>
        </w:rPr>
        <w:t>Zamawiającego</w:t>
      </w:r>
      <w:r w:rsidRPr="00456D84">
        <w:rPr>
          <w:rFonts w:ascii="Arial" w:hAnsi="Arial" w:cs="Arial"/>
          <w:sz w:val="22"/>
          <w:szCs w:val="22"/>
        </w:rPr>
        <w:t>. Zaświadczenie o wpłacie zaleca się załączyć do oferty</w:t>
      </w:r>
      <w:r w:rsidR="00F72A02" w:rsidRPr="00456D84">
        <w:rPr>
          <w:rFonts w:ascii="Arial" w:hAnsi="Arial" w:cs="Arial"/>
          <w:sz w:val="22"/>
          <w:szCs w:val="22"/>
        </w:rPr>
        <w:t>.</w:t>
      </w:r>
    </w:p>
    <w:p w14:paraId="0853E0BF" w14:textId="3AE4DBD8" w:rsidR="003530BD" w:rsidRPr="00456D84" w:rsidRDefault="003530BD" w:rsidP="001E0DA8">
      <w:pPr>
        <w:pStyle w:val="Akapitzlist"/>
        <w:numPr>
          <w:ilvl w:val="0"/>
          <w:numId w:val="27"/>
        </w:numPr>
        <w:autoSpaceDE w:val="0"/>
        <w:autoSpaceDN w:val="0"/>
        <w:adjustRightInd w:val="0"/>
        <w:spacing w:before="120" w:after="120"/>
        <w:ind w:left="1418" w:hanging="425"/>
        <w:jc w:val="both"/>
        <w:rPr>
          <w:rFonts w:ascii="Arial" w:hAnsi="Arial" w:cs="Arial"/>
          <w:strike/>
          <w:sz w:val="22"/>
          <w:szCs w:val="22"/>
        </w:rPr>
      </w:pPr>
      <w:r w:rsidRPr="00456D84">
        <w:rPr>
          <w:rFonts w:ascii="Arial" w:hAnsi="Arial" w:cs="Arial"/>
        </w:rPr>
        <w:t xml:space="preserve">jeżeli wykonawca wnosi wadium w innej formie niż pieniężna wadium należy wnieść </w:t>
      </w:r>
      <w:r w:rsidRPr="00456D84">
        <w:rPr>
          <w:rFonts w:ascii="Arial" w:hAnsi="Arial" w:cs="Arial"/>
          <w:shd w:val="clear" w:color="auto" w:fill="FFFFFF"/>
        </w:rPr>
        <w:t>w formie elektronicznej poprzez załączenie do oferty oryginału dokumentu wadialnego tj. opatrzonego kwalifikowanym podpisem elektronicznym osób upoważnionych do jego wystawienia (gwaranta dokumentu). Nie wniesienie wadium w dopuszczonej formie lub wniesione w sposób nieprawidłowy skutkuje odrzuceniem oferty zgodnie z </w:t>
      </w:r>
      <w:hyperlink r:id="rId16" w:anchor="/act/17074707?unitId=art(89)" w:tgtFrame="_blank" w:history="1">
        <w:r w:rsidRPr="00456D84">
          <w:rPr>
            <w:rStyle w:val="Hipercze"/>
            <w:rFonts w:ascii="Arial" w:hAnsi="Arial" w:cs="Arial"/>
            <w:color w:val="auto"/>
            <w:shd w:val="clear" w:color="auto" w:fill="FFFFFF"/>
          </w:rPr>
          <w:t>art. 89 ust. 1 pkt 7b Prawa zamówień publicznych (pzp)</w:t>
        </w:r>
      </w:hyperlink>
      <w:r w:rsidRPr="00456D84">
        <w:rPr>
          <w:rFonts w:ascii="Arial" w:hAnsi="Arial" w:cs="Arial"/>
          <w:shd w:val="clear" w:color="auto" w:fill="FFFFFF"/>
        </w:rPr>
        <w:t>.</w:t>
      </w:r>
      <w:r w:rsidRPr="00456D84">
        <w:rPr>
          <w:rFonts w:ascii="Arial" w:hAnsi="Arial" w:cs="Arial"/>
        </w:rPr>
        <w:t xml:space="preserve"> Z treści gwarancji/poręczenia winno wynikać bezwarunkowe, na każde żądanie zgłoszone przez Zamawiającego w terminie związania ofertą, zobowiązanie Gwaranta do wypłaty Zamawiającemu pełnej kwoty wadium w okolicznościach określonych w art. 46 ust. 4a i 5 ustawy Pzp</w:t>
      </w:r>
    </w:p>
    <w:p w14:paraId="29710205" w14:textId="77777777" w:rsidR="00996076" w:rsidRPr="00456D84" w:rsidRDefault="008E284E" w:rsidP="001E0DA8">
      <w:pPr>
        <w:pStyle w:val="Akapitzlist"/>
        <w:numPr>
          <w:ilvl w:val="0"/>
          <w:numId w:val="26"/>
        </w:numPr>
        <w:spacing w:before="120" w:after="120"/>
        <w:jc w:val="both"/>
        <w:rPr>
          <w:rFonts w:ascii="Arial" w:hAnsi="Arial" w:cs="Arial"/>
          <w:b/>
          <w:strike/>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wadium wszystkim </w:t>
      </w:r>
      <w:r w:rsidR="00E16500" w:rsidRPr="00456D84">
        <w:rPr>
          <w:rFonts w:ascii="Arial" w:hAnsi="Arial" w:cs="Arial"/>
          <w:iCs/>
          <w:sz w:val="22"/>
          <w:szCs w:val="22"/>
        </w:rPr>
        <w:t>W</w:t>
      </w:r>
      <w:r w:rsidR="00923FA1" w:rsidRPr="00456D84">
        <w:rPr>
          <w:rFonts w:ascii="Arial" w:hAnsi="Arial" w:cs="Arial"/>
          <w:iCs/>
          <w:sz w:val="22"/>
          <w:szCs w:val="22"/>
        </w:rPr>
        <w:t xml:space="preserve">ykonawcom niezwłocznie po wyborze oferty najkorzystniejszej lub unieważnieniu postępowania, z wyjątkiem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 wybrana jako najkorzystniejsza, z zastrzeżeniem </w:t>
      </w:r>
      <w:r w:rsidR="00F250F0" w:rsidRPr="00456D84">
        <w:rPr>
          <w:rFonts w:ascii="Arial" w:hAnsi="Arial" w:cs="Arial"/>
          <w:iCs/>
          <w:sz w:val="22"/>
          <w:szCs w:val="22"/>
        </w:rPr>
        <w:t>pk</w:t>
      </w:r>
      <w:r w:rsidR="00923FA1" w:rsidRPr="00456D84">
        <w:rPr>
          <w:rFonts w:ascii="Arial" w:hAnsi="Arial" w:cs="Arial"/>
          <w:iCs/>
          <w:sz w:val="22"/>
          <w:szCs w:val="22"/>
        </w:rPr>
        <w:t>t</w:t>
      </w:r>
      <w:r w:rsidR="003B2656" w:rsidRPr="00456D84">
        <w:rPr>
          <w:rFonts w:ascii="Arial" w:hAnsi="Arial" w:cs="Arial"/>
          <w:iCs/>
          <w:sz w:val="22"/>
          <w:szCs w:val="22"/>
        </w:rPr>
        <w:t>.</w:t>
      </w:r>
      <w:r w:rsidR="00923FA1" w:rsidRPr="00456D84">
        <w:rPr>
          <w:rFonts w:ascii="Arial" w:hAnsi="Arial" w:cs="Arial"/>
          <w:iCs/>
          <w:sz w:val="22"/>
          <w:szCs w:val="22"/>
        </w:rPr>
        <w:t xml:space="preserve"> </w:t>
      </w:r>
      <w:r w:rsidR="00E33BB5" w:rsidRPr="00456D84">
        <w:rPr>
          <w:rFonts w:ascii="Arial" w:hAnsi="Arial" w:cs="Arial"/>
          <w:iCs/>
          <w:sz w:val="22"/>
          <w:szCs w:val="22"/>
        </w:rPr>
        <w:t>7.</w:t>
      </w:r>
      <w:r w:rsidR="000D0815" w:rsidRPr="00456D84">
        <w:rPr>
          <w:rFonts w:ascii="Arial" w:hAnsi="Arial" w:cs="Arial"/>
          <w:sz w:val="22"/>
          <w:szCs w:val="22"/>
        </w:rPr>
        <w:t xml:space="preserve"> </w:t>
      </w:r>
      <w:r w:rsidRPr="00456D84">
        <w:rPr>
          <w:rFonts w:ascii="Arial" w:hAnsi="Arial" w:cs="Arial"/>
          <w:iCs/>
          <w:sz w:val="22"/>
          <w:szCs w:val="22"/>
        </w:rPr>
        <w:t>Wykonawcy</w:t>
      </w:r>
      <w:r w:rsidR="00923FA1" w:rsidRPr="00456D84">
        <w:rPr>
          <w:rFonts w:ascii="Arial" w:hAnsi="Arial" w:cs="Arial"/>
          <w:iCs/>
          <w:sz w:val="22"/>
          <w:szCs w:val="22"/>
        </w:rPr>
        <w:t xml:space="preserve">, którego oferta została wybrana jako najkorzystniejsza, </w:t>
      </w:r>
      <w:r w:rsidRPr="00456D84">
        <w:rPr>
          <w:rFonts w:ascii="Arial" w:hAnsi="Arial" w:cs="Arial"/>
          <w:iCs/>
          <w:sz w:val="22"/>
          <w:szCs w:val="22"/>
        </w:rPr>
        <w:t>Zamawiający</w:t>
      </w:r>
      <w:r w:rsidR="003748B5" w:rsidRPr="00456D84">
        <w:rPr>
          <w:rFonts w:ascii="Arial" w:hAnsi="Arial" w:cs="Arial"/>
          <w:iCs/>
          <w:sz w:val="22"/>
          <w:szCs w:val="22"/>
        </w:rPr>
        <w:t xml:space="preserve"> </w:t>
      </w:r>
      <w:r w:rsidR="00923FA1" w:rsidRPr="00456D84">
        <w:rPr>
          <w:rFonts w:ascii="Arial" w:hAnsi="Arial" w:cs="Arial"/>
          <w:iCs/>
          <w:sz w:val="22"/>
          <w:szCs w:val="22"/>
        </w:rPr>
        <w:t>zwraca wadium niezwłocznie po zawarciu umowy w sprawie zamówienia publicznego</w:t>
      </w:r>
      <w:r w:rsidR="00FF534E" w:rsidRPr="00456D84">
        <w:rPr>
          <w:rFonts w:ascii="Arial" w:hAnsi="Arial" w:cs="Arial"/>
          <w:iCs/>
          <w:sz w:val="22"/>
          <w:szCs w:val="22"/>
        </w:rPr>
        <w:t>.</w:t>
      </w:r>
    </w:p>
    <w:p w14:paraId="6F675048"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iCs/>
          <w:sz w:val="22"/>
          <w:szCs w:val="22"/>
        </w:rPr>
        <w:t>Zamawiający</w:t>
      </w:r>
      <w:r w:rsidR="00923FA1" w:rsidRPr="00456D84">
        <w:rPr>
          <w:rFonts w:ascii="Arial" w:hAnsi="Arial" w:cs="Arial"/>
          <w:iCs/>
          <w:sz w:val="22"/>
          <w:szCs w:val="22"/>
        </w:rPr>
        <w:t xml:space="preserve"> zwraca niezwłocznie wadium, na wniosek </w:t>
      </w:r>
      <w:r w:rsidRPr="00456D84">
        <w:rPr>
          <w:rFonts w:ascii="Arial" w:hAnsi="Arial" w:cs="Arial"/>
          <w:iCs/>
          <w:sz w:val="22"/>
          <w:szCs w:val="22"/>
        </w:rPr>
        <w:t>Wykonawcy</w:t>
      </w:r>
      <w:r w:rsidR="00923FA1" w:rsidRPr="00456D84">
        <w:rPr>
          <w:rFonts w:ascii="Arial" w:hAnsi="Arial" w:cs="Arial"/>
          <w:iCs/>
          <w:sz w:val="22"/>
          <w:szCs w:val="22"/>
        </w:rPr>
        <w:t>, który wycofał</w:t>
      </w:r>
      <w:r w:rsidR="000D0815" w:rsidRPr="00456D84">
        <w:rPr>
          <w:rFonts w:ascii="Arial" w:hAnsi="Arial" w:cs="Arial"/>
          <w:iCs/>
          <w:sz w:val="22"/>
          <w:szCs w:val="22"/>
        </w:rPr>
        <w:t xml:space="preserve"> </w:t>
      </w:r>
      <w:r w:rsidR="00923FA1" w:rsidRPr="00456D84">
        <w:rPr>
          <w:rFonts w:ascii="Arial" w:hAnsi="Arial" w:cs="Arial"/>
          <w:iCs/>
          <w:sz w:val="22"/>
          <w:szCs w:val="22"/>
        </w:rPr>
        <w:t>ofertę przed upływem terminu składania ofert.</w:t>
      </w:r>
    </w:p>
    <w:p w14:paraId="697FCB85" w14:textId="77777777" w:rsidR="00996076" w:rsidRPr="00456D84" w:rsidRDefault="00923FA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 xml:space="preserve">Wadium wniesione w pieniądzu </w:t>
      </w:r>
      <w:r w:rsidR="008E284E" w:rsidRPr="00456D84">
        <w:rPr>
          <w:rFonts w:ascii="Arial" w:hAnsi="Arial" w:cs="Arial"/>
          <w:sz w:val="22"/>
          <w:szCs w:val="22"/>
        </w:rPr>
        <w:t>Zamawiający</w:t>
      </w:r>
      <w:r w:rsidRPr="00456D84">
        <w:rPr>
          <w:rFonts w:ascii="Arial" w:hAnsi="Arial" w:cs="Arial"/>
          <w:sz w:val="22"/>
          <w:szCs w:val="22"/>
        </w:rPr>
        <w:t xml:space="preserve"> zwróci wraz z odsetkami wynikającymi z umowy rachunku bankowego, na którym było ono przechowywane, pomniejszone o koszty prowadzenia rachunku bankowego oraz prowizji bankowej za przelew pieniędzy na rachunek bankowy wskazany przez </w:t>
      </w:r>
      <w:r w:rsidR="008E284E" w:rsidRPr="00456D84">
        <w:rPr>
          <w:rFonts w:ascii="Arial" w:hAnsi="Arial" w:cs="Arial"/>
          <w:sz w:val="22"/>
          <w:szCs w:val="22"/>
        </w:rPr>
        <w:t>Wykonawcę</w:t>
      </w:r>
      <w:r w:rsidRPr="00456D84">
        <w:rPr>
          <w:rFonts w:ascii="Arial" w:hAnsi="Arial" w:cs="Arial"/>
          <w:sz w:val="22"/>
          <w:szCs w:val="22"/>
        </w:rPr>
        <w:t>.</w:t>
      </w:r>
    </w:p>
    <w:p w14:paraId="66AFA6C6"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Zamawiający</w:t>
      </w:r>
      <w:r w:rsidR="000E244C" w:rsidRPr="00456D84">
        <w:rPr>
          <w:rFonts w:ascii="Arial" w:hAnsi="Arial" w:cs="Arial"/>
          <w:sz w:val="22"/>
          <w:szCs w:val="22"/>
        </w:rPr>
        <w:t xml:space="preserve"> zatrzymuje wadium wraz z odsetkami, jeżeli </w:t>
      </w:r>
      <w:r w:rsidRPr="00456D84">
        <w:rPr>
          <w:rFonts w:ascii="Arial" w:hAnsi="Arial" w:cs="Arial"/>
          <w:sz w:val="22"/>
          <w:szCs w:val="22"/>
        </w:rPr>
        <w:t>Wykonawca</w:t>
      </w:r>
      <w:r w:rsidR="000E244C" w:rsidRPr="00456D84">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Pr="00456D84">
        <w:rPr>
          <w:rFonts w:ascii="Arial" w:hAnsi="Arial" w:cs="Arial"/>
          <w:sz w:val="22"/>
          <w:szCs w:val="22"/>
        </w:rPr>
        <w:t>Wykonawcę</w:t>
      </w:r>
      <w:r w:rsidR="000E244C" w:rsidRPr="00456D84">
        <w:rPr>
          <w:rFonts w:ascii="Arial" w:hAnsi="Arial" w:cs="Arial"/>
          <w:sz w:val="22"/>
          <w:szCs w:val="22"/>
        </w:rPr>
        <w:t xml:space="preserve"> jako najkorzystniejszej.</w:t>
      </w:r>
    </w:p>
    <w:p w14:paraId="7B9DE4A0" w14:textId="77777777" w:rsidR="00996076" w:rsidRPr="00456D84" w:rsidRDefault="008E284E"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t>Wykonawca</w:t>
      </w:r>
      <w:r w:rsidR="006E6F51" w:rsidRPr="00456D84">
        <w:rPr>
          <w:rFonts w:ascii="Arial" w:hAnsi="Arial" w:cs="Arial"/>
          <w:sz w:val="22"/>
          <w:szCs w:val="22"/>
        </w:rPr>
        <w:t xml:space="preserve">, którego oferta zostanie wybrana, traci wadium na rzecz </w:t>
      </w:r>
      <w:r w:rsidRPr="00456D84">
        <w:rPr>
          <w:rFonts w:ascii="Arial" w:hAnsi="Arial" w:cs="Arial"/>
          <w:sz w:val="22"/>
          <w:szCs w:val="22"/>
        </w:rPr>
        <w:t>Zamawiającego</w:t>
      </w:r>
      <w:r w:rsidR="006E6F51" w:rsidRPr="00456D84">
        <w:rPr>
          <w:rFonts w:ascii="Arial" w:hAnsi="Arial" w:cs="Arial"/>
          <w:sz w:val="22"/>
          <w:szCs w:val="22"/>
        </w:rPr>
        <w:t xml:space="preserve"> zgodnie z art. 46 ust. 5 </w:t>
      </w:r>
      <w:r w:rsidR="00F250F0" w:rsidRPr="00456D84">
        <w:rPr>
          <w:rFonts w:ascii="Arial" w:hAnsi="Arial" w:cs="Arial"/>
          <w:sz w:val="22"/>
          <w:szCs w:val="22"/>
        </w:rPr>
        <w:t xml:space="preserve">ustawy </w:t>
      </w:r>
      <w:r w:rsidR="00F250F0" w:rsidRPr="00456D84">
        <w:rPr>
          <w:rFonts w:ascii="Arial" w:hAnsi="Arial" w:cs="Arial"/>
          <w:bCs/>
          <w:sz w:val="22"/>
          <w:szCs w:val="22"/>
        </w:rPr>
        <w:t>Pzp</w:t>
      </w:r>
      <w:r w:rsidR="006E6F51" w:rsidRPr="00456D84">
        <w:rPr>
          <w:rFonts w:ascii="Arial" w:hAnsi="Arial" w:cs="Arial"/>
          <w:sz w:val="22"/>
          <w:szCs w:val="22"/>
        </w:rPr>
        <w:t>., gdy:</w:t>
      </w:r>
    </w:p>
    <w:p w14:paraId="7358C123" w14:textId="77777777"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odmówi podpisania umowy w sprawie zamówienia publicznego na warunkach określonych w ofercie,</w:t>
      </w:r>
    </w:p>
    <w:p w14:paraId="2EF65506" w14:textId="77777777" w:rsidR="00996076" w:rsidRPr="00456D84" w:rsidRDefault="00996076" w:rsidP="001E0DA8">
      <w:pPr>
        <w:pStyle w:val="Akapitzlist"/>
        <w:numPr>
          <w:ilvl w:val="0"/>
          <w:numId w:val="28"/>
        </w:numPr>
        <w:autoSpaceDE w:val="0"/>
        <w:autoSpaceDN w:val="0"/>
        <w:adjustRightInd w:val="0"/>
        <w:spacing w:before="120" w:after="120"/>
        <w:ind w:left="1418" w:hanging="425"/>
        <w:jc w:val="both"/>
        <w:rPr>
          <w:rFonts w:ascii="Arial" w:hAnsi="Arial" w:cs="Arial"/>
          <w:sz w:val="22"/>
          <w:szCs w:val="22"/>
        </w:rPr>
      </w:pPr>
      <w:r w:rsidRPr="00456D84">
        <w:rPr>
          <w:rFonts w:ascii="Arial" w:hAnsi="Arial" w:cs="Arial"/>
          <w:sz w:val="22"/>
          <w:szCs w:val="22"/>
        </w:rPr>
        <w:t xml:space="preserve">zawarcie umowy stanie się niemożliwe z przyczyn leżących po stronie </w:t>
      </w:r>
      <w:r w:rsidR="008E284E" w:rsidRPr="00456D84">
        <w:rPr>
          <w:rFonts w:ascii="Arial" w:hAnsi="Arial" w:cs="Arial"/>
          <w:sz w:val="22"/>
          <w:szCs w:val="22"/>
        </w:rPr>
        <w:t>Wykonawcy</w:t>
      </w:r>
      <w:r w:rsidRPr="00456D84">
        <w:rPr>
          <w:rFonts w:ascii="Arial" w:hAnsi="Arial" w:cs="Arial"/>
          <w:sz w:val="22"/>
          <w:szCs w:val="22"/>
        </w:rPr>
        <w:t>.</w:t>
      </w:r>
    </w:p>
    <w:p w14:paraId="3B28A404" w14:textId="77777777" w:rsidR="0089793B" w:rsidRPr="00456D84" w:rsidRDefault="00271B41" w:rsidP="001E0DA8">
      <w:pPr>
        <w:pStyle w:val="Akapitzlist"/>
        <w:numPr>
          <w:ilvl w:val="0"/>
          <w:numId w:val="26"/>
        </w:numPr>
        <w:spacing w:before="120" w:after="120"/>
        <w:jc w:val="both"/>
        <w:rPr>
          <w:rFonts w:ascii="Arial" w:hAnsi="Arial" w:cs="Arial"/>
          <w:b/>
          <w:sz w:val="22"/>
          <w:szCs w:val="22"/>
        </w:rPr>
      </w:pPr>
      <w:r w:rsidRPr="00456D84">
        <w:rPr>
          <w:rFonts w:ascii="Arial" w:hAnsi="Arial" w:cs="Arial"/>
          <w:sz w:val="22"/>
          <w:szCs w:val="22"/>
        </w:rPr>
        <w:lastRenderedPageBreak/>
        <w:t>Z wadium wnoszonego przez Wykonawców wspólni</w:t>
      </w:r>
      <w:r w:rsidR="00BC4A6F" w:rsidRPr="00456D84">
        <w:rPr>
          <w:rFonts w:ascii="Arial" w:hAnsi="Arial" w:cs="Arial"/>
          <w:sz w:val="22"/>
          <w:szCs w:val="22"/>
        </w:rPr>
        <w:t xml:space="preserve">e ubiegających się o udzielenie </w:t>
      </w:r>
      <w:r w:rsidRPr="00456D84">
        <w:rPr>
          <w:rFonts w:ascii="Arial" w:hAnsi="Arial" w:cs="Arial"/>
          <w:sz w:val="22"/>
          <w:szCs w:val="22"/>
        </w:rPr>
        <w:t>zamówienia w formie innej niż pieniężna musi wynikać, że zabezpiecza ona ofertę wnoszoną przez Wykonawców składających ofertę wspólną.</w:t>
      </w:r>
    </w:p>
    <w:p w14:paraId="21290951" w14:textId="77777777" w:rsidR="00F42CF9" w:rsidRPr="00456D84" w:rsidRDefault="00F42CF9" w:rsidP="00F42CF9">
      <w:pPr>
        <w:pStyle w:val="Akapitzlist"/>
        <w:spacing w:before="120" w:after="120"/>
        <w:ind w:left="360"/>
        <w:jc w:val="both"/>
        <w:rPr>
          <w:rFonts w:ascii="Arial" w:hAnsi="Arial" w:cs="Arial"/>
          <w:sz w:val="22"/>
          <w:szCs w:val="22"/>
        </w:rPr>
      </w:pPr>
    </w:p>
    <w:p w14:paraId="3E57366D" w14:textId="77777777" w:rsidR="00F42CF9" w:rsidRPr="00456D84" w:rsidRDefault="00F42CF9" w:rsidP="00F42CF9">
      <w:pPr>
        <w:pStyle w:val="Akapitzlist"/>
        <w:spacing w:before="120" w:after="120"/>
        <w:ind w:left="360"/>
        <w:jc w:val="both"/>
        <w:rPr>
          <w:rFonts w:ascii="Arial" w:hAnsi="Arial" w:cs="Arial"/>
          <w:b/>
          <w:sz w:val="22"/>
          <w:szCs w:val="22"/>
        </w:rPr>
      </w:pPr>
    </w:p>
    <w:p w14:paraId="32CFD0CF" w14:textId="77777777" w:rsidR="007D43E9"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15" w:name="_toc395"/>
      <w:bookmarkStart w:id="16" w:name="_Toc412451396"/>
      <w:bookmarkEnd w:id="15"/>
      <w:r w:rsidRPr="00456D84">
        <w:rPr>
          <w:sz w:val="24"/>
          <w:szCs w:val="24"/>
        </w:rPr>
        <w:t>Termin związania ofertą</w:t>
      </w:r>
      <w:bookmarkEnd w:id="16"/>
    </w:p>
    <w:p w14:paraId="698A6D8A" w14:textId="77777777" w:rsidR="0089793B" w:rsidRPr="00456D84" w:rsidRDefault="0089793B" w:rsidP="0089793B"/>
    <w:p w14:paraId="7E9926E3" w14:textId="77777777"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Termin związania </w:t>
      </w:r>
      <w:r w:rsidR="008E284E" w:rsidRPr="00456D84">
        <w:rPr>
          <w:rFonts w:ascii="Arial" w:hAnsi="Arial" w:cs="Arial"/>
          <w:sz w:val="22"/>
          <w:szCs w:val="22"/>
        </w:rPr>
        <w:t>Wykonawcy</w:t>
      </w:r>
      <w:r w:rsidRPr="00456D84">
        <w:rPr>
          <w:rFonts w:ascii="Arial" w:hAnsi="Arial" w:cs="Arial"/>
          <w:sz w:val="22"/>
          <w:szCs w:val="22"/>
        </w:rPr>
        <w:t xml:space="preserve"> złożoną ofertą wynosi </w:t>
      </w:r>
      <w:r w:rsidR="0092086F" w:rsidRPr="00456D84">
        <w:rPr>
          <w:rFonts w:ascii="Arial" w:hAnsi="Arial" w:cs="Arial"/>
          <w:b/>
          <w:bCs/>
          <w:sz w:val="22"/>
          <w:szCs w:val="22"/>
        </w:rPr>
        <w:t>60</w:t>
      </w:r>
      <w:r w:rsidRPr="00456D84">
        <w:rPr>
          <w:rFonts w:ascii="Arial" w:hAnsi="Arial" w:cs="Arial"/>
          <w:sz w:val="22"/>
          <w:szCs w:val="22"/>
        </w:rPr>
        <w:t xml:space="preserve"> </w:t>
      </w:r>
      <w:r w:rsidRPr="00456D84">
        <w:rPr>
          <w:rFonts w:ascii="Arial" w:hAnsi="Arial" w:cs="Arial"/>
          <w:b/>
          <w:bCs/>
          <w:sz w:val="22"/>
          <w:szCs w:val="22"/>
        </w:rPr>
        <w:t>dni.</w:t>
      </w:r>
      <w:r w:rsidRPr="00456D84">
        <w:rPr>
          <w:rFonts w:ascii="Arial" w:hAnsi="Arial" w:cs="Arial"/>
          <w:sz w:val="22"/>
          <w:szCs w:val="22"/>
        </w:rPr>
        <w:t xml:space="preserve"> Bieg terminu </w:t>
      </w:r>
      <w:r w:rsidR="00D66BCB" w:rsidRPr="00456D84">
        <w:rPr>
          <w:rFonts w:ascii="Arial" w:hAnsi="Arial" w:cs="Arial"/>
          <w:sz w:val="22"/>
          <w:szCs w:val="22"/>
        </w:rPr>
        <w:t xml:space="preserve">związania ofertą </w:t>
      </w:r>
      <w:r w:rsidRPr="00456D84">
        <w:rPr>
          <w:rFonts w:ascii="Arial" w:hAnsi="Arial" w:cs="Arial"/>
          <w:sz w:val="22"/>
          <w:szCs w:val="22"/>
        </w:rPr>
        <w:t>rozpoczyna się wraz z upływem terminu składania ofert.</w:t>
      </w:r>
    </w:p>
    <w:p w14:paraId="5475D7E9" w14:textId="77777777" w:rsidR="00923FA1" w:rsidRPr="00456D84" w:rsidRDefault="008E284E"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Wykonawca</w:t>
      </w:r>
      <w:r w:rsidR="00923FA1" w:rsidRPr="00456D84">
        <w:rPr>
          <w:rFonts w:ascii="Arial" w:hAnsi="Arial" w:cs="Arial"/>
          <w:sz w:val="22"/>
          <w:szCs w:val="22"/>
        </w:rPr>
        <w:t xml:space="preserve"> samodzielnie lub na wniosek </w:t>
      </w:r>
      <w:r w:rsidRPr="00456D84">
        <w:rPr>
          <w:rFonts w:ascii="Arial" w:hAnsi="Arial" w:cs="Arial"/>
          <w:sz w:val="22"/>
          <w:szCs w:val="22"/>
        </w:rPr>
        <w:t>Zamawiającego</w:t>
      </w:r>
      <w:r w:rsidR="00923FA1" w:rsidRPr="00456D84">
        <w:rPr>
          <w:rFonts w:ascii="Arial" w:hAnsi="Arial" w:cs="Arial"/>
          <w:sz w:val="22"/>
          <w:szCs w:val="22"/>
        </w:rPr>
        <w:t xml:space="preserve"> może przedłużyć termin związania ofertą, z tym, że </w:t>
      </w:r>
      <w:r w:rsidRPr="00456D84">
        <w:rPr>
          <w:rFonts w:ascii="Arial" w:hAnsi="Arial" w:cs="Arial"/>
          <w:sz w:val="22"/>
          <w:szCs w:val="22"/>
        </w:rPr>
        <w:t>Zamawiający</w:t>
      </w:r>
      <w:r w:rsidR="00923FA1" w:rsidRPr="00456D84">
        <w:rPr>
          <w:rFonts w:ascii="Arial" w:hAnsi="Arial" w:cs="Arial"/>
          <w:sz w:val="22"/>
          <w:szCs w:val="22"/>
        </w:rPr>
        <w:t xml:space="preserve"> może tylko raz, co najmniej 3 dni przed upływem terminu związania ofertą, zwrócić się do Wykonawców o wyrażenie zgody na przedłużenie tego terminu o oznaczony okres, nie dłuższy jednak niż 60 dni.</w:t>
      </w:r>
    </w:p>
    <w:p w14:paraId="47E8F2D1" w14:textId="77777777" w:rsidR="00923FA1" w:rsidRPr="00456D84" w:rsidRDefault="00923FA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Odmowa wyrażenia zgody, o której mowa w </w:t>
      </w:r>
      <w:r w:rsidR="00C15AF0" w:rsidRPr="00456D84">
        <w:rPr>
          <w:rFonts w:ascii="Arial" w:hAnsi="Arial" w:cs="Arial"/>
          <w:sz w:val="22"/>
          <w:szCs w:val="22"/>
        </w:rPr>
        <w:t>pk</w:t>
      </w:r>
      <w:r w:rsidRPr="00456D84">
        <w:rPr>
          <w:rFonts w:ascii="Arial" w:hAnsi="Arial" w:cs="Arial"/>
          <w:sz w:val="22"/>
          <w:szCs w:val="22"/>
        </w:rPr>
        <w:t>t. 2 nie powoduje utraty wadium.</w:t>
      </w:r>
    </w:p>
    <w:p w14:paraId="4EB8085A" w14:textId="77777777" w:rsidR="007D43E9" w:rsidRPr="00456D84" w:rsidRDefault="00525751" w:rsidP="002E776E">
      <w:pPr>
        <w:numPr>
          <w:ilvl w:val="0"/>
          <w:numId w:val="2"/>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Przedłużenie okresu związania</w:t>
      </w:r>
      <w:r w:rsidR="00923FA1" w:rsidRPr="00456D84">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456D84">
        <w:rPr>
          <w:rFonts w:ascii="Arial" w:hAnsi="Arial" w:cs="Arial"/>
          <w:sz w:val="22"/>
          <w:szCs w:val="22"/>
        </w:rPr>
        <w:t xml:space="preserve"> Jeżeli przedłużenie terminu związania ofertą dokonywane jest po wyborze oferty najkorzystniejszej, obowiązek wniesienia nowego wadium lub jego przedłużenia dotyczy jedynie </w:t>
      </w:r>
      <w:r w:rsidR="008E284E" w:rsidRPr="00456D84">
        <w:rPr>
          <w:rFonts w:ascii="Arial" w:hAnsi="Arial" w:cs="Arial"/>
          <w:sz w:val="22"/>
          <w:szCs w:val="22"/>
        </w:rPr>
        <w:t>Wykonawcy</w:t>
      </w:r>
      <w:r w:rsidR="007D43E9" w:rsidRPr="00456D84">
        <w:rPr>
          <w:rFonts w:ascii="Arial" w:hAnsi="Arial" w:cs="Arial"/>
          <w:sz w:val="22"/>
          <w:szCs w:val="22"/>
        </w:rPr>
        <w:t>, którego oferta została wybrana jako najkorzystniejsza.</w:t>
      </w:r>
      <w:r w:rsidR="007D43E9" w:rsidRPr="00456D84">
        <w:rPr>
          <w:rFonts w:ascii="Calibri" w:hAnsi="Calibri" w:cs="Calibri"/>
        </w:rPr>
        <w:t xml:space="preserve"> </w:t>
      </w:r>
    </w:p>
    <w:p w14:paraId="05254907" w14:textId="77777777" w:rsidR="0089793B" w:rsidRPr="00456D84" w:rsidRDefault="0089793B" w:rsidP="0089793B">
      <w:pPr>
        <w:suppressAutoHyphens/>
        <w:spacing w:before="120" w:after="120"/>
        <w:ind w:left="357"/>
        <w:jc w:val="both"/>
        <w:rPr>
          <w:rFonts w:ascii="Arial" w:hAnsi="Arial" w:cs="Arial"/>
          <w:sz w:val="22"/>
          <w:szCs w:val="22"/>
        </w:rPr>
      </w:pPr>
    </w:p>
    <w:p w14:paraId="026F4D57" w14:textId="77777777" w:rsidR="0089793B" w:rsidRPr="00456D84" w:rsidRDefault="00923FA1" w:rsidP="001E0DA8">
      <w:pPr>
        <w:pStyle w:val="Nagwek1"/>
        <w:numPr>
          <w:ilvl w:val="0"/>
          <w:numId w:val="11"/>
        </w:numPr>
        <w:spacing w:before="120" w:after="120"/>
        <w:ind w:left="1077"/>
        <w:jc w:val="both"/>
        <w:rPr>
          <w:sz w:val="24"/>
          <w:szCs w:val="24"/>
        </w:rPr>
      </w:pPr>
      <w:bookmarkStart w:id="17" w:name="_Toc412451397"/>
      <w:r w:rsidRPr="00456D84">
        <w:rPr>
          <w:sz w:val="24"/>
          <w:szCs w:val="24"/>
        </w:rPr>
        <w:t xml:space="preserve">Termin wykonania </w:t>
      </w:r>
      <w:r w:rsidR="00271B41" w:rsidRPr="00456D84">
        <w:rPr>
          <w:sz w:val="24"/>
          <w:szCs w:val="24"/>
        </w:rPr>
        <w:t>zamówienia</w:t>
      </w:r>
      <w:bookmarkEnd w:id="17"/>
    </w:p>
    <w:p w14:paraId="02F6B423" w14:textId="77777777" w:rsidR="0089793B" w:rsidRPr="00456D84" w:rsidRDefault="0089793B" w:rsidP="0089793B"/>
    <w:p w14:paraId="4D6958AA" w14:textId="20326747" w:rsidR="0092086F" w:rsidRPr="00456D84" w:rsidRDefault="00923FA1" w:rsidP="0092086F">
      <w:pPr>
        <w:jc w:val="both"/>
        <w:rPr>
          <w:rFonts w:ascii="Arial" w:hAnsi="Arial" w:cs="Arial"/>
          <w:sz w:val="22"/>
          <w:szCs w:val="22"/>
        </w:rPr>
      </w:pPr>
      <w:bookmarkStart w:id="18" w:name="_toc408"/>
      <w:bookmarkStart w:id="19" w:name="_Toc251758220"/>
      <w:bookmarkEnd w:id="18"/>
      <w:r w:rsidRPr="00456D84">
        <w:rPr>
          <w:rFonts w:ascii="Arial" w:hAnsi="Arial"/>
          <w:sz w:val="22"/>
          <w:szCs w:val="22"/>
        </w:rPr>
        <w:t>Wymagany</w:t>
      </w:r>
      <w:r w:rsidRPr="00456D84">
        <w:rPr>
          <w:rFonts w:ascii="Arial" w:hAnsi="Arial"/>
          <w:b/>
          <w:sz w:val="22"/>
          <w:szCs w:val="22"/>
        </w:rPr>
        <w:t xml:space="preserve"> termin realizacji</w:t>
      </w:r>
      <w:r w:rsidRPr="00456D84">
        <w:rPr>
          <w:rFonts w:ascii="Arial" w:hAnsi="Arial"/>
          <w:sz w:val="22"/>
          <w:szCs w:val="22"/>
        </w:rPr>
        <w:t xml:space="preserve"> zamówienia</w:t>
      </w:r>
      <w:r w:rsidR="002960D0" w:rsidRPr="00456D84">
        <w:rPr>
          <w:rFonts w:ascii="Arial" w:hAnsi="Arial"/>
          <w:sz w:val="22"/>
          <w:szCs w:val="22"/>
        </w:rPr>
        <w:t>:</w:t>
      </w:r>
      <w:r w:rsidR="00A27992" w:rsidRPr="00456D84">
        <w:rPr>
          <w:rFonts w:ascii="Arial" w:hAnsi="Arial"/>
          <w:sz w:val="22"/>
          <w:szCs w:val="22"/>
        </w:rPr>
        <w:t xml:space="preserve"> </w:t>
      </w:r>
      <w:r w:rsidR="0092086F" w:rsidRPr="00456D84">
        <w:rPr>
          <w:rFonts w:ascii="Arial" w:hAnsi="Arial" w:cs="Arial"/>
          <w:sz w:val="22"/>
          <w:szCs w:val="22"/>
        </w:rPr>
        <w:t>od 01.05.201</w:t>
      </w:r>
      <w:r w:rsidR="00EE07BB" w:rsidRPr="00456D84">
        <w:rPr>
          <w:rFonts w:ascii="Arial" w:hAnsi="Arial" w:cs="Arial"/>
          <w:sz w:val="22"/>
          <w:szCs w:val="22"/>
        </w:rPr>
        <w:t>9</w:t>
      </w:r>
      <w:r w:rsidR="0092086F" w:rsidRPr="00456D84">
        <w:rPr>
          <w:rFonts w:ascii="Arial" w:hAnsi="Arial" w:cs="Arial"/>
          <w:sz w:val="22"/>
          <w:szCs w:val="22"/>
        </w:rPr>
        <w:t xml:space="preserve"> do 30.04.20</w:t>
      </w:r>
      <w:r w:rsidR="00EE07BB" w:rsidRPr="00456D84">
        <w:rPr>
          <w:rFonts w:ascii="Arial" w:hAnsi="Arial" w:cs="Arial"/>
          <w:sz w:val="22"/>
          <w:szCs w:val="22"/>
        </w:rPr>
        <w:t>20</w:t>
      </w:r>
      <w:r w:rsidR="0092086F" w:rsidRPr="00456D84">
        <w:rPr>
          <w:rFonts w:ascii="Arial" w:hAnsi="Arial" w:cs="Arial"/>
          <w:sz w:val="22"/>
          <w:szCs w:val="22"/>
        </w:rPr>
        <w:t xml:space="preserve"> r.</w:t>
      </w:r>
    </w:p>
    <w:p w14:paraId="5D7B5A34" w14:textId="77777777" w:rsidR="0089793B" w:rsidRPr="00456D84" w:rsidRDefault="0089793B" w:rsidP="0089793B">
      <w:pPr>
        <w:spacing w:before="120" w:after="120"/>
        <w:ind w:left="357"/>
        <w:jc w:val="both"/>
        <w:rPr>
          <w:rFonts w:ascii="Arial" w:hAnsi="Arial"/>
          <w:i/>
          <w:sz w:val="22"/>
          <w:szCs w:val="22"/>
        </w:rPr>
      </w:pPr>
    </w:p>
    <w:p w14:paraId="60405707" w14:textId="77777777" w:rsidR="00923FA1" w:rsidRPr="00456D84" w:rsidRDefault="00923FA1" w:rsidP="001E0DA8">
      <w:pPr>
        <w:pStyle w:val="Nagwek1"/>
        <w:numPr>
          <w:ilvl w:val="0"/>
          <w:numId w:val="11"/>
        </w:numPr>
        <w:tabs>
          <w:tab w:val="left" w:pos="5220"/>
        </w:tabs>
        <w:suppressAutoHyphens/>
        <w:spacing w:before="120" w:after="120"/>
        <w:ind w:left="1077"/>
        <w:jc w:val="both"/>
        <w:rPr>
          <w:sz w:val="24"/>
          <w:szCs w:val="24"/>
        </w:rPr>
      </w:pPr>
      <w:bookmarkStart w:id="20" w:name="_Toc412451398"/>
      <w:bookmarkEnd w:id="19"/>
      <w:r w:rsidRPr="00456D84">
        <w:rPr>
          <w:sz w:val="24"/>
          <w:szCs w:val="24"/>
        </w:rPr>
        <w:t xml:space="preserve">Miejsce </w:t>
      </w:r>
      <w:r w:rsidR="00494C11" w:rsidRPr="00456D84">
        <w:rPr>
          <w:sz w:val="24"/>
          <w:szCs w:val="24"/>
        </w:rPr>
        <w:t>oraz</w:t>
      </w:r>
      <w:r w:rsidRPr="00456D84">
        <w:rPr>
          <w:sz w:val="24"/>
          <w:szCs w:val="24"/>
        </w:rPr>
        <w:t xml:space="preserve"> termin składania ofert</w:t>
      </w:r>
      <w:bookmarkEnd w:id="20"/>
    </w:p>
    <w:p w14:paraId="1F579517" w14:textId="77777777" w:rsidR="0089793B" w:rsidRPr="00456D84" w:rsidRDefault="0089793B" w:rsidP="0089793B"/>
    <w:p w14:paraId="7DFF5C42" w14:textId="77777777"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Miejsce:</w:t>
      </w:r>
    </w:p>
    <w:p w14:paraId="2D3AC205" w14:textId="1BF9BC6C" w:rsidR="002761BA" w:rsidRPr="00456D84" w:rsidRDefault="002761BA" w:rsidP="002761BA">
      <w:pPr>
        <w:suppressAutoHyphens/>
        <w:autoSpaceDN w:val="0"/>
        <w:spacing w:before="60"/>
        <w:ind w:firstLine="360"/>
        <w:jc w:val="both"/>
        <w:textAlignment w:val="baseline"/>
        <w:rPr>
          <w:rFonts w:ascii="Arial" w:hAnsi="Arial" w:cs="Arial"/>
          <w:sz w:val="22"/>
          <w:szCs w:val="22"/>
        </w:rPr>
      </w:pPr>
      <w:r w:rsidRPr="00456D84">
        <w:rPr>
          <w:rFonts w:ascii="Arial" w:hAnsi="Arial" w:cs="Arial"/>
          <w:sz w:val="22"/>
          <w:szCs w:val="22"/>
        </w:rPr>
        <w:t>miniPortal  (Szczegółowe informacje Rozdz. II)</w:t>
      </w:r>
    </w:p>
    <w:p w14:paraId="56BE3454" w14:textId="77777777" w:rsidR="002761BA" w:rsidRPr="00456D84" w:rsidRDefault="002761BA" w:rsidP="002761BA">
      <w:pPr>
        <w:suppressAutoHyphens/>
        <w:autoSpaceDN w:val="0"/>
        <w:spacing w:before="60"/>
        <w:jc w:val="both"/>
        <w:textAlignment w:val="baseline"/>
        <w:rPr>
          <w:rFonts w:ascii="Arial" w:hAnsi="Arial" w:cs="Arial"/>
          <w:sz w:val="22"/>
          <w:szCs w:val="22"/>
        </w:rPr>
      </w:pPr>
    </w:p>
    <w:p w14:paraId="6F23B7D7" w14:textId="77777777" w:rsidR="00923FA1" w:rsidRPr="00456D84" w:rsidRDefault="00923FA1"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Termin: </w:t>
      </w:r>
    </w:p>
    <w:p w14:paraId="48509FC0" w14:textId="639F8986" w:rsidR="00923FA1" w:rsidRPr="00456D84" w:rsidRDefault="00923FA1" w:rsidP="0089793B">
      <w:pPr>
        <w:spacing w:before="120" w:after="120"/>
        <w:ind w:left="357"/>
        <w:jc w:val="both"/>
        <w:rPr>
          <w:rFonts w:ascii="Arial" w:hAnsi="Arial"/>
          <w:b/>
          <w:i/>
          <w:sz w:val="22"/>
          <w:szCs w:val="22"/>
        </w:rPr>
      </w:pPr>
      <w:r w:rsidRPr="00456D84">
        <w:rPr>
          <w:rFonts w:ascii="Arial" w:hAnsi="Arial" w:cs="Arial"/>
          <w:sz w:val="22"/>
          <w:szCs w:val="22"/>
        </w:rPr>
        <w:t>do dnia</w:t>
      </w:r>
      <w:r w:rsidR="00122DEC" w:rsidRPr="00456D84">
        <w:rPr>
          <w:rFonts w:ascii="Arial" w:hAnsi="Arial" w:cs="Arial"/>
          <w:sz w:val="22"/>
          <w:szCs w:val="22"/>
        </w:rPr>
        <w:t xml:space="preserve"> </w:t>
      </w:r>
      <w:r w:rsidR="0092086F" w:rsidRPr="00456D84">
        <w:rPr>
          <w:rFonts w:ascii="Arial" w:hAnsi="Arial" w:cs="Arial"/>
          <w:b/>
          <w:sz w:val="22"/>
          <w:szCs w:val="22"/>
        </w:rPr>
        <w:t xml:space="preserve"> </w:t>
      </w:r>
      <w:r w:rsidR="002834ED" w:rsidRPr="00456D84">
        <w:rPr>
          <w:rFonts w:ascii="Arial" w:hAnsi="Arial" w:cs="Arial"/>
          <w:b/>
          <w:sz w:val="22"/>
          <w:szCs w:val="22"/>
        </w:rPr>
        <w:t>28</w:t>
      </w:r>
      <w:r w:rsidR="00E10A10" w:rsidRPr="00456D84">
        <w:rPr>
          <w:rFonts w:ascii="Arial" w:hAnsi="Arial" w:cs="Arial"/>
          <w:b/>
          <w:sz w:val="22"/>
          <w:szCs w:val="22"/>
        </w:rPr>
        <w:t>.</w:t>
      </w:r>
      <w:r w:rsidR="0092086F" w:rsidRPr="00456D84">
        <w:rPr>
          <w:rFonts w:ascii="Arial" w:hAnsi="Arial" w:cs="Arial"/>
          <w:b/>
          <w:sz w:val="22"/>
          <w:szCs w:val="22"/>
        </w:rPr>
        <w:t xml:space="preserve"> </w:t>
      </w:r>
      <w:r w:rsidR="002834ED" w:rsidRPr="00456D84">
        <w:rPr>
          <w:rFonts w:ascii="Arial" w:hAnsi="Arial" w:cs="Arial"/>
          <w:b/>
          <w:sz w:val="22"/>
          <w:szCs w:val="22"/>
        </w:rPr>
        <w:t>02</w:t>
      </w:r>
      <w:r w:rsidR="0092086F" w:rsidRPr="00456D84">
        <w:rPr>
          <w:rFonts w:ascii="Arial" w:hAnsi="Arial" w:cs="Arial"/>
          <w:b/>
          <w:sz w:val="22"/>
          <w:szCs w:val="22"/>
        </w:rPr>
        <w:t xml:space="preserve"> </w:t>
      </w:r>
      <w:r w:rsidR="00E10A10" w:rsidRPr="00456D84">
        <w:rPr>
          <w:rFonts w:ascii="Arial" w:hAnsi="Arial" w:cs="Arial"/>
          <w:b/>
          <w:sz w:val="22"/>
          <w:szCs w:val="22"/>
        </w:rPr>
        <w:t>.201</w:t>
      </w:r>
      <w:r w:rsidR="00EE07BB" w:rsidRPr="00456D84">
        <w:rPr>
          <w:rFonts w:ascii="Arial" w:hAnsi="Arial" w:cs="Arial"/>
          <w:b/>
          <w:sz w:val="22"/>
          <w:szCs w:val="22"/>
        </w:rPr>
        <w:t>9</w:t>
      </w:r>
      <w:r w:rsidR="00E10A10" w:rsidRPr="00456D84">
        <w:rPr>
          <w:rFonts w:ascii="Arial" w:hAnsi="Arial" w:cs="Arial"/>
          <w:b/>
          <w:sz w:val="22"/>
          <w:szCs w:val="22"/>
        </w:rPr>
        <w:t xml:space="preserve"> r.</w:t>
      </w:r>
      <w:r w:rsidRPr="00456D84">
        <w:rPr>
          <w:rFonts w:ascii="Arial" w:hAnsi="Arial" w:cs="Arial"/>
          <w:b/>
          <w:sz w:val="22"/>
          <w:szCs w:val="22"/>
        </w:rPr>
        <w:t xml:space="preserve"> </w:t>
      </w:r>
      <w:r w:rsidRPr="00456D84">
        <w:rPr>
          <w:rFonts w:ascii="Arial" w:hAnsi="Arial" w:cs="Arial"/>
          <w:b/>
          <w:bCs/>
          <w:sz w:val="22"/>
          <w:szCs w:val="22"/>
        </w:rPr>
        <w:t>do godziny</w:t>
      </w:r>
      <w:r w:rsidR="0050526B" w:rsidRPr="00456D84">
        <w:rPr>
          <w:rFonts w:ascii="Arial" w:hAnsi="Arial" w:cs="Arial"/>
          <w:b/>
          <w:bCs/>
          <w:sz w:val="22"/>
          <w:szCs w:val="22"/>
        </w:rPr>
        <w:t xml:space="preserve"> </w:t>
      </w:r>
      <w:r w:rsidR="00E10A10" w:rsidRPr="00456D84">
        <w:rPr>
          <w:rFonts w:ascii="Arial" w:hAnsi="Arial" w:cs="Arial"/>
          <w:b/>
          <w:bCs/>
          <w:sz w:val="22"/>
          <w:szCs w:val="22"/>
        </w:rPr>
        <w:t>1</w:t>
      </w:r>
      <w:r w:rsidR="005A0A02" w:rsidRPr="00456D84">
        <w:rPr>
          <w:rFonts w:ascii="Arial" w:hAnsi="Arial" w:cs="Arial"/>
          <w:b/>
          <w:bCs/>
          <w:sz w:val="22"/>
          <w:szCs w:val="22"/>
        </w:rPr>
        <w:t>0</w:t>
      </w:r>
      <w:r w:rsidR="00E10A10" w:rsidRPr="00456D84">
        <w:rPr>
          <w:rFonts w:ascii="Arial" w:hAnsi="Arial" w:cs="Arial"/>
          <w:b/>
          <w:bCs/>
          <w:sz w:val="22"/>
          <w:szCs w:val="22"/>
        </w:rPr>
        <w:t>:</w:t>
      </w:r>
      <w:r w:rsidR="005A0A02" w:rsidRPr="00456D84">
        <w:rPr>
          <w:rFonts w:ascii="Arial" w:hAnsi="Arial" w:cs="Arial"/>
          <w:b/>
          <w:bCs/>
          <w:sz w:val="22"/>
          <w:szCs w:val="22"/>
        </w:rPr>
        <w:t>00</w:t>
      </w:r>
    </w:p>
    <w:p w14:paraId="580D7146" w14:textId="77777777" w:rsidR="00B655BE" w:rsidRPr="00456D84" w:rsidRDefault="008E284E" w:rsidP="001E0DA8">
      <w:pPr>
        <w:numPr>
          <w:ilvl w:val="0"/>
          <w:numId w:val="8"/>
        </w:numPr>
        <w:suppressAutoHyphens/>
        <w:spacing w:before="120" w:after="120"/>
        <w:jc w:val="both"/>
        <w:rPr>
          <w:rFonts w:ascii="Arial" w:hAnsi="Arial" w:cs="Arial"/>
          <w:strike/>
          <w:sz w:val="22"/>
          <w:szCs w:val="22"/>
        </w:rPr>
      </w:pPr>
      <w:r w:rsidRPr="00456D84">
        <w:rPr>
          <w:rFonts w:ascii="Arial" w:hAnsi="Arial" w:cs="Arial"/>
          <w:sz w:val="22"/>
          <w:szCs w:val="22"/>
        </w:rPr>
        <w:t>Zamawiający</w:t>
      </w:r>
      <w:r w:rsidR="00801667" w:rsidRPr="00456D84">
        <w:rPr>
          <w:rFonts w:ascii="Arial" w:hAnsi="Arial" w:cs="Arial"/>
          <w:sz w:val="22"/>
          <w:szCs w:val="22"/>
        </w:rPr>
        <w:t xml:space="preserve"> niezwłocznie zawiadamia </w:t>
      </w:r>
      <w:r w:rsidRPr="00456D84">
        <w:rPr>
          <w:rFonts w:ascii="Arial" w:hAnsi="Arial" w:cs="Arial"/>
          <w:sz w:val="22"/>
          <w:szCs w:val="22"/>
        </w:rPr>
        <w:t>Wykonawcę</w:t>
      </w:r>
      <w:r w:rsidR="00801667" w:rsidRPr="00456D84">
        <w:rPr>
          <w:rFonts w:ascii="Arial" w:hAnsi="Arial" w:cs="Arial"/>
          <w:sz w:val="22"/>
          <w:szCs w:val="22"/>
        </w:rPr>
        <w:t xml:space="preserve"> o złożeniu oferty po terminie oraz zwraca ofertę po upływie terminu do wniesienia odwołania</w:t>
      </w:r>
      <w:r w:rsidR="00324832" w:rsidRPr="00456D84">
        <w:rPr>
          <w:rFonts w:ascii="Arial" w:hAnsi="Arial" w:cs="Arial"/>
          <w:sz w:val="22"/>
          <w:szCs w:val="22"/>
        </w:rPr>
        <w:t>.</w:t>
      </w:r>
    </w:p>
    <w:p w14:paraId="16BF732F" w14:textId="77777777" w:rsidR="00B655BE" w:rsidRPr="00456D84" w:rsidRDefault="00B655BE" w:rsidP="001E0DA8">
      <w:pPr>
        <w:numPr>
          <w:ilvl w:val="0"/>
          <w:numId w:val="8"/>
        </w:numPr>
        <w:suppressAutoHyphens/>
        <w:spacing w:before="120" w:after="120"/>
        <w:jc w:val="both"/>
        <w:rPr>
          <w:rFonts w:ascii="Arial" w:hAnsi="Arial" w:cs="Arial"/>
          <w:sz w:val="22"/>
          <w:szCs w:val="22"/>
        </w:rPr>
      </w:pPr>
      <w:r w:rsidRPr="00456D84">
        <w:rPr>
          <w:rFonts w:ascii="Arial" w:hAnsi="Arial" w:cs="Arial"/>
          <w:sz w:val="22"/>
          <w:szCs w:val="22"/>
        </w:rPr>
        <w:t xml:space="preserve">W uzasadnionych przypadkach </w:t>
      </w:r>
      <w:r w:rsidR="008E284E" w:rsidRPr="00456D84">
        <w:rPr>
          <w:rFonts w:ascii="Arial" w:hAnsi="Arial" w:cs="Arial"/>
          <w:sz w:val="22"/>
          <w:szCs w:val="22"/>
        </w:rPr>
        <w:t>Zamawiający</w:t>
      </w:r>
      <w:r w:rsidRPr="00456D84">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7" w:history="1">
        <w:r w:rsidRPr="00456D84">
          <w:rPr>
            <w:rStyle w:val="Hipercze"/>
            <w:rFonts w:ascii="Arial" w:hAnsi="Arial" w:cs="Arial"/>
            <w:color w:val="auto"/>
            <w:sz w:val="22"/>
            <w:szCs w:val="22"/>
          </w:rPr>
          <w:t>www.kolobrzeg.pl</w:t>
        </w:r>
      </w:hyperlink>
      <w:r w:rsidR="008E2713" w:rsidRPr="00456D84">
        <w:rPr>
          <w:rStyle w:val="Hipercze"/>
          <w:rFonts w:ascii="Arial" w:hAnsi="Arial" w:cs="Arial"/>
          <w:color w:val="auto"/>
          <w:sz w:val="22"/>
          <w:szCs w:val="22"/>
        </w:rPr>
        <w:t xml:space="preserve"> </w:t>
      </w:r>
      <w:r w:rsidR="008E2713" w:rsidRPr="00456D84">
        <w:rPr>
          <w:rStyle w:val="Hipercze"/>
          <w:rFonts w:ascii="Arial" w:hAnsi="Arial" w:cs="Arial"/>
          <w:bCs/>
          <w:color w:val="auto"/>
          <w:sz w:val="22"/>
          <w:szCs w:val="22"/>
        </w:rPr>
        <w:t>( BIP – zakładka Gospodarka).</w:t>
      </w:r>
    </w:p>
    <w:p w14:paraId="49B28301" w14:textId="77777777" w:rsidR="005715DF" w:rsidRPr="00456D84" w:rsidRDefault="00923FA1" w:rsidP="001E0DA8">
      <w:pPr>
        <w:numPr>
          <w:ilvl w:val="0"/>
          <w:numId w:val="8"/>
        </w:numPr>
        <w:spacing w:before="120" w:after="120"/>
        <w:jc w:val="both"/>
        <w:rPr>
          <w:rStyle w:val="Hipercze"/>
          <w:rFonts w:ascii="Arial" w:hAnsi="Arial" w:cs="Arial"/>
          <w:color w:val="auto"/>
          <w:sz w:val="22"/>
          <w:szCs w:val="22"/>
          <w:u w:val="none"/>
        </w:rPr>
      </w:pPr>
      <w:r w:rsidRPr="00456D84">
        <w:rPr>
          <w:rFonts w:ascii="Arial" w:hAnsi="Arial" w:cs="Arial"/>
          <w:sz w:val="22"/>
          <w:szCs w:val="22"/>
        </w:rPr>
        <w:t xml:space="preserve">Jeżeli w wyniku zmiany treści SIWZ nie prowadzącej do zmiany treści ogłoszenia o zamówieniu niezbędny jest dodatkowy czas na wprowadzenie zmian w ofertach, </w:t>
      </w:r>
      <w:r w:rsidR="008E284E" w:rsidRPr="00456D84">
        <w:rPr>
          <w:rFonts w:ascii="Arial" w:hAnsi="Arial" w:cs="Arial"/>
          <w:sz w:val="22"/>
          <w:szCs w:val="22"/>
        </w:rPr>
        <w:t>Zamawiający</w:t>
      </w:r>
      <w:r w:rsidRPr="00456D84">
        <w:rPr>
          <w:rFonts w:ascii="Arial" w:hAnsi="Arial" w:cs="Arial"/>
          <w:sz w:val="22"/>
          <w:szCs w:val="22"/>
        </w:rPr>
        <w:t xml:space="preserve"> przedłuża termin składania ofert </w:t>
      </w:r>
      <w:r w:rsidR="00B655BE" w:rsidRPr="00456D84">
        <w:rPr>
          <w:rFonts w:ascii="Arial" w:hAnsi="Arial" w:cs="Arial"/>
          <w:sz w:val="22"/>
          <w:szCs w:val="22"/>
        </w:rPr>
        <w:t xml:space="preserve">i </w:t>
      </w:r>
      <w:r w:rsidRPr="00456D84">
        <w:rPr>
          <w:rFonts w:ascii="Arial" w:hAnsi="Arial" w:cs="Arial"/>
          <w:sz w:val="22"/>
          <w:szCs w:val="22"/>
        </w:rPr>
        <w:t xml:space="preserve"> zamieszcza informacje </w:t>
      </w:r>
      <w:r w:rsidR="00B655BE" w:rsidRPr="00456D84">
        <w:rPr>
          <w:rFonts w:ascii="Arial" w:hAnsi="Arial" w:cs="Arial"/>
          <w:sz w:val="22"/>
          <w:szCs w:val="22"/>
        </w:rPr>
        <w:t xml:space="preserve"> o tym </w:t>
      </w:r>
      <w:r w:rsidRPr="00456D84">
        <w:rPr>
          <w:rFonts w:ascii="Arial" w:hAnsi="Arial" w:cs="Arial"/>
          <w:sz w:val="22"/>
          <w:szCs w:val="22"/>
        </w:rPr>
        <w:t xml:space="preserve">na stronie internetowej </w:t>
      </w:r>
      <w:hyperlink r:id="rId18" w:history="1">
        <w:r w:rsidRPr="00456D84">
          <w:rPr>
            <w:rStyle w:val="Hipercze"/>
            <w:rFonts w:ascii="Arial" w:hAnsi="Arial" w:cs="Arial"/>
            <w:bCs/>
            <w:color w:val="auto"/>
            <w:sz w:val="22"/>
            <w:szCs w:val="22"/>
          </w:rPr>
          <w:t>www.kolobrzeg.pl</w:t>
        </w:r>
      </w:hyperlink>
      <w:bookmarkStart w:id="21" w:name="_toc423"/>
      <w:bookmarkEnd w:id="21"/>
      <w:r w:rsidR="008E2713" w:rsidRPr="00456D84">
        <w:rPr>
          <w:rStyle w:val="Hipercze"/>
          <w:rFonts w:ascii="Arial" w:hAnsi="Arial" w:cs="Arial"/>
          <w:bCs/>
          <w:color w:val="auto"/>
          <w:sz w:val="22"/>
          <w:szCs w:val="22"/>
        </w:rPr>
        <w:t xml:space="preserve"> ( BIP – zakładka Gospodarka).</w:t>
      </w:r>
    </w:p>
    <w:p w14:paraId="6058884A" w14:textId="77777777" w:rsidR="0089793B" w:rsidRPr="00456D84" w:rsidRDefault="0089793B" w:rsidP="0089793B">
      <w:pPr>
        <w:spacing w:before="120" w:after="120"/>
        <w:ind w:left="360"/>
        <w:jc w:val="both"/>
        <w:rPr>
          <w:rFonts w:ascii="Arial" w:hAnsi="Arial" w:cs="Arial"/>
          <w:sz w:val="22"/>
          <w:szCs w:val="22"/>
        </w:rPr>
      </w:pPr>
    </w:p>
    <w:p w14:paraId="3F71714C" w14:textId="77777777" w:rsidR="00923FA1" w:rsidRPr="00456D84" w:rsidRDefault="00923FA1" w:rsidP="001E0DA8">
      <w:pPr>
        <w:pStyle w:val="Nagwek1"/>
        <w:numPr>
          <w:ilvl w:val="0"/>
          <w:numId w:val="11"/>
        </w:numPr>
        <w:suppressAutoHyphens/>
        <w:spacing w:before="120" w:after="120"/>
        <w:ind w:left="1077"/>
        <w:rPr>
          <w:sz w:val="24"/>
          <w:szCs w:val="24"/>
        </w:rPr>
      </w:pPr>
      <w:bookmarkStart w:id="22" w:name="_toc424"/>
      <w:bookmarkStart w:id="23" w:name="_Toc412451399"/>
      <w:bookmarkEnd w:id="22"/>
      <w:r w:rsidRPr="00456D84">
        <w:rPr>
          <w:sz w:val="24"/>
          <w:szCs w:val="24"/>
        </w:rPr>
        <w:t xml:space="preserve">Miejsce </w:t>
      </w:r>
      <w:r w:rsidR="00494C11" w:rsidRPr="00456D84">
        <w:rPr>
          <w:sz w:val="24"/>
          <w:szCs w:val="24"/>
        </w:rPr>
        <w:t>oraz</w:t>
      </w:r>
      <w:r w:rsidRPr="00456D84">
        <w:rPr>
          <w:sz w:val="24"/>
          <w:szCs w:val="24"/>
        </w:rPr>
        <w:t xml:space="preserve"> termin otwarcia ofert</w:t>
      </w:r>
      <w:bookmarkEnd w:id="23"/>
    </w:p>
    <w:p w14:paraId="7E145875" w14:textId="77777777" w:rsidR="00F42CF9" w:rsidRPr="00456D84" w:rsidRDefault="00F42CF9" w:rsidP="00F42CF9"/>
    <w:p w14:paraId="2BF7A37E" w14:textId="12EE2EFD" w:rsidR="006C7517" w:rsidRPr="00456D84" w:rsidRDefault="00923FA1" w:rsidP="001E0DA8">
      <w:pPr>
        <w:pStyle w:val="Akapitzlist"/>
        <w:numPr>
          <w:ilvl w:val="0"/>
          <w:numId w:val="72"/>
        </w:numPr>
        <w:spacing w:before="120" w:after="120"/>
        <w:jc w:val="both"/>
        <w:rPr>
          <w:rFonts w:ascii="Arial" w:hAnsi="Arial" w:cs="Arial"/>
          <w:sz w:val="22"/>
          <w:szCs w:val="22"/>
        </w:rPr>
      </w:pPr>
      <w:r w:rsidRPr="00456D84">
        <w:rPr>
          <w:rFonts w:ascii="Arial" w:hAnsi="Arial" w:cs="Arial"/>
          <w:sz w:val="22"/>
          <w:szCs w:val="22"/>
        </w:rPr>
        <w:lastRenderedPageBreak/>
        <w:t xml:space="preserve">Otwarcie ofert nastąpi w siedzibie </w:t>
      </w:r>
      <w:r w:rsidR="008E284E" w:rsidRPr="00456D84">
        <w:rPr>
          <w:rFonts w:ascii="Arial" w:hAnsi="Arial" w:cs="Arial"/>
          <w:sz w:val="22"/>
          <w:szCs w:val="22"/>
        </w:rPr>
        <w:t>Zamawiającego</w:t>
      </w:r>
      <w:r w:rsidR="00DA4B5E" w:rsidRPr="00456D84">
        <w:rPr>
          <w:rFonts w:ascii="Arial" w:hAnsi="Arial" w:cs="Arial"/>
          <w:sz w:val="22"/>
          <w:szCs w:val="22"/>
        </w:rPr>
        <w:t xml:space="preserve">, tj. </w:t>
      </w:r>
      <w:r w:rsidRPr="00456D84">
        <w:rPr>
          <w:rFonts w:ascii="Arial" w:hAnsi="Arial" w:cs="Arial"/>
          <w:sz w:val="22"/>
          <w:szCs w:val="22"/>
        </w:rPr>
        <w:t xml:space="preserve">w </w:t>
      </w:r>
      <w:r w:rsidR="00DA4B5E" w:rsidRPr="00456D84">
        <w:rPr>
          <w:rFonts w:ascii="Arial" w:hAnsi="Arial" w:cs="Arial"/>
          <w:sz w:val="22"/>
          <w:szCs w:val="22"/>
        </w:rPr>
        <w:t>S</w:t>
      </w:r>
      <w:r w:rsidRPr="00456D84">
        <w:rPr>
          <w:rFonts w:ascii="Arial" w:hAnsi="Arial" w:cs="Arial"/>
          <w:sz w:val="22"/>
          <w:szCs w:val="22"/>
        </w:rPr>
        <w:t xml:space="preserve">ali </w:t>
      </w:r>
      <w:r w:rsidR="00DA4B5E" w:rsidRPr="00456D84">
        <w:rPr>
          <w:rFonts w:ascii="Arial" w:hAnsi="Arial" w:cs="Arial"/>
          <w:sz w:val="22"/>
          <w:szCs w:val="22"/>
        </w:rPr>
        <w:t>K</w:t>
      </w:r>
      <w:r w:rsidRPr="00456D84">
        <w:rPr>
          <w:rFonts w:ascii="Arial" w:hAnsi="Arial" w:cs="Arial"/>
          <w:sz w:val="22"/>
          <w:szCs w:val="22"/>
        </w:rPr>
        <w:t>onferencyjnej</w:t>
      </w:r>
      <w:r w:rsidR="00DA4B5E" w:rsidRPr="00456D84">
        <w:rPr>
          <w:rFonts w:ascii="Arial" w:hAnsi="Arial" w:cs="Arial"/>
          <w:sz w:val="22"/>
          <w:szCs w:val="22"/>
        </w:rPr>
        <w:t xml:space="preserve"> Urzędu Miasta w Kołobrzegu, ul. Ratuszowa 13, w</w:t>
      </w:r>
      <w:r w:rsidRPr="00456D84">
        <w:rPr>
          <w:rFonts w:ascii="Arial" w:hAnsi="Arial" w:cs="Arial"/>
          <w:sz w:val="22"/>
          <w:szCs w:val="22"/>
        </w:rPr>
        <w:t xml:space="preserve"> dniu</w:t>
      </w:r>
      <w:r w:rsidR="005C4129" w:rsidRPr="00456D84">
        <w:rPr>
          <w:rFonts w:ascii="Arial" w:hAnsi="Arial" w:cs="Arial"/>
          <w:sz w:val="22"/>
          <w:szCs w:val="22"/>
        </w:rPr>
        <w:t xml:space="preserve"> </w:t>
      </w:r>
      <w:r w:rsidR="002834ED" w:rsidRPr="00456D84">
        <w:rPr>
          <w:rFonts w:ascii="Arial" w:hAnsi="Arial" w:cs="Arial"/>
          <w:b/>
          <w:bCs/>
          <w:sz w:val="22"/>
          <w:szCs w:val="22"/>
        </w:rPr>
        <w:t>28</w:t>
      </w:r>
      <w:r w:rsidR="0092086F" w:rsidRPr="00456D84">
        <w:rPr>
          <w:rFonts w:ascii="Arial" w:hAnsi="Arial" w:cs="Arial"/>
          <w:b/>
          <w:bCs/>
          <w:sz w:val="22"/>
          <w:szCs w:val="22"/>
        </w:rPr>
        <w:t xml:space="preserve"> </w:t>
      </w:r>
      <w:r w:rsidR="00E10A10" w:rsidRPr="00456D84">
        <w:rPr>
          <w:rFonts w:ascii="Arial" w:hAnsi="Arial" w:cs="Arial"/>
          <w:b/>
          <w:bCs/>
          <w:sz w:val="22"/>
          <w:szCs w:val="22"/>
        </w:rPr>
        <w:t>.</w:t>
      </w:r>
      <w:r w:rsidR="002834ED" w:rsidRPr="00456D84">
        <w:rPr>
          <w:rFonts w:ascii="Arial" w:hAnsi="Arial" w:cs="Arial"/>
          <w:b/>
          <w:bCs/>
          <w:sz w:val="22"/>
          <w:szCs w:val="22"/>
        </w:rPr>
        <w:t>02</w:t>
      </w:r>
      <w:r w:rsidR="00E10A10" w:rsidRPr="00456D84">
        <w:rPr>
          <w:rFonts w:ascii="Arial" w:hAnsi="Arial" w:cs="Arial"/>
          <w:b/>
          <w:bCs/>
          <w:sz w:val="22"/>
          <w:szCs w:val="22"/>
        </w:rPr>
        <w:t>.201</w:t>
      </w:r>
      <w:r w:rsidR="00EE07BB" w:rsidRPr="00456D84">
        <w:rPr>
          <w:rFonts w:ascii="Arial" w:hAnsi="Arial" w:cs="Arial"/>
          <w:b/>
          <w:bCs/>
          <w:sz w:val="22"/>
          <w:szCs w:val="22"/>
        </w:rPr>
        <w:t>9</w:t>
      </w:r>
      <w:r w:rsidR="00E10A10" w:rsidRPr="00456D84">
        <w:rPr>
          <w:rFonts w:ascii="Arial" w:hAnsi="Arial" w:cs="Arial"/>
          <w:b/>
          <w:bCs/>
          <w:sz w:val="22"/>
          <w:szCs w:val="22"/>
        </w:rPr>
        <w:t xml:space="preserve"> r. o godzinie 1</w:t>
      </w:r>
      <w:r w:rsidR="005A0A02" w:rsidRPr="00456D84">
        <w:rPr>
          <w:rFonts w:ascii="Arial" w:hAnsi="Arial" w:cs="Arial"/>
          <w:b/>
          <w:bCs/>
          <w:sz w:val="22"/>
          <w:szCs w:val="22"/>
        </w:rPr>
        <w:t>4</w:t>
      </w:r>
      <w:r w:rsidR="00E10A10" w:rsidRPr="00456D84">
        <w:rPr>
          <w:rFonts w:ascii="Arial" w:hAnsi="Arial" w:cs="Arial"/>
          <w:b/>
          <w:bCs/>
          <w:sz w:val="22"/>
          <w:szCs w:val="22"/>
        </w:rPr>
        <w:t xml:space="preserve">:00 </w:t>
      </w:r>
      <w:r w:rsidR="00B655BE" w:rsidRPr="00456D84">
        <w:rPr>
          <w:rFonts w:ascii="Arial" w:hAnsi="Arial"/>
          <w:sz w:val="22"/>
          <w:szCs w:val="22"/>
        </w:rPr>
        <w:t xml:space="preserve"> </w:t>
      </w:r>
      <w:r w:rsidR="00B655BE" w:rsidRPr="00456D84">
        <w:rPr>
          <w:rFonts w:ascii="Arial" w:hAnsi="Arial"/>
          <w:i/>
          <w:sz w:val="22"/>
          <w:szCs w:val="22"/>
        </w:rPr>
        <w:t xml:space="preserve">tj. </w:t>
      </w:r>
      <w:r w:rsidR="00DA4B5E" w:rsidRPr="00456D84">
        <w:rPr>
          <w:rFonts w:ascii="Arial" w:hAnsi="Arial" w:cs="Arial"/>
          <w:sz w:val="22"/>
          <w:szCs w:val="22"/>
        </w:rPr>
        <w:t xml:space="preserve">w dniu, </w:t>
      </w:r>
      <w:r w:rsidRPr="00456D84">
        <w:rPr>
          <w:rFonts w:ascii="Arial" w:hAnsi="Arial" w:cs="Arial"/>
          <w:sz w:val="22"/>
          <w:szCs w:val="22"/>
        </w:rPr>
        <w:t>w</w:t>
      </w:r>
      <w:r w:rsidR="00C51B23" w:rsidRPr="00456D84">
        <w:rPr>
          <w:rFonts w:ascii="Arial" w:hAnsi="Arial" w:cs="Arial"/>
          <w:sz w:val="22"/>
          <w:szCs w:val="22"/>
        </w:rPr>
        <w:t xml:space="preserve"> </w:t>
      </w:r>
      <w:r w:rsidRPr="00456D84">
        <w:rPr>
          <w:rFonts w:ascii="Arial" w:hAnsi="Arial" w:cs="Arial"/>
          <w:sz w:val="22"/>
          <w:szCs w:val="22"/>
        </w:rPr>
        <w:t>który</w:t>
      </w:r>
      <w:r w:rsidR="00DA4B5E" w:rsidRPr="00456D84">
        <w:rPr>
          <w:rFonts w:ascii="Arial" w:hAnsi="Arial" w:cs="Arial"/>
          <w:sz w:val="22"/>
          <w:szCs w:val="22"/>
        </w:rPr>
        <w:t>m upływa termin składania ofert.</w:t>
      </w:r>
      <w:bookmarkStart w:id="24" w:name="_Toc56878493"/>
      <w:bookmarkStart w:id="25" w:name="_Toc136762103"/>
    </w:p>
    <w:p w14:paraId="071FD4FA" w14:textId="77777777" w:rsidR="006C7517" w:rsidRPr="00456D84" w:rsidRDefault="002761BA" w:rsidP="001E0DA8">
      <w:pPr>
        <w:pStyle w:val="Akapitzlist"/>
        <w:numPr>
          <w:ilvl w:val="0"/>
          <w:numId w:val="72"/>
        </w:numPr>
        <w:spacing w:before="120" w:after="120"/>
        <w:jc w:val="both"/>
        <w:rPr>
          <w:rFonts w:ascii="Arial" w:hAnsi="Arial" w:cs="Arial"/>
          <w:sz w:val="22"/>
          <w:szCs w:val="22"/>
        </w:rPr>
      </w:pPr>
      <w:r w:rsidRPr="00456D84">
        <w:rPr>
          <w:rFonts w:ascii="Arial" w:eastAsiaTheme="minorHAnsi" w:hAnsi="Arial" w:cs="Arial"/>
          <w:sz w:val="22"/>
          <w:szCs w:val="22"/>
        </w:rPr>
        <w:t>Otwarcie ofert następuje poprzez użycie aplikacji do szyfrowania ofert dostępnej na miniPortalu i  dokonywane jest poprzez odszyfrowanie i otwarcie ofert za pomocą klucza prywatnego.</w:t>
      </w:r>
      <w:bookmarkEnd w:id="24"/>
      <w:bookmarkEnd w:id="25"/>
    </w:p>
    <w:p w14:paraId="54E3AEBC" w14:textId="018FDD0C" w:rsidR="002761BA" w:rsidRPr="00456D84" w:rsidRDefault="002761BA" w:rsidP="001E0DA8">
      <w:pPr>
        <w:pStyle w:val="Akapitzlist"/>
        <w:numPr>
          <w:ilvl w:val="0"/>
          <w:numId w:val="72"/>
        </w:numPr>
        <w:spacing w:before="120" w:after="120"/>
        <w:jc w:val="both"/>
        <w:rPr>
          <w:rFonts w:ascii="Arial" w:hAnsi="Arial" w:cs="Arial"/>
          <w:sz w:val="22"/>
          <w:szCs w:val="22"/>
        </w:rPr>
      </w:pPr>
      <w:r w:rsidRPr="00456D84">
        <w:rPr>
          <w:rFonts w:ascii="Arial" w:eastAsiaTheme="minorHAnsi" w:hAnsi="Arial" w:cs="Arial"/>
          <w:sz w:val="22"/>
          <w:szCs w:val="22"/>
        </w:rPr>
        <w:t>Otwarcie ofert jest jawne, Wykonawcy mogą uczestniczyć w sesji otwarcia ofert.</w:t>
      </w:r>
    </w:p>
    <w:p w14:paraId="35138635" w14:textId="77777777" w:rsidR="002761BA" w:rsidRPr="00456D84" w:rsidRDefault="002761BA" w:rsidP="0089793B">
      <w:pPr>
        <w:spacing w:before="120" w:after="120"/>
        <w:jc w:val="both"/>
        <w:rPr>
          <w:rFonts w:ascii="Arial" w:hAnsi="Arial" w:cs="Arial"/>
          <w:sz w:val="22"/>
          <w:szCs w:val="22"/>
        </w:rPr>
      </w:pPr>
    </w:p>
    <w:p w14:paraId="26F641CC" w14:textId="77777777" w:rsidR="00B4041B" w:rsidRPr="00456D84" w:rsidRDefault="00B4041B" w:rsidP="00B4041B">
      <w:pPr>
        <w:pStyle w:val="Nagwek1"/>
        <w:suppressAutoHyphens/>
        <w:spacing w:before="120" w:after="120"/>
        <w:ind w:left="1077"/>
        <w:rPr>
          <w:sz w:val="24"/>
          <w:szCs w:val="24"/>
        </w:rPr>
      </w:pPr>
      <w:bookmarkStart w:id="26" w:name="_toc428"/>
      <w:bookmarkStart w:id="27" w:name="_Toc412451400"/>
      <w:bookmarkEnd w:id="26"/>
    </w:p>
    <w:p w14:paraId="5046FDB5" w14:textId="77777777" w:rsidR="00F71925" w:rsidRPr="00456D84" w:rsidRDefault="00923FA1" w:rsidP="001E0DA8">
      <w:pPr>
        <w:pStyle w:val="Nagwek1"/>
        <w:numPr>
          <w:ilvl w:val="0"/>
          <w:numId w:val="11"/>
        </w:numPr>
        <w:suppressAutoHyphens/>
        <w:spacing w:before="120" w:after="120"/>
        <w:ind w:left="1077"/>
        <w:rPr>
          <w:sz w:val="24"/>
          <w:szCs w:val="24"/>
        </w:rPr>
      </w:pPr>
      <w:r w:rsidRPr="00456D84">
        <w:rPr>
          <w:sz w:val="24"/>
          <w:szCs w:val="24"/>
        </w:rPr>
        <w:t>Informacje o trybie</w:t>
      </w:r>
      <w:r w:rsidR="006C7199" w:rsidRPr="00456D84">
        <w:rPr>
          <w:sz w:val="24"/>
          <w:szCs w:val="24"/>
        </w:rPr>
        <w:t xml:space="preserve"> </w:t>
      </w:r>
      <w:r w:rsidRPr="00456D84">
        <w:rPr>
          <w:sz w:val="24"/>
          <w:szCs w:val="24"/>
        </w:rPr>
        <w:t xml:space="preserve">otwarcia </w:t>
      </w:r>
      <w:bookmarkEnd w:id="27"/>
      <w:r w:rsidR="00C71BC1" w:rsidRPr="00456D84">
        <w:rPr>
          <w:sz w:val="24"/>
          <w:szCs w:val="24"/>
        </w:rPr>
        <w:t>ofert</w:t>
      </w:r>
    </w:p>
    <w:p w14:paraId="4E7FF759" w14:textId="77777777" w:rsidR="0089793B" w:rsidRPr="00456D84" w:rsidRDefault="0089793B" w:rsidP="0089793B"/>
    <w:p w14:paraId="1E40EF12" w14:textId="77777777" w:rsidR="00F42CF9" w:rsidRPr="00456D84" w:rsidRDefault="00B655BE" w:rsidP="00F42CF9">
      <w:pPr>
        <w:pStyle w:val="Akapitzlist"/>
        <w:numPr>
          <w:ilvl w:val="0"/>
          <w:numId w:val="1"/>
        </w:numPr>
        <w:spacing w:before="120" w:after="120"/>
        <w:jc w:val="both"/>
        <w:rPr>
          <w:rFonts w:ascii="Arial" w:hAnsi="Arial" w:cs="Arial"/>
          <w:sz w:val="22"/>
          <w:szCs w:val="22"/>
        </w:rPr>
      </w:pPr>
      <w:r w:rsidRPr="00456D84">
        <w:rPr>
          <w:rFonts w:ascii="Arial" w:hAnsi="Arial" w:cs="Arial"/>
          <w:sz w:val="22"/>
          <w:szCs w:val="22"/>
        </w:rPr>
        <w:t xml:space="preserve">Niezwłocznie po </w:t>
      </w:r>
      <w:r w:rsidR="00E932FA" w:rsidRPr="00456D84">
        <w:rPr>
          <w:rFonts w:ascii="Arial" w:hAnsi="Arial" w:cs="Arial"/>
          <w:sz w:val="22"/>
          <w:szCs w:val="22"/>
        </w:rPr>
        <w:t>otwarciu</w:t>
      </w:r>
      <w:r w:rsidRPr="00456D84">
        <w:rPr>
          <w:rFonts w:ascii="Arial" w:hAnsi="Arial" w:cs="Arial"/>
          <w:sz w:val="22"/>
          <w:szCs w:val="22"/>
        </w:rPr>
        <w:t xml:space="preserve"> ofert </w:t>
      </w:r>
      <w:r w:rsidR="008E284E" w:rsidRPr="00456D84">
        <w:rPr>
          <w:rFonts w:ascii="Arial" w:hAnsi="Arial" w:cs="Arial"/>
          <w:sz w:val="22"/>
          <w:szCs w:val="22"/>
        </w:rPr>
        <w:t>Zamawiający</w:t>
      </w:r>
      <w:r w:rsidRPr="00456D84">
        <w:rPr>
          <w:rFonts w:ascii="Arial" w:hAnsi="Arial" w:cs="Arial"/>
          <w:sz w:val="22"/>
          <w:szCs w:val="22"/>
        </w:rPr>
        <w:t xml:space="preserve"> zamieszcza na stronie internetowej </w:t>
      </w:r>
      <w:hyperlink r:id="rId19" w:history="1">
        <w:r w:rsidRPr="00456D84">
          <w:rPr>
            <w:rStyle w:val="Hipercze"/>
            <w:rFonts w:ascii="Arial" w:hAnsi="Arial" w:cs="Arial"/>
            <w:bCs/>
            <w:color w:val="auto"/>
            <w:sz w:val="22"/>
            <w:szCs w:val="22"/>
          </w:rPr>
          <w:t>www.kolobrzeg.pl</w:t>
        </w:r>
      </w:hyperlink>
      <w:r w:rsidR="00F4436E" w:rsidRPr="00456D84">
        <w:rPr>
          <w:rStyle w:val="Hipercze"/>
          <w:rFonts w:ascii="Arial" w:hAnsi="Arial" w:cs="Arial"/>
          <w:bCs/>
          <w:color w:val="auto"/>
          <w:sz w:val="22"/>
          <w:szCs w:val="22"/>
        </w:rPr>
        <w:t xml:space="preserve"> ( BIP – zakładka Gospodarka)</w:t>
      </w:r>
      <w:r w:rsidRPr="00456D84">
        <w:rPr>
          <w:rStyle w:val="Hipercze"/>
          <w:rFonts w:ascii="Arial" w:hAnsi="Arial" w:cs="Arial"/>
          <w:bCs/>
          <w:color w:val="auto"/>
          <w:sz w:val="22"/>
          <w:szCs w:val="22"/>
        </w:rPr>
        <w:t xml:space="preserve"> </w:t>
      </w:r>
      <w:r w:rsidRPr="00456D84">
        <w:rPr>
          <w:rFonts w:ascii="Arial" w:hAnsi="Arial" w:cs="Arial"/>
          <w:sz w:val="22"/>
          <w:szCs w:val="22"/>
        </w:rPr>
        <w:t xml:space="preserve">informacje dotyczące: </w:t>
      </w:r>
    </w:p>
    <w:p w14:paraId="3C2041EF" w14:textId="77777777" w:rsidR="00F42CF9" w:rsidRPr="00456D84" w:rsidRDefault="00B655BE"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 xml:space="preserve">kwoty, jaką zamierza przeznaczyć na sfinansowanie zamówienia, </w:t>
      </w:r>
    </w:p>
    <w:p w14:paraId="3C8E30BC" w14:textId="77777777" w:rsidR="00F42CF9" w:rsidRPr="00456D84" w:rsidRDefault="00A02D7F"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firm</w:t>
      </w:r>
      <w:r w:rsidR="00B655BE" w:rsidRPr="00456D84">
        <w:rPr>
          <w:rFonts w:ascii="Arial" w:hAnsi="Arial" w:cs="Arial"/>
          <w:sz w:val="22"/>
          <w:szCs w:val="22"/>
        </w:rPr>
        <w:t xml:space="preserve"> oraz adresów </w:t>
      </w:r>
      <w:r w:rsidR="00D53ECF" w:rsidRPr="00456D84">
        <w:rPr>
          <w:rFonts w:ascii="Arial" w:hAnsi="Arial" w:cs="Arial"/>
          <w:sz w:val="22"/>
          <w:szCs w:val="22"/>
        </w:rPr>
        <w:t>W</w:t>
      </w:r>
      <w:r w:rsidR="00B655BE" w:rsidRPr="00456D84">
        <w:rPr>
          <w:rFonts w:ascii="Arial" w:hAnsi="Arial" w:cs="Arial"/>
          <w:sz w:val="22"/>
          <w:szCs w:val="22"/>
        </w:rPr>
        <w:t xml:space="preserve">ykonawców, </w:t>
      </w:r>
      <w:r w:rsidRPr="00456D84">
        <w:rPr>
          <w:rFonts w:ascii="Arial" w:hAnsi="Arial" w:cs="Arial"/>
          <w:sz w:val="22"/>
          <w:szCs w:val="22"/>
        </w:rPr>
        <w:t>którzy złożyli oferty w terminie;</w:t>
      </w:r>
    </w:p>
    <w:p w14:paraId="35F07E01" w14:textId="77777777" w:rsidR="00B655BE" w:rsidRPr="00456D84" w:rsidRDefault="00B655BE" w:rsidP="001E0DA8">
      <w:pPr>
        <w:pStyle w:val="Akapitzlist"/>
        <w:numPr>
          <w:ilvl w:val="0"/>
          <w:numId w:val="29"/>
        </w:numPr>
        <w:spacing w:before="120" w:after="120"/>
        <w:ind w:left="1134" w:hanging="425"/>
        <w:jc w:val="both"/>
        <w:rPr>
          <w:rFonts w:ascii="Arial" w:hAnsi="Arial" w:cs="Arial"/>
          <w:sz w:val="22"/>
          <w:szCs w:val="22"/>
        </w:rPr>
      </w:pPr>
      <w:r w:rsidRPr="00456D84">
        <w:rPr>
          <w:rFonts w:ascii="Arial" w:hAnsi="Arial" w:cs="Arial"/>
          <w:sz w:val="22"/>
          <w:szCs w:val="22"/>
        </w:rPr>
        <w:t xml:space="preserve">ceny, terminu wykonania zamówienia, </w:t>
      </w:r>
    </w:p>
    <w:p w14:paraId="661EC0CE" w14:textId="77777777" w:rsidR="00B655BE" w:rsidRPr="00456D84" w:rsidRDefault="008E284E"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Wykonawca</w:t>
      </w:r>
      <w:r w:rsidR="00B655BE" w:rsidRPr="00456D84">
        <w:rPr>
          <w:rFonts w:ascii="Arial" w:hAnsi="Arial" w:cs="Arial"/>
          <w:sz w:val="22"/>
          <w:szCs w:val="22"/>
        </w:rPr>
        <w:t xml:space="preserve">, w terminie 3 dni od przekazania informacji o której mowa w pkt.1 przekazuje zamawiającemu oświadczenie o przynależności lub braku przynależności do tej samej grupy kapitałowej, o której mowa </w:t>
      </w:r>
      <w:r w:rsidR="00714539" w:rsidRPr="00456D84">
        <w:rPr>
          <w:rFonts w:ascii="Arial" w:hAnsi="Arial" w:cs="Arial"/>
          <w:sz w:val="22"/>
          <w:szCs w:val="22"/>
        </w:rPr>
        <w:t xml:space="preserve">w art. 24. ust. 1 pkt 23, stanowiącym załącznik </w:t>
      </w:r>
      <w:r w:rsidR="00714539" w:rsidRPr="00456D84">
        <w:rPr>
          <w:rFonts w:ascii="Arial" w:hAnsi="Arial" w:cs="Arial"/>
          <w:b/>
          <w:sz w:val="22"/>
          <w:szCs w:val="22"/>
        </w:rPr>
        <w:t>nr</w:t>
      </w:r>
      <w:r w:rsidR="00324832" w:rsidRPr="00456D84">
        <w:rPr>
          <w:rFonts w:ascii="Arial" w:hAnsi="Arial" w:cs="Arial"/>
          <w:b/>
          <w:sz w:val="22"/>
          <w:szCs w:val="22"/>
        </w:rPr>
        <w:t xml:space="preserve"> </w:t>
      </w:r>
      <w:r w:rsidR="00FE415A" w:rsidRPr="00456D84">
        <w:rPr>
          <w:rFonts w:ascii="Arial" w:hAnsi="Arial" w:cs="Arial"/>
          <w:b/>
          <w:sz w:val="22"/>
          <w:szCs w:val="22"/>
        </w:rPr>
        <w:t xml:space="preserve">4 </w:t>
      </w:r>
      <w:r w:rsidR="00714539" w:rsidRPr="00456D84">
        <w:rPr>
          <w:rFonts w:ascii="Arial" w:hAnsi="Arial" w:cs="Arial"/>
          <w:b/>
          <w:sz w:val="22"/>
          <w:szCs w:val="22"/>
        </w:rPr>
        <w:t>do</w:t>
      </w:r>
      <w:r w:rsidR="00714539" w:rsidRPr="00456D84">
        <w:rPr>
          <w:rFonts w:ascii="Arial" w:hAnsi="Arial" w:cs="Arial"/>
          <w:sz w:val="22"/>
          <w:szCs w:val="22"/>
        </w:rPr>
        <w:t xml:space="preserve"> SIWZ. </w:t>
      </w:r>
      <w:r w:rsidR="00954BB1" w:rsidRPr="00456D84">
        <w:rPr>
          <w:rFonts w:ascii="Arial" w:hAnsi="Arial" w:cs="Arial"/>
          <w:sz w:val="22"/>
          <w:szCs w:val="22"/>
        </w:rPr>
        <w:t>W</w:t>
      </w:r>
      <w:r w:rsidR="00A92831" w:rsidRPr="00456D84">
        <w:rPr>
          <w:rFonts w:ascii="Arial" w:hAnsi="Arial" w:cs="Arial"/>
          <w:sz w:val="22"/>
          <w:szCs w:val="22"/>
        </w:rPr>
        <w:t xml:space="preserve"> przypadku gdy </w:t>
      </w:r>
      <w:r w:rsidRPr="00456D84">
        <w:rPr>
          <w:rFonts w:ascii="Arial" w:hAnsi="Arial" w:cs="Arial"/>
          <w:sz w:val="22"/>
          <w:szCs w:val="22"/>
        </w:rPr>
        <w:t>Wykonawca</w:t>
      </w:r>
      <w:r w:rsidR="00A92831" w:rsidRPr="00456D84">
        <w:rPr>
          <w:rFonts w:ascii="Arial" w:hAnsi="Arial" w:cs="Arial"/>
          <w:sz w:val="22"/>
          <w:szCs w:val="22"/>
        </w:rPr>
        <w:t xml:space="preserve"> przynależy do tej samej grupy kapitałowej przedstawia dowody, </w:t>
      </w:r>
      <w:r w:rsidR="00B655BE" w:rsidRPr="00456D84">
        <w:rPr>
          <w:rFonts w:ascii="Arial" w:hAnsi="Arial" w:cs="Arial"/>
          <w:sz w:val="22"/>
          <w:szCs w:val="22"/>
        </w:rPr>
        <w:t xml:space="preserve">że powiązania z innym </w:t>
      </w:r>
      <w:r w:rsidR="00F07746" w:rsidRPr="00456D84">
        <w:rPr>
          <w:rFonts w:ascii="Arial" w:hAnsi="Arial" w:cs="Arial"/>
          <w:sz w:val="22"/>
          <w:szCs w:val="22"/>
        </w:rPr>
        <w:t>W</w:t>
      </w:r>
      <w:r w:rsidR="00B655BE" w:rsidRPr="00456D84">
        <w:rPr>
          <w:rFonts w:ascii="Arial" w:hAnsi="Arial" w:cs="Arial"/>
          <w:sz w:val="22"/>
          <w:szCs w:val="22"/>
        </w:rPr>
        <w:t>ykonawcą nie prowadzą do zakłócenia konkurencji w postępowaniu.</w:t>
      </w:r>
      <w:r w:rsidR="00714539" w:rsidRPr="00456D84">
        <w:rPr>
          <w:rFonts w:ascii="Arial" w:hAnsi="Arial" w:cs="Arial"/>
          <w:sz w:val="22"/>
          <w:szCs w:val="22"/>
        </w:rPr>
        <w:t xml:space="preserve"> </w:t>
      </w:r>
    </w:p>
    <w:p w14:paraId="44D793E0" w14:textId="77777777" w:rsidR="00923FA1" w:rsidRPr="00456D84" w:rsidRDefault="00923FA1"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W toku dokonywania oceny złożonych ofert </w:t>
      </w:r>
      <w:r w:rsidR="008E284E" w:rsidRPr="00456D84">
        <w:rPr>
          <w:rFonts w:ascii="Arial" w:hAnsi="Arial" w:cs="Arial"/>
          <w:sz w:val="22"/>
          <w:szCs w:val="22"/>
        </w:rPr>
        <w:t>Zamawiający</w:t>
      </w:r>
      <w:r w:rsidRPr="00456D84">
        <w:rPr>
          <w:rFonts w:ascii="Arial" w:hAnsi="Arial" w:cs="Arial"/>
          <w:sz w:val="22"/>
          <w:szCs w:val="22"/>
        </w:rPr>
        <w:t xml:space="preserve"> może żądać udzielenia przez Wykonawców wyjaśnień dotyczących treści złożonych przez nich ofert.</w:t>
      </w:r>
    </w:p>
    <w:p w14:paraId="1D50C794" w14:textId="77777777" w:rsidR="003C0E49" w:rsidRPr="00456D84" w:rsidRDefault="008E284E" w:rsidP="0089793B">
      <w:pPr>
        <w:numPr>
          <w:ilvl w:val="0"/>
          <w:numId w:val="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poprawia w ofercie:</w:t>
      </w:r>
    </w:p>
    <w:p w14:paraId="3F052C04" w14:textId="77777777"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pisarskie,</w:t>
      </w:r>
    </w:p>
    <w:p w14:paraId="44767895" w14:textId="77777777" w:rsidR="00F42CF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oczywiste omyłki rachunkowe, z uwzględnieniem konsekwencji rachunkowych dokonanych poprawek,</w:t>
      </w:r>
    </w:p>
    <w:p w14:paraId="0FFCD1E3" w14:textId="77777777" w:rsidR="003C0E49" w:rsidRPr="00456D84" w:rsidRDefault="003C0E49" w:rsidP="001E0DA8">
      <w:pPr>
        <w:pStyle w:val="Akapitzlist"/>
        <w:numPr>
          <w:ilvl w:val="0"/>
          <w:numId w:val="30"/>
        </w:numPr>
        <w:spacing w:before="120" w:after="120"/>
        <w:ind w:left="1134" w:hanging="425"/>
        <w:jc w:val="both"/>
        <w:rPr>
          <w:rFonts w:ascii="Arial" w:hAnsi="Arial" w:cs="Arial"/>
          <w:sz w:val="22"/>
          <w:szCs w:val="22"/>
        </w:rPr>
      </w:pPr>
      <w:r w:rsidRPr="00456D84">
        <w:rPr>
          <w:rFonts w:ascii="Arial" w:hAnsi="Arial" w:cs="Arial"/>
          <w:sz w:val="22"/>
          <w:szCs w:val="22"/>
        </w:rPr>
        <w:t xml:space="preserve">inne omyłki polegające na niezgodności oferty ze specyfikacją istotnych warunków zamówienia, niepowodujące istotnych zmian w treści oferty’ </w:t>
      </w:r>
    </w:p>
    <w:p w14:paraId="710C9833" w14:textId="77777777" w:rsidR="0089793B" w:rsidRPr="00456D84" w:rsidRDefault="00F42CF9" w:rsidP="003C2D34">
      <w:pPr>
        <w:tabs>
          <w:tab w:val="left" w:pos="993"/>
        </w:tabs>
        <w:spacing w:before="120" w:after="120"/>
        <w:ind w:left="993" w:hanging="567"/>
        <w:jc w:val="both"/>
        <w:rPr>
          <w:rFonts w:ascii="Arial" w:hAnsi="Arial" w:cs="Arial"/>
          <w:strike/>
          <w:sz w:val="22"/>
          <w:szCs w:val="22"/>
        </w:rPr>
      </w:pPr>
      <w:r w:rsidRPr="00456D84">
        <w:rPr>
          <w:rFonts w:ascii="Arial" w:hAnsi="Arial" w:cs="Arial"/>
          <w:sz w:val="22"/>
          <w:szCs w:val="22"/>
        </w:rPr>
        <w:t xml:space="preserve">-  </w:t>
      </w:r>
      <w:r w:rsidR="003C0E49" w:rsidRPr="00456D84">
        <w:rPr>
          <w:rFonts w:ascii="Arial" w:hAnsi="Arial" w:cs="Arial"/>
          <w:sz w:val="22"/>
          <w:szCs w:val="22"/>
        </w:rPr>
        <w:t xml:space="preserve">niezwłocznie zawiadamiając o tym </w:t>
      </w:r>
      <w:r w:rsidR="008E284E" w:rsidRPr="00456D84">
        <w:rPr>
          <w:rFonts w:ascii="Arial" w:hAnsi="Arial" w:cs="Arial"/>
          <w:sz w:val="22"/>
          <w:szCs w:val="22"/>
        </w:rPr>
        <w:t>Wykonawcę</w:t>
      </w:r>
      <w:r w:rsidR="003C0E49" w:rsidRPr="00456D84">
        <w:rPr>
          <w:rFonts w:ascii="Arial" w:hAnsi="Arial" w:cs="Arial"/>
          <w:sz w:val="22"/>
          <w:szCs w:val="22"/>
        </w:rPr>
        <w:t>, którego oferta została poprawiona.</w:t>
      </w:r>
    </w:p>
    <w:p w14:paraId="0B37D936" w14:textId="77777777" w:rsidR="003C2D34" w:rsidRPr="00456D84" w:rsidRDefault="003C2D34" w:rsidP="003C2D34">
      <w:pPr>
        <w:tabs>
          <w:tab w:val="left" w:pos="993"/>
        </w:tabs>
        <w:spacing w:before="120" w:after="120"/>
        <w:ind w:left="993" w:hanging="567"/>
        <w:jc w:val="both"/>
        <w:rPr>
          <w:rFonts w:ascii="Arial" w:hAnsi="Arial" w:cs="Arial"/>
          <w:strike/>
          <w:sz w:val="22"/>
          <w:szCs w:val="22"/>
        </w:rPr>
      </w:pPr>
    </w:p>
    <w:p w14:paraId="7894A9AE" w14:textId="77777777" w:rsidR="00923FA1" w:rsidRPr="00456D84" w:rsidRDefault="00C23AD7" w:rsidP="001E0DA8">
      <w:pPr>
        <w:pStyle w:val="Nagwek1"/>
        <w:numPr>
          <w:ilvl w:val="0"/>
          <w:numId w:val="11"/>
        </w:numPr>
        <w:spacing w:before="120" w:after="120"/>
        <w:rPr>
          <w:sz w:val="24"/>
          <w:szCs w:val="24"/>
        </w:rPr>
      </w:pPr>
      <w:bookmarkStart w:id="28" w:name="_Toc412451401"/>
      <w:r w:rsidRPr="00456D84">
        <w:rPr>
          <w:sz w:val="24"/>
          <w:szCs w:val="24"/>
        </w:rPr>
        <w:t xml:space="preserve">Udzielenie </w:t>
      </w:r>
      <w:r w:rsidR="00923FA1" w:rsidRPr="00456D84">
        <w:rPr>
          <w:sz w:val="24"/>
          <w:szCs w:val="24"/>
        </w:rPr>
        <w:t>zamówienia</w:t>
      </w:r>
      <w:bookmarkEnd w:id="28"/>
    </w:p>
    <w:p w14:paraId="7A3E79D5" w14:textId="77777777" w:rsidR="00F42CF9" w:rsidRPr="00456D84" w:rsidRDefault="00F42CF9" w:rsidP="00F42CF9"/>
    <w:p w14:paraId="49D4E9DF" w14:textId="77777777" w:rsidR="00F42CF9" w:rsidRPr="00456D84" w:rsidRDefault="008E284E" w:rsidP="001E0DA8">
      <w:pPr>
        <w:numPr>
          <w:ilvl w:val="0"/>
          <w:numId w:val="31"/>
        </w:numPr>
        <w:suppressAutoHyphens/>
        <w:spacing w:before="120" w:after="120"/>
        <w:jc w:val="both"/>
        <w:rPr>
          <w:rFonts w:ascii="Arial" w:hAnsi="Arial" w:cs="Arial"/>
          <w:sz w:val="22"/>
          <w:szCs w:val="22"/>
        </w:rPr>
      </w:pPr>
      <w:r w:rsidRPr="00456D84">
        <w:rPr>
          <w:rFonts w:ascii="Arial" w:hAnsi="Arial" w:cs="Arial"/>
          <w:sz w:val="22"/>
          <w:szCs w:val="22"/>
        </w:rPr>
        <w:t>Zamawiający</w:t>
      </w:r>
      <w:r w:rsidR="00923FA1" w:rsidRPr="00456D84">
        <w:rPr>
          <w:rFonts w:ascii="Arial" w:hAnsi="Arial" w:cs="Arial"/>
          <w:sz w:val="22"/>
          <w:szCs w:val="22"/>
        </w:rPr>
        <w:t xml:space="preserve"> udzieli zamówienia </w:t>
      </w:r>
      <w:r w:rsidRPr="00456D84">
        <w:rPr>
          <w:rFonts w:ascii="Arial" w:hAnsi="Arial" w:cs="Arial"/>
          <w:sz w:val="22"/>
          <w:szCs w:val="22"/>
        </w:rPr>
        <w:t>Wykonawcy</w:t>
      </w:r>
      <w:r w:rsidR="00923FA1" w:rsidRPr="00456D84">
        <w:rPr>
          <w:rFonts w:ascii="Arial" w:hAnsi="Arial" w:cs="Arial"/>
          <w:sz w:val="22"/>
          <w:szCs w:val="22"/>
        </w:rPr>
        <w:t xml:space="preserve">, którego oferta będzie najkorzystniejsza </w:t>
      </w:r>
      <w:r w:rsidR="00262BA1" w:rsidRPr="00456D84">
        <w:rPr>
          <w:rFonts w:ascii="Arial" w:hAnsi="Arial" w:cs="Arial"/>
          <w:sz w:val="22"/>
          <w:szCs w:val="22"/>
        </w:rPr>
        <w:br/>
      </w:r>
      <w:r w:rsidR="00923FA1" w:rsidRPr="00456D84">
        <w:rPr>
          <w:rFonts w:ascii="Arial" w:hAnsi="Arial" w:cs="Arial"/>
          <w:sz w:val="22"/>
          <w:szCs w:val="22"/>
        </w:rPr>
        <w:t>z</w:t>
      </w:r>
      <w:r w:rsidR="00C51B23" w:rsidRPr="00456D84">
        <w:rPr>
          <w:rFonts w:ascii="Arial" w:hAnsi="Arial" w:cs="Arial"/>
          <w:sz w:val="22"/>
          <w:szCs w:val="22"/>
        </w:rPr>
        <w:t xml:space="preserve"> </w:t>
      </w:r>
      <w:r w:rsidR="00923FA1" w:rsidRPr="00456D84">
        <w:rPr>
          <w:rFonts w:ascii="Arial" w:hAnsi="Arial" w:cs="Arial"/>
          <w:sz w:val="22"/>
          <w:szCs w:val="22"/>
        </w:rPr>
        <w:t>punktu widzenia kryteriów określonych w SIWZ.</w:t>
      </w:r>
    </w:p>
    <w:p w14:paraId="081CF5D8"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212A14" w:rsidRPr="00456D84">
        <w:rPr>
          <w:rFonts w:ascii="Arial" w:hAnsi="Arial" w:cs="Arial"/>
          <w:sz w:val="22"/>
          <w:szCs w:val="22"/>
        </w:rPr>
        <w:t xml:space="preserve"> informuje niezwłocznie wszystkich </w:t>
      </w:r>
      <w:r w:rsidR="00A87E33" w:rsidRPr="00456D84">
        <w:rPr>
          <w:rFonts w:ascii="Arial" w:hAnsi="Arial" w:cs="Arial"/>
          <w:sz w:val="22"/>
          <w:szCs w:val="22"/>
        </w:rPr>
        <w:t>W</w:t>
      </w:r>
      <w:r w:rsidR="00212A14" w:rsidRPr="00456D84">
        <w:rPr>
          <w:rFonts w:ascii="Arial" w:hAnsi="Arial" w:cs="Arial"/>
          <w:sz w:val="22"/>
          <w:szCs w:val="22"/>
        </w:rPr>
        <w:t xml:space="preserve">ykonawców o: </w:t>
      </w:r>
    </w:p>
    <w:p w14:paraId="5A100D2C" w14:textId="77777777" w:rsidR="00F42CF9" w:rsidRPr="00456D84"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 xml:space="preserve">wyborze najkorzystniejszej oferty, podając nazwę albo imię i nazwisko, siedzibę albo miejsce zamieszkania i adres, jeżeli jest miejscem wykonywania działalności </w:t>
      </w:r>
      <w:r w:rsidR="008E284E" w:rsidRPr="00456D84">
        <w:rPr>
          <w:rFonts w:ascii="Arial" w:hAnsi="Arial" w:cs="Arial"/>
          <w:sz w:val="22"/>
          <w:szCs w:val="22"/>
        </w:rPr>
        <w:t>Wykonawcy</w:t>
      </w:r>
      <w:r w:rsidRPr="00456D84">
        <w:rPr>
          <w:rFonts w:ascii="Arial" w:hAnsi="Arial" w:cs="Arial"/>
          <w:sz w:val="22"/>
          <w:szCs w:val="22"/>
        </w:rPr>
        <w:t xml:space="preserve">, którego ofertę wybrano, oraz nazwy albo imiona i nazwiska, siedziby albo miejsca zamieszkania i adresy, jeżeli są miejscami wykonywania działalności </w:t>
      </w:r>
      <w:r w:rsidR="002036C2" w:rsidRPr="00456D84">
        <w:rPr>
          <w:rFonts w:ascii="Arial" w:hAnsi="Arial" w:cs="Arial"/>
          <w:sz w:val="22"/>
          <w:szCs w:val="22"/>
        </w:rPr>
        <w:t>W</w:t>
      </w:r>
      <w:r w:rsidRPr="00456D84">
        <w:rPr>
          <w:rFonts w:ascii="Arial" w:hAnsi="Arial" w:cs="Arial"/>
          <w:sz w:val="22"/>
          <w:szCs w:val="22"/>
        </w:rPr>
        <w:t xml:space="preserve">ykonawców, którzy złożyli oferty, a także punktację przyznaną ofertom w każdym kryterium oceny ofert i łączną punktację, </w:t>
      </w:r>
    </w:p>
    <w:p w14:paraId="34D6498C" w14:textId="77777777"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którzy zostali wykluczeni, </w:t>
      </w:r>
    </w:p>
    <w:p w14:paraId="1BD03D4E" w14:textId="77777777" w:rsidR="00F42CF9" w:rsidRPr="00456D84" w:rsidRDefault="008E284E"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Wykonawca</w:t>
      </w:r>
      <w:r w:rsidR="00F42CF9" w:rsidRPr="00456D84">
        <w:rPr>
          <w:rFonts w:ascii="Arial" w:hAnsi="Arial" w:cs="Arial"/>
          <w:sz w:val="22"/>
          <w:szCs w:val="22"/>
        </w:rPr>
        <w:t xml:space="preserve">ch, których oferty zostały odrzucone, powodach odrzucenia oferty, a w przypadkach, o których mowa w art. 89 ust. 4 i 5, braku równoważności lub braku spełniania wymagań dotyczących wydajności lub funkcjonalności, </w:t>
      </w:r>
    </w:p>
    <w:p w14:paraId="27F25CDB" w14:textId="16AF13A1" w:rsidR="00F42CF9" w:rsidRPr="00456D84" w:rsidRDefault="00F42CF9" w:rsidP="001E0DA8">
      <w:pPr>
        <w:pStyle w:val="Akapitzlist"/>
        <w:numPr>
          <w:ilvl w:val="0"/>
          <w:numId w:val="32"/>
        </w:numPr>
        <w:spacing w:before="120" w:after="120"/>
        <w:ind w:left="1134" w:hanging="425"/>
        <w:jc w:val="both"/>
        <w:rPr>
          <w:rFonts w:ascii="Arial" w:hAnsi="Arial" w:cs="Arial"/>
          <w:sz w:val="22"/>
          <w:szCs w:val="22"/>
        </w:rPr>
      </w:pPr>
      <w:r w:rsidRPr="00456D84">
        <w:rPr>
          <w:rFonts w:ascii="Arial" w:hAnsi="Arial" w:cs="Arial"/>
          <w:sz w:val="22"/>
          <w:szCs w:val="22"/>
        </w:rPr>
        <w:t>unieważnieniu postępowania – podając uzasadnienie faktyczne i prawne.</w:t>
      </w:r>
    </w:p>
    <w:p w14:paraId="17E11740"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lastRenderedPageBreak/>
        <w:t>Zamawiający</w:t>
      </w:r>
      <w:r w:rsidR="00212A14" w:rsidRPr="00456D84">
        <w:rPr>
          <w:rFonts w:ascii="Arial" w:hAnsi="Arial" w:cs="Arial"/>
          <w:sz w:val="22"/>
          <w:szCs w:val="22"/>
        </w:rPr>
        <w:t xml:space="preserve"> udostępnia informacje, o których mowa w pkt. </w:t>
      </w:r>
      <w:r w:rsidR="00284894" w:rsidRPr="00456D84">
        <w:rPr>
          <w:rFonts w:ascii="Arial" w:hAnsi="Arial" w:cs="Arial"/>
          <w:sz w:val="22"/>
          <w:szCs w:val="22"/>
        </w:rPr>
        <w:t>2</w:t>
      </w:r>
      <w:r w:rsidR="00212A14" w:rsidRPr="00456D84">
        <w:rPr>
          <w:rFonts w:ascii="Arial" w:hAnsi="Arial" w:cs="Arial"/>
          <w:sz w:val="22"/>
          <w:szCs w:val="22"/>
        </w:rPr>
        <w:t xml:space="preserve"> ppkt</w:t>
      </w:r>
      <w:r w:rsidR="00EC0323" w:rsidRPr="00456D84">
        <w:rPr>
          <w:rFonts w:ascii="Arial" w:hAnsi="Arial" w:cs="Arial"/>
          <w:sz w:val="22"/>
          <w:szCs w:val="22"/>
        </w:rPr>
        <w:t>.</w:t>
      </w:r>
      <w:r w:rsidR="00284894" w:rsidRPr="00456D84">
        <w:rPr>
          <w:rFonts w:ascii="Arial" w:hAnsi="Arial" w:cs="Arial"/>
          <w:sz w:val="22"/>
          <w:szCs w:val="22"/>
        </w:rPr>
        <w:t xml:space="preserve"> 1 i </w:t>
      </w:r>
      <w:r w:rsidR="00511169" w:rsidRPr="00456D84">
        <w:rPr>
          <w:rFonts w:ascii="Arial" w:hAnsi="Arial" w:cs="Arial"/>
          <w:sz w:val="22"/>
          <w:szCs w:val="22"/>
        </w:rPr>
        <w:t>4</w:t>
      </w:r>
      <w:r w:rsidR="00212A14" w:rsidRPr="00456D84">
        <w:rPr>
          <w:rFonts w:ascii="Arial" w:hAnsi="Arial" w:cs="Arial"/>
          <w:sz w:val="22"/>
          <w:szCs w:val="22"/>
        </w:rPr>
        <w:t xml:space="preserve"> na stronie internetowej</w:t>
      </w:r>
      <w:r w:rsidR="00EC0323" w:rsidRPr="00456D84">
        <w:rPr>
          <w:rFonts w:ascii="Arial" w:hAnsi="Arial" w:cs="Arial"/>
          <w:sz w:val="22"/>
          <w:szCs w:val="22"/>
        </w:rPr>
        <w:t xml:space="preserve"> </w:t>
      </w:r>
      <w:hyperlink r:id="rId20" w:history="1">
        <w:r w:rsidR="00EC0323" w:rsidRPr="00456D84">
          <w:rPr>
            <w:rStyle w:val="Hipercze"/>
            <w:rFonts w:ascii="Arial" w:hAnsi="Arial" w:cs="Arial"/>
            <w:bCs/>
            <w:color w:val="auto"/>
            <w:sz w:val="22"/>
            <w:szCs w:val="22"/>
          </w:rPr>
          <w:t>www.kolobrzeg.pl</w:t>
        </w:r>
      </w:hyperlink>
      <w:r w:rsidR="003D13F3" w:rsidRPr="00456D84">
        <w:rPr>
          <w:rStyle w:val="Hipercze"/>
          <w:rFonts w:ascii="Arial" w:hAnsi="Arial" w:cs="Arial"/>
          <w:bCs/>
          <w:color w:val="auto"/>
          <w:sz w:val="22"/>
          <w:szCs w:val="22"/>
        </w:rPr>
        <w:t xml:space="preserve"> ( BIP – zakładka Gospodarka).</w:t>
      </w:r>
    </w:p>
    <w:p w14:paraId="3145B5FD" w14:textId="77777777"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Zawiadomienie o wyborze oferty określające p</w:t>
      </w:r>
      <w:r w:rsidR="00BC4A6F" w:rsidRPr="00456D84">
        <w:rPr>
          <w:rFonts w:ascii="Arial" w:hAnsi="Arial" w:cs="Arial"/>
          <w:sz w:val="22"/>
          <w:szCs w:val="22"/>
        </w:rPr>
        <w:t>oza danymi, o których mowa</w:t>
      </w:r>
      <w:r w:rsidR="00262BA1" w:rsidRPr="00456D84">
        <w:rPr>
          <w:rFonts w:ascii="Arial" w:hAnsi="Arial" w:cs="Arial"/>
          <w:sz w:val="22"/>
          <w:szCs w:val="22"/>
        </w:rPr>
        <w:br/>
      </w:r>
      <w:r w:rsidR="00BC4A6F" w:rsidRPr="00456D84">
        <w:rPr>
          <w:rFonts w:ascii="Arial" w:hAnsi="Arial" w:cs="Arial"/>
          <w:sz w:val="22"/>
          <w:szCs w:val="22"/>
        </w:rPr>
        <w:t xml:space="preserve">w </w:t>
      </w:r>
      <w:r w:rsidR="0002376B" w:rsidRPr="00456D84">
        <w:rPr>
          <w:rFonts w:ascii="Arial" w:hAnsi="Arial" w:cs="Arial"/>
          <w:sz w:val="22"/>
          <w:szCs w:val="22"/>
        </w:rPr>
        <w:t>pkt</w:t>
      </w:r>
      <w:r w:rsidRPr="00456D84">
        <w:rPr>
          <w:rFonts w:ascii="Arial" w:hAnsi="Arial" w:cs="Arial"/>
          <w:sz w:val="22"/>
          <w:szCs w:val="22"/>
        </w:rPr>
        <w:t xml:space="preserve">. 2 także miejsce i termin zawarcia umowy, zostanie niezwłocznie doręczone </w:t>
      </w:r>
      <w:r w:rsidR="008E284E" w:rsidRPr="00456D84">
        <w:rPr>
          <w:rFonts w:ascii="Arial" w:hAnsi="Arial" w:cs="Arial"/>
          <w:sz w:val="22"/>
          <w:szCs w:val="22"/>
        </w:rPr>
        <w:t>Wykonawcy</w:t>
      </w:r>
      <w:r w:rsidRPr="00456D84">
        <w:rPr>
          <w:rFonts w:ascii="Arial" w:hAnsi="Arial" w:cs="Arial"/>
          <w:sz w:val="22"/>
          <w:szCs w:val="22"/>
        </w:rPr>
        <w:t>, którego oferta została wybrana.</w:t>
      </w:r>
    </w:p>
    <w:p w14:paraId="5A63662D" w14:textId="77777777" w:rsidR="00F42CF9" w:rsidRPr="00456D84" w:rsidRDefault="00923FA1"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Niezwłocznie po wyborze najkorzystniejszej oferty </w:t>
      </w:r>
      <w:r w:rsidR="008E284E" w:rsidRPr="00456D84">
        <w:rPr>
          <w:rFonts w:ascii="Arial" w:hAnsi="Arial" w:cs="Arial"/>
          <w:sz w:val="22"/>
          <w:szCs w:val="22"/>
        </w:rPr>
        <w:t>Zamawiający</w:t>
      </w:r>
      <w:r w:rsidRPr="00456D84">
        <w:rPr>
          <w:rFonts w:ascii="Arial" w:hAnsi="Arial" w:cs="Arial"/>
          <w:sz w:val="22"/>
          <w:szCs w:val="22"/>
        </w:rPr>
        <w:t xml:space="preserve"> zamieści informację, </w:t>
      </w:r>
      <w:r w:rsidR="00262BA1" w:rsidRPr="00456D84">
        <w:rPr>
          <w:rFonts w:ascii="Arial" w:hAnsi="Arial" w:cs="Arial"/>
          <w:sz w:val="22"/>
          <w:szCs w:val="22"/>
        </w:rPr>
        <w:br/>
      </w:r>
      <w:r w:rsidRPr="00456D84">
        <w:rPr>
          <w:rFonts w:ascii="Arial" w:hAnsi="Arial" w:cs="Arial"/>
          <w:sz w:val="22"/>
          <w:szCs w:val="22"/>
        </w:rPr>
        <w:t xml:space="preserve">o których mowa w </w:t>
      </w:r>
      <w:r w:rsidR="00C15AF0" w:rsidRPr="00456D84">
        <w:rPr>
          <w:rFonts w:ascii="Arial" w:hAnsi="Arial" w:cs="Arial"/>
          <w:sz w:val="22"/>
          <w:szCs w:val="22"/>
        </w:rPr>
        <w:t>pk</w:t>
      </w:r>
      <w:r w:rsidRPr="00456D84">
        <w:rPr>
          <w:rFonts w:ascii="Arial" w:hAnsi="Arial" w:cs="Arial"/>
          <w:sz w:val="22"/>
          <w:szCs w:val="22"/>
        </w:rPr>
        <w:t>t.</w:t>
      </w:r>
      <w:r w:rsidR="00C15AF0" w:rsidRPr="00456D84">
        <w:rPr>
          <w:rFonts w:ascii="Arial" w:hAnsi="Arial" w:cs="Arial"/>
          <w:sz w:val="22"/>
          <w:szCs w:val="22"/>
        </w:rPr>
        <w:t xml:space="preserve"> </w:t>
      </w:r>
      <w:r w:rsidRPr="00456D84">
        <w:rPr>
          <w:rFonts w:ascii="Arial" w:hAnsi="Arial" w:cs="Arial"/>
          <w:sz w:val="22"/>
          <w:szCs w:val="22"/>
        </w:rPr>
        <w:t>2</w:t>
      </w:r>
      <w:r w:rsidR="003D13F3" w:rsidRPr="00456D84">
        <w:rPr>
          <w:rFonts w:ascii="Arial" w:hAnsi="Arial" w:cs="Arial"/>
          <w:sz w:val="22"/>
          <w:szCs w:val="22"/>
        </w:rPr>
        <w:t xml:space="preserve"> </w:t>
      </w:r>
      <w:r w:rsidRPr="00456D84">
        <w:rPr>
          <w:rFonts w:ascii="Arial" w:hAnsi="Arial" w:cs="Arial"/>
          <w:sz w:val="22"/>
          <w:szCs w:val="22"/>
        </w:rPr>
        <w:t>w</w:t>
      </w:r>
      <w:r w:rsidR="00BF699D" w:rsidRPr="00456D84">
        <w:rPr>
          <w:rFonts w:ascii="Arial" w:hAnsi="Arial" w:cs="Arial"/>
          <w:sz w:val="22"/>
          <w:szCs w:val="22"/>
        </w:rPr>
        <w:t xml:space="preserve"> </w:t>
      </w:r>
      <w:r w:rsidRPr="00456D84">
        <w:rPr>
          <w:rFonts w:ascii="Arial" w:hAnsi="Arial" w:cs="Arial"/>
          <w:sz w:val="22"/>
          <w:szCs w:val="22"/>
        </w:rPr>
        <w:t>miejscu publiczn</w:t>
      </w:r>
      <w:r w:rsidR="005B16A1" w:rsidRPr="00456D84">
        <w:rPr>
          <w:rFonts w:ascii="Arial" w:hAnsi="Arial" w:cs="Arial"/>
          <w:sz w:val="22"/>
          <w:szCs w:val="22"/>
        </w:rPr>
        <w:t>ie dostępnym w swojej siedzibie.</w:t>
      </w:r>
    </w:p>
    <w:p w14:paraId="3253C030"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B5AD5" w:rsidRPr="00456D84">
        <w:rPr>
          <w:rFonts w:ascii="Arial" w:hAnsi="Arial" w:cs="Arial"/>
          <w:sz w:val="22"/>
          <w:szCs w:val="22"/>
        </w:rPr>
        <w:t xml:space="preserve"> zawrze umowę w sprawie zamówienia publicznego z zastrzeżeniem</w:t>
      </w:r>
      <w:r w:rsidR="00262BA1" w:rsidRPr="00456D84">
        <w:rPr>
          <w:rFonts w:ascii="Arial" w:hAnsi="Arial" w:cs="Arial"/>
          <w:sz w:val="22"/>
          <w:szCs w:val="22"/>
        </w:rPr>
        <w:br/>
      </w:r>
      <w:r w:rsidR="006B5AD5" w:rsidRPr="00456D84">
        <w:rPr>
          <w:rFonts w:ascii="Arial" w:hAnsi="Arial" w:cs="Arial"/>
          <w:sz w:val="22"/>
          <w:szCs w:val="22"/>
        </w:rPr>
        <w:t>art. 183 ustawy Prawo zamówień publicznych</w:t>
      </w:r>
      <w:r w:rsidR="003B2656" w:rsidRPr="00456D84">
        <w:rPr>
          <w:rFonts w:ascii="Arial" w:hAnsi="Arial" w:cs="Arial"/>
          <w:sz w:val="22"/>
          <w:szCs w:val="22"/>
        </w:rPr>
        <w:t xml:space="preserve"> w terminie</w:t>
      </w:r>
      <w:r w:rsidR="006B5AD5" w:rsidRPr="00456D84">
        <w:rPr>
          <w:rFonts w:ascii="Arial" w:hAnsi="Arial" w:cs="Arial"/>
          <w:sz w:val="22"/>
          <w:szCs w:val="22"/>
        </w:rPr>
        <w:t xml:space="preserve"> nie krótszym niż </w:t>
      </w:r>
      <w:r w:rsidR="0092086F" w:rsidRPr="00456D84">
        <w:rPr>
          <w:rFonts w:ascii="Arial" w:hAnsi="Arial" w:cs="Arial"/>
          <w:sz w:val="22"/>
          <w:szCs w:val="22"/>
        </w:rPr>
        <w:t>10</w:t>
      </w:r>
      <w:r w:rsidR="006B5AD5" w:rsidRPr="00456D84">
        <w:rPr>
          <w:rFonts w:ascii="Arial" w:hAnsi="Arial" w:cs="Arial"/>
          <w:sz w:val="22"/>
          <w:szCs w:val="22"/>
        </w:rPr>
        <w:t xml:space="preserve"> dni od dnia przesłania zawiadomienia o wyborze najkorzystniejsze</w:t>
      </w:r>
      <w:r w:rsidR="00422B38" w:rsidRPr="00456D84">
        <w:rPr>
          <w:rFonts w:ascii="Arial" w:hAnsi="Arial" w:cs="Arial"/>
          <w:sz w:val="22"/>
          <w:szCs w:val="22"/>
        </w:rPr>
        <w:t>j oferty.</w:t>
      </w:r>
      <w:r w:rsidR="006E7BA5" w:rsidRPr="00456D84">
        <w:rPr>
          <w:rFonts w:ascii="Arial" w:hAnsi="Arial" w:cs="Arial"/>
          <w:sz w:val="22"/>
          <w:szCs w:val="22"/>
        </w:rPr>
        <w:t xml:space="preserve"> </w:t>
      </w:r>
    </w:p>
    <w:p w14:paraId="5200C43C" w14:textId="77777777" w:rsidR="00F42CF9" w:rsidRPr="00456D84" w:rsidRDefault="008E284E"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Zamawiający</w:t>
      </w:r>
      <w:r w:rsidR="006E7BA5" w:rsidRPr="00456D84">
        <w:rPr>
          <w:rFonts w:ascii="Arial" w:hAnsi="Arial" w:cs="Arial"/>
          <w:sz w:val="22"/>
          <w:szCs w:val="22"/>
        </w:rPr>
        <w:t xml:space="preserve"> może zawrzeć umowę przed upływem terminu określonego w </w:t>
      </w:r>
      <w:r w:rsidR="0076711D" w:rsidRPr="00456D84">
        <w:rPr>
          <w:rFonts w:ascii="Arial" w:hAnsi="Arial" w:cs="Arial"/>
          <w:sz w:val="22"/>
          <w:szCs w:val="22"/>
        </w:rPr>
        <w:t xml:space="preserve">pkt. 6. </w:t>
      </w:r>
      <w:r w:rsidR="006E7BA5" w:rsidRPr="00456D84">
        <w:rPr>
          <w:rFonts w:ascii="Arial" w:hAnsi="Arial" w:cs="Arial"/>
          <w:sz w:val="22"/>
          <w:szCs w:val="22"/>
        </w:rPr>
        <w:t>jeżeli w postępowaniu o udzielenie zamówi</w:t>
      </w:r>
      <w:r w:rsidR="00D72062" w:rsidRPr="00456D84">
        <w:rPr>
          <w:rFonts w:ascii="Arial" w:hAnsi="Arial" w:cs="Arial"/>
          <w:sz w:val="22"/>
          <w:szCs w:val="22"/>
        </w:rPr>
        <w:t>enia złożono tylko jedną ofertę.</w:t>
      </w:r>
    </w:p>
    <w:p w14:paraId="027500A0" w14:textId="77777777" w:rsidR="006E7BA5" w:rsidRPr="00456D84" w:rsidRDefault="006E7BA5" w:rsidP="001E0DA8">
      <w:pPr>
        <w:numPr>
          <w:ilvl w:val="0"/>
          <w:numId w:val="31"/>
        </w:numPr>
        <w:tabs>
          <w:tab w:val="left" w:pos="357"/>
        </w:tabs>
        <w:suppressAutoHyphens/>
        <w:spacing w:before="120" w:after="120"/>
        <w:jc w:val="both"/>
        <w:rPr>
          <w:rFonts w:ascii="Arial" w:hAnsi="Arial" w:cs="Arial"/>
          <w:sz w:val="22"/>
          <w:szCs w:val="22"/>
        </w:rPr>
      </w:pPr>
      <w:r w:rsidRPr="00456D84">
        <w:rPr>
          <w:rFonts w:ascii="Arial" w:hAnsi="Arial" w:cs="Arial"/>
          <w:sz w:val="22"/>
          <w:szCs w:val="22"/>
        </w:rPr>
        <w:t xml:space="preserve">Jeżeli </w:t>
      </w:r>
      <w:r w:rsidR="008E284E" w:rsidRPr="00456D84">
        <w:rPr>
          <w:rFonts w:ascii="Arial" w:hAnsi="Arial" w:cs="Arial"/>
          <w:sz w:val="22"/>
          <w:szCs w:val="22"/>
        </w:rPr>
        <w:t>Wykonawca</w:t>
      </w:r>
      <w:r w:rsidRPr="00456D84">
        <w:rPr>
          <w:rFonts w:ascii="Arial" w:hAnsi="Arial" w:cs="Arial"/>
          <w:sz w:val="22"/>
          <w:szCs w:val="22"/>
        </w:rPr>
        <w:t xml:space="preserve">, którego oferta została wybrana, (art. 94 ust. 3 ustawy Prawo zamówień publicznych) uchyla się od zawarcia umowy w sprawie zamówienia publicznego lub nie wnosi wymaganego zabezpieczenia należytego wykonania umowy </w:t>
      </w:r>
      <w:r w:rsidR="008E284E" w:rsidRPr="00456D84">
        <w:rPr>
          <w:rFonts w:ascii="Arial" w:hAnsi="Arial" w:cs="Arial"/>
          <w:sz w:val="22"/>
          <w:szCs w:val="22"/>
        </w:rPr>
        <w:t>Zamawiający</w:t>
      </w:r>
      <w:r w:rsidRPr="00456D84">
        <w:rPr>
          <w:rFonts w:ascii="Arial" w:hAnsi="Arial" w:cs="Arial"/>
          <w:sz w:val="22"/>
          <w:szCs w:val="22"/>
        </w:rPr>
        <w:t xml:space="preserve"> może wybrać ofertę najkorzystniejszą spośród pozostałych ofert bez przeprowadzania ich ponownego badania i ceny, chyba że zachodzą przesłanki unieważnienia postępowania, o których mowa w art. 93 ust. 1 ustawy Prawo zamówień publicznych.</w:t>
      </w:r>
    </w:p>
    <w:p w14:paraId="5DA5B0E5" w14:textId="77777777" w:rsidR="0089793B" w:rsidRPr="00456D84" w:rsidRDefault="0089793B" w:rsidP="0089793B">
      <w:pPr>
        <w:pStyle w:val="Akapitzlist"/>
        <w:spacing w:before="120" w:after="120"/>
        <w:ind w:left="502"/>
        <w:jc w:val="both"/>
        <w:rPr>
          <w:rFonts w:ascii="Arial" w:hAnsi="Arial" w:cs="Arial"/>
          <w:sz w:val="22"/>
          <w:szCs w:val="22"/>
        </w:rPr>
      </w:pPr>
    </w:p>
    <w:p w14:paraId="6F46D402" w14:textId="07AA77C9" w:rsidR="003229A1" w:rsidRPr="00456D84" w:rsidRDefault="00BC4A6F" w:rsidP="001E0DA8">
      <w:pPr>
        <w:pStyle w:val="Nagwek1"/>
        <w:numPr>
          <w:ilvl w:val="0"/>
          <w:numId w:val="11"/>
        </w:numPr>
        <w:spacing w:before="120" w:after="120"/>
        <w:ind w:left="1077"/>
        <w:jc w:val="both"/>
        <w:rPr>
          <w:sz w:val="24"/>
          <w:szCs w:val="24"/>
        </w:rPr>
      </w:pPr>
      <w:bookmarkStart w:id="29" w:name="_Toc412451403"/>
      <w:r w:rsidRPr="00456D84">
        <w:rPr>
          <w:sz w:val="24"/>
          <w:szCs w:val="24"/>
        </w:rPr>
        <w:t xml:space="preserve">Informacje o sposobie porozumiewania się </w:t>
      </w:r>
      <w:r w:rsidR="008E284E" w:rsidRPr="00456D84">
        <w:rPr>
          <w:sz w:val="24"/>
          <w:szCs w:val="24"/>
        </w:rPr>
        <w:t>Zamawiającego</w:t>
      </w:r>
      <w:r w:rsidRPr="00456D84">
        <w:rPr>
          <w:sz w:val="24"/>
          <w:szCs w:val="24"/>
        </w:rPr>
        <w:t xml:space="preserve">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 oraz przekazywani</w:t>
      </w:r>
      <w:r w:rsidR="00BF699D" w:rsidRPr="00456D84">
        <w:rPr>
          <w:sz w:val="24"/>
          <w:szCs w:val="24"/>
        </w:rPr>
        <w:t>a</w:t>
      </w:r>
      <w:r w:rsidRPr="00456D84">
        <w:rPr>
          <w:sz w:val="24"/>
          <w:szCs w:val="24"/>
        </w:rPr>
        <w:t xml:space="preserve"> oświadczeń </w:t>
      </w:r>
      <w:r w:rsidR="0076711D" w:rsidRPr="00456D84">
        <w:rPr>
          <w:sz w:val="24"/>
          <w:szCs w:val="24"/>
        </w:rPr>
        <w:t>lub</w:t>
      </w:r>
      <w:r w:rsidRPr="00456D84">
        <w:rPr>
          <w:sz w:val="24"/>
          <w:szCs w:val="24"/>
        </w:rPr>
        <w:t xml:space="preserve"> dokumentów </w:t>
      </w:r>
      <w:r w:rsidR="00262BA1" w:rsidRPr="00456D84">
        <w:rPr>
          <w:sz w:val="24"/>
          <w:szCs w:val="24"/>
        </w:rPr>
        <w:br/>
      </w:r>
      <w:r w:rsidRPr="00456D84">
        <w:rPr>
          <w:sz w:val="24"/>
          <w:szCs w:val="24"/>
        </w:rPr>
        <w:t>a także wskazani</w:t>
      </w:r>
      <w:r w:rsidR="0076711D" w:rsidRPr="00456D84">
        <w:rPr>
          <w:sz w:val="24"/>
          <w:szCs w:val="24"/>
        </w:rPr>
        <w:t>e</w:t>
      </w:r>
      <w:r w:rsidRPr="00456D84">
        <w:rPr>
          <w:sz w:val="24"/>
          <w:szCs w:val="24"/>
        </w:rPr>
        <w:t xml:space="preserve"> osób uprawnionych do porozumiewania się </w:t>
      </w:r>
      <w:r w:rsidR="00262BA1" w:rsidRPr="00456D84">
        <w:rPr>
          <w:sz w:val="24"/>
          <w:szCs w:val="24"/>
        </w:rPr>
        <w:br/>
      </w:r>
      <w:r w:rsidRPr="00456D84">
        <w:rPr>
          <w:sz w:val="24"/>
          <w:szCs w:val="24"/>
        </w:rPr>
        <w:t xml:space="preserve">z </w:t>
      </w:r>
      <w:r w:rsidR="008E284E" w:rsidRPr="00456D84">
        <w:rPr>
          <w:sz w:val="24"/>
          <w:szCs w:val="24"/>
        </w:rPr>
        <w:t>Wykonawca</w:t>
      </w:r>
      <w:r w:rsidRPr="00456D84">
        <w:rPr>
          <w:sz w:val="24"/>
          <w:szCs w:val="24"/>
        </w:rPr>
        <w:t>mi</w:t>
      </w:r>
      <w:bookmarkEnd w:id="29"/>
      <w:r w:rsidR="003229A1" w:rsidRPr="00456D84">
        <w:rPr>
          <w:sz w:val="24"/>
          <w:szCs w:val="24"/>
        </w:rPr>
        <w:t>(</w:t>
      </w:r>
      <w:r w:rsidR="003229A1" w:rsidRPr="00456D84">
        <w:rPr>
          <w:kern w:val="3"/>
          <w:sz w:val="24"/>
          <w:szCs w:val="24"/>
        </w:rPr>
        <w:t>nie dotyczy składania ofert)</w:t>
      </w:r>
    </w:p>
    <w:p w14:paraId="437C1AD6" w14:textId="77777777" w:rsidR="008374A9" w:rsidRPr="00456D84" w:rsidRDefault="003229A1" w:rsidP="001E0DA8">
      <w:pPr>
        <w:numPr>
          <w:ilvl w:val="0"/>
          <w:numId w:val="73"/>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SIWZ można pobrać ze strony internetowej </w:t>
      </w:r>
      <w:hyperlink r:id="rId21" w:history="1">
        <w:r w:rsidRPr="00456D84">
          <w:rPr>
            <w:rFonts w:ascii="Arial" w:hAnsi="Arial" w:cs="Arial"/>
            <w:sz w:val="22"/>
            <w:szCs w:val="22"/>
            <w:u w:val="single"/>
          </w:rPr>
          <w:t>www.kolobrzeg.pl</w:t>
        </w:r>
      </w:hyperlink>
      <w:r w:rsidRPr="00456D84">
        <w:rPr>
          <w:rFonts w:ascii="Arial" w:hAnsi="Arial" w:cs="Arial"/>
          <w:sz w:val="22"/>
          <w:szCs w:val="22"/>
        </w:rPr>
        <w:t xml:space="preserve"> </w:t>
      </w:r>
      <w:r w:rsidRPr="00456D84">
        <w:rPr>
          <w:rFonts w:ascii="Arial" w:hAnsi="Arial" w:cs="Arial"/>
          <w:bCs/>
          <w:sz w:val="22"/>
          <w:szCs w:val="22"/>
          <w:u w:val="single"/>
        </w:rPr>
        <w:t>(BIP – zakładka Gospodarka).</w:t>
      </w:r>
    </w:p>
    <w:p w14:paraId="719A65E2" w14:textId="4BC07ED9" w:rsidR="00961BB4" w:rsidRPr="00456D84" w:rsidRDefault="008374A9" w:rsidP="008E0D47">
      <w:pPr>
        <w:numPr>
          <w:ilvl w:val="0"/>
          <w:numId w:val="73"/>
        </w:numPr>
        <w:tabs>
          <w:tab w:val="left" w:pos="284"/>
        </w:tabs>
        <w:suppressAutoHyphens/>
        <w:autoSpaceDE w:val="0"/>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Wykonawca może zwrócić się do Zamawiającego o wyjaśnienie treści SIWZ.  </w:t>
      </w:r>
      <w:r w:rsidR="003229A1" w:rsidRPr="00456D84">
        <w:rPr>
          <w:rFonts w:ascii="Arial" w:hAnsi="Arial" w:cs="Arial"/>
          <w:sz w:val="22"/>
          <w:szCs w:val="22"/>
        </w:rPr>
        <w:t xml:space="preserve">Zamawiający prosi o przesłanie treści pytań </w:t>
      </w:r>
      <w:r w:rsidR="003229A1" w:rsidRPr="00456D84">
        <w:rPr>
          <w:rStyle w:val="Hipercze"/>
          <w:rFonts w:ascii="Arial" w:hAnsi="Arial" w:cs="Arial"/>
          <w:color w:val="auto"/>
          <w:sz w:val="22"/>
          <w:szCs w:val="22"/>
        </w:rPr>
        <w:t xml:space="preserve">za pomocą Formularza Komunikacji zamieszczonego na </w:t>
      </w:r>
      <w:r w:rsidR="003229A1" w:rsidRPr="00456D84">
        <w:rPr>
          <w:rFonts w:ascii="Arial" w:hAnsi="Arial" w:cs="Arial"/>
          <w:sz w:val="22"/>
          <w:szCs w:val="22"/>
        </w:rPr>
        <w:t xml:space="preserve">miniPortalu na skrzynkę </w:t>
      </w:r>
      <w:r w:rsidR="003229A1" w:rsidRPr="00456D84">
        <w:rPr>
          <w:rFonts w:ascii="Arial" w:hAnsi="Arial" w:cs="Arial"/>
          <w:b/>
          <w:sz w:val="22"/>
          <w:szCs w:val="22"/>
          <w:shd w:val="clear" w:color="auto" w:fill="FFFFFF"/>
        </w:rPr>
        <w:t>ePUAP:</w:t>
      </w:r>
      <w:r w:rsidR="003229A1" w:rsidRPr="00456D84">
        <w:rPr>
          <w:rStyle w:val="Pogrubienie"/>
          <w:rFonts w:ascii="Arial" w:hAnsi="Arial" w:cs="Arial"/>
          <w:sz w:val="22"/>
          <w:szCs w:val="22"/>
          <w:shd w:val="clear" w:color="auto" w:fill="FFFFFF"/>
        </w:rPr>
        <w:t> /umkolobrzeg/skrytka.</w:t>
      </w:r>
    </w:p>
    <w:p w14:paraId="1DACA604" w14:textId="32CF20B3" w:rsidR="003229A1" w:rsidRPr="00456D84" w:rsidRDefault="003229A1" w:rsidP="001E0DA8">
      <w:pPr>
        <w:numPr>
          <w:ilvl w:val="0"/>
          <w:numId w:val="73"/>
        </w:numPr>
        <w:tabs>
          <w:tab w:val="left" w:pos="284"/>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Zamawiający niezwłocznie udzieli wyjaśnień – za pomocą miniPortalu lub e-maila </w:t>
      </w:r>
      <w:hyperlink r:id="rId22" w:history="1">
        <w:r w:rsidRPr="00456D84">
          <w:rPr>
            <w:rStyle w:val="Hipercze"/>
            <w:rFonts w:ascii="Arial" w:hAnsi="Arial" w:cs="Arial"/>
            <w:color w:val="auto"/>
            <w:sz w:val="22"/>
            <w:szCs w:val="22"/>
          </w:rPr>
          <w:t>przetargi@um.kolobrzeg.pl</w:t>
        </w:r>
      </w:hyperlink>
      <w:r w:rsidRPr="00456D84">
        <w:rPr>
          <w:rFonts w:ascii="Arial" w:hAnsi="Arial" w:cs="Arial"/>
          <w:sz w:val="22"/>
          <w:szCs w:val="22"/>
        </w:rPr>
        <w:t xml:space="preserve"> , jednak nie później niż 6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14:paraId="2F19859A" w14:textId="48C7F4FE" w:rsidR="00F003EF"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 xml:space="preserve">Treść zapytań z wyjaśnieniami Zamawiający udostępni na stronie internetowej: </w:t>
      </w:r>
      <w:hyperlink r:id="rId23" w:history="1">
        <w:r w:rsidRPr="00456D84">
          <w:rPr>
            <w:rFonts w:ascii="Arial" w:hAnsi="Arial" w:cs="Arial"/>
            <w:sz w:val="22"/>
            <w:szCs w:val="22"/>
            <w:u w:val="single"/>
          </w:rPr>
          <w:t>www.kolobrzeg.pl</w:t>
        </w:r>
      </w:hyperlink>
      <w:r w:rsidRPr="00456D84">
        <w:rPr>
          <w:rFonts w:ascii="Arial" w:hAnsi="Arial" w:cs="Arial"/>
          <w:sz w:val="22"/>
          <w:szCs w:val="22"/>
          <w:u w:val="single"/>
        </w:rPr>
        <w:t xml:space="preserve"> </w:t>
      </w:r>
      <w:r w:rsidRPr="00456D84">
        <w:rPr>
          <w:rFonts w:ascii="Arial" w:hAnsi="Arial" w:cs="Arial"/>
          <w:bCs/>
          <w:sz w:val="22"/>
          <w:szCs w:val="22"/>
          <w:u w:val="single"/>
        </w:rPr>
        <w:t xml:space="preserve">( BIP – zakładka Gospodarka). </w:t>
      </w:r>
    </w:p>
    <w:p w14:paraId="095780DF" w14:textId="68CC90E3" w:rsidR="003229A1" w:rsidRPr="00456D84" w:rsidRDefault="003229A1" w:rsidP="008E0D47">
      <w:pPr>
        <w:tabs>
          <w:tab w:val="left" w:pos="284"/>
        </w:tabs>
        <w:suppressAutoHyphens/>
        <w:autoSpaceDE w:val="0"/>
        <w:autoSpaceDN w:val="0"/>
        <w:ind w:left="284"/>
        <w:jc w:val="both"/>
        <w:textAlignment w:val="baseline"/>
        <w:rPr>
          <w:rFonts w:ascii="Arial" w:hAnsi="Arial" w:cs="Arial"/>
          <w:strike/>
          <w:sz w:val="22"/>
          <w:szCs w:val="22"/>
        </w:rPr>
      </w:pPr>
      <w:r w:rsidRPr="00456D84">
        <w:rPr>
          <w:rFonts w:ascii="Arial" w:hAnsi="Arial" w:cs="Arial"/>
          <w:sz w:val="22"/>
          <w:szCs w:val="22"/>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(BZP, TED lub ID postępowania).</w:t>
      </w:r>
    </w:p>
    <w:p w14:paraId="5B92EF0C" w14:textId="77777777" w:rsidR="00F003EF" w:rsidRPr="00456D84" w:rsidRDefault="003229A1" w:rsidP="001E0DA8">
      <w:pPr>
        <w:numPr>
          <w:ilvl w:val="0"/>
          <w:numId w:val="73"/>
        </w:numPr>
        <w:tabs>
          <w:tab w:val="left" w:pos="284"/>
        </w:tabs>
        <w:suppressAutoHyphens/>
        <w:autoSpaceDE w:val="0"/>
        <w:autoSpaceDN w:val="0"/>
        <w:ind w:left="284" w:hanging="284"/>
        <w:jc w:val="both"/>
        <w:textAlignment w:val="baseline"/>
        <w:rPr>
          <w:rFonts w:ascii="Arial" w:hAnsi="Arial" w:cs="Arial"/>
          <w:strike/>
          <w:sz w:val="22"/>
          <w:szCs w:val="22"/>
        </w:rPr>
      </w:pPr>
      <w:r w:rsidRPr="00456D84">
        <w:rPr>
          <w:rFonts w:ascii="Arial" w:hAnsi="Arial" w:cs="Arial"/>
          <w:sz w:val="22"/>
          <w:szCs w:val="22"/>
        </w:rPr>
        <w:t xml:space="preserve">Zamawiający może również komunikować się z Wykonawcami za pomocą poczty elektronicznej, e-mail: przetargi@um.kolobrzeg.pl </w:t>
      </w:r>
    </w:p>
    <w:p w14:paraId="5DFADA57" w14:textId="4AE886DB" w:rsidR="00F003EF" w:rsidRPr="00456D84" w:rsidRDefault="003229A1" w:rsidP="000F2D42">
      <w:pPr>
        <w:numPr>
          <w:ilvl w:val="0"/>
          <w:numId w:val="73"/>
        </w:numPr>
        <w:tabs>
          <w:tab w:val="left" w:pos="284"/>
        </w:tabs>
        <w:suppressAutoHyphens/>
        <w:autoSpaceDE w:val="0"/>
        <w:autoSpaceDN w:val="0"/>
        <w:ind w:left="284" w:hanging="284"/>
        <w:jc w:val="both"/>
        <w:textAlignment w:val="baseline"/>
        <w:rPr>
          <w:rFonts w:ascii="Arial" w:hAnsi="Arial" w:cs="Arial"/>
          <w:strike/>
          <w:sz w:val="22"/>
          <w:szCs w:val="22"/>
        </w:rPr>
      </w:pPr>
      <w:r w:rsidRPr="00456D84">
        <w:rPr>
          <w:rFonts w:ascii="Arial" w:hAnsi="Arial" w:cs="Arial"/>
          <w:sz w:val="22"/>
          <w:szCs w:val="22"/>
        </w:rPr>
        <w:t>Wnioski, zawiadomienia, wyjaśnienia oraz informacje uważa się za złożone w terminie, jeżeli ich treść dotarła do adresata przed upływem połowy wyznaczonego terminu składania ofert.</w:t>
      </w:r>
    </w:p>
    <w:p w14:paraId="26AB67D3" w14:textId="77777777" w:rsidR="00F003EF"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oświadcza, że nie zamierza zwoływać zebrania wszystkich wykonawców w celu wyjaśnienia wątpliwości dotyczących SIWZ.</w:t>
      </w:r>
    </w:p>
    <w:p w14:paraId="2DB0B7F1" w14:textId="3732B420" w:rsidR="008E0D47" w:rsidRPr="00456D84" w:rsidRDefault="00F003EF"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Osobą uprawnioną do bezpośredniego kontaktowania się z Wykonawcami jest Główny Specjalista mgr inż. Roman Buszac</w:t>
      </w:r>
      <w:r w:rsidR="000F2D42" w:rsidRPr="00456D84">
        <w:rPr>
          <w:rFonts w:ascii="Arial" w:hAnsi="Arial" w:cs="Arial"/>
          <w:sz w:val="22"/>
          <w:szCs w:val="22"/>
        </w:rPr>
        <w:t>.</w:t>
      </w:r>
      <w:r w:rsidR="008E0D47" w:rsidRPr="00456D84">
        <w:rPr>
          <w:rFonts w:ascii="Arial" w:hAnsi="Arial" w:cs="Arial"/>
          <w:sz w:val="22"/>
          <w:szCs w:val="22"/>
        </w:rPr>
        <w:t xml:space="preserve"> </w:t>
      </w:r>
      <w:r w:rsidRPr="00456D84">
        <w:rPr>
          <w:rFonts w:ascii="Arial" w:hAnsi="Arial" w:cs="Arial"/>
          <w:sz w:val="22"/>
          <w:szCs w:val="22"/>
        </w:rPr>
        <w:t xml:space="preserve">Zamawiający informuje, że przepisy ustawy PZP nie </w:t>
      </w:r>
      <w:r w:rsidRPr="00456D84">
        <w:rPr>
          <w:rFonts w:ascii="Arial" w:hAnsi="Arial" w:cs="Arial"/>
          <w:sz w:val="22"/>
          <w:szCs w:val="22"/>
        </w:rPr>
        <w:lastRenderedPageBreak/>
        <w:t>pozwalają na jakikolwiek inny kontakt - zarówno z Zamawiającym jak i osobami uprawnionymi do porozumiewania się z Wykonawcami - niż wskaza</w:t>
      </w:r>
      <w:r w:rsidR="008E0D47" w:rsidRPr="00456D84">
        <w:rPr>
          <w:rFonts w:ascii="Arial" w:hAnsi="Arial" w:cs="Arial"/>
          <w:sz w:val="22"/>
          <w:szCs w:val="22"/>
        </w:rPr>
        <w:t xml:space="preserve">ny w niniejszym rozdziale SIWZ. </w:t>
      </w:r>
      <w:r w:rsidRPr="00456D84">
        <w:rPr>
          <w:rFonts w:ascii="Arial" w:hAnsi="Arial" w:cs="Arial"/>
          <w:sz w:val="22"/>
          <w:szCs w:val="22"/>
        </w:rPr>
        <w:t>Oznacza to, że Zamawiający nie będzie reagował na inne formy kontaktowania się z nim, w szczególności na kontakt telefoniczny lub/i osobisty w swojej siedzibie.</w:t>
      </w:r>
    </w:p>
    <w:p w14:paraId="54DF351D" w14:textId="77777777" w:rsidR="008E0D47" w:rsidRPr="00456D84" w:rsidRDefault="008E0D47"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14:paraId="49D8B033" w14:textId="77777777" w:rsidR="008E0D47" w:rsidRPr="00456D84" w:rsidRDefault="008E0D47" w:rsidP="001E0DA8">
      <w:pPr>
        <w:numPr>
          <w:ilvl w:val="0"/>
          <w:numId w:val="73"/>
        </w:numPr>
        <w:tabs>
          <w:tab w:val="left" w:pos="284"/>
          <w:tab w:val="left" w:pos="360"/>
        </w:tabs>
        <w:suppressAutoHyphens/>
        <w:autoSpaceDN w:val="0"/>
        <w:ind w:left="284" w:hanging="284"/>
        <w:jc w:val="both"/>
        <w:textAlignment w:val="baseline"/>
        <w:rPr>
          <w:rFonts w:ascii="Arial" w:hAnsi="Arial" w:cs="Arial"/>
          <w:strike/>
          <w:sz w:val="22"/>
          <w:szCs w:val="22"/>
        </w:rPr>
      </w:pPr>
      <w:r w:rsidRPr="00456D8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92FE015" w14:textId="77777777" w:rsidR="003229A1"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7CB45F2A" w14:textId="51A7BC8D" w:rsidR="003229A1" w:rsidRPr="00456D84" w:rsidRDefault="003229A1" w:rsidP="001E0DA8">
      <w:pPr>
        <w:numPr>
          <w:ilvl w:val="0"/>
          <w:numId w:val="73"/>
        </w:numPr>
        <w:tabs>
          <w:tab w:val="left" w:pos="284"/>
          <w:tab w:val="left" w:pos="360"/>
        </w:tabs>
        <w:suppressAutoHyphens/>
        <w:autoSpaceDN w:val="0"/>
        <w:ind w:left="284" w:hanging="284"/>
        <w:jc w:val="both"/>
        <w:textAlignment w:val="baseline"/>
        <w:rPr>
          <w:rFonts w:ascii="Arial" w:hAnsi="Arial" w:cs="Arial"/>
          <w:sz w:val="22"/>
          <w:szCs w:val="22"/>
        </w:rPr>
      </w:pPr>
      <w:r w:rsidRPr="00456D84">
        <w:rPr>
          <w:rFonts w:ascii="Arial" w:hAnsi="Arial" w:cs="Arial"/>
          <w:sz w:val="22"/>
          <w:szCs w:val="22"/>
        </w:rPr>
        <w:t>Zamawiający, zgodnie z § 4 Rozporządzenia Prezesa Rady Ministrów w sprawie użycia środków komunikacji elektronicznej w postępowaniu o udzielenie zamówienia publicznego oraz udostępnienia i przechowywania dokumentów elektronicznych (dalej jako „Rozporządzenie”) (Dz. U. z 2017 r. poz. 1320</w:t>
      </w:r>
      <w:r w:rsidR="0075119D" w:rsidRPr="00456D84">
        <w:rPr>
          <w:rFonts w:ascii="Arial" w:hAnsi="Arial" w:cs="Arial"/>
          <w:sz w:val="22"/>
          <w:szCs w:val="22"/>
        </w:rPr>
        <w:t xml:space="preserve"> z późn. zm.</w:t>
      </w:r>
      <w:r w:rsidRPr="00456D84">
        <w:rPr>
          <w:rFonts w:ascii="Arial" w:hAnsi="Arial" w:cs="Arial"/>
          <w:sz w:val="22"/>
          <w:szCs w:val="22"/>
        </w:rPr>
        <w:t>) określa dopuszczalny format kwalifikowanego podpisu elektronicznego jako:</w:t>
      </w:r>
    </w:p>
    <w:p w14:paraId="2EB3D0C9" w14:textId="77777777" w:rsidR="003229A1" w:rsidRPr="00456D84" w:rsidRDefault="003229A1" w:rsidP="001E0DA8">
      <w:pPr>
        <w:pStyle w:val="Akapitzlist"/>
        <w:numPr>
          <w:ilvl w:val="0"/>
          <w:numId w:val="74"/>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dokumenty w formacie „pdf” zaleca się podpisywać formatem PAdES; </w:t>
      </w:r>
    </w:p>
    <w:p w14:paraId="435D72AE" w14:textId="77777777" w:rsidR="003229A1" w:rsidRPr="00456D84" w:rsidRDefault="003229A1" w:rsidP="001E0DA8">
      <w:pPr>
        <w:pStyle w:val="Akapitzlist"/>
        <w:numPr>
          <w:ilvl w:val="0"/>
          <w:numId w:val="74"/>
        </w:numPr>
        <w:tabs>
          <w:tab w:val="left" w:pos="284"/>
          <w:tab w:val="left" w:pos="360"/>
        </w:tabs>
        <w:suppressAutoHyphens/>
        <w:autoSpaceDN w:val="0"/>
        <w:contextualSpacing w:val="0"/>
        <w:jc w:val="both"/>
        <w:textAlignment w:val="baseline"/>
        <w:rPr>
          <w:rFonts w:ascii="Arial" w:hAnsi="Arial" w:cs="Arial"/>
          <w:sz w:val="22"/>
          <w:szCs w:val="22"/>
        </w:rPr>
      </w:pPr>
      <w:r w:rsidRPr="00456D84">
        <w:rPr>
          <w:rFonts w:ascii="Arial" w:hAnsi="Arial" w:cs="Arial"/>
          <w:sz w:val="22"/>
          <w:szCs w:val="22"/>
        </w:rPr>
        <w:t xml:space="preserve">dopuszcza się podpisanie dokumentów w formacie innym niż „pdf”, wtedy należy użyć formatu XAdES. </w:t>
      </w:r>
    </w:p>
    <w:p w14:paraId="2C09826C" w14:textId="56FC1111" w:rsidR="003229A1" w:rsidRPr="00456D84" w:rsidRDefault="003229A1" w:rsidP="003229A1"/>
    <w:p w14:paraId="35B0D797" w14:textId="77777777" w:rsidR="0089793B" w:rsidRPr="00456D84" w:rsidRDefault="00A91EFD" w:rsidP="001E0DA8">
      <w:pPr>
        <w:pStyle w:val="Nagwek1"/>
        <w:numPr>
          <w:ilvl w:val="0"/>
          <w:numId w:val="11"/>
        </w:numPr>
        <w:tabs>
          <w:tab w:val="left" w:pos="5400"/>
        </w:tabs>
        <w:suppressAutoHyphens/>
        <w:spacing w:before="120" w:after="120"/>
        <w:jc w:val="both"/>
        <w:rPr>
          <w:b w:val="0"/>
          <w:i/>
          <w:sz w:val="22"/>
          <w:szCs w:val="22"/>
        </w:rPr>
      </w:pPr>
      <w:bookmarkStart w:id="30" w:name="_toc504"/>
      <w:bookmarkStart w:id="31" w:name="_Toc412451404"/>
      <w:bookmarkEnd w:id="30"/>
      <w:r w:rsidRPr="00456D84">
        <w:rPr>
          <w:sz w:val="24"/>
          <w:szCs w:val="24"/>
        </w:rPr>
        <w:t>Wymagania dotyczące zabezpieczenia</w:t>
      </w:r>
      <w:r w:rsidR="00923FA1" w:rsidRPr="00456D84">
        <w:rPr>
          <w:sz w:val="24"/>
          <w:szCs w:val="24"/>
        </w:rPr>
        <w:t xml:space="preserve"> należytego wykonania umowy</w:t>
      </w:r>
      <w:bookmarkEnd w:id="31"/>
      <w:r w:rsidR="0030378C" w:rsidRPr="00456D84">
        <w:rPr>
          <w:sz w:val="24"/>
          <w:szCs w:val="24"/>
        </w:rPr>
        <w:t xml:space="preserve"> </w:t>
      </w:r>
    </w:p>
    <w:p w14:paraId="5C4B95B1" w14:textId="77777777" w:rsidR="0089793B" w:rsidRPr="00456D84" w:rsidRDefault="008E284E" w:rsidP="0092086F">
      <w:pPr>
        <w:pStyle w:val="Tekstpodstawowywcity31"/>
        <w:ind w:left="1080"/>
        <w:rPr>
          <w:color w:val="auto"/>
        </w:rPr>
      </w:pPr>
      <w:r w:rsidRPr="00456D84">
        <w:rPr>
          <w:rFonts w:ascii="Arial" w:hAnsi="Arial" w:cs="Arial"/>
          <w:color w:val="auto"/>
        </w:rPr>
        <w:t>Zamawiający</w:t>
      </w:r>
      <w:r w:rsidR="0092086F" w:rsidRPr="00456D84">
        <w:rPr>
          <w:rFonts w:ascii="Arial" w:hAnsi="Arial" w:cs="Arial"/>
          <w:color w:val="auto"/>
        </w:rPr>
        <w:t xml:space="preserve"> nie przewiduje zabezpieczenia.</w:t>
      </w:r>
    </w:p>
    <w:p w14:paraId="5ABA9F56" w14:textId="77777777" w:rsidR="0089793B" w:rsidRPr="00456D84" w:rsidRDefault="00E16430" w:rsidP="001E0DA8">
      <w:pPr>
        <w:pStyle w:val="Nagwek1"/>
        <w:numPr>
          <w:ilvl w:val="0"/>
          <w:numId w:val="11"/>
        </w:numPr>
        <w:tabs>
          <w:tab w:val="left" w:pos="5400"/>
        </w:tabs>
        <w:suppressAutoHyphens/>
        <w:spacing w:before="120" w:after="120"/>
        <w:ind w:left="1077"/>
        <w:jc w:val="both"/>
        <w:rPr>
          <w:sz w:val="24"/>
          <w:szCs w:val="24"/>
        </w:rPr>
      </w:pPr>
      <w:r w:rsidRPr="00456D84">
        <w:rPr>
          <w:sz w:val="24"/>
          <w:szCs w:val="24"/>
        </w:rPr>
        <w:t>Informacje o formalnościach, jakie powinny zostać dopełnione po wyborze oferty w celu zawarcia umowy w sprawie zamówienia publicznego</w:t>
      </w:r>
    </w:p>
    <w:p w14:paraId="447F7FA2" w14:textId="77777777" w:rsidR="001E476E" w:rsidRPr="00456D84" w:rsidRDefault="008E284E" w:rsidP="00BB2DCB">
      <w:pPr>
        <w:suppressAutoHyphens/>
        <w:spacing w:before="120" w:after="120"/>
        <w:ind w:left="357"/>
        <w:jc w:val="both"/>
        <w:rPr>
          <w:rFonts w:ascii="Arial" w:hAnsi="Arial" w:cs="Arial"/>
          <w:i/>
          <w:sz w:val="22"/>
          <w:szCs w:val="22"/>
        </w:rPr>
      </w:pPr>
      <w:r w:rsidRPr="00456D84">
        <w:rPr>
          <w:rFonts w:ascii="Arial" w:hAnsi="Arial" w:cs="Arial"/>
          <w:sz w:val="22"/>
          <w:szCs w:val="22"/>
        </w:rPr>
        <w:t>Zamawiający</w:t>
      </w:r>
      <w:r w:rsidR="00700CFC" w:rsidRPr="00456D84">
        <w:rPr>
          <w:rFonts w:ascii="Arial" w:hAnsi="Arial" w:cs="Arial"/>
          <w:sz w:val="22"/>
          <w:szCs w:val="22"/>
        </w:rPr>
        <w:t xml:space="preserve"> nie ma wymagań w tym zakresie.</w:t>
      </w:r>
    </w:p>
    <w:p w14:paraId="6A503813" w14:textId="77777777" w:rsidR="0089793B" w:rsidRPr="00456D84" w:rsidRDefault="0089793B" w:rsidP="0089793B">
      <w:pPr>
        <w:suppressAutoHyphens/>
        <w:spacing w:before="120" w:after="120"/>
        <w:ind w:left="357"/>
        <w:jc w:val="both"/>
        <w:rPr>
          <w:rFonts w:ascii="Arial" w:hAnsi="Arial" w:cs="Arial"/>
          <w:i/>
          <w:sz w:val="22"/>
          <w:szCs w:val="22"/>
        </w:rPr>
      </w:pPr>
    </w:p>
    <w:p w14:paraId="22842305" w14:textId="77777777" w:rsidR="0089793B" w:rsidRPr="00456D84" w:rsidRDefault="004A2062" w:rsidP="001E0DA8">
      <w:pPr>
        <w:pStyle w:val="Nagwek1"/>
        <w:numPr>
          <w:ilvl w:val="0"/>
          <w:numId w:val="11"/>
        </w:numPr>
        <w:tabs>
          <w:tab w:val="left" w:pos="5400"/>
        </w:tabs>
        <w:suppressAutoHyphens/>
        <w:spacing w:before="120" w:after="120"/>
        <w:ind w:left="1077"/>
        <w:jc w:val="both"/>
        <w:rPr>
          <w:sz w:val="24"/>
          <w:szCs w:val="24"/>
        </w:rPr>
      </w:pPr>
      <w:r w:rsidRPr="00456D84">
        <w:rPr>
          <w:sz w:val="24"/>
          <w:szCs w:val="24"/>
        </w:rPr>
        <w:t>Pouczenie o środkach ochrony prawnej</w:t>
      </w:r>
      <w:r w:rsidR="0062794F" w:rsidRPr="00456D84">
        <w:rPr>
          <w:sz w:val="24"/>
          <w:szCs w:val="24"/>
        </w:rPr>
        <w:t xml:space="preserve"> przysługujących </w:t>
      </w:r>
      <w:r w:rsidR="008E284E" w:rsidRPr="00456D84">
        <w:rPr>
          <w:sz w:val="24"/>
          <w:szCs w:val="24"/>
        </w:rPr>
        <w:t>Wykonawcy</w:t>
      </w:r>
      <w:r w:rsidR="0062794F" w:rsidRPr="00456D84">
        <w:rPr>
          <w:sz w:val="24"/>
          <w:szCs w:val="24"/>
        </w:rPr>
        <w:t xml:space="preserve"> w toku postępowania o udzielenie zamówienia</w:t>
      </w:r>
    </w:p>
    <w:p w14:paraId="424042CB" w14:textId="77777777" w:rsidR="006E7D92" w:rsidRPr="00456D84" w:rsidRDefault="006E7D92" w:rsidP="006E7D92"/>
    <w:p w14:paraId="364F46A1" w14:textId="77777777" w:rsidR="00E16430" w:rsidRPr="00456D84" w:rsidRDefault="00E16430" w:rsidP="001E0DA8">
      <w:pPr>
        <w:pStyle w:val="Tematkomentarza"/>
        <w:numPr>
          <w:ilvl w:val="0"/>
          <w:numId w:val="10"/>
        </w:numPr>
        <w:spacing w:before="120" w:after="120"/>
        <w:jc w:val="both"/>
        <w:rPr>
          <w:rFonts w:ascii="Arial" w:hAnsi="Arial" w:cs="Arial"/>
          <w:b w:val="0"/>
          <w:bCs w:val="0"/>
          <w:sz w:val="22"/>
          <w:szCs w:val="22"/>
        </w:rPr>
      </w:pPr>
      <w:r w:rsidRPr="00456D84">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w:t>
      </w:r>
      <w:r w:rsidR="008E284E" w:rsidRPr="00456D84">
        <w:rPr>
          <w:rFonts w:ascii="Arial" w:hAnsi="Arial" w:cs="Arial"/>
          <w:b w:val="0"/>
          <w:bCs w:val="0"/>
          <w:sz w:val="22"/>
          <w:szCs w:val="22"/>
        </w:rPr>
        <w:t>Zamawiającego</w:t>
      </w:r>
      <w:r w:rsidRPr="00456D84">
        <w:rPr>
          <w:rFonts w:ascii="Arial" w:hAnsi="Arial" w:cs="Arial"/>
          <w:b w:val="0"/>
          <w:bCs w:val="0"/>
          <w:sz w:val="22"/>
          <w:szCs w:val="22"/>
        </w:rPr>
        <w:t xml:space="preserve"> przepisów ustawy Prawo zamówień publicznych.</w:t>
      </w:r>
    </w:p>
    <w:p w14:paraId="1A556303" w14:textId="77777777" w:rsidR="00E16430" w:rsidRPr="00456D84" w:rsidRDefault="00E16430" w:rsidP="001E0DA8">
      <w:pPr>
        <w:numPr>
          <w:ilvl w:val="0"/>
          <w:numId w:val="10"/>
        </w:numPr>
        <w:suppressAutoHyphens/>
        <w:spacing w:before="120" w:after="120"/>
        <w:jc w:val="both"/>
        <w:rPr>
          <w:rFonts w:ascii="Arial" w:hAnsi="Arial" w:cs="Arial"/>
          <w:sz w:val="22"/>
          <w:szCs w:val="22"/>
        </w:rPr>
      </w:pPr>
      <w:r w:rsidRPr="00456D84">
        <w:rPr>
          <w:rFonts w:ascii="Arial" w:hAnsi="Arial" w:cs="Arial"/>
          <w:sz w:val="22"/>
          <w:szCs w:val="22"/>
        </w:rPr>
        <w:t xml:space="preserve">W przypadku wniesienia odwołania </w:t>
      </w:r>
      <w:r w:rsidR="008E284E" w:rsidRPr="00456D84">
        <w:rPr>
          <w:rFonts w:ascii="Arial" w:hAnsi="Arial" w:cs="Arial"/>
          <w:sz w:val="22"/>
          <w:szCs w:val="22"/>
        </w:rPr>
        <w:t>Zamawiający</w:t>
      </w:r>
      <w:r w:rsidRPr="00456D84">
        <w:rPr>
          <w:rFonts w:ascii="Arial" w:hAnsi="Arial" w:cs="Arial"/>
          <w:sz w:val="22"/>
          <w:szCs w:val="22"/>
        </w:rPr>
        <w:t xml:space="preserve"> nie może zawrzeć umowy do czasu ogłoszenia przez Izbę wyroku lub postanowienia kończącego postępowanie Krajowej Izby Odwoławczej.</w:t>
      </w:r>
    </w:p>
    <w:p w14:paraId="58C4195E" w14:textId="77777777" w:rsidR="0089793B" w:rsidRPr="00456D84" w:rsidRDefault="0089793B" w:rsidP="0089793B">
      <w:pPr>
        <w:suppressAutoHyphens/>
        <w:spacing w:before="120" w:after="120"/>
        <w:ind w:left="357"/>
        <w:jc w:val="both"/>
        <w:rPr>
          <w:rFonts w:ascii="Arial" w:hAnsi="Arial" w:cs="Arial"/>
          <w:sz w:val="22"/>
          <w:szCs w:val="22"/>
        </w:rPr>
      </w:pPr>
    </w:p>
    <w:p w14:paraId="760E1C96" w14:textId="77777777" w:rsidR="00E16430" w:rsidRPr="00456D84" w:rsidRDefault="00E16430" w:rsidP="001E0DA8">
      <w:pPr>
        <w:pStyle w:val="Nagwek1"/>
        <w:numPr>
          <w:ilvl w:val="0"/>
          <w:numId w:val="11"/>
        </w:numPr>
        <w:tabs>
          <w:tab w:val="left" w:pos="5400"/>
        </w:tabs>
        <w:suppressAutoHyphens/>
        <w:spacing w:before="120" w:after="120"/>
        <w:jc w:val="both"/>
        <w:rPr>
          <w:sz w:val="24"/>
          <w:szCs w:val="24"/>
        </w:rPr>
      </w:pPr>
      <w:bookmarkStart w:id="32" w:name="_toc522"/>
      <w:bookmarkStart w:id="33" w:name="_Toc412451405"/>
      <w:bookmarkEnd w:id="32"/>
      <w:r w:rsidRPr="00456D84">
        <w:rPr>
          <w:sz w:val="24"/>
          <w:szCs w:val="24"/>
        </w:rPr>
        <w:lastRenderedPageBreak/>
        <w:t xml:space="preserve">Istotne </w:t>
      </w:r>
      <w:bookmarkEnd w:id="33"/>
      <w:r w:rsidR="007D2F7C" w:rsidRPr="00456D84">
        <w:rPr>
          <w:sz w:val="24"/>
          <w:szCs w:val="24"/>
        </w:rPr>
        <w:t xml:space="preserve">dla stron postanowienia, które zostaną wprowadzone do treści zawieranej umowy w sprawie zamówienia publicznego, ogólne warunki umowy albo wzór umowy, jeżeli </w:t>
      </w:r>
      <w:r w:rsidR="008E284E" w:rsidRPr="00456D84">
        <w:rPr>
          <w:sz w:val="24"/>
          <w:szCs w:val="24"/>
        </w:rPr>
        <w:t>Zamawiający</w:t>
      </w:r>
      <w:r w:rsidR="007D2F7C" w:rsidRPr="00456D84">
        <w:rPr>
          <w:sz w:val="24"/>
          <w:szCs w:val="24"/>
        </w:rPr>
        <w:t xml:space="preserve"> wymaga od </w:t>
      </w:r>
      <w:r w:rsidR="008E284E" w:rsidRPr="00456D84">
        <w:rPr>
          <w:sz w:val="24"/>
          <w:szCs w:val="24"/>
        </w:rPr>
        <w:t>Wykonawcy</w:t>
      </w:r>
      <w:r w:rsidR="007D2F7C" w:rsidRPr="00456D84">
        <w:rPr>
          <w:sz w:val="24"/>
          <w:szCs w:val="24"/>
        </w:rPr>
        <w:t>, aby zawarł z nim umowę w sprawie zamówienia publicznego na takich warunkach.</w:t>
      </w:r>
    </w:p>
    <w:p w14:paraId="166BA6D9" w14:textId="77777777" w:rsidR="006E7D92" w:rsidRPr="00456D84" w:rsidRDefault="006E7D92" w:rsidP="006E7D92"/>
    <w:p w14:paraId="3AEC8C27" w14:textId="77777777"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Część II SIWZ stanowi projekt umowy, która zostanie zawarta z Wykonawcą, którego oferta zostanie uznana za najkorzystniejszą.</w:t>
      </w:r>
    </w:p>
    <w:p w14:paraId="1FC98C49" w14:textId="77777777" w:rsidR="006E7D92" w:rsidRPr="00456D84" w:rsidRDefault="00923FA1"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Ewentualne zmiany dokonane przez </w:t>
      </w:r>
      <w:r w:rsidR="008E284E" w:rsidRPr="00456D84">
        <w:rPr>
          <w:rFonts w:ascii="Arial" w:hAnsi="Arial" w:cs="Arial"/>
          <w:sz w:val="22"/>
          <w:szCs w:val="22"/>
        </w:rPr>
        <w:t>Wykonawcę</w:t>
      </w:r>
      <w:r w:rsidRPr="00456D84">
        <w:rPr>
          <w:rFonts w:ascii="Arial" w:hAnsi="Arial" w:cs="Arial"/>
          <w:sz w:val="22"/>
          <w:szCs w:val="22"/>
        </w:rPr>
        <w:t xml:space="preserve"> we wzorze umowy nie będą przez </w:t>
      </w:r>
      <w:r w:rsidR="008E284E" w:rsidRPr="00456D84">
        <w:rPr>
          <w:rFonts w:ascii="Arial" w:hAnsi="Arial" w:cs="Arial"/>
          <w:sz w:val="22"/>
          <w:szCs w:val="22"/>
        </w:rPr>
        <w:t>Zamawiającego</w:t>
      </w:r>
      <w:r w:rsidRPr="00456D84">
        <w:rPr>
          <w:rFonts w:ascii="Arial" w:hAnsi="Arial" w:cs="Arial"/>
          <w:sz w:val="22"/>
          <w:szCs w:val="22"/>
        </w:rPr>
        <w:t xml:space="preserve"> uwzględnione.</w:t>
      </w:r>
    </w:p>
    <w:p w14:paraId="12179760" w14:textId="77777777" w:rsidR="006E7D92" w:rsidRPr="00456D84" w:rsidRDefault="00E16430"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 xml:space="preserve">Wymagania dotyczące umowy o podwykonawstwo, których niespełnienie spowoduje zgłoszenie przez </w:t>
      </w:r>
      <w:r w:rsidR="008E284E" w:rsidRPr="00456D84">
        <w:rPr>
          <w:rFonts w:ascii="Arial" w:hAnsi="Arial" w:cs="Arial"/>
          <w:sz w:val="22"/>
          <w:szCs w:val="22"/>
        </w:rPr>
        <w:t>Zamawiającego</w:t>
      </w:r>
      <w:r w:rsidRPr="00456D84">
        <w:rPr>
          <w:rFonts w:ascii="Arial" w:hAnsi="Arial" w:cs="Arial"/>
          <w:sz w:val="22"/>
          <w:szCs w:val="22"/>
        </w:rPr>
        <w:t xml:space="preserve"> odpowiednio zastrzeżeń lub sprzeciwu, zawarte są w projekcie umowy stanowiącej załącznik do SIWZ.</w:t>
      </w:r>
    </w:p>
    <w:p w14:paraId="2E1702F6" w14:textId="77777777" w:rsidR="006E7D92" w:rsidRPr="00456D84" w:rsidRDefault="008E284E" w:rsidP="001E0DA8">
      <w:pPr>
        <w:numPr>
          <w:ilvl w:val="0"/>
          <w:numId w:val="33"/>
        </w:numPr>
        <w:suppressAutoHyphens/>
        <w:spacing w:before="120" w:after="120"/>
        <w:jc w:val="both"/>
        <w:rPr>
          <w:rFonts w:ascii="Arial" w:hAnsi="Arial" w:cs="Arial"/>
          <w:strike/>
          <w:sz w:val="22"/>
          <w:szCs w:val="22"/>
        </w:rPr>
      </w:pPr>
      <w:r w:rsidRPr="00456D84">
        <w:rPr>
          <w:rFonts w:ascii="Arial" w:hAnsi="Arial" w:cs="Arial"/>
          <w:sz w:val="22"/>
          <w:szCs w:val="22"/>
        </w:rPr>
        <w:t>Zamawiający</w:t>
      </w:r>
      <w:r w:rsidR="00E16430" w:rsidRPr="00456D84">
        <w:rPr>
          <w:rFonts w:ascii="Arial" w:hAnsi="Arial" w:cs="Arial"/>
          <w:sz w:val="22"/>
          <w:szCs w:val="22"/>
        </w:rPr>
        <w:t xml:space="preserve"> żąda wskazania przez </w:t>
      </w:r>
      <w:r w:rsidRPr="00456D84">
        <w:rPr>
          <w:rFonts w:ascii="Arial" w:hAnsi="Arial" w:cs="Arial"/>
          <w:sz w:val="22"/>
          <w:szCs w:val="22"/>
        </w:rPr>
        <w:t>Wykonawcę</w:t>
      </w:r>
      <w:r w:rsidR="00E16430" w:rsidRPr="00456D84">
        <w:rPr>
          <w:rFonts w:ascii="Arial" w:hAnsi="Arial" w:cs="Arial"/>
          <w:sz w:val="22"/>
          <w:szCs w:val="22"/>
        </w:rPr>
        <w:t xml:space="preserve"> części zamówienia, której wykonanie zamierza powierzyć pod</w:t>
      </w:r>
      <w:r w:rsidRPr="00456D84">
        <w:rPr>
          <w:rFonts w:ascii="Arial" w:hAnsi="Arial" w:cs="Arial"/>
          <w:sz w:val="22"/>
          <w:szCs w:val="22"/>
        </w:rPr>
        <w:t>wykonawcy</w:t>
      </w:r>
      <w:r w:rsidR="00263DB7" w:rsidRPr="00456D84">
        <w:rPr>
          <w:rFonts w:ascii="Arial" w:hAnsi="Arial" w:cs="Arial"/>
          <w:sz w:val="22"/>
          <w:szCs w:val="22"/>
        </w:rPr>
        <w:t>/om</w:t>
      </w:r>
      <w:r w:rsidR="00AC223F" w:rsidRPr="00456D84">
        <w:rPr>
          <w:rFonts w:ascii="Arial" w:hAnsi="Arial" w:cs="Arial"/>
          <w:sz w:val="22"/>
          <w:szCs w:val="22"/>
        </w:rPr>
        <w:t xml:space="preserve"> </w:t>
      </w:r>
    </w:p>
    <w:p w14:paraId="43D95CFA" w14:textId="77777777" w:rsidR="00E16430" w:rsidRPr="00456D84" w:rsidRDefault="008E284E" w:rsidP="001E0DA8">
      <w:pPr>
        <w:numPr>
          <w:ilvl w:val="0"/>
          <w:numId w:val="33"/>
        </w:numPr>
        <w:suppressAutoHyphens/>
        <w:spacing w:before="120" w:after="120"/>
        <w:jc w:val="both"/>
        <w:rPr>
          <w:rFonts w:ascii="Arial" w:hAnsi="Arial" w:cs="Arial"/>
          <w:sz w:val="22"/>
          <w:szCs w:val="22"/>
        </w:rPr>
      </w:pPr>
      <w:r w:rsidRPr="00456D84">
        <w:rPr>
          <w:rFonts w:ascii="Arial" w:hAnsi="Arial" w:cs="Arial"/>
          <w:sz w:val="22"/>
          <w:szCs w:val="22"/>
        </w:rPr>
        <w:t>Zamawiający</w:t>
      </w:r>
      <w:r w:rsidR="00E16430" w:rsidRPr="00456D84">
        <w:rPr>
          <w:rFonts w:ascii="Arial" w:hAnsi="Arial" w:cs="Arial"/>
          <w:sz w:val="22"/>
          <w:szCs w:val="22"/>
        </w:rPr>
        <w:t xml:space="preserve"> nie określa zakresu obowiązkowego osobistego wykonania przez </w:t>
      </w:r>
      <w:r w:rsidRPr="00456D84">
        <w:rPr>
          <w:rFonts w:ascii="Arial" w:hAnsi="Arial" w:cs="Arial"/>
          <w:sz w:val="22"/>
          <w:szCs w:val="22"/>
        </w:rPr>
        <w:t>Wykonawcę</w:t>
      </w:r>
      <w:r w:rsidR="00E16430" w:rsidRPr="00456D84">
        <w:rPr>
          <w:rFonts w:ascii="Arial" w:hAnsi="Arial" w:cs="Arial"/>
          <w:sz w:val="22"/>
          <w:szCs w:val="22"/>
        </w:rPr>
        <w:t xml:space="preserve"> kluczowych części zamówienia.</w:t>
      </w:r>
    </w:p>
    <w:p w14:paraId="04D0B2D9" w14:textId="77777777" w:rsidR="0089793B" w:rsidRPr="00456D84" w:rsidRDefault="0089793B" w:rsidP="0089793B">
      <w:pPr>
        <w:spacing w:before="120" w:after="120"/>
        <w:ind w:left="357"/>
        <w:jc w:val="both"/>
        <w:rPr>
          <w:rFonts w:ascii="Arial" w:hAnsi="Arial" w:cs="Arial"/>
          <w:sz w:val="22"/>
          <w:szCs w:val="22"/>
        </w:rPr>
      </w:pPr>
    </w:p>
    <w:p w14:paraId="5FFF8A09" w14:textId="31DBFCF8" w:rsidR="00CE3A98" w:rsidRPr="00456D84" w:rsidRDefault="00CE3A98" w:rsidP="001E0DA8">
      <w:pPr>
        <w:pStyle w:val="Nagwek1"/>
        <w:numPr>
          <w:ilvl w:val="0"/>
          <w:numId w:val="11"/>
        </w:numPr>
        <w:tabs>
          <w:tab w:val="left" w:pos="5400"/>
        </w:tabs>
        <w:spacing w:before="120" w:after="120"/>
        <w:ind w:left="1077"/>
        <w:rPr>
          <w:sz w:val="22"/>
          <w:szCs w:val="22"/>
        </w:rPr>
      </w:pPr>
      <w:bookmarkStart w:id="34" w:name="_Toc412451408"/>
      <w:r w:rsidRPr="00456D84">
        <w:rPr>
          <w:sz w:val="22"/>
          <w:szCs w:val="22"/>
        </w:rPr>
        <w:t xml:space="preserve">Obowiązek informacyjny wynikający z art. 13 RODO w przypadku zbierania danych osobowych </w:t>
      </w:r>
      <w:r w:rsidRPr="00456D84">
        <w:rPr>
          <w:sz w:val="22"/>
          <w:szCs w:val="22"/>
          <w:u w:val="single"/>
        </w:rPr>
        <w:t>bezpośrednio</w:t>
      </w:r>
      <w:r w:rsidRPr="00456D84">
        <w:rPr>
          <w:sz w:val="22"/>
          <w:szCs w:val="22"/>
        </w:rPr>
        <w:t xml:space="preserve"> od osoby fizycznej, której dane dotyczą, w celu związanym z postępowaniem o udzielenie zamówienia publicznego.</w:t>
      </w:r>
    </w:p>
    <w:p w14:paraId="4F0DC149" w14:textId="77777777" w:rsidR="00CE3A98" w:rsidRPr="00456D84" w:rsidRDefault="00CE3A98" w:rsidP="00CE3A98">
      <w:pPr>
        <w:spacing w:before="120" w:after="120"/>
        <w:jc w:val="both"/>
        <w:rPr>
          <w:rFonts w:ascii="Arial" w:eastAsia="Calibri" w:hAnsi="Arial" w:cs="Arial"/>
          <w:sz w:val="22"/>
          <w:szCs w:val="22"/>
        </w:rPr>
      </w:pPr>
      <w:r w:rsidRPr="00456D84">
        <w:rPr>
          <w:rFonts w:ascii="Arial" w:hAnsi="Arial" w:cs="Arial"/>
          <w:sz w:val="22"/>
          <w:szCs w:val="22"/>
        </w:rPr>
        <w:t xml:space="preserve">Zgodnie z art. 13 ust. 1 i 2 </w:t>
      </w:r>
      <w:r w:rsidRPr="00456D84">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DBCED34" w14:textId="77777777" w:rsidR="00CE3A98" w:rsidRPr="00456D84" w:rsidRDefault="00CE3A98" w:rsidP="00CE3A98">
      <w:pPr>
        <w:spacing w:before="120" w:after="120"/>
        <w:jc w:val="both"/>
        <w:rPr>
          <w:rFonts w:ascii="Arial" w:hAnsi="Arial" w:cs="Arial"/>
          <w:b/>
          <w:sz w:val="22"/>
          <w:szCs w:val="22"/>
        </w:rPr>
      </w:pPr>
      <w:r w:rsidRPr="00456D84">
        <w:rPr>
          <w:rFonts w:ascii="Arial" w:hAnsi="Arial" w:cs="Arial"/>
          <w:b/>
          <w:sz w:val="22"/>
          <w:szCs w:val="22"/>
        </w:rPr>
        <w:t xml:space="preserve">Informuję, że: </w:t>
      </w:r>
    </w:p>
    <w:p w14:paraId="33E4BC02" w14:textId="77777777" w:rsidR="00CE3A98" w:rsidRPr="00456D84" w:rsidRDefault="00CE3A98" w:rsidP="001E0DA8">
      <w:pPr>
        <w:numPr>
          <w:ilvl w:val="1"/>
          <w:numId w:val="58"/>
        </w:numPr>
        <w:tabs>
          <w:tab w:val="num" w:pos="426"/>
        </w:tabs>
        <w:autoSpaceDE w:val="0"/>
        <w:autoSpaceDN w:val="0"/>
        <w:spacing w:before="120" w:after="120"/>
        <w:ind w:left="426" w:hanging="426"/>
        <w:jc w:val="both"/>
        <w:rPr>
          <w:rFonts w:ascii="Arial" w:hAnsi="Arial" w:cs="Arial"/>
          <w:sz w:val="22"/>
          <w:szCs w:val="22"/>
        </w:rPr>
      </w:pPr>
      <w:r w:rsidRPr="00456D84">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690D6394"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41B21037"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Pani/Pana dane osobowe przetwarzane będą na podstawie art. 6 ust. 1 lit. c RODO </w:t>
      </w:r>
      <w:r w:rsidRPr="00456D84">
        <w:rPr>
          <w:rFonts w:ascii="Arial" w:hAnsi="Arial" w:cs="Arial"/>
          <w:sz w:val="22"/>
          <w:szCs w:val="22"/>
        </w:rPr>
        <w:br/>
        <w:t xml:space="preserve">w celu związanym z postępowaniem o udzielenie zamówienia publicznego (szczegółowy zakres, tryb postępowania, nazwa i numer zadania znajduje się </w:t>
      </w:r>
      <w:r w:rsidRPr="00456D84">
        <w:rPr>
          <w:rFonts w:ascii="Arial" w:hAnsi="Arial" w:cs="Arial"/>
          <w:sz w:val="22"/>
          <w:szCs w:val="22"/>
        </w:rPr>
        <w:br/>
        <w:t xml:space="preserve">w Specyfikacji Istotnych Warunków Zamówienia). </w:t>
      </w:r>
    </w:p>
    <w:p w14:paraId="6724D396" w14:textId="0447CC0B"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 późn. zm.), dalej „ustawa Pzp”  </w:t>
      </w:r>
    </w:p>
    <w:p w14:paraId="0AD617E2" w14:textId="77777777" w:rsidR="00CE3A98" w:rsidRPr="00456D84" w:rsidRDefault="00CE3A98" w:rsidP="001E0DA8">
      <w:pPr>
        <w:numPr>
          <w:ilvl w:val="1"/>
          <w:numId w:val="58"/>
        </w:numPr>
        <w:autoSpaceDE w:val="0"/>
        <w:autoSpaceDN w:val="0"/>
        <w:spacing w:before="60"/>
        <w:jc w:val="both"/>
        <w:rPr>
          <w:rFonts w:ascii="Arial" w:hAnsi="Arial" w:cs="Arial"/>
          <w:sz w:val="22"/>
          <w:szCs w:val="22"/>
        </w:rPr>
      </w:pPr>
      <w:r w:rsidRPr="00456D84">
        <w:rPr>
          <w:rFonts w:ascii="Arial" w:hAnsi="Arial" w:cs="Arial"/>
          <w:sz w:val="22"/>
          <w:szCs w:val="22"/>
        </w:rPr>
        <w:t>5.</w:t>
      </w:r>
      <w:r w:rsidRPr="00456D84">
        <w:rPr>
          <w:rFonts w:ascii="Arial" w:hAnsi="Arial" w:cs="Arial"/>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w:t>
      </w:r>
      <w:r w:rsidRPr="00456D84">
        <w:rPr>
          <w:rFonts w:ascii="Arial" w:hAnsi="Arial" w:cs="Arial"/>
          <w:sz w:val="22"/>
          <w:szCs w:val="22"/>
        </w:rPr>
        <w:lastRenderedPageBreak/>
        <w:t>zewnętrznych  okres przechowywania i postępowania z dokumentacją szczegółowo określają umowy.</w:t>
      </w:r>
    </w:p>
    <w:p w14:paraId="525EEC47" w14:textId="77777777" w:rsidR="00CE3A98" w:rsidRPr="00456D84" w:rsidRDefault="00CE3A98" w:rsidP="001E0DA8">
      <w:pPr>
        <w:numPr>
          <w:ilvl w:val="1"/>
          <w:numId w:val="58"/>
        </w:numPr>
        <w:autoSpaceDE w:val="0"/>
        <w:autoSpaceDN w:val="0"/>
        <w:spacing w:before="60"/>
        <w:jc w:val="both"/>
        <w:rPr>
          <w:rFonts w:ascii="Arial" w:hAnsi="Arial" w:cs="Arial"/>
          <w:sz w:val="22"/>
          <w:szCs w:val="22"/>
        </w:rPr>
      </w:pPr>
      <w:r w:rsidRPr="00456D84">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E9B3BF5"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 xml:space="preserve">W odniesieniu do Pani/Pana danych osobowych decyzje nie będą podejmowane </w:t>
      </w:r>
      <w:r w:rsidRPr="00456D84">
        <w:rPr>
          <w:rFonts w:ascii="Arial" w:hAnsi="Arial" w:cs="Arial"/>
          <w:sz w:val="22"/>
          <w:szCs w:val="22"/>
        </w:rPr>
        <w:br/>
        <w:t>w sposób zautomatyzowany, stosownie do art. 22 RODO;</w:t>
      </w:r>
    </w:p>
    <w:p w14:paraId="4457E984"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Posiada Pani/Pan:</w:t>
      </w:r>
    </w:p>
    <w:p w14:paraId="7BA639AD"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na podstawie art. 15 RODO prawo dostępu do danych osobowych Pani/Pana dotyczących;</w:t>
      </w:r>
    </w:p>
    <w:p w14:paraId="32FFA20D"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 xml:space="preserve">na podstawie art. 16 RODO prawo do sprostowania Pani/Pana danych osobowych </w:t>
      </w:r>
      <w:r w:rsidRPr="00456D84">
        <w:rPr>
          <w:rFonts w:ascii="Arial" w:hAnsi="Arial" w:cs="Arial"/>
          <w:sz w:val="22"/>
          <w:szCs w:val="22"/>
          <w:vertAlign w:val="superscript"/>
        </w:rPr>
        <w:t>*</w:t>
      </w:r>
      <w:r w:rsidRPr="00456D84">
        <w:rPr>
          <w:rFonts w:ascii="Arial" w:hAnsi="Arial" w:cs="Arial"/>
          <w:sz w:val="22"/>
          <w:szCs w:val="22"/>
        </w:rPr>
        <w:t>;</w:t>
      </w:r>
    </w:p>
    <w:p w14:paraId="13F89E79"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 xml:space="preserve">na podstawie art. 18 RODO prawo żądania od administratora ograniczenia przetwarzania danych osobowych z zastrzeżeniem przypadków, o których mowa </w:t>
      </w:r>
      <w:r w:rsidRPr="00456D84">
        <w:rPr>
          <w:rFonts w:ascii="Arial" w:hAnsi="Arial" w:cs="Arial"/>
          <w:sz w:val="22"/>
          <w:szCs w:val="22"/>
        </w:rPr>
        <w:br/>
        <w:t xml:space="preserve">w art. 18 ust. 2 RODO **;  </w:t>
      </w:r>
    </w:p>
    <w:p w14:paraId="43E441F4" w14:textId="77777777" w:rsidR="00CE3A98" w:rsidRPr="00456D84" w:rsidRDefault="00CE3A98" w:rsidP="001E0DA8">
      <w:pPr>
        <w:numPr>
          <w:ilvl w:val="0"/>
          <w:numId w:val="59"/>
        </w:numPr>
        <w:spacing w:before="60"/>
        <w:ind w:left="709" w:hanging="284"/>
        <w:jc w:val="both"/>
        <w:rPr>
          <w:rFonts w:ascii="Arial" w:hAnsi="Arial" w:cs="Arial"/>
          <w:sz w:val="22"/>
          <w:szCs w:val="22"/>
        </w:rPr>
      </w:pPr>
      <w:r w:rsidRPr="00456D84">
        <w:rPr>
          <w:rFonts w:ascii="Arial" w:hAnsi="Arial" w:cs="Arial"/>
          <w:sz w:val="22"/>
          <w:szCs w:val="22"/>
        </w:rPr>
        <w:t>prawo do wniesienia skargi do Prezesa Urzędu Ochrony Danych Osobowych, gdy uzna Pani/Pan, że przetwarzanie danych osobowych Pani/Pana dotyczących narusza przepisy RODO;</w:t>
      </w:r>
    </w:p>
    <w:p w14:paraId="26C2F7BF" w14:textId="77777777"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0A72684" w14:textId="77777777" w:rsidR="00CE3A98" w:rsidRPr="00456D84" w:rsidRDefault="00CE3A98" w:rsidP="00CE3A98">
      <w:pPr>
        <w:spacing w:before="120"/>
        <w:jc w:val="both"/>
        <w:rPr>
          <w:rFonts w:ascii="Arial" w:eastAsia="Calibri" w:hAnsi="Arial" w:cs="Arial"/>
          <w:sz w:val="22"/>
          <w:szCs w:val="22"/>
        </w:rPr>
      </w:pPr>
      <w:r w:rsidRPr="00456D84">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77D5E69" w14:textId="77777777" w:rsidR="00CE3A98" w:rsidRPr="00456D84" w:rsidRDefault="00CE3A98" w:rsidP="001E0DA8">
      <w:pPr>
        <w:numPr>
          <w:ilvl w:val="1"/>
          <w:numId w:val="58"/>
        </w:numPr>
        <w:tabs>
          <w:tab w:val="num" w:pos="426"/>
        </w:tabs>
        <w:autoSpaceDE w:val="0"/>
        <w:autoSpaceDN w:val="0"/>
        <w:spacing w:before="60"/>
        <w:ind w:left="425" w:hanging="425"/>
        <w:jc w:val="both"/>
        <w:rPr>
          <w:rFonts w:ascii="Arial" w:hAnsi="Arial" w:cs="Arial"/>
          <w:sz w:val="22"/>
          <w:szCs w:val="22"/>
        </w:rPr>
      </w:pPr>
      <w:r w:rsidRPr="00456D84">
        <w:rPr>
          <w:rFonts w:ascii="Arial" w:hAnsi="Arial" w:cs="Arial"/>
          <w:sz w:val="22"/>
          <w:szCs w:val="22"/>
        </w:rPr>
        <w:t>Nie przysługuje Pani/Panu:</w:t>
      </w:r>
    </w:p>
    <w:p w14:paraId="2F9BAE6C" w14:textId="77777777" w:rsidR="00CE3A98" w:rsidRPr="00456D84" w:rsidRDefault="00CE3A98" w:rsidP="001E0DA8">
      <w:pPr>
        <w:numPr>
          <w:ilvl w:val="0"/>
          <w:numId w:val="60"/>
        </w:numPr>
        <w:spacing w:before="60"/>
        <w:ind w:left="709" w:hanging="284"/>
        <w:jc w:val="both"/>
        <w:rPr>
          <w:rFonts w:ascii="Arial" w:hAnsi="Arial" w:cs="Arial"/>
          <w:i/>
          <w:sz w:val="22"/>
          <w:szCs w:val="22"/>
        </w:rPr>
      </w:pPr>
      <w:r w:rsidRPr="00456D84">
        <w:rPr>
          <w:rFonts w:ascii="Arial" w:hAnsi="Arial" w:cs="Arial"/>
          <w:sz w:val="22"/>
          <w:szCs w:val="22"/>
        </w:rPr>
        <w:t>w związku z art. 17 ust. 3 lit. b, d lub e RODO prawo do usunięcia danych osobowych;</w:t>
      </w:r>
    </w:p>
    <w:p w14:paraId="027F3BA1" w14:textId="77777777" w:rsidR="00CE3A98" w:rsidRPr="00456D84" w:rsidRDefault="00CE3A98" w:rsidP="001E0DA8">
      <w:pPr>
        <w:numPr>
          <w:ilvl w:val="0"/>
          <w:numId w:val="60"/>
        </w:numPr>
        <w:spacing w:before="60"/>
        <w:ind w:left="709" w:hanging="284"/>
        <w:jc w:val="both"/>
        <w:rPr>
          <w:rFonts w:ascii="Arial" w:hAnsi="Arial" w:cs="Arial"/>
          <w:i/>
          <w:sz w:val="22"/>
          <w:szCs w:val="22"/>
        </w:rPr>
      </w:pPr>
      <w:r w:rsidRPr="00456D84">
        <w:rPr>
          <w:rFonts w:ascii="Arial" w:hAnsi="Arial" w:cs="Arial"/>
          <w:sz w:val="22"/>
          <w:szCs w:val="22"/>
        </w:rPr>
        <w:t>prawo do przenoszenia danych osobowych, o którym mowa w art. 20 RODO;</w:t>
      </w:r>
    </w:p>
    <w:p w14:paraId="661F5385" w14:textId="77777777" w:rsidR="00CE3A98" w:rsidRPr="00456D84" w:rsidRDefault="00CE3A98" w:rsidP="00CE3A98">
      <w:pPr>
        <w:suppressAutoHyphens/>
        <w:spacing w:before="60"/>
        <w:ind w:left="357"/>
        <w:jc w:val="both"/>
        <w:rPr>
          <w:rFonts w:ascii="Arial" w:hAnsi="Arial" w:cs="Arial"/>
          <w:sz w:val="22"/>
          <w:szCs w:val="22"/>
        </w:rPr>
      </w:pPr>
      <w:r w:rsidRPr="00456D84">
        <w:rPr>
          <w:rFonts w:ascii="Arial" w:hAnsi="Arial" w:cs="Arial"/>
          <w:sz w:val="22"/>
          <w:szCs w:val="22"/>
        </w:rPr>
        <w:t>na podstawie art. 21 RODO prawo sprzeciwu, wobec przetwarzania danych osobowych, gdyż podstawą prawną przetwarzania Pani/Pana danych osobowych jest art. 6 ust. 1 lit. c RODO.</w:t>
      </w:r>
    </w:p>
    <w:p w14:paraId="0BAFD946" w14:textId="77777777" w:rsidR="00CE3A98" w:rsidRPr="00456D84" w:rsidRDefault="00CE3A98" w:rsidP="00CE3A98"/>
    <w:p w14:paraId="2992016D" w14:textId="77777777" w:rsidR="00CE3A98" w:rsidRPr="00456D84" w:rsidRDefault="00CE3A98" w:rsidP="00CE3A98"/>
    <w:p w14:paraId="5569E202" w14:textId="77777777" w:rsidR="0089793B" w:rsidRPr="00456D84" w:rsidRDefault="00923FA1" w:rsidP="001E0DA8">
      <w:pPr>
        <w:pStyle w:val="Nagwek1"/>
        <w:numPr>
          <w:ilvl w:val="0"/>
          <w:numId w:val="11"/>
        </w:numPr>
        <w:tabs>
          <w:tab w:val="left" w:pos="5400"/>
        </w:tabs>
        <w:spacing w:before="120" w:after="120"/>
        <w:ind w:left="1077"/>
        <w:rPr>
          <w:sz w:val="24"/>
          <w:szCs w:val="24"/>
        </w:rPr>
      </w:pPr>
      <w:r w:rsidRPr="00456D84">
        <w:rPr>
          <w:sz w:val="24"/>
          <w:szCs w:val="24"/>
        </w:rPr>
        <w:t xml:space="preserve">Załączniki do </w:t>
      </w:r>
      <w:r w:rsidR="00542F2D" w:rsidRPr="00456D84">
        <w:rPr>
          <w:sz w:val="24"/>
          <w:szCs w:val="24"/>
        </w:rPr>
        <w:t>SIWZ</w:t>
      </w:r>
      <w:bookmarkEnd w:id="34"/>
    </w:p>
    <w:p w14:paraId="5A1042E3" w14:textId="77777777" w:rsidR="00923FA1" w:rsidRPr="00456D84" w:rsidRDefault="00923FA1" w:rsidP="0089793B">
      <w:pPr>
        <w:spacing w:before="120" w:after="120"/>
        <w:rPr>
          <w:rFonts w:ascii="Arial" w:hAnsi="Arial" w:cs="Arial"/>
          <w:sz w:val="22"/>
          <w:szCs w:val="22"/>
        </w:rPr>
      </w:pPr>
      <w:r w:rsidRPr="00456D84">
        <w:rPr>
          <w:rFonts w:ascii="Arial" w:hAnsi="Arial" w:cs="Arial"/>
          <w:sz w:val="22"/>
          <w:szCs w:val="22"/>
        </w:rPr>
        <w:t>Integralną część niniejszej SIWZ  stanowią wzory następujących dokumentów:</w:t>
      </w:r>
    </w:p>
    <w:p w14:paraId="3CE2E857" w14:textId="77777777" w:rsidR="00923FA1" w:rsidRPr="00456D84" w:rsidRDefault="00923FA1" w:rsidP="006E7D92">
      <w:pPr>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1</w:t>
      </w:r>
      <w:r w:rsidR="008066A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Formularz oferty</w:t>
      </w:r>
      <w:r w:rsidR="00DB3723" w:rsidRPr="00456D84">
        <w:rPr>
          <w:rFonts w:ascii="Arial" w:hAnsi="Arial" w:cs="Arial"/>
          <w:sz w:val="22"/>
          <w:szCs w:val="22"/>
        </w:rPr>
        <w:t>,</w:t>
      </w:r>
    </w:p>
    <w:p w14:paraId="67F81E54" w14:textId="77777777" w:rsidR="0078388F" w:rsidRPr="00456D84" w:rsidRDefault="00923FA1" w:rsidP="00884E80">
      <w:pPr>
        <w:ind w:left="2127" w:hanging="2127"/>
        <w:jc w:val="both"/>
      </w:pPr>
      <w:r w:rsidRPr="00456D84">
        <w:rPr>
          <w:rFonts w:ascii="Arial" w:hAnsi="Arial" w:cs="Arial"/>
          <w:sz w:val="22"/>
          <w:szCs w:val="22"/>
        </w:rPr>
        <w:t xml:space="preserve">załącznik </w:t>
      </w:r>
      <w:r w:rsidRPr="00456D84">
        <w:rPr>
          <w:rFonts w:ascii="Arial" w:hAnsi="Arial" w:cs="Arial"/>
          <w:b/>
          <w:sz w:val="22"/>
          <w:szCs w:val="22"/>
        </w:rPr>
        <w:t>nr</w:t>
      </w:r>
      <w:r w:rsidR="004F6E79" w:rsidRPr="00456D84">
        <w:rPr>
          <w:rFonts w:ascii="Arial" w:hAnsi="Arial" w:cs="Arial"/>
          <w:sz w:val="22"/>
          <w:szCs w:val="22"/>
        </w:rPr>
        <w:t xml:space="preserve"> </w:t>
      </w:r>
      <w:r w:rsidRPr="00456D84">
        <w:rPr>
          <w:rFonts w:ascii="Arial" w:hAnsi="Arial" w:cs="Arial"/>
          <w:b/>
          <w:sz w:val="22"/>
          <w:szCs w:val="22"/>
        </w:rPr>
        <w:t>2</w:t>
      </w:r>
      <w:r w:rsidR="008066A5" w:rsidRPr="00456D84">
        <w:rPr>
          <w:rFonts w:ascii="Arial" w:hAnsi="Arial" w:cs="Arial"/>
          <w:sz w:val="22"/>
          <w:szCs w:val="22"/>
        </w:rPr>
        <w:t>:</w:t>
      </w:r>
      <w:r w:rsidR="004B37E5" w:rsidRPr="00456D84">
        <w:rPr>
          <w:rFonts w:ascii="Arial" w:hAnsi="Arial" w:cs="Arial"/>
          <w:sz w:val="22"/>
          <w:szCs w:val="22"/>
        </w:rPr>
        <w:tab/>
      </w:r>
      <w:r w:rsidR="00884E80" w:rsidRPr="00456D84">
        <w:rPr>
          <w:rFonts w:ascii="Arial" w:hAnsi="Arial" w:cs="Arial"/>
          <w:bCs/>
          <w:sz w:val="22"/>
          <w:szCs w:val="22"/>
        </w:rPr>
        <w:t>Formularz Jednolitego Europejskiego Dokumentu Zamówienia</w:t>
      </w:r>
      <w:r w:rsidR="00E37E6E" w:rsidRPr="00456D84">
        <w:rPr>
          <w:rFonts w:ascii="Arial" w:hAnsi="Arial" w:cs="Arial"/>
          <w:bCs/>
          <w:sz w:val="22"/>
          <w:szCs w:val="22"/>
        </w:rPr>
        <w:t>,</w:t>
      </w:r>
    </w:p>
    <w:p w14:paraId="34B07CB8" w14:textId="77777777" w:rsidR="004F6E79" w:rsidRPr="00456D84" w:rsidRDefault="00542F2D" w:rsidP="007B34F5">
      <w:pPr>
        <w:pStyle w:val="Nagwek"/>
        <w:tabs>
          <w:tab w:val="clear" w:pos="4536"/>
          <w:tab w:val="clear" w:pos="9072"/>
        </w:tabs>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w:t>
      </w:r>
      <w:r w:rsidRPr="00456D84">
        <w:rPr>
          <w:rFonts w:ascii="Arial" w:hAnsi="Arial" w:cs="Arial"/>
          <w:sz w:val="22"/>
          <w:szCs w:val="22"/>
        </w:rPr>
        <w:t xml:space="preserve"> </w:t>
      </w:r>
      <w:r w:rsidR="00244610" w:rsidRPr="00456D84">
        <w:rPr>
          <w:rFonts w:ascii="Arial" w:hAnsi="Arial" w:cs="Arial"/>
          <w:b/>
          <w:sz w:val="22"/>
          <w:szCs w:val="22"/>
        </w:rPr>
        <w:t>3</w:t>
      </w:r>
      <w:r w:rsidRPr="00456D84">
        <w:rPr>
          <w:rFonts w:ascii="Arial" w:hAnsi="Arial" w:cs="Arial"/>
          <w:sz w:val="22"/>
          <w:szCs w:val="22"/>
        </w:rPr>
        <w:t>:</w:t>
      </w:r>
      <w:r w:rsidR="004B37E5" w:rsidRPr="00456D84">
        <w:rPr>
          <w:rFonts w:ascii="Arial" w:hAnsi="Arial" w:cs="Arial"/>
          <w:sz w:val="22"/>
          <w:szCs w:val="22"/>
        </w:rPr>
        <w:tab/>
      </w:r>
      <w:r w:rsidR="00923FA1" w:rsidRPr="00456D84">
        <w:rPr>
          <w:rFonts w:ascii="Arial" w:hAnsi="Arial" w:cs="Arial"/>
          <w:sz w:val="22"/>
          <w:szCs w:val="22"/>
        </w:rPr>
        <w:t>Zestawienie wykonanych zamówień</w:t>
      </w:r>
      <w:r w:rsidR="00DB3723" w:rsidRPr="00456D84">
        <w:rPr>
          <w:rFonts w:ascii="Arial" w:hAnsi="Arial" w:cs="Arial"/>
          <w:sz w:val="22"/>
          <w:szCs w:val="22"/>
        </w:rPr>
        <w:t>,</w:t>
      </w:r>
    </w:p>
    <w:p w14:paraId="71AD7083" w14:textId="77777777" w:rsidR="002D0A2F" w:rsidRPr="00456D84" w:rsidRDefault="005535D2" w:rsidP="006E7D92">
      <w:pPr>
        <w:jc w:val="both"/>
        <w:rPr>
          <w:rFonts w:ascii="Arial" w:hAnsi="Arial" w:cs="Arial"/>
          <w:sz w:val="22"/>
          <w:szCs w:val="22"/>
        </w:rPr>
      </w:pPr>
      <w:r w:rsidRPr="00456D84">
        <w:rPr>
          <w:rFonts w:ascii="Arial" w:hAnsi="Arial" w:cs="Arial"/>
          <w:sz w:val="22"/>
          <w:szCs w:val="22"/>
        </w:rPr>
        <w:t>z</w:t>
      </w:r>
      <w:r w:rsidR="002D0A2F" w:rsidRPr="00456D84">
        <w:rPr>
          <w:rFonts w:ascii="Arial" w:hAnsi="Arial" w:cs="Arial"/>
          <w:sz w:val="22"/>
          <w:szCs w:val="22"/>
        </w:rPr>
        <w:t xml:space="preserve">ałącznik </w:t>
      </w:r>
      <w:r w:rsidR="002D0A2F" w:rsidRPr="00456D84">
        <w:rPr>
          <w:rFonts w:ascii="Arial" w:hAnsi="Arial" w:cs="Arial"/>
          <w:b/>
          <w:sz w:val="22"/>
          <w:szCs w:val="22"/>
        </w:rPr>
        <w:t xml:space="preserve">nr </w:t>
      </w:r>
      <w:r w:rsidR="00244610" w:rsidRPr="00456D84">
        <w:rPr>
          <w:rFonts w:ascii="Arial" w:hAnsi="Arial" w:cs="Arial"/>
          <w:b/>
          <w:sz w:val="22"/>
          <w:szCs w:val="22"/>
        </w:rPr>
        <w:t>4</w:t>
      </w:r>
      <w:r w:rsidRPr="00456D84">
        <w:rPr>
          <w:rFonts w:ascii="Arial" w:hAnsi="Arial" w:cs="Arial"/>
          <w:sz w:val="22"/>
          <w:szCs w:val="22"/>
        </w:rPr>
        <w:t>:</w:t>
      </w:r>
      <w:r w:rsidRPr="00456D84">
        <w:rPr>
          <w:rFonts w:ascii="Arial" w:hAnsi="Arial" w:cs="Arial"/>
          <w:sz w:val="22"/>
          <w:szCs w:val="22"/>
        </w:rPr>
        <w:tab/>
      </w:r>
      <w:r w:rsidR="002D0A2F" w:rsidRPr="00456D84">
        <w:rPr>
          <w:rFonts w:ascii="Arial" w:hAnsi="Arial" w:cs="Arial"/>
          <w:sz w:val="22"/>
          <w:szCs w:val="22"/>
        </w:rPr>
        <w:t xml:space="preserve">Informacja - </w:t>
      </w:r>
      <w:r w:rsidR="009E45F7" w:rsidRPr="00456D84">
        <w:rPr>
          <w:rFonts w:ascii="Arial" w:hAnsi="Arial" w:cs="Arial"/>
          <w:sz w:val="22"/>
          <w:szCs w:val="22"/>
        </w:rPr>
        <w:t>art. 24 ust. 1 pkt 23)</w:t>
      </w:r>
      <w:r w:rsidR="00E37E6E" w:rsidRPr="00456D84">
        <w:rPr>
          <w:rFonts w:ascii="Arial" w:hAnsi="Arial" w:cs="Arial"/>
          <w:sz w:val="22"/>
          <w:szCs w:val="22"/>
        </w:rPr>
        <w:t>,</w:t>
      </w:r>
    </w:p>
    <w:p w14:paraId="25C25158" w14:textId="77777777" w:rsidR="004B0E6F" w:rsidRPr="00456D84" w:rsidRDefault="004B0E6F" w:rsidP="004B0E6F">
      <w:pPr>
        <w:jc w:val="both"/>
        <w:rPr>
          <w:rFonts w:ascii="Arial" w:hAnsi="Arial" w:cs="Arial"/>
          <w:sz w:val="22"/>
          <w:szCs w:val="22"/>
        </w:rPr>
      </w:pPr>
      <w:r w:rsidRPr="00456D84">
        <w:rPr>
          <w:rFonts w:ascii="Arial" w:hAnsi="Arial" w:cs="Arial"/>
          <w:sz w:val="22"/>
          <w:szCs w:val="22"/>
        </w:rPr>
        <w:t xml:space="preserve">załącznik </w:t>
      </w:r>
      <w:r w:rsidRPr="00456D84">
        <w:rPr>
          <w:rFonts w:ascii="Arial" w:hAnsi="Arial" w:cs="Arial"/>
          <w:b/>
          <w:sz w:val="22"/>
          <w:szCs w:val="22"/>
        </w:rPr>
        <w:t>nr 5</w:t>
      </w:r>
      <w:r w:rsidRPr="00456D84">
        <w:rPr>
          <w:rFonts w:ascii="Arial" w:hAnsi="Arial" w:cs="Arial"/>
          <w:sz w:val="22"/>
          <w:szCs w:val="22"/>
        </w:rPr>
        <w:t>:</w:t>
      </w:r>
      <w:r w:rsidRPr="00456D84">
        <w:t xml:space="preserve">             </w:t>
      </w:r>
      <w:r w:rsidRPr="00456D84">
        <w:rPr>
          <w:rFonts w:ascii="Arial" w:hAnsi="Arial" w:cs="Arial"/>
          <w:sz w:val="22"/>
          <w:szCs w:val="22"/>
        </w:rPr>
        <w:t xml:space="preserve">Oświadczenie </w:t>
      </w:r>
      <w:r w:rsidR="008E284E" w:rsidRPr="00456D84">
        <w:rPr>
          <w:rFonts w:ascii="Arial" w:hAnsi="Arial" w:cs="Arial"/>
          <w:sz w:val="22"/>
          <w:szCs w:val="22"/>
        </w:rPr>
        <w:t>Wykonawcy</w:t>
      </w:r>
      <w:r w:rsidRPr="00456D84">
        <w:rPr>
          <w:rFonts w:ascii="Arial" w:hAnsi="Arial" w:cs="Arial"/>
          <w:sz w:val="22"/>
          <w:szCs w:val="22"/>
        </w:rPr>
        <w:t xml:space="preserve"> o obrocie </w:t>
      </w:r>
      <w:r w:rsidR="008E284E" w:rsidRPr="00456D84">
        <w:rPr>
          <w:rFonts w:ascii="Arial" w:hAnsi="Arial" w:cs="Arial"/>
          <w:sz w:val="22"/>
          <w:szCs w:val="22"/>
        </w:rPr>
        <w:t>Wykonawcy</w:t>
      </w:r>
      <w:r w:rsidR="00E37E6E" w:rsidRPr="00456D84">
        <w:rPr>
          <w:rFonts w:ascii="Arial" w:hAnsi="Arial" w:cs="Arial"/>
          <w:sz w:val="22"/>
          <w:szCs w:val="22"/>
        </w:rPr>
        <w:t>,</w:t>
      </w:r>
    </w:p>
    <w:p w14:paraId="2AB76B45" w14:textId="77777777" w:rsidR="008F66CC" w:rsidRPr="006965A8" w:rsidRDefault="00884E80" w:rsidP="00B751E5">
      <w:pPr>
        <w:ind w:left="2127" w:hanging="2127"/>
        <w:jc w:val="both"/>
        <w:rPr>
          <w:rFonts w:ascii="Arial" w:hAnsi="Arial" w:cs="Arial"/>
          <w:sz w:val="22"/>
          <w:szCs w:val="22"/>
        </w:rPr>
      </w:pPr>
      <w:r w:rsidRPr="006965A8">
        <w:rPr>
          <w:rFonts w:ascii="Arial" w:hAnsi="Arial" w:cs="Arial"/>
          <w:sz w:val="22"/>
          <w:szCs w:val="22"/>
        </w:rPr>
        <w:t xml:space="preserve">załącznik </w:t>
      </w:r>
      <w:r w:rsidRPr="006965A8">
        <w:rPr>
          <w:rFonts w:ascii="Arial" w:hAnsi="Arial" w:cs="Arial"/>
          <w:b/>
          <w:sz w:val="22"/>
          <w:szCs w:val="22"/>
        </w:rPr>
        <w:t xml:space="preserve">nr </w:t>
      </w:r>
      <w:r w:rsidR="004B0E6F" w:rsidRPr="006965A8">
        <w:rPr>
          <w:rFonts w:ascii="Arial" w:hAnsi="Arial" w:cs="Arial"/>
          <w:b/>
          <w:sz w:val="22"/>
          <w:szCs w:val="22"/>
        </w:rPr>
        <w:t>6</w:t>
      </w:r>
      <w:r w:rsidR="008F66CC" w:rsidRPr="006965A8">
        <w:rPr>
          <w:rFonts w:ascii="Arial" w:hAnsi="Arial" w:cs="Arial"/>
          <w:sz w:val="22"/>
          <w:szCs w:val="22"/>
        </w:rPr>
        <w:t>:</w:t>
      </w:r>
      <w:r w:rsidRPr="006965A8">
        <w:rPr>
          <w:rFonts w:ascii="Arial" w:hAnsi="Arial" w:cs="Arial"/>
          <w:sz w:val="22"/>
          <w:szCs w:val="22"/>
        </w:rPr>
        <w:tab/>
        <w:t>Instrukcja wypełnienia</w:t>
      </w:r>
      <w:r w:rsidRPr="006965A8">
        <w:rPr>
          <w:rFonts w:ascii="Arial" w:hAnsi="Arial" w:cs="Arial"/>
          <w:b/>
          <w:sz w:val="22"/>
          <w:szCs w:val="22"/>
        </w:rPr>
        <w:t xml:space="preserve"> </w:t>
      </w:r>
      <w:r w:rsidRPr="006965A8">
        <w:rPr>
          <w:rFonts w:ascii="Arial" w:hAnsi="Arial" w:cs="Arial"/>
          <w:bCs/>
          <w:sz w:val="22"/>
          <w:szCs w:val="22"/>
        </w:rPr>
        <w:t>Jednolitego Europejskiego Dokumentu Zamówienia (w formie pliku PDF)</w:t>
      </w:r>
      <w:r w:rsidR="00E37E6E" w:rsidRPr="006965A8">
        <w:rPr>
          <w:rFonts w:ascii="Arial" w:hAnsi="Arial" w:cs="Arial"/>
          <w:bCs/>
          <w:sz w:val="22"/>
          <w:szCs w:val="22"/>
        </w:rPr>
        <w:t>.</w:t>
      </w:r>
      <w:r w:rsidR="00780344" w:rsidRPr="006965A8">
        <w:rPr>
          <w:rFonts w:ascii="Arial" w:hAnsi="Arial" w:cs="Arial"/>
          <w:sz w:val="22"/>
          <w:szCs w:val="22"/>
        </w:rPr>
        <w:tab/>
      </w:r>
      <w:r w:rsidR="00780344" w:rsidRPr="006965A8">
        <w:rPr>
          <w:rFonts w:ascii="Arial" w:hAnsi="Arial" w:cs="Arial"/>
          <w:sz w:val="22"/>
          <w:szCs w:val="22"/>
        </w:rPr>
        <w:tab/>
      </w:r>
    </w:p>
    <w:p w14:paraId="599B08C9" w14:textId="62690664" w:rsidR="008F66CC" w:rsidRPr="00456D84" w:rsidRDefault="008F66CC" w:rsidP="008F66CC">
      <w:pPr>
        <w:jc w:val="both"/>
        <w:rPr>
          <w:rFonts w:ascii="Arial" w:hAnsi="Arial" w:cs="Arial"/>
          <w:sz w:val="22"/>
          <w:szCs w:val="22"/>
        </w:rPr>
      </w:pPr>
      <w:r w:rsidRPr="006965A8">
        <w:rPr>
          <w:rFonts w:ascii="Arial" w:hAnsi="Arial" w:cs="Arial"/>
          <w:sz w:val="22"/>
          <w:szCs w:val="22"/>
        </w:rPr>
        <w:t xml:space="preserve">załącznik </w:t>
      </w:r>
      <w:r w:rsidRPr="006965A8">
        <w:rPr>
          <w:rFonts w:ascii="Arial" w:hAnsi="Arial" w:cs="Arial"/>
          <w:b/>
          <w:sz w:val="22"/>
          <w:szCs w:val="22"/>
        </w:rPr>
        <w:t>nr 7</w:t>
      </w:r>
      <w:r w:rsidR="00C67CD1" w:rsidRPr="006965A8">
        <w:rPr>
          <w:rFonts w:ascii="Arial" w:hAnsi="Arial" w:cs="Arial"/>
          <w:b/>
          <w:sz w:val="22"/>
          <w:szCs w:val="22"/>
        </w:rPr>
        <w:t>A, 7B, 7C</w:t>
      </w:r>
      <w:r w:rsidRPr="006965A8">
        <w:rPr>
          <w:rFonts w:ascii="Arial" w:hAnsi="Arial" w:cs="Arial"/>
          <w:sz w:val="22"/>
          <w:szCs w:val="22"/>
        </w:rPr>
        <w:t xml:space="preserve">:    </w:t>
      </w:r>
      <w:r w:rsidR="00BA36DA" w:rsidRPr="006965A8">
        <w:rPr>
          <w:rFonts w:ascii="Arial" w:hAnsi="Arial" w:cs="Arial"/>
          <w:sz w:val="22"/>
          <w:szCs w:val="22"/>
        </w:rPr>
        <w:tab/>
      </w:r>
      <w:r w:rsidRPr="006965A8">
        <w:rPr>
          <w:rFonts w:ascii="Arial" w:hAnsi="Arial" w:cs="Arial"/>
          <w:sz w:val="22"/>
          <w:szCs w:val="22"/>
        </w:rPr>
        <w:t xml:space="preserve">Oświadczenie Wykonawcy o braku orzeczenia wobec niego tytułem środka zapobiegawczego </w:t>
      </w:r>
      <w:r w:rsidRPr="00456D84">
        <w:rPr>
          <w:rFonts w:ascii="Arial" w:hAnsi="Arial" w:cs="Arial"/>
          <w:sz w:val="22"/>
          <w:szCs w:val="22"/>
        </w:rPr>
        <w:t xml:space="preserve">zakazu ubiegania się o zamówienia publiczne. </w:t>
      </w:r>
      <w:r w:rsidRPr="00456D84">
        <w:rPr>
          <w:rFonts w:ascii="Arial" w:hAnsi="Arial" w:cs="Arial"/>
          <w:bCs/>
          <w:sz w:val="22"/>
          <w:szCs w:val="22"/>
        </w:rPr>
        <w:t>Oświadczenie Wykonawcy</w:t>
      </w:r>
      <w:r w:rsidRPr="00456D84">
        <w:rPr>
          <w:rFonts w:ascii="Arial" w:hAnsi="Arial" w:cs="Arial"/>
          <w:sz w:val="22"/>
          <w:szCs w:val="22"/>
        </w:rPr>
        <w:t xml:space="preserve"> </w:t>
      </w:r>
      <w:r w:rsidRPr="00456D84">
        <w:rPr>
          <w:rFonts w:ascii="Arial" w:hAnsi="Arial" w:cs="Arial"/>
          <w:bCs/>
          <w:spacing w:val="-1"/>
          <w:sz w:val="22"/>
          <w:szCs w:val="22"/>
        </w:rPr>
        <w:t xml:space="preserve">dotyczące </w:t>
      </w:r>
      <w:r w:rsidRPr="00456D84">
        <w:rPr>
          <w:rFonts w:ascii="Arial" w:hAnsi="Arial" w:cs="Arial"/>
          <w:sz w:val="22"/>
          <w:szCs w:val="22"/>
        </w:rPr>
        <w:t>braku wydania wobec niego prawomocnego wyroku sądu lub ostatecznej decyzji administracyjnej.</w:t>
      </w:r>
      <w:r w:rsidRPr="00456D84">
        <w:rPr>
          <w:rFonts w:ascii="Arial" w:hAnsi="Arial" w:cs="Arial"/>
          <w:kern w:val="1"/>
          <w:sz w:val="22"/>
          <w:szCs w:val="22"/>
        </w:rPr>
        <w:t xml:space="preserve"> </w:t>
      </w:r>
      <w:r w:rsidRPr="00456D84">
        <w:rPr>
          <w:rFonts w:ascii="Arial" w:hAnsi="Arial" w:cs="Arial"/>
          <w:sz w:val="22"/>
          <w:szCs w:val="22"/>
        </w:rPr>
        <w:t>Oświadczenie wykonawcy o niezaleganiu z opłacaniem podatków i opłat lokalnych, o których mowa w ustawie z dnia 12 stycznia 1991 r. o podatkach i opłatach lokalnych (Dz. U. z 201</w:t>
      </w:r>
      <w:r w:rsidR="00CE3A98" w:rsidRPr="00456D84">
        <w:rPr>
          <w:rFonts w:ascii="Arial" w:hAnsi="Arial" w:cs="Arial"/>
          <w:sz w:val="22"/>
          <w:szCs w:val="22"/>
        </w:rPr>
        <w:t>8</w:t>
      </w:r>
      <w:r w:rsidRPr="00456D84">
        <w:rPr>
          <w:rFonts w:ascii="Arial" w:hAnsi="Arial" w:cs="Arial"/>
          <w:sz w:val="22"/>
          <w:szCs w:val="22"/>
        </w:rPr>
        <w:t xml:space="preserve"> r. poz.</w:t>
      </w:r>
      <w:r w:rsidR="002D79EE" w:rsidRPr="00456D84">
        <w:rPr>
          <w:rFonts w:ascii="Arial" w:hAnsi="Arial" w:cs="Arial"/>
          <w:sz w:val="22"/>
          <w:szCs w:val="22"/>
        </w:rPr>
        <w:t>1</w:t>
      </w:r>
      <w:r w:rsidR="00CE3A98" w:rsidRPr="00456D84">
        <w:rPr>
          <w:rFonts w:ascii="Arial" w:hAnsi="Arial" w:cs="Arial"/>
          <w:sz w:val="22"/>
          <w:szCs w:val="22"/>
        </w:rPr>
        <w:t>445</w:t>
      </w:r>
      <w:r w:rsidR="002D79EE" w:rsidRPr="00456D84">
        <w:rPr>
          <w:rFonts w:ascii="Arial" w:hAnsi="Arial" w:cs="Arial"/>
          <w:sz w:val="22"/>
          <w:szCs w:val="22"/>
        </w:rPr>
        <w:t xml:space="preserve"> z późn. zm.</w:t>
      </w:r>
      <w:r w:rsidRPr="00456D84">
        <w:rPr>
          <w:rFonts w:ascii="Arial" w:hAnsi="Arial" w:cs="Arial"/>
          <w:sz w:val="22"/>
          <w:szCs w:val="22"/>
        </w:rPr>
        <w:t xml:space="preserve">). </w:t>
      </w:r>
    </w:p>
    <w:p w14:paraId="2839DB57" w14:textId="5F65141B" w:rsidR="00C47F02" w:rsidRPr="00456D84" w:rsidRDefault="00C47F02" w:rsidP="008F66CC">
      <w:pPr>
        <w:jc w:val="both"/>
        <w:rPr>
          <w:rFonts w:ascii="Arial" w:hAnsi="Arial" w:cs="Arial"/>
          <w:sz w:val="22"/>
          <w:szCs w:val="22"/>
        </w:rPr>
      </w:pPr>
    </w:p>
    <w:p w14:paraId="43C133D7" w14:textId="060B0675" w:rsidR="00C47F02" w:rsidRPr="00456D84" w:rsidRDefault="00C47F02" w:rsidP="00C47F02">
      <w:pPr>
        <w:jc w:val="both"/>
        <w:rPr>
          <w:rFonts w:ascii="Arial" w:hAnsi="Arial" w:cs="Arial"/>
          <w:bCs/>
          <w:sz w:val="22"/>
          <w:szCs w:val="22"/>
        </w:rPr>
      </w:pPr>
      <w:r w:rsidRPr="00456D84">
        <w:rPr>
          <w:rFonts w:ascii="Arial" w:hAnsi="Arial" w:cs="Arial"/>
          <w:sz w:val="22"/>
          <w:szCs w:val="22"/>
        </w:rPr>
        <w:t>ponadto: klucz publiczny</w:t>
      </w:r>
    </w:p>
    <w:p w14:paraId="2BACF53E" w14:textId="77777777" w:rsidR="0089793B" w:rsidRPr="00456D84" w:rsidRDefault="00780344" w:rsidP="00B751E5">
      <w:pPr>
        <w:ind w:left="2127" w:hanging="2127"/>
        <w:jc w:val="both"/>
        <w:rPr>
          <w:rFonts w:ascii="Arial" w:hAnsi="Arial" w:cs="Arial"/>
          <w:sz w:val="22"/>
          <w:szCs w:val="22"/>
        </w:rPr>
      </w:pPr>
      <w:r w:rsidRPr="00456D84">
        <w:rPr>
          <w:rFonts w:ascii="Arial" w:hAnsi="Arial" w:cs="Arial"/>
          <w:sz w:val="22"/>
          <w:szCs w:val="22"/>
        </w:rPr>
        <w:lastRenderedPageBreak/>
        <w:tab/>
      </w:r>
    </w:p>
    <w:p w14:paraId="2549066B" w14:textId="77777777" w:rsidR="000A731F" w:rsidRPr="00456D84" w:rsidRDefault="000A731F" w:rsidP="0089793B">
      <w:pPr>
        <w:spacing w:before="120" w:after="120"/>
        <w:rPr>
          <w:rFonts w:ascii="Arial" w:hAnsi="Arial" w:cs="Arial"/>
          <w:b/>
          <w:iCs/>
          <w:sz w:val="22"/>
          <w:szCs w:val="22"/>
          <w:u w:val="single"/>
        </w:rPr>
      </w:pPr>
      <w:r w:rsidRPr="00456D84">
        <w:rPr>
          <w:rFonts w:ascii="Arial" w:hAnsi="Arial" w:cs="Arial"/>
          <w:b/>
          <w:iCs/>
          <w:sz w:val="22"/>
          <w:szCs w:val="22"/>
          <w:u w:val="single"/>
        </w:rPr>
        <w:t xml:space="preserve">UWAGA: </w:t>
      </w:r>
    </w:p>
    <w:p w14:paraId="7D8807DD" w14:textId="77777777" w:rsidR="000A731F" w:rsidRPr="00456D84" w:rsidRDefault="000A731F" w:rsidP="0089793B">
      <w:pPr>
        <w:spacing w:before="120" w:after="120"/>
        <w:jc w:val="both"/>
        <w:rPr>
          <w:rFonts w:ascii="Arial" w:hAnsi="Arial" w:cs="Arial"/>
          <w:sz w:val="22"/>
          <w:szCs w:val="22"/>
        </w:rPr>
      </w:pPr>
      <w:r w:rsidRPr="00456D84">
        <w:rPr>
          <w:rFonts w:ascii="Arial" w:hAnsi="Arial" w:cs="Arial"/>
          <w:sz w:val="22"/>
          <w:szCs w:val="22"/>
        </w:rPr>
        <w:t xml:space="preserve">Niniejsza Specyfikacja Istotnych Warunków Zamówienia, zwana dalej w skrócie </w:t>
      </w:r>
      <w:r w:rsidRPr="00456D84">
        <w:rPr>
          <w:rFonts w:ascii="Arial" w:hAnsi="Arial" w:cs="Arial"/>
          <w:b/>
          <w:sz w:val="22"/>
          <w:szCs w:val="22"/>
        </w:rPr>
        <w:t>SI</w:t>
      </w:r>
      <w:r w:rsidR="00FA4E31" w:rsidRPr="00456D84">
        <w:rPr>
          <w:rFonts w:ascii="Arial" w:hAnsi="Arial" w:cs="Arial"/>
          <w:b/>
          <w:sz w:val="22"/>
          <w:szCs w:val="22"/>
        </w:rPr>
        <w:t>WZ</w:t>
      </w:r>
      <w:r w:rsidRPr="00456D84">
        <w:rPr>
          <w:rFonts w:ascii="Arial" w:hAnsi="Arial" w:cs="Arial"/>
          <w:sz w:val="22"/>
          <w:szCs w:val="22"/>
        </w:rPr>
        <w:t xml:space="preserve">, składa się z następujących części: </w:t>
      </w:r>
    </w:p>
    <w:p w14:paraId="66A2B70C" w14:textId="77777777" w:rsidR="000A731F" w:rsidRPr="00456D84" w:rsidRDefault="000A731F" w:rsidP="0089793B">
      <w:pPr>
        <w:spacing w:before="120" w:after="120"/>
        <w:ind w:left="181"/>
        <w:rPr>
          <w:rFonts w:ascii="Arial" w:hAnsi="Arial" w:cs="Arial"/>
          <w:sz w:val="22"/>
          <w:szCs w:val="22"/>
        </w:rPr>
      </w:pPr>
      <w:r w:rsidRPr="00456D84">
        <w:rPr>
          <w:rFonts w:ascii="Arial" w:hAnsi="Arial" w:cs="Arial"/>
          <w:b/>
          <w:sz w:val="22"/>
          <w:szCs w:val="22"/>
        </w:rPr>
        <w:t>Część I</w:t>
      </w:r>
      <w:r w:rsidR="004B37E5" w:rsidRPr="00456D84">
        <w:rPr>
          <w:rFonts w:ascii="Arial" w:hAnsi="Arial" w:cs="Arial"/>
          <w:sz w:val="22"/>
          <w:szCs w:val="22"/>
        </w:rPr>
        <w:t xml:space="preserve"> :</w:t>
      </w:r>
      <w:r w:rsidR="004B37E5" w:rsidRPr="00456D84">
        <w:rPr>
          <w:rFonts w:ascii="Arial" w:hAnsi="Arial" w:cs="Arial"/>
          <w:sz w:val="22"/>
          <w:szCs w:val="22"/>
        </w:rPr>
        <w:tab/>
      </w:r>
      <w:r w:rsidRPr="00456D84">
        <w:rPr>
          <w:rFonts w:ascii="Arial" w:hAnsi="Arial" w:cs="Arial"/>
          <w:sz w:val="22"/>
          <w:szCs w:val="22"/>
        </w:rPr>
        <w:t>In</w:t>
      </w:r>
      <w:r w:rsidR="00697214" w:rsidRPr="00456D84">
        <w:rPr>
          <w:rFonts w:ascii="Arial" w:hAnsi="Arial" w:cs="Arial"/>
          <w:sz w:val="22"/>
          <w:szCs w:val="22"/>
        </w:rPr>
        <w:t>formacja</w:t>
      </w:r>
      <w:r w:rsidRPr="00456D84">
        <w:rPr>
          <w:rFonts w:ascii="Arial" w:hAnsi="Arial" w:cs="Arial"/>
          <w:sz w:val="22"/>
          <w:szCs w:val="22"/>
        </w:rPr>
        <w:t xml:space="preserve"> dla Wykonawców wraz z załącznikami</w:t>
      </w:r>
      <w:r w:rsidR="00DB3723" w:rsidRPr="00456D84">
        <w:rPr>
          <w:rFonts w:ascii="Arial" w:hAnsi="Arial" w:cs="Arial"/>
          <w:sz w:val="22"/>
          <w:szCs w:val="22"/>
        </w:rPr>
        <w:t xml:space="preserve">;  </w:t>
      </w:r>
    </w:p>
    <w:p w14:paraId="0B553AAD" w14:textId="77777777" w:rsidR="000A731F" w:rsidRPr="00456D84" w:rsidRDefault="000A731F" w:rsidP="0089793B">
      <w:pPr>
        <w:spacing w:before="120" w:after="120"/>
        <w:ind w:left="180"/>
        <w:rPr>
          <w:rFonts w:ascii="Arial" w:hAnsi="Arial" w:cs="Arial"/>
          <w:sz w:val="22"/>
          <w:szCs w:val="22"/>
        </w:rPr>
      </w:pPr>
      <w:r w:rsidRPr="00456D84">
        <w:rPr>
          <w:rFonts w:ascii="Arial" w:hAnsi="Arial" w:cs="Arial"/>
          <w:b/>
          <w:sz w:val="22"/>
          <w:szCs w:val="22"/>
        </w:rPr>
        <w:t>Część II</w:t>
      </w:r>
      <w:r w:rsidR="004B37E5" w:rsidRPr="00456D84">
        <w:rPr>
          <w:rFonts w:ascii="Arial" w:hAnsi="Arial" w:cs="Arial"/>
          <w:sz w:val="22"/>
          <w:szCs w:val="22"/>
        </w:rPr>
        <w:t>:</w:t>
      </w:r>
      <w:r w:rsidR="004B37E5" w:rsidRPr="00456D84">
        <w:rPr>
          <w:rFonts w:ascii="Arial" w:hAnsi="Arial" w:cs="Arial"/>
          <w:sz w:val="22"/>
          <w:szCs w:val="22"/>
        </w:rPr>
        <w:tab/>
      </w:r>
      <w:r w:rsidR="005510D5" w:rsidRPr="00456D84">
        <w:rPr>
          <w:rFonts w:ascii="Arial" w:hAnsi="Arial" w:cs="Arial"/>
          <w:sz w:val="22"/>
          <w:szCs w:val="22"/>
        </w:rPr>
        <w:t>Projekt umowy z wykazem PPE</w:t>
      </w:r>
    </w:p>
    <w:p w14:paraId="5FB8C73A" w14:textId="77777777" w:rsidR="00923FA1" w:rsidRPr="00456D84" w:rsidRDefault="000A731F" w:rsidP="00B751E5">
      <w:pPr>
        <w:spacing w:before="120" w:after="120"/>
        <w:ind w:left="180"/>
        <w:rPr>
          <w:rFonts w:ascii="Arial" w:hAnsi="Arial" w:cs="Arial"/>
          <w:sz w:val="22"/>
          <w:szCs w:val="22"/>
        </w:rPr>
      </w:pPr>
      <w:r w:rsidRPr="00456D84">
        <w:rPr>
          <w:rFonts w:ascii="Arial" w:hAnsi="Arial" w:cs="Arial"/>
          <w:b/>
          <w:sz w:val="22"/>
          <w:szCs w:val="22"/>
        </w:rPr>
        <w:t>Część</w:t>
      </w:r>
      <w:r w:rsidRPr="00456D84">
        <w:rPr>
          <w:rFonts w:ascii="Arial" w:hAnsi="Arial" w:cs="Arial"/>
          <w:sz w:val="22"/>
          <w:szCs w:val="22"/>
        </w:rPr>
        <w:t xml:space="preserve"> </w:t>
      </w:r>
      <w:r w:rsidRPr="00456D84">
        <w:rPr>
          <w:rFonts w:ascii="Arial" w:hAnsi="Arial" w:cs="Arial"/>
          <w:b/>
          <w:sz w:val="22"/>
          <w:szCs w:val="22"/>
        </w:rPr>
        <w:t>III</w:t>
      </w:r>
      <w:r w:rsidR="004B37E5" w:rsidRPr="00456D84">
        <w:rPr>
          <w:rFonts w:ascii="Arial" w:hAnsi="Arial" w:cs="Arial"/>
          <w:sz w:val="22"/>
          <w:szCs w:val="22"/>
        </w:rPr>
        <w:t>:</w:t>
      </w:r>
      <w:r w:rsidR="004B37E5" w:rsidRPr="00456D84">
        <w:rPr>
          <w:rFonts w:ascii="Arial" w:hAnsi="Arial" w:cs="Arial"/>
          <w:sz w:val="22"/>
          <w:szCs w:val="22"/>
        </w:rPr>
        <w:tab/>
      </w:r>
      <w:r w:rsidRPr="00456D84">
        <w:rPr>
          <w:rFonts w:ascii="Arial" w:hAnsi="Arial" w:cs="Arial"/>
          <w:sz w:val="22"/>
          <w:szCs w:val="22"/>
        </w:rPr>
        <w:t xml:space="preserve">Opis przedmiotu </w:t>
      </w:r>
      <w:r w:rsidR="002D1516" w:rsidRPr="00456D84">
        <w:rPr>
          <w:rFonts w:ascii="Arial" w:hAnsi="Arial" w:cs="Arial"/>
          <w:sz w:val="22"/>
          <w:szCs w:val="22"/>
        </w:rPr>
        <w:t>zamówienia</w:t>
      </w:r>
      <w:r w:rsidR="00262BA1" w:rsidRPr="00456D84">
        <w:rPr>
          <w:rFonts w:ascii="Arial" w:hAnsi="Arial" w:cs="Arial"/>
          <w:b/>
          <w:sz w:val="22"/>
          <w:szCs w:val="22"/>
        </w:rPr>
        <w:br w:type="page"/>
      </w:r>
      <w:r w:rsidR="00923FA1" w:rsidRPr="00456D84">
        <w:rPr>
          <w:rFonts w:ascii="Arial" w:hAnsi="Arial" w:cs="Arial"/>
          <w:i/>
          <w:iCs/>
          <w:sz w:val="22"/>
          <w:szCs w:val="22"/>
        </w:rPr>
        <w:lastRenderedPageBreak/>
        <w:t>Z</w:t>
      </w:r>
      <w:r w:rsidR="00E84A66" w:rsidRPr="00456D84">
        <w:rPr>
          <w:rFonts w:ascii="Arial" w:hAnsi="Arial" w:cs="Arial"/>
          <w:i/>
          <w:iCs/>
          <w:sz w:val="22"/>
          <w:szCs w:val="22"/>
        </w:rPr>
        <w:t>ałącznik</w:t>
      </w:r>
      <w:r w:rsidR="00923FA1" w:rsidRPr="00456D84">
        <w:rPr>
          <w:rFonts w:ascii="Arial" w:hAnsi="Arial" w:cs="Arial"/>
          <w:i/>
          <w:iCs/>
          <w:sz w:val="22"/>
          <w:szCs w:val="22"/>
        </w:rPr>
        <w:t xml:space="preserve"> </w:t>
      </w:r>
      <w:r w:rsidR="00E57ED4" w:rsidRPr="00456D84">
        <w:rPr>
          <w:rFonts w:ascii="Arial" w:hAnsi="Arial" w:cs="Arial"/>
          <w:b/>
          <w:i/>
          <w:iCs/>
          <w:sz w:val="22"/>
          <w:szCs w:val="22"/>
        </w:rPr>
        <w:t xml:space="preserve"> nr 1 </w:t>
      </w:r>
      <w:r w:rsidR="006B449F" w:rsidRPr="00456D84">
        <w:rPr>
          <w:rFonts w:ascii="Arial" w:hAnsi="Arial" w:cs="Arial"/>
          <w:i/>
          <w:iCs/>
          <w:sz w:val="22"/>
          <w:szCs w:val="22"/>
        </w:rPr>
        <w:t>do</w:t>
      </w:r>
      <w:r w:rsidR="00923FA1" w:rsidRPr="00456D84">
        <w:rPr>
          <w:rFonts w:ascii="Arial" w:hAnsi="Arial" w:cs="Arial"/>
          <w:i/>
          <w:iCs/>
          <w:sz w:val="22"/>
          <w:szCs w:val="22"/>
        </w:rPr>
        <w:t xml:space="preserve"> SIWZ</w:t>
      </w:r>
    </w:p>
    <w:p w14:paraId="4EBFE7BE" w14:textId="77777777" w:rsidR="007A552F" w:rsidRPr="00456D84" w:rsidRDefault="007A552F" w:rsidP="007A552F">
      <w:pPr>
        <w:pStyle w:val="Nagwek1"/>
        <w:jc w:val="center"/>
        <w:rPr>
          <w:kern w:val="0"/>
          <w:sz w:val="24"/>
          <w:szCs w:val="24"/>
        </w:rPr>
      </w:pPr>
      <w:bookmarkStart w:id="35" w:name="_Toc412451409"/>
      <w:r w:rsidRPr="00456D84">
        <w:rPr>
          <w:kern w:val="0"/>
          <w:sz w:val="24"/>
          <w:szCs w:val="24"/>
        </w:rPr>
        <w:t xml:space="preserve">Formularz </w:t>
      </w:r>
      <w:bookmarkEnd w:id="35"/>
      <w:r w:rsidRPr="00456D84">
        <w:rPr>
          <w:kern w:val="0"/>
          <w:sz w:val="24"/>
          <w:szCs w:val="24"/>
        </w:rPr>
        <w:t>OFERTY</w:t>
      </w:r>
    </w:p>
    <w:p w14:paraId="332A3E8A" w14:textId="77777777" w:rsidR="007A552F" w:rsidRPr="00456D84" w:rsidRDefault="007A552F" w:rsidP="007A552F">
      <w:pPr>
        <w:jc w:val="right"/>
        <w:rPr>
          <w:rFonts w:ascii="Arial" w:hAnsi="Arial" w:cs="Arial"/>
          <w:sz w:val="22"/>
          <w:szCs w:val="22"/>
        </w:rPr>
      </w:pPr>
    </w:p>
    <w:p w14:paraId="76ADF7CA" w14:textId="00DDB37B" w:rsidR="007A552F" w:rsidRPr="00456D84" w:rsidRDefault="007A552F" w:rsidP="007A552F">
      <w:pPr>
        <w:jc w:val="right"/>
        <w:rPr>
          <w:rFonts w:ascii="Arial" w:hAnsi="Arial" w:cs="Arial"/>
          <w:sz w:val="22"/>
          <w:szCs w:val="22"/>
        </w:rPr>
      </w:pPr>
      <w:r w:rsidRPr="00456D84">
        <w:rPr>
          <w:rFonts w:ascii="Arial" w:hAnsi="Arial" w:cs="Arial"/>
          <w:sz w:val="22"/>
          <w:szCs w:val="22"/>
        </w:rPr>
        <w:t xml:space="preserve">………………………………..dnia ………..……….. </w:t>
      </w:r>
      <w:r w:rsidRPr="00456D84">
        <w:rPr>
          <w:rFonts w:ascii="Arial" w:hAnsi="Arial" w:cs="Arial"/>
          <w:b/>
          <w:sz w:val="22"/>
          <w:szCs w:val="22"/>
        </w:rPr>
        <w:t>201</w:t>
      </w:r>
      <w:r w:rsidR="00274B17" w:rsidRPr="00456D84">
        <w:rPr>
          <w:rFonts w:ascii="Arial" w:hAnsi="Arial" w:cs="Arial"/>
          <w:b/>
          <w:sz w:val="22"/>
          <w:szCs w:val="22"/>
        </w:rPr>
        <w:t>9</w:t>
      </w:r>
      <w:r w:rsidRPr="00456D84">
        <w:rPr>
          <w:rFonts w:ascii="Arial" w:hAnsi="Arial" w:cs="Arial"/>
          <w:b/>
          <w:sz w:val="22"/>
          <w:szCs w:val="22"/>
        </w:rPr>
        <w:t xml:space="preserve"> r.</w:t>
      </w:r>
    </w:p>
    <w:p w14:paraId="0B08016A" w14:textId="77777777" w:rsidR="007A552F" w:rsidRPr="00456D84" w:rsidRDefault="007A552F" w:rsidP="007A552F">
      <w:pPr>
        <w:jc w:val="right"/>
        <w:rPr>
          <w:rFonts w:ascii="Arial" w:hAnsi="Arial" w:cs="Arial"/>
          <w:sz w:val="22"/>
          <w:szCs w:val="22"/>
        </w:rPr>
      </w:pPr>
    </w:p>
    <w:p w14:paraId="4D2AEAE4" w14:textId="77777777" w:rsidR="007A552F" w:rsidRPr="00456D84" w:rsidRDefault="007A552F" w:rsidP="007A552F">
      <w:pPr>
        <w:rPr>
          <w:rFonts w:ascii="Arial" w:hAnsi="Arial" w:cs="Arial"/>
        </w:rPr>
      </w:pPr>
      <w:r w:rsidRPr="00456D84">
        <w:rPr>
          <w:rFonts w:ascii="Arial" w:hAnsi="Arial" w:cs="Arial"/>
        </w:rPr>
        <w:t xml:space="preserve">pełna nazwa </w:t>
      </w:r>
      <w:r w:rsidR="008E284E" w:rsidRPr="00456D84">
        <w:rPr>
          <w:rFonts w:ascii="Arial" w:hAnsi="Arial" w:cs="Arial"/>
        </w:rPr>
        <w:t>Wykonawcy</w:t>
      </w:r>
    </w:p>
    <w:p w14:paraId="02820D31" w14:textId="77777777" w:rsidR="007A552F" w:rsidRPr="00456D84" w:rsidRDefault="007A552F" w:rsidP="007A552F">
      <w:pPr>
        <w:rPr>
          <w:rFonts w:ascii="Arial" w:hAnsi="Arial" w:cs="Arial"/>
        </w:rPr>
      </w:pPr>
      <w:r w:rsidRPr="00456D84">
        <w:rPr>
          <w:rFonts w:ascii="Arial" w:hAnsi="Arial" w:cs="Arial"/>
        </w:rPr>
        <w:t>…............................................................</w:t>
      </w:r>
    </w:p>
    <w:p w14:paraId="5240B48A" w14:textId="77777777" w:rsidR="007A552F" w:rsidRPr="00456D84" w:rsidRDefault="007A552F" w:rsidP="007A552F">
      <w:pPr>
        <w:rPr>
          <w:rFonts w:ascii="Arial" w:hAnsi="Arial" w:cs="Arial"/>
        </w:rPr>
      </w:pPr>
      <w:r w:rsidRPr="00456D84">
        <w:rPr>
          <w:rFonts w:ascii="Arial" w:hAnsi="Arial" w:cs="Arial"/>
        </w:rPr>
        <w:t>…............................................................</w:t>
      </w:r>
    </w:p>
    <w:p w14:paraId="175B04A1" w14:textId="77777777"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 xml:space="preserve">adres siedziby </w:t>
      </w:r>
      <w:r w:rsidR="008E284E" w:rsidRPr="00456D84">
        <w:rPr>
          <w:rFonts w:ascii="Arial" w:hAnsi="Arial" w:cs="Arial"/>
        </w:rPr>
        <w:t>Wykonawcy</w:t>
      </w:r>
    </w:p>
    <w:p w14:paraId="19CD4D96" w14:textId="77777777" w:rsidR="007A552F" w:rsidRPr="00456D84" w:rsidRDefault="007A552F" w:rsidP="007A552F">
      <w:pPr>
        <w:pStyle w:val="Nagwek"/>
        <w:tabs>
          <w:tab w:val="clear" w:pos="4536"/>
          <w:tab w:val="clear" w:pos="9072"/>
        </w:tabs>
        <w:rPr>
          <w:rFonts w:ascii="Arial" w:hAnsi="Arial" w:cs="Arial"/>
        </w:rPr>
      </w:pPr>
      <w:r w:rsidRPr="00456D84">
        <w:rPr>
          <w:rFonts w:ascii="Arial" w:hAnsi="Arial" w:cs="Arial"/>
        </w:rPr>
        <w:t>kod pocztowy….……………..……………</w:t>
      </w:r>
    </w:p>
    <w:p w14:paraId="742636B3" w14:textId="77777777" w:rsidR="007A552F" w:rsidRPr="00456D84" w:rsidRDefault="007A552F" w:rsidP="007A552F">
      <w:pPr>
        <w:rPr>
          <w:rFonts w:ascii="Arial" w:hAnsi="Arial" w:cs="Arial"/>
        </w:rPr>
      </w:pPr>
      <w:r w:rsidRPr="00456D84">
        <w:rPr>
          <w:rFonts w:ascii="Arial" w:hAnsi="Arial" w:cs="Arial"/>
        </w:rPr>
        <w:t>ulica…....................................................</w:t>
      </w:r>
    </w:p>
    <w:p w14:paraId="790D6E9B" w14:textId="77777777" w:rsidR="007A552F" w:rsidRPr="00456D84" w:rsidRDefault="007A552F" w:rsidP="007A552F">
      <w:pPr>
        <w:rPr>
          <w:rFonts w:ascii="Arial" w:hAnsi="Arial" w:cs="Arial"/>
        </w:rPr>
      </w:pPr>
      <w:r w:rsidRPr="00456D84">
        <w:rPr>
          <w:rFonts w:ascii="Arial" w:hAnsi="Arial" w:cs="Arial"/>
        </w:rPr>
        <w:t>miasto…………………………..…………</w:t>
      </w:r>
    </w:p>
    <w:p w14:paraId="13591AA3" w14:textId="77777777" w:rsidR="007A552F" w:rsidRPr="00456D84" w:rsidRDefault="007A552F" w:rsidP="007A552F">
      <w:pPr>
        <w:rPr>
          <w:rFonts w:ascii="Arial" w:hAnsi="Arial" w:cs="Arial"/>
        </w:rPr>
      </w:pPr>
      <w:r w:rsidRPr="00456D84">
        <w:rPr>
          <w:rFonts w:ascii="Arial" w:hAnsi="Arial" w:cs="Arial"/>
        </w:rPr>
        <w:t>województwo  …………………..……….</w:t>
      </w:r>
    </w:p>
    <w:p w14:paraId="5C5F8919" w14:textId="77777777" w:rsidR="007A552F" w:rsidRPr="00456D84" w:rsidRDefault="007A552F" w:rsidP="007A552F">
      <w:pPr>
        <w:rPr>
          <w:rFonts w:ascii="Arial" w:hAnsi="Arial" w:cs="Arial"/>
        </w:rPr>
      </w:pPr>
    </w:p>
    <w:p w14:paraId="581B7286" w14:textId="77777777" w:rsidR="007A552F" w:rsidRPr="00456D84" w:rsidRDefault="007A552F" w:rsidP="007A552F">
      <w:pPr>
        <w:rPr>
          <w:rFonts w:ascii="Arial" w:hAnsi="Arial" w:cs="Arial"/>
        </w:rPr>
      </w:pPr>
      <w:r w:rsidRPr="00456D84">
        <w:rPr>
          <w:rFonts w:ascii="Arial" w:hAnsi="Arial" w:cs="Arial"/>
        </w:rPr>
        <w:t>Nr NIP …................................................</w:t>
      </w:r>
    </w:p>
    <w:p w14:paraId="300574D8" w14:textId="77777777" w:rsidR="007A552F" w:rsidRPr="00456D84" w:rsidRDefault="007A552F" w:rsidP="007A552F">
      <w:pPr>
        <w:rPr>
          <w:rFonts w:ascii="Arial" w:hAnsi="Arial" w:cs="Arial"/>
        </w:rPr>
      </w:pPr>
      <w:r w:rsidRPr="00456D84">
        <w:rPr>
          <w:rFonts w:ascii="Arial" w:hAnsi="Arial" w:cs="Arial"/>
        </w:rPr>
        <w:t>Nr  REGON…………………..…..………</w:t>
      </w:r>
    </w:p>
    <w:p w14:paraId="5C60471A" w14:textId="77777777" w:rsidR="007A552F" w:rsidRPr="00456D84" w:rsidRDefault="007A552F" w:rsidP="007A552F">
      <w:pPr>
        <w:rPr>
          <w:rFonts w:ascii="Arial" w:hAnsi="Arial" w:cs="Arial"/>
        </w:rPr>
      </w:pPr>
      <w:r w:rsidRPr="00456D84">
        <w:rPr>
          <w:rFonts w:ascii="Arial" w:hAnsi="Arial" w:cs="Arial"/>
        </w:rPr>
        <w:t>Nr konta bankowego</w:t>
      </w:r>
    </w:p>
    <w:p w14:paraId="749498F8" w14:textId="77777777" w:rsidR="007A552F" w:rsidRPr="00456D84" w:rsidRDefault="007A552F" w:rsidP="007A552F">
      <w:pPr>
        <w:rPr>
          <w:rFonts w:ascii="Arial" w:hAnsi="Arial" w:cs="Arial"/>
        </w:rPr>
      </w:pPr>
      <w:r w:rsidRPr="00456D84">
        <w:rPr>
          <w:rFonts w:ascii="Arial" w:hAnsi="Arial" w:cs="Arial"/>
        </w:rPr>
        <w:t>…............................................................</w:t>
      </w:r>
    </w:p>
    <w:p w14:paraId="03BD4AD9" w14:textId="77777777" w:rsidR="007A552F" w:rsidRPr="00456D84" w:rsidRDefault="007A552F" w:rsidP="007A552F">
      <w:pPr>
        <w:rPr>
          <w:rFonts w:ascii="Arial" w:hAnsi="Arial" w:cs="Arial"/>
          <w:lang w:val="de-DE"/>
        </w:rPr>
      </w:pPr>
      <w:r w:rsidRPr="00456D84">
        <w:rPr>
          <w:rFonts w:ascii="Arial" w:hAnsi="Arial" w:cs="Arial"/>
          <w:lang w:val="de-DE"/>
        </w:rPr>
        <w:t>nr telefonu …..........................................</w:t>
      </w:r>
    </w:p>
    <w:p w14:paraId="15BB1E83" w14:textId="77777777" w:rsidR="007A552F" w:rsidRPr="00456D84" w:rsidRDefault="007A552F" w:rsidP="007A552F">
      <w:pPr>
        <w:rPr>
          <w:rFonts w:ascii="Arial" w:hAnsi="Arial" w:cs="Arial"/>
          <w:lang w:val="de-DE"/>
        </w:rPr>
      </w:pPr>
      <w:r w:rsidRPr="00456D84">
        <w:rPr>
          <w:rFonts w:ascii="Arial" w:hAnsi="Arial" w:cs="Arial"/>
          <w:lang w:val="de-DE"/>
        </w:rPr>
        <w:t>e-mail: …………………………………….</w:t>
      </w:r>
    </w:p>
    <w:p w14:paraId="468E4B66" w14:textId="77777777" w:rsidR="007A552F" w:rsidRPr="00456D84" w:rsidRDefault="007A552F" w:rsidP="007A552F">
      <w:pPr>
        <w:spacing w:line="276" w:lineRule="auto"/>
        <w:rPr>
          <w:rFonts w:ascii="Arial" w:hAnsi="Arial" w:cs="Arial"/>
        </w:rPr>
      </w:pPr>
      <w:r w:rsidRPr="00456D84">
        <w:rPr>
          <w:rFonts w:ascii="Arial" w:hAnsi="Arial" w:cs="Arial"/>
        </w:rPr>
        <w:t>Adres do korespondencji (podać jeśli</w:t>
      </w:r>
      <w:r w:rsidRPr="00456D84">
        <w:rPr>
          <w:rFonts w:ascii="Arial" w:hAnsi="Arial" w:cs="Arial"/>
        </w:rPr>
        <w:br/>
        <w:t xml:space="preserve">jest inny niż adres siedziby </w:t>
      </w:r>
      <w:r w:rsidR="008E284E" w:rsidRPr="00456D84">
        <w:rPr>
          <w:rFonts w:ascii="Arial" w:hAnsi="Arial" w:cs="Arial"/>
        </w:rPr>
        <w:t>Wykonawcy</w:t>
      </w:r>
      <w:r w:rsidRPr="00456D84">
        <w:rPr>
          <w:rFonts w:ascii="Arial" w:hAnsi="Arial" w:cs="Arial"/>
        </w:rPr>
        <w:t>)</w:t>
      </w:r>
      <w:r w:rsidRPr="00456D84">
        <w:rPr>
          <w:rFonts w:ascii="Arial" w:hAnsi="Arial" w:cs="Arial"/>
        </w:rPr>
        <w:br/>
        <w:t>……………………………………………..</w:t>
      </w:r>
      <w:r w:rsidRPr="00456D84">
        <w:rPr>
          <w:rFonts w:ascii="Arial" w:hAnsi="Arial" w:cs="Arial"/>
        </w:rPr>
        <w:br/>
        <w:t>……………………………………………..</w:t>
      </w:r>
    </w:p>
    <w:p w14:paraId="5BEF70A7" w14:textId="77777777" w:rsidR="002519EE" w:rsidRPr="00456D84" w:rsidRDefault="008E284E" w:rsidP="007A552F">
      <w:pPr>
        <w:spacing w:line="276" w:lineRule="auto"/>
        <w:rPr>
          <w:rFonts w:ascii="Arial" w:hAnsi="Arial" w:cs="Arial"/>
        </w:rPr>
      </w:pPr>
      <w:r w:rsidRPr="00456D84">
        <w:rPr>
          <w:rFonts w:ascii="Arial" w:hAnsi="Arial" w:cs="Arial"/>
        </w:rPr>
        <w:t>Wykonawca</w:t>
      </w:r>
      <w:r w:rsidR="002519EE" w:rsidRPr="00456D84">
        <w:rPr>
          <w:rFonts w:ascii="Arial" w:hAnsi="Arial" w:cs="Arial"/>
        </w:rPr>
        <w:t xml:space="preserve"> jest </w:t>
      </w:r>
      <w:r w:rsidR="003775DD" w:rsidRPr="00456D84">
        <w:rPr>
          <w:rFonts w:ascii="Arial" w:hAnsi="Arial" w:cs="Arial"/>
        </w:rPr>
        <w:t xml:space="preserve">mikro, </w:t>
      </w:r>
      <w:r w:rsidR="002519EE" w:rsidRPr="00456D84">
        <w:rPr>
          <w:rFonts w:ascii="Arial" w:hAnsi="Arial" w:cs="Arial"/>
        </w:rPr>
        <w:t>małym lub średnim przedsiębiorstwem TAK/NIE**</w:t>
      </w:r>
    </w:p>
    <w:p w14:paraId="0BC1A664" w14:textId="77777777" w:rsidR="00700CFC" w:rsidRPr="00456D84" w:rsidRDefault="00700CFC" w:rsidP="007A552F">
      <w:pPr>
        <w:spacing w:line="276" w:lineRule="auto"/>
        <w:rPr>
          <w:rFonts w:ascii="Arial" w:hAnsi="Arial" w:cs="Arial"/>
        </w:rPr>
      </w:pPr>
    </w:p>
    <w:p w14:paraId="1F18F723" w14:textId="77777777" w:rsidR="007A552F" w:rsidRPr="00456D84" w:rsidRDefault="007A552F" w:rsidP="007A552F">
      <w:pPr>
        <w:ind w:left="5580"/>
        <w:rPr>
          <w:rFonts w:ascii="Arial" w:hAnsi="Arial" w:cs="Arial"/>
          <w:b/>
          <w:bCs/>
        </w:rPr>
      </w:pPr>
      <w:r w:rsidRPr="00456D84">
        <w:rPr>
          <w:rFonts w:ascii="Arial" w:hAnsi="Arial" w:cs="Arial"/>
          <w:b/>
          <w:bCs/>
        </w:rPr>
        <w:t xml:space="preserve">Gmina Miasto Kołobrzeg </w:t>
      </w:r>
    </w:p>
    <w:p w14:paraId="1BCDC505" w14:textId="77777777" w:rsidR="007A552F" w:rsidRPr="00456D84" w:rsidRDefault="007A552F" w:rsidP="007A552F">
      <w:pPr>
        <w:ind w:left="5580"/>
        <w:rPr>
          <w:rFonts w:ascii="Arial" w:hAnsi="Arial" w:cs="Arial"/>
          <w:b/>
        </w:rPr>
      </w:pPr>
      <w:r w:rsidRPr="00456D84">
        <w:rPr>
          <w:rFonts w:ascii="Arial" w:hAnsi="Arial" w:cs="Arial"/>
          <w:b/>
        </w:rPr>
        <w:t>ul. Ratuszowa 13</w:t>
      </w:r>
    </w:p>
    <w:p w14:paraId="400C1959" w14:textId="77777777" w:rsidR="007A552F" w:rsidRPr="00456D84" w:rsidRDefault="007A552F" w:rsidP="007A552F">
      <w:pPr>
        <w:pStyle w:val="Spistreci1"/>
        <w:tabs>
          <w:tab w:val="clear" w:pos="720"/>
          <w:tab w:val="clear" w:pos="9396"/>
        </w:tabs>
        <w:ind w:left="5580"/>
        <w:rPr>
          <w:rFonts w:ascii="Arial" w:hAnsi="Arial" w:cs="Arial"/>
          <w:sz w:val="20"/>
          <w:szCs w:val="20"/>
        </w:rPr>
      </w:pPr>
      <w:r w:rsidRPr="00456D84">
        <w:rPr>
          <w:rFonts w:ascii="Arial" w:hAnsi="Arial" w:cs="Arial"/>
          <w:sz w:val="20"/>
          <w:szCs w:val="20"/>
        </w:rPr>
        <w:t>78-100 Kołobrzeg</w:t>
      </w:r>
      <w:bookmarkStart w:id="36" w:name="_Toc251758230"/>
      <w:bookmarkStart w:id="37" w:name="_Toc254173112"/>
      <w:bookmarkStart w:id="38" w:name="_Toc254173323"/>
    </w:p>
    <w:p w14:paraId="2B353E94" w14:textId="77777777" w:rsidR="007A552F" w:rsidRPr="00456D84" w:rsidRDefault="007A552F" w:rsidP="007A552F">
      <w:pPr>
        <w:pStyle w:val="Tekstpodstawowy"/>
        <w:jc w:val="center"/>
        <w:rPr>
          <w:rFonts w:ascii="Arial" w:hAnsi="Arial" w:cs="Arial"/>
          <w:b/>
        </w:rPr>
      </w:pPr>
      <w:r w:rsidRPr="00456D84">
        <w:rPr>
          <w:rFonts w:ascii="Arial" w:hAnsi="Arial" w:cs="Arial"/>
          <w:b/>
        </w:rPr>
        <w:t>OFERTA</w:t>
      </w:r>
      <w:bookmarkEnd w:id="36"/>
      <w:bookmarkEnd w:id="37"/>
      <w:bookmarkEnd w:id="38"/>
    </w:p>
    <w:p w14:paraId="34AE860A" w14:textId="77777777" w:rsidR="007A552F" w:rsidRPr="00456D84" w:rsidRDefault="007A552F" w:rsidP="007A552F">
      <w:pPr>
        <w:pStyle w:val="Tekstpodstawowy"/>
        <w:jc w:val="center"/>
        <w:rPr>
          <w:rFonts w:ascii="Arial" w:hAnsi="Arial" w:cs="Arial"/>
        </w:rPr>
      </w:pPr>
    </w:p>
    <w:p w14:paraId="2658F20B" w14:textId="1E5E965D" w:rsidR="007A552F" w:rsidRPr="00456D84" w:rsidRDefault="007A552F" w:rsidP="00D875D2">
      <w:pPr>
        <w:pStyle w:val="Tekstpodstawowy21"/>
        <w:rPr>
          <w:rFonts w:ascii="Arial" w:hAnsi="Arial" w:cs="Arial"/>
          <w:b/>
          <w:sz w:val="22"/>
          <w:szCs w:val="22"/>
        </w:rPr>
      </w:pPr>
      <w:r w:rsidRPr="00456D84">
        <w:rPr>
          <w:rFonts w:ascii="Arial" w:hAnsi="Arial" w:cs="Arial"/>
          <w:sz w:val="22"/>
          <w:szCs w:val="22"/>
        </w:rPr>
        <w:t xml:space="preserve">Nawiązując do ogłoszenia o przetargu nieograniczonym na wykonanie </w:t>
      </w:r>
      <w:r w:rsidR="008B4648" w:rsidRPr="00456D84">
        <w:rPr>
          <w:rFonts w:ascii="Arial" w:hAnsi="Arial" w:cs="Arial"/>
          <w:sz w:val="22"/>
          <w:szCs w:val="22"/>
        </w:rPr>
        <w:t>zadania</w:t>
      </w:r>
      <w:r w:rsidRPr="00456D84">
        <w:rPr>
          <w:rFonts w:ascii="Arial" w:hAnsi="Arial" w:cs="Arial"/>
          <w:b/>
          <w:sz w:val="22"/>
          <w:szCs w:val="22"/>
        </w:rPr>
        <w:t xml:space="preserve"> </w:t>
      </w:r>
      <w:r w:rsidR="00655DB6" w:rsidRPr="00456D84">
        <w:rPr>
          <w:rFonts w:ascii="Arial" w:hAnsi="Arial" w:cs="Arial"/>
          <w:b/>
          <w:bCs/>
          <w:sz w:val="22"/>
          <w:szCs w:val="22"/>
        </w:rPr>
        <w:t>„</w:t>
      </w:r>
      <w:r w:rsidR="00655DB6" w:rsidRPr="00456D84">
        <w:rPr>
          <w:rFonts w:ascii="Arial" w:hAnsi="Arial" w:cs="Arial"/>
          <w:b/>
          <w:sz w:val="22"/>
          <w:szCs w:val="22"/>
        </w:rPr>
        <w:t>Sprzedaż energii elektryczne dla Gminy Miejskiej Kołobrzeg, Jednostek organizacyjnych Gminy Miasto Kołobrzeg i Komunikacji Miejskiej w Kołobrzegu”</w:t>
      </w:r>
    </w:p>
    <w:p w14:paraId="3D4A639E" w14:textId="77777777" w:rsidR="00D875D2" w:rsidRPr="00456D84" w:rsidRDefault="00D875D2" w:rsidP="00D875D2">
      <w:pPr>
        <w:pStyle w:val="Tekstpodstawowy21"/>
        <w:rPr>
          <w:rFonts w:ascii="Arial" w:hAnsi="Arial" w:cs="Arial"/>
          <w:b/>
          <w:sz w:val="20"/>
        </w:rPr>
      </w:pPr>
    </w:p>
    <w:p w14:paraId="69DC7325" w14:textId="77777777" w:rsidR="007A552F" w:rsidRPr="00456D84" w:rsidRDefault="007A552F" w:rsidP="00D875D2">
      <w:pPr>
        <w:pStyle w:val="Tekstpodstawowy"/>
        <w:ind w:right="-427"/>
        <w:jc w:val="both"/>
        <w:rPr>
          <w:rFonts w:ascii="Arial" w:hAnsi="Arial" w:cs="Arial"/>
          <w:b/>
        </w:rPr>
      </w:pPr>
      <w:r w:rsidRPr="00456D84">
        <w:rPr>
          <w:rFonts w:ascii="Arial" w:hAnsi="Arial" w:cs="Arial"/>
          <w:b/>
        </w:rPr>
        <w:t>MY NIŻEJ PODPISANI</w:t>
      </w:r>
    </w:p>
    <w:p w14:paraId="493A4EF9" w14:textId="77777777" w:rsidR="007A552F" w:rsidRPr="00456D84" w:rsidRDefault="007A552F" w:rsidP="007A552F">
      <w:pPr>
        <w:pStyle w:val="Zwykytekst"/>
        <w:tabs>
          <w:tab w:val="left" w:leader="dot" w:pos="9072"/>
        </w:tabs>
        <w:jc w:val="both"/>
        <w:rPr>
          <w:rFonts w:ascii="Arial" w:hAnsi="Arial" w:cs="Arial"/>
        </w:rPr>
      </w:pPr>
      <w:r w:rsidRPr="00456D84">
        <w:rPr>
          <w:rFonts w:ascii="Arial" w:hAnsi="Arial" w:cs="Arial"/>
        </w:rPr>
        <w:t xml:space="preserve">______________________________________________________ </w:t>
      </w:r>
    </w:p>
    <w:p w14:paraId="5CF47BF3" w14:textId="77777777" w:rsidR="007A552F" w:rsidRPr="00456D84" w:rsidRDefault="007A552F" w:rsidP="007A552F">
      <w:pPr>
        <w:pStyle w:val="Zwykytekst"/>
        <w:tabs>
          <w:tab w:val="left" w:leader="dot" w:pos="9072"/>
        </w:tabs>
        <w:spacing w:before="120"/>
        <w:jc w:val="both"/>
        <w:rPr>
          <w:rFonts w:ascii="Arial" w:hAnsi="Arial" w:cs="Arial"/>
        </w:rPr>
      </w:pPr>
      <w:r w:rsidRPr="00456D84">
        <w:rPr>
          <w:rFonts w:ascii="Arial" w:hAnsi="Arial" w:cs="Arial"/>
        </w:rPr>
        <w:t xml:space="preserve">______________________________________________________   </w:t>
      </w:r>
    </w:p>
    <w:p w14:paraId="2A43FCC9" w14:textId="77777777" w:rsidR="007A552F" w:rsidRPr="00456D84" w:rsidRDefault="007A552F" w:rsidP="007A552F">
      <w:pPr>
        <w:jc w:val="both"/>
        <w:rPr>
          <w:rFonts w:ascii="Arial" w:hAnsi="Arial" w:cs="Arial"/>
          <w:b/>
          <w:i/>
          <w:sz w:val="18"/>
          <w:szCs w:val="18"/>
        </w:rPr>
      </w:pPr>
    </w:p>
    <w:p w14:paraId="0D4566E4" w14:textId="77777777" w:rsidR="007A552F" w:rsidRPr="00456D84" w:rsidRDefault="007A552F" w:rsidP="001E0DA8">
      <w:pPr>
        <w:pStyle w:val="Zwykytekst"/>
        <w:numPr>
          <w:ilvl w:val="0"/>
          <w:numId w:val="36"/>
        </w:numPr>
        <w:tabs>
          <w:tab w:val="num" w:pos="360"/>
        </w:tabs>
        <w:ind w:left="360"/>
        <w:jc w:val="both"/>
        <w:rPr>
          <w:rFonts w:ascii="Arial" w:hAnsi="Arial" w:cs="Arial"/>
          <w:sz w:val="18"/>
          <w:szCs w:val="18"/>
        </w:rPr>
      </w:pPr>
      <w:r w:rsidRPr="00456D84">
        <w:rPr>
          <w:rFonts w:ascii="Arial" w:hAnsi="Arial" w:cs="Arial"/>
          <w:b/>
          <w:sz w:val="18"/>
          <w:szCs w:val="18"/>
        </w:rPr>
        <w:t>SKŁADAMY OFERTĘ</w:t>
      </w:r>
      <w:r w:rsidRPr="00456D84">
        <w:rPr>
          <w:rFonts w:ascii="Arial" w:hAnsi="Arial" w:cs="Arial"/>
          <w:sz w:val="18"/>
          <w:szCs w:val="18"/>
        </w:rPr>
        <w:t xml:space="preserve"> na wykonanie przedmiotu zamówienia w zakresie określonym w Specyfikacji Istotnych Warunków Zamówienia.</w:t>
      </w:r>
    </w:p>
    <w:p w14:paraId="3A88F153" w14:textId="77777777" w:rsidR="007A552F" w:rsidRPr="00456D84" w:rsidRDefault="007A552F" w:rsidP="007A552F">
      <w:pPr>
        <w:pStyle w:val="Zwykytekst"/>
        <w:jc w:val="both"/>
        <w:rPr>
          <w:rFonts w:ascii="Arial" w:hAnsi="Arial" w:cs="Arial"/>
          <w:sz w:val="18"/>
          <w:szCs w:val="18"/>
        </w:rPr>
      </w:pPr>
    </w:p>
    <w:p w14:paraId="329ED558" w14:textId="77777777" w:rsidR="002F7028" w:rsidRPr="00456D84" w:rsidRDefault="002F7028" w:rsidP="007A552F">
      <w:pPr>
        <w:pStyle w:val="Zwykytekst"/>
        <w:jc w:val="both"/>
        <w:rPr>
          <w:rFonts w:ascii="Arial" w:hAnsi="Arial" w:cs="Arial"/>
          <w:sz w:val="18"/>
          <w:szCs w:val="18"/>
        </w:rPr>
      </w:pPr>
    </w:p>
    <w:p w14:paraId="126B62CB" w14:textId="77777777" w:rsidR="007A552F" w:rsidRPr="00456D84" w:rsidRDefault="007A552F" w:rsidP="001E0DA8">
      <w:pPr>
        <w:pStyle w:val="Zwykytekst"/>
        <w:numPr>
          <w:ilvl w:val="0"/>
          <w:numId w:val="36"/>
        </w:numPr>
        <w:tabs>
          <w:tab w:val="num" w:pos="360"/>
        </w:tabs>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ze Specyfikacją Istotnych Warunków Zamówienia i uznajemy się za związanych określonymi w niej postanowieniami i zasadami postępowania.</w:t>
      </w:r>
    </w:p>
    <w:p w14:paraId="3CB9C6B6" w14:textId="77777777" w:rsidR="002F7028" w:rsidRPr="00456D84" w:rsidRDefault="002F7028" w:rsidP="006730D3">
      <w:pPr>
        <w:pStyle w:val="Zwykytekst"/>
        <w:ind w:left="360"/>
        <w:jc w:val="both"/>
        <w:rPr>
          <w:rFonts w:ascii="Arial" w:hAnsi="Arial" w:cs="Arial"/>
          <w:sz w:val="18"/>
          <w:szCs w:val="18"/>
        </w:rPr>
      </w:pPr>
    </w:p>
    <w:p w14:paraId="3E08FA1A" w14:textId="36658038" w:rsidR="007A552F" w:rsidRPr="00456D84" w:rsidRDefault="007A552F" w:rsidP="001E0DA8">
      <w:pPr>
        <w:pStyle w:val="Zwykytekst"/>
        <w:numPr>
          <w:ilvl w:val="0"/>
          <w:numId w:val="36"/>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OFERUJEMY</w:t>
      </w:r>
      <w:r w:rsidRPr="00456D84">
        <w:rPr>
          <w:rFonts w:ascii="Arial" w:hAnsi="Arial" w:cs="Arial"/>
          <w:sz w:val="18"/>
          <w:szCs w:val="18"/>
        </w:rPr>
        <w:t xml:space="preserve"> </w:t>
      </w:r>
      <w:r w:rsidRPr="00456D84">
        <w:rPr>
          <w:rFonts w:ascii="Arial" w:hAnsi="Arial" w:cs="Arial"/>
          <w:b/>
          <w:sz w:val="18"/>
          <w:szCs w:val="18"/>
        </w:rPr>
        <w:t xml:space="preserve">cenę </w:t>
      </w:r>
      <w:r w:rsidRPr="00456D84">
        <w:rPr>
          <w:rFonts w:ascii="Arial" w:hAnsi="Arial" w:cs="Arial"/>
          <w:sz w:val="18"/>
          <w:szCs w:val="18"/>
        </w:rPr>
        <w:t xml:space="preserve">za wykonanie przedmiotu zamówienia </w:t>
      </w:r>
      <w:r w:rsidRPr="00456D84">
        <w:rPr>
          <w:rFonts w:ascii="Arial" w:hAnsi="Arial" w:cs="Arial"/>
          <w:iCs/>
          <w:sz w:val="18"/>
          <w:szCs w:val="18"/>
        </w:rPr>
        <w:t xml:space="preserve"> w wysokości</w:t>
      </w:r>
      <w:r w:rsidRPr="00456D84">
        <w:rPr>
          <w:rFonts w:ascii="Arial" w:hAnsi="Arial" w:cs="Arial"/>
          <w:sz w:val="18"/>
          <w:szCs w:val="18"/>
        </w:rPr>
        <w:t xml:space="preserve">:  </w:t>
      </w:r>
    </w:p>
    <w:p w14:paraId="796F83F2" w14:textId="77777777" w:rsidR="007A552F" w:rsidRPr="00456D84" w:rsidRDefault="007A552F" w:rsidP="007A552F">
      <w:pPr>
        <w:pStyle w:val="Zwykytekst"/>
        <w:jc w:val="both"/>
        <w:rPr>
          <w:rFonts w:ascii="Arial" w:hAnsi="Arial" w:cs="Arial"/>
          <w:b/>
          <w:sz w:val="18"/>
          <w:szCs w:val="18"/>
        </w:rPr>
      </w:pPr>
    </w:p>
    <w:p w14:paraId="4625C636"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netto:</w:t>
      </w:r>
      <w:r w:rsidRPr="00456D84">
        <w:rPr>
          <w:rFonts w:ascii="Arial" w:hAnsi="Arial" w:cs="Arial"/>
          <w:b/>
          <w:sz w:val="18"/>
          <w:szCs w:val="18"/>
        </w:rPr>
        <w:t xml:space="preserve"> </w:t>
      </w:r>
      <w:r w:rsidRPr="00456D84">
        <w:rPr>
          <w:rFonts w:ascii="Arial" w:hAnsi="Arial" w:cs="Arial"/>
          <w:sz w:val="18"/>
          <w:szCs w:val="18"/>
        </w:rPr>
        <w:t>___________ zł  słownie: __________________________________________</w:t>
      </w:r>
      <w:r w:rsidR="002F7028" w:rsidRPr="00456D84">
        <w:rPr>
          <w:rFonts w:ascii="Arial" w:hAnsi="Arial" w:cs="Arial"/>
          <w:sz w:val="18"/>
          <w:szCs w:val="18"/>
        </w:rPr>
        <w:t>____</w:t>
      </w:r>
      <w:r w:rsidRPr="00456D84">
        <w:rPr>
          <w:rFonts w:ascii="Arial" w:hAnsi="Arial" w:cs="Arial"/>
          <w:b/>
          <w:sz w:val="18"/>
          <w:szCs w:val="18"/>
        </w:rPr>
        <w:t xml:space="preserve"> </w:t>
      </w:r>
      <w:r w:rsidRPr="00456D84">
        <w:rPr>
          <w:rFonts w:ascii="Arial" w:hAnsi="Arial" w:cs="Arial"/>
          <w:sz w:val="18"/>
          <w:szCs w:val="18"/>
        </w:rPr>
        <w:t>zł</w:t>
      </w:r>
    </w:p>
    <w:p w14:paraId="3231E3A7" w14:textId="77777777" w:rsidR="007A552F" w:rsidRPr="00456D84" w:rsidRDefault="007A552F" w:rsidP="007A552F">
      <w:pPr>
        <w:pStyle w:val="Zwykytekst"/>
        <w:ind w:firstLine="708"/>
        <w:jc w:val="both"/>
        <w:rPr>
          <w:rFonts w:ascii="Arial" w:hAnsi="Arial" w:cs="Arial"/>
          <w:sz w:val="18"/>
          <w:szCs w:val="18"/>
        </w:rPr>
      </w:pPr>
    </w:p>
    <w:p w14:paraId="3EF755EF"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sz w:val="18"/>
          <w:szCs w:val="18"/>
        </w:rPr>
        <w:t>podatek VAT ____% , tj. __________</w:t>
      </w:r>
      <w:r w:rsidR="002F7028" w:rsidRPr="00456D84">
        <w:rPr>
          <w:rFonts w:ascii="Arial" w:hAnsi="Arial" w:cs="Arial"/>
          <w:sz w:val="18"/>
          <w:szCs w:val="18"/>
        </w:rPr>
        <w:t>_______</w:t>
      </w:r>
      <w:r w:rsidRPr="00456D84">
        <w:rPr>
          <w:rFonts w:ascii="Arial" w:hAnsi="Arial" w:cs="Arial"/>
          <w:sz w:val="18"/>
          <w:szCs w:val="18"/>
        </w:rPr>
        <w:t xml:space="preserve">_ zł  </w:t>
      </w:r>
    </w:p>
    <w:p w14:paraId="31A88A9E" w14:textId="77777777" w:rsidR="007A552F" w:rsidRPr="00456D84" w:rsidRDefault="007A552F" w:rsidP="007A552F">
      <w:pPr>
        <w:pStyle w:val="Zwykytekst"/>
        <w:ind w:firstLine="708"/>
        <w:jc w:val="both"/>
        <w:rPr>
          <w:rFonts w:ascii="Arial" w:hAnsi="Arial" w:cs="Arial"/>
          <w:sz w:val="18"/>
          <w:szCs w:val="18"/>
        </w:rPr>
      </w:pPr>
    </w:p>
    <w:p w14:paraId="29DA8C3E" w14:textId="77777777" w:rsidR="007A552F" w:rsidRPr="00456D84" w:rsidRDefault="007A552F" w:rsidP="007A552F">
      <w:pPr>
        <w:pStyle w:val="Zwykytekst"/>
        <w:ind w:firstLine="708"/>
        <w:jc w:val="both"/>
        <w:rPr>
          <w:rFonts w:ascii="Arial" w:hAnsi="Arial" w:cs="Arial"/>
          <w:sz w:val="18"/>
          <w:szCs w:val="18"/>
        </w:rPr>
      </w:pPr>
      <w:r w:rsidRPr="00456D84">
        <w:rPr>
          <w:rFonts w:ascii="Arial" w:hAnsi="Arial" w:cs="Arial"/>
          <w:b/>
          <w:sz w:val="18"/>
          <w:szCs w:val="18"/>
        </w:rPr>
        <w:t>brutto: ___________ zł</w:t>
      </w:r>
      <w:r w:rsidRPr="00456D84">
        <w:rPr>
          <w:rFonts w:ascii="Arial" w:hAnsi="Arial" w:cs="Arial"/>
          <w:sz w:val="18"/>
          <w:szCs w:val="18"/>
        </w:rPr>
        <w:t xml:space="preserve">  słownie: __________________________________________</w:t>
      </w:r>
      <w:r w:rsidR="002F7028" w:rsidRPr="00456D84">
        <w:rPr>
          <w:rFonts w:ascii="Arial" w:hAnsi="Arial" w:cs="Arial"/>
          <w:sz w:val="18"/>
          <w:szCs w:val="18"/>
        </w:rPr>
        <w:t>___</w:t>
      </w:r>
      <w:r w:rsidRPr="00456D84">
        <w:rPr>
          <w:rFonts w:ascii="Arial" w:hAnsi="Arial" w:cs="Arial"/>
          <w:b/>
          <w:sz w:val="18"/>
          <w:szCs w:val="18"/>
        </w:rPr>
        <w:t xml:space="preserve"> </w:t>
      </w:r>
      <w:r w:rsidRPr="00456D84">
        <w:rPr>
          <w:rFonts w:ascii="Arial" w:hAnsi="Arial" w:cs="Arial"/>
          <w:sz w:val="18"/>
          <w:szCs w:val="18"/>
        </w:rPr>
        <w:t>zł</w:t>
      </w:r>
    </w:p>
    <w:p w14:paraId="4042ECE2" w14:textId="77777777" w:rsidR="00700CFC" w:rsidRPr="00456D84" w:rsidRDefault="00700CFC" w:rsidP="007A552F">
      <w:pPr>
        <w:pStyle w:val="Zwykytekst"/>
        <w:ind w:firstLine="708"/>
        <w:jc w:val="both"/>
        <w:rPr>
          <w:rFonts w:ascii="Arial" w:hAnsi="Arial" w:cs="Arial"/>
          <w:sz w:val="18"/>
          <w:szCs w:val="18"/>
        </w:rPr>
      </w:pPr>
    </w:p>
    <w:p w14:paraId="62866314" w14:textId="77777777" w:rsidR="00700CFC" w:rsidRPr="00456D84" w:rsidRDefault="00700CFC" w:rsidP="007A552F">
      <w:pPr>
        <w:pStyle w:val="Zwykytekst"/>
        <w:ind w:firstLine="708"/>
        <w:jc w:val="both"/>
        <w:rPr>
          <w:rFonts w:ascii="Arial" w:hAnsi="Arial" w:cs="Arial"/>
          <w:sz w:val="18"/>
          <w:szCs w:val="18"/>
        </w:rPr>
      </w:pPr>
    </w:p>
    <w:p w14:paraId="5893F352" w14:textId="77777777" w:rsidR="00700CFC" w:rsidRPr="00456D84" w:rsidRDefault="00700CFC" w:rsidP="007A552F">
      <w:pPr>
        <w:pStyle w:val="Zwykytekst"/>
        <w:ind w:firstLine="708"/>
        <w:jc w:val="both"/>
        <w:rPr>
          <w:rFonts w:ascii="Arial" w:hAnsi="Arial" w:cs="Arial"/>
          <w:sz w:val="18"/>
          <w:szCs w:val="18"/>
        </w:rPr>
      </w:pPr>
    </w:p>
    <w:p w14:paraId="3EEA70B3" w14:textId="77777777" w:rsidR="002F7028" w:rsidRPr="00456D84" w:rsidRDefault="002F7028" w:rsidP="007A552F">
      <w:pPr>
        <w:pStyle w:val="Zwykytekst"/>
        <w:ind w:firstLine="708"/>
        <w:jc w:val="both"/>
        <w:rPr>
          <w:rFonts w:ascii="Arial" w:hAnsi="Arial" w:cs="Arial"/>
          <w:sz w:val="18"/>
          <w:szCs w:val="18"/>
        </w:rPr>
      </w:pPr>
    </w:p>
    <w:p w14:paraId="42F249AF" w14:textId="77777777" w:rsidR="002F7028" w:rsidRPr="00456D84" w:rsidRDefault="002F7028" w:rsidP="007A552F">
      <w:pPr>
        <w:pStyle w:val="Zwykytekst"/>
        <w:ind w:firstLine="708"/>
        <w:jc w:val="both"/>
        <w:rPr>
          <w:rFonts w:ascii="Arial" w:hAnsi="Arial" w:cs="Arial"/>
          <w:sz w:val="18"/>
          <w:szCs w:val="18"/>
        </w:rPr>
      </w:pPr>
    </w:p>
    <w:p w14:paraId="6401A36D" w14:textId="77777777" w:rsidR="002F7028" w:rsidRPr="00456D84" w:rsidRDefault="002F7028" w:rsidP="007A552F">
      <w:pPr>
        <w:pStyle w:val="Zwykytekst"/>
        <w:ind w:firstLine="708"/>
        <w:jc w:val="both"/>
        <w:rPr>
          <w:rFonts w:ascii="Arial" w:hAnsi="Arial" w:cs="Arial"/>
          <w:sz w:val="18"/>
          <w:szCs w:val="18"/>
        </w:rPr>
      </w:pPr>
    </w:p>
    <w:p w14:paraId="2DE7792C" w14:textId="77777777" w:rsidR="00700CFC" w:rsidRPr="00456D84" w:rsidRDefault="00700CFC" w:rsidP="007A552F">
      <w:pPr>
        <w:pStyle w:val="Zwykytekst"/>
        <w:ind w:firstLine="708"/>
        <w:jc w:val="both"/>
        <w:rPr>
          <w:rFonts w:ascii="Arial" w:hAnsi="Arial" w:cs="Arial"/>
          <w:sz w:val="18"/>
          <w:szCs w:val="18"/>
        </w:rPr>
      </w:pPr>
    </w:p>
    <w:p w14:paraId="0578137B" w14:textId="43AD1E51" w:rsidR="00700CFC" w:rsidRPr="00456D84" w:rsidRDefault="00700CFC" w:rsidP="00700CFC">
      <w:pPr>
        <w:rPr>
          <w:rFonts w:ascii="Arial" w:hAnsi="Arial" w:cs="Arial"/>
          <w:sz w:val="22"/>
          <w:szCs w:val="22"/>
        </w:rPr>
      </w:pPr>
      <w:r w:rsidRPr="00456D84">
        <w:rPr>
          <w:rFonts w:ascii="Arial" w:hAnsi="Arial" w:cs="Arial"/>
          <w:sz w:val="22"/>
          <w:szCs w:val="22"/>
        </w:rPr>
        <w:lastRenderedPageBreak/>
        <w:t>Wyliczoną zgodnie z poniższym formularzem cenowym</w:t>
      </w:r>
      <w:r w:rsidR="002F7028" w:rsidRPr="00456D84">
        <w:rPr>
          <w:rFonts w:ascii="Arial" w:hAnsi="Arial" w:cs="Arial"/>
          <w:sz w:val="22"/>
          <w:szCs w:val="22"/>
        </w:rPr>
        <w:t>:</w:t>
      </w:r>
    </w:p>
    <w:tbl>
      <w:tblPr>
        <w:tblW w:w="8804" w:type="dxa"/>
        <w:tblLayout w:type="fixed"/>
        <w:tblCellMar>
          <w:left w:w="0" w:type="dxa"/>
          <w:right w:w="0" w:type="dxa"/>
        </w:tblCellMar>
        <w:tblLook w:val="0000" w:firstRow="0" w:lastRow="0" w:firstColumn="0" w:lastColumn="0" w:noHBand="0" w:noVBand="0"/>
      </w:tblPr>
      <w:tblGrid>
        <w:gridCol w:w="440"/>
        <w:gridCol w:w="1702"/>
        <w:gridCol w:w="1473"/>
        <w:gridCol w:w="1620"/>
        <w:gridCol w:w="1080"/>
        <w:gridCol w:w="504"/>
        <w:gridCol w:w="1985"/>
      </w:tblGrid>
      <w:tr w:rsidR="00456D84" w:rsidRPr="00456D84" w14:paraId="01706A30" w14:textId="77777777" w:rsidTr="008B4648">
        <w:trPr>
          <w:trHeight w:val="510"/>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900E7A"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Lp.</w:t>
            </w:r>
          </w:p>
        </w:tc>
        <w:tc>
          <w:tcPr>
            <w:tcW w:w="170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3885263"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Taryfa</w:t>
            </w:r>
          </w:p>
        </w:tc>
        <w:tc>
          <w:tcPr>
            <w:tcW w:w="14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FCD614E"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Wartość ryczałtowa jednostkowa netto</w:t>
            </w:r>
          </w:p>
        </w:tc>
        <w:tc>
          <w:tcPr>
            <w:tcW w:w="16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51AAFCC"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Ilość w kWh</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BD7035E" w14:textId="77777777" w:rsidR="00700CFC" w:rsidRPr="00456D84" w:rsidRDefault="00700CFC" w:rsidP="00700CFC">
            <w:pPr>
              <w:jc w:val="center"/>
              <w:rPr>
                <w:rFonts w:ascii="Arial" w:hAnsi="Arial" w:cs="Arial"/>
                <w:b/>
                <w:bCs/>
                <w:sz w:val="22"/>
                <w:szCs w:val="22"/>
              </w:rPr>
            </w:pPr>
            <w:r w:rsidRPr="00456D84">
              <w:rPr>
                <w:rFonts w:ascii="Arial" w:hAnsi="Arial" w:cs="Arial"/>
                <w:b/>
                <w:bCs/>
                <w:sz w:val="22"/>
                <w:szCs w:val="22"/>
              </w:rPr>
              <w:t xml:space="preserve">Wartość netto </w:t>
            </w:r>
          </w:p>
        </w:tc>
        <w:tc>
          <w:tcPr>
            <w:tcW w:w="504" w:type="dxa"/>
            <w:tcBorders>
              <w:top w:val="single" w:sz="4" w:space="0" w:color="auto"/>
              <w:left w:val="nil"/>
              <w:bottom w:val="single" w:sz="4" w:space="0" w:color="auto"/>
              <w:right w:val="single" w:sz="4" w:space="0" w:color="auto"/>
            </w:tcBorders>
            <w:vAlign w:val="center"/>
          </w:tcPr>
          <w:p w14:paraId="02A91A53"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 xml:space="preserve">VAT % </w:t>
            </w:r>
          </w:p>
        </w:tc>
        <w:tc>
          <w:tcPr>
            <w:tcW w:w="198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C63884B" w14:textId="77777777" w:rsidR="00700CFC" w:rsidRPr="00456D84" w:rsidRDefault="00700CFC" w:rsidP="00700CFC">
            <w:pPr>
              <w:jc w:val="center"/>
              <w:rPr>
                <w:rFonts w:ascii="Arial" w:eastAsia="Arial Unicode MS" w:hAnsi="Arial" w:cs="Arial"/>
                <w:b/>
                <w:bCs/>
                <w:sz w:val="22"/>
                <w:szCs w:val="22"/>
              </w:rPr>
            </w:pPr>
            <w:r w:rsidRPr="00456D84">
              <w:rPr>
                <w:rFonts w:ascii="Arial" w:hAnsi="Arial" w:cs="Arial"/>
                <w:b/>
                <w:bCs/>
                <w:sz w:val="22"/>
                <w:szCs w:val="22"/>
              </w:rPr>
              <w:t>Cena brutto</w:t>
            </w:r>
          </w:p>
        </w:tc>
      </w:tr>
      <w:tr w:rsidR="00456D84" w:rsidRPr="00456D84" w14:paraId="55572BD1"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0A65BC0"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1AA3F4" w14:textId="77777777" w:rsidR="00700CFC" w:rsidRPr="00456D84" w:rsidRDefault="00700CFC" w:rsidP="00700CFC">
            <w:pPr>
              <w:jc w:val="center"/>
              <w:rPr>
                <w:rFonts w:ascii="Arial" w:hAnsi="Arial" w:cs="Arial"/>
                <w:b/>
                <w:bCs/>
                <w:sz w:val="24"/>
                <w:lang w:val="en-US"/>
              </w:rPr>
            </w:pPr>
            <w:r w:rsidRPr="00456D84">
              <w:rPr>
                <w:rFonts w:ascii="Arial" w:hAnsi="Arial" w:cs="Arial"/>
                <w:b/>
                <w:bCs/>
                <w:sz w:val="24"/>
                <w:lang w:val="en-US"/>
              </w:rPr>
              <w:t>2</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10865B"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3</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AFF2C2C"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4E6907" w14:textId="77777777" w:rsidR="00700CFC" w:rsidRPr="00456D84" w:rsidRDefault="00700CFC" w:rsidP="00700CFC">
            <w:pPr>
              <w:jc w:val="center"/>
              <w:rPr>
                <w:rFonts w:ascii="Arial" w:eastAsia="Arial Unicode MS" w:hAnsi="Arial" w:cs="Arial"/>
                <w:b/>
                <w:sz w:val="24"/>
                <w:lang w:val="en-US"/>
              </w:rPr>
            </w:pPr>
            <w:r w:rsidRPr="00456D84">
              <w:rPr>
                <w:rFonts w:ascii="Arial" w:eastAsia="Arial Unicode MS" w:hAnsi="Arial" w:cs="Arial"/>
                <w:b/>
                <w:sz w:val="24"/>
                <w:lang w:val="en-US"/>
              </w:rPr>
              <w:t>5 (3x4)</w:t>
            </w:r>
          </w:p>
        </w:tc>
        <w:tc>
          <w:tcPr>
            <w:tcW w:w="504" w:type="dxa"/>
            <w:tcBorders>
              <w:top w:val="nil"/>
              <w:left w:val="nil"/>
              <w:bottom w:val="single" w:sz="4" w:space="0" w:color="auto"/>
              <w:right w:val="single" w:sz="4" w:space="0" w:color="auto"/>
            </w:tcBorders>
            <w:vAlign w:val="center"/>
          </w:tcPr>
          <w:p w14:paraId="6D201199" w14:textId="77777777" w:rsidR="00700CFC" w:rsidRPr="00456D84" w:rsidRDefault="00700CFC" w:rsidP="00700CFC">
            <w:pPr>
              <w:jc w:val="center"/>
              <w:rPr>
                <w:rFonts w:ascii="Arial" w:eastAsia="Arial Unicode MS" w:hAnsi="Arial" w:cs="Arial"/>
                <w:b/>
                <w:sz w:val="24"/>
                <w:lang w:val="en-US"/>
              </w:rPr>
            </w:pPr>
            <w:r w:rsidRPr="00456D84">
              <w:rPr>
                <w:rFonts w:ascii="Arial" w:eastAsia="Arial Unicode MS" w:hAnsi="Arial" w:cs="Arial"/>
                <w:b/>
                <w:sz w:val="24"/>
                <w:lang w:val="en-US"/>
              </w:rPr>
              <w:t>6</w:t>
            </w: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50158B" w14:textId="77777777" w:rsidR="00700CFC" w:rsidRPr="00456D84" w:rsidRDefault="00700CFC" w:rsidP="00700CFC">
            <w:pPr>
              <w:jc w:val="center"/>
              <w:rPr>
                <w:rFonts w:ascii="Arial" w:hAnsi="Arial" w:cs="Arial"/>
                <w:b/>
                <w:sz w:val="24"/>
                <w:lang w:val="en-US"/>
              </w:rPr>
            </w:pPr>
            <w:r w:rsidRPr="00456D84">
              <w:rPr>
                <w:rFonts w:ascii="Arial" w:hAnsi="Arial" w:cs="Arial"/>
                <w:b/>
                <w:sz w:val="24"/>
                <w:lang w:val="en-US"/>
              </w:rPr>
              <w:t xml:space="preserve">7 </w:t>
            </w:r>
            <w:r w:rsidR="00105A98" w:rsidRPr="00456D84">
              <w:rPr>
                <w:rFonts w:ascii="Arial" w:hAnsi="Arial" w:cs="Arial"/>
                <w:b/>
                <w:sz w:val="24"/>
                <w:lang w:val="en-US"/>
              </w:rPr>
              <w:t>(5x6)</w:t>
            </w:r>
          </w:p>
        </w:tc>
      </w:tr>
      <w:tr w:rsidR="00456D84" w:rsidRPr="00456D84" w14:paraId="484C0420"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C38E538"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1</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BE5C39"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B21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AE4F078" w14:textId="77777777" w:rsidR="00700CFC" w:rsidRPr="00456D84" w:rsidRDefault="00700CFC" w:rsidP="00700CFC">
            <w:pPr>
              <w:rPr>
                <w:rFonts w:ascii="Arial" w:hAnsi="Arial" w:cs="Arial"/>
                <w:sz w:val="24"/>
                <w:lang w:val="en-US"/>
              </w:rPr>
            </w:pP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E9E584" w14:textId="0FD44695" w:rsidR="00700CFC" w:rsidRPr="00456D84" w:rsidRDefault="00700CFC" w:rsidP="00274B17">
            <w:pPr>
              <w:jc w:val="center"/>
              <w:rPr>
                <w:rFonts w:ascii="Arial" w:hAnsi="Arial" w:cs="Arial"/>
                <w:b/>
                <w:sz w:val="24"/>
                <w:szCs w:val="24"/>
              </w:rPr>
            </w:pPr>
            <w:r w:rsidRPr="00456D84">
              <w:rPr>
                <w:rFonts w:ascii="Arial" w:hAnsi="Arial" w:cs="Arial"/>
                <w:b/>
                <w:sz w:val="24"/>
                <w:szCs w:val="24"/>
              </w:rPr>
              <w:t>1</w:t>
            </w:r>
            <w:r w:rsidR="00274B17" w:rsidRPr="00456D84">
              <w:rPr>
                <w:rFonts w:ascii="Arial" w:hAnsi="Arial" w:cs="Arial"/>
                <w:b/>
                <w:sz w:val="24"/>
                <w:szCs w:val="24"/>
              </w:rPr>
              <w:t> 506 054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16BC17" w14:textId="77777777" w:rsidR="00700CFC" w:rsidRPr="00456D84" w:rsidRDefault="00700CFC" w:rsidP="00700CFC">
            <w:pPr>
              <w:jc w:val="right"/>
              <w:rPr>
                <w:rFonts w:ascii="Arial" w:eastAsia="Arial Unicode MS" w:hAnsi="Arial" w:cs="Arial"/>
                <w:sz w:val="24"/>
                <w:lang w:val="en-US"/>
              </w:rPr>
            </w:pPr>
          </w:p>
        </w:tc>
        <w:tc>
          <w:tcPr>
            <w:tcW w:w="504" w:type="dxa"/>
            <w:tcBorders>
              <w:top w:val="nil"/>
              <w:left w:val="nil"/>
              <w:bottom w:val="single" w:sz="4" w:space="0" w:color="auto"/>
              <w:right w:val="single" w:sz="4" w:space="0" w:color="auto"/>
            </w:tcBorders>
            <w:vAlign w:val="center"/>
          </w:tcPr>
          <w:p w14:paraId="2E3A8E9B" w14:textId="77777777" w:rsidR="00700CFC" w:rsidRPr="00456D84" w:rsidRDefault="00700CFC" w:rsidP="00700CFC">
            <w:pPr>
              <w:jc w:val="right"/>
              <w:rPr>
                <w:rFonts w:ascii="Arial" w:eastAsia="Arial Unicode MS" w:hAnsi="Arial" w:cs="Arial"/>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77D9864" w14:textId="77777777" w:rsidR="00700CFC" w:rsidRPr="00456D84" w:rsidRDefault="00700CFC" w:rsidP="00700CFC">
            <w:pPr>
              <w:rPr>
                <w:rFonts w:ascii="Arial" w:hAnsi="Arial" w:cs="Arial"/>
                <w:sz w:val="24"/>
                <w:lang w:val="en-US"/>
              </w:rPr>
            </w:pPr>
          </w:p>
        </w:tc>
      </w:tr>
      <w:tr w:rsidR="00456D84" w:rsidRPr="00456D84" w14:paraId="00685B4D" w14:textId="77777777" w:rsidTr="008B4648">
        <w:trPr>
          <w:trHeight w:val="342"/>
        </w:trPr>
        <w:tc>
          <w:tcPr>
            <w:tcW w:w="44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472AA0" w14:textId="77777777" w:rsidR="00700CFC" w:rsidRPr="00456D84" w:rsidRDefault="00700CFC" w:rsidP="00700CFC">
            <w:pPr>
              <w:jc w:val="center"/>
              <w:rPr>
                <w:rFonts w:ascii="Arial" w:eastAsia="Arial Unicode MS" w:hAnsi="Arial" w:cs="Arial"/>
                <w:sz w:val="24"/>
                <w:lang w:val="en-US"/>
              </w:rPr>
            </w:pPr>
            <w:r w:rsidRPr="00456D84">
              <w:rPr>
                <w:rFonts w:ascii="Arial" w:hAnsi="Arial" w:cs="Arial"/>
                <w:sz w:val="24"/>
                <w:lang w:val="en-US"/>
              </w:rPr>
              <w:t>2</w:t>
            </w:r>
          </w:p>
        </w:tc>
        <w:tc>
          <w:tcPr>
            <w:tcW w:w="170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3AFE49" w14:textId="77777777" w:rsidR="00700CFC" w:rsidRPr="00456D84" w:rsidRDefault="00700CFC" w:rsidP="00700CFC">
            <w:pPr>
              <w:rPr>
                <w:rFonts w:ascii="Arial" w:eastAsia="Arial Unicode MS" w:hAnsi="Arial" w:cs="Arial"/>
                <w:b/>
                <w:bCs/>
                <w:sz w:val="24"/>
                <w:lang w:val="en-US"/>
              </w:rPr>
            </w:pPr>
            <w:r w:rsidRPr="00456D84">
              <w:rPr>
                <w:rFonts w:ascii="Arial" w:hAnsi="Arial" w:cs="Arial"/>
                <w:b/>
                <w:bCs/>
                <w:sz w:val="24"/>
                <w:lang w:val="en-US"/>
              </w:rPr>
              <w:t>C11</w:t>
            </w:r>
          </w:p>
        </w:tc>
        <w:tc>
          <w:tcPr>
            <w:tcW w:w="147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23A1F45" w14:textId="77777777" w:rsidR="00700CFC" w:rsidRPr="00456D84" w:rsidRDefault="00700CFC" w:rsidP="00700CFC">
            <w:pPr>
              <w:rPr>
                <w:rFonts w:ascii="Arial" w:eastAsia="Arial Unicode MS" w:hAnsi="Arial" w:cs="Arial"/>
                <w:sz w:val="24"/>
                <w:lang w:val="en-US"/>
              </w:rPr>
            </w:pPr>
            <w:r w:rsidRPr="00456D84">
              <w:rPr>
                <w:rFonts w:ascii="Arial" w:hAnsi="Arial" w:cs="Arial"/>
                <w:sz w:val="24"/>
                <w:lang w:val="en-US"/>
              </w:rPr>
              <w:t> </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ACE7182" w14:textId="0CD86399" w:rsidR="00700CFC" w:rsidRPr="00456D84" w:rsidRDefault="00274B17" w:rsidP="009F1641">
            <w:pPr>
              <w:jc w:val="center"/>
              <w:rPr>
                <w:rFonts w:ascii="Arial" w:eastAsia="Arial Unicode MS" w:hAnsi="Arial" w:cs="Arial"/>
                <w:b/>
                <w:sz w:val="24"/>
                <w:lang w:val="en-US"/>
              </w:rPr>
            </w:pPr>
            <w:r w:rsidRPr="00456D84">
              <w:rPr>
                <w:rFonts w:ascii="Arial" w:hAnsi="Arial" w:cs="Arial"/>
                <w:b/>
                <w:sz w:val="24"/>
                <w:szCs w:val="24"/>
              </w:rPr>
              <w:t>913 604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CE56117" w14:textId="77777777" w:rsidR="00700CFC" w:rsidRPr="00456D84" w:rsidRDefault="00700CFC" w:rsidP="00700CFC">
            <w:pPr>
              <w:jc w:val="right"/>
              <w:rPr>
                <w:rFonts w:ascii="Arial" w:eastAsia="Arial Unicode MS" w:hAnsi="Arial" w:cs="Arial"/>
                <w:sz w:val="24"/>
                <w:lang w:val="en-US"/>
              </w:rPr>
            </w:pPr>
          </w:p>
        </w:tc>
        <w:tc>
          <w:tcPr>
            <w:tcW w:w="504" w:type="dxa"/>
            <w:tcBorders>
              <w:top w:val="nil"/>
              <w:left w:val="nil"/>
              <w:bottom w:val="single" w:sz="4" w:space="0" w:color="auto"/>
              <w:right w:val="single" w:sz="4" w:space="0" w:color="auto"/>
            </w:tcBorders>
            <w:vAlign w:val="center"/>
          </w:tcPr>
          <w:p w14:paraId="16CA9988" w14:textId="77777777" w:rsidR="00700CFC" w:rsidRPr="00456D84" w:rsidRDefault="00700CFC" w:rsidP="00700CFC">
            <w:pPr>
              <w:jc w:val="right"/>
              <w:rPr>
                <w:rFonts w:ascii="Arial" w:eastAsia="Arial Unicode MS" w:hAnsi="Arial" w:cs="Arial"/>
                <w:sz w:val="24"/>
                <w:lang w:val="en-US"/>
              </w:rPr>
            </w:pPr>
          </w:p>
        </w:tc>
        <w:tc>
          <w:tcPr>
            <w:tcW w:w="1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570B8A4" w14:textId="77777777" w:rsidR="00700CFC" w:rsidRPr="00456D84" w:rsidRDefault="00700CFC" w:rsidP="00700CFC">
            <w:pPr>
              <w:rPr>
                <w:rFonts w:ascii="Arial" w:eastAsia="Arial Unicode MS" w:hAnsi="Arial" w:cs="Arial"/>
                <w:sz w:val="24"/>
                <w:lang w:val="en-US"/>
              </w:rPr>
            </w:pPr>
            <w:r w:rsidRPr="00456D84">
              <w:rPr>
                <w:rFonts w:ascii="Arial" w:hAnsi="Arial" w:cs="Arial"/>
                <w:sz w:val="24"/>
                <w:lang w:val="en-US"/>
              </w:rPr>
              <w:t> </w:t>
            </w:r>
          </w:p>
        </w:tc>
      </w:tr>
      <w:tr w:rsidR="00456D84" w:rsidRPr="00456D84" w14:paraId="23216C63"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3E8345DB"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3</w:t>
            </w: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D1BB4D5"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C12a</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AF5222D"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92CE72C"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AD601E"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single" w:sz="4" w:space="0" w:color="auto"/>
              <w:bottom w:val="single" w:sz="4" w:space="0" w:color="auto"/>
              <w:right w:val="single" w:sz="4" w:space="0" w:color="auto"/>
            </w:tcBorders>
            <w:vAlign w:val="center"/>
          </w:tcPr>
          <w:p w14:paraId="684D56A2"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0168E1"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3341A3AE"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5447D420" w14:textId="77777777" w:rsidR="00700CFC" w:rsidRPr="00456D84" w:rsidRDefault="00700CFC" w:rsidP="00700CFC">
            <w:pPr>
              <w:jc w:val="center"/>
              <w:rPr>
                <w:rFonts w:ascii="Arial" w:hAnsi="Arial" w:cs="Arial"/>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2A1B85F"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12B122A"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64C68D" w14:textId="7869E082" w:rsidR="00700CFC" w:rsidRPr="00456D84" w:rsidRDefault="00274B17" w:rsidP="009F1641">
            <w:pPr>
              <w:jc w:val="center"/>
              <w:rPr>
                <w:rFonts w:ascii="Arial" w:eastAsia="Arial Unicode MS" w:hAnsi="Arial" w:cs="Arial"/>
                <w:b/>
                <w:sz w:val="24"/>
              </w:rPr>
            </w:pPr>
            <w:r w:rsidRPr="00456D84">
              <w:rPr>
                <w:rFonts w:ascii="Arial" w:eastAsia="Arial Unicode MS" w:hAnsi="Arial" w:cs="Arial"/>
                <w:b/>
                <w:sz w:val="24"/>
              </w:rPr>
              <w:t>40 300</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1DB46"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6AE5F447"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D93E8F" w14:textId="77777777" w:rsidR="00700CFC" w:rsidRPr="00456D84" w:rsidRDefault="00700CFC" w:rsidP="00700CFC">
            <w:pPr>
              <w:jc w:val="right"/>
              <w:rPr>
                <w:rFonts w:ascii="Arial" w:eastAsia="Arial Unicode MS" w:hAnsi="Arial" w:cs="Arial"/>
                <w:sz w:val="24"/>
              </w:rPr>
            </w:pPr>
          </w:p>
        </w:tc>
      </w:tr>
      <w:tr w:rsidR="00456D84" w:rsidRPr="00456D84" w14:paraId="6C05D2E1" w14:textId="77777777" w:rsidTr="008B4648">
        <w:trPr>
          <w:trHeight w:val="342"/>
        </w:trPr>
        <w:tc>
          <w:tcPr>
            <w:tcW w:w="44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tcPr>
          <w:p w14:paraId="783118BC" w14:textId="77777777" w:rsidR="00700CFC" w:rsidRPr="00456D84" w:rsidRDefault="00700CFC" w:rsidP="00700CFC">
            <w:pPr>
              <w:jc w:val="center"/>
              <w:rPr>
                <w:rFonts w:ascii="Arial" w:hAnsi="Arial" w:cs="Arial"/>
                <w:sz w:val="24"/>
                <w:lang w:val="en-US"/>
              </w:rPr>
            </w:pPr>
          </w:p>
        </w:tc>
        <w:tc>
          <w:tcPr>
            <w:tcW w:w="17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8ECBED"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31FEAB"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403A91B" w14:textId="67EA85AD" w:rsidR="00700CFC" w:rsidRPr="00456D84" w:rsidRDefault="00274B17" w:rsidP="009F1641">
            <w:pPr>
              <w:jc w:val="center"/>
              <w:rPr>
                <w:rFonts w:ascii="Arial" w:eastAsia="Arial Unicode MS" w:hAnsi="Arial" w:cs="Arial"/>
                <w:b/>
                <w:sz w:val="24"/>
              </w:rPr>
            </w:pPr>
            <w:r w:rsidRPr="00456D84">
              <w:rPr>
                <w:rFonts w:ascii="Arial" w:eastAsia="Arial Unicode MS" w:hAnsi="Arial" w:cs="Arial"/>
                <w:b/>
                <w:sz w:val="24"/>
              </w:rPr>
              <w:t>84 922</w:t>
            </w:r>
          </w:p>
        </w:tc>
        <w:tc>
          <w:tcPr>
            <w:tcW w:w="1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B7B597C"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single" w:sz="4" w:space="0" w:color="auto"/>
              <w:bottom w:val="single" w:sz="4" w:space="0" w:color="auto"/>
              <w:right w:val="single" w:sz="4" w:space="0" w:color="auto"/>
            </w:tcBorders>
            <w:vAlign w:val="center"/>
          </w:tcPr>
          <w:p w14:paraId="5624BA72"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117D6E" w14:textId="77777777" w:rsidR="00700CFC" w:rsidRPr="00456D84" w:rsidRDefault="00700CFC" w:rsidP="00700CFC">
            <w:pPr>
              <w:jc w:val="right"/>
              <w:rPr>
                <w:rFonts w:ascii="Arial" w:eastAsia="Arial Unicode MS" w:hAnsi="Arial" w:cs="Arial"/>
                <w:sz w:val="24"/>
              </w:rPr>
            </w:pPr>
          </w:p>
        </w:tc>
      </w:tr>
      <w:tr w:rsidR="00456D84" w:rsidRPr="00456D84" w14:paraId="5653CD7A"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677ED7C" w14:textId="77777777" w:rsidR="00700CFC" w:rsidRPr="00456D84" w:rsidRDefault="00700CFC" w:rsidP="00700CFC">
            <w:pPr>
              <w:jc w:val="center"/>
              <w:rPr>
                <w:rFonts w:ascii="Arial" w:hAnsi="Arial" w:cs="Arial"/>
                <w:sz w:val="24"/>
              </w:rPr>
            </w:pPr>
            <w:r w:rsidRPr="00456D84">
              <w:rPr>
                <w:rFonts w:ascii="Arial" w:hAnsi="Arial" w:cs="Arial"/>
                <w:sz w:val="24"/>
              </w:rPr>
              <w:t>4</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1DE8FAE" w14:textId="77777777" w:rsidR="00700CFC" w:rsidRPr="00456D84" w:rsidRDefault="00700CFC" w:rsidP="00700CFC">
            <w:pPr>
              <w:rPr>
                <w:rFonts w:ascii="Arial" w:hAnsi="Arial" w:cs="Arial"/>
                <w:b/>
                <w:bCs/>
                <w:sz w:val="24"/>
                <w:lang w:val="en-US"/>
              </w:rPr>
            </w:pPr>
            <w:r w:rsidRPr="00456D84">
              <w:rPr>
                <w:rFonts w:ascii="Arial" w:hAnsi="Arial" w:cs="Arial"/>
                <w:b/>
                <w:bCs/>
                <w:sz w:val="24"/>
                <w:lang w:val="en-US"/>
              </w:rPr>
              <w:t>C12b</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23AD3B0"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5D7D9BB" w14:textId="77777777" w:rsidR="00700CFC" w:rsidRPr="00456D84" w:rsidRDefault="00700CFC" w:rsidP="00700CFC">
            <w:pPr>
              <w:jc w:val="center"/>
              <w:rPr>
                <w:rFonts w:ascii="Arial"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C8D020"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nil"/>
              <w:bottom w:val="single" w:sz="4" w:space="0" w:color="auto"/>
              <w:right w:val="single" w:sz="4" w:space="0" w:color="auto"/>
            </w:tcBorders>
            <w:vAlign w:val="center"/>
          </w:tcPr>
          <w:p w14:paraId="46E51266"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FFA46D"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283256A5"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7FEA007"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E4E1D29"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5C187F6"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C89A894" w14:textId="4A572D48" w:rsidR="00700CFC" w:rsidRPr="00456D84" w:rsidRDefault="00274B17" w:rsidP="00274B17">
            <w:pPr>
              <w:jc w:val="center"/>
              <w:rPr>
                <w:rFonts w:ascii="Arial" w:eastAsia="Arial Unicode MS" w:hAnsi="Arial" w:cs="Arial"/>
                <w:b/>
                <w:sz w:val="24"/>
              </w:rPr>
            </w:pPr>
            <w:r w:rsidRPr="00456D84">
              <w:rPr>
                <w:rFonts w:ascii="Arial" w:eastAsia="Arial Unicode MS" w:hAnsi="Arial" w:cs="Arial"/>
                <w:b/>
                <w:sz w:val="24"/>
              </w:rPr>
              <w:t>326</w:t>
            </w:r>
            <w:r w:rsidR="00700CFC" w:rsidRPr="00456D84">
              <w:rPr>
                <w:rFonts w:ascii="Arial" w:eastAsia="Arial Unicode MS" w:hAnsi="Arial" w:cs="Arial"/>
                <w:b/>
                <w:sz w:val="24"/>
              </w:rPr>
              <w:t xml:space="preserve"> </w:t>
            </w:r>
            <w:r w:rsidRPr="00456D84">
              <w:rPr>
                <w:rFonts w:ascii="Arial" w:eastAsia="Arial Unicode MS" w:hAnsi="Arial" w:cs="Arial"/>
                <w:b/>
                <w:sz w:val="24"/>
              </w:rPr>
              <w:t>214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152927"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5ED8B2E1"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A53495D" w14:textId="77777777" w:rsidR="00700CFC" w:rsidRPr="00456D84" w:rsidRDefault="00700CFC" w:rsidP="00700CFC">
            <w:pPr>
              <w:jc w:val="right"/>
              <w:rPr>
                <w:rFonts w:ascii="Arial" w:eastAsia="Arial Unicode MS" w:hAnsi="Arial" w:cs="Arial"/>
                <w:sz w:val="24"/>
              </w:rPr>
            </w:pPr>
          </w:p>
        </w:tc>
      </w:tr>
      <w:tr w:rsidR="00456D84" w:rsidRPr="00456D84" w14:paraId="0C79436C"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E32B3F6"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A2EAACC"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B5B4A6C"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842E3CF" w14:textId="7CB2663D" w:rsidR="00700CFC" w:rsidRPr="00456D84" w:rsidRDefault="008B4648" w:rsidP="00274B17">
            <w:pPr>
              <w:jc w:val="center"/>
              <w:rPr>
                <w:rFonts w:ascii="Arial" w:eastAsia="Arial Unicode MS" w:hAnsi="Arial" w:cs="Arial"/>
                <w:b/>
                <w:sz w:val="24"/>
              </w:rPr>
            </w:pPr>
            <w:r w:rsidRPr="00456D84">
              <w:rPr>
                <w:rFonts w:ascii="Arial" w:eastAsia="Arial Unicode MS" w:hAnsi="Arial" w:cs="Arial"/>
                <w:b/>
                <w:sz w:val="24"/>
              </w:rPr>
              <w:t>5</w:t>
            </w:r>
            <w:r w:rsidR="00274B17" w:rsidRPr="00456D84">
              <w:rPr>
                <w:rFonts w:ascii="Arial" w:eastAsia="Arial Unicode MS" w:hAnsi="Arial" w:cs="Arial"/>
                <w:b/>
                <w:sz w:val="24"/>
              </w:rPr>
              <w:t>79</w:t>
            </w:r>
            <w:r w:rsidR="00700CFC" w:rsidRPr="00456D84">
              <w:rPr>
                <w:rFonts w:ascii="Arial" w:eastAsia="Arial Unicode MS" w:hAnsi="Arial" w:cs="Arial"/>
                <w:b/>
                <w:sz w:val="24"/>
              </w:rPr>
              <w:t xml:space="preserve"> </w:t>
            </w:r>
            <w:r w:rsidR="00274B17" w:rsidRPr="00456D84">
              <w:rPr>
                <w:rFonts w:ascii="Arial" w:eastAsia="Arial Unicode MS" w:hAnsi="Arial" w:cs="Arial"/>
                <w:b/>
                <w:sz w:val="24"/>
              </w:rPr>
              <w:t>936</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92A361E"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436B0666"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BE1474D" w14:textId="77777777" w:rsidR="00700CFC" w:rsidRPr="00456D84" w:rsidRDefault="00700CFC" w:rsidP="00700CFC">
            <w:pPr>
              <w:jc w:val="right"/>
              <w:rPr>
                <w:rFonts w:ascii="Arial" w:eastAsia="Arial Unicode MS" w:hAnsi="Arial" w:cs="Arial"/>
                <w:sz w:val="24"/>
              </w:rPr>
            </w:pPr>
          </w:p>
        </w:tc>
      </w:tr>
      <w:tr w:rsidR="00456D84" w:rsidRPr="00456D84" w14:paraId="2C41536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31C2FD2" w14:textId="77777777" w:rsidR="00700CFC" w:rsidRPr="00456D84" w:rsidRDefault="00700CFC" w:rsidP="00700CFC">
            <w:pPr>
              <w:jc w:val="center"/>
              <w:rPr>
                <w:rFonts w:ascii="Arial" w:eastAsia="Arial Unicode MS" w:hAnsi="Arial" w:cs="Arial"/>
                <w:sz w:val="24"/>
              </w:rPr>
            </w:pPr>
            <w:r w:rsidRPr="00456D84">
              <w:rPr>
                <w:rFonts w:ascii="Arial" w:hAnsi="Arial" w:cs="Arial"/>
                <w:sz w:val="24"/>
              </w:rPr>
              <w:t>5</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635DDD" w14:textId="77777777" w:rsidR="00700CFC" w:rsidRPr="00456D84" w:rsidRDefault="00700CFC" w:rsidP="00700CFC">
            <w:pPr>
              <w:rPr>
                <w:rFonts w:ascii="Arial" w:eastAsia="Arial Unicode MS" w:hAnsi="Arial" w:cs="Arial"/>
                <w:b/>
                <w:bCs/>
                <w:sz w:val="24"/>
              </w:rPr>
            </w:pPr>
            <w:r w:rsidRPr="00456D84">
              <w:rPr>
                <w:rFonts w:ascii="Arial" w:hAnsi="Arial" w:cs="Arial"/>
                <w:b/>
                <w:bCs/>
                <w:sz w:val="24"/>
              </w:rPr>
              <w:t>C21</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E14A134"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8793163" w14:textId="6F62D39F" w:rsidR="00700CFC" w:rsidRPr="00456D84" w:rsidRDefault="00700CFC" w:rsidP="00274B17">
            <w:pPr>
              <w:jc w:val="center"/>
              <w:rPr>
                <w:rFonts w:ascii="Arial" w:eastAsia="Arial Unicode MS" w:hAnsi="Arial" w:cs="Arial"/>
                <w:b/>
                <w:sz w:val="24"/>
              </w:rPr>
            </w:pPr>
            <w:r w:rsidRPr="00456D84">
              <w:rPr>
                <w:rFonts w:ascii="Arial" w:eastAsia="Arial Unicode MS" w:hAnsi="Arial" w:cs="Arial"/>
                <w:b/>
                <w:sz w:val="24"/>
              </w:rPr>
              <w:t>4</w:t>
            </w:r>
            <w:r w:rsidR="00274B17" w:rsidRPr="00456D84">
              <w:rPr>
                <w:rFonts w:ascii="Arial" w:eastAsia="Arial Unicode MS" w:hAnsi="Arial" w:cs="Arial"/>
                <w:b/>
                <w:sz w:val="24"/>
              </w:rPr>
              <w:t>91</w:t>
            </w:r>
            <w:r w:rsidRPr="00456D84">
              <w:rPr>
                <w:rFonts w:ascii="Arial" w:eastAsia="Arial Unicode MS" w:hAnsi="Arial" w:cs="Arial"/>
                <w:b/>
                <w:sz w:val="24"/>
              </w:rPr>
              <w:t xml:space="preserve"> </w:t>
            </w:r>
            <w:r w:rsidR="009F7675" w:rsidRPr="00456D84">
              <w:rPr>
                <w:rFonts w:ascii="Arial" w:eastAsia="Arial Unicode MS" w:hAnsi="Arial" w:cs="Arial"/>
                <w:b/>
                <w:sz w:val="24"/>
              </w:rPr>
              <w:t>612</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C689993"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33D88AEC"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565681"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456D84" w:rsidRPr="00456D84" w14:paraId="6620EA29"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2872C6" w14:textId="77777777" w:rsidR="00700CFC" w:rsidRPr="00456D84" w:rsidRDefault="00700CFC" w:rsidP="00700CFC">
            <w:pPr>
              <w:jc w:val="center"/>
              <w:rPr>
                <w:rFonts w:ascii="Arial" w:hAnsi="Arial" w:cs="Arial"/>
                <w:sz w:val="24"/>
              </w:rPr>
            </w:pPr>
            <w:r w:rsidRPr="00456D84">
              <w:rPr>
                <w:rFonts w:ascii="Arial" w:hAnsi="Arial" w:cs="Arial"/>
                <w:sz w:val="24"/>
              </w:rPr>
              <w:t>6</w:t>
            </w: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7C7FB28" w14:textId="77777777" w:rsidR="00700CFC" w:rsidRPr="00456D84" w:rsidRDefault="00700CFC" w:rsidP="00700CFC">
            <w:pPr>
              <w:rPr>
                <w:rFonts w:ascii="Arial" w:eastAsia="Arial Unicode MS" w:hAnsi="Arial" w:cs="Arial"/>
                <w:b/>
                <w:bCs/>
                <w:sz w:val="24"/>
                <w:lang w:val="en-US"/>
              </w:rPr>
            </w:pPr>
            <w:r w:rsidRPr="00456D84">
              <w:rPr>
                <w:rFonts w:ascii="Arial" w:hAnsi="Arial" w:cs="Arial"/>
                <w:b/>
                <w:bCs/>
                <w:sz w:val="24"/>
                <w:lang w:val="en-US"/>
              </w:rPr>
              <w:t>C22a:</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FB1694"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49E1EEF"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1157157" w14:textId="77777777" w:rsidR="00700CFC" w:rsidRPr="00456D84" w:rsidRDefault="00700CFC" w:rsidP="00700CFC">
            <w:pPr>
              <w:jc w:val="center"/>
              <w:rPr>
                <w:rFonts w:ascii="Arial" w:eastAsia="Arial Unicode MS" w:hAnsi="Arial" w:cs="Arial"/>
                <w:sz w:val="16"/>
                <w:szCs w:val="16"/>
                <w:lang w:val="en-US"/>
              </w:rPr>
            </w:pPr>
            <w:r w:rsidRPr="00456D84">
              <w:rPr>
                <w:rFonts w:ascii="Arial" w:eastAsia="Arial Unicode MS" w:hAnsi="Arial" w:cs="Arial"/>
                <w:sz w:val="24"/>
                <w:lang w:val="en-US"/>
              </w:rPr>
              <w:t>X</w:t>
            </w:r>
          </w:p>
        </w:tc>
        <w:tc>
          <w:tcPr>
            <w:tcW w:w="504" w:type="dxa"/>
            <w:tcBorders>
              <w:top w:val="single" w:sz="4" w:space="0" w:color="auto"/>
              <w:left w:val="nil"/>
              <w:bottom w:val="single" w:sz="4" w:space="0" w:color="auto"/>
              <w:right w:val="single" w:sz="4" w:space="0" w:color="auto"/>
            </w:tcBorders>
            <w:vAlign w:val="center"/>
          </w:tcPr>
          <w:p w14:paraId="0EAA117E" w14:textId="77777777" w:rsidR="00700CFC" w:rsidRPr="00456D84" w:rsidRDefault="00700CFC" w:rsidP="00700CFC">
            <w:pPr>
              <w:jc w:val="center"/>
              <w:rPr>
                <w:rFonts w:ascii="Arial" w:eastAsia="Arial Unicode MS" w:hAnsi="Arial" w:cs="Arial"/>
                <w:sz w:val="24"/>
                <w:lang w:val="en-US"/>
              </w:rPr>
            </w:pPr>
            <w:r w:rsidRPr="00456D84">
              <w:rPr>
                <w:rFonts w:ascii="Arial" w:eastAsia="Arial Unicode MS" w:hAnsi="Arial" w:cs="Arial"/>
                <w:sz w:val="24"/>
                <w:lang w:val="en-US"/>
              </w:rPr>
              <w:t>X</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D6DBE0E" w14:textId="77777777" w:rsidR="00700CFC" w:rsidRPr="00456D84" w:rsidRDefault="00700CFC" w:rsidP="00700CFC">
            <w:pPr>
              <w:jc w:val="center"/>
              <w:rPr>
                <w:rFonts w:ascii="Arial" w:hAnsi="Arial" w:cs="Arial"/>
                <w:sz w:val="24"/>
                <w:lang w:val="en-US"/>
              </w:rPr>
            </w:pPr>
            <w:r w:rsidRPr="00456D84">
              <w:rPr>
                <w:rFonts w:ascii="Arial" w:hAnsi="Arial" w:cs="Arial"/>
                <w:sz w:val="24"/>
                <w:lang w:val="en-US"/>
              </w:rPr>
              <w:t>X</w:t>
            </w:r>
          </w:p>
        </w:tc>
      </w:tr>
      <w:tr w:rsidR="00456D84" w:rsidRPr="00456D84" w14:paraId="66FDDD31"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C42740"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B227B7E" w14:textId="77777777" w:rsidR="00700CFC" w:rsidRPr="00456D84" w:rsidRDefault="00700CFC" w:rsidP="00700CFC">
            <w:pPr>
              <w:rPr>
                <w:rFonts w:ascii="Arial" w:eastAsia="Arial Unicode MS" w:hAnsi="Arial" w:cs="Arial"/>
                <w:sz w:val="24"/>
              </w:rPr>
            </w:pPr>
            <w:r w:rsidRPr="00456D84">
              <w:rPr>
                <w:rFonts w:ascii="Arial" w:hAnsi="Arial" w:cs="Arial"/>
                <w:sz w:val="24"/>
              </w:rPr>
              <w:t>szczyt</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4E88848"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7C1277E" w14:textId="77777777" w:rsidR="00700CFC" w:rsidRPr="00456D84" w:rsidRDefault="009F7675" w:rsidP="009F7675">
            <w:pPr>
              <w:jc w:val="center"/>
              <w:rPr>
                <w:rFonts w:ascii="Arial" w:eastAsia="Arial Unicode MS" w:hAnsi="Arial" w:cs="Arial"/>
                <w:b/>
                <w:sz w:val="24"/>
              </w:rPr>
            </w:pPr>
            <w:r w:rsidRPr="00456D84">
              <w:rPr>
                <w:rFonts w:ascii="Arial" w:hAnsi="Arial" w:cs="Arial"/>
                <w:b/>
                <w:sz w:val="24"/>
                <w:szCs w:val="22"/>
              </w:rPr>
              <w:t>33</w:t>
            </w:r>
            <w:r w:rsidR="00700CFC" w:rsidRPr="00456D84">
              <w:rPr>
                <w:rFonts w:ascii="Arial" w:hAnsi="Arial" w:cs="Arial"/>
                <w:b/>
                <w:sz w:val="24"/>
                <w:szCs w:val="22"/>
              </w:rPr>
              <w:t xml:space="preserve"> </w:t>
            </w:r>
            <w:r w:rsidRPr="00456D84">
              <w:rPr>
                <w:rFonts w:ascii="Arial" w:hAnsi="Arial" w:cs="Arial"/>
                <w:b/>
                <w:sz w:val="24"/>
                <w:szCs w:val="22"/>
              </w:rPr>
              <w:t>041</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814F7D9"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67750909"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FE889DF"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456D84" w:rsidRPr="00456D84" w14:paraId="29EE374D" w14:textId="77777777" w:rsidTr="008B4648">
        <w:trPr>
          <w:trHeight w:val="342"/>
        </w:trPr>
        <w:tc>
          <w:tcPr>
            <w:tcW w:w="4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41B8EF2" w14:textId="77777777" w:rsidR="00700CFC" w:rsidRPr="00456D84" w:rsidRDefault="00700CFC" w:rsidP="00700CFC">
            <w:pPr>
              <w:jc w:val="center"/>
              <w:rPr>
                <w:rFonts w:ascii="Arial" w:hAnsi="Arial" w:cs="Arial"/>
                <w:sz w:val="24"/>
              </w:rPr>
            </w:pPr>
          </w:p>
        </w:tc>
        <w:tc>
          <w:tcPr>
            <w:tcW w:w="17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047B434" w14:textId="77777777" w:rsidR="00700CFC" w:rsidRPr="00456D84" w:rsidRDefault="00700CFC" w:rsidP="00700CFC">
            <w:pPr>
              <w:rPr>
                <w:rFonts w:ascii="Arial" w:eastAsia="Arial Unicode MS" w:hAnsi="Arial" w:cs="Arial"/>
                <w:sz w:val="24"/>
              </w:rPr>
            </w:pPr>
            <w:r w:rsidRPr="00456D84">
              <w:rPr>
                <w:rFonts w:ascii="Arial" w:hAnsi="Arial" w:cs="Arial"/>
                <w:sz w:val="24"/>
              </w:rPr>
              <w:t>poza szczytem</w:t>
            </w:r>
          </w:p>
        </w:tc>
        <w:tc>
          <w:tcPr>
            <w:tcW w:w="147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9D90402"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c>
          <w:tcPr>
            <w:tcW w:w="16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7BA7C2" w14:textId="77777777" w:rsidR="00700CFC" w:rsidRPr="00456D84" w:rsidRDefault="009F7675" w:rsidP="009F7675">
            <w:pPr>
              <w:jc w:val="center"/>
              <w:rPr>
                <w:rFonts w:ascii="Arial" w:eastAsia="Arial Unicode MS" w:hAnsi="Arial" w:cs="Arial"/>
                <w:b/>
                <w:sz w:val="24"/>
              </w:rPr>
            </w:pPr>
            <w:r w:rsidRPr="00456D84">
              <w:rPr>
                <w:rFonts w:ascii="Arial" w:hAnsi="Arial" w:cs="Arial"/>
                <w:b/>
                <w:sz w:val="24"/>
                <w:szCs w:val="22"/>
              </w:rPr>
              <w:t>72</w:t>
            </w:r>
            <w:r w:rsidR="00700CFC" w:rsidRPr="00456D84">
              <w:rPr>
                <w:rFonts w:ascii="Arial" w:hAnsi="Arial" w:cs="Arial"/>
                <w:b/>
                <w:sz w:val="24"/>
                <w:szCs w:val="22"/>
              </w:rPr>
              <w:t> </w:t>
            </w:r>
            <w:r w:rsidRPr="00456D84">
              <w:rPr>
                <w:rFonts w:ascii="Arial" w:hAnsi="Arial" w:cs="Arial"/>
                <w:b/>
                <w:sz w:val="24"/>
                <w:szCs w:val="22"/>
              </w:rPr>
              <w:t>649</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3DF67A9" w14:textId="77777777" w:rsidR="00700CFC" w:rsidRPr="00456D84" w:rsidRDefault="00700CFC" w:rsidP="00700CFC">
            <w:pPr>
              <w:jc w:val="right"/>
              <w:rPr>
                <w:rFonts w:ascii="Arial" w:eastAsia="Arial Unicode MS" w:hAnsi="Arial" w:cs="Arial"/>
                <w:sz w:val="24"/>
              </w:rPr>
            </w:pPr>
          </w:p>
        </w:tc>
        <w:tc>
          <w:tcPr>
            <w:tcW w:w="504" w:type="dxa"/>
            <w:tcBorders>
              <w:top w:val="single" w:sz="4" w:space="0" w:color="auto"/>
              <w:left w:val="nil"/>
              <w:bottom w:val="single" w:sz="4" w:space="0" w:color="auto"/>
              <w:right w:val="single" w:sz="4" w:space="0" w:color="auto"/>
            </w:tcBorders>
            <w:vAlign w:val="center"/>
          </w:tcPr>
          <w:p w14:paraId="6C98A259" w14:textId="77777777" w:rsidR="00700CFC" w:rsidRPr="00456D84" w:rsidRDefault="00700CFC" w:rsidP="00700CFC">
            <w:pPr>
              <w:jc w:val="right"/>
              <w:rPr>
                <w:rFonts w:ascii="Arial" w:eastAsia="Arial Unicode MS" w:hAnsi="Arial" w:cs="Arial"/>
                <w:sz w:val="24"/>
              </w:rPr>
            </w:pP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6991603" w14:textId="77777777" w:rsidR="00700CFC" w:rsidRPr="00456D84" w:rsidRDefault="00700CFC" w:rsidP="00700CFC">
            <w:pPr>
              <w:rPr>
                <w:rFonts w:ascii="Arial" w:eastAsia="Arial Unicode MS" w:hAnsi="Arial" w:cs="Arial"/>
                <w:sz w:val="24"/>
              </w:rPr>
            </w:pPr>
            <w:r w:rsidRPr="00456D84">
              <w:rPr>
                <w:rFonts w:ascii="Arial" w:hAnsi="Arial" w:cs="Arial"/>
                <w:sz w:val="24"/>
              </w:rPr>
              <w:t> </w:t>
            </w:r>
          </w:p>
        </w:tc>
      </w:tr>
      <w:tr w:rsidR="00700CFC" w:rsidRPr="00456D84" w14:paraId="5C6E8D1F" w14:textId="77777777" w:rsidTr="008B4648">
        <w:trPr>
          <w:trHeight w:val="342"/>
        </w:trPr>
        <w:tc>
          <w:tcPr>
            <w:tcW w:w="6819"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CC4004" w14:textId="77777777" w:rsidR="00700CFC" w:rsidRPr="00456D84" w:rsidRDefault="00700CFC" w:rsidP="00700CFC">
            <w:pPr>
              <w:jc w:val="center"/>
              <w:rPr>
                <w:rFonts w:ascii="Arial" w:eastAsia="Arial Unicode MS" w:hAnsi="Arial" w:cs="Arial"/>
                <w:sz w:val="24"/>
              </w:rPr>
            </w:pPr>
            <w:r w:rsidRPr="00456D84">
              <w:rPr>
                <w:rFonts w:ascii="Arial" w:hAnsi="Arial" w:cs="Arial"/>
                <w:sz w:val="22"/>
                <w:szCs w:val="22"/>
              </w:rPr>
              <w:t xml:space="preserve">                                                                                 Razem brutto       </w:t>
            </w:r>
          </w:p>
        </w:tc>
        <w:tc>
          <w:tcPr>
            <w:tcW w:w="198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0C0B863" w14:textId="77777777" w:rsidR="00700CFC" w:rsidRPr="00456D84" w:rsidRDefault="00700CFC" w:rsidP="00700CFC">
            <w:pPr>
              <w:rPr>
                <w:rFonts w:ascii="Arial" w:hAnsi="Arial" w:cs="Arial"/>
                <w:sz w:val="24"/>
              </w:rPr>
            </w:pPr>
          </w:p>
        </w:tc>
      </w:tr>
    </w:tbl>
    <w:p w14:paraId="400C4E54" w14:textId="52736A58" w:rsidR="003515A7" w:rsidRPr="00456D84" w:rsidRDefault="003515A7" w:rsidP="00120C07">
      <w:pPr>
        <w:rPr>
          <w:rFonts w:ascii="Arial" w:hAnsi="Arial" w:cs="Arial"/>
          <w:sz w:val="18"/>
          <w:szCs w:val="18"/>
        </w:rPr>
      </w:pPr>
    </w:p>
    <w:p w14:paraId="4B37DB06" w14:textId="5369A8AB" w:rsidR="003515A7" w:rsidRPr="00456D84" w:rsidRDefault="003515A7" w:rsidP="001E0DA8">
      <w:pPr>
        <w:pStyle w:val="Zwykytekst"/>
        <w:numPr>
          <w:ilvl w:val="0"/>
          <w:numId w:val="36"/>
        </w:numPr>
        <w:tabs>
          <w:tab w:val="clear" w:pos="480"/>
          <w:tab w:val="num" w:pos="360"/>
        </w:tabs>
        <w:spacing w:before="120"/>
        <w:ind w:left="360"/>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mallCaps/>
          <w:sz w:val="18"/>
          <w:szCs w:val="18"/>
        </w:rPr>
        <w:t xml:space="preserve">, </w:t>
      </w:r>
      <w:r w:rsidRPr="00456D84">
        <w:rPr>
          <w:rFonts w:ascii="Arial" w:hAnsi="Arial" w:cs="Arial"/>
          <w:sz w:val="18"/>
          <w:szCs w:val="18"/>
        </w:rPr>
        <w:t xml:space="preserve">że </w:t>
      </w:r>
      <w:r w:rsidRPr="00456D84">
        <w:rPr>
          <w:rStyle w:val="CharStyle14"/>
          <w:sz w:val="18"/>
          <w:szCs w:val="18"/>
        </w:rPr>
        <w:t xml:space="preserve">posiadamy obowiązującą umowę generalną na sprzedaż energii elektrycznej za pośrednictwem sieci dystrybucyjnej lokalnego OSD (operatora systemu dystrybucyjnego którym jest ENERGA-OPERATOR SA). </w:t>
      </w:r>
    </w:p>
    <w:p w14:paraId="52CD920F" w14:textId="77777777" w:rsidR="003515A7" w:rsidRPr="00456D84" w:rsidRDefault="003515A7" w:rsidP="0080792E">
      <w:pPr>
        <w:pStyle w:val="Zwykytekst"/>
        <w:jc w:val="both"/>
        <w:rPr>
          <w:rFonts w:ascii="Arial" w:hAnsi="Arial" w:cs="Arial"/>
          <w:sz w:val="18"/>
          <w:szCs w:val="18"/>
        </w:rPr>
      </w:pPr>
    </w:p>
    <w:p w14:paraId="7F631104" w14:textId="5F0E1397" w:rsidR="007A552F" w:rsidRPr="00456D84" w:rsidRDefault="00AF36FE" w:rsidP="003515A7">
      <w:pPr>
        <w:suppressAutoHyphens/>
        <w:ind w:left="12"/>
        <w:jc w:val="both"/>
        <w:rPr>
          <w:rFonts w:ascii="Arial" w:hAnsi="Arial" w:cs="Arial"/>
          <w:smallCaps/>
          <w:sz w:val="18"/>
          <w:szCs w:val="18"/>
        </w:rPr>
      </w:pPr>
      <w:r w:rsidRPr="00456D84">
        <w:rPr>
          <w:rFonts w:ascii="Arial" w:hAnsi="Arial" w:cs="Arial"/>
          <w:b/>
          <w:smallCaps/>
          <w:sz w:val="18"/>
          <w:szCs w:val="18"/>
        </w:rPr>
        <w:t>5</w:t>
      </w:r>
      <w:r w:rsidR="007A552F" w:rsidRPr="00456D84">
        <w:rPr>
          <w:rFonts w:ascii="Arial" w:hAnsi="Arial" w:cs="Arial"/>
          <w:smallCaps/>
          <w:sz w:val="18"/>
          <w:szCs w:val="18"/>
        </w:rPr>
        <w:t xml:space="preserve">.    </w:t>
      </w:r>
      <w:r w:rsidR="007A552F" w:rsidRPr="00456D84">
        <w:rPr>
          <w:rFonts w:ascii="Arial" w:hAnsi="Arial" w:cs="Arial"/>
          <w:b/>
          <w:sz w:val="18"/>
          <w:szCs w:val="18"/>
        </w:rPr>
        <w:t>OŚWIADCZAMY</w:t>
      </w:r>
      <w:r w:rsidR="007A552F" w:rsidRPr="00456D84">
        <w:rPr>
          <w:rFonts w:ascii="Arial" w:hAnsi="Arial" w:cs="Arial"/>
          <w:smallCaps/>
          <w:sz w:val="18"/>
          <w:szCs w:val="18"/>
        </w:rPr>
        <w:t xml:space="preserve">, </w:t>
      </w:r>
      <w:r w:rsidR="007A552F" w:rsidRPr="00456D84">
        <w:rPr>
          <w:rFonts w:ascii="Arial" w:hAnsi="Arial" w:cs="Arial"/>
          <w:sz w:val="18"/>
          <w:szCs w:val="18"/>
        </w:rPr>
        <w:t>że stosownie do art. 91 ust. 3a ustawy Pzp, wybór naszej oferty</w:t>
      </w:r>
    </w:p>
    <w:p w14:paraId="1690CB27" w14:textId="77777777" w:rsidR="007A552F" w:rsidRPr="00456D84" w:rsidRDefault="007A552F" w:rsidP="007A552F">
      <w:pPr>
        <w:pStyle w:val="Akapitzlist"/>
        <w:rPr>
          <w:rFonts w:ascii="Arial" w:hAnsi="Arial" w:cs="Arial"/>
          <w:sz w:val="18"/>
          <w:szCs w:val="18"/>
        </w:rPr>
      </w:pPr>
    </w:p>
    <w:tbl>
      <w:tblPr>
        <w:tblW w:w="85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4"/>
      </w:tblGrid>
      <w:tr w:rsidR="00456D84" w:rsidRPr="00456D84" w14:paraId="32D592F0" w14:textId="77777777" w:rsidTr="0025096F">
        <w:tc>
          <w:tcPr>
            <w:tcW w:w="8574" w:type="dxa"/>
            <w:shd w:val="clear" w:color="auto" w:fill="auto"/>
          </w:tcPr>
          <w:p w14:paraId="4BCE6505" w14:textId="074CCE04" w:rsidR="007A552F" w:rsidRPr="00456D84" w:rsidRDefault="007A552F" w:rsidP="0025096F">
            <w:pPr>
              <w:pStyle w:val="Akapitzlist"/>
              <w:ind w:left="1872" w:hanging="1697"/>
              <w:jc w:val="both"/>
              <w:rPr>
                <w:rFonts w:ascii="Arial" w:hAnsi="Arial" w:cs="Arial"/>
                <w:sz w:val="18"/>
                <w:szCs w:val="18"/>
              </w:rPr>
            </w:pPr>
            <w:r w:rsidRPr="00456D84">
              <w:rPr>
                <w:rFonts w:ascii="Arial" w:hAnsi="Arial" w:cs="Arial"/>
                <w:sz w:val="18"/>
                <w:szCs w:val="18"/>
              </w:rPr>
              <w:t xml:space="preserve">□ </w:t>
            </w:r>
            <w:r w:rsidRPr="00456D84">
              <w:rPr>
                <w:rFonts w:ascii="Arial" w:hAnsi="Arial" w:cs="Arial"/>
                <w:b/>
                <w:bCs/>
                <w:sz w:val="18"/>
                <w:szCs w:val="18"/>
              </w:rPr>
              <w:t xml:space="preserve">nie będzie * </w:t>
            </w:r>
            <w:r w:rsidRPr="00456D84">
              <w:rPr>
                <w:rFonts w:ascii="Arial" w:hAnsi="Arial" w:cs="Arial"/>
                <w:sz w:val="18"/>
                <w:szCs w:val="18"/>
              </w:rPr>
              <w:t xml:space="preserve">prowadził do powstania u </w:t>
            </w:r>
            <w:r w:rsidR="008E284E" w:rsidRPr="00456D84">
              <w:rPr>
                <w:rFonts w:ascii="Arial" w:hAnsi="Arial" w:cs="Arial"/>
                <w:sz w:val="18"/>
                <w:szCs w:val="18"/>
              </w:rPr>
              <w:t>Zamawiającego</w:t>
            </w:r>
            <w:r w:rsidRPr="00456D84">
              <w:rPr>
                <w:rFonts w:ascii="Arial" w:hAnsi="Arial" w:cs="Arial"/>
                <w:sz w:val="18"/>
                <w:szCs w:val="18"/>
              </w:rPr>
              <w:t xml:space="preserve"> obowi</w:t>
            </w:r>
            <w:r w:rsidRPr="00456D84">
              <w:rPr>
                <w:rFonts w:ascii="Arial" w:eastAsia="TimesNewRoman" w:hAnsi="Arial" w:cs="Arial"/>
                <w:sz w:val="18"/>
                <w:szCs w:val="18"/>
              </w:rPr>
              <w:t>ą</w:t>
            </w:r>
            <w:r w:rsidRPr="00456D84">
              <w:rPr>
                <w:rFonts w:ascii="Arial" w:hAnsi="Arial" w:cs="Arial"/>
                <w:sz w:val="18"/>
                <w:szCs w:val="18"/>
              </w:rPr>
              <w:t xml:space="preserve">zku podatkowego zgodnie                      z przepisami ustawy z dnia 11 marca 2004 r. o podatku od towarów i usług           (Dz. U. z </w:t>
            </w:r>
            <w:r w:rsidR="00DC14E1" w:rsidRPr="00456D84">
              <w:rPr>
                <w:rFonts w:ascii="Arial" w:hAnsi="Arial" w:cs="Arial"/>
                <w:sz w:val="18"/>
                <w:szCs w:val="18"/>
              </w:rPr>
              <w:t>201</w:t>
            </w:r>
            <w:r w:rsidR="0075119D" w:rsidRPr="00456D84">
              <w:rPr>
                <w:rFonts w:ascii="Arial" w:hAnsi="Arial" w:cs="Arial"/>
                <w:sz w:val="18"/>
                <w:szCs w:val="18"/>
              </w:rPr>
              <w:t>8</w:t>
            </w:r>
            <w:r w:rsidR="00271964" w:rsidRPr="00456D84">
              <w:rPr>
                <w:rFonts w:ascii="Arial" w:hAnsi="Arial" w:cs="Arial"/>
                <w:sz w:val="18"/>
                <w:szCs w:val="18"/>
              </w:rPr>
              <w:t xml:space="preserve"> </w:t>
            </w:r>
            <w:r w:rsidR="00DC14E1" w:rsidRPr="00456D84">
              <w:rPr>
                <w:rFonts w:ascii="Arial" w:hAnsi="Arial" w:cs="Arial"/>
                <w:sz w:val="18"/>
                <w:szCs w:val="18"/>
              </w:rPr>
              <w:t>r</w:t>
            </w:r>
            <w:r w:rsidR="00271964" w:rsidRPr="00456D84">
              <w:rPr>
                <w:rFonts w:ascii="Arial" w:hAnsi="Arial" w:cs="Arial"/>
                <w:sz w:val="18"/>
                <w:szCs w:val="18"/>
              </w:rPr>
              <w:t>.</w:t>
            </w:r>
            <w:r w:rsidR="00DC14E1" w:rsidRPr="00456D84">
              <w:rPr>
                <w:rFonts w:ascii="Arial" w:hAnsi="Arial" w:cs="Arial"/>
                <w:sz w:val="18"/>
                <w:szCs w:val="18"/>
              </w:rPr>
              <w:t xml:space="preserve"> poz. </w:t>
            </w:r>
            <w:r w:rsidR="0075119D" w:rsidRPr="00456D84">
              <w:rPr>
                <w:rFonts w:ascii="Arial" w:hAnsi="Arial" w:cs="Arial"/>
                <w:sz w:val="18"/>
                <w:szCs w:val="18"/>
              </w:rPr>
              <w:t>2174</w:t>
            </w:r>
            <w:r w:rsidR="00DC14E1" w:rsidRPr="00456D84">
              <w:rPr>
                <w:rFonts w:ascii="Arial" w:hAnsi="Arial" w:cs="Arial"/>
                <w:sz w:val="18"/>
                <w:szCs w:val="18"/>
              </w:rPr>
              <w:t xml:space="preserve"> z późn. zm.)</w:t>
            </w:r>
          </w:p>
          <w:p w14:paraId="48064017" w14:textId="77777777" w:rsidR="007A552F" w:rsidRPr="00456D84" w:rsidRDefault="007A552F" w:rsidP="0025096F">
            <w:pPr>
              <w:tabs>
                <w:tab w:val="left" w:pos="396"/>
              </w:tabs>
              <w:jc w:val="both"/>
              <w:rPr>
                <w:rFonts w:ascii="Arial" w:hAnsi="Arial" w:cs="Arial"/>
                <w:smallCaps/>
                <w:sz w:val="18"/>
                <w:szCs w:val="18"/>
              </w:rPr>
            </w:pPr>
          </w:p>
        </w:tc>
      </w:tr>
      <w:tr w:rsidR="00456D84" w:rsidRPr="00456D84" w14:paraId="6A3AE696" w14:textId="77777777" w:rsidTr="0025096F">
        <w:tc>
          <w:tcPr>
            <w:tcW w:w="8574" w:type="dxa"/>
            <w:shd w:val="clear" w:color="auto" w:fill="auto"/>
          </w:tcPr>
          <w:p w14:paraId="4672E032" w14:textId="1D87A4FE" w:rsidR="00DC14E1" w:rsidRPr="00456D84" w:rsidRDefault="007A552F" w:rsidP="0025096F">
            <w:pPr>
              <w:pStyle w:val="Akapitzlist"/>
              <w:ind w:left="432" w:hanging="437"/>
              <w:jc w:val="both"/>
              <w:rPr>
                <w:rFonts w:ascii="Arial" w:hAnsi="Arial" w:cs="Arial"/>
                <w:sz w:val="18"/>
                <w:szCs w:val="18"/>
              </w:rPr>
            </w:pPr>
            <w:r w:rsidRPr="00456D84">
              <w:rPr>
                <w:rFonts w:ascii="Arial" w:hAnsi="Arial" w:cs="Arial"/>
                <w:sz w:val="18"/>
                <w:szCs w:val="18"/>
              </w:rPr>
              <w:t xml:space="preserve">□  </w:t>
            </w:r>
            <w:r w:rsidRPr="00456D84">
              <w:rPr>
                <w:rFonts w:ascii="Arial" w:hAnsi="Arial" w:cs="Arial"/>
                <w:b/>
                <w:bCs/>
                <w:sz w:val="18"/>
                <w:szCs w:val="18"/>
              </w:rPr>
              <w:t xml:space="preserve">będzie * </w:t>
            </w:r>
            <w:r w:rsidRPr="00456D84">
              <w:rPr>
                <w:rFonts w:ascii="Arial" w:hAnsi="Arial" w:cs="Arial"/>
                <w:sz w:val="18"/>
                <w:szCs w:val="18"/>
              </w:rPr>
              <w:t xml:space="preserve">prowadził do powstania u </w:t>
            </w:r>
            <w:r w:rsidR="008E284E" w:rsidRPr="00456D84">
              <w:rPr>
                <w:rFonts w:ascii="Arial" w:hAnsi="Arial" w:cs="Arial"/>
                <w:sz w:val="18"/>
                <w:szCs w:val="18"/>
              </w:rPr>
              <w:t>Zamawiającego</w:t>
            </w:r>
            <w:r w:rsidRPr="00456D84">
              <w:rPr>
                <w:rFonts w:ascii="Arial" w:hAnsi="Arial" w:cs="Arial"/>
                <w:sz w:val="18"/>
                <w:szCs w:val="18"/>
              </w:rPr>
              <w:t xml:space="preserve"> obowi</w:t>
            </w:r>
            <w:r w:rsidRPr="00456D84">
              <w:rPr>
                <w:rFonts w:ascii="Arial" w:eastAsia="TimesNewRoman" w:hAnsi="Arial" w:cs="Arial"/>
                <w:sz w:val="18"/>
                <w:szCs w:val="18"/>
              </w:rPr>
              <w:t>ą</w:t>
            </w:r>
            <w:r w:rsidRPr="00456D84">
              <w:rPr>
                <w:rFonts w:ascii="Arial" w:hAnsi="Arial" w:cs="Arial"/>
                <w:sz w:val="18"/>
                <w:szCs w:val="18"/>
              </w:rPr>
              <w:t>zku podatkowego zgodnie  z przepisami ustawy z dnia 11 marca 2004 r. o podatku od towarów i usług (</w:t>
            </w:r>
            <w:r w:rsidR="0075119D" w:rsidRPr="00456D84">
              <w:rPr>
                <w:rFonts w:ascii="Arial" w:hAnsi="Arial" w:cs="Arial"/>
                <w:sz w:val="18"/>
                <w:szCs w:val="18"/>
              </w:rPr>
              <w:t xml:space="preserve">Dz. U. z 2018 r. poz. 2174 </w:t>
            </w:r>
            <w:r w:rsidR="00DC14E1" w:rsidRPr="00456D84">
              <w:rPr>
                <w:rFonts w:ascii="Arial" w:hAnsi="Arial" w:cs="Arial"/>
                <w:sz w:val="18"/>
                <w:szCs w:val="18"/>
              </w:rPr>
              <w:t>z późn. zm.)</w:t>
            </w:r>
          </w:p>
          <w:p w14:paraId="400FC44B" w14:textId="77777777" w:rsidR="007A552F" w:rsidRPr="00456D84" w:rsidRDefault="007A552F" w:rsidP="0025096F">
            <w:pPr>
              <w:pStyle w:val="Akapitzlist"/>
              <w:ind w:left="432" w:hanging="437"/>
              <w:jc w:val="both"/>
              <w:rPr>
                <w:rFonts w:ascii="Arial" w:hAnsi="Arial" w:cs="Arial"/>
                <w:sz w:val="18"/>
                <w:szCs w:val="18"/>
              </w:rPr>
            </w:pPr>
            <w:r w:rsidRPr="00456D84">
              <w:rPr>
                <w:rFonts w:ascii="Arial" w:hAnsi="Arial" w:cs="Arial"/>
                <w:sz w:val="18"/>
                <w:szCs w:val="18"/>
              </w:rPr>
              <w:t xml:space="preserve">        jednocześnie wskazujemy: </w:t>
            </w:r>
          </w:p>
          <w:p w14:paraId="37EA3AD4" w14:textId="77777777" w:rsidR="007A552F" w:rsidRPr="00456D84" w:rsidRDefault="007A552F" w:rsidP="0025096F">
            <w:pPr>
              <w:pStyle w:val="Akapitzlist"/>
              <w:ind w:left="432" w:hanging="257"/>
              <w:jc w:val="both"/>
              <w:rPr>
                <w:rFonts w:ascii="Arial" w:hAnsi="Arial" w:cs="Arial"/>
                <w:sz w:val="18"/>
                <w:szCs w:val="18"/>
              </w:rPr>
            </w:pPr>
            <w:r w:rsidRPr="00456D84">
              <w:rPr>
                <w:rFonts w:ascii="Arial" w:hAnsi="Arial" w:cs="Arial"/>
                <w:sz w:val="18"/>
                <w:szCs w:val="18"/>
              </w:rPr>
              <w:t xml:space="preserve">    nazwy (rodzaj) towaru lub usługi, których dostawa lub świadczenie będzie prowadzić do jego powstania</w:t>
            </w:r>
          </w:p>
          <w:p w14:paraId="2FDF98BB" w14:textId="77777777" w:rsidR="007A552F" w:rsidRPr="00456D84" w:rsidRDefault="007A552F" w:rsidP="0025096F">
            <w:pPr>
              <w:pStyle w:val="Akapitzlist"/>
              <w:ind w:left="612" w:hanging="437"/>
              <w:jc w:val="both"/>
              <w:rPr>
                <w:rFonts w:ascii="Arial" w:hAnsi="Arial" w:cs="Arial"/>
                <w:sz w:val="18"/>
                <w:szCs w:val="18"/>
              </w:rPr>
            </w:pPr>
            <w:r w:rsidRPr="00456D84">
              <w:rPr>
                <w:rFonts w:ascii="Arial" w:hAnsi="Arial" w:cs="Arial"/>
                <w:sz w:val="18"/>
                <w:szCs w:val="18"/>
              </w:rPr>
              <w:t xml:space="preserve">         _____________________________________________________________________</w:t>
            </w:r>
          </w:p>
          <w:p w14:paraId="2FF2FCE0" w14:textId="77777777" w:rsidR="007A552F" w:rsidRPr="00456D84" w:rsidRDefault="007A552F" w:rsidP="0025096F">
            <w:pPr>
              <w:pStyle w:val="Akapitzlist"/>
              <w:ind w:left="612" w:hanging="437"/>
              <w:jc w:val="both"/>
              <w:rPr>
                <w:rFonts w:ascii="Arial" w:hAnsi="Arial" w:cs="Arial"/>
                <w:sz w:val="18"/>
                <w:szCs w:val="18"/>
              </w:rPr>
            </w:pPr>
            <w:r w:rsidRPr="00456D84">
              <w:rPr>
                <w:rFonts w:ascii="Arial" w:hAnsi="Arial" w:cs="Arial"/>
                <w:sz w:val="18"/>
                <w:szCs w:val="18"/>
              </w:rPr>
              <w:t xml:space="preserve">         _____________________________________________________________________</w:t>
            </w:r>
          </w:p>
          <w:p w14:paraId="17DBE708" w14:textId="77777777" w:rsidR="007A552F" w:rsidRPr="00456D84" w:rsidRDefault="007A552F" w:rsidP="0025096F">
            <w:pPr>
              <w:tabs>
                <w:tab w:val="left" w:pos="396"/>
              </w:tabs>
              <w:jc w:val="both"/>
              <w:rPr>
                <w:rFonts w:ascii="Arial" w:hAnsi="Arial" w:cs="Arial"/>
                <w:smallCaps/>
                <w:sz w:val="18"/>
                <w:szCs w:val="18"/>
              </w:rPr>
            </w:pPr>
            <w:r w:rsidRPr="00456D84">
              <w:rPr>
                <w:rFonts w:ascii="Arial" w:hAnsi="Arial" w:cs="Arial"/>
                <w:sz w:val="18"/>
                <w:szCs w:val="18"/>
              </w:rPr>
              <w:t xml:space="preserve">         wraz z określeniem ich wartości bez kwoty podatku____________________________.</w:t>
            </w:r>
          </w:p>
        </w:tc>
      </w:tr>
    </w:tbl>
    <w:p w14:paraId="70ACE9AC" w14:textId="77777777" w:rsidR="007A552F" w:rsidRPr="00456D84" w:rsidRDefault="007A552F" w:rsidP="007A552F">
      <w:pPr>
        <w:pStyle w:val="Akapitzlist"/>
        <w:ind w:left="180" w:hanging="180"/>
        <w:jc w:val="both"/>
        <w:rPr>
          <w:rFonts w:ascii="Arial" w:hAnsi="Arial" w:cs="Arial"/>
          <w:sz w:val="18"/>
          <w:szCs w:val="18"/>
        </w:rPr>
      </w:pPr>
      <w:r w:rsidRPr="00456D84">
        <w:rPr>
          <w:rFonts w:ascii="Arial" w:hAnsi="Arial" w:cs="Arial"/>
          <w:b/>
          <w:bCs/>
          <w:sz w:val="18"/>
          <w:szCs w:val="18"/>
        </w:rPr>
        <w:t>*</w:t>
      </w:r>
      <w:r w:rsidRPr="00456D84">
        <w:rPr>
          <w:rFonts w:ascii="Arial" w:hAnsi="Arial" w:cs="Arial"/>
          <w:sz w:val="18"/>
          <w:szCs w:val="18"/>
        </w:rPr>
        <w:t xml:space="preserve"> Należy zaznaczyć powyżej w pkt 4 właściwe pole i ewentualnie wskazać wymagane informacje (należy zapoznać się z w/w ustawą o podatku od towarów i usług, a w szczególności z załącznikiem nr 11 do ustawy; </w:t>
      </w:r>
      <w:r w:rsidRPr="00456D84">
        <w:rPr>
          <w:rFonts w:ascii="Arial" w:hAnsi="Arial" w:cs="Arial"/>
          <w:sz w:val="18"/>
          <w:szCs w:val="18"/>
          <w:u w:val="single"/>
        </w:rPr>
        <w:t xml:space="preserve">obowiązku podatkowego po stronie </w:t>
      </w:r>
      <w:r w:rsidR="008E284E" w:rsidRPr="00456D84">
        <w:rPr>
          <w:rFonts w:ascii="Arial" w:hAnsi="Arial" w:cs="Arial"/>
          <w:sz w:val="18"/>
          <w:szCs w:val="18"/>
          <w:u w:val="single"/>
        </w:rPr>
        <w:t>Zamawiającego</w:t>
      </w:r>
      <w:r w:rsidRPr="00456D84">
        <w:rPr>
          <w:rFonts w:ascii="Arial" w:hAnsi="Arial" w:cs="Arial"/>
          <w:sz w:val="18"/>
          <w:szCs w:val="18"/>
          <w:u w:val="single"/>
        </w:rPr>
        <w:t xml:space="preserve"> nie będzie w przypadku, gdy obowiązek rozliczenia podatku VAT będzie po stronie </w:t>
      </w:r>
      <w:r w:rsidR="008E284E" w:rsidRPr="00456D84">
        <w:rPr>
          <w:rFonts w:ascii="Arial" w:hAnsi="Arial" w:cs="Arial"/>
          <w:sz w:val="18"/>
          <w:szCs w:val="18"/>
          <w:u w:val="single"/>
        </w:rPr>
        <w:t>Wykonawcy</w:t>
      </w:r>
      <w:r w:rsidRPr="00456D84">
        <w:rPr>
          <w:rFonts w:ascii="Arial" w:hAnsi="Arial" w:cs="Arial"/>
          <w:sz w:val="18"/>
          <w:szCs w:val="18"/>
          <w:u w:val="single"/>
        </w:rPr>
        <w:t>).</w:t>
      </w:r>
    </w:p>
    <w:p w14:paraId="348D5BE1" w14:textId="77777777" w:rsidR="007A552F" w:rsidRPr="00456D84" w:rsidRDefault="007A552F" w:rsidP="007A552F">
      <w:pPr>
        <w:pStyle w:val="Zwykytekst"/>
        <w:jc w:val="both"/>
        <w:rPr>
          <w:rFonts w:ascii="Arial" w:hAnsi="Arial" w:cs="Arial"/>
          <w:bCs/>
          <w:sz w:val="18"/>
          <w:szCs w:val="18"/>
        </w:rPr>
      </w:pPr>
    </w:p>
    <w:p w14:paraId="2E0A8BE6" w14:textId="77777777" w:rsidR="007A552F" w:rsidRPr="00456D84" w:rsidRDefault="00AF36FE" w:rsidP="00155A0B">
      <w:pPr>
        <w:pStyle w:val="Zwykytekst"/>
        <w:ind w:left="284" w:hanging="284"/>
        <w:jc w:val="both"/>
        <w:rPr>
          <w:rFonts w:ascii="Arial" w:hAnsi="Arial" w:cs="Arial"/>
          <w:sz w:val="18"/>
          <w:szCs w:val="18"/>
        </w:rPr>
      </w:pPr>
      <w:r w:rsidRPr="00456D84">
        <w:rPr>
          <w:rFonts w:ascii="Arial" w:hAnsi="Arial" w:cs="Arial"/>
          <w:b/>
          <w:sz w:val="18"/>
          <w:szCs w:val="18"/>
        </w:rPr>
        <w:t>6</w:t>
      </w:r>
      <w:r w:rsidR="007A552F" w:rsidRPr="00456D84">
        <w:rPr>
          <w:rFonts w:ascii="Arial" w:hAnsi="Arial" w:cs="Arial"/>
          <w:sz w:val="18"/>
          <w:szCs w:val="18"/>
        </w:rPr>
        <w:t>.</w:t>
      </w:r>
      <w:r w:rsidR="00155A0B" w:rsidRPr="00456D84">
        <w:rPr>
          <w:rFonts w:ascii="Arial" w:hAnsi="Arial" w:cs="Arial"/>
          <w:b/>
          <w:sz w:val="18"/>
          <w:szCs w:val="18"/>
        </w:rPr>
        <w:t xml:space="preserve">  </w:t>
      </w:r>
      <w:r w:rsidR="007A552F" w:rsidRPr="00456D84">
        <w:rPr>
          <w:rFonts w:ascii="Arial" w:hAnsi="Arial" w:cs="Arial"/>
          <w:b/>
          <w:sz w:val="18"/>
          <w:szCs w:val="18"/>
        </w:rPr>
        <w:t>ZOBOWIĄZUJEMY SIĘ</w:t>
      </w:r>
      <w:r w:rsidR="007A552F" w:rsidRPr="00456D84">
        <w:rPr>
          <w:rFonts w:ascii="Arial" w:hAnsi="Arial" w:cs="Arial"/>
          <w:sz w:val="18"/>
          <w:szCs w:val="18"/>
        </w:rPr>
        <w:t xml:space="preserve"> do wykonania przedmiotu zamówienia w terminach określonych w  SIWZ i zgodnie</w:t>
      </w:r>
      <w:r w:rsidR="008B4648" w:rsidRPr="00456D84">
        <w:rPr>
          <w:rFonts w:ascii="Arial" w:hAnsi="Arial" w:cs="Arial"/>
          <w:sz w:val="18"/>
          <w:szCs w:val="18"/>
        </w:rPr>
        <w:t xml:space="preserve"> z Opisem Przedmiotu Zamówienia.</w:t>
      </w:r>
    </w:p>
    <w:p w14:paraId="65A5C321" w14:textId="77777777" w:rsidR="007A552F" w:rsidRPr="00456D84" w:rsidRDefault="007A552F" w:rsidP="007A552F">
      <w:pPr>
        <w:pStyle w:val="Zwykytekst"/>
        <w:jc w:val="both"/>
        <w:rPr>
          <w:rFonts w:ascii="Arial" w:hAnsi="Arial" w:cs="Arial"/>
          <w:sz w:val="18"/>
          <w:szCs w:val="18"/>
        </w:rPr>
      </w:pPr>
    </w:p>
    <w:p w14:paraId="233BBB42" w14:textId="77777777" w:rsidR="007A552F" w:rsidRPr="00456D84" w:rsidRDefault="007A552F" w:rsidP="001E0DA8">
      <w:pPr>
        <w:pStyle w:val="Zwykytekst"/>
        <w:numPr>
          <w:ilvl w:val="0"/>
          <w:numId w:val="47"/>
        </w:numPr>
        <w:jc w:val="both"/>
        <w:rPr>
          <w:rFonts w:ascii="Arial" w:hAnsi="Arial" w:cs="Arial"/>
          <w:sz w:val="18"/>
          <w:szCs w:val="18"/>
        </w:rPr>
      </w:pPr>
      <w:r w:rsidRPr="00456D84">
        <w:rPr>
          <w:rFonts w:ascii="Arial" w:hAnsi="Arial" w:cs="Arial"/>
          <w:b/>
          <w:sz w:val="18"/>
          <w:szCs w:val="18"/>
        </w:rPr>
        <w:t xml:space="preserve">AKCEPTUJEMY </w:t>
      </w:r>
      <w:r w:rsidRPr="00456D84">
        <w:rPr>
          <w:rFonts w:ascii="Arial" w:hAnsi="Arial" w:cs="Arial"/>
          <w:sz w:val="18"/>
          <w:szCs w:val="18"/>
        </w:rPr>
        <w:t xml:space="preserve">warunki płatności określone przez </w:t>
      </w:r>
      <w:r w:rsidR="008E284E" w:rsidRPr="00456D84">
        <w:rPr>
          <w:rFonts w:ascii="Arial" w:hAnsi="Arial" w:cs="Arial"/>
          <w:sz w:val="18"/>
          <w:szCs w:val="18"/>
        </w:rPr>
        <w:t>Zamawiającego</w:t>
      </w:r>
      <w:r w:rsidRPr="00456D84">
        <w:rPr>
          <w:rFonts w:ascii="Arial" w:hAnsi="Arial" w:cs="Arial"/>
          <w:sz w:val="18"/>
          <w:szCs w:val="18"/>
        </w:rPr>
        <w:t xml:space="preserve"> w Specyfikacji Istotnych Warunków </w:t>
      </w:r>
      <w:r w:rsidR="00D875D2" w:rsidRPr="00456D84">
        <w:rPr>
          <w:rFonts w:ascii="Arial" w:hAnsi="Arial" w:cs="Arial"/>
          <w:sz w:val="18"/>
          <w:szCs w:val="18"/>
        </w:rPr>
        <w:t xml:space="preserve">  </w:t>
      </w:r>
      <w:r w:rsidRPr="00456D84">
        <w:rPr>
          <w:rFonts w:ascii="Arial" w:hAnsi="Arial" w:cs="Arial"/>
          <w:sz w:val="18"/>
          <w:szCs w:val="18"/>
        </w:rPr>
        <w:t xml:space="preserve">Zamówienia. </w:t>
      </w:r>
    </w:p>
    <w:p w14:paraId="458B8687" w14:textId="77777777" w:rsidR="007A552F" w:rsidRPr="00456D84" w:rsidRDefault="007A552F" w:rsidP="007A552F">
      <w:pPr>
        <w:pStyle w:val="Zwykytekst"/>
        <w:jc w:val="both"/>
        <w:rPr>
          <w:rFonts w:ascii="Arial" w:hAnsi="Arial" w:cs="Arial"/>
          <w:sz w:val="18"/>
          <w:szCs w:val="18"/>
        </w:rPr>
      </w:pPr>
    </w:p>
    <w:p w14:paraId="14B4C1B0" w14:textId="77F3C7E3" w:rsidR="007A552F" w:rsidRPr="00456D84" w:rsidRDefault="007A552F" w:rsidP="001E0DA8">
      <w:pPr>
        <w:pStyle w:val="Zwykytekst"/>
        <w:numPr>
          <w:ilvl w:val="0"/>
          <w:numId w:val="47"/>
        </w:numPr>
        <w:tabs>
          <w:tab w:val="left" w:pos="284"/>
          <w:tab w:val="left" w:pos="6480"/>
        </w:tabs>
        <w:jc w:val="both"/>
        <w:rPr>
          <w:rFonts w:ascii="Arial" w:hAnsi="Arial" w:cs="Arial"/>
          <w:sz w:val="18"/>
          <w:szCs w:val="18"/>
        </w:rPr>
      </w:pPr>
      <w:r w:rsidRPr="00456D84">
        <w:rPr>
          <w:rFonts w:ascii="Arial" w:hAnsi="Arial" w:cs="Arial"/>
          <w:b/>
          <w:sz w:val="18"/>
          <w:szCs w:val="18"/>
        </w:rPr>
        <w:t>UWAŻAMY SIĘ</w:t>
      </w:r>
      <w:r w:rsidRPr="00456D84">
        <w:rPr>
          <w:rFonts w:ascii="Arial" w:hAnsi="Arial" w:cs="Arial"/>
          <w:sz w:val="18"/>
          <w:szCs w:val="18"/>
        </w:rPr>
        <w:t xml:space="preserve"> za związanych niniejszą ofertą przez czas wskazany w Specyfikacji Istotnych Warunków Zamówienia, tj. przez okres </w:t>
      </w:r>
      <w:r w:rsidR="0088366C" w:rsidRPr="00456D84">
        <w:rPr>
          <w:rFonts w:ascii="Arial" w:hAnsi="Arial" w:cs="Arial"/>
          <w:sz w:val="18"/>
          <w:szCs w:val="18"/>
        </w:rPr>
        <w:t>6</w:t>
      </w:r>
      <w:r w:rsidRPr="00456D84">
        <w:rPr>
          <w:rFonts w:ascii="Arial" w:hAnsi="Arial" w:cs="Arial"/>
          <w:sz w:val="18"/>
          <w:szCs w:val="18"/>
        </w:rPr>
        <w:t xml:space="preserve">0 dni od upływu terminu składania ofert. </w:t>
      </w:r>
    </w:p>
    <w:p w14:paraId="0A4E0A38" w14:textId="2EB80C23" w:rsidR="003515A7" w:rsidRPr="00456D84" w:rsidRDefault="003515A7" w:rsidP="003515A7">
      <w:pPr>
        <w:pStyle w:val="Zwykytekst"/>
        <w:tabs>
          <w:tab w:val="left" w:pos="284"/>
          <w:tab w:val="left" w:pos="6480"/>
        </w:tabs>
        <w:jc w:val="both"/>
        <w:rPr>
          <w:rFonts w:ascii="Arial" w:hAnsi="Arial" w:cs="Arial"/>
          <w:sz w:val="18"/>
          <w:szCs w:val="18"/>
        </w:rPr>
      </w:pPr>
    </w:p>
    <w:p w14:paraId="75772BD7" w14:textId="77777777" w:rsidR="007A552F" w:rsidRPr="00456D84" w:rsidRDefault="00AF36FE" w:rsidP="007A552F">
      <w:pPr>
        <w:pStyle w:val="Zwykytekst"/>
        <w:jc w:val="both"/>
        <w:rPr>
          <w:rFonts w:ascii="Arial" w:hAnsi="Arial" w:cs="Arial"/>
          <w:sz w:val="18"/>
          <w:szCs w:val="18"/>
        </w:rPr>
      </w:pPr>
      <w:r w:rsidRPr="00456D84">
        <w:rPr>
          <w:rFonts w:ascii="Arial" w:hAnsi="Arial" w:cs="Arial"/>
          <w:b/>
          <w:sz w:val="18"/>
          <w:szCs w:val="18"/>
        </w:rPr>
        <w:t>9</w:t>
      </w:r>
      <w:r w:rsidR="007A552F" w:rsidRPr="00456D84">
        <w:rPr>
          <w:rFonts w:ascii="Arial" w:hAnsi="Arial" w:cs="Arial"/>
          <w:sz w:val="18"/>
          <w:szCs w:val="18"/>
        </w:rPr>
        <w:t xml:space="preserve">.   </w:t>
      </w:r>
      <w:r w:rsidR="007A552F" w:rsidRPr="00456D84">
        <w:rPr>
          <w:rFonts w:ascii="Arial" w:hAnsi="Arial" w:cs="Arial"/>
          <w:b/>
          <w:sz w:val="18"/>
          <w:szCs w:val="18"/>
        </w:rPr>
        <w:t xml:space="preserve">OŚWIADCZAMY, </w:t>
      </w:r>
      <w:r w:rsidR="007A552F" w:rsidRPr="00456D84">
        <w:rPr>
          <w:rFonts w:ascii="Arial" w:hAnsi="Arial" w:cs="Arial"/>
          <w:sz w:val="18"/>
          <w:szCs w:val="18"/>
        </w:rPr>
        <w:t>że:</w:t>
      </w:r>
    </w:p>
    <w:p w14:paraId="77D9CC11" w14:textId="77777777" w:rsidR="007A552F" w:rsidRPr="00456D84" w:rsidRDefault="007A552F" w:rsidP="001E0DA8">
      <w:pPr>
        <w:pStyle w:val="Zwykytekst"/>
        <w:numPr>
          <w:ilvl w:val="1"/>
          <w:numId w:val="37"/>
        </w:numPr>
        <w:tabs>
          <w:tab w:val="clear" w:pos="1440"/>
          <w:tab w:val="num" w:pos="900"/>
        </w:tabs>
        <w:ind w:hanging="900"/>
        <w:jc w:val="both"/>
        <w:rPr>
          <w:rFonts w:ascii="Arial" w:hAnsi="Arial" w:cs="Arial"/>
          <w:sz w:val="18"/>
          <w:szCs w:val="18"/>
        </w:rPr>
      </w:pPr>
      <w:r w:rsidRPr="00456D84">
        <w:rPr>
          <w:rFonts w:ascii="Arial" w:hAnsi="Arial" w:cs="Arial"/>
          <w:sz w:val="18"/>
          <w:szCs w:val="18"/>
        </w:rPr>
        <w:t>zamówienie wykonamy sami*.</w:t>
      </w:r>
    </w:p>
    <w:p w14:paraId="797696D7" w14:textId="77777777" w:rsidR="007A552F" w:rsidRPr="00456D84" w:rsidRDefault="007A552F" w:rsidP="001E0DA8">
      <w:pPr>
        <w:pStyle w:val="Zwykytekst"/>
        <w:numPr>
          <w:ilvl w:val="1"/>
          <w:numId w:val="37"/>
        </w:numPr>
        <w:tabs>
          <w:tab w:val="clear" w:pos="1440"/>
          <w:tab w:val="num" w:pos="900"/>
        </w:tabs>
        <w:ind w:hanging="900"/>
        <w:jc w:val="both"/>
        <w:rPr>
          <w:rFonts w:ascii="Arial" w:hAnsi="Arial" w:cs="Arial"/>
          <w:sz w:val="18"/>
          <w:szCs w:val="18"/>
        </w:rPr>
      </w:pPr>
      <w:r w:rsidRPr="00456D84">
        <w:rPr>
          <w:rFonts w:ascii="Arial" w:hAnsi="Arial" w:cs="Arial"/>
          <w:sz w:val="18"/>
          <w:szCs w:val="18"/>
        </w:rPr>
        <w:t xml:space="preserve">część zamówienia zlecimy podwykonawcom*.  </w:t>
      </w:r>
    </w:p>
    <w:p w14:paraId="5585C13F"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lastRenderedPageBreak/>
        <w:t>Część zamówienia, którą wykonywać będzie pod</w:t>
      </w:r>
      <w:r w:rsidR="00796D8D" w:rsidRPr="00456D84">
        <w:rPr>
          <w:rFonts w:ascii="Arial" w:hAnsi="Arial" w:cs="Arial"/>
          <w:sz w:val="18"/>
          <w:szCs w:val="18"/>
        </w:rPr>
        <w:t>w</w:t>
      </w:r>
      <w:r w:rsidR="008E284E" w:rsidRPr="00456D84">
        <w:rPr>
          <w:rFonts w:ascii="Arial" w:hAnsi="Arial" w:cs="Arial"/>
          <w:sz w:val="18"/>
          <w:szCs w:val="18"/>
        </w:rPr>
        <w:t>ykonawca</w:t>
      </w:r>
      <w:r w:rsidRPr="00456D84">
        <w:rPr>
          <w:rFonts w:ascii="Arial" w:hAnsi="Arial" w:cs="Arial"/>
          <w:sz w:val="18"/>
          <w:szCs w:val="18"/>
        </w:rPr>
        <w:t>: ……………………..…….……………………………</w:t>
      </w:r>
    </w:p>
    <w:p w14:paraId="07537391"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nazwa firmy pod</w:t>
      </w:r>
      <w:r w:rsidR="00796D8D" w:rsidRPr="00456D84">
        <w:rPr>
          <w:rFonts w:ascii="Arial" w:hAnsi="Arial" w:cs="Arial"/>
          <w:sz w:val="18"/>
          <w:szCs w:val="18"/>
        </w:rPr>
        <w:t>w</w:t>
      </w:r>
      <w:r w:rsidR="008E284E" w:rsidRPr="00456D84">
        <w:rPr>
          <w:rFonts w:ascii="Arial" w:hAnsi="Arial" w:cs="Arial"/>
          <w:sz w:val="18"/>
          <w:szCs w:val="18"/>
        </w:rPr>
        <w:t>ykonawcy</w:t>
      </w:r>
      <w:r w:rsidRPr="00456D84">
        <w:rPr>
          <w:rFonts w:ascii="Arial" w:hAnsi="Arial" w:cs="Arial"/>
          <w:sz w:val="18"/>
          <w:szCs w:val="18"/>
        </w:rPr>
        <w:t>/ ów ( o ile są znane)…………………………………………………….……………………</w:t>
      </w:r>
    </w:p>
    <w:p w14:paraId="278547CF" w14:textId="77777777" w:rsidR="00DC14E1" w:rsidRPr="00456D84" w:rsidRDefault="00DC14E1" w:rsidP="00DC14E1">
      <w:pPr>
        <w:spacing w:before="120" w:after="120"/>
        <w:jc w:val="both"/>
        <w:rPr>
          <w:rFonts w:ascii="Arial" w:hAnsi="Arial" w:cs="Arial"/>
          <w:sz w:val="18"/>
          <w:szCs w:val="18"/>
        </w:rPr>
      </w:pPr>
      <w:r w:rsidRPr="00456D84">
        <w:rPr>
          <w:rFonts w:ascii="Arial" w:hAnsi="Arial" w:cs="Arial"/>
          <w:sz w:val="18"/>
          <w:szCs w:val="18"/>
        </w:rPr>
        <w:t>…………………………………………………………………………………………..</w:t>
      </w:r>
      <w:r w:rsidR="00380830" w:rsidRPr="00456D84">
        <w:rPr>
          <w:rFonts w:ascii="Arial" w:hAnsi="Arial" w:cs="Arial"/>
          <w:sz w:val="18"/>
          <w:szCs w:val="18"/>
        </w:rPr>
        <w:t>………………………………………</w:t>
      </w:r>
    </w:p>
    <w:p w14:paraId="3F20AAA3" w14:textId="77777777" w:rsidR="007A552F" w:rsidRPr="00456D84" w:rsidRDefault="00380830" w:rsidP="00DC14E1">
      <w:pPr>
        <w:spacing w:before="120" w:after="120"/>
        <w:jc w:val="both"/>
        <w:rPr>
          <w:rFonts w:ascii="Arial" w:hAnsi="Arial" w:cs="Arial"/>
          <w:sz w:val="18"/>
          <w:szCs w:val="18"/>
        </w:rPr>
      </w:pPr>
      <w:r w:rsidRPr="00456D84">
        <w:rPr>
          <w:rFonts w:ascii="Arial" w:hAnsi="Arial" w:cs="Arial"/>
          <w:sz w:val="18"/>
          <w:szCs w:val="18"/>
        </w:rPr>
        <w:t>…………………………………………………</w:t>
      </w:r>
      <w:r w:rsidR="00DC14E1" w:rsidRPr="00456D84">
        <w:rPr>
          <w:rFonts w:ascii="Arial" w:hAnsi="Arial" w:cs="Arial"/>
          <w:sz w:val="18"/>
          <w:szCs w:val="18"/>
        </w:rPr>
        <w:t>…………………………………………………………………………………</w:t>
      </w:r>
    </w:p>
    <w:p w14:paraId="633F1245" w14:textId="77777777" w:rsidR="00DC14E1" w:rsidRPr="00456D84" w:rsidRDefault="00DC14E1" w:rsidP="00DC14E1">
      <w:pPr>
        <w:spacing w:before="120" w:after="120"/>
        <w:jc w:val="both"/>
        <w:rPr>
          <w:rFonts w:ascii="Arial" w:hAnsi="Arial" w:cs="Arial"/>
          <w:strike/>
          <w:sz w:val="18"/>
          <w:szCs w:val="18"/>
        </w:rPr>
      </w:pPr>
    </w:p>
    <w:p w14:paraId="05ACBFDB" w14:textId="77777777" w:rsidR="007A552F" w:rsidRPr="00456D84" w:rsidRDefault="007D39F7" w:rsidP="00155A0B">
      <w:pPr>
        <w:pStyle w:val="Zwykytekst"/>
        <w:ind w:left="284" w:hanging="284"/>
        <w:rPr>
          <w:rFonts w:ascii="Arial" w:hAnsi="Arial" w:cs="Arial"/>
          <w:sz w:val="18"/>
          <w:szCs w:val="18"/>
        </w:rPr>
      </w:pPr>
      <w:r w:rsidRPr="00456D84">
        <w:rPr>
          <w:rFonts w:ascii="Arial" w:hAnsi="Arial" w:cs="Arial"/>
          <w:b/>
          <w:sz w:val="18"/>
          <w:szCs w:val="18"/>
        </w:rPr>
        <w:t>10</w:t>
      </w:r>
      <w:r w:rsidR="007A552F" w:rsidRPr="00456D84">
        <w:rPr>
          <w:rFonts w:ascii="Arial" w:hAnsi="Arial" w:cs="Arial"/>
          <w:b/>
          <w:sz w:val="18"/>
          <w:szCs w:val="18"/>
        </w:rPr>
        <w:t>.   OŚWIADCZAMY</w:t>
      </w:r>
      <w:r w:rsidR="007A552F" w:rsidRPr="00456D84">
        <w:rPr>
          <w:rFonts w:ascii="Arial" w:hAnsi="Arial" w:cs="Arial"/>
          <w:sz w:val="18"/>
          <w:szCs w:val="18"/>
        </w:rPr>
        <w:t>, że sposób reprezentacji wykonawców wspólnie ubiegających się o zamówienie            (spółki cywilnej / konsorcjum*) dla potrzeb niniejszego zamówienia jest następujący: ______________________________________________________________________________________________________________________________________________________________________________</w:t>
      </w:r>
    </w:p>
    <w:p w14:paraId="4F48DF6B" w14:textId="77777777" w:rsidR="002A4EBE" w:rsidRPr="00456D84" w:rsidRDefault="007A552F" w:rsidP="002A4EBE">
      <w:pPr>
        <w:pStyle w:val="Zwykytekst"/>
        <w:tabs>
          <w:tab w:val="left" w:leader="dot" w:pos="9072"/>
        </w:tabs>
        <w:ind w:hanging="480"/>
        <w:jc w:val="center"/>
        <w:rPr>
          <w:rFonts w:ascii="Arial" w:hAnsi="Arial" w:cs="Arial"/>
          <w:i/>
          <w:sz w:val="18"/>
          <w:szCs w:val="18"/>
        </w:rPr>
      </w:pPr>
      <w:r w:rsidRPr="00456D84">
        <w:rPr>
          <w:rFonts w:ascii="Arial" w:hAnsi="Arial" w:cs="Arial"/>
          <w:i/>
          <w:sz w:val="18"/>
          <w:szCs w:val="18"/>
        </w:rPr>
        <w:t>(wypełniają jedynie przedsiębiorcy składający wspólną ofertę - spółki cywilne lub konsorcja)</w:t>
      </w:r>
    </w:p>
    <w:p w14:paraId="39AFE1D1" w14:textId="77777777" w:rsidR="002A4EBE" w:rsidRPr="00456D84" w:rsidRDefault="002A4EBE" w:rsidP="002A4EBE">
      <w:pPr>
        <w:pStyle w:val="Zwykytekst"/>
        <w:tabs>
          <w:tab w:val="left" w:leader="dot" w:pos="9072"/>
        </w:tabs>
        <w:ind w:hanging="480"/>
        <w:jc w:val="center"/>
        <w:rPr>
          <w:rFonts w:ascii="Arial" w:hAnsi="Arial" w:cs="Arial"/>
          <w:i/>
          <w:sz w:val="18"/>
          <w:szCs w:val="18"/>
        </w:rPr>
      </w:pPr>
    </w:p>
    <w:p w14:paraId="0803C476" w14:textId="77777777" w:rsidR="00380830" w:rsidRPr="00456D84" w:rsidRDefault="00D875D2" w:rsidP="001E0DA8">
      <w:pPr>
        <w:pStyle w:val="Zwykytekst"/>
        <w:numPr>
          <w:ilvl w:val="0"/>
          <w:numId w:val="46"/>
        </w:numPr>
        <w:spacing w:before="120"/>
        <w:jc w:val="both"/>
        <w:rPr>
          <w:rFonts w:ascii="Arial" w:hAnsi="Arial" w:cs="Arial"/>
          <w:sz w:val="18"/>
          <w:szCs w:val="18"/>
        </w:rPr>
      </w:pPr>
      <w:r w:rsidRPr="00456D84">
        <w:rPr>
          <w:rFonts w:ascii="Arial" w:hAnsi="Arial" w:cs="Arial"/>
          <w:b/>
          <w:sz w:val="18"/>
          <w:szCs w:val="18"/>
        </w:rPr>
        <w:t>PROSIMY</w:t>
      </w:r>
      <w:r w:rsidRPr="00456D84">
        <w:rPr>
          <w:rFonts w:ascii="Arial" w:hAnsi="Arial" w:cs="Arial"/>
          <w:sz w:val="18"/>
          <w:szCs w:val="18"/>
        </w:rPr>
        <w:t xml:space="preserve"> o zwrot wadium (wniesionego w pieniądzu), na zasadach określonych w art. 46 ustawy PZP, na następujący rachunek: …...………………....</w:t>
      </w:r>
      <w:r w:rsidR="002A4EBE" w:rsidRPr="00456D84">
        <w:rPr>
          <w:rFonts w:ascii="Arial" w:hAnsi="Arial" w:cs="Arial"/>
          <w:sz w:val="18"/>
          <w:szCs w:val="18"/>
        </w:rPr>
        <w:t>..............................................</w:t>
      </w:r>
    </w:p>
    <w:p w14:paraId="13949D9D" w14:textId="77777777" w:rsidR="007A552F" w:rsidRPr="00456D84" w:rsidRDefault="007A552F" w:rsidP="007A552F">
      <w:pPr>
        <w:pStyle w:val="Zwykytekst"/>
        <w:ind w:hanging="480"/>
        <w:jc w:val="both"/>
        <w:rPr>
          <w:rFonts w:ascii="Arial" w:hAnsi="Arial" w:cs="Arial"/>
          <w:sz w:val="18"/>
          <w:szCs w:val="18"/>
        </w:rPr>
      </w:pPr>
    </w:p>
    <w:p w14:paraId="4C9B6699" w14:textId="77F6D3CC" w:rsidR="0070659F" w:rsidRPr="00456D84" w:rsidRDefault="0070659F"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wypełniliśmy obowiązki informacyjne przewidziane w art. 13 lub art. 14 RODO</w:t>
      </w:r>
      <w:r w:rsidRPr="00456D84">
        <w:rPr>
          <w:rFonts w:ascii="Arial" w:hAnsi="Arial" w:cs="Arial"/>
          <w:sz w:val="18"/>
          <w:szCs w:val="18"/>
          <w:vertAlign w:val="superscript"/>
        </w:rPr>
        <w:t xml:space="preserve"> </w:t>
      </w:r>
      <w:r w:rsidRPr="00456D84">
        <w:rPr>
          <w:rFonts w:ascii="Arial" w:hAnsi="Arial" w:cs="Arial"/>
          <w:sz w:val="18"/>
          <w:szCs w:val="18"/>
        </w:rPr>
        <w:t>wobec osób fizycznych, od których dane osobowe bezpośrednio lub pośrednio pozyskaliśmy w celu ubiegania się o udzielenie zamówienia publicznego w niniejszym postępowaniu.</w:t>
      </w:r>
    </w:p>
    <w:p w14:paraId="29E79CB6" w14:textId="53282FF2" w:rsidR="0070659F" w:rsidRPr="00456D84" w:rsidRDefault="0070659F" w:rsidP="0070659F">
      <w:pPr>
        <w:suppressAutoHyphens/>
        <w:autoSpaceDN w:val="0"/>
        <w:spacing w:before="65" w:after="65"/>
        <w:ind w:left="360" w:firstLine="348"/>
        <w:jc w:val="both"/>
        <w:textAlignment w:val="baseline"/>
        <w:rPr>
          <w:rFonts w:ascii="Arial" w:hAnsi="Arial" w:cs="Arial"/>
          <w:sz w:val="18"/>
          <w:szCs w:val="18"/>
        </w:rPr>
      </w:pPr>
      <w:r w:rsidRPr="00456D84">
        <w:rPr>
          <w:rFonts w:ascii="Arial" w:hAnsi="Arial" w:cs="Arial"/>
          <w:b/>
          <w:i/>
          <w:sz w:val="18"/>
          <w:szCs w:val="18"/>
        </w:rPr>
        <w:t>UWAGA:</w:t>
      </w:r>
      <w:r w:rsidRPr="00456D84">
        <w:rPr>
          <w:rFonts w:ascii="Arial" w:hAnsi="Arial"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wykonawca nie składa – wówczas </w:t>
      </w:r>
      <w:r w:rsidRPr="00456D84">
        <w:rPr>
          <w:rFonts w:ascii="Arial" w:hAnsi="Arial" w:cs="Arial"/>
          <w:b/>
          <w:i/>
          <w:sz w:val="18"/>
          <w:szCs w:val="18"/>
          <w:u w:val="single"/>
        </w:rPr>
        <w:t>należy usunąć treść oświadczenia przez jego wykreślenie.</w:t>
      </w:r>
    </w:p>
    <w:p w14:paraId="64A6DC5E" w14:textId="77777777" w:rsidR="0070659F" w:rsidRPr="00456D84" w:rsidRDefault="0070659F" w:rsidP="0070659F">
      <w:pPr>
        <w:pStyle w:val="Akapitzlist"/>
        <w:rPr>
          <w:rFonts w:ascii="Arial" w:hAnsi="Arial" w:cs="Arial"/>
          <w:b/>
          <w:sz w:val="18"/>
          <w:szCs w:val="18"/>
        </w:rPr>
      </w:pPr>
    </w:p>
    <w:p w14:paraId="476F5319" w14:textId="77777777" w:rsidR="007D39F7" w:rsidRPr="00456D84" w:rsidRDefault="007A552F"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xml:space="preserve">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w:t>
      </w:r>
      <w:r w:rsidR="008E284E" w:rsidRPr="00456D84">
        <w:rPr>
          <w:rFonts w:ascii="Arial" w:hAnsi="Arial" w:cs="Arial"/>
          <w:sz w:val="18"/>
          <w:szCs w:val="18"/>
        </w:rPr>
        <w:t>Zamawiającego</w:t>
      </w:r>
      <w:r w:rsidRPr="00456D84">
        <w:rPr>
          <w:rFonts w:ascii="Arial" w:hAnsi="Arial" w:cs="Arial"/>
          <w:sz w:val="18"/>
          <w:szCs w:val="18"/>
        </w:rPr>
        <w:t>.</w:t>
      </w:r>
    </w:p>
    <w:p w14:paraId="17FB4EFD" w14:textId="77777777" w:rsidR="002A4EBE" w:rsidRPr="00456D84" w:rsidRDefault="002A4EBE" w:rsidP="001E0DA8">
      <w:pPr>
        <w:pStyle w:val="Akapitzlist"/>
        <w:numPr>
          <w:ilvl w:val="0"/>
          <w:numId w:val="46"/>
        </w:numPr>
        <w:rPr>
          <w:rFonts w:ascii="Arial" w:hAnsi="Arial" w:cs="Arial"/>
          <w:sz w:val="18"/>
          <w:szCs w:val="18"/>
        </w:rPr>
      </w:pPr>
      <w:r w:rsidRPr="00456D84">
        <w:rPr>
          <w:rFonts w:ascii="Arial" w:hAnsi="Arial" w:cs="Arial"/>
          <w:sz w:val="18"/>
          <w:szCs w:val="18"/>
        </w:rPr>
        <w:t>Oświadczamy, że oferu</w:t>
      </w:r>
      <w:r w:rsidR="009A2F48" w:rsidRPr="00456D84">
        <w:rPr>
          <w:rFonts w:ascii="Arial" w:hAnsi="Arial" w:cs="Arial"/>
          <w:sz w:val="18"/>
          <w:szCs w:val="18"/>
        </w:rPr>
        <w:t>jemy Zamawiającemu 21</w:t>
      </w:r>
      <w:r w:rsidRPr="00456D84">
        <w:rPr>
          <w:rFonts w:ascii="Arial" w:hAnsi="Arial" w:cs="Arial"/>
          <w:sz w:val="18"/>
          <w:szCs w:val="18"/>
        </w:rPr>
        <w:t xml:space="preserve"> dniowy okres płatności od złożonych faktur wystawionych za zrealizowany przedmiot umowy licząc od dnia dostarczenia prawidłowo wystawionej faktury do Urzędu Miasta Kołobrzeg. </w:t>
      </w:r>
    </w:p>
    <w:p w14:paraId="1F120F56" w14:textId="77777777" w:rsidR="002A4EBE" w:rsidRPr="00456D84" w:rsidRDefault="002A4EBE" w:rsidP="002A4EBE">
      <w:pPr>
        <w:pStyle w:val="Zwykytekst"/>
        <w:jc w:val="both"/>
        <w:rPr>
          <w:rFonts w:ascii="Arial" w:hAnsi="Arial" w:cs="Arial"/>
          <w:sz w:val="18"/>
          <w:szCs w:val="18"/>
        </w:rPr>
      </w:pPr>
    </w:p>
    <w:p w14:paraId="12E31E67" w14:textId="77777777" w:rsidR="007D39F7" w:rsidRPr="00456D84" w:rsidRDefault="007D39F7" w:rsidP="001E0DA8">
      <w:pPr>
        <w:pStyle w:val="Zwykytekst"/>
        <w:numPr>
          <w:ilvl w:val="0"/>
          <w:numId w:val="46"/>
        </w:numPr>
        <w:jc w:val="both"/>
        <w:rPr>
          <w:rFonts w:ascii="Arial" w:hAnsi="Arial" w:cs="Arial"/>
          <w:sz w:val="18"/>
          <w:szCs w:val="18"/>
        </w:rPr>
      </w:pPr>
      <w:r w:rsidRPr="00456D84">
        <w:rPr>
          <w:rFonts w:ascii="Arial" w:hAnsi="Arial" w:cs="Arial"/>
          <w:b/>
          <w:sz w:val="18"/>
          <w:szCs w:val="18"/>
        </w:rPr>
        <w:t>Oświadczamy</w:t>
      </w:r>
      <w:r w:rsidRPr="00456D84">
        <w:rPr>
          <w:rFonts w:ascii="Arial" w:hAnsi="Arial" w:cs="Arial"/>
          <w:sz w:val="18"/>
          <w:szCs w:val="18"/>
        </w:rPr>
        <w:t>, że oferta zawiera informacje stanowiące tajemnicę przedsiębiorstwa w rozumieniu przepisów o zwalczaniu nieuczciwej konkurencji. Informacje takie zawarte są w następujących dokumentach:</w:t>
      </w:r>
    </w:p>
    <w:p w14:paraId="2E1205D3" w14:textId="77777777" w:rsidR="007D39F7" w:rsidRPr="00456D84" w:rsidRDefault="007D39F7" w:rsidP="007D39F7">
      <w:pPr>
        <w:ind w:left="709"/>
        <w:jc w:val="both"/>
        <w:rPr>
          <w:rFonts w:ascii="Arial" w:hAnsi="Arial" w:cs="Arial"/>
          <w:sz w:val="18"/>
          <w:szCs w:val="18"/>
        </w:rPr>
      </w:pPr>
      <w:r w:rsidRPr="00456D84">
        <w:rPr>
          <w:rFonts w:ascii="Arial" w:hAnsi="Arial" w:cs="Arial"/>
          <w:sz w:val="18"/>
          <w:szCs w:val="18"/>
        </w:rPr>
        <w:t>….....................................................................................................................................</w:t>
      </w:r>
    </w:p>
    <w:p w14:paraId="75FF3686" w14:textId="043A23CD" w:rsidR="00AF36FE" w:rsidRPr="00456D84" w:rsidRDefault="007D39F7" w:rsidP="00BA36DA">
      <w:pPr>
        <w:ind w:left="709"/>
        <w:jc w:val="both"/>
        <w:rPr>
          <w:rFonts w:ascii="Arial" w:hAnsi="Arial" w:cs="Arial"/>
          <w:sz w:val="18"/>
          <w:szCs w:val="18"/>
        </w:rPr>
      </w:pPr>
      <w:r w:rsidRPr="00456D84">
        <w:rPr>
          <w:rFonts w:ascii="Arial" w:hAnsi="Arial" w:cs="Arial"/>
          <w:sz w:val="18"/>
          <w:szCs w:val="18"/>
        </w:rPr>
        <w:t>….....................................................................................................................................</w:t>
      </w:r>
    </w:p>
    <w:p w14:paraId="5ADBA5D8" w14:textId="77777777" w:rsidR="002519EE" w:rsidRPr="00456D84" w:rsidRDefault="007A552F" w:rsidP="007A552F">
      <w:pPr>
        <w:spacing w:before="120"/>
        <w:jc w:val="both"/>
        <w:rPr>
          <w:rFonts w:ascii="Tahoma" w:hAnsi="Tahoma" w:cs="Tahoma"/>
          <w:i/>
          <w:sz w:val="16"/>
          <w:szCs w:val="16"/>
        </w:rPr>
      </w:pPr>
      <w:r w:rsidRPr="00456D84">
        <w:rPr>
          <w:rFonts w:ascii="Tahoma" w:hAnsi="Tahoma" w:cs="Tahoma"/>
          <w:i/>
          <w:sz w:val="16"/>
          <w:szCs w:val="16"/>
        </w:rPr>
        <w:t xml:space="preserve">* niepotrzebne skreślić </w:t>
      </w:r>
    </w:p>
    <w:p w14:paraId="3776305A" w14:textId="77777777" w:rsidR="00D875D2" w:rsidRPr="00456D84" w:rsidRDefault="002519EE" w:rsidP="002519EE">
      <w:pPr>
        <w:spacing w:before="120" w:after="120"/>
        <w:rPr>
          <w:rFonts w:ascii="Tahoma" w:hAnsi="Tahoma" w:cs="Tahoma"/>
          <w:i/>
          <w:sz w:val="16"/>
          <w:szCs w:val="16"/>
        </w:rPr>
      </w:pPr>
      <w:r w:rsidRPr="00456D84">
        <w:rPr>
          <w:rFonts w:ascii="Tahoma" w:hAnsi="Tahoma" w:cs="Tahoma"/>
          <w:i/>
          <w:sz w:val="16"/>
          <w:szCs w:val="16"/>
        </w:rPr>
        <w:t>**) wybrać odpowiedź TAK lub NIE</w:t>
      </w:r>
    </w:p>
    <w:p w14:paraId="4C29C137" w14:textId="77777777" w:rsidR="003775DD" w:rsidRPr="00456D84" w:rsidRDefault="003775DD" w:rsidP="003775DD">
      <w:pPr>
        <w:pStyle w:val="Tekstprzypisudolnego"/>
        <w:ind w:left="426"/>
        <w:jc w:val="both"/>
        <w:rPr>
          <w:rFonts w:ascii="Arial" w:hAnsi="Arial" w:cs="Arial"/>
          <w:b/>
          <w:sz w:val="16"/>
          <w:szCs w:val="16"/>
        </w:rPr>
      </w:pPr>
      <w:r w:rsidRPr="00456D84">
        <w:rPr>
          <w:rStyle w:val="deltaviewinsertion0"/>
          <w:rFonts w:ascii="Arial" w:hAnsi="Arial" w:cs="Arial"/>
          <w:b/>
          <w:sz w:val="16"/>
          <w:szCs w:val="16"/>
        </w:rPr>
        <w:t>Mikroprzedsiębiorstwo</w:t>
      </w:r>
      <w:r w:rsidRPr="00456D84">
        <w:rPr>
          <w:rStyle w:val="deltaviewinsertion0"/>
          <w:rFonts w:ascii="Arial" w:hAnsi="Arial" w:cs="Arial"/>
          <w:sz w:val="16"/>
          <w:szCs w:val="16"/>
        </w:rPr>
        <w:t>: mniej niż 10 pracowników, obrót roczny (kwota przyjętych pieniędzy w danym okresie) lub bilans (zestawienie aktywów i pasywów firmy) poniżej 2 mln EUR.</w:t>
      </w:r>
    </w:p>
    <w:p w14:paraId="78E6309F" w14:textId="77777777" w:rsidR="003775DD" w:rsidRPr="00456D84" w:rsidRDefault="003775DD" w:rsidP="003775DD">
      <w:pPr>
        <w:pStyle w:val="Tekstprzypisudolnego"/>
        <w:spacing w:after="60"/>
        <w:ind w:left="425" w:hanging="11"/>
        <w:jc w:val="both"/>
        <w:rPr>
          <w:rStyle w:val="DeltaViewInsertion"/>
          <w:rFonts w:ascii="Arial" w:hAnsi="Arial" w:cs="Arial"/>
          <w:b w:val="0"/>
          <w:i w:val="0"/>
          <w:sz w:val="16"/>
          <w:szCs w:val="16"/>
        </w:rPr>
      </w:pPr>
      <w:r w:rsidRPr="00456D84">
        <w:rPr>
          <w:rStyle w:val="DeltaViewInsertion"/>
          <w:rFonts w:ascii="Arial" w:hAnsi="Arial" w:cs="Arial"/>
          <w:i w:val="0"/>
          <w:sz w:val="16"/>
          <w:szCs w:val="16"/>
        </w:rPr>
        <w:t xml:space="preserve">Małe przedsiębiorstwo: </w:t>
      </w:r>
      <w:r w:rsidRPr="00456D8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31E43534" w14:textId="77777777" w:rsidR="003775DD" w:rsidRPr="00456D84" w:rsidRDefault="003775DD" w:rsidP="003775DD">
      <w:pPr>
        <w:pStyle w:val="Tekstprzypisudolnego"/>
        <w:ind w:left="426" w:hanging="12"/>
        <w:jc w:val="both"/>
        <w:rPr>
          <w:rFonts w:ascii="Arial" w:hAnsi="Arial" w:cs="Arial"/>
          <w:sz w:val="16"/>
          <w:szCs w:val="16"/>
        </w:rPr>
      </w:pPr>
      <w:r w:rsidRPr="00456D84">
        <w:rPr>
          <w:rStyle w:val="DeltaViewInsertion"/>
          <w:rFonts w:ascii="Arial" w:hAnsi="Arial" w:cs="Arial"/>
          <w:i w:val="0"/>
          <w:sz w:val="16"/>
          <w:szCs w:val="16"/>
        </w:rPr>
        <w:t xml:space="preserve">Średnie przedsiębiorstwa: </w:t>
      </w:r>
      <w:r w:rsidRPr="00456D84">
        <w:rPr>
          <w:rStyle w:val="DeltaViewInsertion"/>
          <w:rFonts w:ascii="Arial" w:hAnsi="Arial" w:cs="Arial"/>
          <w:b w:val="0"/>
          <w:i w:val="0"/>
          <w:sz w:val="16"/>
          <w:szCs w:val="16"/>
        </w:rPr>
        <w:t>przedsiębiorstwa, które nie są mikroprzedsiębiorstwami ani małymi przedsiębiorstwami</w:t>
      </w:r>
      <w:r w:rsidRPr="00456D84">
        <w:rPr>
          <w:rFonts w:ascii="Arial" w:hAnsi="Arial" w:cs="Arial"/>
          <w:i/>
          <w:sz w:val="16"/>
          <w:szCs w:val="16"/>
        </w:rPr>
        <w:t xml:space="preserve"> </w:t>
      </w:r>
      <w:r w:rsidRPr="00456D84">
        <w:rPr>
          <w:rFonts w:ascii="Arial" w:hAnsi="Arial" w:cs="Arial"/>
          <w:sz w:val="16"/>
          <w:szCs w:val="16"/>
        </w:rPr>
        <w:t xml:space="preserve"> i które zatrudniają mniej niż 250 osób i których roczny obrót nie przekracza 50 milionów EUR lub roczna suma bilansowa nie przekracza 43 milionów EUR.</w:t>
      </w:r>
    </w:p>
    <w:p w14:paraId="1AD9E608" w14:textId="77777777" w:rsidR="002519EE" w:rsidRPr="00456D84" w:rsidRDefault="002519EE" w:rsidP="002519EE">
      <w:pPr>
        <w:pStyle w:val="Tekstprzypisudolnego"/>
        <w:jc w:val="both"/>
        <w:rPr>
          <w:rFonts w:ascii="Arial" w:hAnsi="Arial" w:cs="Arial"/>
          <w:sz w:val="16"/>
          <w:szCs w:val="16"/>
        </w:rPr>
      </w:pPr>
      <w:r w:rsidRPr="00456D84">
        <w:rPr>
          <w:rFonts w:ascii="Arial" w:hAnsi="Arial" w:cs="Arial"/>
          <w:sz w:val="16"/>
          <w:szCs w:val="16"/>
        </w:rPr>
        <w:t>.</w:t>
      </w:r>
    </w:p>
    <w:p w14:paraId="345A8817" w14:textId="77777777" w:rsidR="00AF36FE" w:rsidRPr="00456D84" w:rsidRDefault="00AF36FE" w:rsidP="00AF36FE">
      <w:pPr>
        <w:spacing w:before="120" w:after="120"/>
        <w:rPr>
          <w:rFonts w:ascii="Arial" w:hAnsi="Arial" w:cs="Arial"/>
          <w:sz w:val="22"/>
          <w:szCs w:val="22"/>
        </w:rPr>
      </w:pPr>
      <w:r w:rsidRPr="00456D84">
        <w:rPr>
          <w:rFonts w:ascii="Arial" w:hAnsi="Arial" w:cs="Arial"/>
          <w:sz w:val="22"/>
          <w:szCs w:val="22"/>
        </w:rPr>
        <w:t>Załącznikami do niniejszej oferty są:</w:t>
      </w:r>
    </w:p>
    <w:p w14:paraId="1023A344"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423B1110"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6F0A76D7"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7F7E02BF" w14:textId="77777777" w:rsidR="00AF36FE" w:rsidRPr="00456D84" w:rsidRDefault="00AF36FE" w:rsidP="001E0DA8">
      <w:pPr>
        <w:numPr>
          <w:ilvl w:val="1"/>
          <w:numId w:val="7"/>
        </w:numPr>
        <w:suppressAutoHyphens/>
        <w:spacing w:before="120" w:after="120"/>
        <w:ind w:left="1361" w:hanging="357"/>
        <w:rPr>
          <w:rFonts w:ascii="Arial" w:hAnsi="Arial" w:cs="Arial"/>
          <w:sz w:val="22"/>
          <w:szCs w:val="22"/>
        </w:rPr>
      </w:pPr>
      <w:r w:rsidRPr="00456D84">
        <w:rPr>
          <w:rFonts w:ascii="Arial" w:hAnsi="Arial" w:cs="Arial"/>
          <w:sz w:val="22"/>
          <w:szCs w:val="22"/>
        </w:rPr>
        <w:t>………………………………………………....</w:t>
      </w:r>
    </w:p>
    <w:p w14:paraId="48792E41" w14:textId="6ABF22CE" w:rsidR="00AF36FE" w:rsidRPr="00456D84" w:rsidRDefault="00AF36FE" w:rsidP="00120C07">
      <w:pPr>
        <w:suppressAutoHyphens/>
        <w:spacing w:before="120" w:after="120" w:line="360" w:lineRule="auto"/>
        <w:rPr>
          <w:rFonts w:ascii="Arial" w:hAnsi="Arial" w:cs="Arial"/>
          <w:sz w:val="22"/>
          <w:szCs w:val="22"/>
        </w:rPr>
      </w:pPr>
      <w:r w:rsidRPr="00456D84">
        <w:rPr>
          <w:rFonts w:ascii="Arial" w:hAnsi="Arial" w:cs="Arial"/>
          <w:sz w:val="22"/>
          <w:szCs w:val="22"/>
        </w:rPr>
        <w:t>Oferta zawiera: …....................... ponumerowanych stron.</w:t>
      </w:r>
    </w:p>
    <w:p w14:paraId="7DB3DED6" w14:textId="61BBA276" w:rsidR="00FF534E" w:rsidRDefault="00FF534E" w:rsidP="001D44DD">
      <w:pPr>
        <w:spacing w:before="120" w:after="120" w:line="360" w:lineRule="auto"/>
        <w:jc w:val="both"/>
        <w:rPr>
          <w:rFonts w:ascii="Arial" w:hAnsi="Arial" w:cs="Arial"/>
          <w:strike/>
          <w:color w:val="FF0000"/>
          <w:sz w:val="22"/>
          <w:szCs w:val="22"/>
        </w:rPr>
      </w:pPr>
    </w:p>
    <w:p w14:paraId="76547283" w14:textId="1AACC14E" w:rsidR="006965A8" w:rsidRDefault="006965A8" w:rsidP="001D44DD">
      <w:pPr>
        <w:spacing w:before="120" w:after="120" w:line="360" w:lineRule="auto"/>
        <w:jc w:val="both"/>
        <w:rPr>
          <w:rFonts w:ascii="Arial" w:hAnsi="Arial" w:cs="Arial"/>
          <w:strike/>
          <w:color w:val="FF0000"/>
          <w:sz w:val="22"/>
          <w:szCs w:val="22"/>
        </w:rPr>
      </w:pPr>
    </w:p>
    <w:p w14:paraId="70807C8A" w14:textId="77777777" w:rsidR="006965A8" w:rsidRDefault="006965A8" w:rsidP="001D44DD">
      <w:pPr>
        <w:spacing w:before="120" w:after="120" w:line="360" w:lineRule="auto"/>
        <w:jc w:val="both"/>
        <w:rPr>
          <w:rFonts w:ascii="Arial" w:hAnsi="Arial" w:cs="Arial"/>
          <w:i/>
          <w:sz w:val="16"/>
          <w:szCs w:val="16"/>
        </w:rPr>
      </w:pPr>
    </w:p>
    <w:p w14:paraId="4EDB5D47" w14:textId="77777777" w:rsidR="00456D84" w:rsidRPr="00456D84" w:rsidRDefault="00456D84" w:rsidP="001D44DD">
      <w:pPr>
        <w:spacing w:before="120" w:after="120" w:line="360" w:lineRule="auto"/>
        <w:jc w:val="both"/>
        <w:rPr>
          <w:rFonts w:ascii="Arial" w:hAnsi="Arial" w:cs="Arial"/>
          <w:i/>
          <w:sz w:val="16"/>
          <w:szCs w:val="16"/>
        </w:rPr>
      </w:pPr>
    </w:p>
    <w:p w14:paraId="7878B325" w14:textId="77777777" w:rsidR="00DD4AF6" w:rsidRPr="00456D84" w:rsidRDefault="00D130B5" w:rsidP="003E34BB">
      <w:pPr>
        <w:spacing w:before="120" w:after="120"/>
        <w:jc w:val="right"/>
        <w:rPr>
          <w:rFonts w:ascii="Arial" w:hAnsi="Arial" w:cs="Arial"/>
          <w:sz w:val="22"/>
          <w:szCs w:val="22"/>
        </w:rPr>
      </w:pPr>
      <w:r w:rsidRPr="00456D84">
        <w:rPr>
          <w:rFonts w:ascii="Arial" w:hAnsi="Arial" w:cs="Arial"/>
          <w:sz w:val="22"/>
          <w:szCs w:val="22"/>
        </w:rPr>
        <w:lastRenderedPageBreak/>
        <w:t>Z</w:t>
      </w:r>
      <w:r w:rsidR="00E84A66" w:rsidRPr="00456D84">
        <w:rPr>
          <w:rFonts w:ascii="Arial" w:hAnsi="Arial" w:cs="Arial"/>
          <w:sz w:val="22"/>
          <w:szCs w:val="22"/>
        </w:rPr>
        <w:t>ałącznik</w:t>
      </w:r>
      <w:r w:rsidRPr="00456D84">
        <w:rPr>
          <w:rFonts w:ascii="Arial" w:hAnsi="Arial" w:cs="Arial"/>
          <w:sz w:val="22"/>
          <w:szCs w:val="22"/>
        </w:rPr>
        <w:t xml:space="preserve"> </w:t>
      </w:r>
      <w:r w:rsidRPr="00456D84">
        <w:rPr>
          <w:rFonts w:ascii="Arial" w:hAnsi="Arial" w:cs="Arial"/>
          <w:b/>
          <w:sz w:val="22"/>
          <w:szCs w:val="22"/>
        </w:rPr>
        <w:t>NR 2</w:t>
      </w:r>
      <w:r w:rsidR="00DD4AF6" w:rsidRPr="00456D84">
        <w:rPr>
          <w:rFonts w:ascii="Arial" w:hAnsi="Arial" w:cs="Arial"/>
          <w:b/>
          <w:sz w:val="22"/>
          <w:szCs w:val="22"/>
        </w:rPr>
        <w:t xml:space="preserve"> do</w:t>
      </w:r>
      <w:r w:rsidRPr="00456D84">
        <w:rPr>
          <w:rFonts w:ascii="Arial" w:hAnsi="Arial" w:cs="Arial"/>
          <w:sz w:val="22"/>
          <w:szCs w:val="22"/>
        </w:rPr>
        <w:t xml:space="preserve"> SIWZ </w:t>
      </w:r>
    </w:p>
    <w:p w14:paraId="497D98F0" w14:textId="77777777" w:rsidR="00162F8D" w:rsidRPr="00456D84" w:rsidRDefault="00162F8D" w:rsidP="00162F8D">
      <w:pPr>
        <w:spacing w:before="120" w:after="120"/>
        <w:jc w:val="center"/>
        <w:rPr>
          <w:rFonts w:ascii="Arial" w:eastAsia="Calibri" w:hAnsi="Arial" w:cs="Arial"/>
          <w:b/>
          <w:caps/>
          <w:lang w:eastAsia="en-GB"/>
        </w:rPr>
      </w:pPr>
      <w:r w:rsidRPr="00456D84">
        <w:rPr>
          <w:rFonts w:ascii="Arial" w:eastAsia="Calibri" w:hAnsi="Arial" w:cs="Arial"/>
          <w:b/>
          <w:caps/>
          <w:lang w:eastAsia="en-GB"/>
        </w:rPr>
        <w:t>Standardowy formularz jednolitego europejskiego dokumentu zamówienia</w:t>
      </w:r>
    </w:p>
    <w:p w14:paraId="72610AD2" w14:textId="77777777" w:rsidR="007F22D8" w:rsidRPr="00456D84" w:rsidRDefault="00162F8D" w:rsidP="007F22D8">
      <w:pPr>
        <w:keepNext/>
        <w:spacing w:before="120" w:after="360"/>
        <w:jc w:val="center"/>
        <w:rPr>
          <w:rFonts w:ascii="Arial" w:hAnsi="Arial" w:cs="Arial"/>
          <w:b/>
          <w:noProof/>
          <w:sz w:val="16"/>
          <w:szCs w:val="16"/>
        </w:rPr>
      </w:pPr>
      <w:r w:rsidRPr="00456D84">
        <w:rPr>
          <w:rFonts w:ascii="Arial" w:eastAsia="Calibri" w:hAnsi="Arial" w:cs="Arial"/>
          <w:b/>
          <w:lang w:eastAsia="en-GB"/>
        </w:rPr>
        <w:t xml:space="preserve">Część I: Informacje dotyczące postępowania o udzielenie zamówienia oraz instytucji zamawiającej lub podmiotu </w:t>
      </w:r>
      <w:r w:rsidR="008E284E" w:rsidRPr="00456D84">
        <w:rPr>
          <w:rFonts w:ascii="Arial" w:eastAsia="Calibri" w:hAnsi="Arial" w:cs="Arial"/>
          <w:b/>
          <w:lang w:eastAsia="en-GB"/>
        </w:rPr>
        <w:t>Zamawiająceg</w:t>
      </w:r>
      <w:r w:rsidR="007F22D8" w:rsidRPr="00456D84">
        <w:rPr>
          <w:rFonts w:ascii="Arial" w:eastAsia="Calibri" w:hAnsi="Arial" w:cs="Arial"/>
          <w:b/>
          <w:lang w:eastAsia="en-GB"/>
        </w:rPr>
        <w:t>o</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r w:rsidR="007F22D8" w:rsidRPr="00456D84">
        <w:rPr>
          <w:rFonts w:ascii="Arial" w:hAnsi="Arial" w:cs="Arial"/>
          <w:b/>
          <w:noProof/>
          <w:sz w:val="16"/>
          <w:szCs w:val="16"/>
          <w:lang w:val="en-US"/>
        </w:rPr>
        <w:t> </w:t>
      </w:r>
    </w:p>
    <w:p w14:paraId="0FE9201D"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w w:val="0"/>
          <w:lang w:eastAsia="en-GB"/>
        </w:rPr>
        <w:t xml:space="preserve"> </w:t>
      </w:r>
      <w:r w:rsidRPr="00456D84">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456D84">
        <w:rPr>
          <w:rFonts w:ascii="Arial" w:eastAsia="Calibri" w:hAnsi="Arial" w:cs="Arial"/>
          <w:b/>
          <w:i/>
          <w:w w:val="0"/>
          <w:vertAlign w:val="superscript"/>
          <w:lang w:eastAsia="en-GB"/>
        </w:rPr>
        <w:footnoteReference w:id="1"/>
      </w:r>
      <w:r w:rsidRPr="00456D84">
        <w:rPr>
          <w:rFonts w:ascii="Arial" w:eastAsia="Calibri" w:hAnsi="Arial" w:cs="Arial"/>
          <w:b/>
          <w:i/>
          <w:w w:val="0"/>
          <w:lang w:eastAsia="en-GB"/>
        </w:rPr>
        <w:t>.</w:t>
      </w:r>
      <w:r w:rsidRPr="00456D84">
        <w:rPr>
          <w:rFonts w:ascii="Arial" w:eastAsia="Calibri" w:hAnsi="Arial" w:cs="Arial"/>
          <w:b/>
          <w:w w:val="0"/>
          <w:lang w:eastAsia="en-GB"/>
        </w:rPr>
        <w:t xml:space="preserve"> </w:t>
      </w:r>
      <w:r w:rsidRPr="00456D84">
        <w:rPr>
          <w:rFonts w:ascii="Arial" w:eastAsia="Calibri" w:hAnsi="Arial" w:cs="Arial"/>
          <w:b/>
          <w:lang w:eastAsia="en-GB"/>
        </w:rPr>
        <w:t>Adres publikacyjny stosownego ogłoszenia</w:t>
      </w:r>
      <w:r w:rsidRPr="00456D84">
        <w:rPr>
          <w:rFonts w:ascii="Arial" w:eastAsia="Calibri" w:hAnsi="Arial" w:cs="Arial"/>
          <w:b/>
          <w:i/>
          <w:vertAlign w:val="superscript"/>
          <w:lang w:eastAsia="en-GB"/>
        </w:rPr>
        <w:footnoteReference w:id="2"/>
      </w:r>
      <w:r w:rsidRPr="00456D84">
        <w:rPr>
          <w:rFonts w:ascii="Arial" w:eastAsia="Calibri" w:hAnsi="Arial" w:cs="Arial"/>
          <w:b/>
          <w:lang w:eastAsia="en-GB"/>
        </w:rPr>
        <w:t xml:space="preserve"> w Dzienniku Urzędowym Unii Europejskiej:</w:t>
      </w:r>
    </w:p>
    <w:p w14:paraId="7D81BBE4"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Dz.U. UE S numer [], data [], strona [], </w:t>
      </w:r>
    </w:p>
    <w:p w14:paraId="75122557"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Numer ogłoszenia w Dz.U. S: [ ][ ][ ][ ]/S [ ][ ][ ]–[ ][ ][ ][ ][ ][ ][ ]</w:t>
      </w:r>
    </w:p>
    <w:p w14:paraId="542F8333"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 xml:space="preserve">Jeżeli nie opublikowano zaproszenia do ubiegania się o zamówienie w Dz.U., instytucja zamawiająca lub podmiot </w:t>
      </w:r>
      <w:r w:rsidR="008E284E" w:rsidRPr="00456D84">
        <w:rPr>
          <w:rFonts w:ascii="Arial" w:eastAsia="Calibri" w:hAnsi="Arial" w:cs="Arial"/>
          <w:b/>
          <w:w w:val="0"/>
          <w:lang w:eastAsia="en-GB"/>
        </w:rPr>
        <w:t>Zamawiający</w:t>
      </w:r>
      <w:r w:rsidRPr="00456D84">
        <w:rPr>
          <w:rFonts w:ascii="Arial" w:eastAsia="Calibri" w:hAnsi="Arial" w:cs="Arial"/>
          <w:b/>
          <w:w w:val="0"/>
          <w:lang w:eastAsia="en-GB"/>
        </w:rPr>
        <w:t xml:space="preserve"> muszą wypełnić informacje umożliwiające jednoznaczne zidentyfikowanie postępowania o udzielenie zamówienia:</w:t>
      </w:r>
    </w:p>
    <w:p w14:paraId="3DC91A76"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67090006"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Informacje na temat postępowania o udzielenie zamówienia</w:t>
      </w:r>
    </w:p>
    <w:p w14:paraId="5F52DA3E"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456D84">
        <w:rPr>
          <w:rFonts w:ascii="Arial" w:eastAsia="Calibri" w:hAnsi="Arial" w:cs="Arial"/>
          <w:b/>
          <w:w w:val="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sidR="008E284E" w:rsidRPr="00456D84">
        <w:rPr>
          <w:rFonts w:ascii="Arial" w:eastAsia="Calibri" w:hAnsi="Arial" w:cs="Arial"/>
          <w:b/>
          <w:w w:val="0"/>
          <w:lang w:eastAsia="en-GB"/>
        </w:rPr>
        <w:t>Wykonawca</w:t>
      </w:r>
      <w:r w:rsidRPr="00456D84">
        <w:rPr>
          <w:rFonts w:ascii="Arial" w:eastAsia="Calibri" w:hAnsi="Arial" w:cs="Arial"/>
          <w:b/>
          <w:w w:val="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14:paraId="5B438AAA" w14:textId="77777777" w:rsidTr="00AF36FE">
        <w:trPr>
          <w:trHeight w:val="349"/>
        </w:trPr>
        <w:tc>
          <w:tcPr>
            <w:tcW w:w="4644" w:type="dxa"/>
            <w:shd w:val="clear" w:color="auto" w:fill="auto"/>
          </w:tcPr>
          <w:p w14:paraId="088B643A"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 xml:space="preserve">Tożsamość </w:t>
            </w:r>
            <w:r w:rsidR="008E284E" w:rsidRPr="00456D84">
              <w:rPr>
                <w:rFonts w:ascii="Arial" w:eastAsia="Calibri" w:hAnsi="Arial" w:cs="Arial"/>
                <w:b/>
                <w:lang w:eastAsia="en-GB"/>
              </w:rPr>
              <w:t>Zamawiającego</w:t>
            </w:r>
            <w:r w:rsidRPr="00456D84">
              <w:rPr>
                <w:rFonts w:ascii="Arial" w:eastAsia="Calibri" w:hAnsi="Arial" w:cs="Arial"/>
                <w:b/>
                <w:i/>
                <w:vertAlign w:val="superscript"/>
                <w:lang w:eastAsia="en-GB"/>
              </w:rPr>
              <w:footnoteReference w:id="3"/>
            </w:r>
          </w:p>
        </w:tc>
        <w:tc>
          <w:tcPr>
            <w:tcW w:w="4645" w:type="dxa"/>
            <w:shd w:val="clear" w:color="auto" w:fill="auto"/>
          </w:tcPr>
          <w:p w14:paraId="6690C788"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lang w:eastAsia="en-GB"/>
              </w:rPr>
              <w:t>Odpowiedź:</w:t>
            </w:r>
          </w:p>
        </w:tc>
      </w:tr>
      <w:tr w:rsidR="00456D84" w:rsidRPr="00456D84" w14:paraId="3BE38ECB" w14:textId="77777777" w:rsidTr="00AF36FE">
        <w:trPr>
          <w:trHeight w:val="349"/>
        </w:trPr>
        <w:tc>
          <w:tcPr>
            <w:tcW w:w="4644" w:type="dxa"/>
            <w:shd w:val="clear" w:color="auto" w:fill="auto"/>
          </w:tcPr>
          <w:p w14:paraId="492B88E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Nazwa: </w:t>
            </w:r>
          </w:p>
        </w:tc>
        <w:tc>
          <w:tcPr>
            <w:tcW w:w="4645" w:type="dxa"/>
            <w:shd w:val="clear" w:color="auto" w:fill="auto"/>
          </w:tcPr>
          <w:p w14:paraId="2630DEE4"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GMINA MIASTO KOŁOBRZEG ]</w:t>
            </w:r>
          </w:p>
        </w:tc>
      </w:tr>
      <w:tr w:rsidR="00456D84" w:rsidRPr="00456D84" w14:paraId="43019D83" w14:textId="77777777" w:rsidTr="00AF36FE">
        <w:trPr>
          <w:trHeight w:val="485"/>
        </w:trPr>
        <w:tc>
          <w:tcPr>
            <w:tcW w:w="4644" w:type="dxa"/>
            <w:shd w:val="clear" w:color="auto" w:fill="auto"/>
          </w:tcPr>
          <w:p w14:paraId="23E9E3E7"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Jakiego zamówienia dotyczy niniejszy dokument?</w:t>
            </w:r>
          </w:p>
        </w:tc>
        <w:tc>
          <w:tcPr>
            <w:tcW w:w="4645" w:type="dxa"/>
            <w:shd w:val="clear" w:color="auto" w:fill="auto"/>
          </w:tcPr>
          <w:p w14:paraId="5ED8ECCF" w14:textId="77777777" w:rsidR="00162F8D" w:rsidRPr="00456D84" w:rsidRDefault="00162F8D" w:rsidP="00AF36FE">
            <w:pPr>
              <w:spacing w:before="120" w:after="120"/>
              <w:jc w:val="both"/>
              <w:rPr>
                <w:rFonts w:ascii="Arial" w:eastAsia="Calibri" w:hAnsi="Arial" w:cs="Arial"/>
                <w:b/>
                <w:i/>
                <w:lang w:eastAsia="en-GB"/>
              </w:rPr>
            </w:pPr>
            <w:r w:rsidRPr="00456D84">
              <w:rPr>
                <w:rFonts w:ascii="Arial" w:eastAsia="Calibri" w:hAnsi="Arial" w:cs="Arial"/>
                <w:b/>
                <w:i/>
                <w:lang w:eastAsia="en-GB"/>
              </w:rPr>
              <w:t>Odpowiedź:</w:t>
            </w:r>
          </w:p>
        </w:tc>
      </w:tr>
      <w:tr w:rsidR="00456D84" w:rsidRPr="00456D84" w14:paraId="1469697D" w14:textId="77777777" w:rsidTr="00AF36FE">
        <w:trPr>
          <w:trHeight w:val="484"/>
        </w:trPr>
        <w:tc>
          <w:tcPr>
            <w:tcW w:w="4644" w:type="dxa"/>
            <w:shd w:val="clear" w:color="auto" w:fill="auto"/>
          </w:tcPr>
          <w:p w14:paraId="30047C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Tytuł lub krótki opis udzielanego zamówienia</w:t>
            </w:r>
            <w:r w:rsidRPr="00456D84">
              <w:rPr>
                <w:rFonts w:ascii="Arial" w:eastAsia="Calibri" w:hAnsi="Arial" w:cs="Arial"/>
                <w:vertAlign w:val="superscript"/>
                <w:lang w:eastAsia="en-GB"/>
              </w:rPr>
              <w:footnoteReference w:id="4"/>
            </w:r>
            <w:r w:rsidRPr="00456D84">
              <w:rPr>
                <w:rFonts w:ascii="Arial" w:eastAsia="Calibri" w:hAnsi="Arial" w:cs="Arial"/>
                <w:lang w:eastAsia="en-GB"/>
              </w:rPr>
              <w:t>:</w:t>
            </w:r>
          </w:p>
        </w:tc>
        <w:tc>
          <w:tcPr>
            <w:tcW w:w="4645" w:type="dxa"/>
            <w:shd w:val="clear" w:color="auto" w:fill="auto"/>
          </w:tcPr>
          <w:p w14:paraId="3717501E" w14:textId="3B5FDD6A" w:rsidR="00162F8D" w:rsidRPr="00456D84" w:rsidRDefault="00F46D9C" w:rsidP="00655DB6">
            <w:pPr>
              <w:spacing w:before="120" w:after="120"/>
              <w:jc w:val="both"/>
              <w:rPr>
                <w:rFonts w:ascii="Arial" w:eastAsia="Calibri" w:hAnsi="Arial" w:cs="Arial"/>
                <w:lang w:eastAsia="en-GB"/>
              </w:rPr>
            </w:pPr>
            <w:r w:rsidRPr="00456D84">
              <w:rPr>
                <w:rFonts w:ascii="Arial" w:hAnsi="Arial" w:cs="Arial"/>
                <w:b/>
                <w:bCs/>
                <w:sz w:val="16"/>
                <w:szCs w:val="16"/>
              </w:rPr>
              <w:t>„</w:t>
            </w:r>
            <w:r w:rsidR="00655DB6" w:rsidRPr="00456D84">
              <w:rPr>
                <w:rFonts w:ascii="Arial" w:hAnsi="Arial" w:cs="Arial"/>
                <w:b/>
                <w:sz w:val="18"/>
                <w:szCs w:val="18"/>
              </w:rPr>
              <w:t>Sprzedaż energii elektryczne dla Gminy Miejskiej Kołobrzeg, Jednostek organizacyjnych Gminy Miasto Kołobrzeg i Komunikacji Miejskiej w Kołobrzegu”</w:t>
            </w:r>
          </w:p>
        </w:tc>
      </w:tr>
      <w:tr w:rsidR="00456D84" w:rsidRPr="00456D84" w14:paraId="66D21151" w14:textId="77777777" w:rsidTr="00AF36FE">
        <w:trPr>
          <w:trHeight w:val="484"/>
        </w:trPr>
        <w:tc>
          <w:tcPr>
            <w:tcW w:w="4644" w:type="dxa"/>
            <w:shd w:val="clear" w:color="auto" w:fill="auto"/>
          </w:tcPr>
          <w:p w14:paraId="2B00AB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Numer referencyjny nadany sprawie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xml:space="preserve"> (</w:t>
            </w:r>
            <w:r w:rsidRPr="00456D84">
              <w:rPr>
                <w:rFonts w:ascii="Arial" w:eastAsia="Calibri" w:hAnsi="Arial" w:cs="Arial"/>
                <w:i/>
                <w:lang w:eastAsia="en-GB"/>
              </w:rPr>
              <w:t>jeżeli dotyczy</w:t>
            </w:r>
            <w:r w:rsidRPr="00456D84">
              <w:rPr>
                <w:rFonts w:ascii="Arial" w:eastAsia="Calibri" w:hAnsi="Arial" w:cs="Arial"/>
                <w:lang w:eastAsia="en-GB"/>
              </w:rPr>
              <w:t>)</w:t>
            </w:r>
            <w:r w:rsidRPr="00456D84">
              <w:rPr>
                <w:rFonts w:ascii="Arial" w:eastAsia="Calibri" w:hAnsi="Arial" w:cs="Arial"/>
                <w:vertAlign w:val="superscript"/>
                <w:lang w:eastAsia="en-GB"/>
              </w:rPr>
              <w:footnoteReference w:id="5"/>
            </w:r>
            <w:r w:rsidRPr="00456D84">
              <w:rPr>
                <w:rFonts w:ascii="Arial" w:eastAsia="Calibri" w:hAnsi="Arial" w:cs="Arial"/>
                <w:lang w:eastAsia="en-GB"/>
              </w:rPr>
              <w:t>:</w:t>
            </w:r>
          </w:p>
        </w:tc>
        <w:tc>
          <w:tcPr>
            <w:tcW w:w="4645" w:type="dxa"/>
            <w:shd w:val="clear" w:color="auto" w:fill="auto"/>
          </w:tcPr>
          <w:p w14:paraId="53AE752D" w14:textId="115D980D" w:rsidR="00162F8D" w:rsidRPr="00456D84" w:rsidRDefault="001D44DD" w:rsidP="00120C07">
            <w:pPr>
              <w:spacing w:before="120" w:after="120"/>
              <w:jc w:val="both"/>
              <w:rPr>
                <w:rFonts w:ascii="Arial" w:eastAsia="Calibri" w:hAnsi="Arial" w:cs="Arial"/>
                <w:lang w:eastAsia="en-GB"/>
              </w:rPr>
            </w:pPr>
            <w:r w:rsidRPr="00456D84">
              <w:rPr>
                <w:rFonts w:ascii="Arial" w:eastAsia="Calibri" w:hAnsi="Arial" w:cs="Arial"/>
                <w:lang w:eastAsia="en-GB"/>
              </w:rPr>
              <w:t xml:space="preserve"> </w:t>
            </w:r>
            <w:r w:rsidR="00120C07" w:rsidRPr="00456D84">
              <w:rPr>
                <w:rFonts w:ascii="Arial" w:eastAsia="Calibri" w:hAnsi="Arial" w:cs="Arial"/>
                <w:sz w:val="24"/>
                <w:szCs w:val="24"/>
                <w:lang w:eastAsia="en-GB"/>
              </w:rPr>
              <w:t>BZ.271.1.2019.II</w:t>
            </w:r>
          </w:p>
        </w:tc>
      </w:tr>
    </w:tbl>
    <w:p w14:paraId="23EF45B1"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456D84">
        <w:rPr>
          <w:rFonts w:ascii="Arial" w:eastAsia="Calibri" w:hAnsi="Arial" w:cs="Arial"/>
          <w:b/>
          <w:lang w:eastAsia="en-GB"/>
        </w:rPr>
        <w:t xml:space="preserve">Wszystkie pozostałe informacje we wszystkich sekcjach jednolitego europejskiego dokumentu zamówienia powinien wypełnić </w:t>
      </w:r>
      <w:r w:rsidR="008E284E" w:rsidRPr="00456D84">
        <w:rPr>
          <w:rFonts w:ascii="Arial" w:eastAsia="Calibri" w:hAnsi="Arial" w:cs="Arial"/>
          <w:b/>
          <w:lang w:eastAsia="en-GB"/>
        </w:rPr>
        <w:t>Wykonawca</w:t>
      </w:r>
      <w:r w:rsidRPr="00456D84">
        <w:rPr>
          <w:rFonts w:ascii="Arial" w:eastAsia="Calibri" w:hAnsi="Arial" w:cs="Arial"/>
          <w:b/>
          <w:i/>
          <w:lang w:eastAsia="en-GB"/>
        </w:rPr>
        <w:t>.</w:t>
      </w:r>
    </w:p>
    <w:p w14:paraId="2D51550B"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 xml:space="preserve">Część II: Informacje dotyczące </w:t>
      </w:r>
      <w:r w:rsidR="008E284E" w:rsidRPr="00456D84">
        <w:rPr>
          <w:rFonts w:ascii="Arial" w:eastAsia="Calibri" w:hAnsi="Arial" w:cs="Arial"/>
          <w:b/>
          <w:lang w:eastAsia="en-GB"/>
        </w:rPr>
        <w:t>Wykonawcy</w:t>
      </w:r>
    </w:p>
    <w:p w14:paraId="24385440"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A: Informacje na temat </w:t>
      </w:r>
      <w:r w:rsidR="008E284E" w:rsidRPr="00456D84">
        <w:rPr>
          <w:rFonts w:ascii="Arial" w:eastAsia="Calibri" w:hAnsi="Arial" w:cs="Arial"/>
          <w:smallCaps/>
          <w:lang w:eastAsia="en-GB"/>
        </w:rPr>
        <w:t>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453BADB7" w14:textId="77777777" w:rsidTr="00AF36FE">
        <w:tc>
          <w:tcPr>
            <w:tcW w:w="4644" w:type="dxa"/>
            <w:shd w:val="clear" w:color="auto" w:fill="auto"/>
          </w:tcPr>
          <w:p w14:paraId="2004D92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Identyfikacja:</w:t>
            </w:r>
          </w:p>
        </w:tc>
        <w:tc>
          <w:tcPr>
            <w:tcW w:w="4645" w:type="dxa"/>
            <w:shd w:val="clear" w:color="auto" w:fill="auto"/>
          </w:tcPr>
          <w:p w14:paraId="750B154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15924333" w14:textId="77777777" w:rsidTr="00AF36FE">
        <w:tc>
          <w:tcPr>
            <w:tcW w:w="4644" w:type="dxa"/>
            <w:shd w:val="clear" w:color="auto" w:fill="auto"/>
          </w:tcPr>
          <w:p w14:paraId="1D84216B" w14:textId="77777777" w:rsidR="00162F8D" w:rsidRPr="00456D84" w:rsidRDefault="00162F8D" w:rsidP="00AF36FE">
            <w:pPr>
              <w:spacing w:before="120" w:after="120"/>
              <w:ind w:left="850" w:hanging="850"/>
              <w:jc w:val="both"/>
              <w:rPr>
                <w:rFonts w:ascii="Arial" w:eastAsia="Calibri" w:hAnsi="Arial" w:cs="Arial"/>
                <w:lang w:eastAsia="en-GB"/>
              </w:rPr>
            </w:pPr>
            <w:r w:rsidRPr="00456D84">
              <w:rPr>
                <w:rFonts w:ascii="Arial" w:eastAsia="Calibri" w:hAnsi="Arial" w:cs="Arial"/>
                <w:lang w:eastAsia="en-GB"/>
              </w:rPr>
              <w:t>Nazwa:</w:t>
            </w:r>
          </w:p>
        </w:tc>
        <w:tc>
          <w:tcPr>
            <w:tcW w:w="4645" w:type="dxa"/>
            <w:shd w:val="clear" w:color="auto" w:fill="auto"/>
          </w:tcPr>
          <w:p w14:paraId="7102DAD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14:paraId="12C8CE5A" w14:textId="77777777" w:rsidTr="00AF36FE">
        <w:trPr>
          <w:trHeight w:val="1372"/>
        </w:trPr>
        <w:tc>
          <w:tcPr>
            <w:tcW w:w="4644" w:type="dxa"/>
            <w:shd w:val="clear" w:color="auto" w:fill="auto"/>
          </w:tcPr>
          <w:p w14:paraId="2728ADF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Numer VAT, jeżeli dotyczy:</w:t>
            </w:r>
          </w:p>
          <w:p w14:paraId="5EA64C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2CDEE73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p w14:paraId="7E580BC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w:t>
            </w:r>
          </w:p>
        </w:tc>
      </w:tr>
      <w:tr w:rsidR="00456D84" w:rsidRPr="00456D84" w14:paraId="1B32CC75" w14:textId="77777777" w:rsidTr="00AF36FE">
        <w:tc>
          <w:tcPr>
            <w:tcW w:w="4644" w:type="dxa"/>
            <w:shd w:val="clear" w:color="auto" w:fill="auto"/>
          </w:tcPr>
          <w:p w14:paraId="3CA10C5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Adres pocztowy: </w:t>
            </w:r>
          </w:p>
        </w:tc>
        <w:tc>
          <w:tcPr>
            <w:tcW w:w="4645" w:type="dxa"/>
            <w:shd w:val="clear" w:color="auto" w:fill="auto"/>
          </w:tcPr>
          <w:p w14:paraId="09624D0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763C7BA" w14:textId="77777777" w:rsidTr="00AF36FE">
        <w:trPr>
          <w:trHeight w:val="2002"/>
        </w:trPr>
        <w:tc>
          <w:tcPr>
            <w:tcW w:w="4644" w:type="dxa"/>
            <w:shd w:val="clear" w:color="auto" w:fill="auto"/>
          </w:tcPr>
          <w:p w14:paraId="06DA6B1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Osoba lub osoby wyznaczone do kontaktów</w:t>
            </w:r>
            <w:r w:rsidRPr="00456D84">
              <w:rPr>
                <w:rFonts w:ascii="Arial" w:eastAsia="Calibri" w:hAnsi="Arial" w:cs="Arial"/>
                <w:vertAlign w:val="superscript"/>
                <w:lang w:eastAsia="en-GB"/>
              </w:rPr>
              <w:footnoteReference w:id="6"/>
            </w:r>
            <w:r w:rsidRPr="00456D84">
              <w:rPr>
                <w:rFonts w:ascii="Arial" w:eastAsia="Calibri" w:hAnsi="Arial" w:cs="Arial"/>
                <w:lang w:eastAsia="en-GB"/>
              </w:rPr>
              <w:t>:</w:t>
            </w:r>
          </w:p>
          <w:p w14:paraId="044B08E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p w14:paraId="4DA06A1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p w14:paraId="1E11EF3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internetowy (adres www) (</w:t>
            </w:r>
            <w:r w:rsidRPr="00456D84">
              <w:rPr>
                <w:rFonts w:ascii="Arial" w:eastAsia="Calibri" w:hAnsi="Arial" w:cs="Arial"/>
                <w:i/>
                <w:lang w:eastAsia="en-GB"/>
              </w:rPr>
              <w:t>jeżeli dotyczy</w:t>
            </w:r>
            <w:r w:rsidRPr="00456D84">
              <w:rPr>
                <w:rFonts w:ascii="Arial" w:eastAsia="Calibri" w:hAnsi="Arial" w:cs="Arial"/>
                <w:lang w:eastAsia="en-GB"/>
              </w:rPr>
              <w:t>):</w:t>
            </w:r>
          </w:p>
        </w:tc>
        <w:tc>
          <w:tcPr>
            <w:tcW w:w="4645" w:type="dxa"/>
            <w:shd w:val="clear" w:color="auto" w:fill="auto"/>
          </w:tcPr>
          <w:p w14:paraId="3112A6B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3392618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11B3F72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p w14:paraId="401D1963"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B4B3B88" w14:textId="77777777" w:rsidTr="00AF36FE">
        <w:tc>
          <w:tcPr>
            <w:tcW w:w="4644" w:type="dxa"/>
            <w:shd w:val="clear" w:color="auto" w:fill="auto"/>
          </w:tcPr>
          <w:p w14:paraId="09F1FF7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ogólne:</w:t>
            </w:r>
          </w:p>
        </w:tc>
        <w:tc>
          <w:tcPr>
            <w:tcW w:w="4645" w:type="dxa"/>
            <w:shd w:val="clear" w:color="auto" w:fill="auto"/>
          </w:tcPr>
          <w:p w14:paraId="23E24A5B"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4BA7E663" w14:textId="77777777" w:rsidTr="00AF36FE">
        <w:tc>
          <w:tcPr>
            <w:tcW w:w="4644" w:type="dxa"/>
            <w:shd w:val="clear" w:color="auto" w:fill="auto"/>
          </w:tcPr>
          <w:p w14:paraId="5037AC4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mikroprzedsiębiorstwem bądź małym lub średnim przedsiębiorstwem</w:t>
            </w:r>
            <w:r w:rsidRPr="00456D84">
              <w:rPr>
                <w:rFonts w:ascii="Arial" w:eastAsia="Calibri" w:hAnsi="Arial" w:cs="Arial"/>
                <w:vertAlign w:val="superscript"/>
                <w:lang w:eastAsia="en-GB"/>
              </w:rPr>
              <w:footnoteReference w:id="7"/>
            </w:r>
            <w:r w:rsidRPr="00456D84">
              <w:rPr>
                <w:rFonts w:ascii="Arial" w:eastAsia="Calibri" w:hAnsi="Arial" w:cs="Arial"/>
                <w:lang w:eastAsia="en-GB"/>
              </w:rPr>
              <w:t>?</w:t>
            </w:r>
          </w:p>
        </w:tc>
        <w:tc>
          <w:tcPr>
            <w:tcW w:w="4645" w:type="dxa"/>
            <w:shd w:val="clear" w:color="auto" w:fill="auto"/>
          </w:tcPr>
          <w:p w14:paraId="02D8A11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5DF85C1A" w14:textId="77777777" w:rsidTr="00AF36FE">
        <w:tc>
          <w:tcPr>
            <w:tcW w:w="4644" w:type="dxa"/>
            <w:shd w:val="clear" w:color="auto" w:fill="auto"/>
          </w:tcPr>
          <w:p w14:paraId="033E3C5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u w:val="single"/>
                <w:lang w:eastAsia="en-GB"/>
              </w:rPr>
              <w:t>Jedynie w przypadku gdy zamówienie jest zastrzeżone</w:t>
            </w:r>
            <w:r w:rsidRPr="00456D84">
              <w:rPr>
                <w:rFonts w:ascii="Arial" w:eastAsia="Calibri" w:hAnsi="Arial" w:cs="Arial"/>
                <w:b/>
                <w:u w:val="single"/>
                <w:vertAlign w:val="superscript"/>
                <w:lang w:eastAsia="en-GB"/>
              </w:rPr>
              <w:footnoteReference w:id="8"/>
            </w:r>
            <w:r w:rsidRPr="00456D84">
              <w:rPr>
                <w:rFonts w:ascii="Arial" w:eastAsia="Calibri" w:hAnsi="Arial" w:cs="Arial"/>
                <w:b/>
                <w:u w:val="single"/>
                <w:lang w:eastAsia="en-GB"/>
              </w:rPr>
              <w:t>:</w:t>
            </w:r>
            <w:r w:rsidRPr="00456D84">
              <w:rPr>
                <w:rFonts w:ascii="Arial" w:eastAsia="Calibri" w:hAnsi="Arial" w:cs="Arial"/>
                <w:b/>
                <w:lang w:eastAsia="en-GB"/>
              </w:rPr>
              <w:t xml:space="preserve"> </w:t>
            </w: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zakładem pracy chronionej, „przedsiębiorstwem społecznym”</w:t>
            </w:r>
            <w:r w:rsidRPr="00456D84">
              <w:rPr>
                <w:rFonts w:ascii="Arial" w:eastAsia="Calibri" w:hAnsi="Arial" w:cs="Arial"/>
                <w:vertAlign w:val="superscript"/>
                <w:lang w:eastAsia="en-GB"/>
              </w:rPr>
              <w:footnoteReference w:id="9"/>
            </w:r>
            <w:r w:rsidRPr="00456D84">
              <w:rPr>
                <w:rFonts w:ascii="Arial" w:eastAsia="Calibri" w:hAnsi="Arial" w:cs="Arial"/>
                <w:lang w:eastAsia="en-GB"/>
              </w:rPr>
              <w:t xml:space="preserve"> lub czy będzie realizował zamówienie w ramach programów zatrudnienia chronionego?</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br/>
              <w:t>jaki jest odpowiedni odsetek pracowników niepełnosprawnych lub defaworyzowanych?</w:t>
            </w:r>
            <w:r w:rsidRPr="00456D84">
              <w:rPr>
                <w:rFonts w:ascii="Arial" w:eastAsia="Calibri" w:hAnsi="Arial" w:cs="Arial"/>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059C731A"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r w:rsidRPr="00456D84">
              <w:rPr>
                <w:rFonts w:ascii="Arial" w:eastAsia="Calibri" w:hAnsi="Arial" w:cs="Arial"/>
                <w:lang w:eastAsia="en-GB"/>
              </w:rPr>
              <w:br/>
            </w:r>
          </w:p>
        </w:tc>
      </w:tr>
      <w:tr w:rsidR="00456D84" w:rsidRPr="00456D84" w14:paraId="5EEE9C1D" w14:textId="77777777" w:rsidTr="00AF36FE">
        <w:tc>
          <w:tcPr>
            <w:tcW w:w="4644" w:type="dxa"/>
            <w:shd w:val="clear" w:color="auto" w:fill="auto"/>
          </w:tcPr>
          <w:p w14:paraId="1BF22FF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dotyczy, czy </w:t>
            </w:r>
            <w:r w:rsidR="008E284E" w:rsidRPr="00456D84">
              <w:rPr>
                <w:rFonts w:ascii="Arial" w:eastAsia="Calibri" w:hAnsi="Arial" w:cs="Arial"/>
                <w:lang w:eastAsia="en-GB"/>
              </w:rPr>
              <w:t>Wykonawca</w:t>
            </w:r>
            <w:r w:rsidRPr="00456D84">
              <w:rPr>
                <w:rFonts w:ascii="Arial" w:eastAsia="Calibri" w:hAnsi="Arial" w:cs="Arial"/>
                <w:lang w:eastAsia="en-GB"/>
              </w:rPr>
              <w:t xml:space="preserve"> jest wpisany do urzędowego wykazu zatwierdzonych wykonawców lub posiada równoważne zaświadczenie (np. w ramach krajowego systemu </w:t>
            </w:r>
            <w:r w:rsidRPr="00456D84">
              <w:rPr>
                <w:rFonts w:ascii="Arial" w:eastAsia="Calibri" w:hAnsi="Arial" w:cs="Arial"/>
                <w:lang w:eastAsia="en-GB"/>
              </w:rPr>
              <w:lastRenderedPageBreak/>
              <w:t>(wstępnego) kwalifikowania)?</w:t>
            </w:r>
          </w:p>
        </w:tc>
        <w:tc>
          <w:tcPr>
            <w:tcW w:w="4645" w:type="dxa"/>
            <w:shd w:val="clear" w:color="auto" w:fill="auto"/>
          </w:tcPr>
          <w:p w14:paraId="35281D0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lastRenderedPageBreak/>
              <w:t>[] Tak [] Nie [] Nie dotyczy</w:t>
            </w:r>
          </w:p>
        </w:tc>
      </w:tr>
      <w:tr w:rsidR="00456D84" w:rsidRPr="00456D84" w14:paraId="1AF0FFCA" w14:textId="77777777" w:rsidTr="00AF36FE">
        <w:tc>
          <w:tcPr>
            <w:tcW w:w="4644" w:type="dxa"/>
            <w:shd w:val="clear" w:color="auto" w:fill="auto"/>
          </w:tcPr>
          <w:p w14:paraId="02E7E71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lastRenderedPageBreak/>
              <w:t>Jeżeli tak</w:t>
            </w:r>
            <w:r w:rsidRPr="00456D84">
              <w:rPr>
                <w:rFonts w:ascii="Arial" w:eastAsia="Calibri" w:hAnsi="Arial" w:cs="Arial"/>
                <w:lang w:eastAsia="en-GB"/>
              </w:rPr>
              <w:t>:</w:t>
            </w:r>
          </w:p>
          <w:p w14:paraId="15984B8C"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E970192"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a) Proszę podać nazwę wykazu lub zaświadczenia i odpowiedni numer rejestracyjny lub numer zaświadczenia, jeżeli dotyczy:</w:t>
            </w:r>
            <w:r w:rsidRPr="00456D84">
              <w:rPr>
                <w:rFonts w:ascii="Arial" w:eastAsia="Calibri" w:hAnsi="Arial" w:cs="Arial"/>
                <w:lang w:eastAsia="en-GB"/>
              </w:rPr>
              <w:br/>
              <w:t>b) Jeżeli poświadczenie wpisu do wykazu lub wydania zaświadczenia jest dostępne w formie elektronicznej, proszę podać:</w:t>
            </w:r>
            <w:r w:rsidRPr="00456D84">
              <w:rPr>
                <w:rFonts w:ascii="Arial" w:eastAsia="Calibri" w:hAnsi="Arial" w:cs="Arial"/>
                <w:lang w:eastAsia="en-GB"/>
              </w:rPr>
              <w:br/>
            </w:r>
            <w:r w:rsidRPr="00456D84">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456D84">
              <w:rPr>
                <w:rFonts w:ascii="Arial" w:eastAsia="Calibri" w:hAnsi="Arial" w:cs="Arial"/>
                <w:vertAlign w:val="superscript"/>
                <w:lang w:eastAsia="en-GB"/>
              </w:rPr>
              <w:footnoteReference w:id="10"/>
            </w:r>
            <w:r w:rsidRPr="00456D84">
              <w:rPr>
                <w:rFonts w:ascii="Arial" w:eastAsia="Calibri" w:hAnsi="Arial" w:cs="Arial"/>
                <w:lang w:eastAsia="en-GB"/>
              </w:rPr>
              <w:t>:</w:t>
            </w:r>
            <w:r w:rsidRPr="00456D84">
              <w:rPr>
                <w:rFonts w:ascii="Arial" w:eastAsia="Calibri" w:hAnsi="Arial" w:cs="Arial"/>
                <w:lang w:eastAsia="en-GB"/>
              </w:rPr>
              <w:br/>
              <w:t>d) Czy wpis do wykazu lub wydane zaświadczenie obejmują wszystkie wymagane kryteria kwalifikacji?</w:t>
            </w:r>
            <w:r w:rsidRPr="00456D84">
              <w:rPr>
                <w:rFonts w:ascii="Arial" w:eastAsia="Calibri" w:hAnsi="Arial" w:cs="Arial"/>
                <w:lang w:eastAsia="en-GB"/>
              </w:rPr>
              <w:br/>
            </w:r>
            <w:r w:rsidRPr="00456D84">
              <w:rPr>
                <w:rFonts w:ascii="Arial" w:eastAsia="Calibri" w:hAnsi="Arial" w:cs="Arial"/>
                <w:b/>
                <w:w w:val="0"/>
                <w:lang w:eastAsia="en-GB"/>
              </w:rPr>
              <w:t>Jeżeli nie:</w:t>
            </w:r>
            <w:r w:rsidRPr="00456D84">
              <w:rPr>
                <w:rFonts w:ascii="Arial" w:eastAsia="Calibri" w:hAnsi="Arial" w:cs="Arial"/>
                <w:lang w:eastAsia="en-GB"/>
              </w:rPr>
              <w:br/>
            </w:r>
            <w:r w:rsidRPr="00456D84">
              <w:rPr>
                <w:rFonts w:ascii="Arial" w:eastAsia="Calibri" w:hAnsi="Arial" w:cs="Arial"/>
                <w:b/>
                <w:w w:val="0"/>
                <w:lang w:eastAsia="en-GB"/>
              </w:rPr>
              <w:t>Proszę dodatkowo uzupełnić brakujące informacje w części IV w sekcjach A, B, C lub D, w zależności od przypadku.</w:t>
            </w:r>
            <w:r w:rsidRPr="00456D84">
              <w:rPr>
                <w:rFonts w:ascii="Arial" w:eastAsia="Calibri" w:hAnsi="Arial" w:cs="Arial"/>
                <w:lang w:eastAsia="en-GB"/>
              </w:rPr>
              <w:t xml:space="preserve"> </w:t>
            </w:r>
            <w:r w:rsidRPr="00456D84">
              <w:rPr>
                <w:rFonts w:ascii="Arial" w:eastAsia="Calibri" w:hAnsi="Arial" w:cs="Arial"/>
                <w:lang w:eastAsia="en-GB"/>
              </w:rPr>
              <w:br/>
            </w:r>
            <w:r w:rsidRPr="00456D84">
              <w:rPr>
                <w:rFonts w:ascii="Arial" w:eastAsia="Calibri" w:hAnsi="Arial" w:cs="Arial"/>
                <w:b/>
                <w:lang w:eastAsia="en-GB"/>
              </w:rPr>
              <w:t>WYŁĄCZNIE jeżeli jest to wymagane w stosownym ogłoszeniu lub dokumentach zamówienia:</w:t>
            </w:r>
            <w:r w:rsidRPr="00456D84">
              <w:rPr>
                <w:rFonts w:ascii="Arial" w:eastAsia="Calibri" w:hAnsi="Arial" w:cs="Arial"/>
                <w:b/>
                <w:i/>
                <w:lang w:eastAsia="en-GB"/>
              </w:rPr>
              <w:br/>
            </w:r>
            <w:r w:rsidRPr="00456D84">
              <w:rPr>
                <w:rFonts w:ascii="Arial" w:eastAsia="Calibri" w:hAnsi="Arial" w:cs="Arial"/>
                <w:lang w:eastAsia="en-GB"/>
              </w:rPr>
              <w:t xml:space="preserve">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456D84">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224020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4A6D8A2C" w14:textId="77777777" w:rsidR="00162F8D" w:rsidRPr="00456D84" w:rsidRDefault="00162F8D" w:rsidP="00AF36FE">
            <w:pPr>
              <w:spacing w:before="120" w:after="120"/>
              <w:rPr>
                <w:rFonts w:ascii="Arial" w:eastAsia="Calibri" w:hAnsi="Arial" w:cs="Arial"/>
                <w:i/>
                <w:lang w:eastAsia="en-GB"/>
              </w:rPr>
            </w:pPr>
            <w:r w:rsidRPr="00456D84">
              <w:rPr>
                <w:rFonts w:ascii="Arial" w:eastAsia="Calibri" w:hAnsi="Arial" w:cs="Arial"/>
                <w:lang w:eastAsia="en-GB"/>
              </w:rPr>
              <w:t>a) [……]</w:t>
            </w:r>
            <w:r w:rsidRPr="00456D84">
              <w:rPr>
                <w:rFonts w:ascii="Arial" w:eastAsia="Calibri" w:hAnsi="Arial" w:cs="Arial"/>
                <w:lang w:eastAsia="en-GB"/>
              </w:rPr>
              <w:br/>
            </w:r>
            <w:r w:rsidRPr="00456D84">
              <w:rPr>
                <w:rFonts w:ascii="Arial" w:eastAsia="Calibri" w:hAnsi="Arial" w:cs="Arial"/>
                <w:lang w:eastAsia="en-GB"/>
              </w:rPr>
              <w:br/>
            </w:r>
          </w:p>
          <w:p w14:paraId="675AA175"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b)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lang w:eastAsia="en-GB"/>
              </w:rPr>
              <w:br/>
              <w:t>c)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d)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e) []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p>
        </w:tc>
      </w:tr>
      <w:tr w:rsidR="00456D84" w:rsidRPr="00456D84" w14:paraId="54FA001E" w14:textId="77777777" w:rsidTr="00AF36FE">
        <w:tc>
          <w:tcPr>
            <w:tcW w:w="4644" w:type="dxa"/>
            <w:shd w:val="clear" w:color="auto" w:fill="auto"/>
          </w:tcPr>
          <w:p w14:paraId="2A91ACA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Rodzaj uczestnictwa:</w:t>
            </w:r>
          </w:p>
        </w:tc>
        <w:tc>
          <w:tcPr>
            <w:tcW w:w="4645" w:type="dxa"/>
            <w:shd w:val="clear" w:color="auto" w:fill="auto"/>
          </w:tcPr>
          <w:p w14:paraId="3198FBA0"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9A15AB8" w14:textId="77777777" w:rsidTr="00AF36FE">
        <w:tc>
          <w:tcPr>
            <w:tcW w:w="4644" w:type="dxa"/>
            <w:shd w:val="clear" w:color="auto" w:fill="auto"/>
          </w:tcPr>
          <w:p w14:paraId="15E3545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bierze udział w postępowaniu o udzielenie zamówienia wspólnie z innymi </w:t>
            </w:r>
            <w:r w:rsidR="008E284E" w:rsidRPr="00456D84">
              <w:rPr>
                <w:rFonts w:ascii="Arial" w:eastAsia="Calibri" w:hAnsi="Arial" w:cs="Arial"/>
                <w:lang w:eastAsia="en-GB"/>
              </w:rPr>
              <w:t>Wykonawca</w:t>
            </w:r>
            <w:r w:rsidRPr="00456D84">
              <w:rPr>
                <w:rFonts w:ascii="Arial" w:eastAsia="Calibri" w:hAnsi="Arial" w:cs="Arial"/>
                <w:lang w:eastAsia="en-GB"/>
              </w:rPr>
              <w:t>mi</w:t>
            </w:r>
            <w:r w:rsidRPr="00456D84">
              <w:rPr>
                <w:rFonts w:ascii="Arial" w:eastAsia="Calibri" w:hAnsi="Arial" w:cs="Arial"/>
                <w:vertAlign w:val="superscript"/>
                <w:lang w:eastAsia="en-GB"/>
              </w:rPr>
              <w:footnoteReference w:id="11"/>
            </w:r>
            <w:r w:rsidRPr="00456D84">
              <w:rPr>
                <w:rFonts w:ascii="Arial" w:eastAsia="Calibri" w:hAnsi="Arial" w:cs="Arial"/>
                <w:lang w:eastAsia="en-GB"/>
              </w:rPr>
              <w:t>?</w:t>
            </w:r>
          </w:p>
        </w:tc>
        <w:tc>
          <w:tcPr>
            <w:tcW w:w="4645" w:type="dxa"/>
            <w:shd w:val="clear" w:color="auto" w:fill="auto"/>
          </w:tcPr>
          <w:p w14:paraId="4D2683F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1EB2293B" w14:textId="77777777" w:rsidTr="00AF36FE">
        <w:tc>
          <w:tcPr>
            <w:tcW w:w="9289" w:type="dxa"/>
            <w:gridSpan w:val="2"/>
            <w:shd w:val="clear" w:color="auto" w:fill="BFBFBF"/>
          </w:tcPr>
          <w:p w14:paraId="1E22235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tak, proszę dopilnować, aby pozostali uczestnicy przedstawili odrębne jednolite europejskie dokumenty zamówienia.</w:t>
            </w:r>
          </w:p>
        </w:tc>
      </w:tr>
      <w:tr w:rsidR="00456D84" w:rsidRPr="00456D84" w14:paraId="24DBED73" w14:textId="77777777" w:rsidTr="00AF36FE">
        <w:tc>
          <w:tcPr>
            <w:tcW w:w="4644" w:type="dxa"/>
            <w:shd w:val="clear" w:color="auto" w:fill="auto"/>
          </w:tcPr>
          <w:p w14:paraId="33E47C8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w:t>
            </w:r>
            <w:r w:rsidRPr="00456D84">
              <w:rPr>
                <w:rFonts w:ascii="Arial" w:eastAsia="Calibri" w:hAnsi="Arial" w:cs="Arial"/>
                <w:lang w:eastAsia="en-GB"/>
              </w:rPr>
              <w:br/>
              <w:t xml:space="preserve">a) Proszę wskazać rolę </w:t>
            </w:r>
            <w:r w:rsidR="008E284E" w:rsidRPr="00456D84">
              <w:rPr>
                <w:rFonts w:ascii="Arial" w:eastAsia="Calibri" w:hAnsi="Arial" w:cs="Arial"/>
                <w:lang w:eastAsia="en-GB"/>
              </w:rPr>
              <w:t>Wykonawcy</w:t>
            </w:r>
            <w:r w:rsidRPr="00456D84">
              <w:rPr>
                <w:rFonts w:ascii="Arial" w:eastAsia="Calibri" w:hAnsi="Arial" w:cs="Arial"/>
                <w:lang w:eastAsia="en-GB"/>
              </w:rPr>
              <w:t xml:space="preserve"> w grupie (lider, odpowiedzialny za określone zadania itd.):</w:t>
            </w:r>
            <w:r w:rsidRPr="00456D84">
              <w:rPr>
                <w:rFonts w:ascii="Arial" w:eastAsia="Calibri" w:hAnsi="Arial" w:cs="Arial"/>
                <w:lang w:eastAsia="en-GB"/>
              </w:rPr>
              <w:br/>
              <w:t>b) Proszę wskazać pozostałych wykonawców biorących wspólnie udział w postępowaniu o udzielenie zamówienia:</w:t>
            </w:r>
            <w:r w:rsidRPr="00456D84">
              <w:rPr>
                <w:rFonts w:ascii="Arial" w:eastAsia="Calibri" w:hAnsi="Arial" w:cs="Arial"/>
                <w:lang w:eastAsia="en-GB"/>
              </w:rPr>
              <w:br/>
              <w:t xml:space="preserve">c) W stosownych przypadkach nazwa grupy </w:t>
            </w:r>
            <w:r w:rsidRPr="00456D84">
              <w:rPr>
                <w:rFonts w:ascii="Arial" w:eastAsia="Calibri" w:hAnsi="Arial" w:cs="Arial"/>
                <w:lang w:eastAsia="en-GB"/>
              </w:rPr>
              <w:lastRenderedPageBreak/>
              <w:t>biorącej udział:</w:t>
            </w:r>
          </w:p>
        </w:tc>
        <w:tc>
          <w:tcPr>
            <w:tcW w:w="4645" w:type="dxa"/>
            <w:shd w:val="clear" w:color="auto" w:fill="auto"/>
          </w:tcPr>
          <w:p w14:paraId="5F88F99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br/>
              <w:t>a):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lastRenderedPageBreak/>
              <w:t>c): [……]</w:t>
            </w:r>
          </w:p>
        </w:tc>
      </w:tr>
      <w:tr w:rsidR="00456D84" w:rsidRPr="00456D84" w14:paraId="668093FE" w14:textId="77777777" w:rsidTr="00AF36FE">
        <w:tc>
          <w:tcPr>
            <w:tcW w:w="4644" w:type="dxa"/>
            <w:shd w:val="clear" w:color="auto" w:fill="auto"/>
          </w:tcPr>
          <w:p w14:paraId="24311538"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lastRenderedPageBreak/>
              <w:t>Części</w:t>
            </w:r>
          </w:p>
        </w:tc>
        <w:tc>
          <w:tcPr>
            <w:tcW w:w="4645" w:type="dxa"/>
            <w:shd w:val="clear" w:color="auto" w:fill="auto"/>
          </w:tcPr>
          <w:p w14:paraId="0A07C0EA"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6B198BFE" w14:textId="77777777" w:rsidTr="00AF36FE">
        <w:tc>
          <w:tcPr>
            <w:tcW w:w="4644" w:type="dxa"/>
            <w:shd w:val="clear" w:color="auto" w:fill="auto"/>
          </w:tcPr>
          <w:p w14:paraId="6DBA5FF2" w14:textId="77777777"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xml:space="preserve">W stosownych przypadkach wskazanie części zamówienia, w odniesieniu do której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złożyć ofertę.</w:t>
            </w:r>
          </w:p>
        </w:tc>
        <w:tc>
          <w:tcPr>
            <w:tcW w:w="4645" w:type="dxa"/>
            <w:shd w:val="clear" w:color="auto" w:fill="auto"/>
          </w:tcPr>
          <w:p w14:paraId="21FFBD9A" w14:textId="77777777" w:rsidR="00162F8D" w:rsidRPr="00456D84" w:rsidRDefault="00162F8D" w:rsidP="00AF36FE">
            <w:pPr>
              <w:spacing w:before="120" w:after="120"/>
              <w:rPr>
                <w:rFonts w:ascii="Arial" w:eastAsia="Calibri" w:hAnsi="Arial" w:cs="Arial"/>
                <w:b/>
                <w:i/>
                <w:lang w:eastAsia="en-GB"/>
              </w:rPr>
            </w:pPr>
            <w:r w:rsidRPr="00456D84">
              <w:rPr>
                <w:rFonts w:ascii="Arial" w:eastAsia="Calibri" w:hAnsi="Arial" w:cs="Arial"/>
                <w:lang w:eastAsia="en-GB"/>
              </w:rPr>
              <w:t>[   ]</w:t>
            </w:r>
          </w:p>
        </w:tc>
      </w:tr>
    </w:tbl>
    <w:p w14:paraId="4E1C8150"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B: Informacje na temat przedstawicieli </w:t>
      </w:r>
      <w:r w:rsidR="008E284E" w:rsidRPr="00456D84">
        <w:rPr>
          <w:rFonts w:ascii="Arial" w:eastAsia="Calibri" w:hAnsi="Arial" w:cs="Arial"/>
          <w:smallCaps/>
          <w:lang w:eastAsia="en-GB"/>
        </w:rPr>
        <w:t>Wykonawcy</w:t>
      </w:r>
    </w:p>
    <w:p w14:paraId="3699C596" w14:textId="77777777" w:rsidR="00162F8D" w:rsidRPr="00456D84" w:rsidRDefault="00162F8D" w:rsidP="00162F8D">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456D84">
        <w:rPr>
          <w:rFonts w:ascii="Arial" w:eastAsia="Calibri" w:hAnsi="Arial" w:cs="Arial"/>
          <w:i/>
          <w:lang w:eastAsia="en-GB"/>
        </w:rPr>
        <w:t xml:space="preserve">W stosownych przypadkach proszę podać imię i nazwisko (imiona i nazwiska) oraz adres(-y) osoby (osób) upoważnionej(-ych) do reprezentowania </w:t>
      </w:r>
      <w:r w:rsidR="008E284E" w:rsidRPr="00456D84">
        <w:rPr>
          <w:rFonts w:ascii="Arial" w:eastAsia="Calibri" w:hAnsi="Arial" w:cs="Arial"/>
          <w:i/>
          <w:lang w:eastAsia="en-GB"/>
        </w:rPr>
        <w:t>Wykonawcy</w:t>
      </w:r>
      <w:r w:rsidRPr="00456D84">
        <w:rPr>
          <w:rFonts w:ascii="Arial" w:eastAsia="Calibri" w:hAnsi="Arial" w:cs="Arial"/>
          <w:i/>
          <w:lang w:eastAsia="en-GB"/>
        </w:rPr>
        <w:t xml:space="preserve">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217926F8" w14:textId="77777777" w:rsidTr="00AF36FE">
        <w:tc>
          <w:tcPr>
            <w:tcW w:w="4644" w:type="dxa"/>
            <w:shd w:val="clear" w:color="auto" w:fill="auto"/>
          </w:tcPr>
          <w:p w14:paraId="443DD81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Osoby upoważnione do reprezentowania, o ile istnieją:</w:t>
            </w:r>
          </w:p>
        </w:tc>
        <w:tc>
          <w:tcPr>
            <w:tcW w:w="4645" w:type="dxa"/>
            <w:shd w:val="clear" w:color="auto" w:fill="auto"/>
          </w:tcPr>
          <w:p w14:paraId="1396F67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65256E41" w14:textId="77777777" w:rsidTr="00AF36FE">
        <w:tc>
          <w:tcPr>
            <w:tcW w:w="4644" w:type="dxa"/>
            <w:shd w:val="clear" w:color="auto" w:fill="auto"/>
          </w:tcPr>
          <w:p w14:paraId="3FD8AA5F"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Imię i nazwisko, </w:t>
            </w:r>
            <w:r w:rsidRPr="00456D84">
              <w:rPr>
                <w:rFonts w:ascii="Arial" w:eastAsia="Calibri" w:hAnsi="Arial" w:cs="Arial"/>
                <w:lang w:eastAsia="en-GB"/>
              </w:rPr>
              <w:br/>
              <w:t xml:space="preserve">wraz z datą i miejscem urodzenia, jeżeli są wymagane: </w:t>
            </w:r>
          </w:p>
        </w:tc>
        <w:tc>
          <w:tcPr>
            <w:tcW w:w="4645" w:type="dxa"/>
            <w:shd w:val="clear" w:color="auto" w:fill="auto"/>
          </w:tcPr>
          <w:p w14:paraId="760CD3C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t>[……]</w:t>
            </w:r>
          </w:p>
        </w:tc>
      </w:tr>
      <w:tr w:rsidR="00456D84" w:rsidRPr="00456D84" w14:paraId="2E103E8F" w14:textId="77777777" w:rsidTr="00AF36FE">
        <w:tc>
          <w:tcPr>
            <w:tcW w:w="4644" w:type="dxa"/>
            <w:shd w:val="clear" w:color="auto" w:fill="auto"/>
          </w:tcPr>
          <w:p w14:paraId="6803A24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Stanowisko/Działający(-a) jako:</w:t>
            </w:r>
          </w:p>
        </w:tc>
        <w:tc>
          <w:tcPr>
            <w:tcW w:w="4645" w:type="dxa"/>
            <w:shd w:val="clear" w:color="auto" w:fill="auto"/>
          </w:tcPr>
          <w:p w14:paraId="6E7588DB"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6AB22B46" w14:textId="77777777" w:rsidTr="00AF36FE">
        <w:tc>
          <w:tcPr>
            <w:tcW w:w="4644" w:type="dxa"/>
            <w:shd w:val="clear" w:color="auto" w:fill="auto"/>
          </w:tcPr>
          <w:p w14:paraId="403CB74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pocztowy:</w:t>
            </w:r>
          </w:p>
        </w:tc>
        <w:tc>
          <w:tcPr>
            <w:tcW w:w="4645" w:type="dxa"/>
            <w:shd w:val="clear" w:color="auto" w:fill="auto"/>
          </w:tcPr>
          <w:p w14:paraId="745136D9"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3C82D2F9" w14:textId="77777777" w:rsidTr="00AF36FE">
        <w:tc>
          <w:tcPr>
            <w:tcW w:w="4644" w:type="dxa"/>
            <w:shd w:val="clear" w:color="auto" w:fill="auto"/>
          </w:tcPr>
          <w:p w14:paraId="503313C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Telefon:</w:t>
            </w:r>
          </w:p>
        </w:tc>
        <w:tc>
          <w:tcPr>
            <w:tcW w:w="4645" w:type="dxa"/>
            <w:shd w:val="clear" w:color="auto" w:fill="auto"/>
          </w:tcPr>
          <w:p w14:paraId="528B13C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5EAD9806" w14:textId="77777777" w:rsidTr="00AF36FE">
        <w:tc>
          <w:tcPr>
            <w:tcW w:w="4644" w:type="dxa"/>
            <w:shd w:val="clear" w:color="auto" w:fill="auto"/>
          </w:tcPr>
          <w:p w14:paraId="01E462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Adres e-mail:</w:t>
            </w:r>
          </w:p>
        </w:tc>
        <w:tc>
          <w:tcPr>
            <w:tcW w:w="4645" w:type="dxa"/>
            <w:shd w:val="clear" w:color="auto" w:fill="auto"/>
          </w:tcPr>
          <w:p w14:paraId="31B0976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r w:rsidR="00456D84" w:rsidRPr="00456D84" w14:paraId="1449869A" w14:textId="77777777" w:rsidTr="00AF36FE">
        <w:tc>
          <w:tcPr>
            <w:tcW w:w="4644" w:type="dxa"/>
            <w:shd w:val="clear" w:color="auto" w:fill="auto"/>
          </w:tcPr>
          <w:p w14:paraId="44ADF8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61304810"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63BD6DED"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5AD19282" w14:textId="77777777" w:rsidTr="00AF36FE">
        <w:tc>
          <w:tcPr>
            <w:tcW w:w="4644" w:type="dxa"/>
            <w:shd w:val="clear" w:color="auto" w:fill="auto"/>
          </w:tcPr>
          <w:p w14:paraId="752F0ED6"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Zależność od innych podmiotów:</w:t>
            </w:r>
          </w:p>
        </w:tc>
        <w:tc>
          <w:tcPr>
            <w:tcW w:w="4645" w:type="dxa"/>
            <w:shd w:val="clear" w:color="auto" w:fill="auto"/>
          </w:tcPr>
          <w:p w14:paraId="29591D9B"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908808C" w14:textId="77777777" w:rsidTr="00AF36FE">
        <w:tc>
          <w:tcPr>
            <w:tcW w:w="4644" w:type="dxa"/>
            <w:shd w:val="clear" w:color="auto" w:fill="auto"/>
          </w:tcPr>
          <w:p w14:paraId="34EE5ED8"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7B9413D"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bl>
    <w:p w14:paraId="36386E53"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proszę przedstawić – </w:t>
      </w:r>
      <w:r w:rsidRPr="00456D84">
        <w:rPr>
          <w:rFonts w:ascii="Arial" w:eastAsia="Calibri" w:hAnsi="Arial" w:cs="Arial"/>
          <w:b/>
          <w:lang w:eastAsia="en-GB"/>
        </w:rPr>
        <w:t>dla każdego</w:t>
      </w:r>
      <w:r w:rsidRPr="00456D84">
        <w:rPr>
          <w:rFonts w:ascii="Arial" w:eastAsia="Calibri" w:hAnsi="Arial" w:cs="Arial"/>
          <w:lang w:eastAsia="en-GB"/>
        </w:rPr>
        <w:t xml:space="preserve"> z podmiotów, których to dotyczy – odrębny formularz jednolitego europejskiego dokumentu zamówienia zawierający informacje wymagane w </w:t>
      </w:r>
      <w:r w:rsidRPr="00456D84">
        <w:rPr>
          <w:rFonts w:ascii="Arial" w:eastAsia="Calibri" w:hAnsi="Arial" w:cs="Arial"/>
          <w:b/>
          <w:lang w:eastAsia="en-GB"/>
        </w:rPr>
        <w:t>niniejszej części sekcja A i B oraz w części III</w:t>
      </w:r>
      <w:r w:rsidRPr="00456D84">
        <w:rPr>
          <w:rFonts w:ascii="Arial" w:eastAsia="Calibri" w:hAnsi="Arial" w:cs="Arial"/>
          <w:lang w:eastAsia="en-GB"/>
        </w:rPr>
        <w:t xml:space="preserve">, należycie wypełniony i podpisany przez dane podmioty. </w:t>
      </w:r>
      <w:r w:rsidRPr="00456D84">
        <w:rPr>
          <w:rFonts w:ascii="Arial" w:eastAsia="Calibri" w:hAnsi="Arial" w:cs="Arial"/>
          <w:lang w:eastAsia="en-GB"/>
        </w:rPr>
        <w:br/>
        <w:t xml:space="preserve">Należy zauważyć, że dotyczy to również wszystkich pracowników technicznych lub służb technicznych, nienależących bezpośrednio do przedsiębiorstwa danego </w:t>
      </w:r>
      <w:r w:rsidR="008E284E" w:rsidRPr="00456D84">
        <w:rPr>
          <w:rFonts w:ascii="Arial" w:eastAsia="Calibri" w:hAnsi="Arial" w:cs="Arial"/>
          <w:lang w:eastAsia="en-GB"/>
        </w:rPr>
        <w:t>Wykonawcy</w:t>
      </w:r>
      <w:r w:rsidRPr="00456D84">
        <w:rPr>
          <w:rFonts w:ascii="Arial" w:eastAsia="Calibri" w:hAnsi="Arial" w:cs="Arial"/>
          <w:lang w:eastAsia="en-GB"/>
        </w:rPr>
        <w:t xml:space="preserve">, w szczególności tych odpowiedzialnych za kontrolę jakości, a w przypadku zamówień publicznych na roboty budowlane – tych, do których </w:t>
      </w:r>
      <w:r w:rsidR="008E284E" w:rsidRPr="00456D84">
        <w:rPr>
          <w:rFonts w:ascii="Arial" w:eastAsia="Calibri" w:hAnsi="Arial" w:cs="Arial"/>
          <w:lang w:eastAsia="en-GB"/>
        </w:rPr>
        <w:t>Wykonawca</w:t>
      </w:r>
      <w:r w:rsidRPr="00456D84">
        <w:rPr>
          <w:rFonts w:ascii="Arial" w:eastAsia="Calibri" w:hAnsi="Arial" w:cs="Arial"/>
          <w:lang w:eastAsia="en-GB"/>
        </w:rPr>
        <w:t xml:space="preserve"> będzie mógł się zwrócić o wykonanie robót budowlanych. </w:t>
      </w:r>
      <w:r w:rsidRPr="00456D84">
        <w:rPr>
          <w:rFonts w:ascii="Arial" w:eastAsia="Calibri" w:hAnsi="Arial" w:cs="Arial"/>
          <w:lang w:eastAsia="en-GB"/>
        </w:rPr>
        <w:br/>
        <w:t xml:space="preserve">O ile ma to znaczenie dla określonych zdolności, na których polega </w:t>
      </w:r>
      <w:r w:rsidR="008E284E" w:rsidRPr="00456D84">
        <w:rPr>
          <w:rFonts w:ascii="Arial" w:eastAsia="Calibri" w:hAnsi="Arial" w:cs="Arial"/>
          <w:lang w:eastAsia="en-GB"/>
        </w:rPr>
        <w:t>Wykonawca</w:t>
      </w:r>
      <w:r w:rsidRPr="00456D84">
        <w:rPr>
          <w:rFonts w:ascii="Arial" w:eastAsia="Calibri" w:hAnsi="Arial" w:cs="Arial"/>
          <w:lang w:eastAsia="en-GB"/>
        </w:rPr>
        <w:t>, proszę dołączyć – dla każdego z podmiotów, których to dotyczy – informacje wymagane w częściach IV i V</w:t>
      </w:r>
      <w:r w:rsidRPr="00456D84">
        <w:rPr>
          <w:rFonts w:ascii="Arial" w:eastAsia="Calibri" w:hAnsi="Arial" w:cs="Arial"/>
          <w:vertAlign w:val="superscript"/>
          <w:lang w:eastAsia="en-GB"/>
        </w:rPr>
        <w:footnoteReference w:id="12"/>
      </w:r>
      <w:r w:rsidRPr="00456D84">
        <w:rPr>
          <w:rFonts w:ascii="Arial" w:eastAsia="Calibri" w:hAnsi="Arial" w:cs="Arial"/>
          <w:lang w:eastAsia="en-GB"/>
        </w:rPr>
        <w:t>.</w:t>
      </w:r>
    </w:p>
    <w:p w14:paraId="2DED3C79" w14:textId="77777777" w:rsidR="00162F8D" w:rsidRPr="00456D84" w:rsidRDefault="00162F8D" w:rsidP="00162F8D">
      <w:pPr>
        <w:keepNext/>
        <w:spacing w:before="120" w:after="360"/>
        <w:jc w:val="center"/>
        <w:rPr>
          <w:rFonts w:ascii="Arial" w:eastAsia="Calibri" w:hAnsi="Arial" w:cs="Arial"/>
          <w:smallCaps/>
          <w:u w:val="single"/>
          <w:lang w:eastAsia="en-GB"/>
        </w:rPr>
      </w:pPr>
      <w:r w:rsidRPr="00456D84">
        <w:rPr>
          <w:rFonts w:ascii="Arial" w:eastAsia="Calibri" w:hAnsi="Arial" w:cs="Arial"/>
          <w:smallCaps/>
          <w:lang w:eastAsia="en-GB"/>
        </w:rPr>
        <w:t xml:space="preserve">D: Informacje dotyczące podwykonawców, na których zdolności </w:t>
      </w:r>
      <w:r w:rsidR="008E284E" w:rsidRPr="00456D84">
        <w:rPr>
          <w:rFonts w:ascii="Arial" w:eastAsia="Calibri" w:hAnsi="Arial" w:cs="Arial"/>
          <w:smallCaps/>
          <w:lang w:eastAsia="en-GB"/>
        </w:rPr>
        <w:t>Wykonawca</w:t>
      </w:r>
      <w:r w:rsidRPr="00456D84">
        <w:rPr>
          <w:rFonts w:ascii="Arial" w:eastAsia="Calibri" w:hAnsi="Arial" w:cs="Arial"/>
          <w:smallCaps/>
          <w:lang w:eastAsia="en-GB"/>
        </w:rPr>
        <w:t xml:space="preserve"> nie polega</w:t>
      </w:r>
    </w:p>
    <w:p w14:paraId="0135AB07"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456D84">
        <w:rPr>
          <w:rFonts w:ascii="Arial" w:eastAsia="Calibri" w:hAnsi="Arial" w:cs="Arial"/>
          <w:b/>
          <w:lang w:eastAsia="en-GB"/>
        </w:rPr>
        <w:t xml:space="preserve">(Sekcja, którą należy wypełnić jedynie w przypadku gdy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2AFD4039" w14:textId="77777777" w:rsidTr="00AF36FE">
        <w:tc>
          <w:tcPr>
            <w:tcW w:w="4644" w:type="dxa"/>
            <w:shd w:val="clear" w:color="auto" w:fill="auto"/>
          </w:tcPr>
          <w:p w14:paraId="02EEE07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lastRenderedPageBreak/>
              <w:t>Podwykonawstwo:</w:t>
            </w:r>
          </w:p>
        </w:tc>
        <w:tc>
          <w:tcPr>
            <w:tcW w:w="4645" w:type="dxa"/>
            <w:shd w:val="clear" w:color="auto" w:fill="auto"/>
          </w:tcPr>
          <w:p w14:paraId="21253209"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0B6C8780" w14:textId="77777777" w:rsidTr="00AF36FE">
        <w:tc>
          <w:tcPr>
            <w:tcW w:w="4644" w:type="dxa"/>
            <w:shd w:val="clear" w:color="auto" w:fill="auto"/>
          </w:tcPr>
          <w:p w14:paraId="509597B2"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zamierza zlecić osobom trzecim podwykonawstwo jakiejkolwiek części zamówienia?</w:t>
            </w:r>
          </w:p>
        </w:tc>
        <w:tc>
          <w:tcPr>
            <w:tcW w:w="4645" w:type="dxa"/>
            <w:shd w:val="clear" w:color="auto" w:fill="auto"/>
          </w:tcPr>
          <w:p w14:paraId="15E966B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t xml:space="preserve">Jeżeli </w:t>
            </w:r>
            <w:r w:rsidRPr="00456D84">
              <w:rPr>
                <w:rFonts w:ascii="Arial" w:eastAsia="Calibri" w:hAnsi="Arial" w:cs="Arial"/>
                <w:b/>
                <w:lang w:eastAsia="en-GB"/>
              </w:rPr>
              <w:t>tak i o ile jest to wiadome</w:t>
            </w:r>
            <w:r w:rsidRPr="00456D84">
              <w:rPr>
                <w:rFonts w:ascii="Arial" w:eastAsia="Calibri" w:hAnsi="Arial" w:cs="Arial"/>
                <w:lang w:eastAsia="en-GB"/>
              </w:rPr>
              <w:t xml:space="preserve">, proszę podać wykaz proponowanych podwykonawców: </w:t>
            </w:r>
          </w:p>
          <w:p w14:paraId="36162A9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5D96E628"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456D84">
        <w:rPr>
          <w:rFonts w:ascii="Arial" w:eastAsia="Calibri" w:hAnsi="Arial" w:cs="Arial"/>
          <w:b/>
          <w:lang w:eastAsia="en-GB"/>
        </w:rPr>
        <w:t xml:space="preserve">Jeżeli instytucja zamawiająca lub podmiot </w:t>
      </w:r>
      <w:r w:rsidR="008E284E" w:rsidRPr="00456D84">
        <w:rPr>
          <w:rFonts w:ascii="Arial" w:eastAsia="Calibri" w:hAnsi="Arial" w:cs="Arial"/>
          <w:b/>
          <w:lang w:eastAsia="en-GB"/>
        </w:rPr>
        <w:t>Zamawiający</w:t>
      </w:r>
      <w:r w:rsidRPr="00456D84">
        <w:rPr>
          <w:rFonts w:ascii="Arial" w:eastAsia="Calibri" w:hAnsi="Arial" w:cs="Arial"/>
          <w:b/>
          <w:lang w:eastAsia="en-GB"/>
        </w:rPr>
        <w:t xml:space="preserve"> wyraźnie żąda przedstawienia tych informacji </w:t>
      </w:r>
      <w:r w:rsidRPr="00456D84">
        <w:rPr>
          <w:rFonts w:ascii="Arial" w:eastAsia="Calibri" w:hAnsi="Arial" w:cs="Arial"/>
          <w:lang w:eastAsia="en-GB"/>
        </w:rPr>
        <w:t xml:space="preserve">oprócz informacji </w:t>
      </w:r>
      <w:r w:rsidRPr="00456D84">
        <w:rPr>
          <w:rFonts w:ascii="Arial" w:eastAsia="Calibri" w:hAnsi="Arial" w:cs="Arial"/>
          <w:b/>
          <w:lang w:eastAsia="en-GB"/>
        </w:rPr>
        <w:t>wymaganych w niniejszej sekcji, proszę przedstawić – dla każdego pod</w:t>
      </w:r>
      <w:r w:rsidR="00BC0388" w:rsidRPr="00456D84">
        <w:rPr>
          <w:rFonts w:ascii="Arial" w:eastAsia="Calibri" w:hAnsi="Arial" w:cs="Arial"/>
          <w:b/>
          <w:lang w:eastAsia="en-GB"/>
        </w:rPr>
        <w:t>w</w:t>
      </w:r>
      <w:r w:rsidR="008E284E" w:rsidRPr="00456D84">
        <w:rPr>
          <w:rFonts w:ascii="Arial" w:eastAsia="Calibri" w:hAnsi="Arial" w:cs="Arial"/>
          <w:b/>
          <w:lang w:eastAsia="en-GB"/>
        </w:rPr>
        <w:t>ykonawcy</w:t>
      </w:r>
      <w:r w:rsidRPr="00456D84">
        <w:rPr>
          <w:rFonts w:ascii="Arial" w:eastAsia="Calibri" w:hAnsi="Arial" w:cs="Arial"/>
          <w:b/>
          <w:lang w:eastAsia="en-GB"/>
        </w:rPr>
        <w:t xml:space="preserve"> (każdej kategorii podwykonawców), których to dotyczy – informacje wymagane w niniejszej części sekcja A i B oraz w części III.</w:t>
      </w:r>
    </w:p>
    <w:p w14:paraId="01087044" w14:textId="77777777" w:rsidR="00162F8D" w:rsidRPr="00456D84" w:rsidRDefault="00162F8D" w:rsidP="00162F8D">
      <w:pPr>
        <w:spacing w:after="160" w:line="259" w:lineRule="auto"/>
        <w:rPr>
          <w:rFonts w:ascii="Arial" w:eastAsia="Calibri" w:hAnsi="Arial" w:cs="Arial"/>
          <w:b/>
          <w:lang w:eastAsia="en-GB"/>
        </w:rPr>
      </w:pPr>
      <w:r w:rsidRPr="00456D84">
        <w:rPr>
          <w:rFonts w:ascii="Arial" w:eastAsia="Calibri" w:hAnsi="Arial" w:cs="Arial"/>
          <w:lang w:eastAsia="en-GB"/>
        </w:rPr>
        <w:br w:type="page"/>
      </w:r>
    </w:p>
    <w:p w14:paraId="3BC78B1D"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III: Podstawy wykluczenia</w:t>
      </w:r>
    </w:p>
    <w:p w14:paraId="7130AA08"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A: Podstawy związane z wyrokami skazującymi za przestępstwo</w:t>
      </w:r>
    </w:p>
    <w:p w14:paraId="72F7D9AF"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456D84">
        <w:rPr>
          <w:rFonts w:ascii="Arial" w:eastAsia="Calibri" w:hAnsi="Arial" w:cs="Arial"/>
          <w:lang w:eastAsia="en-GB"/>
        </w:rPr>
        <w:t>W art. 57 ust. 1 dyrektywy 2014/24/UE określono następujące powody wykluczenia:</w:t>
      </w:r>
    </w:p>
    <w:p w14:paraId="2966F441" w14:textId="77777777" w:rsidR="00162F8D" w:rsidRPr="00456D84" w:rsidRDefault="00162F8D" w:rsidP="001E0DA8">
      <w:pPr>
        <w:numPr>
          <w:ilvl w:val="0"/>
          <w:numId w:val="45"/>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456D84">
        <w:rPr>
          <w:rFonts w:ascii="Arial" w:eastAsia="Calibri" w:hAnsi="Arial" w:cs="Arial"/>
          <w:lang w:eastAsia="en-GB"/>
        </w:rPr>
        <w:t xml:space="preserve">udział w </w:t>
      </w:r>
      <w:r w:rsidRPr="00456D84">
        <w:rPr>
          <w:rFonts w:ascii="Arial" w:eastAsia="Calibri" w:hAnsi="Arial" w:cs="Arial"/>
          <w:b/>
          <w:lang w:eastAsia="en-GB"/>
        </w:rPr>
        <w:t>organizacji przestępczej</w:t>
      </w:r>
      <w:r w:rsidRPr="00456D84">
        <w:rPr>
          <w:rFonts w:ascii="Arial" w:eastAsia="Calibri" w:hAnsi="Arial" w:cs="Arial"/>
          <w:b/>
          <w:vertAlign w:val="superscript"/>
          <w:lang w:eastAsia="en-GB"/>
        </w:rPr>
        <w:footnoteReference w:id="13"/>
      </w:r>
      <w:r w:rsidRPr="00456D84">
        <w:rPr>
          <w:rFonts w:ascii="Arial" w:eastAsia="Calibri" w:hAnsi="Arial" w:cs="Arial"/>
          <w:lang w:eastAsia="en-GB"/>
        </w:rPr>
        <w:t>;</w:t>
      </w:r>
    </w:p>
    <w:p w14:paraId="6DB527D2"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korupcja</w:t>
      </w:r>
      <w:r w:rsidRPr="00456D84">
        <w:rPr>
          <w:rFonts w:ascii="Arial" w:eastAsia="Calibri" w:hAnsi="Arial" w:cs="Arial"/>
          <w:b/>
          <w:vertAlign w:val="superscript"/>
          <w:lang w:eastAsia="en-GB"/>
        </w:rPr>
        <w:footnoteReference w:id="14"/>
      </w:r>
      <w:r w:rsidRPr="00456D84">
        <w:rPr>
          <w:rFonts w:ascii="Arial" w:eastAsia="Calibri" w:hAnsi="Arial" w:cs="Arial"/>
          <w:lang w:eastAsia="en-GB"/>
        </w:rPr>
        <w:t>;</w:t>
      </w:r>
    </w:p>
    <w:p w14:paraId="59C584B2"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456D84">
        <w:rPr>
          <w:rFonts w:ascii="Arial" w:eastAsia="Calibri" w:hAnsi="Arial" w:cs="Arial"/>
          <w:b/>
          <w:w w:val="0"/>
          <w:lang w:eastAsia="en-GB"/>
        </w:rPr>
        <w:t>nadużycie finansowe</w:t>
      </w:r>
      <w:r w:rsidRPr="00456D84">
        <w:rPr>
          <w:rFonts w:ascii="Arial" w:eastAsia="Calibri" w:hAnsi="Arial" w:cs="Arial"/>
          <w:b/>
          <w:w w:val="0"/>
          <w:vertAlign w:val="superscript"/>
          <w:lang w:eastAsia="en-GB"/>
        </w:rPr>
        <w:footnoteReference w:id="15"/>
      </w:r>
      <w:r w:rsidRPr="00456D84">
        <w:rPr>
          <w:rFonts w:ascii="Arial" w:eastAsia="Calibri" w:hAnsi="Arial" w:cs="Arial"/>
          <w:w w:val="0"/>
          <w:lang w:eastAsia="en-GB"/>
        </w:rPr>
        <w:t>;</w:t>
      </w:r>
      <w:bookmarkStart w:id="41" w:name="_DV_M1266"/>
      <w:bookmarkEnd w:id="41"/>
    </w:p>
    <w:p w14:paraId="09807F9A"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przestępstwa terrorystyczne lub przestępstwa związane z działalnością terrorystyczną</w:t>
      </w:r>
      <w:bookmarkStart w:id="42" w:name="_DV_M1268"/>
      <w:bookmarkEnd w:id="42"/>
      <w:r w:rsidRPr="00456D84">
        <w:rPr>
          <w:rFonts w:ascii="Arial" w:eastAsia="Calibri" w:hAnsi="Arial" w:cs="Arial"/>
          <w:b/>
          <w:w w:val="0"/>
          <w:vertAlign w:val="superscript"/>
          <w:lang w:eastAsia="en-GB"/>
        </w:rPr>
        <w:footnoteReference w:id="16"/>
      </w:r>
    </w:p>
    <w:p w14:paraId="21ABEFBE"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456D84">
        <w:rPr>
          <w:rFonts w:ascii="Arial" w:eastAsia="Calibri" w:hAnsi="Arial" w:cs="Arial"/>
          <w:b/>
          <w:w w:val="0"/>
          <w:lang w:eastAsia="en-GB"/>
        </w:rPr>
        <w:t>pranie pieniędzy lub finansowanie terroryzmu</w:t>
      </w:r>
      <w:r w:rsidRPr="00456D84">
        <w:rPr>
          <w:rFonts w:ascii="Arial" w:eastAsia="Calibri" w:hAnsi="Arial" w:cs="Arial"/>
          <w:b/>
          <w:w w:val="0"/>
          <w:vertAlign w:val="superscript"/>
          <w:lang w:eastAsia="en-GB"/>
        </w:rPr>
        <w:footnoteReference w:id="17"/>
      </w:r>
    </w:p>
    <w:p w14:paraId="5C1919B9"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456D84">
        <w:rPr>
          <w:rFonts w:ascii="Arial" w:eastAsia="Calibri" w:hAnsi="Arial" w:cs="Arial"/>
          <w:b/>
          <w:lang w:eastAsia="en-GB"/>
        </w:rPr>
        <w:t>praca dzieci</w:t>
      </w:r>
      <w:r w:rsidRPr="00456D84">
        <w:rPr>
          <w:rFonts w:ascii="Arial" w:eastAsia="Calibri" w:hAnsi="Arial" w:cs="Arial"/>
          <w:lang w:eastAsia="en-GB"/>
        </w:rPr>
        <w:t xml:space="preserve"> i inne formy </w:t>
      </w:r>
      <w:r w:rsidRPr="00456D84">
        <w:rPr>
          <w:rFonts w:ascii="Arial" w:eastAsia="Calibri" w:hAnsi="Arial" w:cs="Arial"/>
          <w:b/>
          <w:lang w:eastAsia="en-GB"/>
        </w:rPr>
        <w:t>handlu ludźmi</w:t>
      </w:r>
      <w:r w:rsidRPr="00456D84">
        <w:rPr>
          <w:rFonts w:ascii="Arial" w:eastAsia="Calibri" w:hAnsi="Arial" w:cs="Arial"/>
          <w:b/>
          <w:vertAlign w:val="superscript"/>
          <w:lang w:eastAsia="en-GB"/>
        </w:rPr>
        <w:footnoteReference w:id="18"/>
      </w:r>
      <w:r w:rsidRPr="00456D84">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14:paraId="431BE012" w14:textId="77777777" w:rsidTr="00AF36FE">
        <w:tc>
          <w:tcPr>
            <w:tcW w:w="4644" w:type="dxa"/>
            <w:shd w:val="clear" w:color="auto" w:fill="auto"/>
          </w:tcPr>
          <w:p w14:paraId="49FCB5E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EDB6E1A"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04DCAE67" w14:textId="77777777" w:rsidTr="00AF36FE">
        <w:tc>
          <w:tcPr>
            <w:tcW w:w="4644" w:type="dxa"/>
            <w:shd w:val="clear" w:color="auto" w:fill="auto"/>
          </w:tcPr>
          <w:p w14:paraId="1F6FD980"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 stosunku do </w:t>
            </w:r>
            <w:r w:rsidRPr="00456D84">
              <w:rPr>
                <w:rFonts w:ascii="Arial" w:eastAsia="Calibri" w:hAnsi="Arial" w:cs="Arial"/>
                <w:b/>
                <w:lang w:eastAsia="en-GB"/>
              </w:rPr>
              <w:t xml:space="preserve">samego </w:t>
            </w:r>
            <w:r w:rsidR="008E284E" w:rsidRPr="00456D84">
              <w:rPr>
                <w:rFonts w:ascii="Arial" w:eastAsia="Calibri" w:hAnsi="Arial" w:cs="Arial"/>
                <w:b/>
                <w:lang w:eastAsia="en-GB"/>
              </w:rPr>
              <w:t>Wykonawcy</w:t>
            </w:r>
            <w:r w:rsidRPr="00456D84">
              <w:rPr>
                <w:rFonts w:ascii="Arial" w:eastAsia="Calibri" w:hAnsi="Arial" w:cs="Arial"/>
                <w:lang w:eastAsia="en-GB"/>
              </w:rPr>
              <w:t xml:space="preserve"> bądź </w:t>
            </w:r>
            <w:r w:rsidRPr="00456D84">
              <w:rPr>
                <w:rFonts w:ascii="Arial" w:eastAsia="Calibri" w:hAnsi="Arial" w:cs="Arial"/>
                <w:b/>
                <w:lang w:eastAsia="en-GB"/>
              </w:rPr>
              <w:t>jakiejkolwiek</w:t>
            </w:r>
            <w:r w:rsidRPr="00456D84">
              <w:rPr>
                <w:rFonts w:ascii="Arial" w:eastAsia="Calibri" w:hAnsi="Arial" w:cs="Arial"/>
                <w:lang w:eastAsia="en-GB"/>
              </w:rPr>
              <w:t xml:space="preserve"> osoby będącej członkiem organów administracyjnych, zarządzających lub nadzorczych </w:t>
            </w:r>
            <w:r w:rsidR="008E284E" w:rsidRPr="00456D84">
              <w:rPr>
                <w:rFonts w:ascii="Arial" w:eastAsia="Calibri" w:hAnsi="Arial" w:cs="Arial"/>
                <w:lang w:eastAsia="en-GB"/>
              </w:rPr>
              <w:t>Wykonawcy</w:t>
            </w:r>
            <w:r w:rsidRPr="00456D84">
              <w:rPr>
                <w:rFonts w:ascii="Arial" w:eastAsia="Calibri" w:hAnsi="Arial" w:cs="Arial"/>
                <w:lang w:eastAsia="en-GB"/>
              </w:rPr>
              <w:t xml:space="preserve">, lub posiadającej w przedsiębiorstwie </w:t>
            </w:r>
            <w:r w:rsidR="008E284E" w:rsidRPr="00456D84">
              <w:rPr>
                <w:rFonts w:ascii="Arial" w:eastAsia="Calibri" w:hAnsi="Arial" w:cs="Arial"/>
                <w:lang w:eastAsia="en-GB"/>
              </w:rPr>
              <w:t>Wykonawcy</w:t>
            </w:r>
            <w:r w:rsidRPr="00456D84">
              <w:rPr>
                <w:rFonts w:ascii="Arial" w:eastAsia="Calibri" w:hAnsi="Arial" w:cs="Arial"/>
                <w:lang w:eastAsia="en-GB"/>
              </w:rPr>
              <w:t xml:space="preserve"> uprawnienia do reprezentowania, uprawnienia decyzyjne lub kontrolne, </w:t>
            </w:r>
            <w:r w:rsidRPr="00456D84">
              <w:rPr>
                <w:rFonts w:ascii="Arial" w:eastAsia="Calibri" w:hAnsi="Arial" w:cs="Arial"/>
                <w:b/>
                <w:lang w:eastAsia="en-GB"/>
              </w:rPr>
              <w:t>wydany został prawomocny wyrok</w:t>
            </w:r>
            <w:r w:rsidRPr="00456D84">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0F7B78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p w14:paraId="5A47859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19"/>
            </w:r>
          </w:p>
        </w:tc>
      </w:tr>
      <w:tr w:rsidR="00456D84" w:rsidRPr="00456D84" w14:paraId="4E2247BE" w14:textId="77777777" w:rsidTr="00AF36FE">
        <w:tc>
          <w:tcPr>
            <w:tcW w:w="4644" w:type="dxa"/>
            <w:shd w:val="clear" w:color="auto" w:fill="auto"/>
          </w:tcPr>
          <w:p w14:paraId="211B4FE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proszę podać</w:t>
            </w:r>
            <w:r w:rsidRPr="00456D84">
              <w:rPr>
                <w:rFonts w:ascii="Arial" w:eastAsia="Calibri" w:hAnsi="Arial" w:cs="Arial"/>
                <w:vertAlign w:val="superscript"/>
                <w:lang w:eastAsia="en-GB"/>
              </w:rPr>
              <w:footnoteReference w:id="20"/>
            </w:r>
            <w:r w:rsidRPr="00456D84">
              <w:rPr>
                <w:rFonts w:ascii="Arial" w:eastAsia="Calibri" w:hAnsi="Arial" w:cs="Arial"/>
                <w:lang w:eastAsia="en-GB"/>
              </w:rPr>
              <w:t>:</w:t>
            </w:r>
            <w:r w:rsidRPr="00456D84">
              <w:rPr>
                <w:rFonts w:ascii="Arial" w:eastAsia="Calibri" w:hAnsi="Arial" w:cs="Arial"/>
                <w:lang w:eastAsia="en-GB"/>
              </w:rPr>
              <w:br/>
              <w:t>a) datę wyroku, określić, których spośród punktów 1–6 on dotyczy, oraz podać powód(-ody) skazania;</w:t>
            </w:r>
            <w:r w:rsidRPr="00456D84">
              <w:rPr>
                <w:rFonts w:ascii="Arial" w:eastAsia="Calibri" w:hAnsi="Arial" w:cs="Arial"/>
                <w:lang w:eastAsia="en-GB"/>
              </w:rPr>
              <w:br/>
              <w:t>b) wskazać, kto został skazany [ ];</w:t>
            </w:r>
            <w:r w:rsidRPr="00456D84">
              <w:rPr>
                <w:rFonts w:ascii="Arial" w:eastAsia="Calibri" w:hAnsi="Arial" w:cs="Arial"/>
                <w:lang w:eastAsia="en-GB"/>
              </w:rPr>
              <w:br/>
            </w:r>
            <w:r w:rsidRPr="00456D84">
              <w:rPr>
                <w:rFonts w:ascii="Arial" w:eastAsia="Calibri" w:hAnsi="Arial" w:cs="Arial"/>
                <w:b/>
                <w:lang w:eastAsia="en-GB"/>
              </w:rPr>
              <w:t>c) w zakresie, w jakim zostało to bezpośrednio ustalone w wyroku:</w:t>
            </w:r>
          </w:p>
        </w:tc>
        <w:tc>
          <w:tcPr>
            <w:tcW w:w="4645" w:type="dxa"/>
            <w:shd w:val="clear" w:color="auto" w:fill="auto"/>
          </w:tcPr>
          <w:p w14:paraId="2FD52A62"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data: [   ], punkt(-y): [   ], powód(-ody): [   ]</w:t>
            </w:r>
            <w:r w:rsidRPr="00456D84">
              <w:rPr>
                <w:rFonts w:ascii="Arial" w:eastAsia="Calibri" w:hAnsi="Arial" w:cs="Arial"/>
                <w:i/>
                <w:vertAlign w:val="superscript"/>
                <w:lang w:eastAsia="en-GB"/>
              </w:rPr>
              <w:t xml:space="preserve">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t>c) długość okresu wykluczenia [……] oraz punkt(-y), którego(-ych) to dotyczy.</w:t>
            </w:r>
          </w:p>
          <w:p w14:paraId="1FC7C6CC"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jest dostępna w formie elektronicznej, proszę wskazać: (adres </w:t>
            </w:r>
            <w:r w:rsidRPr="00456D84">
              <w:rPr>
                <w:rFonts w:ascii="Arial" w:eastAsia="Calibri" w:hAnsi="Arial" w:cs="Arial"/>
                <w:lang w:eastAsia="en-GB"/>
              </w:rPr>
              <w:lastRenderedPageBreak/>
              <w:t>internetowy, wydający urząd lub organ, dokładne dane referencyjne dokumentacji): [……][……][……][……]</w:t>
            </w:r>
            <w:r w:rsidRPr="00456D84">
              <w:rPr>
                <w:rFonts w:ascii="Arial" w:eastAsia="Calibri" w:hAnsi="Arial" w:cs="Arial"/>
                <w:vertAlign w:val="superscript"/>
                <w:lang w:eastAsia="en-GB"/>
              </w:rPr>
              <w:footnoteReference w:id="21"/>
            </w:r>
          </w:p>
        </w:tc>
      </w:tr>
      <w:tr w:rsidR="00456D84" w:rsidRPr="00456D84" w14:paraId="18F7B414" w14:textId="77777777" w:rsidTr="00AF36FE">
        <w:tc>
          <w:tcPr>
            <w:tcW w:w="4644" w:type="dxa"/>
            <w:shd w:val="clear" w:color="auto" w:fill="auto"/>
          </w:tcPr>
          <w:p w14:paraId="14271061"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lastRenderedPageBreak/>
              <w:t xml:space="preserve">W przypadku skazania,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w:t>
            </w:r>
            <w:r w:rsidRPr="00456D84">
              <w:rPr>
                <w:rFonts w:ascii="Arial" w:eastAsia="Calibri" w:hAnsi="Arial" w:cs="Arial"/>
                <w:vertAlign w:val="superscript"/>
                <w:lang w:eastAsia="en-GB"/>
              </w:rPr>
              <w:footnoteReference w:id="22"/>
            </w:r>
            <w:r w:rsidRPr="00456D84">
              <w:rPr>
                <w:rFonts w:ascii="Arial" w:eastAsia="Calibri" w:hAnsi="Arial" w:cs="Arial"/>
                <w:lang w:eastAsia="en-GB"/>
              </w:rPr>
              <w:t xml:space="preserve"> („samooczyszczenie”)?</w:t>
            </w:r>
          </w:p>
        </w:tc>
        <w:tc>
          <w:tcPr>
            <w:tcW w:w="4645" w:type="dxa"/>
            <w:shd w:val="clear" w:color="auto" w:fill="auto"/>
          </w:tcPr>
          <w:p w14:paraId="39AC103D"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 Tak [] Nie </w:t>
            </w:r>
          </w:p>
        </w:tc>
      </w:tr>
      <w:tr w:rsidR="00456D84" w:rsidRPr="00456D84" w14:paraId="40CFDB85" w14:textId="77777777" w:rsidTr="00AF36FE">
        <w:tc>
          <w:tcPr>
            <w:tcW w:w="4644" w:type="dxa"/>
            <w:shd w:val="clear" w:color="auto" w:fill="auto"/>
          </w:tcPr>
          <w:p w14:paraId="71C4146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w w:val="0"/>
                <w:lang w:eastAsia="en-GB"/>
              </w:rPr>
              <w:t>, proszę opisać przedsięwzięte środki</w:t>
            </w:r>
            <w:r w:rsidRPr="00456D84">
              <w:rPr>
                <w:rFonts w:ascii="Arial" w:eastAsia="Calibri" w:hAnsi="Arial" w:cs="Arial"/>
                <w:w w:val="0"/>
                <w:vertAlign w:val="superscript"/>
                <w:lang w:eastAsia="en-GB"/>
              </w:rPr>
              <w:footnoteReference w:id="23"/>
            </w:r>
            <w:r w:rsidRPr="00456D84">
              <w:rPr>
                <w:rFonts w:ascii="Arial" w:eastAsia="Calibri" w:hAnsi="Arial" w:cs="Arial"/>
                <w:w w:val="0"/>
                <w:lang w:eastAsia="en-GB"/>
              </w:rPr>
              <w:t>:</w:t>
            </w:r>
          </w:p>
        </w:tc>
        <w:tc>
          <w:tcPr>
            <w:tcW w:w="4645" w:type="dxa"/>
            <w:shd w:val="clear" w:color="auto" w:fill="auto"/>
          </w:tcPr>
          <w:p w14:paraId="0A502CB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w:t>
            </w:r>
          </w:p>
        </w:tc>
      </w:tr>
    </w:tbl>
    <w:p w14:paraId="012546E6" w14:textId="77777777" w:rsidR="00162F8D" w:rsidRPr="00456D84" w:rsidRDefault="00162F8D" w:rsidP="00162F8D">
      <w:pPr>
        <w:keepNext/>
        <w:spacing w:before="120" w:after="360"/>
        <w:jc w:val="center"/>
        <w:rPr>
          <w:rFonts w:ascii="Arial" w:eastAsia="Calibri" w:hAnsi="Arial" w:cs="Arial"/>
          <w:smallCaps/>
          <w:w w:val="0"/>
          <w:lang w:eastAsia="en-GB"/>
        </w:rPr>
      </w:pPr>
      <w:r w:rsidRPr="00456D84">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456D84" w:rsidRPr="00456D84" w14:paraId="72473EE1" w14:textId="77777777" w:rsidTr="00AF36FE">
        <w:tc>
          <w:tcPr>
            <w:tcW w:w="4644" w:type="dxa"/>
            <w:shd w:val="clear" w:color="auto" w:fill="auto"/>
          </w:tcPr>
          <w:p w14:paraId="0E1DA745"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Płatność podatków lub składek na ubezpieczenie społeczne:</w:t>
            </w:r>
          </w:p>
        </w:tc>
        <w:tc>
          <w:tcPr>
            <w:tcW w:w="4645" w:type="dxa"/>
            <w:gridSpan w:val="2"/>
            <w:shd w:val="clear" w:color="auto" w:fill="auto"/>
          </w:tcPr>
          <w:p w14:paraId="22A6C102"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2CBDB0B2" w14:textId="77777777" w:rsidTr="00AF36FE">
        <w:tc>
          <w:tcPr>
            <w:tcW w:w="4644" w:type="dxa"/>
            <w:shd w:val="clear" w:color="auto" w:fill="auto"/>
          </w:tcPr>
          <w:p w14:paraId="32443B6F"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wywiązał się ze wszystkich </w:t>
            </w:r>
            <w:r w:rsidRPr="00456D84">
              <w:rPr>
                <w:rFonts w:ascii="Arial" w:eastAsia="Calibri" w:hAnsi="Arial" w:cs="Arial"/>
                <w:b/>
                <w:lang w:eastAsia="en-GB"/>
              </w:rPr>
              <w:t>obowiązków dotyczących płatności podatków lub składek na ubezpieczenie społeczne</w:t>
            </w:r>
            <w:r w:rsidRPr="00456D84">
              <w:rPr>
                <w:rFonts w:ascii="Arial" w:eastAsia="Calibri" w:hAnsi="Arial" w:cs="Arial"/>
                <w:lang w:eastAsia="en-GB"/>
              </w:rPr>
              <w:t xml:space="preserve">, zarówno w państwie, w którym ma siedzibę, jak i w państwie członkowskim instytucji zamawiającej lub podmiotu </w:t>
            </w:r>
            <w:r w:rsidR="008E284E" w:rsidRPr="00456D84">
              <w:rPr>
                <w:rFonts w:ascii="Arial" w:eastAsia="Calibri" w:hAnsi="Arial" w:cs="Arial"/>
                <w:lang w:eastAsia="en-GB"/>
              </w:rPr>
              <w:t>Zamawiającego</w:t>
            </w:r>
            <w:r w:rsidRPr="00456D84">
              <w:rPr>
                <w:rFonts w:ascii="Arial" w:eastAsia="Calibri" w:hAnsi="Arial" w:cs="Arial"/>
                <w:lang w:eastAsia="en-GB"/>
              </w:rPr>
              <w:t>, jeżeli jest ono inne niż państwo siedziby?</w:t>
            </w:r>
          </w:p>
        </w:tc>
        <w:tc>
          <w:tcPr>
            <w:tcW w:w="4645" w:type="dxa"/>
            <w:gridSpan w:val="2"/>
            <w:shd w:val="clear" w:color="auto" w:fill="auto"/>
          </w:tcPr>
          <w:p w14:paraId="7EA8CC97"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04F88E28" w14:textId="77777777" w:rsidTr="00AF36FE">
        <w:trPr>
          <w:trHeight w:val="470"/>
        </w:trPr>
        <w:tc>
          <w:tcPr>
            <w:tcW w:w="4644" w:type="dxa"/>
            <w:vMerge w:val="restart"/>
            <w:shd w:val="clear" w:color="auto" w:fill="auto"/>
          </w:tcPr>
          <w:p w14:paraId="04306F9D"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r>
            <w:r w:rsidRPr="00456D84">
              <w:rPr>
                <w:rFonts w:ascii="Arial" w:eastAsia="Calibri" w:hAnsi="Arial" w:cs="Arial"/>
                <w:b/>
                <w:lang w:eastAsia="en-GB"/>
              </w:rPr>
              <w:br/>
              <w:t>Jeżeli nie</w:t>
            </w:r>
            <w:r w:rsidRPr="00456D84">
              <w:rPr>
                <w:rFonts w:ascii="Arial" w:eastAsia="Calibri" w:hAnsi="Arial" w:cs="Arial"/>
                <w:lang w:eastAsia="en-GB"/>
              </w:rPr>
              <w:t>, proszę wskazać:</w:t>
            </w:r>
            <w:r w:rsidRPr="00456D84">
              <w:rPr>
                <w:rFonts w:ascii="Arial" w:eastAsia="Calibri" w:hAnsi="Arial" w:cs="Arial"/>
                <w:lang w:eastAsia="en-GB"/>
              </w:rPr>
              <w:br/>
              <w:t>a) państwo lub państwo członkowskie, którego to dotyczy;</w:t>
            </w:r>
            <w:r w:rsidRPr="00456D84">
              <w:rPr>
                <w:rFonts w:ascii="Arial" w:eastAsia="Calibri" w:hAnsi="Arial" w:cs="Arial"/>
                <w:lang w:eastAsia="en-GB"/>
              </w:rPr>
              <w:br/>
              <w:t>b) jakiej kwoty to dotyczy?</w:t>
            </w:r>
            <w:r w:rsidRPr="00456D84">
              <w:rPr>
                <w:rFonts w:ascii="Arial" w:eastAsia="Calibri" w:hAnsi="Arial" w:cs="Arial"/>
                <w:lang w:eastAsia="en-GB"/>
              </w:rPr>
              <w:br/>
              <w:t>c) w jaki sposób zostało ustalone to naruszenie obowiązków:</w:t>
            </w:r>
            <w:r w:rsidRPr="00456D84">
              <w:rPr>
                <w:rFonts w:ascii="Arial" w:eastAsia="Calibri" w:hAnsi="Arial" w:cs="Arial"/>
                <w:lang w:eastAsia="en-GB"/>
              </w:rPr>
              <w:br/>
              <w:t xml:space="preserve">1) w trybie </w:t>
            </w:r>
            <w:r w:rsidRPr="00456D84">
              <w:rPr>
                <w:rFonts w:ascii="Arial" w:eastAsia="Calibri" w:hAnsi="Arial" w:cs="Arial"/>
                <w:b/>
                <w:lang w:eastAsia="en-GB"/>
              </w:rPr>
              <w:t>decyzji</w:t>
            </w:r>
            <w:r w:rsidRPr="00456D84">
              <w:rPr>
                <w:rFonts w:ascii="Arial" w:eastAsia="Calibri" w:hAnsi="Arial" w:cs="Arial"/>
                <w:lang w:eastAsia="en-GB"/>
              </w:rPr>
              <w:t xml:space="preserve"> sądowej lub administracyjnej:</w:t>
            </w:r>
          </w:p>
          <w:p w14:paraId="5136906F" w14:textId="77777777" w:rsidR="00162F8D" w:rsidRPr="00456D84" w:rsidRDefault="00162F8D" w:rsidP="00AF36FE">
            <w:pPr>
              <w:tabs>
                <w:tab w:val="num" w:pos="1417"/>
              </w:tabs>
              <w:spacing w:before="120" w:after="120"/>
              <w:ind w:left="1417" w:hanging="567"/>
              <w:jc w:val="both"/>
              <w:rPr>
                <w:rFonts w:ascii="Arial" w:eastAsia="Calibri" w:hAnsi="Arial" w:cs="Arial"/>
                <w:lang w:eastAsia="en-GB"/>
              </w:rPr>
            </w:pPr>
            <w:r w:rsidRPr="00456D84">
              <w:rPr>
                <w:rFonts w:ascii="Arial" w:eastAsia="Calibri" w:hAnsi="Arial" w:cs="Arial"/>
                <w:lang w:eastAsia="en-GB"/>
              </w:rPr>
              <w:t>Czy ta decyzja jest ostateczna i wiążąca?</w:t>
            </w:r>
          </w:p>
          <w:p w14:paraId="354FC738" w14:textId="77777777" w:rsidR="00162F8D" w:rsidRPr="00456D84" w:rsidRDefault="00162F8D" w:rsidP="001E0DA8">
            <w:pPr>
              <w:numPr>
                <w:ilvl w:val="0"/>
                <w:numId w:val="43"/>
              </w:numPr>
              <w:spacing w:before="120" w:after="120"/>
              <w:jc w:val="both"/>
              <w:rPr>
                <w:rFonts w:ascii="Arial" w:eastAsia="Calibri" w:hAnsi="Arial" w:cs="Arial"/>
                <w:lang w:eastAsia="en-GB"/>
              </w:rPr>
            </w:pPr>
            <w:r w:rsidRPr="00456D84">
              <w:rPr>
                <w:rFonts w:ascii="Arial" w:eastAsia="Calibri" w:hAnsi="Arial" w:cs="Arial"/>
                <w:lang w:eastAsia="en-GB"/>
              </w:rPr>
              <w:t>Proszę podać datę wyroku lub decyzji.</w:t>
            </w:r>
          </w:p>
          <w:p w14:paraId="509A8177" w14:textId="77777777" w:rsidR="00162F8D" w:rsidRPr="00456D84" w:rsidRDefault="00162F8D" w:rsidP="001E0DA8">
            <w:pPr>
              <w:numPr>
                <w:ilvl w:val="0"/>
                <w:numId w:val="43"/>
              </w:numPr>
              <w:spacing w:before="120" w:after="120"/>
              <w:jc w:val="both"/>
              <w:rPr>
                <w:rFonts w:ascii="Arial" w:eastAsia="Calibri" w:hAnsi="Arial" w:cs="Arial"/>
                <w:lang w:eastAsia="en-GB"/>
              </w:rPr>
            </w:pPr>
            <w:r w:rsidRPr="00456D84">
              <w:rPr>
                <w:rFonts w:ascii="Arial" w:eastAsia="Calibri" w:hAnsi="Arial" w:cs="Arial"/>
                <w:lang w:eastAsia="en-GB"/>
              </w:rPr>
              <w:t xml:space="preserve">W przypadku wyroku, </w:t>
            </w:r>
            <w:r w:rsidRPr="00456D84">
              <w:rPr>
                <w:rFonts w:ascii="Arial" w:eastAsia="Calibri" w:hAnsi="Arial" w:cs="Arial"/>
                <w:b/>
                <w:lang w:eastAsia="en-GB"/>
              </w:rPr>
              <w:t>o ile została w nim bezpośrednio określona</w:t>
            </w:r>
            <w:r w:rsidRPr="00456D84">
              <w:rPr>
                <w:rFonts w:ascii="Arial" w:eastAsia="Calibri" w:hAnsi="Arial" w:cs="Arial"/>
                <w:lang w:eastAsia="en-GB"/>
              </w:rPr>
              <w:t>, długość okresu wykluczenia:</w:t>
            </w:r>
          </w:p>
          <w:p w14:paraId="52658F11" w14:textId="77777777" w:rsidR="00162F8D" w:rsidRPr="00456D84" w:rsidRDefault="00162F8D" w:rsidP="00AF36FE">
            <w:pPr>
              <w:spacing w:before="120" w:after="120"/>
              <w:jc w:val="both"/>
              <w:rPr>
                <w:rFonts w:ascii="Arial" w:eastAsia="Calibri" w:hAnsi="Arial" w:cs="Arial"/>
                <w:w w:val="0"/>
                <w:lang w:eastAsia="en-GB"/>
              </w:rPr>
            </w:pPr>
            <w:r w:rsidRPr="00456D84">
              <w:rPr>
                <w:rFonts w:ascii="Arial" w:eastAsia="Calibri" w:hAnsi="Arial" w:cs="Arial"/>
                <w:lang w:eastAsia="en-GB"/>
              </w:rPr>
              <w:t xml:space="preserve">2) w </w:t>
            </w:r>
            <w:r w:rsidRPr="00456D84">
              <w:rPr>
                <w:rFonts w:ascii="Arial" w:eastAsia="Calibri" w:hAnsi="Arial" w:cs="Arial"/>
                <w:b/>
                <w:lang w:eastAsia="en-GB"/>
              </w:rPr>
              <w:t>inny sposób</w:t>
            </w:r>
            <w:r w:rsidRPr="00456D84">
              <w:rPr>
                <w:rFonts w:ascii="Arial" w:eastAsia="Calibri" w:hAnsi="Arial" w:cs="Arial"/>
                <w:lang w:eastAsia="en-GB"/>
              </w:rPr>
              <w:t>? Proszę sprecyzować, w jaki:</w:t>
            </w:r>
          </w:p>
          <w:p w14:paraId="1D2E5B0A"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xml:space="preserve">d)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6675CA3"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Podatki</w:t>
            </w:r>
          </w:p>
        </w:tc>
        <w:tc>
          <w:tcPr>
            <w:tcW w:w="2323" w:type="dxa"/>
            <w:shd w:val="clear" w:color="auto" w:fill="auto"/>
          </w:tcPr>
          <w:p w14:paraId="16599011"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b/>
                <w:lang w:eastAsia="en-GB"/>
              </w:rPr>
              <w:t>Składki na ubezpieczenia społeczne</w:t>
            </w:r>
          </w:p>
        </w:tc>
      </w:tr>
      <w:tr w:rsidR="00456D84" w:rsidRPr="00456D84" w14:paraId="38E13D5D" w14:textId="77777777" w:rsidTr="00AF36FE">
        <w:trPr>
          <w:trHeight w:val="1977"/>
        </w:trPr>
        <w:tc>
          <w:tcPr>
            <w:tcW w:w="4644" w:type="dxa"/>
            <w:vMerge/>
            <w:shd w:val="clear" w:color="auto" w:fill="auto"/>
          </w:tcPr>
          <w:p w14:paraId="4E724DED" w14:textId="77777777" w:rsidR="00162F8D" w:rsidRPr="00456D84" w:rsidRDefault="00162F8D" w:rsidP="00AF36FE">
            <w:pPr>
              <w:spacing w:before="120" w:after="120"/>
              <w:rPr>
                <w:rFonts w:ascii="Arial" w:eastAsia="Calibri" w:hAnsi="Arial" w:cs="Arial"/>
                <w:b/>
                <w:lang w:eastAsia="en-GB"/>
              </w:rPr>
            </w:pPr>
          </w:p>
        </w:tc>
        <w:tc>
          <w:tcPr>
            <w:tcW w:w="2322" w:type="dxa"/>
            <w:shd w:val="clear" w:color="auto" w:fill="auto"/>
          </w:tcPr>
          <w:p w14:paraId="12245C2F"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14:paraId="17F13DCF" w14:textId="77777777" w:rsidR="00162F8D" w:rsidRPr="00456D84" w:rsidRDefault="00162F8D" w:rsidP="00AF36FE">
            <w:pPr>
              <w:tabs>
                <w:tab w:val="num" w:pos="850"/>
              </w:tabs>
              <w:spacing w:before="120" w:after="120"/>
              <w:ind w:left="850" w:hanging="850"/>
              <w:jc w:val="both"/>
              <w:rPr>
                <w:rFonts w:ascii="Arial" w:eastAsia="Calibri" w:hAnsi="Arial" w:cs="Arial"/>
                <w:lang w:eastAsia="en-GB"/>
              </w:rPr>
            </w:pPr>
            <w:r w:rsidRPr="00456D84">
              <w:rPr>
                <w:rFonts w:ascii="Arial" w:eastAsia="Calibri" w:hAnsi="Arial" w:cs="Arial"/>
                <w:lang w:eastAsia="en-GB"/>
              </w:rPr>
              <w:t>[] Tak [] Nie</w:t>
            </w:r>
          </w:p>
          <w:p w14:paraId="1CDCF3A9"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14:paraId="637C5C7B"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14:paraId="34F4BC77" w14:textId="77777777" w:rsidR="00162F8D" w:rsidRPr="00456D84" w:rsidRDefault="00162F8D" w:rsidP="00AF36FE">
            <w:pPr>
              <w:spacing w:before="120" w:after="120"/>
              <w:jc w:val="both"/>
              <w:rPr>
                <w:rFonts w:ascii="Arial" w:eastAsia="Calibri" w:hAnsi="Arial" w:cs="Arial"/>
                <w:lang w:eastAsia="en-GB"/>
              </w:rPr>
            </w:pPr>
          </w:p>
          <w:p w14:paraId="2BEEFCA5"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c>
          <w:tcPr>
            <w:tcW w:w="2323" w:type="dxa"/>
            <w:shd w:val="clear" w:color="auto" w:fill="auto"/>
          </w:tcPr>
          <w:p w14:paraId="0A5F108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br/>
              <w:t>a) [……]</w:t>
            </w:r>
            <w:r w:rsidRPr="00456D84">
              <w:rPr>
                <w:rFonts w:ascii="Arial" w:eastAsia="Calibri" w:hAnsi="Arial" w:cs="Arial"/>
                <w:lang w:eastAsia="en-GB"/>
              </w:rPr>
              <w:br/>
            </w:r>
            <w:r w:rsidRPr="00456D84">
              <w:rPr>
                <w:rFonts w:ascii="Arial" w:eastAsia="Calibri" w:hAnsi="Arial" w:cs="Arial"/>
                <w:lang w:eastAsia="en-GB"/>
              </w:rPr>
              <w:br/>
              <w:t>b) [……]</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c1) [] Tak [] Nie</w:t>
            </w:r>
          </w:p>
          <w:p w14:paraId="7C08A7B5"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 Tak [] Nie</w:t>
            </w:r>
          </w:p>
          <w:p w14:paraId="7316C735"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p>
          <w:p w14:paraId="4BE53137"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p>
          <w:p w14:paraId="329DF9A7" w14:textId="77777777" w:rsidR="00162F8D" w:rsidRPr="00456D84" w:rsidRDefault="00162F8D" w:rsidP="00AF36FE">
            <w:pPr>
              <w:spacing w:before="120" w:after="120"/>
              <w:rPr>
                <w:rFonts w:ascii="Arial" w:eastAsia="Calibri" w:hAnsi="Arial" w:cs="Arial"/>
                <w:w w:val="0"/>
                <w:lang w:eastAsia="en-GB"/>
              </w:rPr>
            </w:pPr>
          </w:p>
          <w:p w14:paraId="717F3A01"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t>c2) [ …]</w:t>
            </w:r>
            <w:r w:rsidRPr="00456D84">
              <w:rPr>
                <w:rFonts w:ascii="Arial" w:eastAsia="Calibri" w:hAnsi="Arial" w:cs="Arial"/>
                <w:w w:val="0"/>
                <w:lang w:eastAsia="en-GB"/>
              </w:rPr>
              <w:br/>
            </w:r>
            <w:r w:rsidRPr="00456D84">
              <w:rPr>
                <w:rFonts w:ascii="Arial" w:eastAsia="Calibri" w:hAnsi="Arial" w:cs="Arial"/>
                <w:w w:val="0"/>
                <w:lang w:eastAsia="en-GB"/>
              </w:rPr>
              <w:br/>
              <w:t>d) [] Tak [] Nie</w:t>
            </w:r>
            <w:r w:rsidRPr="00456D84">
              <w:rPr>
                <w:rFonts w:ascii="Arial" w:eastAsia="Calibri" w:hAnsi="Arial" w:cs="Arial"/>
                <w:w w:val="0"/>
                <w:lang w:eastAsia="en-GB"/>
              </w:rPr>
              <w:br/>
            </w:r>
            <w:r w:rsidRPr="00456D84">
              <w:rPr>
                <w:rFonts w:ascii="Arial" w:eastAsia="Calibri" w:hAnsi="Arial" w:cs="Arial"/>
                <w:b/>
                <w:w w:val="0"/>
                <w:lang w:eastAsia="en-GB"/>
              </w:rPr>
              <w:t>Jeżeli tak</w:t>
            </w:r>
            <w:r w:rsidRPr="00456D84">
              <w:rPr>
                <w:rFonts w:ascii="Arial" w:eastAsia="Calibri" w:hAnsi="Arial" w:cs="Arial"/>
                <w:w w:val="0"/>
                <w:lang w:eastAsia="en-GB"/>
              </w:rPr>
              <w:t>, proszę podać szczegółowe informacje na ten temat: [……]</w:t>
            </w:r>
          </w:p>
        </w:tc>
      </w:tr>
      <w:tr w:rsidR="00456D84" w:rsidRPr="00456D84" w14:paraId="13A2154E" w14:textId="77777777" w:rsidTr="00AF36FE">
        <w:tc>
          <w:tcPr>
            <w:tcW w:w="4644" w:type="dxa"/>
            <w:shd w:val="clear" w:color="auto" w:fill="auto"/>
          </w:tcPr>
          <w:p w14:paraId="33FBDC26"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Jeżeli odnośna dokumentacja dotycząca płatności podatków lub składek na ubezpieczenie </w:t>
            </w:r>
            <w:r w:rsidRPr="00456D84">
              <w:rPr>
                <w:rFonts w:ascii="Arial" w:eastAsia="Calibri" w:hAnsi="Arial" w:cs="Arial"/>
                <w:lang w:eastAsia="en-GB"/>
              </w:rPr>
              <w:lastRenderedPageBreak/>
              <w:t>społeczne jest dostępna w formie elektronicznej, proszę wskazać:</w:t>
            </w:r>
          </w:p>
        </w:tc>
        <w:tc>
          <w:tcPr>
            <w:tcW w:w="4645" w:type="dxa"/>
            <w:gridSpan w:val="2"/>
            <w:shd w:val="clear" w:color="auto" w:fill="auto"/>
          </w:tcPr>
          <w:p w14:paraId="60395C9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(adres internetowy, wydający urząd lub organ, dokładne dane referencyjne dokumentacji):</w:t>
            </w:r>
            <w:r w:rsidRPr="00456D84">
              <w:rPr>
                <w:rFonts w:ascii="Arial" w:eastAsia="Calibri" w:hAnsi="Arial" w:cs="Arial"/>
                <w:vertAlign w:val="superscript"/>
                <w:lang w:eastAsia="en-GB"/>
              </w:rPr>
              <w:t xml:space="preserve"> </w:t>
            </w:r>
            <w:r w:rsidRPr="00456D84">
              <w:rPr>
                <w:rFonts w:ascii="Arial" w:eastAsia="Calibri" w:hAnsi="Arial" w:cs="Arial"/>
                <w:vertAlign w:val="superscript"/>
                <w:lang w:eastAsia="en-GB"/>
              </w:rPr>
              <w:footnoteReference w:id="24"/>
            </w:r>
            <w:r w:rsidRPr="00456D84">
              <w:rPr>
                <w:rFonts w:ascii="Arial" w:eastAsia="Calibri" w:hAnsi="Arial" w:cs="Arial"/>
                <w:vertAlign w:val="superscript"/>
                <w:lang w:eastAsia="en-GB"/>
              </w:rPr>
              <w:br/>
            </w:r>
            <w:r w:rsidRPr="00456D84">
              <w:rPr>
                <w:rFonts w:ascii="Arial" w:eastAsia="Calibri" w:hAnsi="Arial" w:cs="Arial"/>
                <w:lang w:eastAsia="en-GB"/>
              </w:rPr>
              <w:lastRenderedPageBreak/>
              <w:t>[……][……][……]</w:t>
            </w:r>
          </w:p>
        </w:tc>
      </w:tr>
    </w:tbl>
    <w:p w14:paraId="4C17FBE5"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lastRenderedPageBreak/>
        <w:t>C: Podstawy związane z niewypłacalnością, konfliktem interesów lub wykroczeniami zawodowymi</w:t>
      </w:r>
      <w:r w:rsidRPr="00456D84">
        <w:rPr>
          <w:rFonts w:ascii="Arial" w:eastAsia="Calibri" w:hAnsi="Arial" w:cs="Arial"/>
          <w:smallCaps/>
          <w:vertAlign w:val="superscript"/>
          <w:lang w:eastAsia="en-GB"/>
        </w:rPr>
        <w:footnoteReference w:id="25"/>
      </w:r>
    </w:p>
    <w:p w14:paraId="4F2760A0" w14:textId="77777777" w:rsidR="00162F8D" w:rsidRPr="00456D84" w:rsidRDefault="00162F8D"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456D84" w:rsidRPr="00456D84" w14:paraId="571BCF99" w14:textId="77777777" w:rsidTr="00655DB6">
        <w:tc>
          <w:tcPr>
            <w:tcW w:w="4642" w:type="dxa"/>
            <w:shd w:val="clear" w:color="auto" w:fill="auto"/>
          </w:tcPr>
          <w:p w14:paraId="34B2AB3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Informacje dotyczące ewentualnej niewypłacalności, konfliktu interesów lub wykroczeń zawodowych</w:t>
            </w:r>
          </w:p>
        </w:tc>
        <w:tc>
          <w:tcPr>
            <w:tcW w:w="4644" w:type="dxa"/>
            <w:shd w:val="clear" w:color="auto" w:fill="auto"/>
          </w:tcPr>
          <w:p w14:paraId="455E8B89"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51B609E" w14:textId="77777777" w:rsidTr="00655DB6">
        <w:trPr>
          <w:trHeight w:val="406"/>
        </w:trPr>
        <w:tc>
          <w:tcPr>
            <w:tcW w:w="4642" w:type="dxa"/>
            <w:vMerge w:val="restart"/>
            <w:shd w:val="clear" w:color="auto" w:fill="auto"/>
          </w:tcPr>
          <w:p w14:paraId="60F80FB3"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w:t>
            </w:r>
            <w:r w:rsidRPr="00456D84">
              <w:rPr>
                <w:rFonts w:ascii="Arial" w:eastAsia="Calibri" w:hAnsi="Arial" w:cs="Arial"/>
                <w:b/>
                <w:lang w:eastAsia="en-GB"/>
              </w:rPr>
              <w:t>wedle własnej wiedzy</w:t>
            </w:r>
            <w:r w:rsidRPr="00456D84">
              <w:rPr>
                <w:rFonts w:ascii="Arial" w:eastAsia="Calibri" w:hAnsi="Arial" w:cs="Arial"/>
                <w:lang w:eastAsia="en-GB"/>
              </w:rPr>
              <w:t xml:space="preserve">, naruszył </w:t>
            </w:r>
            <w:r w:rsidRPr="00456D84">
              <w:rPr>
                <w:rFonts w:ascii="Arial" w:eastAsia="Calibri" w:hAnsi="Arial" w:cs="Arial"/>
                <w:b/>
                <w:lang w:eastAsia="en-GB"/>
              </w:rPr>
              <w:t>swoje obowiązki</w:t>
            </w:r>
            <w:r w:rsidRPr="00456D84">
              <w:rPr>
                <w:rFonts w:ascii="Arial" w:eastAsia="Calibri" w:hAnsi="Arial" w:cs="Arial"/>
                <w:lang w:eastAsia="en-GB"/>
              </w:rPr>
              <w:t xml:space="preserve"> w dziedzinie </w:t>
            </w:r>
            <w:r w:rsidRPr="00456D84">
              <w:rPr>
                <w:rFonts w:ascii="Arial" w:eastAsia="Calibri" w:hAnsi="Arial" w:cs="Arial"/>
                <w:b/>
                <w:lang w:eastAsia="en-GB"/>
              </w:rPr>
              <w:t>prawa środowiska, prawa socjalnego i prawa pracy</w:t>
            </w:r>
            <w:r w:rsidRPr="00456D84">
              <w:rPr>
                <w:rFonts w:ascii="Arial" w:eastAsia="Calibri" w:hAnsi="Arial" w:cs="Arial"/>
                <w:b/>
                <w:vertAlign w:val="superscript"/>
                <w:lang w:eastAsia="en-GB"/>
              </w:rPr>
              <w:footnoteReference w:id="26"/>
            </w:r>
            <w:r w:rsidRPr="00456D84">
              <w:rPr>
                <w:rFonts w:ascii="Arial" w:eastAsia="Calibri" w:hAnsi="Arial" w:cs="Arial"/>
                <w:lang w:eastAsia="en-GB"/>
              </w:rPr>
              <w:t>?</w:t>
            </w:r>
          </w:p>
        </w:tc>
        <w:tc>
          <w:tcPr>
            <w:tcW w:w="4644" w:type="dxa"/>
            <w:shd w:val="clear" w:color="auto" w:fill="auto"/>
          </w:tcPr>
          <w:p w14:paraId="277F2E2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Tak [] Nie</w:t>
            </w:r>
          </w:p>
        </w:tc>
      </w:tr>
      <w:tr w:rsidR="00456D84" w:rsidRPr="00456D84" w14:paraId="31B0546B" w14:textId="77777777" w:rsidTr="00655DB6">
        <w:trPr>
          <w:trHeight w:val="405"/>
        </w:trPr>
        <w:tc>
          <w:tcPr>
            <w:tcW w:w="4642" w:type="dxa"/>
            <w:vMerge/>
            <w:shd w:val="clear" w:color="auto" w:fill="auto"/>
          </w:tcPr>
          <w:p w14:paraId="1656794C" w14:textId="77777777" w:rsidR="00162F8D" w:rsidRPr="00456D84" w:rsidRDefault="00162F8D" w:rsidP="00AF36FE">
            <w:pPr>
              <w:spacing w:before="120" w:after="120"/>
              <w:jc w:val="both"/>
              <w:rPr>
                <w:rFonts w:ascii="Arial" w:eastAsia="Calibri" w:hAnsi="Arial" w:cs="Arial"/>
                <w:lang w:eastAsia="en-GB"/>
              </w:rPr>
            </w:pPr>
          </w:p>
        </w:tc>
        <w:tc>
          <w:tcPr>
            <w:tcW w:w="4644" w:type="dxa"/>
            <w:shd w:val="clear" w:color="auto" w:fill="auto"/>
          </w:tcPr>
          <w:p w14:paraId="0E7821AB"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wykazania swojej rzetelności pomimo istnienia odpowiedniej podstawy wykluczenia („samooczyszczenie”)?</w:t>
            </w:r>
            <w:r w:rsidRPr="00456D84">
              <w:rPr>
                <w:rFonts w:ascii="Arial" w:eastAsia="Calibri" w:hAnsi="Arial" w:cs="Arial"/>
                <w:lang w:eastAsia="en-GB"/>
              </w:rPr>
              <w:br/>
              <w:t>[]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14:paraId="02598FE9" w14:textId="77777777" w:rsidTr="00655DB6">
        <w:tc>
          <w:tcPr>
            <w:tcW w:w="4642" w:type="dxa"/>
            <w:shd w:val="clear" w:color="auto" w:fill="auto"/>
          </w:tcPr>
          <w:p w14:paraId="54A368A8" w14:textId="77777777" w:rsidR="00162F8D" w:rsidRPr="00456D84" w:rsidRDefault="00162F8D" w:rsidP="00AF36FE">
            <w:pPr>
              <w:spacing w:before="120" w:after="120"/>
              <w:rPr>
                <w:rFonts w:ascii="Arial" w:eastAsia="Calibri" w:hAnsi="Arial" w:cs="Arial"/>
                <w:b/>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znajduje się w jednej z następujących sytuacji:</w:t>
            </w:r>
            <w:r w:rsidRPr="00456D84">
              <w:rPr>
                <w:rFonts w:ascii="Arial" w:eastAsia="Calibri" w:hAnsi="Arial" w:cs="Arial"/>
                <w:lang w:eastAsia="en-GB"/>
              </w:rPr>
              <w:br/>
              <w:t xml:space="preserve">a) </w:t>
            </w:r>
            <w:r w:rsidRPr="00456D84">
              <w:rPr>
                <w:rFonts w:ascii="Arial" w:eastAsia="Calibri" w:hAnsi="Arial" w:cs="Arial"/>
                <w:b/>
                <w:lang w:eastAsia="en-GB"/>
              </w:rPr>
              <w:t>zbankrutował</w:t>
            </w:r>
            <w:r w:rsidRPr="00456D84">
              <w:rPr>
                <w:rFonts w:ascii="Arial" w:eastAsia="Calibri" w:hAnsi="Arial" w:cs="Arial"/>
                <w:lang w:eastAsia="en-GB"/>
              </w:rPr>
              <w:t>; lub</w:t>
            </w:r>
            <w:r w:rsidRPr="00456D84">
              <w:rPr>
                <w:rFonts w:ascii="Arial" w:eastAsia="Calibri" w:hAnsi="Arial" w:cs="Arial"/>
                <w:lang w:eastAsia="en-GB"/>
              </w:rPr>
              <w:br/>
              <w:t xml:space="preserve">b) </w:t>
            </w:r>
            <w:r w:rsidRPr="00456D84">
              <w:rPr>
                <w:rFonts w:ascii="Arial" w:eastAsia="Calibri" w:hAnsi="Arial" w:cs="Arial"/>
                <w:b/>
                <w:lang w:eastAsia="en-GB"/>
              </w:rPr>
              <w:t>prowadzone jest wobec niego postępowanie upadłościowe</w:t>
            </w:r>
            <w:r w:rsidRPr="00456D84">
              <w:rPr>
                <w:rFonts w:ascii="Arial" w:eastAsia="Calibri" w:hAnsi="Arial" w:cs="Arial"/>
                <w:lang w:eastAsia="en-GB"/>
              </w:rPr>
              <w:t xml:space="preserve"> lub likwidacyjne; lub</w:t>
            </w:r>
            <w:r w:rsidRPr="00456D84">
              <w:rPr>
                <w:rFonts w:ascii="Arial" w:eastAsia="Calibri" w:hAnsi="Arial" w:cs="Arial"/>
                <w:lang w:eastAsia="en-GB"/>
              </w:rPr>
              <w:br/>
              <w:t xml:space="preserve">c) zawarł </w:t>
            </w:r>
            <w:r w:rsidRPr="00456D84">
              <w:rPr>
                <w:rFonts w:ascii="Arial" w:eastAsia="Calibri" w:hAnsi="Arial" w:cs="Arial"/>
                <w:b/>
                <w:lang w:eastAsia="en-GB"/>
              </w:rPr>
              <w:t>układ z wierzycielami</w:t>
            </w:r>
            <w:r w:rsidRPr="00456D84">
              <w:rPr>
                <w:rFonts w:ascii="Arial" w:eastAsia="Calibri" w:hAnsi="Arial" w:cs="Arial"/>
                <w:lang w:eastAsia="en-GB"/>
              </w:rPr>
              <w:t>; lub</w:t>
            </w:r>
            <w:r w:rsidRPr="00456D84">
              <w:rPr>
                <w:rFonts w:ascii="Arial" w:eastAsia="Calibri" w:hAnsi="Arial" w:cs="Arial"/>
                <w:lang w:eastAsia="en-GB"/>
              </w:rPr>
              <w:br/>
              <w:t>d) znajduje się w innej tego rodzaju sytuacji wynikającej z podobnej procedury przewidzianej w krajowych przepisach ustawowych i wykonawczych</w:t>
            </w:r>
            <w:r w:rsidRPr="00456D84">
              <w:rPr>
                <w:rFonts w:ascii="Arial" w:eastAsia="Calibri" w:hAnsi="Arial" w:cs="Arial"/>
                <w:vertAlign w:val="superscript"/>
                <w:lang w:eastAsia="en-GB"/>
              </w:rPr>
              <w:footnoteReference w:id="27"/>
            </w:r>
            <w:r w:rsidRPr="00456D84">
              <w:rPr>
                <w:rFonts w:ascii="Arial" w:eastAsia="Calibri" w:hAnsi="Arial" w:cs="Arial"/>
                <w:lang w:eastAsia="en-GB"/>
              </w:rPr>
              <w:t>; lub</w:t>
            </w:r>
            <w:r w:rsidRPr="00456D84">
              <w:rPr>
                <w:rFonts w:ascii="Arial" w:eastAsia="Calibri" w:hAnsi="Arial" w:cs="Arial"/>
                <w:lang w:eastAsia="en-GB"/>
              </w:rPr>
              <w:br/>
              <w:t>e) jego aktywami zarządza likwidator lub sąd; lub</w:t>
            </w:r>
            <w:r w:rsidRPr="00456D84">
              <w:rPr>
                <w:rFonts w:ascii="Arial" w:eastAsia="Calibri" w:hAnsi="Arial" w:cs="Arial"/>
                <w:lang w:eastAsia="en-GB"/>
              </w:rPr>
              <w:br/>
              <w:t>f) jego działalność gospodarcza jest zawieszona?</w:t>
            </w:r>
            <w:r w:rsidRPr="00456D84">
              <w:rPr>
                <w:rFonts w:ascii="Arial" w:eastAsia="Calibri" w:hAnsi="Arial" w:cs="Arial"/>
                <w:lang w:eastAsia="en-GB"/>
              </w:rPr>
              <w:br/>
            </w:r>
            <w:r w:rsidRPr="00456D84">
              <w:rPr>
                <w:rFonts w:ascii="Arial" w:eastAsia="Calibri" w:hAnsi="Arial" w:cs="Arial"/>
                <w:b/>
                <w:lang w:eastAsia="en-GB"/>
              </w:rPr>
              <w:t>Jeżeli tak:</w:t>
            </w:r>
          </w:p>
          <w:p w14:paraId="1BF2E26E"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Proszę podać szczegółowe informacje:</w:t>
            </w:r>
          </w:p>
          <w:p w14:paraId="4FE550EE"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Proszę podać powody, które pomimo powyższej sytuacji umożliwiają realizację zamówienia, z uwzględnieniem mających zastosowanie przepisów krajowych i środków dotyczących kontynuowania działalności gospodarczej</w:t>
            </w:r>
            <w:r w:rsidRPr="00456D84">
              <w:rPr>
                <w:rFonts w:ascii="Arial" w:eastAsia="Calibri" w:hAnsi="Arial" w:cs="Arial"/>
                <w:vertAlign w:val="superscript"/>
                <w:lang w:eastAsia="en-GB"/>
              </w:rPr>
              <w:footnoteReference w:id="28"/>
            </w:r>
            <w:r w:rsidRPr="00456D84">
              <w:rPr>
                <w:rFonts w:ascii="Arial" w:eastAsia="Calibri" w:hAnsi="Arial" w:cs="Arial"/>
                <w:lang w:eastAsia="en-GB"/>
              </w:rPr>
              <w:t>.</w:t>
            </w:r>
          </w:p>
          <w:p w14:paraId="2B5E926E"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Jeżeli odnośna dokumentacja jest dostępna w formie elektronicznej, proszę wskazać:</w:t>
            </w:r>
          </w:p>
        </w:tc>
        <w:tc>
          <w:tcPr>
            <w:tcW w:w="4644" w:type="dxa"/>
            <w:shd w:val="clear" w:color="auto" w:fill="auto"/>
          </w:tcPr>
          <w:p w14:paraId="662442E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18267F11" w14:textId="77777777" w:rsidR="00162F8D" w:rsidRPr="00456D84" w:rsidRDefault="00162F8D" w:rsidP="00AF36FE">
            <w:pPr>
              <w:spacing w:before="120" w:after="120"/>
              <w:rPr>
                <w:rFonts w:ascii="Arial" w:eastAsia="Calibri" w:hAnsi="Arial" w:cs="Arial"/>
                <w:lang w:eastAsia="en-GB"/>
              </w:rPr>
            </w:pPr>
          </w:p>
          <w:p w14:paraId="17E5740A" w14:textId="77777777" w:rsidR="00162F8D" w:rsidRPr="00456D84" w:rsidRDefault="00162F8D" w:rsidP="00AF36FE">
            <w:pPr>
              <w:spacing w:before="120" w:after="120"/>
              <w:rPr>
                <w:rFonts w:ascii="Arial" w:eastAsia="Calibri" w:hAnsi="Arial" w:cs="Arial"/>
                <w:lang w:eastAsia="en-GB"/>
              </w:rPr>
            </w:pPr>
          </w:p>
          <w:p w14:paraId="58A15456"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p>
          <w:p w14:paraId="402D43A1" w14:textId="77777777" w:rsidR="00162F8D" w:rsidRPr="00456D84" w:rsidRDefault="00162F8D" w:rsidP="001E0DA8">
            <w:pPr>
              <w:numPr>
                <w:ilvl w:val="0"/>
                <w:numId w:val="42"/>
              </w:numPr>
              <w:spacing w:before="120" w:after="120"/>
              <w:jc w:val="both"/>
              <w:rPr>
                <w:rFonts w:ascii="Arial" w:eastAsia="Calibri" w:hAnsi="Arial" w:cs="Arial"/>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p>
          <w:p w14:paraId="23884FE8" w14:textId="77777777" w:rsidR="00162F8D" w:rsidRPr="00456D84" w:rsidRDefault="00162F8D" w:rsidP="00AF36FE">
            <w:pPr>
              <w:spacing w:before="120" w:after="120"/>
              <w:ind w:left="850"/>
              <w:jc w:val="both"/>
              <w:rPr>
                <w:rFonts w:ascii="Arial" w:eastAsia="Calibri" w:hAnsi="Arial" w:cs="Arial"/>
                <w:lang w:eastAsia="en-GB"/>
              </w:rPr>
            </w:pPr>
          </w:p>
          <w:p w14:paraId="3F6E37A5"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 xml:space="preserve">(adres internetowy, wydający urząd lub organ, dokładne dane referencyjne dokumentacji): </w:t>
            </w:r>
            <w:r w:rsidRPr="00456D84">
              <w:rPr>
                <w:rFonts w:ascii="Arial" w:eastAsia="Calibri" w:hAnsi="Arial" w:cs="Arial"/>
                <w:lang w:eastAsia="en-GB"/>
              </w:rPr>
              <w:lastRenderedPageBreak/>
              <w:t>[……][……][……]</w:t>
            </w:r>
          </w:p>
        </w:tc>
      </w:tr>
      <w:tr w:rsidR="00456D84" w:rsidRPr="00456D84" w14:paraId="74FB36F4" w14:textId="77777777" w:rsidTr="00655DB6">
        <w:trPr>
          <w:trHeight w:val="515"/>
        </w:trPr>
        <w:tc>
          <w:tcPr>
            <w:tcW w:w="4642" w:type="dxa"/>
            <w:vMerge w:val="restart"/>
            <w:shd w:val="clear" w:color="auto" w:fill="auto"/>
          </w:tcPr>
          <w:p w14:paraId="732603F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w w:val="0"/>
                <w:lang w:eastAsia="en-GB"/>
              </w:rPr>
              <w:lastRenderedPageBreak/>
              <w:t xml:space="preserve">Czy </w:t>
            </w:r>
            <w:r w:rsidR="008E284E" w:rsidRPr="00456D84">
              <w:rPr>
                <w:rFonts w:ascii="Arial" w:eastAsia="Calibri" w:hAnsi="Arial" w:cs="Arial"/>
                <w:w w:val="0"/>
                <w:lang w:eastAsia="en-GB"/>
              </w:rPr>
              <w:t>Wykonawca</w:t>
            </w:r>
            <w:r w:rsidRPr="00456D84">
              <w:rPr>
                <w:rFonts w:ascii="Arial" w:eastAsia="Calibri" w:hAnsi="Arial" w:cs="Arial"/>
                <w:lang w:eastAsia="en-GB"/>
              </w:rPr>
              <w:t xml:space="preserve"> zawarł z innymi </w:t>
            </w:r>
            <w:r w:rsidR="008E284E" w:rsidRPr="00456D84">
              <w:rPr>
                <w:rFonts w:ascii="Arial" w:eastAsia="Calibri" w:hAnsi="Arial" w:cs="Arial"/>
                <w:lang w:eastAsia="en-GB"/>
              </w:rPr>
              <w:t>Wykonawca</w:t>
            </w:r>
            <w:r w:rsidRPr="00456D84">
              <w:rPr>
                <w:rFonts w:ascii="Arial" w:eastAsia="Calibri" w:hAnsi="Arial" w:cs="Arial"/>
                <w:lang w:eastAsia="en-GB"/>
              </w:rPr>
              <w:t xml:space="preserve">mi </w:t>
            </w:r>
            <w:r w:rsidRPr="00456D84">
              <w:rPr>
                <w:rFonts w:ascii="Arial" w:eastAsia="Calibri" w:hAnsi="Arial" w:cs="Arial"/>
                <w:b/>
                <w:lang w:eastAsia="en-GB"/>
              </w:rPr>
              <w:t>porozumienia mające na celu zakłócenie konkurencji</w:t>
            </w: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14:paraId="14720374"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14:paraId="4F4DC6AB" w14:textId="77777777" w:rsidTr="00655DB6">
        <w:trPr>
          <w:trHeight w:val="514"/>
        </w:trPr>
        <w:tc>
          <w:tcPr>
            <w:tcW w:w="4642" w:type="dxa"/>
            <w:vMerge/>
            <w:shd w:val="clear" w:color="auto" w:fill="auto"/>
          </w:tcPr>
          <w:p w14:paraId="64782939" w14:textId="77777777" w:rsidR="00162F8D" w:rsidRPr="00456D84" w:rsidRDefault="00162F8D" w:rsidP="00AF36FE">
            <w:pPr>
              <w:spacing w:before="120" w:after="120"/>
              <w:rPr>
                <w:rFonts w:ascii="Arial" w:eastAsia="Calibri" w:hAnsi="Arial" w:cs="Arial"/>
                <w:w w:val="0"/>
                <w:lang w:eastAsia="en-GB"/>
              </w:rPr>
            </w:pPr>
          </w:p>
        </w:tc>
        <w:tc>
          <w:tcPr>
            <w:tcW w:w="4644" w:type="dxa"/>
            <w:shd w:val="clear" w:color="auto" w:fill="auto"/>
          </w:tcPr>
          <w:p w14:paraId="70D24FD6"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Jeżeli tak</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samooczyszczenia? [] Tak [] Nie</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opisać przedsięwzięte środki: [……]</w:t>
            </w:r>
          </w:p>
        </w:tc>
      </w:tr>
      <w:tr w:rsidR="00456D84" w:rsidRPr="00456D84" w14:paraId="6A720D63" w14:textId="77777777" w:rsidTr="00655DB6">
        <w:trPr>
          <w:trHeight w:val="1544"/>
        </w:trPr>
        <w:tc>
          <w:tcPr>
            <w:tcW w:w="4642" w:type="dxa"/>
            <w:shd w:val="clear" w:color="auto" w:fill="auto"/>
          </w:tcPr>
          <w:p w14:paraId="0F612FE8" w14:textId="77777777" w:rsidR="00162F8D" w:rsidRPr="00456D84" w:rsidRDefault="00162F8D" w:rsidP="00AF36FE">
            <w:pPr>
              <w:spacing w:before="120" w:after="120"/>
              <w:rPr>
                <w:rFonts w:ascii="Arial" w:eastAsia="Calibri" w:hAnsi="Arial" w:cs="Arial"/>
                <w:w w:val="0"/>
                <w:lang w:eastAsia="en-GB"/>
              </w:rPr>
            </w:pPr>
            <w:r w:rsidRPr="00456D84">
              <w:rPr>
                <w:rFonts w:ascii="Arial" w:eastAsia="Calibri" w:hAnsi="Arial" w:cs="Arial"/>
                <w:w w:val="0"/>
                <w:lang w:eastAsia="en-GB"/>
              </w:rPr>
              <w:t xml:space="preserve">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lub </w:t>
            </w:r>
            <w:r w:rsidRPr="00456D84">
              <w:rPr>
                <w:rFonts w:ascii="Arial" w:eastAsia="Calibri" w:hAnsi="Arial" w:cs="Arial"/>
                <w:lang w:eastAsia="en-GB"/>
              </w:rPr>
              <w:t xml:space="preserve">przedsiębiorstwo związane z wykonawcą </w:t>
            </w:r>
            <w:r w:rsidRPr="00456D84">
              <w:rPr>
                <w:rFonts w:ascii="Arial" w:eastAsia="Calibri" w:hAnsi="Arial" w:cs="Arial"/>
                <w:b/>
                <w:lang w:eastAsia="en-GB"/>
              </w:rPr>
              <w:t>doradzał(-o)</w:t>
            </w:r>
            <w:r w:rsidRPr="00456D84">
              <w:rPr>
                <w:rFonts w:ascii="Arial" w:eastAsia="Calibri" w:hAnsi="Arial" w:cs="Arial"/>
                <w:lang w:eastAsia="en-GB"/>
              </w:rPr>
              <w:t xml:space="preserve"> instytucji zamawiającej lub podmiotowi zamawiającemu bądź był(-o) w inny sposób </w:t>
            </w:r>
            <w:r w:rsidRPr="00456D84">
              <w:rPr>
                <w:rFonts w:ascii="Arial" w:eastAsia="Calibri" w:hAnsi="Arial" w:cs="Arial"/>
                <w:b/>
                <w:lang w:eastAsia="en-GB"/>
              </w:rPr>
              <w:t>zaangażowany(-e) w przygotowanie</w:t>
            </w:r>
            <w:r w:rsidRPr="00456D84">
              <w:rPr>
                <w:rFonts w:ascii="Arial" w:eastAsia="Calibri" w:hAnsi="Arial" w:cs="Arial"/>
                <w:lang w:eastAsia="en-GB"/>
              </w:rPr>
              <w:t xml:space="preserve"> postępowania o udzielenie zamówienia?</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proszę podać szczegółowe informacje na ten temat:</w:t>
            </w:r>
          </w:p>
        </w:tc>
        <w:tc>
          <w:tcPr>
            <w:tcW w:w="4644" w:type="dxa"/>
            <w:shd w:val="clear" w:color="auto" w:fill="auto"/>
          </w:tcPr>
          <w:p w14:paraId="1E778690"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w:t>
            </w:r>
          </w:p>
        </w:tc>
      </w:tr>
      <w:tr w:rsidR="00456D84" w:rsidRPr="00456D84" w14:paraId="5255E210" w14:textId="77777777" w:rsidTr="00655DB6">
        <w:tc>
          <w:tcPr>
            <w:tcW w:w="4642" w:type="dxa"/>
            <w:shd w:val="clear" w:color="auto" w:fill="auto"/>
          </w:tcPr>
          <w:p w14:paraId="5B6C73C1"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w:t>
            </w:r>
            <w:r w:rsidR="008E284E" w:rsidRPr="00456D84">
              <w:rPr>
                <w:rFonts w:ascii="Arial" w:eastAsia="Calibri" w:hAnsi="Arial" w:cs="Arial"/>
                <w:lang w:eastAsia="en-GB"/>
              </w:rPr>
              <w:t>Wykonawca</w:t>
            </w:r>
            <w:r w:rsidRPr="00456D84">
              <w:rPr>
                <w:rFonts w:ascii="Arial" w:eastAsia="Calibri" w:hAnsi="Arial" w:cs="Arial"/>
                <w:lang w:eastAsia="en-GB"/>
              </w:rPr>
              <w:t xml:space="preserve"> może potwierdzić, że:</w:t>
            </w:r>
            <w:r w:rsidRPr="00456D84">
              <w:rPr>
                <w:rFonts w:ascii="Arial" w:eastAsia="Calibri" w:hAnsi="Arial" w:cs="Arial"/>
                <w:lang w:eastAsia="en-GB"/>
              </w:rPr>
              <w:br/>
            </w:r>
            <w:r w:rsidRPr="00456D84">
              <w:rPr>
                <w:rFonts w:ascii="Arial" w:eastAsia="Calibri" w:hAnsi="Arial" w:cs="Arial"/>
                <w:w w:val="0"/>
                <w:lang w:eastAsia="en-GB"/>
              </w:rPr>
              <w:t>nie jest</w:t>
            </w:r>
            <w:r w:rsidRPr="00456D84">
              <w:rPr>
                <w:rFonts w:ascii="Arial" w:eastAsia="Calibri" w:hAnsi="Arial" w:cs="Arial"/>
                <w:lang w:eastAsia="en-GB"/>
              </w:rPr>
              <w:t xml:space="preserve"> winny poważnego </w:t>
            </w:r>
            <w:r w:rsidRPr="00456D84">
              <w:rPr>
                <w:rFonts w:ascii="Arial" w:eastAsia="Calibri" w:hAnsi="Arial" w:cs="Arial"/>
                <w:b/>
                <w:lang w:eastAsia="en-GB"/>
              </w:rPr>
              <w:t>wprowadzenia w błąd</w:t>
            </w:r>
            <w:r w:rsidRPr="00456D84">
              <w:rPr>
                <w:rFonts w:ascii="Arial" w:eastAsia="Calibri" w:hAnsi="Arial" w:cs="Arial"/>
                <w:lang w:eastAsia="en-GB"/>
              </w:rPr>
              <w:t xml:space="preserve"> przy dostarczaniu informacji wymaganych do weryfikacji braku podstaw wykluczenia lub do weryfikacji spełnienia kryteriów kwalifikacji;</w:t>
            </w:r>
            <w:r w:rsidRPr="00456D84">
              <w:rPr>
                <w:rFonts w:ascii="Arial" w:eastAsia="Calibri" w:hAnsi="Arial" w:cs="Arial"/>
                <w:lang w:eastAsia="en-GB"/>
              </w:rPr>
              <w:br/>
              <w:t xml:space="preserve">b) </w:t>
            </w:r>
            <w:r w:rsidRPr="00456D84">
              <w:rPr>
                <w:rFonts w:ascii="Arial" w:eastAsia="Calibri" w:hAnsi="Arial" w:cs="Arial"/>
                <w:w w:val="0"/>
                <w:lang w:eastAsia="en-GB"/>
              </w:rPr>
              <w:t xml:space="preserve">nie </w:t>
            </w:r>
            <w:r w:rsidRPr="00456D84">
              <w:rPr>
                <w:rFonts w:ascii="Arial" w:eastAsia="Calibri" w:hAnsi="Arial" w:cs="Arial"/>
                <w:b/>
                <w:lang w:eastAsia="en-GB"/>
              </w:rPr>
              <w:t>zataił</w:t>
            </w:r>
            <w:r w:rsidRPr="00456D84">
              <w:rPr>
                <w:rFonts w:ascii="Arial" w:eastAsia="Calibri" w:hAnsi="Arial" w:cs="Arial"/>
                <w:lang w:eastAsia="en-GB"/>
              </w:rPr>
              <w:t xml:space="preserve"> tych informacji;</w:t>
            </w:r>
            <w:r w:rsidRPr="00456D84">
              <w:rPr>
                <w:rFonts w:ascii="Arial" w:eastAsia="Calibri" w:hAnsi="Arial" w:cs="Arial"/>
                <w:lang w:eastAsia="en-GB"/>
              </w:rPr>
              <w:br/>
              <w:t xml:space="preserve">c) jest w stanie niezwłocznie przedstawić dokumenty potwierdzające wymagane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oraz</w:t>
            </w:r>
            <w:r w:rsidRPr="00456D84">
              <w:rPr>
                <w:rFonts w:ascii="Arial" w:eastAsia="Calibri" w:hAnsi="Arial" w:cs="Arial"/>
                <w:lang w:eastAsia="en-GB"/>
              </w:rPr>
              <w:br/>
              <w:t xml:space="preserve">d) nie przedsięwziął kroków, aby w bezprawny sposób wpłynąć na proces podejmowania decyzji przez instytucję zamawiającą lub podmiot </w:t>
            </w:r>
            <w:r w:rsidR="008E284E" w:rsidRPr="00456D84">
              <w:rPr>
                <w:rFonts w:ascii="Arial" w:eastAsia="Calibri" w:hAnsi="Arial" w:cs="Arial"/>
                <w:lang w:eastAsia="en-GB"/>
              </w:rPr>
              <w:t>Zamawiający</w:t>
            </w:r>
            <w:r w:rsidRPr="00456D84">
              <w:rPr>
                <w:rFonts w:ascii="Arial" w:eastAsia="Calibri" w:hAnsi="Arial" w:cs="Arial"/>
                <w:lang w:eastAsia="en-GB"/>
              </w:rPr>
              <w:t>,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shd w:val="clear" w:color="auto" w:fill="auto"/>
          </w:tcPr>
          <w:p w14:paraId="6AA18AC7"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p>
        </w:tc>
      </w:tr>
    </w:tbl>
    <w:p w14:paraId="43CE5D9F"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t xml:space="preserve">D: Inne podstawy wykluczenia, które mogą być przewidziane w przepisach krajowych państwa członkowskiego instytucji zamawiającej lub podmiotu </w:t>
      </w:r>
      <w:r w:rsidR="008E284E" w:rsidRPr="00456D84">
        <w:rPr>
          <w:rFonts w:ascii="Arial" w:eastAsia="Calibri" w:hAnsi="Arial" w:cs="Arial"/>
          <w:smallCaps/>
          <w:lang w:eastAsia="en-GB"/>
        </w:rPr>
        <w:t>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46B10E9C" w14:textId="77777777" w:rsidTr="00AF36FE">
        <w:tc>
          <w:tcPr>
            <w:tcW w:w="4644" w:type="dxa"/>
            <w:shd w:val="clear" w:color="auto" w:fill="auto"/>
          </w:tcPr>
          <w:p w14:paraId="5EEA867C"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Podstawy wykluczenia o charakterze wyłącznie krajowym</w:t>
            </w:r>
          </w:p>
        </w:tc>
        <w:tc>
          <w:tcPr>
            <w:tcW w:w="4645" w:type="dxa"/>
            <w:shd w:val="clear" w:color="auto" w:fill="auto"/>
          </w:tcPr>
          <w:p w14:paraId="66362833"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16E041BE" w14:textId="77777777" w:rsidTr="00AF36FE">
        <w:tc>
          <w:tcPr>
            <w:tcW w:w="4644" w:type="dxa"/>
            <w:shd w:val="clear" w:color="auto" w:fill="auto"/>
          </w:tcPr>
          <w:p w14:paraId="118A4799"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xml:space="preserve">Czy mają zastosowanie </w:t>
            </w:r>
            <w:r w:rsidRPr="00456D84">
              <w:rPr>
                <w:rFonts w:ascii="Arial" w:eastAsia="Calibri" w:hAnsi="Arial" w:cs="Arial"/>
                <w:b/>
                <w:lang w:eastAsia="en-GB"/>
              </w:rPr>
              <w:t>podstawy wykluczenia o charakterze wyłącznie krajowym</w:t>
            </w:r>
            <w:r w:rsidRPr="00456D84">
              <w:rPr>
                <w:rFonts w:ascii="Arial" w:eastAsia="Calibri" w:hAnsi="Arial" w:cs="Arial"/>
                <w:lang w:eastAsia="en-GB"/>
              </w:rPr>
              <w:t xml:space="preserve"> określone w stosownym ogłoszeniu lub w dokumentach zamówienia?</w:t>
            </w:r>
            <w:r w:rsidRPr="00456D84">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00E972A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w:t>
            </w:r>
            <w:r w:rsidRPr="00456D84">
              <w:rPr>
                <w:rFonts w:ascii="Arial" w:eastAsia="Calibri" w:hAnsi="Arial" w:cs="Arial"/>
                <w:lang w:eastAsia="en-GB"/>
              </w:rPr>
              <w:br/>
              <w:t>[……][……][……]</w:t>
            </w:r>
            <w:r w:rsidRPr="00456D84">
              <w:rPr>
                <w:rFonts w:ascii="Arial" w:eastAsia="Calibri" w:hAnsi="Arial" w:cs="Arial"/>
                <w:vertAlign w:val="superscript"/>
                <w:lang w:eastAsia="en-GB"/>
              </w:rPr>
              <w:footnoteReference w:id="29"/>
            </w:r>
          </w:p>
        </w:tc>
      </w:tr>
      <w:tr w:rsidR="00456D84" w:rsidRPr="00456D84" w14:paraId="03C2D491" w14:textId="77777777" w:rsidTr="00AF36FE">
        <w:tc>
          <w:tcPr>
            <w:tcW w:w="4644" w:type="dxa"/>
            <w:shd w:val="clear" w:color="auto" w:fill="auto"/>
          </w:tcPr>
          <w:p w14:paraId="3446DE08"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b/>
                <w:lang w:eastAsia="en-GB"/>
              </w:rPr>
              <w:t xml:space="preserve">W przypadku gdy ma zastosowanie którakolwiek z podstaw wykluczenia o </w:t>
            </w:r>
            <w:r w:rsidRPr="00456D84">
              <w:rPr>
                <w:rFonts w:ascii="Arial" w:eastAsia="Calibri" w:hAnsi="Arial" w:cs="Arial"/>
                <w:b/>
                <w:lang w:eastAsia="en-GB"/>
              </w:rPr>
              <w:lastRenderedPageBreak/>
              <w:t>charakterze wyłącznie krajowym</w:t>
            </w:r>
            <w:r w:rsidRPr="00456D84">
              <w:rPr>
                <w:rFonts w:ascii="Arial" w:eastAsia="Calibri" w:hAnsi="Arial" w:cs="Arial"/>
                <w:lang w:eastAsia="en-GB"/>
              </w:rPr>
              <w:t xml:space="preserve">, czy </w:t>
            </w:r>
            <w:r w:rsidR="008E284E" w:rsidRPr="00456D84">
              <w:rPr>
                <w:rFonts w:ascii="Arial" w:eastAsia="Calibri" w:hAnsi="Arial" w:cs="Arial"/>
                <w:lang w:eastAsia="en-GB"/>
              </w:rPr>
              <w:t>Wykonawca</w:t>
            </w:r>
            <w:r w:rsidRPr="00456D84">
              <w:rPr>
                <w:rFonts w:ascii="Arial" w:eastAsia="Calibri" w:hAnsi="Arial" w:cs="Arial"/>
                <w:lang w:eastAsia="en-GB"/>
              </w:rPr>
              <w:t xml:space="preserve"> przedsięwziął środki w celu samooczyszczenia? </w:t>
            </w:r>
            <w:r w:rsidRPr="00456D84">
              <w:rPr>
                <w:rFonts w:ascii="Arial" w:eastAsia="Calibri" w:hAnsi="Arial" w:cs="Arial"/>
                <w:lang w:eastAsia="en-GB"/>
              </w:rPr>
              <w:br/>
            </w:r>
            <w:r w:rsidRPr="00456D84">
              <w:rPr>
                <w:rFonts w:ascii="Arial" w:eastAsia="Calibri" w:hAnsi="Arial" w:cs="Arial"/>
                <w:b/>
                <w:lang w:eastAsia="en-GB"/>
              </w:rPr>
              <w:t>Jeżeli tak</w:t>
            </w:r>
            <w:r w:rsidRPr="00456D84">
              <w:rPr>
                <w:rFonts w:ascii="Arial" w:eastAsia="Calibri" w:hAnsi="Arial" w:cs="Arial"/>
                <w:lang w:eastAsia="en-GB"/>
              </w:rPr>
              <w:t xml:space="preserve">, proszę opisać przedsięwzięte środki: </w:t>
            </w:r>
          </w:p>
        </w:tc>
        <w:tc>
          <w:tcPr>
            <w:tcW w:w="4645" w:type="dxa"/>
            <w:shd w:val="clear" w:color="auto" w:fill="auto"/>
          </w:tcPr>
          <w:p w14:paraId="1DC0AD3E" w14:textId="77777777" w:rsidR="00162F8D" w:rsidRPr="00456D84" w:rsidRDefault="00162F8D" w:rsidP="00AF36FE">
            <w:pPr>
              <w:spacing w:before="120" w:after="120"/>
              <w:rPr>
                <w:rFonts w:ascii="Arial" w:eastAsia="Calibri" w:hAnsi="Arial" w:cs="Arial"/>
                <w:lang w:eastAsia="en-GB"/>
              </w:rPr>
            </w:pPr>
            <w:r w:rsidRPr="00456D84">
              <w:rPr>
                <w:rFonts w:ascii="Arial" w:eastAsia="Calibri" w:hAnsi="Arial" w:cs="Arial"/>
                <w:lang w:eastAsia="en-GB"/>
              </w:rPr>
              <w:lastRenderedPageBreak/>
              <w:t>[] Tak [] Nie</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lastRenderedPageBreak/>
              <w:br/>
              <w:t>[……]</w:t>
            </w:r>
          </w:p>
        </w:tc>
      </w:tr>
    </w:tbl>
    <w:p w14:paraId="646180DF" w14:textId="77777777" w:rsidR="00162F8D" w:rsidRPr="00456D84" w:rsidRDefault="00162F8D" w:rsidP="00162F8D">
      <w:pPr>
        <w:spacing w:before="120" w:after="120"/>
        <w:jc w:val="both"/>
        <w:rPr>
          <w:rFonts w:eastAsia="Calibri"/>
          <w:sz w:val="24"/>
          <w:szCs w:val="22"/>
          <w:lang w:eastAsia="en-GB"/>
        </w:rPr>
      </w:pPr>
      <w:r w:rsidRPr="00456D84">
        <w:rPr>
          <w:rFonts w:eastAsia="Calibri"/>
          <w:sz w:val="24"/>
          <w:szCs w:val="22"/>
          <w:lang w:eastAsia="en-GB"/>
        </w:rPr>
        <w:lastRenderedPageBreak/>
        <w:br w:type="page"/>
      </w:r>
    </w:p>
    <w:p w14:paraId="0B99EA6E"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IV: Kryteria kwalifikacji</w:t>
      </w:r>
    </w:p>
    <w:p w14:paraId="2AC3400D" w14:textId="77777777" w:rsidR="00162F8D" w:rsidRPr="00456D84" w:rsidRDefault="00162F8D" w:rsidP="00162F8D">
      <w:pPr>
        <w:spacing w:before="120" w:after="120"/>
        <w:jc w:val="both"/>
        <w:rPr>
          <w:rFonts w:ascii="Arial" w:eastAsia="Calibri" w:hAnsi="Arial" w:cs="Arial"/>
          <w:lang w:eastAsia="en-GB"/>
        </w:rPr>
      </w:pPr>
      <w:r w:rsidRPr="00456D84">
        <w:rPr>
          <w:rFonts w:ascii="Arial" w:eastAsia="Calibri" w:hAnsi="Arial" w:cs="Arial"/>
          <w:lang w:eastAsia="en-GB"/>
        </w:rPr>
        <w:t xml:space="preserve">W odniesieniu do kryteriów kwalifikacji (sekcja </w:t>
      </w:r>
      <w:r w:rsidRPr="00456D84">
        <w:rPr>
          <w:rFonts w:ascii="Arial" w:eastAsia="Calibri" w:hAnsi="Arial" w:cs="Arial"/>
          <w:lang w:eastAsia="en-GB"/>
        </w:rPr>
        <w:sym w:font="Symbol" w:char="F061"/>
      </w:r>
      <w:r w:rsidRPr="00456D84">
        <w:rPr>
          <w:rFonts w:ascii="Arial" w:eastAsia="Calibri" w:hAnsi="Arial" w:cs="Arial"/>
          <w:lang w:eastAsia="en-GB"/>
        </w:rPr>
        <w:t xml:space="preserve"> lub sekcje A–D w niniejszej części) </w:t>
      </w:r>
      <w:r w:rsidR="008E284E" w:rsidRPr="00456D84">
        <w:rPr>
          <w:rFonts w:ascii="Arial" w:eastAsia="Calibri" w:hAnsi="Arial" w:cs="Arial"/>
          <w:lang w:eastAsia="en-GB"/>
        </w:rPr>
        <w:t>Wykonawca</w:t>
      </w:r>
      <w:r w:rsidRPr="00456D84">
        <w:rPr>
          <w:rFonts w:ascii="Arial" w:eastAsia="Calibri" w:hAnsi="Arial" w:cs="Arial"/>
          <w:lang w:eastAsia="en-GB"/>
        </w:rPr>
        <w:t xml:space="preserve"> oświadcza, że:</w:t>
      </w:r>
    </w:p>
    <w:p w14:paraId="1F7CEE25" w14:textId="77777777" w:rsidR="00162F8D" w:rsidRPr="00456D84" w:rsidRDefault="00162F8D" w:rsidP="00162F8D">
      <w:pPr>
        <w:keepNext/>
        <w:spacing w:before="120" w:after="360"/>
        <w:jc w:val="center"/>
        <w:rPr>
          <w:rFonts w:ascii="Arial" w:eastAsia="Calibri" w:hAnsi="Arial" w:cs="Arial"/>
          <w:smallCaps/>
          <w:lang w:eastAsia="en-GB"/>
        </w:rPr>
      </w:pPr>
      <w:r w:rsidRPr="00456D84">
        <w:rPr>
          <w:rFonts w:ascii="Arial" w:eastAsia="Calibri" w:hAnsi="Arial" w:cs="Arial"/>
          <w:smallCaps/>
          <w:lang w:eastAsia="en-GB"/>
        </w:rPr>
        <w:sym w:font="Symbol" w:char="F061"/>
      </w:r>
      <w:r w:rsidRPr="00456D84">
        <w:rPr>
          <w:rFonts w:ascii="Arial" w:eastAsia="Calibri" w:hAnsi="Arial" w:cs="Arial"/>
          <w:smallCaps/>
          <w:lang w:eastAsia="en-GB"/>
        </w:rPr>
        <w:t>: Ogólne oświadczenie dotyczące wszystkich kryteriów kwalifikacji</w:t>
      </w:r>
    </w:p>
    <w:p w14:paraId="16C8B67E" w14:textId="77777777"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wypełnić to pole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wskazały w stosownym ogłoszeniu lub w dokumentach zamówienia, o których mowa w ogłoszeniu, że </w:t>
      </w: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może ograniczyć się do wypełnienia sekcji </w:t>
      </w:r>
      <w:r w:rsidR="00162F8D" w:rsidRPr="00456D84">
        <w:rPr>
          <w:rFonts w:ascii="Arial" w:eastAsia="Calibri" w:hAnsi="Arial" w:cs="Arial"/>
          <w:b/>
          <w:w w:val="0"/>
          <w:lang w:eastAsia="en-GB"/>
        </w:rPr>
        <w:sym w:font="Symbol" w:char="F061"/>
      </w:r>
      <w:r w:rsidR="00162F8D" w:rsidRPr="00456D8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456D84" w:rsidRPr="00456D84" w14:paraId="7C63F072" w14:textId="77777777" w:rsidTr="00AF36FE">
        <w:tc>
          <w:tcPr>
            <w:tcW w:w="4606" w:type="dxa"/>
            <w:shd w:val="clear" w:color="auto" w:fill="auto"/>
          </w:tcPr>
          <w:p w14:paraId="2D0DCA54"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Spełnienie wszystkich wymaganych kryteriów kwalifikacji</w:t>
            </w:r>
          </w:p>
        </w:tc>
        <w:tc>
          <w:tcPr>
            <w:tcW w:w="4607" w:type="dxa"/>
            <w:shd w:val="clear" w:color="auto" w:fill="auto"/>
          </w:tcPr>
          <w:p w14:paraId="0517C818" w14:textId="77777777" w:rsidR="00162F8D" w:rsidRPr="00456D84" w:rsidRDefault="00162F8D" w:rsidP="00AF36FE">
            <w:pPr>
              <w:spacing w:before="120" w:after="120"/>
              <w:jc w:val="both"/>
              <w:rPr>
                <w:rFonts w:ascii="Arial" w:eastAsia="Calibri" w:hAnsi="Arial" w:cs="Arial"/>
                <w:b/>
                <w:lang w:eastAsia="en-GB"/>
              </w:rPr>
            </w:pPr>
            <w:r w:rsidRPr="00456D84">
              <w:rPr>
                <w:rFonts w:ascii="Arial" w:eastAsia="Calibri" w:hAnsi="Arial" w:cs="Arial"/>
                <w:b/>
                <w:lang w:eastAsia="en-GB"/>
              </w:rPr>
              <w:t>Odpowiedź</w:t>
            </w:r>
          </w:p>
        </w:tc>
      </w:tr>
      <w:tr w:rsidR="00456D84" w:rsidRPr="00456D84" w14:paraId="53366670" w14:textId="77777777" w:rsidTr="00AF36FE">
        <w:tc>
          <w:tcPr>
            <w:tcW w:w="4606" w:type="dxa"/>
            <w:shd w:val="clear" w:color="auto" w:fill="auto"/>
          </w:tcPr>
          <w:p w14:paraId="210C3A4E"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lang w:eastAsia="en-GB"/>
              </w:rPr>
              <w:t>Spełnia wymagane kryteria kwalifikacji:</w:t>
            </w:r>
          </w:p>
        </w:tc>
        <w:tc>
          <w:tcPr>
            <w:tcW w:w="4607" w:type="dxa"/>
            <w:shd w:val="clear" w:color="auto" w:fill="auto"/>
          </w:tcPr>
          <w:p w14:paraId="6D258399" w14:textId="77777777" w:rsidR="00162F8D" w:rsidRPr="00456D84" w:rsidRDefault="00162F8D" w:rsidP="00AF36FE">
            <w:pPr>
              <w:spacing w:before="120" w:after="120"/>
              <w:jc w:val="both"/>
              <w:rPr>
                <w:rFonts w:ascii="Arial" w:eastAsia="Calibri" w:hAnsi="Arial" w:cs="Arial"/>
                <w:lang w:eastAsia="en-GB"/>
              </w:rPr>
            </w:pPr>
            <w:r w:rsidRPr="00456D84">
              <w:rPr>
                <w:rFonts w:ascii="Arial" w:eastAsia="Calibri" w:hAnsi="Arial" w:cs="Arial"/>
                <w:w w:val="0"/>
                <w:lang w:eastAsia="en-GB"/>
              </w:rPr>
              <w:t>[] Tak [] Nie</w:t>
            </w:r>
          </w:p>
        </w:tc>
      </w:tr>
    </w:tbl>
    <w:p w14:paraId="55B43C70" w14:textId="77777777" w:rsidR="00162F8D" w:rsidRPr="00456D84" w:rsidRDefault="00162F8D" w:rsidP="00162F8D">
      <w:pPr>
        <w:spacing w:before="120" w:after="120"/>
        <w:jc w:val="both"/>
        <w:rPr>
          <w:rFonts w:eastAsia="Calibri"/>
          <w:strike/>
          <w:sz w:val="24"/>
          <w:szCs w:val="22"/>
          <w:lang w:eastAsia="en-GB"/>
        </w:rPr>
      </w:pPr>
      <w:bookmarkStart w:id="43" w:name="_DV_M4300"/>
      <w:bookmarkStart w:id="44" w:name="_DV_M4301"/>
      <w:bookmarkStart w:id="45" w:name="_DV_M4307"/>
      <w:bookmarkStart w:id="46" w:name="_DV_M4308"/>
      <w:bookmarkStart w:id="47" w:name="_DV_M4309"/>
      <w:bookmarkStart w:id="48" w:name="_DV_M4310"/>
      <w:bookmarkStart w:id="49" w:name="_DV_M4311"/>
      <w:bookmarkStart w:id="50" w:name="_DV_M4312"/>
      <w:bookmarkEnd w:id="43"/>
      <w:bookmarkEnd w:id="44"/>
      <w:bookmarkEnd w:id="45"/>
      <w:bookmarkEnd w:id="46"/>
      <w:bookmarkEnd w:id="47"/>
      <w:bookmarkEnd w:id="48"/>
      <w:bookmarkEnd w:id="49"/>
      <w:bookmarkEnd w:id="50"/>
      <w:r w:rsidRPr="00456D84">
        <w:rPr>
          <w:rFonts w:eastAsia="Calibri"/>
          <w:strike/>
          <w:sz w:val="24"/>
          <w:szCs w:val="22"/>
          <w:lang w:eastAsia="en-GB"/>
        </w:rPr>
        <w:br w:type="page"/>
      </w:r>
    </w:p>
    <w:p w14:paraId="7E7F7019"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lastRenderedPageBreak/>
        <w:t>Część V: Ograniczanie liczby kwalifikujących się kandydatów</w:t>
      </w:r>
    </w:p>
    <w:p w14:paraId="79FC5FFF" w14:textId="77777777" w:rsidR="00162F8D" w:rsidRPr="00456D84" w:rsidRDefault="008E284E" w:rsidP="00162F8D">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powinien przedstawić informacje jedynie w przypadku gdy instytucja zamawiająca lub podmiot </w:t>
      </w:r>
      <w:r w:rsidRPr="00456D84">
        <w:rPr>
          <w:rFonts w:ascii="Arial" w:eastAsia="Calibri" w:hAnsi="Arial" w:cs="Arial"/>
          <w:b/>
          <w:w w:val="0"/>
          <w:lang w:eastAsia="en-GB"/>
        </w:rPr>
        <w:t>Zamawiający</w:t>
      </w:r>
      <w:r w:rsidR="00162F8D" w:rsidRPr="00456D84">
        <w:rPr>
          <w:rFonts w:ascii="Arial" w:eastAsia="Calibri" w:hAnsi="Arial" w:cs="Arial"/>
          <w:b/>
          <w:w w:val="0"/>
          <w:lang w:eastAsia="en-GB"/>
        </w:rPr>
        <w:t xml:space="preserve">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00162F8D" w:rsidRPr="00456D84">
        <w:rPr>
          <w:rFonts w:ascii="Arial" w:eastAsia="Calibri" w:hAnsi="Arial" w:cs="Arial"/>
          <w:b/>
          <w:w w:val="0"/>
          <w:lang w:eastAsia="en-GB"/>
        </w:rPr>
        <w:br/>
        <w:t>Dotyczy jedynie procedury ograniczonej, procedury konkurencyjnej z negocjacjami, dialogu konkurencyjnego i partnerstwa innowacyjnego:</w:t>
      </w:r>
    </w:p>
    <w:p w14:paraId="61FBAFA6" w14:textId="77777777" w:rsidR="00162F8D" w:rsidRPr="00456D84" w:rsidRDefault="008E284E" w:rsidP="00162F8D">
      <w:pPr>
        <w:spacing w:before="120" w:after="120"/>
        <w:jc w:val="both"/>
        <w:rPr>
          <w:rFonts w:ascii="Arial" w:eastAsia="Calibri" w:hAnsi="Arial" w:cs="Arial"/>
          <w:b/>
          <w:w w:val="0"/>
          <w:lang w:eastAsia="en-GB"/>
        </w:rPr>
      </w:pPr>
      <w:r w:rsidRPr="00456D84">
        <w:rPr>
          <w:rFonts w:ascii="Arial" w:eastAsia="Calibri" w:hAnsi="Arial" w:cs="Arial"/>
          <w:b/>
          <w:w w:val="0"/>
          <w:lang w:eastAsia="en-GB"/>
        </w:rPr>
        <w:t>Wykonawca</w:t>
      </w:r>
      <w:r w:rsidR="00162F8D" w:rsidRPr="00456D84">
        <w:rPr>
          <w:rFonts w:ascii="Arial" w:eastAsia="Calibri" w:hAnsi="Arial" w:cs="Arial"/>
          <w:b/>
          <w:w w:val="0"/>
          <w:lang w:eastAsia="en-GB"/>
        </w:rPr>
        <w:t xml:space="preserve">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456D84" w:rsidRPr="00456D84" w14:paraId="5738A31D" w14:textId="77777777" w:rsidTr="00AF36FE">
        <w:tc>
          <w:tcPr>
            <w:tcW w:w="4644" w:type="dxa"/>
            <w:shd w:val="clear" w:color="auto" w:fill="auto"/>
          </w:tcPr>
          <w:p w14:paraId="0F8E5072"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Ograniczanie liczby kandydatów</w:t>
            </w:r>
          </w:p>
        </w:tc>
        <w:tc>
          <w:tcPr>
            <w:tcW w:w="4645" w:type="dxa"/>
            <w:shd w:val="clear" w:color="auto" w:fill="auto"/>
          </w:tcPr>
          <w:p w14:paraId="61B0D06C"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b/>
                <w:w w:val="0"/>
                <w:lang w:eastAsia="en-GB"/>
              </w:rPr>
              <w:t>Odpowiedź:</w:t>
            </w:r>
          </w:p>
        </w:tc>
      </w:tr>
      <w:tr w:rsidR="00456D84" w:rsidRPr="00456D84" w14:paraId="0A7A0C25" w14:textId="77777777" w:rsidTr="00AF36FE">
        <w:tc>
          <w:tcPr>
            <w:tcW w:w="4644" w:type="dxa"/>
            <w:shd w:val="clear" w:color="auto" w:fill="auto"/>
          </w:tcPr>
          <w:p w14:paraId="32D66E3F" w14:textId="77777777" w:rsidR="00162F8D" w:rsidRPr="00456D84" w:rsidRDefault="00162F8D" w:rsidP="00AF36FE">
            <w:pPr>
              <w:spacing w:before="120" w:after="120"/>
              <w:jc w:val="both"/>
              <w:rPr>
                <w:rFonts w:ascii="Arial" w:eastAsia="Calibri" w:hAnsi="Arial" w:cs="Arial"/>
                <w:b/>
                <w:w w:val="0"/>
                <w:lang w:eastAsia="en-GB"/>
              </w:rPr>
            </w:pPr>
            <w:r w:rsidRPr="00456D84">
              <w:rPr>
                <w:rFonts w:ascii="Arial" w:eastAsia="Calibri" w:hAnsi="Arial" w:cs="Arial"/>
                <w:w w:val="0"/>
                <w:lang w:eastAsia="en-GB"/>
              </w:rPr>
              <w:t xml:space="preserve">W następujący sposób </w:t>
            </w:r>
            <w:r w:rsidRPr="00456D84">
              <w:rPr>
                <w:rFonts w:ascii="Arial" w:eastAsia="Calibri" w:hAnsi="Arial" w:cs="Arial"/>
                <w:b/>
                <w:w w:val="0"/>
                <w:lang w:eastAsia="en-GB"/>
              </w:rPr>
              <w:t>spełnia</w:t>
            </w:r>
            <w:r w:rsidRPr="00456D84">
              <w:rPr>
                <w:rFonts w:ascii="Arial" w:eastAsia="Calibri" w:hAnsi="Arial" w:cs="Arial"/>
                <w:w w:val="0"/>
                <w:lang w:eastAsia="en-GB"/>
              </w:rPr>
              <w:t xml:space="preserve"> obiektywne i niedyskryminacyjne kryteria lub zasady, które mają być stosowane w celu ograniczenia liczby kandydatów:</w:t>
            </w:r>
            <w:r w:rsidRPr="00456D84">
              <w:rPr>
                <w:rFonts w:ascii="Arial" w:eastAsia="Calibri" w:hAnsi="Arial" w:cs="Arial"/>
                <w:w w:val="0"/>
                <w:lang w:eastAsia="en-GB"/>
              </w:rPr>
              <w:br/>
              <w:t xml:space="preserve">W przypadku gdy wymagane są określone zaświadczenia lub inne rodzaje dowodów w formie dokumentów, proszę wskazać dla </w:t>
            </w:r>
            <w:r w:rsidRPr="00456D84">
              <w:rPr>
                <w:rFonts w:ascii="Arial" w:eastAsia="Calibri" w:hAnsi="Arial" w:cs="Arial"/>
                <w:b/>
                <w:w w:val="0"/>
                <w:lang w:eastAsia="en-GB"/>
              </w:rPr>
              <w:t>każdego</w:t>
            </w:r>
            <w:r w:rsidRPr="00456D84">
              <w:rPr>
                <w:rFonts w:ascii="Arial" w:eastAsia="Calibri" w:hAnsi="Arial" w:cs="Arial"/>
                <w:w w:val="0"/>
                <w:lang w:eastAsia="en-GB"/>
              </w:rPr>
              <w:t xml:space="preserve"> z nich, czy </w:t>
            </w:r>
            <w:r w:rsidR="008E284E" w:rsidRPr="00456D84">
              <w:rPr>
                <w:rFonts w:ascii="Arial" w:eastAsia="Calibri" w:hAnsi="Arial" w:cs="Arial"/>
                <w:w w:val="0"/>
                <w:lang w:eastAsia="en-GB"/>
              </w:rPr>
              <w:t>Wykonawca</w:t>
            </w:r>
            <w:r w:rsidRPr="00456D84">
              <w:rPr>
                <w:rFonts w:ascii="Arial" w:eastAsia="Calibri" w:hAnsi="Arial" w:cs="Arial"/>
                <w:w w:val="0"/>
                <w:lang w:eastAsia="en-GB"/>
              </w:rPr>
              <w:t xml:space="preserve"> posiada wymagane dokumenty:</w:t>
            </w:r>
            <w:r w:rsidRPr="00456D84">
              <w:rPr>
                <w:rFonts w:ascii="Arial" w:eastAsia="Calibri" w:hAnsi="Arial" w:cs="Arial"/>
                <w:w w:val="0"/>
                <w:lang w:eastAsia="en-GB"/>
              </w:rPr>
              <w:br/>
            </w:r>
            <w:r w:rsidRPr="00456D84">
              <w:rPr>
                <w:rFonts w:ascii="Arial" w:eastAsia="Calibri" w:hAnsi="Arial" w:cs="Arial"/>
                <w:lang w:eastAsia="en-GB"/>
              </w:rPr>
              <w:t>Jeżeli niektóre z tych zaświadczeń lub rodzajów dowodów w formie dokumentów są dostępne w postaci elektronicznej</w:t>
            </w:r>
            <w:r w:rsidRPr="00456D84">
              <w:rPr>
                <w:rFonts w:ascii="Arial" w:eastAsia="Calibri" w:hAnsi="Arial" w:cs="Arial"/>
                <w:vertAlign w:val="superscript"/>
                <w:lang w:eastAsia="en-GB"/>
              </w:rPr>
              <w:footnoteReference w:id="30"/>
            </w:r>
            <w:r w:rsidRPr="00456D84">
              <w:rPr>
                <w:rFonts w:ascii="Arial" w:eastAsia="Calibri" w:hAnsi="Arial" w:cs="Arial"/>
                <w:lang w:eastAsia="en-GB"/>
              </w:rPr>
              <w:t xml:space="preserve">, proszę wskazać dla </w:t>
            </w:r>
            <w:r w:rsidRPr="00456D84">
              <w:rPr>
                <w:rFonts w:ascii="Arial" w:eastAsia="Calibri" w:hAnsi="Arial" w:cs="Arial"/>
                <w:b/>
                <w:lang w:eastAsia="en-GB"/>
              </w:rPr>
              <w:t>każdego</w:t>
            </w:r>
            <w:r w:rsidRPr="00456D84">
              <w:rPr>
                <w:rFonts w:ascii="Arial" w:eastAsia="Calibri" w:hAnsi="Arial" w:cs="Arial"/>
                <w:lang w:eastAsia="en-GB"/>
              </w:rPr>
              <w:t xml:space="preserve"> z nich:</w:t>
            </w:r>
          </w:p>
        </w:tc>
        <w:tc>
          <w:tcPr>
            <w:tcW w:w="4645" w:type="dxa"/>
            <w:shd w:val="clear" w:color="auto" w:fill="auto"/>
          </w:tcPr>
          <w:p w14:paraId="67503123" w14:textId="77777777" w:rsidR="00162F8D" w:rsidRPr="00456D84" w:rsidRDefault="00162F8D" w:rsidP="00AF36FE">
            <w:pPr>
              <w:spacing w:before="120" w:after="120"/>
              <w:rPr>
                <w:rFonts w:ascii="Arial" w:eastAsia="Calibri" w:hAnsi="Arial" w:cs="Arial"/>
                <w:b/>
                <w:w w:val="0"/>
                <w:lang w:eastAsia="en-GB"/>
              </w:rPr>
            </w:pPr>
            <w:r w:rsidRPr="00456D84">
              <w:rPr>
                <w:rFonts w:ascii="Arial" w:eastAsia="Calibri" w:hAnsi="Arial" w:cs="Arial"/>
                <w:lang w:eastAsia="en-GB"/>
              </w:rPr>
              <w:t>[….]</w:t>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 Tak [] Nie</w:t>
            </w:r>
            <w:r w:rsidRPr="00456D84">
              <w:rPr>
                <w:rFonts w:ascii="Arial" w:eastAsia="Calibri" w:hAnsi="Arial" w:cs="Arial"/>
                <w:vertAlign w:val="superscript"/>
                <w:lang w:eastAsia="en-GB"/>
              </w:rPr>
              <w:footnoteReference w:id="31"/>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r>
            <w:r w:rsidRPr="00456D84">
              <w:rPr>
                <w:rFonts w:ascii="Arial" w:eastAsia="Calibri" w:hAnsi="Arial" w:cs="Arial"/>
                <w:lang w:eastAsia="en-GB"/>
              </w:rPr>
              <w:br/>
              <w:t>(adres internetowy, wydający urząd lub organ, dokładne dane referencyjne dokumentacji): [……][……][……]</w:t>
            </w:r>
            <w:r w:rsidRPr="00456D84">
              <w:rPr>
                <w:rFonts w:ascii="Arial" w:eastAsia="Calibri" w:hAnsi="Arial" w:cs="Arial"/>
                <w:vertAlign w:val="superscript"/>
                <w:lang w:eastAsia="en-GB"/>
              </w:rPr>
              <w:footnoteReference w:id="32"/>
            </w:r>
          </w:p>
        </w:tc>
      </w:tr>
    </w:tbl>
    <w:p w14:paraId="0730A7A9" w14:textId="77777777" w:rsidR="00162F8D" w:rsidRPr="00456D84" w:rsidRDefault="00162F8D" w:rsidP="00162F8D">
      <w:pPr>
        <w:keepNext/>
        <w:spacing w:before="120" w:after="360"/>
        <w:jc w:val="center"/>
        <w:rPr>
          <w:rFonts w:ascii="Arial" w:eastAsia="Calibri" w:hAnsi="Arial" w:cs="Arial"/>
          <w:b/>
          <w:lang w:eastAsia="en-GB"/>
        </w:rPr>
      </w:pPr>
      <w:r w:rsidRPr="00456D84">
        <w:rPr>
          <w:rFonts w:ascii="Arial" w:eastAsia="Calibri" w:hAnsi="Arial" w:cs="Arial"/>
          <w:b/>
          <w:lang w:eastAsia="en-GB"/>
        </w:rPr>
        <w:t>Część VI: Oświadczenia końcowe</w:t>
      </w:r>
    </w:p>
    <w:p w14:paraId="709CA50E"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informacje podane powyżej w częściach II–V są dokładne i prawidłowe oraz że zostały przedstawione z pełną świadomością konsekwencji poważnego wprowadzenia w błąd.</w:t>
      </w:r>
    </w:p>
    <w:p w14:paraId="4474FFCC"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Niżej podpisany(-a)(-i) oficjalnie oświadcza(-ją), że jest (są) w stanie, na żądanie i bez zwłoki, przedstawić zaświadczenia i inne rodzaje dowodów w formie dokumentów, z wyjątkiem przypadków, w których:</w:t>
      </w:r>
    </w:p>
    <w:p w14:paraId="57861CBC"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a) 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ma możliwość uzyskania odpowiednich dokumentów potwierdzających bezpośrednio za pomocą bezpłatnej krajowej bazy danych w dowolnym państwie członkowskim</w:t>
      </w:r>
      <w:r w:rsidRPr="00456D84">
        <w:rPr>
          <w:rFonts w:ascii="Arial" w:eastAsia="Calibri" w:hAnsi="Arial" w:cs="Arial"/>
          <w:vertAlign w:val="superscript"/>
          <w:lang w:eastAsia="en-GB"/>
        </w:rPr>
        <w:footnoteReference w:id="33"/>
      </w:r>
      <w:r w:rsidRPr="00456D84">
        <w:rPr>
          <w:rFonts w:ascii="Arial" w:eastAsia="Calibri" w:hAnsi="Arial" w:cs="Arial"/>
          <w:i/>
          <w:lang w:eastAsia="en-GB"/>
        </w:rPr>
        <w:t xml:space="preserve">, lub </w:t>
      </w:r>
    </w:p>
    <w:p w14:paraId="4F093A27"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b) najpóźniej od dnia 18 kwietnia 2018 r.</w:t>
      </w:r>
      <w:r w:rsidRPr="00456D84">
        <w:rPr>
          <w:rFonts w:ascii="Arial" w:eastAsia="Calibri" w:hAnsi="Arial" w:cs="Arial"/>
          <w:vertAlign w:val="superscript"/>
          <w:lang w:eastAsia="en-GB"/>
        </w:rPr>
        <w:footnoteReference w:id="34"/>
      </w:r>
      <w:r w:rsidRPr="00456D84">
        <w:rPr>
          <w:rFonts w:ascii="Arial" w:eastAsia="Calibri" w:hAnsi="Arial" w:cs="Arial"/>
          <w:i/>
          <w:lang w:eastAsia="en-GB"/>
        </w:rPr>
        <w:t xml:space="preserve">, instytucja zamawiająca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już posiada odpowiednią dokumentację</w:t>
      </w:r>
      <w:r w:rsidRPr="00456D84">
        <w:rPr>
          <w:rFonts w:ascii="Arial" w:eastAsia="Calibri" w:hAnsi="Arial" w:cs="Arial"/>
          <w:lang w:eastAsia="en-GB"/>
        </w:rPr>
        <w:t>.</w:t>
      </w:r>
    </w:p>
    <w:p w14:paraId="3008CC8D" w14:textId="77777777" w:rsidR="00162F8D" w:rsidRPr="00456D84" w:rsidRDefault="00162F8D" w:rsidP="00162F8D">
      <w:pPr>
        <w:spacing w:before="120" w:after="120"/>
        <w:jc w:val="both"/>
        <w:rPr>
          <w:rFonts w:ascii="Arial" w:eastAsia="Calibri" w:hAnsi="Arial" w:cs="Arial"/>
          <w:i/>
          <w:vanish/>
          <w:lang w:eastAsia="en-GB"/>
        </w:rPr>
      </w:pPr>
      <w:r w:rsidRPr="00456D84">
        <w:rPr>
          <w:rFonts w:ascii="Arial" w:eastAsia="Calibri" w:hAnsi="Arial" w:cs="Arial"/>
          <w:i/>
          <w:lang w:eastAsia="en-GB"/>
        </w:rPr>
        <w:t xml:space="preserve">Niżej podpisany(-a)(-i) oficjalnie wyraża(-ją) zgodę na to, aby [wskazać instytucję zamawiającą lub podmiot </w:t>
      </w:r>
      <w:r w:rsidR="008E284E" w:rsidRPr="00456D84">
        <w:rPr>
          <w:rFonts w:ascii="Arial" w:eastAsia="Calibri" w:hAnsi="Arial" w:cs="Arial"/>
          <w:i/>
          <w:lang w:eastAsia="en-GB"/>
        </w:rPr>
        <w:t>Zamawiający</w:t>
      </w:r>
      <w:r w:rsidRPr="00456D84">
        <w:rPr>
          <w:rFonts w:ascii="Arial" w:eastAsia="Calibri" w:hAnsi="Arial" w:cs="Arial"/>
          <w:i/>
          <w:lang w:eastAsia="en-GB"/>
        </w:rPr>
        <w:t xml:space="preserve"> określone w części I, sekcja A] uzyskał(-a)(-o) dostęp do dokumentów potwierdzających informacje, które zostały przedstawione w [wskazać część/sekcję/punkt(-y), których to dotyczy] niniejszego jednolitego europejskiego dokumentu zamówienia, na potrzeby </w:t>
      </w:r>
      <w:r w:rsidRPr="00456D84">
        <w:rPr>
          <w:rFonts w:ascii="Arial" w:eastAsia="Calibri" w:hAnsi="Arial" w:cs="Arial"/>
          <w:lang w:eastAsia="en-GB"/>
        </w:rPr>
        <w:t xml:space="preserve">[określić postępowanie o udzielenie zamówienia: (skrócony opis, adres publikacyjny w </w:t>
      </w:r>
      <w:r w:rsidRPr="00456D84">
        <w:rPr>
          <w:rFonts w:ascii="Arial" w:eastAsia="Calibri" w:hAnsi="Arial" w:cs="Arial"/>
          <w:i/>
          <w:lang w:eastAsia="en-GB"/>
        </w:rPr>
        <w:t>Dzienniku Urzędowym Unii Europejskiej</w:t>
      </w:r>
      <w:r w:rsidRPr="00456D84">
        <w:rPr>
          <w:rFonts w:ascii="Arial" w:eastAsia="Calibri" w:hAnsi="Arial" w:cs="Arial"/>
          <w:lang w:eastAsia="en-GB"/>
        </w:rPr>
        <w:t>, numer referencyjny)].</w:t>
      </w:r>
    </w:p>
    <w:p w14:paraId="5C9C03A7" w14:textId="77777777" w:rsidR="00162F8D" w:rsidRPr="00456D84" w:rsidRDefault="00162F8D" w:rsidP="00162F8D">
      <w:pPr>
        <w:spacing w:before="120" w:after="120"/>
        <w:jc w:val="both"/>
        <w:rPr>
          <w:rFonts w:ascii="Arial" w:eastAsia="Calibri" w:hAnsi="Arial" w:cs="Arial"/>
          <w:i/>
          <w:lang w:eastAsia="en-GB"/>
        </w:rPr>
      </w:pPr>
      <w:r w:rsidRPr="00456D84">
        <w:rPr>
          <w:rFonts w:ascii="Arial" w:eastAsia="Calibri" w:hAnsi="Arial" w:cs="Arial"/>
          <w:i/>
          <w:lang w:eastAsia="en-GB"/>
        </w:rPr>
        <w:t xml:space="preserve"> </w:t>
      </w:r>
    </w:p>
    <w:p w14:paraId="03390A66" w14:textId="77777777" w:rsidR="00923FA1" w:rsidRPr="00456D84" w:rsidRDefault="009B7B66" w:rsidP="0018192F">
      <w:pPr>
        <w:keepNext/>
        <w:widowControl w:val="0"/>
        <w:autoSpaceDE w:val="0"/>
        <w:autoSpaceDN w:val="0"/>
        <w:adjustRightInd w:val="0"/>
        <w:outlineLvl w:val="4"/>
        <w:rPr>
          <w:rFonts w:ascii="Arial" w:hAnsi="Arial" w:cs="Arial"/>
          <w:bCs/>
          <w:i/>
          <w:iCs/>
          <w:sz w:val="16"/>
          <w:szCs w:val="16"/>
        </w:rPr>
      </w:pPr>
      <w:r w:rsidRPr="00456D84">
        <w:rPr>
          <w:rFonts w:ascii="Arial" w:hAnsi="Arial" w:cs="Arial"/>
          <w:i/>
          <w:sz w:val="22"/>
          <w:szCs w:val="22"/>
        </w:rPr>
        <w:br w:type="page"/>
      </w:r>
      <w:r w:rsidR="00923FA1" w:rsidRPr="00456D84">
        <w:rPr>
          <w:rFonts w:ascii="Arial" w:hAnsi="Arial" w:cs="Arial"/>
          <w:i/>
          <w:sz w:val="22"/>
          <w:szCs w:val="22"/>
        </w:rPr>
        <w:lastRenderedPageBreak/>
        <w:t>Z</w:t>
      </w:r>
      <w:r w:rsidR="007C1A1D" w:rsidRPr="00456D84">
        <w:rPr>
          <w:rFonts w:ascii="Arial" w:hAnsi="Arial" w:cs="Arial"/>
          <w:i/>
          <w:sz w:val="22"/>
          <w:szCs w:val="22"/>
        </w:rPr>
        <w:t>ałącznik</w:t>
      </w:r>
      <w:r w:rsidR="00923FA1" w:rsidRPr="00456D84">
        <w:rPr>
          <w:rFonts w:ascii="Arial" w:hAnsi="Arial" w:cs="Arial"/>
          <w:i/>
          <w:sz w:val="22"/>
          <w:szCs w:val="22"/>
        </w:rPr>
        <w:t xml:space="preserve"> </w:t>
      </w:r>
      <w:r w:rsidR="00923FA1" w:rsidRPr="00456D84">
        <w:rPr>
          <w:rFonts w:ascii="Arial" w:hAnsi="Arial" w:cs="Arial"/>
          <w:b/>
          <w:i/>
          <w:sz w:val="22"/>
          <w:szCs w:val="22"/>
        </w:rPr>
        <w:t xml:space="preserve">NR </w:t>
      </w:r>
      <w:r w:rsidR="00244610" w:rsidRPr="00456D84">
        <w:rPr>
          <w:rFonts w:ascii="Arial" w:hAnsi="Arial" w:cs="Arial"/>
          <w:b/>
          <w:i/>
          <w:sz w:val="22"/>
          <w:szCs w:val="22"/>
        </w:rPr>
        <w:t>3</w:t>
      </w:r>
      <w:r w:rsidR="00E57ED4" w:rsidRPr="00456D84">
        <w:rPr>
          <w:rFonts w:ascii="Arial" w:hAnsi="Arial" w:cs="Arial"/>
          <w:b/>
          <w:i/>
          <w:sz w:val="22"/>
          <w:szCs w:val="22"/>
        </w:rPr>
        <w:t xml:space="preserve"> </w:t>
      </w:r>
      <w:r w:rsidR="007C1A1D" w:rsidRPr="00456D84">
        <w:rPr>
          <w:rFonts w:ascii="Arial" w:hAnsi="Arial" w:cs="Arial"/>
          <w:i/>
          <w:sz w:val="22"/>
          <w:szCs w:val="22"/>
        </w:rPr>
        <w:t>do</w:t>
      </w:r>
      <w:r w:rsidR="00923FA1" w:rsidRPr="00456D84">
        <w:rPr>
          <w:rFonts w:ascii="Arial" w:hAnsi="Arial" w:cs="Arial"/>
          <w:i/>
          <w:sz w:val="22"/>
          <w:szCs w:val="22"/>
        </w:rPr>
        <w:t xml:space="preserve"> SIWZ</w:t>
      </w:r>
    </w:p>
    <w:p w14:paraId="3E50AE31" w14:textId="77777777" w:rsidR="00730504" w:rsidRPr="00456D84" w:rsidRDefault="00730504" w:rsidP="0089793B">
      <w:pPr>
        <w:rPr>
          <w:rFonts w:ascii="Arial" w:hAnsi="Arial" w:cs="Arial"/>
          <w:sz w:val="22"/>
          <w:szCs w:val="22"/>
        </w:rPr>
      </w:pPr>
    </w:p>
    <w:p w14:paraId="38375E0D" w14:textId="77777777" w:rsidR="002F7028" w:rsidRPr="00456D84" w:rsidRDefault="00244610" w:rsidP="00244610">
      <w:pPr>
        <w:pStyle w:val="Tekstpodstawowy"/>
        <w:jc w:val="center"/>
        <w:rPr>
          <w:rFonts w:ascii="Arial" w:hAnsi="Arial" w:cs="Arial"/>
          <w:b/>
          <w:bCs/>
          <w:i/>
          <w:sz w:val="22"/>
          <w:szCs w:val="22"/>
        </w:rPr>
      </w:pPr>
      <w:r w:rsidRPr="00456D84">
        <w:rPr>
          <w:rFonts w:ascii="Arial" w:hAnsi="Arial" w:cs="Arial"/>
          <w:b/>
          <w:sz w:val="22"/>
          <w:szCs w:val="22"/>
        </w:rPr>
        <w:t>Zestawienie wykonanych zamówień</w:t>
      </w:r>
    </w:p>
    <w:p w14:paraId="3F1FF7CF" w14:textId="77777777" w:rsidR="002F7028" w:rsidRPr="00456D84" w:rsidRDefault="002F7028" w:rsidP="002F7028">
      <w:pPr>
        <w:autoSpaceDE w:val="0"/>
        <w:autoSpaceDN w:val="0"/>
        <w:adjustRightInd w:val="0"/>
        <w:jc w:val="center"/>
        <w:rPr>
          <w:rFonts w:ascii="Arial" w:hAnsi="Arial" w:cs="Arial"/>
          <w:sz w:val="22"/>
          <w:szCs w:val="22"/>
        </w:rPr>
      </w:pPr>
      <w:r w:rsidRPr="00456D84">
        <w:rPr>
          <w:rFonts w:ascii="Arial" w:hAnsi="Arial" w:cs="Arial"/>
          <w:sz w:val="22"/>
          <w:szCs w:val="22"/>
        </w:rPr>
        <w:t>Składaj</w:t>
      </w:r>
      <w:r w:rsidRPr="00456D84">
        <w:rPr>
          <w:rFonts w:ascii="Arial" w:eastAsia="TimesNewRoman" w:hAnsi="Arial" w:cs="Arial"/>
          <w:sz w:val="22"/>
          <w:szCs w:val="22"/>
        </w:rPr>
        <w:t>ą</w:t>
      </w:r>
      <w:r w:rsidRPr="00456D84">
        <w:rPr>
          <w:rFonts w:ascii="Arial" w:hAnsi="Arial" w:cs="Arial"/>
          <w:sz w:val="22"/>
          <w:szCs w:val="22"/>
        </w:rPr>
        <w:t>c ofert</w:t>
      </w:r>
      <w:r w:rsidRPr="00456D84">
        <w:rPr>
          <w:rFonts w:ascii="Arial" w:eastAsia="TimesNewRoman" w:hAnsi="Arial" w:cs="Arial"/>
          <w:sz w:val="22"/>
          <w:szCs w:val="22"/>
        </w:rPr>
        <w:t xml:space="preserve">ę </w:t>
      </w:r>
      <w:r w:rsidRPr="00456D84">
        <w:rPr>
          <w:rFonts w:ascii="Arial" w:hAnsi="Arial" w:cs="Arial"/>
          <w:sz w:val="22"/>
          <w:szCs w:val="22"/>
        </w:rPr>
        <w:t>w post</w:t>
      </w:r>
      <w:r w:rsidRPr="00456D84">
        <w:rPr>
          <w:rFonts w:ascii="Arial" w:eastAsia="TimesNewRoman" w:hAnsi="Arial" w:cs="Arial"/>
          <w:sz w:val="22"/>
          <w:szCs w:val="22"/>
        </w:rPr>
        <w:t>ę</w:t>
      </w:r>
      <w:r w:rsidRPr="00456D84">
        <w:rPr>
          <w:rFonts w:ascii="Arial" w:hAnsi="Arial" w:cs="Arial"/>
          <w:sz w:val="22"/>
          <w:szCs w:val="22"/>
        </w:rPr>
        <w:t>powaniu o udzielenie zamówienia publicznego w trybie przetargu</w:t>
      </w:r>
    </w:p>
    <w:p w14:paraId="487286EE" w14:textId="10F37CF3" w:rsidR="002F7028" w:rsidRPr="00456D84" w:rsidRDefault="002F7028" w:rsidP="00E96EC7">
      <w:pPr>
        <w:pStyle w:val="Tekstpodstawowy"/>
        <w:rPr>
          <w:rFonts w:ascii="Arial" w:hAnsi="Arial" w:cs="Arial"/>
          <w:i/>
          <w:sz w:val="22"/>
          <w:szCs w:val="22"/>
        </w:rPr>
      </w:pPr>
      <w:r w:rsidRPr="00456D84">
        <w:rPr>
          <w:rFonts w:ascii="Arial" w:hAnsi="Arial" w:cs="Arial"/>
          <w:sz w:val="22"/>
          <w:szCs w:val="22"/>
        </w:rPr>
        <w:t xml:space="preserve">nieograniczonego </w:t>
      </w:r>
      <w:r w:rsidRPr="00456D84">
        <w:rPr>
          <w:rFonts w:ascii="Arial" w:hAnsi="Arial" w:cs="Arial"/>
          <w:b/>
          <w:bCs/>
          <w:i/>
          <w:iCs/>
          <w:sz w:val="22"/>
          <w:szCs w:val="22"/>
        </w:rPr>
        <w:t>dla zamówienia o nazwie:</w:t>
      </w:r>
      <w:r w:rsidR="00E96EC7" w:rsidRPr="00456D84">
        <w:rPr>
          <w:rFonts w:ascii="Arial" w:hAnsi="Arial" w:cs="Arial"/>
          <w:b/>
          <w:bCs/>
          <w:i/>
          <w:iCs/>
          <w:sz w:val="22"/>
          <w:szCs w:val="22"/>
        </w:rPr>
        <w:t xml:space="preserve"> </w:t>
      </w:r>
      <w:r w:rsidRPr="00456D84">
        <w:rPr>
          <w:rFonts w:ascii="Arial" w:hAnsi="Arial" w:cs="Arial"/>
          <w:b/>
        </w:rPr>
        <w:t>„</w:t>
      </w:r>
      <w:r w:rsidR="001C44D6" w:rsidRPr="00456D84">
        <w:rPr>
          <w:rFonts w:ascii="Arial" w:hAnsi="Arial" w:cs="Arial"/>
          <w:b/>
          <w:sz w:val="18"/>
          <w:szCs w:val="18"/>
        </w:rPr>
        <w:t>Sprzedaż energii elektryczne dla Gminy Miejskiej Kołobrzeg, Jednostek organizacyjnych Gminy Miasto Kołobrzeg i Komunikacji Miejskiej w Kołobrzegu”</w:t>
      </w:r>
    </w:p>
    <w:p w14:paraId="6CAF4448" w14:textId="77777777" w:rsidR="002F7028" w:rsidRPr="00456D84" w:rsidRDefault="002F7028" w:rsidP="002F7028">
      <w:pPr>
        <w:pStyle w:val="Tekstpodstawowy"/>
        <w:ind w:left="426"/>
        <w:jc w:val="both"/>
        <w:rPr>
          <w:rFonts w:ascii="Arial" w:hAnsi="Arial" w:cs="Arial"/>
          <w: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3191"/>
        <w:gridCol w:w="2769"/>
        <w:gridCol w:w="2330"/>
      </w:tblGrid>
      <w:tr w:rsidR="00456D84" w:rsidRPr="00456D84" w14:paraId="483E4DA7" w14:textId="77777777" w:rsidTr="002510BD">
        <w:tc>
          <w:tcPr>
            <w:tcW w:w="608" w:type="dxa"/>
            <w:shd w:val="clear" w:color="auto" w:fill="auto"/>
            <w:vAlign w:val="center"/>
          </w:tcPr>
          <w:p w14:paraId="1ADB669C" w14:textId="77777777" w:rsidR="002F7028" w:rsidRPr="00456D84" w:rsidRDefault="002F7028" w:rsidP="008B4648">
            <w:pPr>
              <w:pStyle w:val="Tekstpodstawowy"/>
              <w:rPr>
                <w:rFonts w:ascii="Arial" w:hAnsi="Arial" w:cs="Arial"/>
                <w:i/>
                <w:sz w:val="22"/>
                <w:szCs w:val="22"/>
              </w:rPr>
            </w:pPr>
            <w:r w:rsidRPr="00456D84">
              <w:rPr>
                <w:rFonts w:ascii="Arial" w:hAnsi="Arial" w:cs="Arial"/>
                <w:i/>
                <w:sz w:val="22"/>
                <w:szCs w:val="22"/>
              </w:rPr>
              <w:t>L.p.</w:t>
            </w:r>
          </w:p>
        </w:tc>
        <w:tc>
          <w:tcPr>
            <w:tcW w:w="3503" w:type="dxa"/>
            <w:shd w:val="clear" w:color="auto" w:fill="auto"/>
            <w:vAlign w:val="center"/>
          </w:tcPr>
          <w:p w14:paraId="6DFC2A3D" w14:textId="77777777" w:rsidR="002F7028" w:rsidRPr="00456D84" w:rsidRDefault="002F7028" w:rsidP="002510BD">
            <w:pPr>
              <w:autoSpaceDE w:val="0"/>
              <w:autoSpaceDN w:val="0"/>
              <w:adjustRightInd w:val="0"/>
              <w:rPr>
                <w:rFonts w:ascii="Arial" w:hAnsi="Arial" w:cs="Arial"/>
                <w:b/>
                <w:bCs/>
                <w:sz w:val="22"/>
                <w:szCs w:val="22"/>
              </w:rPr>
            </w:pPr>
            <w:r w:rsidRPr="00456D84">
              <w:rPr>
                <w:rFonts w:ascii="Arial" w:hAnsi="Arial" w:cs="Arial"/>
                <w:b/>
                <w:bCs/>
                <w:sz w:val="22"/>
                <w:szCs w:val="22"/>
              </w:rPr>
              <w:t>Podmiot na rzecz którego dostawy</w:t>
            </w:r>
            <w:r w:rsidR="002510BD" w:rsidRPr="00456D84">
              <w:rPr>
                <w:rFonts w:ascii="Arial" w:hAnsi="Arial" w:cs="Arial"/>
                <w:b/>
                <w:bCs/>
                <w:sz w:val="22"/>
                <w:szCs w:val="22"/>
              </w:rPr>
              <w:t xml:space="preserve"> </w:t>
            </w:r>
            <w:r w:rsidRPr="00456D84">
              <w:rPr>
                <w:rFonts w:ascii="Arial" w:hAnsi="Arial" w:cs="Arial"/>
                <w:b/>
                <w:bCs/>
                <w:i/>
                <w:sz w:val="22"/>
                <w:szCs w:val="22"/>
              </w:rPr>
              <w:t>zostały wykonane</w:t>
            </w:r>
            <w:r w:rsidR="007F0FF2" w:rsidRPr="00456D84">
              <w:rPr>
                <w:rFonts w:ascii="Arial" w:hAnsi="Arial" w:cs="Arial"/>
                <w:b/>
                <w:bCs/>
                <w:i/>
                <w:sz w:val="22"/>
                <w:szCs w:val="22"/>
              </w:rPr>
              <w:t xml:space="preserve"> lub są wykonywane</w:t>
            </w:r>
          </w:p>
        </w:tc>
        <w:tc>
          <w:tcPr>
            <w:tcW w:w="3007" w:type="dxa"/>
            <w:shd w:val="clear" w:color="auto" w:fill="auto"/>
          </w:tcPr>
          <w:p w14:paraId="7DED4F82" w14:textId="77777777" w:rsidR="002F7028" w:rsidRPr="00456D84" w:rsidRDefault="002F7028" w:rsidP="008B4648">
            <w:pPr>
              <w:autoSpaceDE w:val="0"/>
              <w:autoSpaceDN w:val="0"/>
              <w:adjustRightInd w:val="0"/>
              <w:jc w:val="center"/>
              <w:rPr>
                <w:rFonts w:ascii="Arial" w:hAnsi="Arial" w:cs="Arial"/>
                <w:b/>
                <w:bCs/>
                <w:sz w:val="22"/>
                <w:szCs w:val="22"/>
              </w:rPr>
            </w:pPr>
            <w:r w:rsidRPr="00456D84">
              <w:rPr>
                <w:rFonts w:ascii="Arial" w:hAnsi="Arial" w:cs="Arial"/>
                <w:b/>
                <w:bCs/>
                <w:sz w:val="22"/>
                <w:szCs w:val="22"/>
              </w:rPr>
              <w:t>Opis wykonanych dostaw</w:t>
            </w:r>
            <w:r w:rsidR="00223500" w:rsidRPr="00456D84">
              <w:rPr>
                <w:rFonts w:ascii="Arial" w:hAnsi="Arial" w:cs="Arial"/>
                <w:b/>
                <w:bCs/>
                <w:sz w:val="22"/>
                <w:szCs w:val="22"/>
              </w:rPr>
              <w:t xml:space="preserve"> – nazwa zadania</w:t>
            </w:r>
          </w:p>
          <w:p w14:paraId="1410170E" w14:textId="77777777" w:rsidR="002F7028" w:rsidRPr="00456D84" w:rsidRDefault="00223500" w:rsidP="00E96EC7">
            <w:pPr>
              <w:pStyle w:val="Tekstpodstawowy"/>
              <w:jc w:val="center"/>
              <w:rPr>
                <w:rFonts w:ascii="Arial" w:hAnsi="Arial" w:cs="Arial"/>
                <w:i/>
                <w:sz w:val="22"/>
                <w:szCs w:val="22"/>
              </w:rPr>
            </w:pPr>
            <w:r w:rsidRPr="00456D84">
              <w:rPr>
                <w:rFonts w:ascii="Arial" w:hAnsi="Arial" w:cs="Arial"/>
                <w:bCs/>
                <w:i/>
                <w:sz w:val="22"/>
                <w:szCs w:val="22"/>
              </w:rPr>
              <w:t xml:space="preserve">i </w:t>
            </w:r>
            <w:r w:rsidR="005C054B" w:rsidRPr="00456D84">
              <w:rPr>
                <w:rFonts w:ascii="Arial" w:hAnsi="Arial" w:cs="Arial"/>
                <w:bCs/>
                <w:i/>
                <w:sz w:val="22"/>
                <w:szCs w:val="22"/>
              </w:rPr>
              <w:t>ilość dostarczo</w:t>
            </w:r>
            <w:r w:rsidR="00B9449E" w:rsidRPr="00456D84">
              <w:rPr>
                <w:rFonts w:ascii="Arial" w:hAnsi="Arial" w:cs="Arial"/>
                <w:bCs/>
                <w:i/>
                <w:sz w:val="22"/>
                <w:szCs w:val="22"/>
              </w:rPr>
              <w:t>nej energii elektrycznej</w:t>
            </w:r>
            <w:r w:rsidR="00E96EC7" w:rsidRPr="00456D84">
              <w:rPr>
                <w:rFonts w:ascii="Arial" w:hAnsi="Arial" w:cs="Arial"/>
                <w:bCs/>
                <w:i/>
                <w:sz w:val="22"/>
                <w:szCs w:val="22"/>
              </w:rPr>
              <w:br/>
            </w:r>
            <w:r w:rsidR="00B9449E" w:rsidRPr="00456D84">
              <w:rPr>
                <w:rFonts w:ascii="Arial" w:hAnsi="Arial" w:cs="Arial"/>
                <w:bCs/>
                <w:i/>
                <w:sz w:val="22"/>
                <w:szCs w:val="22"/>
              </w:rPr>
              <w:t xml:space="preserve"> w kWh</w:t>
            </w:r>
          </w:p>
        </w:tc>
        <w:tc>
          <w:tcPr>
            <w:tcW w:w="2487" w:type="dxa"/>
            <w:shd w:val="clear" w:color="auto" w:fill="auto"/>
          </w:tcPr>
          <w:p w14:paraId="48512C0F" w14:textId="77777777"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
                <w:bCs/>
                <w:sz w:val="22"/>
                <w:szCs w:val="22"/>
              </w:rPr>
              <w:t xml:space="preserve">Data wykonania </w:t>
            </w:r>
            <w:r w:rsidRPr="00456D84">
              <w:rPr>
                <w:rFonts w:ascii="Arial" w:hAnsi="Arial" w:cs="Arial"/>
                <w:bCs/>
                <w:sz w:val="22"/>
                <w:szCs w:val="22"/>
              </w:rPr>
              <w:t>(data</w:t>
            </w:r>
          </w:p>
          <w:p w14:paraId="6D140939" w14:textId="77777777" w:rsidR="002F7028" w:rsidRPr="00456D84" w:rsidRDefault="002F7028" w:rsidP="002510BD">
            <w:pPr>
              <w:autoSpaceDE w:val="0"/>
              <w:autoSpaceDN w:val="0"/>
              <w:adjustRightInd w:val="0"/>
              <w:jc w:val="center"/>
              <w:rPr>
                <w:rFonts w:ascii="Arial" w:hAnsi="Arial" w:cs="Arial"/>
                <w:bCs/>
                <w:sz w:val="22"/>
                <w:szCs w:val="22"/>
              </w:rPr>
            </w:pPr>
            <w:r w:rsidRPr="00456D84">
              <w:rPr>
                <w:rFonts w:ascii="Arial" w:hAnsi="Arial" w:cs="Arial"/>
                <w:bCs/>
                <w:sz w:val="22"/>
                <w:szCs w:val="22"/>
              </w:rPr>
              <w:t>rozpocz</w:t>
            </w:r>
            <w:r w:rsidRPr="00456D84">
              <w:rPr>
                <w:rFonts w:ascii="Arial" w:eastAsia="TimesNewRoman" w:hAnsi="Arial" w:cs="Arial"/>
                <w:sz w:val="22"/>
                <w:szCs w:val="22"/>
              </w:rPr>
              <w:t>ę</w:t>
            </w:r>
            <w:r w:rsidRPr="00456D84">
              <w:rPr>
                <w:rFonts w:ascii="Arial" w:hAnsi="Arial" w:cs="Arial"/>
                <w:bCs/>
                <w:sz w:val="22"/>
                <w:szCs w:val="22"/>
              </w:rPr>
              <w:t>cia</w:t>
            </w:r>
          </w:p>
          <w:p w14:paraId="34B2BE61" w14:textId="77777777" w:rsidR="002F7028" w:rsidRPr="00456D84" w:rsidRDefault="002F7028" w:rsidP="002510BD">
            <w:pPr>
              <w:pStyle w:val="Tekstpodstawowy"/>
              <w:jc w:val="center"/>
              <w:rPr>
                <w:rFonts w:ascii="Arial" w:hAnsi="Arial" w:cs="Arial"/>
                <w:b/>
                <w:i/>
                <w:sz w:val="22"/>
                <w:szCs w:val="22"/>
              </w:rPr>
            </w:pPr>
            <w:r w:rsidRPr="00456D84">
              <w:rPr>
                <w:rFonts w:ascii="Arial" w:hAnsi="Arial" w:cs="Arial"/>
                <w:bCs/>
                <w:sz w:val="22"/>
                <w:szCs w:val="22"/>
              </w:rPr>
              <w:t>i zako</w:t>
            </w:r>
            <w:r w:rsidRPr="00456D84">
              <w:rPr>
                <w:rFonts w:ascii="Arial" w:eastAsia="TimesNewRoman" w:hAnsi="Arial" w:cs="Arial"/>
                <w:sz w:val="22"/>
                <w:szCs w:val="22"/>
              </w:rPr>
              <w:t>ń</w:t>
            </w:r>
            <w:r w:rsidRPr="00456D84">
              <w:rPr>
                <w:rFonts w:ascii="Arial" w:hAnsi="Arial" w:cs="Arial"/>
                <w:bCs/>
                <w:sz w:val="22"/>
                <w:szCs w:val="22"/>
              </w:rPr>
              <w:t>czenia)</w:t>
            </w:r>
          </w:p>
        </w:tc>
      </w:tr>
      <w:tr w:rsidR="00456D84" w:rsidRPr="00456D84" w14:paraId="11B244C4" w14:textId="77777777" w:rsidTr="008B4648">
        <w:trPr>
          <w:trHeight w:val="1134"/>
        </w:trPr>
        <w:tc>
          <w:tcPr>
            <w:tcW w:w="608" w:type="dxa"/>
            <w:shd w:val="clear" w:color="auto" w:fill="auto"/>
          </w:tcPr>
          <w:p w14:paraId="1935E546"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43A96D98"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55DE3EC7"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4A1B3AF9" w14:textId="77777777" w:rsidR="002F7028" w:rsidRPr="00456D84" w:rsidRDefault="002F7028" w:rsidP="008B4648">
            <w:pPr>
              <w:pStyle w:val="Tekstpodstawowy"/>
              <w:jc w:val="both"/>
              <w:rPr>
                <w:rFonts w:ascii="Arial" w:hAnsi="Arial" w:cs="Arial"/>
                <w:i/>
                <w:sz w:val="22"/>
                <w:szCs w:val="22"/>
              </w:rPr>
            </w:pPr>
          </w:p>
        </w:tc>
      </w:tr>
      <w:tr w:rsidR="00456D84" w:rsidRPr="00456D84" w14:paraId="3D00D372" w14:textId="77777777" w:rsidTr="008B4648">
        <w:trPr>
          <w:trHeight w:val="1134"/>
        </w:trPr>
        <w:tc>
          <w:tcPr>
            <w:tcW w:w="608" w:type="dxa"/>
            <w:shd w:val="clear" w:color="auto" w:fill="auto"/>
          </w:tcPr>
          <w:p w14:paraId="7F04D2AA"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7712BE30"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5173026"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059EED43" w14:textId="77777777" w:rsidR="002F7028" w:rsidRPr="00456D84" w:rsidRDefault="002F7028" w:rsidP="008B4648">
            <w:pPr>
              <w:pStyle w:val="Tekstpodstawowy"/>
              <w:jc w:val="both"/>
              <w:rPr>
                <w:rFonts w:ascii="Arial" w:hAnsi="Arial" w:cs="Arial"/>
                <w:i/>
                <w:sz w:val="22"/>
                <w:szCs w:val="22"/>
              </w:rPr>
            </w:pPr>
          </w:p>
        </w:tc>
      </w:tr>
      <w:tr w:rsidR="00456D84" w:rsidRPr="00456D84" w14:paraId="4DF88DDA" w14:textId="77777777" w:rsidTr="008B4648">
        <w:trPr>
          <w:trHeight w:val="1134"/>
        </w:trPr>
        <w:tc>
          <w:tcPr>
            <w:tcW w:w="608" w:type="dxa"/>
            <w:shd w:val="clear" w:color="auto" w:fill="auto"/>
          </w:tcPr>
          <w:p w14:paraId="63BC876A"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52A3E6E4"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74DD9C8E"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74CBEAB8" w14:textId="77777777" w:rsidR="002F7028" w:rsidRPr="00456D84" w:rsidRDefault="002F7028" w:rsidP="008B4648">
            <w:pPr>
              <w:pStyle w:val="Tekstpodstawowy"/>
              <w:jc w:val="both"/>
              <w:rPr>
                <w:rFonts w:ascii="Arial" w:hAnsi="Arial" w:cs="Arial"/>
                <w:i/>
                <w:sz w:val="22"/>
                <w:szCs w:val="22"/>
              </w:rPr>
            </w:pPr>
          </w:p>
        </w:tc>
      </w:tr>
      <w:tr w:rsidR="00456D84" w:rsidRPr="00456D84" w14:paraId="54628177" w14:textId="77777777" w:rsidTr="008B4648">
        <w:trPr>
          <w:trHeight w:val="1134"/>
        </w:trPr>
        <w:tc>
          <w:tcPr>
            <w:tcW w:w="608" w:type="dxa"/>
            <w:shd w:val="clear" w:color="auto" w:fill="auto"/>
          </w:tcPr>
          <w:p w14:paraId="5366CB85"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299A99AA"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B05DB43"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1AB95E47" w14:textId="77777777" w:rsidR="002F7028" w:rsidRPr="00456D84" w:rsidRDefault="002F7028" w:rsidP="008B4648">
            <w:pPr>
              <w:pStyle w:val="Tekstpodstawowy"/>
              <w:jc w:val="both"/>
              <w:rPr>
                <w:rFonts w:ascii="Arial" w:hAnsi="Arial" w:cs="Arial"/>
                <w:i/>
                <w:sz w:val="22"/>
                <w:szCs w:val="22"/>
              </w:rPr>
            </w:pPr>
          </w:p>
        </w:tc>
      </w:tr>
      <w:tr w:rsidR="002F7028" w:rsidRPr="00456D84" w14:paraId="50CD3CA5" w14:textId="77777777" w:rsidTr="008B4648">
        <w:trPr>
          <w:trHeight w:val="1134"/>
        </w:trPr>
        <w:tc>
          <w:tcPr>
            <w:tcW w:w="608" w:type="dxa"/>
            <w:shd w:val="clear" w:color="auto" w:fill="auto"/>
          </w:tcPr>
          <w:p w14:paraId="620D8A7F" w14:textId="77777777" w:rsidR="002F7028" w:rsidRPr="00456D84" w:rsidRDefault="002F7028" w:rsidP="008B4648">
            <w:pPr>
              <w:pStyle w:val="Tekstpodstawowy"/>
              <w:jc w:val="both"/>
              <w:rPr>
                <w:rFonts w:ascii="Arial" w:hAnsi="Arial" w:cs="Arial"/>
                <w:i/>
                <w:sz w:val="22"/>
                <w:szCs w:val="22"/>
              </w:rPr>
            </w:pPr>
          </w:p>
        </w:tc>
        <w:tc>
          <w:tcPr>
            <w:tcW w:w="3503" w:type="dxa"/>
            <w:shd w:val="clear" w:color="auto" w:fill="auto"/>
          </w:tcPr>
          <w:p w14:paraId="3C8702ED" w14:textId="77777777" w:rsidR="002F7028" w:rsidRPr="00456D84" w:rsidRDefault="002F7028" w:rsidP="008B4648">
            <w:pPr>
              <w:pStyle w:val="Tekstpodstawowy"/>
              <w:jc w:val="both"/>
              <w:rPr>
                <w:rFonts w:ascii="Arial" w:hAnsi="Arial" w:cs="Arial"/>
                <w:i/>
                <w:sz w:val="22"/>
                <w:szCs w:val="22"/>
              </w:rPr>
            </w:pPr>
          </w:p>
        </w:tc>
        <w:tc>
          <w:tcPr>
            <w:tcW w:w="3007" w:type="dxa"/>
            <w:shd w:val="clear" w:color="auto" w:fill="auto"/>
          </w:tcPr>
          <w:p w14:paraId="2288214E" w14:textId="77777777" w:rsidR="002F7028" w:rsidRPr="00456D84" w:rsidRDefault="002F7028" w:rsidP="008B4648">
            <w:pPr>
              <w:pStyle w:val="Tekstpodstawowy"/>
              <w:jc w:val="both"/>
              <w:rPr>
                <w:rFonts w:ascii="Arial" w:hAnsi="Arial" w:cs="Arial"/>
                <w:i/>
                <w:sz w:val="22"/>
                <w:szCs w:val="22"/>
              </w:rPr>
            </w:pPr>
          </w:p>
        </w:tc>
        <w:tc>
          <w:tcPr>
            <w:tcW w:w="2487" w:type="dxa"/>
            <w:shd w:val="clear" w:color="auto" w:fill="auto"/>
          </w:tcPr>
          <w:p w14:paraId="5B7273B1" w14:textId="77777777" w:rsidR="002F7028" w:rsidRPr="00456D84" w:rsidRDefault="002F7028" w:rsidP="008B4648">
            <w:pPr>
              <w:pStyle w:val="Tekstpodstawowy"/>
              <w:jc w:val="both"/>
              <w:rPr>
                <w:rFonts w:ascii="Arial" w:hAnsi="Arial" w:cs="Arial"/>
                <w:i/>
                <w:sz w:val="22"/>
                <w:szCs w:val="22"/>
              </w:rPr>
            </w:pPr>
          </w:p>
        </w:tc>
      </w:tr>
    </w:tbl>
    <w:p w14:paraId="6C9C5CA2" w14:textId="77777777" w:rsidR="002F7028" w:rsidRPr="00456D84" w:rsidRDefault="002F7028" w:rsidP="002F7028">
      <w:pPr>
        <w:pStyle w:val="Tekstpodstawowy"/>
        <w:jc w:val="both"/>
        <w:rPr>
          <w:rFonts w:ascii="Arial" w:hAnsi="Arial" w:cs="Arial"/>
          <w:i/>
          <w:sz w:val="22"/>
          <w:szCs w:val="22"/>
        </w:rPr>
      </w:pPr>
    </w:p>
    <w:p w14:paraId="459A92C2" w14:textId="2C3567B2" w:rsidR="002F7028" w:rsidRPr="00456D84" w:rsidRDefault="008E284E" w:rsidP="00E96EC7">
      <w:pPr>
        <w:autoSpaceDE w:val="0"/>
        <w:autoSpaceDN w:val="0"/>
        <w:adjustRightInd w:val="0"/>
        <w:ind w:left="284"/>
        <w:jc w:val="both"/>
        <w:rPr>
          <w:rFonts w:ascii="Arial" w:hAnsi="Arial" w:cs="Arial"/>
          <w:i/>
          <w:sz w:val="22"/>
          <w:szCs w:val="22"/>
        </w:rPr>
      </w:pPr>
      <w:r w:rsidRPr="00456D84">
        <w:rPr>
          <w:rFonts w:ascii="Arial" w:hAnsi="Arial" w:cs="Arial"/>
          <w:sz w:val="22"/>
          <w:szCs w:val="22"/>
        </w:rPr>
        <w:t>Wykonawca</w:t>
      </w:r>
      <w:r w:rsidR="002F7028" w:rsidRPr="00456D84">
        <w:rPr>
          <w:rFonts w:ascii="Arial" w:hAnsi="Arial" w:cs="Arial"/>
          <w:sz w:val="22"/>
          <w:szCs w:val="22"/>
        </w:rPr>
        <w:t xml:space="preserve"> musi wykaza</w:t>
      </w:r>
      <w:r w:rsidR="002F7028" w:rsidRPr="00456D84">
        <w:rPr>
          <w:rFonts w:ascii="Arial" w:eastAsia="TimesNewRoman" w:hAnsi="Arial" w:cs="Arial"/>
          <w:sz w:val="22"/>
          <w:szCs w:val="22"/>
        </w:rPr>
        <w:t>ć</w:t>
      </w:r>
      <w:r w:rsidR="00B9449E" w:rsidRPr="00456D84">
        <w:rPr>
          <w:rFonts w:ascii="Arial" w:hAnsi="Arial" w:cs="Arial"/>
          <w:b/>
          <w:sz w:val="22"/>
          <w:szCs w:val="22"/>
        </w:rPr>
        <w:t xml:space="preserve">, że wykonał lub wykonuje należycie </w:t>
      </w:r>
      <w:r w:rsidR="00E96EC7" w:rsidRPr="00456D84">
        <w:rPr>
          <w:rFonts w:ascii="Arial" w:hAnsi="Arial" w:cs="Arial"/>
          <w:b/>
          <w:sz w:val="22"/>
          <w:szCs w:val="22"/>
        </w:rPr>
        <w:t xml:space="preserve">w okresie trzech lat </w:t>
      </w:r>
      <w:r w:rsidR="00B9449E" w:rsidRPr="00456D84">
        <w:rPr>
          <w:rFonts w:ascii="Arial" w:hAnsi="Arial" w:cs="Arial"/>
          <w:b/>
          <w:sz w:val="22"/>
          <w:szCs w:val="22"/>
        </w:rPr>
        <w:t xml:space="preserve">co najmniej </w:t>
      </w:r>
      <w:r w:rsidR="00FD57FC" w:rsidRPr="00456D84">
        <w:rPr>
          <w:rFonts w:ascii="Arial" w:hAnsi="Arial" w:cs="Arial"/>
          <w:b/>
          <w:sz w:val="22"/>
          <w:szCs w:val="22"/>
        </w:rPr>
        <w:t xml:space="preserve"> jedną dostawę </w:t>
      </w:r>
      <w:r w:rsidR="00B9449E" w:rsidRPr="00456D84">
        <w:rPr>
          <w:rFonts w:ascii="Arial" w:hAnsi="Arial" w:cs="Arial"/>
          <w:b/>
          <w:sz w:val="22"/>
          <w:szCs w:val="22"/>
        </w:rPr>
        <w:t>energii elektrycznej każda</w:t>
      </w:r>
      <w:r w:rsidR="007D6CBF" w:rsidRPr="00456D84">
        <w:rPr>
          <w:rFonts w:ascii="Arial" w:hAnsi="Arial" w:cs="Arial"/>
          <w:b/>
          <w:sz w:val="22"/>
          <w:szCs w:val="22"/>
        </w:rPr>
        <w:t xml:space="preserve"> </w:t>
      </w:r>
      <w:r w:rsidR="00B9449E" w:rsidRPr="00456D84">
        <w:rPr>
          <w:rFonts w:ascii="Arial" w:hAnsi="Arial" w:cs="Arial"/>
          <w:b/>
          <w:sz w:val="22"/>
          <w:szCs w:val="22"/>
        </w:rPr>
        <w:t xml:space="preserve">o wolumenie energii elektrycznej co najmniej </w:t>
      </w:r>
      <w:r w:rsidR="00274B17" w:rsidRPr="00456D84">
        <w:rPr>
          <w:rFonts w:ascii="Arial" w:hAnsi="Arial" w:cs="Arial"/>
          <w:b/>
          <w:sz w:val="22"/>
          <w:szCs w:val="22"/>
        </w:rPr>
        <w:t>4</w:t>
      </w:r>
      <w:r w:rsidR="00B9449E" w:rsidRPr="00456D84">
        <w:rPr>
          <w:rFonts w:ascii="Arial" w:hAnsi="Arial" w:cs="Arial"/>
          <w:b/>
          <w:sz w:val="22"/>
          <w:szCs w:val="22"/>
        </w:rPr>
        <w:t> </w:t>
      </w:r>
      <w:r w:rsidR="00274B17" w:rsidRPr="00456D84">
        <w:rPr>
          <w:rFonts w:ascii="Arial" w:hAnsi="Arial" w:cs="Arial"/>
          <w:b/>
          <w:sz w:val="22"/>
          <w:szCs w:val="22"/>
        </w:rPr>
        <w:t>0</w:t>
      </w:r>
      <w:r w:rsidR="00B9449E" w:rsidRPr="00456D84">
        <w:rPr>
          <w:rFonts w:ascii="Arial" w:hAnsi="Arial" w:cs="Arial"/>
          <w:b/>
          <w:sz w:val="22"/>
          <w:szCs w:val="22"/>
        </w:rPr>
        <w:t xml:space="preserve">00 000 kWh przez okres następujących po sobie  </w:t>
      </w:r>
      <w:r w:rsidR="00883204" w:rsidRPr="00456D84">
        <w:rPr>
          <w:rFonts w:ascii="Arial" w:hAnsi="Arial" w:cs="Arial"/>
          <w:b/>
          <w:sz w:val="22"/>
          <w:szCs w:val="22"/>
        </w:rPr>
        <w:t xml:space="preserve">kolejno </w:t>
      </w:r>
      <w:r w:rsidR="00B9449E" w:rsidRPr="00456D84">
        <w:rPr>
          <w:rFonts w:ascii="Arial" w:hAnsi="Arial" w:cs="Arial"/>
          <w:b/>
          <w:sz w:val="22"/>
          <w:szCs w:val="22"/>
        </w:rPr>
        <w:t>12 miesięcy</w:t>
      </w:r>
    </w:p>
    <w:p w14:paraId="55FD097F" w14:textId="77777777" w:rsidR="002F7028" w:rsidRPr="00456D84" w:rsidRDefault="002F7028" w:rsidP="002F7028">
      <w:pPr>
        <w:pStyle w:val="Tekstpodstawowy"/>
        <w:jc w:val="both"/>
        <w:rPr>
          <w:rFonts w:ascii="Arial" w:hAnsi="Arial" w:cs="Arial"/>
          <w:i/>
          <w:sz w:val="22"/>
          <w:szCs w:val="22"/>
        </w:rPr>
      </w:pPr>
    </w:p>
    <w:p w14:paraId="4BD0B147" w14:textId="77777777" w:rsidR="00DF12B7" w:rsidRPr="00456D84" w:rsidRDefault="002710DB" w:rsidP="00977CBB">
      <w:pPr>
        <w:pStyle w:val="Stopka"/>
        <w:tabs>
          <w:tab w:val="clear" w:pos="4536"/>
          <w:tab w:val="clear" w:pos="9072"/>
        </w:tabs>
        <w:ind w:left="6379" w:hanging="6840"/>
        <w:jc w:val="right"/>
        <w:rPr>
          <w:rFonts w:ascii="Arial" w:hAnsi="Arial" w:cs="Arial"/>
          <w:i/>
          <w:sz w:val="16"/>
          <w:szCs w:val="16"/>
        </w:rPr>
      </w:pPr>
      <w:r w:rsidRPr="00456D84">
        <w:rPr>
          <w:rFonts w:ascii="Arial" w:hAnsi="Arial" w:cs="Arial"/>
          <w:i/>
          <w:sz w:val="16"/>
          <w:szCs w:val="16"/>
        </w:rPr>
        <w:br w:type="page"/>
      </w:r>
      <w:r w:rsidR="00977CBB" w:rsidRPr="00456D84">
        <w:rPr>
          <w:rFonts w:ascii="Arial" w:hAnsi="Arial" w:cs="Arial"/>
          <w:i/>
          <w:sz w:val="16"/>
          <w:szCs w:val="16"/>
        </w:rPr>
        <w:lastRenderedPageBreak/>
        <w:t xml:space="preserve"> </w:t>
      </w:r>
    </w:p>
    <w:p w14:paraId="202DD520" w14:textId="77777777"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14:paraId="1955E86C" w14:textId="77777777" w:rsidR="00DF12B7" w:rsidRPr="00456D84" w:rsidRDefault="00DF12B7" w:rsidP="0089793B">
      <w:pPr>
        <w:pStyle w:val="Stopka"/>
        <w:tabs>
          <w:tab w:val="clear" w:pos="4536"/>
          <w:tab w:val="clear" w:pos="9072"/>
        </w:tabs>
        <w:ind w:left="6840" w:right="432" w:hanging="6840"/>
        <w:jc w:val="right"/>
        <w:rPr>
          <w:rFonts w:ascii="Arial" w:hAnsi="Arial" w:cs="Arial"/>
          <w:i/>
          <w:sz w:val="16"/>
          <w:szCs w:val="16"/>
        </w:rPr>
      </w:pPr>
    </w:p>
    <w:p w14:paraId="0FC228C4" w14:textId="77777777" w:rsidR="00DF12B7" w:rsidRPr="00456D84" w:rsidRDefault="00DF12B7" w:rsidP="00DF12B7">
      <w:pPr>
        <w:pStyle w:val="Stopka"/>
        <w:ind w:left="6379" w:hanging="6840"/>
        <w:jc w:val="right"/>
        <w:rPr>
          <w:rFonts w:ascii="Arial" w:hAnsi="Arial" w:cs="Arial"/>
          <w:i/>
          <w:iCs/>
          <w:sz w:val="22"/>
          <w:szCs w:val="22"/>
        </w:rPr>
      </w:pPr>
      <w:r w:rsidRPr="00456D84">
        <w:rPr>
          <w:rFonts w:ascii="Arial" w:hAnsi="Arial" w:cs="Arial"/>
          <w:i/>
          <w:iCs/>
          <w:sz w:val="22"/>
          <w:szCs w:val="22"/>
        </w:rPr>
        <w:t xml:space="preserve">Załącznik </w:t>
      </w:r>
      <w:r w:rsidRPr="00456D84">
        <w:rPr>
          <w:rFonts w:ascii="Arial" w:hAnsi="Arial" w:cs="Arial"/>
          <w:b/>
          <w:bCs/>
          <w:i/>
          <w:iCs/>
          <w:sz w:val="22"/>
          <w:szCs w:val="22"/>
        </w:rPr>
        <w:t xml:space="preserve">NR </w:t>
      </w:r>
      <w:r w:rsidR="00244610" w:rsidRPr="00456D84">
        <w:rPr>
          <w:rFonts w:ascii="Arial" w:hAnsi="Arial" w:cs="Arial"/>
          <w:b/>
          <w:bCs/>
          <w:i/>
          <w:iCs/>
          <w:sz w:val="22"/>
          <w:szCs w:val="22"/>
        </w:rPr>
        <w:t>4</w:t>
      </w:r>
      <w:r w:rsidRPr="00456D84">
        <w:rPr>
          <w:rFonts w:ascii="Arial" w:hAnsi="Arial" w:cs="Arial"/>
          <w:b/>
          <w:bCs/>
          <w:i/>
          <w:iCs/>
          <w:sz w:val="22"/>
          <w:szCs w:val="22"/>
        </w:rPr>
        <w:t xml:space="preserve"> </w:t>
      </w:r>
      <w:r w:rsidRPr="00456D84">
        <w:rPr>
          <w:rFonts w:ascii="Arial" w:hAnsi="Arial" w:cs="Arial"/>
          <w:i/>
          <w:iCs/>
          <w:sz w:val="22"/>
          <w:szCs w:val="22"/>
        </w:rPr>
        <w:t>do SIWZ</w:t>
      </w:r>
    </w:p>
    <w:p w14:paraId="26A29D27" w14:textId="77777777" w:rsidR="00DF12B7" w:rsidRPr="00456D84" w:rsidRDefault="00DF12B7" w:rsidP="00DF12B7">
      <w:pPr>
        <w:jc w:val="right"/>
        <w:rPr>
          <w:rFonts w:ascii="Arial" w:hAnsi="Arial" w:cs="Arial"/>
          <w:sz w:val="22"/>
          <w:szCs w:val="22"/>
        </w:rPr>
      </w:pPr>
    </w:p>
    <w:p w14:paraId="4773B29D" w14:textId="77777777" w:rsidR="00DF12B7" w:rsidRPr="00456D84" w:rsidRDefault="00DF12B7" w:rsidP="00DF12B7">
      <w:pPr>
        <w:jc w:val="right"/>
        <w:rPr>
          <w:rFonts w:ascii="Arial" w:hAnsi="Arial" w:cs="Arial"/>
          <w:b/>
          <w:bCs/>
        </w:rPr>
      </w:pPr>
    </w:p>
    <w:p w14:paraId="3C981BE2" w14:textId="77777777" w:rsidR="00DF12B7" w:rsidRPr="00456D84" w:rsidRDefault="00DF12B7" w:rsidP="00DF12B7">
      <w:pPr>
        <w:pStyle w:val="Nagwek7"/>
        <w:jc w:val="center"/>
        <w:rPr>
          <w:rFonts w:ascii="Arial" w:hAnsi="Arial" w:cs="Arial"/>
          <w:i w:val="0"/>
          <w:iCs w:val="0"/>
          <w:sz w:val="22"/>
          <w:szCs w:val="22"/>
        </w:rPr>
      </w:pPr>
      <w:r w:rsidRPr="00456D84">
        <w:rPr>
          <w:rFonts w:ascii="Arial" w:hAnsi="Arial" w:cs="Arial"/>
          <w:i w:val="0"/>
          <w:iCs w:val="0"/>
          <w:sz w:val="24"/>
        </w:rPr>
        <w:t>Informacja na podstawie art. 24 ust. 1 pkt 23</w:t>
      </w:r>
      <w:r w:rsidRPr="00456D84">
        <w:rPr>
          <w:rFonts w:ascii="Arial" w:hAnsi="Arial" w:cs="Arial"/>
          <w:i w:val="0"/>
          <w:iCs w:val="0"/>
          <w:sz w:val="24"/>
        </w:rPr>
        <w:br/>
      </w:r>
      <w:r w:rsidRPr="00456D84">
        <w:rPr>
          <w:rFonts w:ascii="Arial" w:hAnsi="Arial" w:cs="Arial"/>
          <w:i w:val="0"/>
          <w:iCs w:val="0"/>
          <w:sz w:val="22"/>
          <w:szCs w:val="22"/>
        </w:rPr>
        <w:t>ustawy Prawo zamówień publicznych</w:t>
      </w:r>
    </w:p>
    <w:p w14:paraId="327287B1" w14:textId="0CF30A7F" w:rsidR="00DF12B7" w:rsidRPr="00456D84" w:rsidRDefault="00DF12B7" w:rsidP="00DF12B7">
      <w:pPr>
        <w:spacing w:line="360" w:lineRule="auto"/>
        <w:jc w:val="center"/>
        <w:rPr>
          <w:rFonts w:ascii="Arial" w:hAnsi="Arial" w:cs="Arial"/>
          <w:i/>
          <w:iCs/>
          <w:sz w:val="22"/>
          <w:szCs w:val="22"/>
        </w:rPr>
      </w:pPr>
      <w:r w:rsidRPr="00456D84">
        <w:rPr>
          <w:rFonts w:ascii="Arial" w:hAnsi="Arial" w:cs="Arial"/>
          <w:i/>
          <w:iCs/>
          <w:sz w:val="22"/>
          <w:szCs w:val="22"/>
        </w:rPr>
        <w:t>(Dz. U. z 201</w:t>
      </w:r>
      <w:r w:rsidR="00274B17" w:rsidRPr="00456D84">
        <w:rPr>
          <w:rFonts w:ascii="Arial" w:hAnsi="Arial" w:cs="Arial"/>
          <w:i/>
          <w:iCs/>
          <w:sz w:val="22"/>
          <w:szCs w:val="22"/>
        </w:rPr>
        <w:t>8</w:t>
      </w:r>
      <w:r w:rsidR="00B751E5" w:rsidRPr="00456D84">
        <w:rPr>
          <w:rFonts w:ascii="Arial" w:hAnsi="Arial" w:cs="Arial"/>
          <w:i/>
          <w:iCs/>
          <w:sz w:val="22"/>
          <w:szCs w:val="22"/>
        </w:rPr>
        <w:t xml:space="preserve"> </w:t>
      </w:r>
      <w:r w:rsidRPr="00456D84">
        <w:rPr>
          <w:rFonts w:ascii="Arial" w:hAnsi="Arial" w:cs="Arial"/>
          <w:i/>
          <w:iCs/>
          <w:sz w:val="22"/>
          <w:szCs w:val="22"/>
        </w:rPr>
        <w:t xml:space="preserve">r. poz. </w:t>
      </w:r>
      <w:r w:rsidR="00B751E5" w:rsidRPr="00456D84">
        <w:rPr>
          <w:rFonts w:ascii="Arial" w:hAnsi="Arial" w:cs="Arial"/>
          <w:i/>
          <w:sz w:val="22"/>
          <w:szCs w:val="22"/>
        </w:rPr>
        <w:t>1</w:t>
      </w:r>
      <w:r w:rsidR="00274B17" w:rsidRPr="00456D84">
        <w:rPr>
          <w:rFonts w:ascii="Arial" w:hAnsi="Arial" w:cs="Arial"/>
          <w:i/>
          <w:sz w:val="22"/>
          <w:szCs w:val="22"/>
        </w:rPr>
        <w:t>986</w:t>
      </w:r>
      <w:r w:rsidRPr="00456D84">
        <w:rPr>
          <w:rFonts w:ascii="Arial" w:hAnsi="Arial" w:cs="Arial"/>
          <w:i/>
          <w:iCs/>
          <w:sz w:val="22"/>
          <w:szCs w:val="22"/>
        </w:rPr>
        <w:t xml:space="preserve"> z późn. zm.)</w:t>
      </w:r>
    </w:p>
    <w:p w14:paraId="6ECC5BED" w14:textId="77777777" w:rsidR="00DF12B7" w:rsidRPr="00456D84" w:rsidRDefault="00DF12B7" w:rsidP="00DF12B7">
      <w:pPr>
        <w:jc w:val="center"/>
        <w:rPr>
          <w:rFonts w:ascii="Arial" w:hAnsi="Arial" w:cs="Arial"/>
        </w:rPr>
      </w:pPr>
    </w:p>
    <w:p w14:paraId="30EF9001" w14:textId="77777777" w:rsidR="00DF12B7" w:rsidRPr="00456D84" w:rsidRDefault="00DF12B7" w:rsidP="00DF12B7">
      <w:pPr>
        <w:rPr>
          <w:rFonts w:ascii="Arial" w:hAnsi="Arial" w:cs="Arial"/>
          <w:sz w:val="22"/>
          <w:szCs w:val="22"/>
        </w:rPr>
      </w:pPr>
      <w:r w:rsidRPr="00456D84">
        <w:rPr>
          <w:rFonts w:ascii="Arial" w:hAnsi="Arial" w:cs="Arial"/>
          <w:sz w:val="22"/>
          <w:szCs w:val="22"/>
        </w:rPr>
        <w:t xml:space="preserve">Przystępując do postępowania w sprawie udzielenia zamówienia na: </w:t>
      </w:r>
    </w:p>
    <w:p w14:paraId="71744868" w14:textId="77777777" w:rsidR="00DF12B7" w:rsidRPr="00456D84" w:rsidRDefault="00DF12B7" w:rsidP="00DF12B7">
      <w:pPr>
        <w:rPr>
          <w:rFonts w:ascii="Arial" w:hAnsi="Arial" w:cs="Arial"/>
          <w:sz w:val="4"/>
          <w:szCs w:val="4"/>
        </w:rPr>
      </w:pPr>
    </w:p>
    <w:p w14:paraId="578EE539" w14:textId="680D3E6E" w:rsidR="00DF12B7" w:rsidRPr="00456D84" w:rsidRDefault="001C44D6" w:rsidP="00DF12B7">
      <w:pPr>
        <w:pStyle w:val="pkt"/>
        <w:spacing w:before="0" w:after="0" w:line="240" w:lineRule="auto"/>
        <w:ind w:left="0" w:firstLine="0"/>
        <w:rPr>
          <w:rFonts w:ascii="Arial" w:hAnsi="Arial" w:cs="Arial"/>
          <w:b/>
          <w:bCs/>
          <w:sz w:val="24"/>
          <w:szCs w:val="24"/>
        </w:rPr>
      </w:pPr>
      <w:r w:rsidRPr="00456D84">
        <w:rPr>
          <w:rFonts w:ascii="Arial" w:hAnsi="Arial" w:cs="Arial"/>
          <w:b/>
          <w:bCs/>
          <w:sz w:val="18"/>
          <w:szCs w:val="18"/>
        </w:rPr>
        <w:t>„</w:t>
      </w:r>
      <w:r w:rsidRPr="00456D84">
        <w:rPr>
          <w:rFonts w:ascii="Arial" w:hAnsi="Arial" w:cs="Arial"/>
          <w:b/>
          <w:sz w:val="18"/>
          <w:szCs w:val="18"/>
        </w:rPr>
        <w:t>Sprzedaż energii elektryczne dla Gminy Miejskiej Kołobrzeg, Jednostek organizacyjnych Gminy Miasto Kołobrzeg i Komunikacji Miejskiej w Kołobrzegu”</w:t>
      </w:r>
    </w:p>
    <w:p w14:paraId="1FFC9746" w14:textId="77777777" w:rsidR="00DF12B7" w:rsidRPr="00456D84" w:rsidRDefault="00DF12B7" w:rsidP="00DF12B7">
      <w:pPr>
        <w:pStyle w:val="pkt"/>
        <w:spacing w:before="0" w:after="0" w:line="240" w:lineRule="auto"/>
        <w:ind w:left="0" w:firstLine="0"/>
        <w:jc w:val="center"/>
        <w:rPr>
          <w:rFonts w:ascii="Arial" w:hAnsi="Arial" w:cs="Arial"/>
          <w:sz w:val="32"/>
          <w:szCs w:val="32"/>
        </w:rPr>
      </w:pPr>
    </w:p>
    <w:p w14:paraId="38440A8F" w14:textId="77777777" w:rsidR="00DF12B7" w:rsidRPr="00456D84" w:rsidRDefault="00DF12B7" w:rsidP="00DF12B7">
      <w:pPr>
        <w:rPr>
          <w:rFonts w:ascii="Arial" w:hAnsi="Arial" w:cs="Arial"/>
          <w:sz w:val="22"/>
          <w:szCs w:val="22"/>
        </w:rPr>
      </w:pPr>
      <w:r w:rsidRPr="00456D84">
        <w:rPr>
          <w:rFonts w:ascii="Arial" w:hAnsi="Arial" w:cs="Arial"/>
          <w:sz w:val="22"/>
          <w:szCs w:val="22"/>
        </w:rPr>
        <w:t>Informuję, że*:</w:t>
      </w:r>
    </w:p>
    <w:p w14:paraId="2555D748" w14:textId="77777777" w:rsidR="00DF12B7" w:rsidRPr="00456D84" w:rsidRDefault="00DF12B7" w:rsidP="00DF12B7">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96"/>
        <w:gridCol w:w="8790"/>
      </w:tblGrid>
      <w:tr w:rsidR="00456D84" w:rsidRPr="00456D84" w14:paraId="5C372F1F" w14:textId="77777777" w:rsidTr="00B32F3E">
        <w:tc>
          <w:tcPr>
            <w:tcW w:w="534" w:type="dxa"/>
            <w:tcMar>
              <w:top w:w="0" w:type="dxa"/>
              <w:left w:w="108" w:type="dxa"/>
              <w:bottom w:w="0" w:type="dxa"/>
              <w:right w:w="108" w:type="dxa"/>
            </w:tcMar>
            <w:hideMark/>
          </w:tcPr>
          <w:p w14:paraId="6930BBFF" w14:textId="77777777" w:rsidR="00DF12B7" w:rsidRPr="00456D84" w:rsidRDefault="00DF12B7" w:rsidP="00B32F3E">
            <w:pPr>
              <w:spacing w:line="480" w:lineRule="auto"/>
              <w:jc w:val="right"/>
              <w:rPr>
                <w:rFonts w:ascii="Arial" w:eastAsiaTheme="minorHAnsi" w:hAnsi="Arial" w:cs="Arial"/>
              </w:rPr>
            </w:pPr>
            <w:r w:rsidRPr="00456D84">
              <w:t>⁪</w:t>
            </w:r>
          </w:p>
        </w:tc>
        <w:tc>
          <w:tcPr>
            <w:tcW w:w="9577" w:type="dxa"/>
            <w:tcMar>
              <w:top w:w="0" w:type="dxa"/>
              <w:left w:w="108" w:type="dxa"/>
              <w:bottom w:w="0" w:type="dxa"/>
              <w:right w:w="108" w:type="dxa"/>
            </w:tcMar>
          </w:tcPr>
          <w:p w14:paraId="0DA9137C" w14:textId="77777777"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nie należę</w:t>
            </w:r>
          </w:p>
          <w:p w14:paraId="5348666D" w14:textId="77777777" w:rsidR="002D7609" w:rsidRPr="00456D84" w:rsidRDefault="002D7609" w:rsidP="002D7609">
            <w:pPr>
              <w:suppressAutoHyphens/>
              <w:autoSpaceDN w:val="0"/>
              <w:ind w:hanging="6"/>
              <w:jc w:val="both"/>
              <w:textAlignment w:val="baseline"/>
              <w:rPr>
                <w:rFonts w:ascii="Arial" w:hAnsi="Arial" w:cs="Arial"/>
                <w:sz w:val="22"/>
                <w:szCs w:val="22"/>
              </w:rPr>
            </w:pPr>
            <w:r w:rsidRPr="00456D84">
              <w:rPr>
                <w:rFonts w:ascii="Arial" w:hAnsi="Arial" w:cs="Arial"/>
                <w:sz w:val="22"/>
                <w:szCs w:val="22"/>
              </w:rPr>
              <w:t xml:space="preserve">do tej samej grupy kapitałowej w rozumieniu ustawy z dnia 16 lutego 2007 r. o ochronie konkurencji i konsumentów (Dz. U. z 2018r. poz. 798 z późn. zm.), co wykonawcy, którzy również złożyli oferty w powyższym postępowaniu, wskazani w informacji zamieszczonej przez Zamawiającego na podstawie art. 86 ust. 5 ustawy Pzp na stronie internetowej </w:t>
            </w:r>
            <w:hyperlink r:id="rId24"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 </w:t>
            </w:r>
          </w:p>
          <w:p w14:paraId="5598A678" w14:textId="77777777" w:rsidR="00DF12B7" w:rsidRPr="00456D84" w:rsidRDefault="00244610" w:rsidP="00244610">
            <w:pPr>
              <w:tabs>
                <w:tab w:val="left" w:pos="5852"/>
              </w:tabs>
              <w:ind w:hanging="6"/>
              <w:jc w:val="both"/>
              <w:rPr>
                <w:rFonts w:ascii="Arial" w:eastAsiaTheme="minorHAnsi" w:hAnsi="Arial" w:cs="Arial"/>
                <w:sz w:val="22"/>
                <w:szCs w:val="22"/>
              </w:rPr>
            </w:pPr>
            <w:r w:rsidRPr="00456D84">
              <w:rPr>
                <w:rFonts w:ascii="Arial" w:eastAsiaTheme="minorHAnsi" w:hAnsi="Arial" w:cs="Arial"/>
                <w:sz w:val="22"/>
                <w:szCs w:val="22"/>
              </w:rPr>
              <w:tab/>
            </w:r>
            <w:r w:rsidRPr="00456D84">
              <w:rPr>
                <w:rFonts w:ascii="Arial" w:eastAsiaTheme="minorHAnsi" w:hAnsi="Arial" w:cs="Arial"/>
                <w:sz w:val="22"/>
                <w:szCs w:val="22"/>
              </w:rPr>
              <w:tab/>
            </w:r>
          </w:p>
        </w:tc>
      </w:tr>
      <w:tr w:rsidR="00DF12B7" w:rsidRPr="00456D84" w14:paraId="2FFD22E2" w14:textId="77777777" w:rsidTr="002D7609">
        <w:trPr>
          <w:trHeight w:val="2173"/>
        </w:trPr>
        <w:tc>
          <w:tcPr>
            <w:tcW w:w="534" w:type="dxa"/>
            <w:tcMar>
              <w:top w:w="0" w:type="dxa"/>
              <w:left w:w="108" w:type="dxa"/>
              <w:bottom w:w="0" w:type="dxa"/>
              <w:right w:w="108" w:type="dxa"/>
            </w:tcMar>
            <w:hideMark/>
          </w:tcPr>
          <w:p w14:paraId="4C1796D2" w14:textId="77777777" w:rsidR="00DF12B7" w:rsidRPr="00456D84" w:rsidRDefault="00DF12B7" w:rsidP="00B32F3E">
            <w:pPr>
              <w:spacing w:line="480" w:lineRule="auto"/>
              <w:jc w:val="right"/>
              <w:rPr>
                <w:rFonts w:ascii="Arial" w:eastAsiaTheme="minorHAnsi" w:hAnsi="Arial" w:cs="Arial"/>
              </w:rPr>
            </w:pPr>
            <w:r w:rsidRPr="00456D84">
              <w:t>⁪</w:t>
            </w:r>
          </w:p>
        </w:tc>
        <w:tc>
          <w:tcPr>
            <w:tcW w:w="9577" w:type="dxa"/>
            <w:tcMar>
              <w:top w:w="0" w:type="dxa"/>
              <w:left w:w="108" w:type="dxa"/>
              <w:bottom w:w="0" w:type="dxa"/>
              <w:right w:w="108" w:type="dxa"/>
            </w:tcMar>
            <w:hideMark/>
          </w:tcPr>
          <w:p w14:paraId="4001D8F8" w14:textId="77777777" w:rsidR="00DF12B7" w:rsidRPr="00456D84" w:rsidRDefault="00DF12B7" w:rsidP="00B32F3E">
            <w:pPr>
              <w:spacing w:line="480" w:lineRule="auto"/>
              <w:jc w:val="both"/>
              <w:rPr>
                <w:rFonts w:ascii="Arial" w:eastAsiaTheme="minorHAnsi" w:hAnsi="Arial" w:cs="Arial"/>
                <w:sz w:val="22"/>
                <w:szCs w:val="22"/>
              </w:rPr>
            </w:pPr>
            <w:r w:rsidRPr="00456D84">
              <w:rPr>
                <w:rFonts w:ascii="Wingdings 2" w:hAnsi="Wingdings 2"/>
                <w:sz w:val="22"/>
                <w:szCs w:val="22"/>
              </w:rPr>
              <w:t></w:t>
            </w:r>
            <w:r w:rsidRPr="00456D84">
              <w:rPr>
                <w:rFonts w:ascii="Arial" w:hAnsi="Arial" w:cs="Arial"/>
                <w:sz w:val="22"/>
                <w:szCs w:val="22"/>
              </w:rPr>
              <w:t>    należę</w:t>
            </w:r>
          </w:p>
          <w:p w14:paraId="21ED8467" w14:textId="1BF4E6A3" w:rsidR="00DF12B7" w:rsidRPr="00456D84" w:rsidRDefault="002D7609" w:rsidP="00CF15A1">
            <w:pPr>
              <w:ind w:hanging="6"/>
              <w:jc w:val="both"/>
              <w:rPr>
                <w:rFonts w:ascii="Arial" w:eastAsiaTheme="minorHAnsi" w:hAnsi="Arial" w:cs="Arial"/>
                <w:sz w:val="22"/>
                <w:szCs w:val="22"/>
              </w:rPr>
            </w:pPr>
            <w:r w:rsidRPr="00456D84">
              <w:rPr>
                <w:rFonts w:ascii="Arial" w:hAnsi="Arial" w:cs="Arial"/>
                <w:sz w:val="22"/>
                <w:szCs w:val="22"/>
              </w:rPr>
              <w:t xml:space="preserve">do tej samej grupy kapitałowej w rozumieniu ustawy z dnia 16 lutego 2007 r. o ochronie konkurencji i konsumentów (Dz. U. z 2018 r. poz. 798 z późn. zm.), co wykonawca/y …………………….( nazwa i adres), który/rzy również złożył/li ofertę we wskazanym powyżej postępowaniu , wskazani w informacji zamieszczonej przez Zamawiającego na podstawie art. 86 ust. 5 ustawy Pzp na stronie internetowej </w:t>
            </w:r>
            <w:hyperlink r:id="rId25" w:history="1">
              <w:r w:rsidRPr="00456D84">
                <w:rPr>
                  <w:rStyle w:val="Hipercze"/>
                  <w:rFonts w:ascii="Arial" w:hAnsi="Arial" w:cs="Arial"/>
                  <w:color w:val="auto"/>
                  <w:sz w:val="22"/>
                  <w:szCs w:val="22"/>
                </w:rPr>
                <w:t>www.kolobrzeg.pl</w:t>
              </w:r>
            </w:hyperlink>
            <w:r w:rsidRPr="00456D84">
              <w:rPr>
                <w:rFonts w:ascii="Arial" w:hAnsi="Arial" w:cs="Arial"/>
                <w:sz w:val="22"/>
                <w:szCs w:val="22"/>
              </w:rPr>
              <w:t xml:space="preserve"> ( BIP- zakładka Gospodarka – zakładka Zamówienia Publiczne).</w:t>
            </w:r>
          </w:p>
        </w:tc>
      </w:tr>
    </w:tbl>
    <w:p w14:paraId="1D300C2C" w14:textId="77777777" w:rsidR="00DF12B7" w:rsidRPr="00456D84" w:rsidRDefault="00DF12B7" w:rsidP="00DF12B7">
      <w:pPr>
        <w:rPr>
          <w:rFonts w:ascii="Arial" w:eastAsiaTheme="minorHAnsi" w:hAnsi="Arial" w:cs="Arial"/>
          <w:sz w:val="22"/>
          <w:szCs w:val="22"/>
        </w:rPr>
      </w:pPr>
    </w:p>
    <w:p w14:paraId="574FC62E" w14:textId="77777777" w:rsidR="00DF12B7" w:rsidRPr="00456D84" w:rsidRDefault="00DF12B7" w:rsidP="00DF12B7">
      <w:pPr>
        <w:jc w:val="both"/>
        <w:rPr>
          <w:rFonts w:ascii="Arial" w:hAnsi="Arial" w:cs="Arial"/>
          <w:sz w:val="18"/>
          <w:szCs w:val="18"/>
        </w:rPr>
      </w:pPr>
      <w:r w:rsidRPr="00456D84">
        <w:rPr>
          <w:rFonts w:ascii="Arial" w:hAnsi="Arial" w:cs="Arial"/>
          <w:sz w:val="18"/>
          <w:szCs w:val="18"/>
        </w:rPr>
        <w:t>*</w:t>
      </w:r>
      <w:r w:rsidRPr="00456D84">
        <w:rPr>
          <w:rFonts w:ascii="Arial" w:hAnsi="Arial" w:cs="Arial"/>
          <w:b/>
          <w:bCs/>
          <w:sz w:val="18"/>
          <w:szCs w:val="18"/>
        </w:rPr>
        <w:t xml:space="preserve">  </w:t>
      </w:r>
      <w:r w:rsidRPr="00456D84">
        <w:rPr>
          <w:rFonts w:ascii="Arial" w:hAnsi="Arial" w:cs="Arial"/>
          <w:sz w:val="18"/>
          <w:szCs w:val="18"/>
        </w:rPr>
        <w:t>Zaznaczyć odpowiednie.</w:t>
      </w:r>
    </w:p>
    <w:p w14:paraId="2A72B684" w14:textId="77777777" w:rsidR="00DF12B7" w:rsidRPr="00456D84" w:rsidRDefault="00DF12B7" w:rsidP="00DF12B7">
      <w:pPr>
        <w:jc w:val="both"/>
        <w:rPr>
          <w:rFonts w:ascii="Arial" w:hAnsi="Arial" w:cs="Arial"/>
          <w:sz w:val="22"/>
          <w:szCs w:val="22"/>
        </w:rPr>
      </w:pPr>
    </w:p>
    <w:p w14:paraId="0DD0BDB3" w14:textId="77777777" w:rsidR="00DF12B7" w:rsidRPr="00456D84" w:rsidRDefault="00DF12B7" w:rsidP="00DF12B7">
      <w:pPr>
        <w:ind w:left="432" w:hanging="432"/>
        <w:jc w:val="both"/>
        <w:rPr>
          <w:rFonts w:ascii="Arial" w:hAnsi="Arial" w:cs="Arial"/>
          <w:sz w:val="22"/>
          <w:szCs w:val="22"/>
        </w:rPr>
      </w:pPr>
    </w:p>
    <w:p w14:paraId="74A48D30" w14:textId="6D96C06E" w:rsidR="00FE415A" w:rsidRDefault="00FE415A" w:rsidP="0089793B">
      <w:pPr>
        <w:pStyle w:val="Stopka"/>
        <w:tabs>
          <w:tab w:val="clear" w:pos="4536"/>
          <w:tab w:val="clear" w:pos="9072"/>
        </w:tabs>
        <w:ind w:left="6840" w:right="432" w:hanging="6840"/>
        <w:jc w:val="right"/>
        <w:rPr>
          <w:rFonts w:ascii="Arial" w:hAnsi="Arial" w:cs="Arial"/>
          <w:i/>
          <w:sz w:val="16"/>
          <w:szCs w:val="16"/>
        </w:rPr>
      </w:pPr>
    </w:p>
    <w:p w14:paraId="4B612A68" w14:textId="23362C0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044394C" w14:textId="63A3A8A8"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88A31A4" w14:textId="0A3008E4"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6FD1B66B" w14:textId="5736F70C"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2B0677D" w14:textId="25AE7FA9"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2644213" w14:textId="5BEEC70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7256A1D9" w14:textId="4E57F863"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FE0C7BC" w14:textId="3DDDD94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2E55DA7" w14:textId="50566EC8"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EE4D66F" w14:textId="77777777"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14:paraId="67C9544F"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1B44DDD"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D1BF81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5097E45"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83DF6E8"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C35F3F4"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7CDCB10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9804E22"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0A423A1C"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29BBE9CA"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2904A4E7"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2370670"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03FECC56"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60F1A3F5" w14:textId="77777777" w:rsidR="00FE415A" w:rsidRPr="00456D84" w:rsidRDefault="00FE415A" w:rsidP="0089793B">
      <w:pPr>
        <w:pStyle w:val="Stopka"/>
        <w:tabs>
          <w:tab w:val="clear" w:pos="4536"/>
          <w:tab w:val="clear" w:pos="9072"/>
        </w:tabs>
        <w:ind w:left="6840" w:right="432" w:hanging="6840"/>
        <w:jc w:val="right"/>
        <w:rPr>
          <w:rFonts w:ascii="Arial" w:hAnsi="Arial" w:cs="Arial"/>
          <w:i/>
          <w:sz w:val="16"/>
          <w:szCs w:val="16"/>
        </w:rPr>
      </w:pPr>
    </w:p>
    <w:p w14:paraId="312BC7FE"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77A43AE1" w14:textId="77777777" w:rsidR="00FE415A" w:rsidRPr="00456D84" w:rsidRDefault="00FE415A" w:rsidP="00FE415A">
      <w:pPr>
        <w:jc w:val="right"/>
        <w:rPr>
          <w:rFonts w:ascii="Arial" w:hAnsi="Arial" w:cs="Arial"/>
          <w:sz w:val="22"/>
          <w:szCs w:val="22"/>
        </w:rPr>
      </w:pPr>
      <w:r w:rsidRPr="00456D84">
        <w:rPr>
          <w:rFonts w:ascii="Arial" w:hAnsi="Arial" w:cs="Arial"/>
          <w:b/>
          <w:sz w:val="22"/>
          <w:szCs w:val="22"/>
        </w:rPr>
        <w:lastRenderedPageBreak/>
        <w:t>Załącznik  nr  5 do SIWZ</w:t>
      </w:r>
    </w:p>
    <w:p w14:paraId="7273C13F" w14:textId="77777777" w:rsidR="00FE415A" w:rsidRPr="00456D84" w:rsidRDefault="00FE415A" w:rsidP="00FE415A">
      <w:pPr>
        <w:rPr>
          <w:rFonts w:ascii="Arial" w:hAnsi="Arial" w:cs="Arial"/>
          <w:b/>
          <w:sz w:val="22"/>
          <w:szCs w:val="22"/>
        </w:rPr>
      </w:pPr>
      <w:r w:rsidRPr="00456D84">
        <w:rPr>
          <w:rFonts w:ascii="Arial" w:hAnsi="Arial" w:cs="Arial"/>
          <w:sz w:val="22"/>
          <w:szCs w:val="22"/>
        </w:rPr>
        <w:t xml:space="preserve">...............................................    </w:t>
      </w:r>
      <w:r w:rsidRPr="00456D84">
        <w:rPr>
          <w:rFonts w:ascii="Arial" w:hAnsi="Arial" w:cs="Arial"/>
          <w:b/>
          <w:sz w:val="22"/>
          <w:szCs w:val="22"/>
        </w:rPr>
        <w:t xml:space="preserve">                                                       </w:t>
      </w:r>
    </w:p>
    <w:p w14:paraId="5DC9834C" w14:textId="77777777" w:rsidR="00FE415A" w:rsidRPr="00456D84" w:rsidRDefault="00FE415A" w:rsidP="00FE415A">
      <w:pPr>
        <w:rPr>
          <w:rFonts w:ascii="Arial" w:hAnsi="Arial" w:cs="Arial"/>
          <w:i/>
        </w:rPr>
      </w:pPr>
      <w:r w:rsidRPr="00456D84">
        <w:rPr>
          <w:rFonts w:ascii="Arial" w:hAnsi="Arial" w:cs="Arial"/>
        </w:rPr>
        <w:t xml:space="preserve">    (</w:t>
      </w:r>
      <w:r w:rsidRPr="00456D84">
        <w:rPr>
          <w:rFonts w:ascii="Arial" w:hAnsi="Arial" w:cs="Arial"/>
          <w:i/>
        </w:rPr>
        <w:t xml:space="preserve">nazwa i adres </w:t>
      </w:r>
      <w:r w:rsidR="008E284E" w:rsidRPr="00456D84">
        <w:rPr>
          <w:rFonts w:ascii="Arial" w:hAnsi="Arial" w:cs="Arial"/>
          <w:i/>
        </w:rPr>
        <w:t>Wykonawcy</w:t>
      </w:r>
      <w:r w:rsidRPr="00456D84">
        <w:rPr>
          <w:rFonts w:ascii="Arial" w:hAnsi="Arial" w:cs="Arial"/>
          <w:i/>
        </w:rPr>
        <w:t>)</w:t>
      </w:r>
    </w:p>
    <w:p w14:paraId="16BEECBA" w14:textId="77777777" w:rsidR="00FE415A" w:rsidRPr="00456D84" w:rsidRDefault="00FE415A" w:rsidP="00FE415A">
      <w:pPr>
        <w:jc w:val="both"/>
        <w:rPr>
          <w:rFonts w:ascii="Arial" w:hAnsi="Arial" w:cs="Arial"/>
          <w:sz w:val="22"/>
          <w:szCs w:val="22"/>
        </w:rPr>
      </w:pPr>
    </w:p>
    <w:p w14:paraId="358C678C" w14:textId="77777777" w:rsidR="00FE415A" w:rsidRPr="00456D84" w:rsidRDefault="00FE415A" w:rsidP="00FE415A">
      <w:pPr>
        <w:jc w:val="both"/>
        <w:rPr>
          <w:rFonts w:ascii="Arial" w:hAnsi="Arial" w:cs="Arial"/>
          <w:sz w:val="22"/>
          <w:szCs w:val="22"/>
        </w:rPr>
      </w:pPr>
    </w:p>
    <w:p w14:paraId="666D46BD" w14:textId="77777777" w:rsidR="00FE415A" w:rsidRPr="00456D84" w:rsidRDefault="00FE415A" w:rsidP="00FE415A">
      <w:pPr>
        <w:jc w:val="both"/>
        <w:rPr>
          <w:rFonts w:ascii="Arial" w:hAnsi="Arial" w:cs="Arial"/>
          <w:sz w:val="22"/>
          <w:szCs w:val="22"/>
        </w:rPr>
      </w:pPr>
    </w:p>
    <w:p w14:paraId="093FBB8C" w14:textId="77777777" w:rsidR="00FE415A" w:rsidRPr="00456D84" w:rsidRDefault="00FE415A" w:rsidP="00FE415A">
      <w:pPr>
        <w:jc w:val="both"/>
        <w:rPr>
          <w:rFonts w:ascii="Arial" w:hAnsi="Arial" w:cs="Arial"/>
          <w:sz w:val="22"/>
          <w:szCs w:val="22"/>
        </w:rPr>
      </w:pPr>
    </w:p>
    <w:p w14:paraId="6D0A9923" w14:textId="77777777"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OŚWIADCZENIE </w:t>
      </w:r>
      <w:r w:rsidR="008E284E" w:rsidRPr="00456D84">
        <w:rPr>
          <w:rFonts w:ascii="Arial" w:hAnsi="Arial" w:cs="Arial"/>
          <w:b/>
          <w:sz w:val="22"/>
          <w:szCs w:val="22"/>
        </w:rPr>
        <w:t>WYKONAWCY</w:t>
      </w:r>
      <w:r w:rsidRPr="00456D84">
        <w:rPr>
          <w:rFonts w:ascii="Arial" w:hAnsi="Arial" w:cs="Arial"/>
          <w:b/>
          <w:sz w:val="22"/>
          <w:szCs w:val="22"/>
        </w:rPr>
        <w:t xml:space="preserve"> </w:t>
      </w:r>
    </w:p>
    <w:p w14:paraId="4AA1C528" w14:textId="77777777" w:rsidR="00FE415A" w:rsidRPr="00456D84" w:rsidRDefault="00FE415A" w:rsidP="00FE415A">
      <w:pPr>
        <w:spacing w:line="360" w:lineRule="auto"/>
        <w:jc w:val="center"/>
        <w:rPr>
          <w:rFonts w:ascii="Arial" w:hAnsi="Arial" w:cs="Arial"/>
          <w:b/>
          <w:sz w:val="22"/>
          <w:szCs w:val="22"/>
        </w:rPr>
      </w:pPr>
      <w:r w:rsidRPr="00456D84">
        <w:rPr>
          <w:rFonts w:ascii="Arial" w:hAnsi="Arial" w:cs="Arial"/>
          <w:b/>
          <w:sz w:val="22"/>
          <w:szCs w:val="22"/>
        </w:rPr>
        <w:t xml:space="preserve">O OBROCIE </w:t>
      </w:r>
      <w:r w:rsidR="008E284E" w:rsidRPr="00456D84">
        <w:rPr>
          <w:rFonts w:ascii="Arial" w:hAnsi="Arial" w:cs="Arial"/>
          <w:b/>
          <w:sz w:val="22"/>
          <w:szCs w:val="22"/>
        </w:rPr>
        <w:t>WYKONAWCY</w:t>
      </w:r>
      <w:r w:rsidRPr="00456D84">
        <w:rPr>
          <w:rFonts w:ascii="Arial" w:hAnsi="Arial" w:cs="Arial"/>
          <w:b/>
          <w:sz w:val="22"/>
          <w:szCs w:val="22"/>
        </w:rPr>
        <w:t xml:space="preserve"> W OBSZARZE OBJĘTYM ZAMÓWIENIEM</w:t>
      </w:r>
    </w:p>
    <w:p w14:paraId="3B1569AC"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3F83B2AB"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3A6A1307"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1268C345" w14:textId="77777777" w:rsidR="00FE415A" w:rsidRPr="00456D84" w:rsidRDefault="00FE415A" w:rsidP="00FE415A">
      <w:pPr>
        <w:pStyle w:val="Stopka"/>
        <w:tabs>
          <w:tab w:val="clear" w:pos="4536"/>
          <w:tab w:val="clear" w:pos="9072"/>
        </w:tabs>
        <w:ind w:left="6840" w:right="432" w:hanging="6840"/>
        <w:jc w:val="right"/>
        <w:rPr>
          <w:rFonts w:ascii="Arial" w:hAnsi="Arial" w:cs="Arial"/>
          <w:i/>
          <w:sz w:val="16"/>
          <w:szCs w:val="16"/>
        </w:rPr>
      </w:pPr>
    </w:p>
    <w:p w14:paraId="5817EBBB" w14:textId="77777777" w:rsidR="00FE415A" w:rsidRPr="00456D84" w:rsidRDefault="00FE415A" w:rsidP="00FE415A">
      <w:pPr>
        <w:autoSpaceDE w:val="0"/>
        <w:autoSpaceDN w:val="0"/>
        <w:spacing w:line="360" w:lineRule="auto"/>
        <w:jc w:val="center"/>
        <w:rPr>
          <w:rFonts w:ascii="Arial" w:hAnsi="Arial" w:cs="Arial"/>
          <w:bCs/>
        </w:rPr>
      </w:pPr>
      <w:r w:rsidRPr="00456D84">
        <w:rPr>
          <w:rFonts w:ascii="Arial" w:hAnsi="Arial" w:cs="Arial"/>
          <w:bCs/>
        </w:rPr>
        <w:t>Przystępując do postępowania w sprawie udzielenia zamówienia na:</w:t>
      </w:r>
    </w:p>
    <w:p w14:paraId="35358324" w14:textId="3C3194DC" w:rsidR="00FE415A" w:rsidRPr="00456D84" w:rsidRDefault="007A3537" w:rsidP="00FE415A">
      <w:pPr>
        <w:autoSpaceDE w:val="0"/>
        <w:autoSpaceDN w:val="0"/>
        <w:adjustRightInd w:val="0"/>
        <w:spacing w:line="360" w:lineRule="auto"/>
        <w:rPr>
          <w:rFonts w:ascii="Arial" w:hAnsi="Arial" w:cs="Arial"/>
          <w:sz w:val="22"/>
          <w:szCs w:val="22"/>
        </w:rPr>
      </w:pPr>
      <w:r w:rsidRPr="00456D84">
        <w:rPr>
          <w:rFonts w:ascii="Arial" w:hAnsi="Arial" w:cs="Arial"/>
          <w:b/>
          <w:bCs/>
          <w:sz w:val="18"/>
          <w:szCs w:val="18"/>
        </w:rPr>
        <w:t>„</w:t>
      </w:r>
      <w:r w:rsidRPr="00456D84">
        <w:rPr>
          <w:rFonts w:ascii="Arial" w:hAnsi="Arial" w:cs="Arial"/>
          <w:b/>
          <w:sz w:val="18"/>
          <w:szCs w:val="18"/>
        </w:rPr>
        <w:t>Sprzedaż energii elektryczne dla Gminy Miejskiej Kołobrzeg, Jednostek organizacyjnych Gminy Miasto Kołobrzeg i Komunikacji Miejskiej w Kołobrzegu”</w:t>
      </w:r>
    </w:p>
    <w:p w14:paraId="60F4D6E4" w14:textId="77777777" w:rsidR="00FE415A" w:rsidRPr="00456D84" w:rsidRDefault="00FE415A" w:rsidP="00FE415A">
      <w:pPr>
        <w:spacing w:before="120" w:after="120" w:line="480" w:lineRule="auto"/>
        <w:jc w:val="both"/>
        <w:rPr>
          <w:rFonts w:ascii="Arial" w:hAnsi="Arial" w:cs="Arial"/>
          <w:sz w:val="22"/>
          <w:szCs w:val="22"/>
        </w:rPr>
      </w:pPr>
      <w:r w:rsidRPr="00456D84">
        <w:rPr>
          <w:rFonts w:ascii="Arial" w:hAnsi="Arial" w:cs="Arial"/>
          <w:sz w:val="22"/>
          <w:szCs w:val="22"/>
        </w:rPr>
        <w:t xml:space="preserve">oświadczam, że w </w:t>
      </w:r>
      <w:r w:rsidRPr="00456D84">
        <w:rPr>
          <w:rFonts w:ascii="Arial" w:hAnsi="Arial" w:cs="Arial"/>
          <w:b/>
          <w:sz w:val="22"/>
          <w:szCs w:val="22"/>
          <w:u w:val="single"/>
        </w:rPr>
        <w:t>obszarze objętym zamówieniem</w:t>
      </w:r>
      <w:r w:rsidRPr="00456D84">
        <w:rPr>
          <w:rFonts w:ascii="Arial" w:hAnsi="Arial" w:cs="Arial"/>
          <w:sz w:val="22"/>
          <w:szCs w:val="22"/>
        </w:rPr>
        <w:t xml:space="preserve"> w okresie nie dłuższym niż ostatnie 3 lata obrotowe osiągnąłem obrót w wysokości:……………………………………………… zł. </w:t>
      </w:r>
    </w:p>
    <w:p w14:paraId="2BE4C85D" w14:textId="77777777" w:rsidR="00FE415A" w:rsidRPr="00456D84" w:rsidRDefault="00FE415A" w:rsidP="00FE415A">
      <w:pPr>
        <w:spacing w:before="120" w:after="120" w:line="480" w:lineRule="auto"/>
        <w:jc w:val="both"/>
        <w:rPr>
          <w:rFonts w:ascii="Arial" w:hAnsi="Arial" w:cs="Arial"/>
          <w:sz w:val="22"/>
          <w:szCs w:val="22"/>
        </w:rPr>
      </w:pPr>
    </w:p>
    <w:p w14:paraId="02E761F8" w14:textId="77777777" w:rsidR="00FE415A" w:rsidRPr="00456D84" w:rsidRDefault="00FE415A" w:rsidP="00FE415A">
      <w:pPr>
        <w:spacing w:before="120" w:after="120"/>
        <w:jc w:val="both"/>
        <w:rPr>
          <w:rFonts w:ascii="Arial" w:hAnsi="Arial" w:cs="Arial"/>
        </w:rPr>
      </w:pPr>
    </w:p>
    <w:p w14:paraId="7A29464F" w14:textId="079107EE" w:rsidR="006730D3" w:rsidRDefault="006730D3" w:rsidP="0089793B">
      <w:pPr>
        <w:pStyle w:val="Stopka"/>
        <w:tabs>
          <w:tab w:val="clear" w:pos="4536"/>
          <w:tab w:val="clear" w:pos="9072"/>
        </w:tabs>
        <w:ind w:left="6840" w:right="432" w:hanging="6840"/>
        <w:jc w:val="right"/>
        <w:rPr>
          <w:rFonts w:ascii="Arial" w:hAnsi="Arial" w:cs="Arial"/>
          <w:i/>
          <w:sz w:val="16"/>
          <w:szCs w:val="16"/>
        </w:rPr>
      </w:pPr>
    </w:p>
    <w:p w14:paraId="61E9ED0E" w14:textId="65BF9B8F"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2BFAB53" w14:textId="785C864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09843E9" w14:textId="751E11D9"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D9FB8C8" w14:textId="59077DF7"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0F786046" w14:textId="51C25E3E"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28A64DD0" w14:textId="47336C9B"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1ADA5AA4" w14:textId="370438FD"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80B1E86" w14:textId="55410073"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39BB165E" w14:textId="4189641A" w:rsidR="006965A8" w:rsidRDefault="006965A8" w:rsidP="0089793B">
      <w:pPr>
        <w:pStyle w:val="Stopka"/>
        <w:tabs>
          <w:tab w:val="clear" w:pos="4536"/>
          <w:tab w:val="clear" w:pos="9072"/>
        </w:tabs>
        <w:ind w:left="6840" w:right="432" w:hanging="6840"/>
        <w:jc w:val="right"/>
        <w:rPr>
          <w:rFonts w:ascii="Arial" w:hAnsi="Arial" w:cs="Arial"/>
          <w:i/>
          <w:sz w:val="16"/>
          <w:szCs w:val="16"/>
        </w:rPr>
      </w:pPr>
    </w:p>
    <w:p w14:paraId="4ED209FE" w14:textId="77777777" w:rsidR="006965A8" w:rsidRPr="00456D84" w:rsidRDefault="006965A8" w:rsidP="0089793B">
      <w:pPr>
        <w:pStyle w:val="Stopka"/>
        <w:tabs>
          <w:tab w:val="clear" w:pos="4536"/>
          <w:tab w:val="clear" w:pos="9072"/>
        </w:tabs>
        <w:ind w:left="6840" w:right="432" w:hanging="6840"/>
        <w:jc w:val="right"/>
        <w:rPr>
          <w:rFonts w:ascii="Arial" w:hAnsi="Arial" w:cs="Arial"/>
          <w:i/>
          <w:sz w:val="16"/>
          <w:szCs w:val="16"/>
        </w:rPr>
      </w:pPr>
    </w:p>
    <w:p w14:paraId="1C7B2CB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C6EAD5D"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CFD968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785DA9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5520C42D"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512D7F3"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EF36AC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B553F6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06DE86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37866E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D1025A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0F803B1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45671A79"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F6F743E"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1CB31A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B3CF0A5"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BE8B206"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9025FFB"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0B28E4D2"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ADF0E74"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1A3A3A88"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46E42456"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952C22C"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6EFDE0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B25E71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82060A8"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D29096A"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6A5AEF10"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3D92248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A91636F"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26A058DE"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p w14:paraId="707DF152" w14:textId="4D1342EE"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sidR="00A265F7">
        <w:rPr>
          <w:rFonts w:ascii="Arial" w:hAnsi="Arial" w:cs="Arial"/>
          <w:b/>
          <w:bCs/>
          <w:color w:val="FF0000"/>
          <w:kern w:val="1"/>
        </w:rPr>
        <w:t>A</w:t>
      </w:r>
      <w:r w:rsidRPr="00456D84">
        <w:rPr>
          <w:rFonts w:ascii="Arial" w:hAnsi="Arial" w:cs="Arial"/>
          <w:b/>
          <w:bCs/>
          <w:kern w:val="1"/>
        </w:rPr>
        <w:t xml:space="preserve"> do SIWZ</w:t>
      </w:r>
    </w:p>
    <w:p w14:paraId="2A9FCB3B"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14:paraId="4F445466" w14:textId="77777777" w:rsidR="006730D3" w:rsidRPr="00456D84" w:rsidRDefault="006730D3" w:rsidP="006730D3">
      <w:pPr>
        <w:suppressAutoHyphens/>
        <w:jc w:val="both"/>
        <w:rPr>
          <w:rFonts w:ascii="Arial" w:eastAsia="Arial Unicode MS" w:hAnsi="Arial" w:cs="Arial"/>
          <w:b/>
          <w:bCs/>
          <w:u w:color="000000"/>
        </w:rPr>
      </w:pPr>
    </w:p>
    <w:p w14:paraId="0B66AF37" w14:textId="77777777" w:rsidR="006730D3" w:rsidRPr="00456D84" w:rsidRDefault="006730D3" w:rsidP="006730D3">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61079189" w14:textId="552887C0" w:rsidR="006730D3" w:rsidRPr="00456D84" w:rsidRDefault="007A3537" w:rsidP="006730D3">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 dla Gminy Miejskiej Kołobrzeg, Jednostek organizacyjnych Gminy Miasto Kołobrzeg i Komunikacji Miejskiej w Kołobrzegu”</w:t>
      </w:r>
    </w:p>
    <w:p w14:paraId="7A672C94" w14:textId="77777777" w:rsidR="006730D3" w:rsidRPr="00456D84" w:rsidRDefault="006730D3" w:rsidP="006730D3">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6326149D" w14:textId="77777777" w:rsidR="006730D3" w:rsidRPr="00456D84" w:rsidRDefault="006730D3" w:rsidP="006730D3">
      <w:pPr>
        <w:autoSpaceDE w:val="0"/>
        <w:autoSpaceDN w:val="0"/>
        <w:adjustRightInd w:val="0"/>
        <w:rPr>
          <w:rFonts w:ascii="Arial" w:hAnsi="Arial" w:cs="Arial"/>
          <w:sz w:val="22"/>
          <w:szCs w:val="22"/>
        </w:rPr>
      </w:pPr>
    </w:p>
    <w:p w14:paraId="46F1A5C6" w14:textId="77777777" w:rsidR="00996C64" w:rsidRPr="00456D84" w:rsidRDefault="00996C64" w:rsidP="006730D3">
      <w:pPr>
        <w:autoSpaceDE w:val="0"/>
        <w:autoSpaceDN w:val="0"/>
        <w:adjustRightInd w:val="0"/>
        <w:rPr>
          <w:rFonts w:ascii="Arial" w:hAnsi="Arial" w:cs="Arial"/>
          <w:sz w:val="22"/>
          <w:szCs w:val="22"/>
        </w:rPr>
      </w:pPr>
    </w:p>
    <w:p w14:paraId="3F71757F" w14:textId="77777777"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14:paraId="7EB5576F" w14:textId="77777777" w:rsidR="006730D3" w:rsidRPr="00456D84" w:rsidRDefault="006730D3" w:rsidP="006730D3">
      <w:pPr>
        <w:autoSpaceDE w:val="0"/>
        <w:autoSpaceDN w:val="0"/>
        <w:adjustRightInd w:val="0"/>
        <w:spacing w:line="480" w:lineRule="auto"/>
        <w:rPr>
          <w:rFonts w:ascii="Arial" w:hAnsi="Arial" w:cs="Arial"/>
          <w:b/>
          <w:bCs/>
        </w:rPr>
      </w:pPr>
      <w:r w:rsidRPr="00456D84">
        <w:rPr>
          <w:rFonts w:ascii="Arial" w:hAnsi="Arial" w:cs="Arial"/>
          <w:b/>
          <w:bCs/>
        </w:rPr>
        <w:t>………………………………………………………………………………………………………………………</w:t>
      </w:r>
    </w:p>
    <w:p w14:paraId="0DE83669" w14:textId="77777777" w:rsidR="006730D3" w:rsidRPr="00456D84" w:rsidRDefault="006730D3" w:rsidP="006730D3">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207C2201"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14:paraId="53791788" w14:textId="77777777" w:rsidTr="005534AD">
        <w:tc>
          <w:tcPr>
            <w:tcW w:w="9212" w:type="dxa"/>
          </w:tcPr>
          <w:p w14:paraId="55313B42" w14:textId="77777777" w:rsidR="006730D3" w:rsidRPr="00456D84" w:rsidRDefault="006730D3" w:rsidP="005534AD">
            <w:pPr>
              <w:shd w:val="clear" w:color="auto" w:fill="FFFFFF"/>
              <w:jc w:val="center"/>
              <w:rPr>
                <w:rFonts w:ascii="Arial" w:hAnsi="Arial" w:cs="Arial"/>
                <w:b/>
                <w:bCs/>
                <w:sz w:val="24"/>
                <w:szCs w:val="24"/>
              </w:rPr>
            </w:pPr>
          </w:p>
          <w:p w14:paraId="5CBB23F9"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A.</w:t>
            </w:r>
          </w:p>
          <w:p w14:paraId="125FEEDC" w14:textId="77777777" w:rsidR="006730D3" w:rsidRPr="00456D84" w:rsidRDefault="006730D3" w:rsidP="005534AD">
            <w:pPr>
              <w:shd w:val="clear" w:color="auto" w:fill="FFFFFF"/>
              <w:jc w:val="center"/>
              <w:rPr>
                <w:rFonts w:ascii="Arial" w:hAnsi="Arial" w:cs="Arial"/>
                <w:b/>
                <w:bCs/>
                <w:sz w:val="24"/>
                <w:szCs w:val="24"/>
              </w:rPr>
            </w:pPr>
          </w:p>
          <w:p w14:paraId="055B3AE1" w14:textId="77777777"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o braku orzeczenia wobec niego tytułem środka zapobiegawczego zakazu ubiegania się o zamówienia</w:t>
            </w:r>
            <w:r w:rsidRPr="00456D84">
              <w:rPr>
                <w:rFonts w:ascii="Arial" w:hAnsi="Arial" w:cs="Arial"/>
                <w:sz w:val="24"/>
                <w:szCs w:val="24"/>
              </w:rPr>
              <w:t xml:space="preserve"> </w:t>
            </w:r>
            <w:r w:rsidRPr="00456D84">
              <w:rPr>
                <w:rFonts w:ascii="Arial" w:hAnsi="Arial" w:cs="Arial"/>
                <w:b/>
                <w:bCs/>
                <w:sz w:val="24"/>
                <w:szCs w:val="24"/>
              </w:rPr>
              <w:t xml:space="preserve">publiczne </w:t>
            </w:r>
          </w:p>
          <w:p w14:paraId="17EE6BC2" w14:textId="77777777" w:rsidR="006730D3" w:rsidRPr="00456D84" w:rsidRDefault="006730D3" w:rsidP="005534AD">
            <w:pPr>
              <w:shd w:val="clear" w:color="auto" w:fill="FFFFFF"/>
              <w:ind w:left="154"/>
              <w:jc w:val="center"/>
              <w:rPr>
                <w:rFonts w:ascii="Arial" w:hAnsi="Arial" w:cs="Arial"/>
                <w:b/>
                <w:bCs/>
                <w:sz w:val="24"/>
                <w:szCs w:val="24"/>
              </w:rPr>
            </w:pPr>
          </w:p>
          <w:p w14:paraId="30A8B6C9"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22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6788A66D" w14:textId="77777777" w:rsidR="006730D3" w:rsidRPr="00456D84" w:rsidRDefault="006730D3" w:rsidP="006730D3">
      <w:pPr>
        <w:shd w:val="clear" w:color="auto" w:fill="FFFFFF"/>
        <w:ind w:right="5"/>
        <w:rPr>
          <w:rFonts w:ascii="Arial" w:hAnsi="Arial" w:cs="Arial"/>
          <w:i/>
          <w:iCs/>
        </w:rPr>
      </w:pPr>
    </w:p>
    <w:p w14:paraId="0065A4A1" w14:textId="77777777" w:rsidR="006730D3" w:rsidRPr="00456D84" w:rsidRDefault="006730D3" w:rsidP="006730D3">
      <w:pPr>
        <w:shd w:val="clear" w:color="auto" w:fill="FFFFFF"/>
        <w:spacing w:line="360" w:lineRule="auto"/>
        <w:rPr>
          <w:rFonts w:ascii="Arial" w:hAnsi="Arial" w:cs="Arial"/>
        </w:rPr>
      </w:pPr>
    </w:p>
    <w:p w14:paraId="56695FB9" w14:textId="77777777"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14:paraId="238A0EA2" w14:textId="77777777" w:rsidR="006730D3" w:rsidRPr="00456D84" w:rsidRDefault="006730D3" w:rsidP="006730D3">
      <w:pPr>
        <w:shd w:val="clear" w:color="auto" w:fill="FFFFFF"/>
        <w:spacing w:line="360" w:lineRule="auto"/>
        <w:rPr>
          <w:rFonts w:ascii="Arial" w:hAnsi="Arial" w:cs="Arial"/>
        </w:rPr>
      </w:pPr>
    </w:p>
    <w:p w14:paraId="0260173A" w14:textId="77777777" w:rsidR="006730D3" w:rsidRPr="00456D84" w:rsidRDefault="006730D3" w:rsidP="001E0DA8">
      <w:pPr>
        <w:numPr>
          <w:ilvl w:val="0"/>
          <w:numId w:val="50"/>
        </w:numPr>
        <w:suppressAutoHyphens/>
        <w:spacing w:line="360" w:lineRule="auto"/>
        <w:ind w:left="284" w:hanging="284"/>
        <w:jc w:val="both"/>
        <w:rPr>
          <w:rFonts w:ascii="Arial" w:hAnsi="Arial" w:cs="Arial"/>
        </w:rPr>
      </w:pPr>
      <w:r w:rsidRPr="00456D84">
        <w:rPr>
          <w:rFonts w:ascii="Arial" w:hAnsi="Arial" w:cs="Arial"/>
          <w:b/>
          <w:bCs/>
        </w:rPr>
        <w:t xml:space="preserve">nie wydano </w:t>
      </w:r>
      <w:r w:rsidRPr="00456D84">
        <w:rPr>
          <w:rFonts w:ascii="Arial" w:hAnsi="Arial" w:cs="Arial"/>
        </w:rPr>
        <w:t>orzeczenia tytułem środka zapobiegawczego zakazu ubiegania się o zamówienie publiczne*.</w:t>
      </w:r>
    </w:p>
    <w:p w14:paraId="3B67AC4A" w14:textId="77777777" w:rsidR="006730D3" w:rsidRPr="00456D84" w:rsidRDefault="006730D3" w:rsidP="001E0DA8">
      <w:pPr>
        <w:numPr>
          <w:ilvl w:val="0"/>
          <w:numId w:val="50"/>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orzeczenie tytułem środka zapobiegawczego zakazu ubiegania się o zamówienie publiczne *………………………………………………………………………………………………………</w:t>
      </w:r>
    </w:p>
    <w:p w14:paraId="134970C6" w14:textId="77777777" w:rsidR="006730D3" w:rsidRPr="00456D84" w:rsidRDefault="006730D3" w:rsidP="006730D3">
      <w:pPr>
        <w:spacing w:line="360" w:lineRule="auto"/>
        <w:jc w:val="center"/>
        <w:rPr>
          <w:rFonts w:ascii="Arial" w:eastAsiaTheme="minorEastAsia" w:hAnsi="Arial" w:cs="Arial"/>
          <w:sz w:val="16"/>
          <w:szCs w:val="16"/>
        </w:rPr>
      </w:pPr>
      <w:r w:rsidRPr="00456D84">
        <w:rPr>
          <w:rFonts w:ascii="Arial" w:hAnsi="Arial" w:cs="Arial"/>
          <w:sz w:val="16"/>
          <w:szCs w:val="16"/>
        </w:rPr>
        <w:t>(wpisać sygnaturę wyroku/nr decyzji administracyjnej, datę wydania, czego dotyczy)</w:t>
      </w:r>
    </w:p>
    <w:p w14:paraId="043418DA" w14:textId="7BB8BD59" w:rsidR="006730D3" w:rsidRDefault="006730D3" w:rsidP="006730D3">
      <w:pPr>
        <w:rPr>
          <w:rFonts w:ascii="Arial" w:hAnsi="Arial" w:cs="Arial"/>
          <w:bCs/>
          <w:iCs/>
          <w:strike/>
          <w:color w:val="FF0000"/>
        </w:rPr>
      </w:pPr>
    </w:p>
    <w:p w14:paraId="7944ECB9" w14:textId="28265E7E" w:rsidR="006965A8" w:rsidRDefault="006965A8" w:rsidP="006730D3">
      <w:pPr>
        <w:rPr>
          <w:rFonts w:ascii="Arial" w:hAnsi="Arial" w:cs="Arial"/>
          <w:bCs/>
          <w:iCs/>
          <w:strike/>
          <w:color w:val="FF0000"/>
        </w:rPr>
      </w:pPr>
    </w:p>
    <w:p w14:paraId="6303CCC8" w14:textId="4371E84E" w:rsidR="006965A8" w:rsidRDefault="006965A8" w:rsidP="006730D3">
      <w:pPr>
        <w:rPr>
          <w:rFonts w:ascii="Arial" w:hAnsi="Arial" w:cs="Arial"/>
          <w:bCs/>
          <w:iCs/>
          <w:strike/>
          <w:color w:val="FF0000"/>
        </w:rPr>
      </w:pPr>
    </w:p>
    <w:p w14:paraId="03E9D494" w14:textId="00F5AE0A" w:rsidR="006965A8" w:rsidRDefault="006965A8" w:rsidP="006730D3">
      <w:pPr>
        <w:rPr>
          <w:rFonts w:ascii="Arial" w:hAnsi="Arial" w:cs="Arial"/>
          <w:bCs/>
          <w:iCs/>
          <w:strike/>
          <w:color w:val="FF0000"/>
        </w:rPr>
      </w:pPr>
    </w:p>
    <w:p w14:paraId="6C2270AD" w14:textId="71C2390B" w:rsidR="006965A8" w:rsidRDefault="006965A8" w:rsidP="006730D3">
      <w:pPr>
        <w:rPr>
          <w:rFonts w:ascii="Arial" w:hAnsi="Arial" w:cs="Arial"/>
          <w:bCs/>
          <w:iCs/>
          <w:strike/>
          <w:color w:val="FF0000"/>
        </w:rPr>
      </w:pPr>
    </w:p>
    <w:p w14:paraId="43136038" w14:textId="3EF889A9" w:rsidR="006965A8" w:rsidRDefault="006965A8" w:rsidP="006730D3">
      <w:pPr>
        <w:rPr>
          <w:rFonts w:ascii="Arial" w:hAnsi="Arial" w:cs="Arial"/>
          <w:bCs/>
          <w:iCs/>
          <w:strike/>
          <w:color w:val="FF0000"/>
        </w:rPr>
      </w:pPr>
    </w:p>
    <w:p w14:paraId="5FC5F1DB" w14:textId="090CB16E" w:rsidR="006965A8" w:rsidRDefault="006965A8" w:rsidP="006730D3">
      <w:pPr>
        <w:rPr>
          <w:rFonts w:ascii="Arial" w:hAnsi="Arial" w:cs="Arial"/>
          <w:bCs/>
          <w:iCs/>
          <w:strike/>
          <w:color w:val="FF0000"/>
        </w:rPr>
      </w:pPr>
    </w:p>
    <w:p w14:paraId="46FF8DD2" w14:textId="455B0A4F" w:rsidR="006965A8" w:rsidRDefault="006965A8" w:rsidP="006730D3">
      <w:pPr>
        <w:rPr>
          <w:rFonts w:ascii="Arial" w:hAnsi="Arial" w:cs="Arial"/>
          <w:bCs/>
          <w:iCs/>
          <w:strike/>
          <w:color w:val="FF0000"/>
        </w:rPr>
      </w:pPr>
    </w:p>
    <w:p w14:paraId="50A75E14" w14:textId="0EEE4E58" w:rsidR="006965A8" w:rsidRDefault="006965A8" w:rsidP="006730D3">
      <w:pPr>
        <w:rPr>
          <w:rFonts w:ascii="Arial" w:hAnsi="Arial" w:cs="Arial"/>
          <w:bCs/>
          <w:iCs/>
          <w:strike/>
          <w:color w:val="FF0000"/>
        </w:rPr>
      </w:pPr>
    </w:p>
    <w:p w14:paraId="67402DD4" w14:textId="0F4153E9" w:rsidR="006965A8" w:rsidRDefault="006965A8" w:rsidP="006730D3">
      <w:pPr>
        <w:rPr>
          <w:rFonts w:ascii="Arial" w:hAnsi="Arial" w:cs="Arial"/>
          <w:bCs/>
          <w:iCs/>
          <w:strike/>
          <w:color w:val="FF0000"/>
        </w:rPr>
      </w:pPr>
    </w:p>
    <w:p w14:paraId="583CCBCA" w14:textId="63D9D81E" w:rsidR="006965A8" w:rsidRDefault="006965A8" w:rsidP="006730D3">
      <w:pPr>
        <w:rPr>
          <w:rFonts w:ascii="Arial" w:hAnsi="Arial" w:cs="Arial"/>
          <w:bCs/>
          <w:iCs/>
          <w:strike/>
          <w:color w:val="FF0000"/>
        </w:rPr>
      </w:pPr>
    </w:p>
    <w:p w14:paraId="3744DBE7" w14:textId="4F9DE2BD" w:rsidR="006965A8" w:rsidRDefault="006965A8" w:rsidP="006730D3">
      <w:pPr>
        <w:rPr>
          <w:rFonts w:ascii="Arial" w:hAnsi="Arial" w:cs="Arial"/>
          <w:bCs/>
          <w:iCs/>
          <w:strike/>
          <w:color w:val="FF0000"/>
        </w:rPr>
      </w:pPr>
    </w:p>
    <w:p w14:paraId="77105A6D" w14:textId="3340FC61" w:rsidR="006965A8" w:rsidRDefault="006965A8" w:rsidP="006730D3">
      <w:pPr>
        <w:rPr>
          <w:rFonts w:ascii="Arial" w:hAnsi="Arial" w:cs="Arial"/>
          <w:bCs/>
          <w:iCs/>
          <w:strike/>
          <w:color w:val="FF0000"/>
        </w:rPr>
      </w:pPr>
    </w:p>
    <w:p w14:paraId="5F1EDB85" w14:textId="77777777" w:rsidR="006965A8" w:rsidRPr="00456D84" w:rsidRDefault="006965A8" w:rsidP="006730D3">
      <w:pPr>
        <w:rPr>
          <w:rFonts w:ascii="Arial" w:hAnsi="Arial" w:cs="Arial"/>
        </w:rPr>
      </w:pPr>
    </w:p>
    <w:p w14:paraId="5DAA153F" w14:textId="0E0F1CD1" w:rsidR="006730D3" w:rsidRDefault="006730D3" w:rsidP="006730D3">
      <w:pPr>
        <w:rPr>
          <w:rFonts w:ascii="Arial" w:hAnsi="Arial" w:cs="Arial"/>
        </w:rPr>
      </w:pPr>
    </w:p>
    <w:p w14:paraId="74D129C2" w14:textId="5FF27681" w:rsidR="00A265F7" w:rsidRDefault="00A265F7" w:rsidP="006730D3">
      <w:pPr>
        <w:rPr>
          <w:rFonts w:ascii="Arial" w:hAnsi="Arial" w:cs="Arial"/>
        </w:rPr>
      </w:pPr>
    </w:p>
    <w:p w14:paraId="73B9123F" w14:textId="3BDD260A" w:rsidR="00A265F7" w:rsidRDefault="00A265F7" w:rsidP="006730D3">
      <w:pPr>
        <w:rPr>
          <w:rFonts w:ascii="Arial" w:hAnsi="Arial" w:cs="Arial"/>
        </w:rPr>
      </w:pPr>
    </w:p>
    <w:p w14:paraId="2E093051" w14:textId="6E8DD87A" w:rsidR="00A265F7" w:rsidRDefault="00A265F7" w:rsidP="006730D3">
      <w:pPr>
        <w:rPr>
          <w:rFonts w:ascii="Arial" w:hAnsi="Arial" w:cs="Arial"/>
        </w:rPr>
      </w:pPr>
    </w:p>
    <w:p w14:paraId="52B6B50F" w14:textId="688D5287" w:rsidR="00A265F7" w:rsidRDefault="00A265F7" w:rsidP="006730D3">
      <w:pPr>
        <w:rPr>
          <w:rFonts w:ascii="Arial" w:hAnsi="Arial" w:cs="Arial"/>
        </w:rPr>
      </w:pPr>
    </w:p>
    <w:p w14:paraId="10A40313" w14:textId="768CB935" w:rsidR="00A265F7" w:rsidRDefault="00A265F7" w:rsidP="006730D3">
      <w:pPr>
        <w:rPr>
          <w:rFonts w:ascii="Arial" w:hAnsi="Arial" w:cs="Arial"/>
        </w:rPr>
      </w:pPr>
    </w:p>
    <w:p w14:paraId="0FAA1BF8" w14:textId="77BA2380" w:rsidR="00A265F7" w:rsidRDefault="00A265F7" w:rsidP="006730D3">
      <w:pPr>
        <w:rPr>
          <w:rFonts w:ascii="Arial" w:hAnsi="Arial" w:cs="Arial"/>
        </w:rPr>
      </w:pPr>
    </w:p>
    <w:p w14:paraId="3AF0CC27" w14:textId="3EBE5BB7" w:rsidR="00A265F7" w:rsidRDefault="00A265F7" w:rsidP="006730D3">
      <w:pPr>
        <w:rPr>
          <w:rFonts w:ascii="Arial" w:hAnsi="Arial" w:cs="Arial"/>
        </w:rPr>
      </w:pPr>
    </w:p>
    <w:p w14:paraId="27D156AC" w14:textId="6EC3A816" w:rsidR="00A265F7" w:rsidRDefault="00A265F7" w:rsidP="006730D3">
      <w:pPr>
        <w:rPr>
          <w:rFonts w:ascii="Arial" w:hAnsi="Arial" w:cs="Arial"/>
        </w:rPr>
      </w:pPr>
    </w:p>
    <w:p w14:paraId="63143E3D" w14:textId="68D1F937" w:rsidR="00A265F7" w:rsidRDefault="00A265F7" w:rsidP="006730D3">
      <w:pPr>
        <w:rPr>
          <w:rFonts w:ascii="Arial" w:hAnsi="Arial" w:cs="Arial"/>
        </w:rPr>
      </w:pPr>
    </w:p>
    <w:p w14:paraId="5CDEEF4D" w14:textId="522E922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Pr>
          <w:rFonts w:ascii="Arial" w:hAnsi="Arial" w:cs="Arial"/>
          <w:b/>
          <w:bCs/>
          <w:color w:val="FF0000"/>
          <w:kern w:val="1"/>
        </w:rPr>
        <w:t>B</w:t>
      </w:r>
      <w:r w:rsidRPr="00456D84">
        <w:rPr>
          <w:rFonts w:ascii="Arial" w:hAnsi="Arial" w:cs="Arial"/>
          <w:b/>
          <w:bCs/>
          <w:kern w:val="1"/>
        </w:rPr>
        <w:t xml:space="preserve"> do SIWZ</w:t>
      </w:r>
    </w:p>
    <w:p w14:paraId="6F8F390F" w14:textId="7777777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14:paraId="648CD75A" w14:textId="77777777" w:rsidR="00A265F7" w:rsidRPr="00456D84" w:rsidRDefault="00A265F7" w:rsidP="00A265F7">
      <w:pPr>
        <w:suppressAutoHyphens/>
        <w:jc w:val="both"/>
        <w:rPr>
          <w:rFonts w:ascii="Arial" w:eastAsia="Arial Unicode MS" w:hAnsi="Arial" w:cs="Arial"/>
          <w:b/>
          <w:bCs/>
          <w:u w:color="000000"/>
        </w:rPr>
      </w:pPr>
    </w:p>
    <w:p w14:paraId="0A2E8EE9" w14:textId="77777777"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372D33BF" w14:textId="77777777"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 dla Gminy Miejskiej Kołobrzeg, Jednostek organizacyjnych Gminy Miasto Kołobrzeg i Komunikacji Miejskiej w Kołobrzegu”</w:t>
      </w:r>
    </w:p>
    <w:p w14:paraId="5C26FB94" w14:textId="77777777"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5E8E4AC2" w14:textId="77777777" w:rsidR="00A265F7" w:rsidRPr="00456D84" w:rsidRDefault="00A265F7" w:rsidP="00A265F7">
      <w:pPr>
        <w:autoSpaceDE w:val="0"/>
        <w:autoSpaceDN w:val="0"/>
        <w:adjustRightInd w:val="0"/>
        <w:rPr>
          <w:rFonts w:ascii="Arial" w:hAnsi="Arial" w:cs="Arial"/>
          <w:sz w:val="22"/>
          <w:szCs w:val="22"/>
        </w:rPr>
      </w:pPr>
    </w:p>
    <w:p w14:paraId="13D6E732" w14:textId="77777777" w:rsidR="00A265F7" w:rsidRPr="00456D84" w:rsidRDefault="00A265F7" w:rsidP="00A265F7">
      <w:pPr>
        <w:autoSpaceDE w:val="0"/>
        <w:autoSpaceDN w:val="0"/>
        <w:adjustRightInd w:val="0"/>
        <w:rPr>
          <w:rFonts w:ascii="Arial" w:hAnsi="Arial" w:cs="Arial"/>
          <w:sz w:val="22"/>
          <w:szCs w:val="22"/>
        </w:rPr>
      </w:pPr>
    </w:p>
    <w:p w14:paraId="3670202A"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068EAB2D"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2A498E81" w14:textId="77777777"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7979E075" w14:textId="77777777" w:rsidR="00A265F7" w:rsidRPr="00456D84" w:rsidRDefault="00A265F7" w:rsidP="006730D3">
      <w:pPr>
        <w:rPr>
          <w:rFonts w:ascii="Arial" w:hAnsi="Arial" w:cs="Arial"/>
        </w:rPr>
      </w:pPr>
    </w:p>
    <w:tbl>
      <w:tblPr>
        <w:tblStyle w:val="Tabela-Siatka"/>
        <w:tblW w:w="0" w:type="auto"/>
        <w:tblLook w:val="04A0" w:firstRow="1" w:lastRow="0" w:firstColumn="1" w:lastColumn="0" w:noHBand="0" w:noVBand="1"/>
      </w:tblPr>
      <w:tblGrid>
        <w:gridCol w:w="9212"/>
      </w:tblGrid>
      <w:tr w:rsidR="006730D3" w:rsidRPr="00456D84" w14:paraId="55B947FA" w14:textId="77777777" w:rsidTr="005534AD">
        <w:tc>
          <w:tcPr>
            <w:tcW w:w="9212" w:type="dxa"/>
          </w:tcPr>
          <w:p w14:paraId="60FDF89D" w14:textId="77777777" w:rsidR="006730D3" w:rsidRPr="00456D84" w:rsidRDefault="006730D3" w:rsidP="005534AD">
            <w:pPr>
              <w:shd w:val="clear" w:color="auto" w:fill="FFFFFF"/>
              <w:jc w:val="center"/>
              <w:rPr>
                <w:rFonts w:ascii="Arial" w:hAnsi="Arial" w:cs="Arial"/>
                <w:b/>
                <w:bCs/>
                <w:sz w:val="24"/>
                <w:szCs w:val="24"/>
              </w:rPr>
            </w:pPr>
          </w:p>
          <w:p w14:paraId="0A377A00"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B.</w:t>
            </w:r>
          </w:p>
          <w:p w14:paraId="0D50191C" w14:textId="77777777" w:rsidR="006730D3" w:rsidRPr="00456D84" w:rsidRDefault="006730D3" w:rsidP="005534AD">
            <w:pPr>
              <w:shd w:val="clear" w:color="auto" w:fill="FFFFFF"/>
              <w:jc w:val="center"/>
              <w:rPr>
                <w:rFonts w:ascii="Arial" w:hAnsi="Arial" w:cs="Arial"/>
                <w:b/>
                <w:bCs/>
                <w:sz w:val="24"/>
                <w:szCs w:val="24"/>
              </w:rPr>
            </w:pPr>
          </w:p>
          <w:p w14:paraId="54E0091C" w14:textId="77777777" w:rsidR="006730D3" w:rsidRPr="00456D84" w:rsidRDefault="006730D3" w:rsidP="005534AD">
            <w:pPr>
              <w:shd w:val="clear" w:color="auto" w:fill="FFFFFF"/>
              <w:jc w:val="center"/>
              <w:rPr>
                <w:rFonts w:ascii="Arial" w:hAnsi="Arial" w:cs="Arial"/>
                <w:sz w:val="24"/>
                <w:szCs w:val="24"/>
              </w:rPr>
            </w:pPr>
            <w:r w:rsidRPr="00456D84">
              <w:rPr>
                <w:rFonts w:ascii="Arial" w:hAnsi="Arial" w:cs="Arial"/>
                <w:b/>
                <w:bCs/>
                <w:sz w:val="24"/>
                <w:szCs w:val="24"/>
              </w:rPr>
              <w:t>Oświadczenie Wykonawcy</w:t>
            </w:r>
            <w:r w:rsidRPr="00456D84">
              <w:rPr>
                <w:rFonts w:ascii="Arial" w:hAnsi="Arial" w:cs="Arial"/>
                <w:sz w:val="24"/>
                <w:szCs w:val="24"/>
              </w:rPr>
              <w:t xml:space="preserve"> </w:t>
            </w:r>
            <w:r w:rsidRPr="00456D84">
              <w:rPr>
                <w:rFonts w:ascii="Arial" w:hAnsi="Arial" w:cs="Arial"/>
                <w:b/>
                <w:bCs/>
                <w:spacing w:val="-1"/>
                <w:sz w:val="24"/>
                <w:szCs w:val="24"/>
              </w:rPr>
              <w:t xml:space="preserve">dotyczące </w:t>
            </w:r>
            <w:r w:rsidRPr="00456D84">
              <w:rPr>
                <w:rFonts w:ascii="Arial" w:hAnsi="Arial" w:cs="Arial"/>
                <w:b/>
                <w:sz w:val="24"/>
              </w:rPr>
              <w:t>braku wydania wobec niego prawomocnego wyroku sądu lub ostatecznej decyzji administracyjnej</w:t>
            </w:r>
          </w:p>
          <w:p w14:paraId="31CA4B05" w14:textId="77777777" w:rsidR="006730D3" w:rsidRPr="00456D84" w:rsidRDefault="006730D3" w:rsidP="005534AD">
            <w:pPr>
              <w:shd w:val="clear" w:color="auto" w:fill="FFFFFF"/>
              <w:ind w:left="154"/>
              <w:jc w:val="center"/>
              <w:rPr>
                <w:rFonts w:ascii="Arial" w:hAnsi="Arial" w:cs="Arial"/>
                <w:b/>
                <w:bCs/>
                <w:sz w:val="24"/>
                <w:szCs w:val="24"/>
              </w:rPr>
            </w:pPr>
          </w:p>
          <w:p w14:paraId="38ACBC1C"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1 pkt 15 ustawy z dnia 29 stycznia 2004</w:t>
            </w:r>
            <w:r w:rsidR="00EC4351" w:rsidRPr="00456D84">
              <w:rPr>
                <w:rFonts w:ascii="Arial" w:hAnsi="Arial" w:cs="Arial"/>
                <w:bCs/>
                <w:i/>
                <w:sz w:val="14"/>
                <w:szCs w:val="14"/>
              </w:rPr>
              <w:t xml:space="preserve"> </w:t>
            </w:r>
            <w:r w:rsidRPr="00456D84">
              <w:rPr>
                <w:rFonts w:ascii="Arial" w:hAnsi="Arial" w:cs="Arial"/>
                <w:bCs/>
                <w:i/>
                <w:sz w:val="14"/>
                <w:szCs w:val="14"/>
              </w:rPr>
              <w:t>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400B1870" w14:textId="77777777" w:rsidR="006730D3" w:rsidRPr="00456D84" w:rsidRDefault="006730D3" w:rsidP="006730D3">
      <w:pPr>
        <w:rPr>
          <w:rFonts w:ascii="Arial" w:hAnsi="Arial" w:cs="Arial"/>
        </w:rPr>
      </w:pPr>
    </w:p>
    <w:p w14:paraId="04B559A2" w14:textId="77777777" w:rsidR="006730D3" w:rsidRPr="00456D84" w:rsidRDefault="006730D3" w:rsidP="006730D3">
      <w:pPr>
        <w:rPr>
          <w:rFonts w:ascii="Arial" w:hAnsi="Arial" w:cs="Arial"/>
        </w:rPr>
      </w:pPr>
    </w:p>
    <w:p w14:paraId="3C3C4044" w14:textId="77777777" w:rsidR="006730D3" w:rsidRPr="00456D84" w:rsidRDefault="006730D3" w:rsidP="006730D3">
      <w:pPr>
        <w:rPr>
          <w:rFonts w:ascii="Arial" w:hAnsi="Arial" w:cs="Arial"/>
          <w:sz w:val="21"/>
          <w:szCs w:val="21"/>
        </w:rPr>
      </w:pPr>
    </w:p>
    <w:p w14:paraId="6E7A552E" w14:textId="77777777" w:rsidR="006730D3" w:rsidRPr="00456D84" w:rsidRDefault="006730D3" w:rsidP="006730D3">
      <w:pPr>
        <w:shd w:val="clear" w:color="auto" w:fill="FFFFFF"/>
        <w:spacing w:line="360" w:lineRule="auto"/>
        <w:rPr>
          <w:rFonts w:ascii="Arial" w:hAnsi="Arial" w:cs="Arial"/>
        </w:rPr>
      </w:pPr>
      <w:r w:rsidRPr="00456D84">
        <w:rPr>
          <w:rFonts w:ascii="Arial" w:hAnsi="Arial" w:cs="Arial"/>
        </w:rPr>
        <w:t>Oświadczam/-y, że wobec podmiotu, który reprezentuję:</w:t>
      </w:r>
    </w:p>
    <w:p w14:paraId="6622B5CD" w14:textId="77777777" w:rsidR="006730D3" w:rsidRPr="00456D84" w:rsidRDefault="006730D3" w:rsidP="006730D3">
      <w:pPr>
        <w:shd w:val="clear" w:color="auto" w:fill="FFFFFF"/>
        <w:spacing w:line="360" w:lineRule="auto"/>
        <w:rPr>
          <w:rFonts w:ascii="Arial" w:hAnsi="Arial" w:cs="Arial"/>
        </w:rPr>
      </w:pPr>
    </w:p>
    <w:p w14:paraId="5CA56F7C" w14:textId="77777777" w:rsidR="006730D3" w:rsidRPr="00456D84" w:rsidRDefault="006730D3" w:rsidP="001E0DA8">
      <w:pPr>
        <w:numPr>
          <w:ilvl w:val="0"/>
          <w:numId w:val="51"/>
        </w:numPr>
        <w:suppressAutoHyphens/>
        <w:spacing w:line="360" w:lineRule="auto"/>
        <w:ind w:left="284" w:hanging="284"/>
        <w:jc w:val="both"/>
        <w:rPr>
          <w:rFonts w:ascii="Arial" w:hAnsi="Arial" w:cs="Arial"/>
        </w:rPr>
      </w:pPr>
      <w:r w:rsidRPr="00456D84">
        <w:rPr>
          <w:rFonts w:ascii="Arial" w:hAnsi="Arial" w:cs="Arial"/>
          <w:b/>
        </w:rPr>
        <w:t>nie wydano</w:t>
      </w:r>
      <w:r w:rsidRPr="00456D84">
        <w:rPr>
          <w:rFonts w:ascii="Arial" w:hAnsi="Arial" w:cs="Arial"/>
        </w:rPr>
        <w:t xml:space="preserve"> prawomocnego wyroku sądu lub ostatecznej decyzji administracyjnej o zaleganiu w uiszczaniu podatków, opłat lub składek na ubezpieczenia społeczne lub zdrowotne*.</w:t>
      </w:r>
    </w:p>
    <w:p w14:paraId="51B2C51B" w14:textId="77777777" w:rsidR="006730D3" w:rsidRPr="00456D84" w:rsidRDefault="006730D3" w:rsidP="001E0DA8">
      <w:pPr>
        <w:numPr>
          <w:ilvl w:val="0"/>
          <w:numId w:val="51"/>
        </w:numPr>
        <w:suppressAutoHyphens/>
        <w:spacing w:line="360" w:lineRule="auto"/>
        <w:ind w:left="284" w:hanging="284"/>
        <w:jc w:val="both"/>
        <w:rPr>
          <w:rFonts w:ascii="Arial" w:hAnsi="Arial" w:cs="Arial"/>
        </w:rPr>
      </w:pPr>
      <w:r w:rsidRPr="00456D84">
        <w:rPr>
          <w:rFonts w:ascii="Arial" w:hAnsi="Arial" w:cs="Arial"/>
          <w:b/>
        </w:rPr>
        <w:t>wydano</w:t>
      </w:r>
      <w:r w:rsidRPr="00456D84">
        <w:rPr>
          <w:rFonts w:ascii="Arial" w:hAnsi="Arial" w:cs="Arial"/>
        </w:rPr>
        <w:t xml:space="preserve"> prawomocny wyrok sądu* lub ostateczną decyzję administracyjną* o zaleganiu w uiszczaniu podatków, opłat lub składek na ubezpieczenia społeczne lub zdrowotne*.</w:t>
      </w:r>
    </w:p>
    <w:p w14:paraId="52408D93" w14:textId="77777777" w:rsidR="006730D3" w:rsidRPr="00456D84" w:rsidRDefault="006730D3" w:rsidP="006730D3">
      <w:pPr>
        <w:spacing w:line="360" w:lineRule="auto"/>
        <w:ind w:left="284"/>
        <w:jc w:val="both"/>
        <w:rPr>
          <w:rFonts w:ascii="Arial" w:hAnsi="Arial" w:cs="Arial"/>
        </w:rPr>
      </w:pPr>
      <w:r w:rsidRPr="00456D84">
        <w:rPr>
          <w:rFonts w:ascii="Arial" w:hAnsi="Arial" w:cs="Arial"/>
        </w:rPr>
        <w:t>…………………………………………………………………………………………………………………………………………………………………………………………………………………………………</w:t>
      </w:r>
    </w:p>
    <w:p w14:paraId="11842868" w14:textId="77777777" w:rsidR="006730D3" w:rsidRPr="00456D84" w:rsidRDefault="006730D3" w:rsidP="006730D3">
      <w:pPr>
        <w:spacing w:line="360" w:lineRule="auto"/>
        <w:jc w:val="center"/>
        <w:rPr>
          <w:rFonts w:ascii="Arial" w:hAnsi="Arial" w:cs="Arial"/>
          <w:sz w:val="16"/>
          <w:szCs w:val="16"/>
        </w:rPr>
      </w:pPr>
      <w:r w:rsidRPr="00456D84">
        <w:rPr>
          <w:rFonts w:ascii="Arial" w:hAnsi="Arial" w:cs="Arial"/>
          <w:sz w:val="16"/>
          <w:szCs w:val="16"/>
        </w:rPr>
        <w:t>(wpisać sygnaturę wyroku/nr decyzji administracyjnej, datę wydania, czego dotyczy)</w:t>
      </w:r>
    </w:p>
    <w:p w14:paraId="160ED5C1" w14:textId="77777777" w:rsidR="006730D3" w:rsidRPr="00456D84" w:rsidRDefault="006730D3" w:rsidP="006730D3">
      <w:pPr>
        <w:spacing w:line="360" w:lineRule="auto"/>
        <w:ind w:left="284" w:firstLine="424"/>
        <w:jc w:val="both"/>
        <w:rPr>
          <w:rFonts w:ascii="Arial" w:hAnsi="Arial" w:cs="Arial"/>
          <w:i/>
        </w:rPr>
      </w:pPr>
      <w:r w:rsidRPr="00456D84">
        <w:rPr>
          <w:rFonts w:ascii="Arial" w:hAnsi="Arial" w:cs="Arial"/>
          <w:i/>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41A3EACD" w14:textId="43AC76BE" w:rsidR="006730D3" w:rsidRDefault="006730D3" w:rsidP="006730D3">
      <w:pPr>
        <w:pStyle w:val="Stopka"/>
        <w:tabs>
          <w:tab w:val="clear" w:pos="4536"/>
          <w:tab w:val="clear" w:pos="9072"/>
        </w:tabs>
        <w:spacing w:before="60" w:line="360" w:lineRule="auto"/>
        <w:jc w:val="right"/>
        <w:rPr>
          <w:rFonts w:ascii="Arial" w:hAnsi="Arial" w:cs="Arial"/>
          <w:b/>
          <w:bCs/>
          <w:kern w:val="1"/>
        </w:rPr>
      </w:pPr>
    </w:p>
    <w:p w14:paraId="4A543BBA" w14:textId="3CDACCCF"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30EFF558" w14:textId="6A142BE5"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22E4EB4D" w14:textId="0B7BB204"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2368FBF3" w14:textId="47A5D082" w:rsidR="006965A8" w:rsidRDefault="006965A8" w:rsidP="006730D3">
      <w:pPr>
        <w:pStyle w:val="Stopka"/>
        <w:tabs>
          <w:tab w:val="clear" w:pos="4536"/>
          <w:tab w:val="clear" w:pos="9072"/>
        </w:tabs>
        <w:spacing w:before="60" w:line="360" w:lineRule="auto"/>
        <w:jc w:val="right"/>
        <w:rPr>
          <w:rFonts w:ascii="Arial" w:hAnsi="Arial" w:cs="Arial"/>
          <w:b/>
          <w:bCs/>
          <w:kern w:val="1"/>
        </w:rPr>
      </w:pPr>
    </w:p>
    <w:p w14:paraId="3F3CF2ED" w14:textId="77777777" w:rsidR="006965A8" w:rsidRDefault="006965A8" w:rsidP="006730D3">
      <w:pPr>
        <w:pStyle w:val="Stopka"/>
        <w:tabs>
          <w:tab w:val="clear" w:pos="4536"/>
          <w:tab w:val="clear" w:pos="9072"/>
        </w:tabs>
        <w:spacing w:before="60" w:line="360" w:lineRule="auto"/>
        <w:jc w:val="right"/>
        <w:rPr>
          <w:rFonts w:ascii="Arial" w:hAnsi="Arial" w:cs="Arial"/>
          <w:b/>
          <w:bCs/>
          <w:kern w:val="1"/>
        </w:rPr>
      </w:pPr>
      <w:bookmarkStart w:id="51" w:name="_GoBack"/>
      <w:bookmarkEnd w:id="51"/>
    </w:p>
    <w:p w14:paraId="55424AF6" w14:textId="4878CA91"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5D0003ED" w14:textId="647E1D4E"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553725C2" w14:textId="42C1C0C2"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1E0C9E4E" w14:textId="7A03D96C"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0EC0E9F8" w14:textId="3BADCC92"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r w:rsidRPr="00456D84">
        <w:rPr>
          <w:rFonts w:ascii="Arial" w:hAnsi="Arial" w:cs="Arial"/>
          <w:b/>
          <w:bCs/>
          <w:kern w:val="1"/>
        </w:rPr>
        <w:lastRenderedPageBreak/>
        <w:t>Załącznik nr 7</w:t>
      </w:r>
      <w:r>
        <w:rPr>
          <w:rFonts w:ascii="Arial" w:hAnsi="Arial" w:cs="Arial"/>
          <w:b/>
          <w:bCs/>
          <w:color w:val="FF0000"/>
          <w:kern w:val="1"/>
        </w:rPr>
        <w:t>C</w:t>
      </w:r>
      <w:r w:rsidRPr="00456D84">
        <w:rPr>
          <w:rFonts w:ascii="Arial" w:hAnsi="Arial" w:cs="Arial"/>
          <w:b/>
          <w:bCs/>
          <w:kern w:val="1"/>
        </w:rPr>
        <w:t xml:space="preserve"> do SIWZ</w:t>
      </w:r>
    </w:p>
    <w:p w14:paraId="19DC94EE" w14:textId="77777777" w:rsidR="00A265F7" w:rsidRPr="00456D84" w:rsidRDefault="00A265F7" w:rsidP="00A265F7">
      <w:pPr>
        <w:pStyle w:val="Stopka"/>
        <w:tabs>
          <w:tab w:val="clear" w:pos="4536"/>
          <w:tab w:val="clear" w:pos="9072"/>
        </w:tabs>
        <w:spacing w:before="60" w:line="360" w:lineRule="auto"/>
        <w:jc w:val="right"/>
        <w:rPr>
          <w:rFonts w:ascii="Arial" w:hAnsi="Arial" w:cs="Arial"/>
          <w:b/>
          <w:bCs/>
          <w:kern w:val="1"/>
        </w:rPr>
      </w:pPr>
    </w:p>
    <w:p w14:paraId="3E4A2D07" w14:textId="77777777" w:rsidR="00A265F7" w:rsidRPr="00456D84" w:rsidRDefault="00A265F7" w:rsidP="00A265F7">
      <w:pPr>
        <w:suppressAutoHyphens/>
        <w:jc w:val="both"/>
        <w:rPr>
          <w:rFonts w:ascii="Arial" w:eastAsia="Arial Unicode MS" w:hAnsi="Arial" w:cs="Arial"/>
          <w:b/>
          <w:bCs/>
          <w:u w:color="000000"/>
        </w:rPr>
      </w:pPr>
    </w:p>
    <w:p w14:paraId="3EAE32B8" w14:textId="77777777" w:rsidR="00A265F7" w:rsidRPr="00456D84" w:rsidRDefault="00A265F7" w:rsidP="00A265F7">
      <w:pPr>
        <w:pStyle w:val="pkt"/>
        <w:spacing w:before="0" w:after="0"/>
        <w:ind w:left="0" w:firstLine="0"/>
        <w:jc w:val="center"/>
        <w:rPr>
          <w:rFonts w:ascii="Arial" w:hAnsi="Arial" w:cs="Arial"/>
          <w:bCs/>
          <w:sz w:val="24"/>
          <w:szCs w:val="24"/>
        </w:rPr>
      </w:pPr>
      <w:r w:rsidRPr="00456D84">
        <w:rPr>
          <w:rFonts w:ascii="Arial" w:hAnsi="Arial" w:cs="Arial"/>
          <w:bCs/>
          <w:sz w:val="24"/>
          <w:szCs w:val="24"/>
        </w:rPr>
        <w:t>Przystępując do postępowania w sprawie udzielenia zamówienia na:</w:t>
      </w:r>
    </w:p>
    <w:p w14:paraId="3BDC9A21" w14:textId="77777777" w:rsidR="00A265F7" w:rsidRPr="00456D84" w:rsidRDefault="00A265F7" w:rsidP="00A265F7">
      <w:pPr>
        <w:autoSpaceDE w:val="0"/>
        <w:autoSpaceDN w:val="0"/>
        <w:adjustRightInd w:val="0"/>
        <w:jc w:val="center"/>
        <w:rPr>
          <w:rFonts w:ascii="Arial" w:hAnsi="Arial" w:cs="Arial"/>
          <w:b/>
          <w:sz w:val="22"/>
          <w:szCs w:val="22"/>
        </w:rPr>
      </w:pPr>
      <w:r w:rsidRPr="00456D84">
        <w:rPr>
          <w:rFonts w:ascii="Arial" w:hAnsi="Arial" w:cs="Arial"/>
          <w:b/>
          <w:bCs/>
          <w:sz w:val="18"/>
          <w:szCs w:val="18"/>
        </w:rPr>
        <w:t>„</w:t>
      </w:r>
      <w:r w:rsidRPr="00456D84">
        <w:rPr>
          <w:rFonts w:ascii="Arial" w:hAnsi="Arial" w:cs="Arial"/>
          <w:b/>
          <w:sz w:val="18"/>
          <w:szCs w:val="18"/>
        </w:rPr>
        <w:t>Sprzedaż energii elektryczne dla Gminy Miejskiej Kołobrzeg, Jednostek organizacyjnych Gminy Miasto Kołobrzeg i Komunikacji Miejskiej w Kołobrzegu”</w:t>
      </w:r>
    </w:p>
    <w:p w14:paraId="1911C34D" w14:textId="77777777" w:rsidR="00A265F7" w:rsidRPr="00456D84" w:rsidRDefault="00A265F7" w:rsidP="00A265F7">
      <w:pPr>
        <w:autoSpaceDE w:val="0"/>
        <w:autoSpaceDN w:val="0"/>
        <w:adjustRightInd w:val="0"/>
        <w:rPr>
          <w:rFonts w:ascii="Arial" w:hAnsi="Arial" w:cs="Arial"/>
          <w:sz w:val="22"/>
          <w:szCs w:val="22"/>
        </w:rPr>
      </w:pPr>
      <w:r w:rsidRPr="00456D84">
        <w:rPr>
          <w:rFonts w:ascii="Arial" w:hAnsi="Arial" w:cs="Arial"/>
          <w:sz w:val="22"/>
          <w:szCs w:val="22"/>
        </w:rPr>
        <w:t>działając w imieniu wykonawcy:</w:t>
      </w:r>
    </w:p>
    <w:p w14:paraId="597E163F" w14:textId="77777777" w:rsidR="00A265F7" w:rsidRPr="00456D84" w:rsidRDefault="00A265F7" w:rsidP="00A265F7">
      <w:pPr>
        <w:autoSpaceDE w:val="0"/>
        <w:autoSpaceDN w:val="0"/>
        <w:adjustRightInd w:val="0"/>
        <w:rPr>
          <w:rFonts w:ascii="Arial" w:hAnsi="Arial" w:cs="Arial"/>
          <w:sz w:val="22"/>
          <w:szCs w:val="22"/>
        </w:rPr>
      </w:pPr>
    </w:p>
    <w:p w14:paraId="55284E58" w14:textId="77777777" w:rsidR="00A265F7" w:rsidRPr="00456D84" w:rsidRDefault="00A265F7" w:rsidP="00A265F7">
      <w:pPr>
        <w:autoSpaceDE w:val="0"/>
        <w:autoSpaceDN w:val="0"/>
        <w:adjustRightInd w:val="0"/>
        <w:rPr>
          <w:rFonts w:ascii="Arial" w:hAnsi="Arial" w:cs="Arial"/>
          <w:sz w:val="22"/>
          <w:szCs w:val="22"/>
        </w:rPr>
      </w:pPr>
    </w:p>
    <w:p w14:paraId="06526F8C"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238DFEB7" w14:textId="77777777" w:rsidR="00A265F7" w:rsidRPr="00456D84" w:rsidRDefault="00A265F7" w:rsidP="00A265F7">
      <w:pPr>
        <w:autoSpaceDE w:val="0"/>
        <w:autoSpaceDN w:val="0"/>
        <w:adjustRightInd w:val="0"/>
        <w:spacing w:line="480" w:lineRule="auto"/>
        <w:rPr>
          <w:rFonts w:ascii="Arial" w:hAnsi="Arial" w:cs="Arial"/>
          <w:b/>
          <w:bCs/>
        </w:rPr>
      </w:pPr>
      <w:r w:rsidRPr="00456D84">
        <w:rPr>
          <w:rFonts w:ascii="Arial" w:hAnsi="Arial" w:cs="Arial"/>
          <w:b/>
          <w:bCs/>
        </w:rPr>
        <w:t>………………………………………………………………………………………………………………………</w:t>
      </w:r>
    </w:p>
    <w:p w14:paraId="19717671" w14:textId="77777777" w:rsidR="00A265F7" w:rsidRPr="00456D84" w:rsidRDefault="00A265F7" w:rsidP="00A265F7">
      <w:pPr>
        <w:autoSpaceDE w:val="0"/>
        <w:autoSpaceDN w:val="0"/>
        <w:adjustRightInd w:val="0"/>
        <w:rPr>
          <w:rFonts w:ascii="Arial" w:hAnsi="Arial" w:cs="Arial"/>
          <w:i/>
          <w:sz w:val="16"/>
          <w:szCs w:val="16"/>
        </w:rPr>
      </w:pPr>
      <w:r w:rsidRPr="00456D84">
        <w:rPr>
          <w:rFonts w:ascii="Arial" w:hAnsi="Arial" w:cs="Arial"/>
          <w:bCs/>
          <w:i/>
          <w:sz w:val="16"/>
          <w:szCs w:val="16"/>
        </w:rPr>
        <w:t xml:space="preserve"> (podać nazwę i adres Wykonawcy)</w:t>
      </w:r>
    </w:p>
    <w:p w14:paraId="00B8EB44" w14:textId="732BA1B8"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6BE7FEE3" w14:textId="3AC9359D" w:rsidR="00A265F7" w:rsidRDefault="00A265F7" w:rsidP="006730D3">
      <w:pPr>
        <w:pStyle w:val="Stopka"/>
        <w:tabs>
          <w:tab w:val="clear" w:pos="4536"/>
          <w:tab w:val="clear" w:pos="9072"/>
        </w:tabs>
        <w:spacing w:before="60" w:line="360" w:lineRule="auto"/>
        <w:jc w:val="right"/>
        <w:rPr>
          <w:rFonts w:ascii="Arial" w:hAnsi="Arial" w:cs="Arial"/>
          <w:b/>
          <w:bCs/>
          <w:kern w:val="1"/>
        </w:rPr>
      </w:pPr>
    </w:p>
    <w:p w14:paraId="2FE28572" w14:textId="76CF9F55" w:rsidR="00A265F7" w:rsidRDefault="00A265F7" w:rsidP="00A265F7">
      <w:pPr>
        <w:pStyle w:val="Stopka"/>
        <w:tabs>
          <w:tab w:val="clear" w:pos="4536"/>
          <w:tab w:val="clear" w:pos="9072"/>
        </w:tabs>
        <w:spacing w:before="60" w:line="360" w:lineRule="auto"/>
        <w:rPr>
          <w:rFonts w:ascii="Arial" w:hAnsi="Arial" w:cs="Arial"/>
          <w:b/>
          <w:bCs/>
          <w:kern w:val="1"/>
        </w:rPr>
      </w:pPr>
    </w:p>
    <w:p w14:paraId="16207A5A" w14:textId="77777777" w:rsidR="00A265F7" w:rsidRPr="00456D84" w:rsidRDefault="00A265F7" w:rsidP="006730D3">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6730D3" w:rsidRPr="00456D84" w14:paraId="4B6542F3" w14:textId="77777777" w:rsidTr="005534AD">
        <w:tc>
          <w:tcPr>
            <w:tcW w:w="9212" w:type="dxa"/>
          </w:tcPr>
          <w:p w14:paraId="48739E6D" w14:textId="77777777" w:rsidR="006730D3" w:rsidRPr="00456D84" w:rsidRDefault="006730D3" w:rsidP="005534AD">
            <w:pPr>
              <w:shd w:val="clear" w:color="auto" w:fill="FFFFFF"/>
              <w:jc w:val="center"/>
              <w:rPr>
                <w:rFonts w:ascii="Arial" w:hAnsi="Arial" w:cs="Arial"/>
                <w:b/>
                <w:bCs/>
                <w:sz w:val="24"/>
                <w:szCs w:val="24"/>
              </w:rPr>
            </w:pPr>
          </w:p>
          <w:p w14:paraId="1691A147" w14:textId="77777777" w:rsidR="006730D3" w:rsidRPr="00456D84" w:rsidRDefault="006730D3" w:rsidP="005534AD">
            <w:pPr>
              <w:shd w:val="clear" w:color="auto" w:fill="FFFFFF"/>
              <w:jc w:val="center"/>
              <w:rPr>
                <w:rFonts w:ascii="Arial" w:hAnsi="Arial" w:cs="Arial"/>
                <w:b/>
                <w:bCs/>
                <w:sz w:val="24"/>
                <w:szCs w:val="24"/>
              </w:rPr>
            </w:pPr>
            <w:r w:rsidRPr="00456D84">
              <w:rPr>
                <w:rFonts w:ascii="Arial" w:hAnsi="Arial" w:cs="Arial"/>
                <w:b/>
                <w:bCs/>
                <w:sz w:val="24"/>
                <w:szCs w:val="24"/>
              </w:rPr>
              <w:t>CZĘŚĆ C.</w:t>
            </w:r>
          </w:p>
          <w:p w14:paraId="6BE4E6EC" w14:textId="77777777" w:rsidR="006730D3" w:rsidRPr="00456D84" w:rsidRDefault="006730D3" w:rsidP="005534AD">
            <w:pPr>
              <w:pStyle w:val="Stopka"/>
              <w:tabs>
                <w:tab w:val="clear" w:pos="4536"/>
                <w:tab w:val="clear" w:pos="9072"/>
              </w:tabs>
              <w:spacing w:before="60" w:line="360" w:lineRule="auto"/>
              <w:rPr>
                <w:rFonts w:ascii="Arial" w:hAnsi="Arial" w:cs="Arial"/>
                <w:b/>
                <w:bCs/>
                <w:kern w:val="1"/>
                <w:sz w:val="24"/>
              </w:rPr>
            </w:pPr>
          </w:p>
          <w:p w14:paraId="477BEC89" w14:textId="73855329" w:rsidR="006730D3" w:rsidRPr="00456D84" w:rsidRDefault="006730D3" w:rsidP="005534AD">
            <w:pPr>
              <w:shd w:val="clear" w:color="auto" w:fill="FFFFFF"/>
              <w:ind w:left="154"/>
              <w:jc w:val="center"/>
              <w:rPr>
                <w:rFonts w:ascii="Arial" w:hAnsi="Arial" w:cs="Arial"/>
                <w:b/>
                <w:sz w:val="24"/>
              </w:rPr>
            </w:pPr>
            <w:r w:rsidRPr="00456D84">
              <w:rPr>
                <w:rFonts w:ascii="Arial" w:hAnsi="Arial" w:cs="Arial"/>
                <w:b/>
                <w:sz w:val="24"/>
              </w:rPr>
              <w:t xml:space="preserve">Oświadczenie wykonawcy o niezaleganiu z opłacaniem podatków i opłat lokalnych, o których mowa w ustawie z dnia 12 stycznia 1991 r. o podatkach </w:t>
            </w:r>
            <w:r w:rsidR="002D79EE" w:rsidRPr="00456D84">
              <w:rPr>
                <w:rFonts w:ascii="Arial" w:hAnsi="Arial" w:cs="Arial"/>
                <w:b/>
                <w:sz w:val="24"/>
              </w:rPr>
              <w:br/>
            </w:r>
            <w:r w:rsidRPr="00456D84">
              <w:rPr>
                <w:rFonts w:ascii="Arial" w:hAnsi="Arial" w:cs="Arial"/>
                <w:b/>
                <w:sz w:val="24"/>
              </w:rPr>
              <w:t>i opłatach lokalnych (Dz. U. z 201</w:t>
            </w:r>
            <w:r w:rsidR="002D7609" w:rsidRPr="00456D84">
              <w:rPr>
                <w:rFonts w:ascii="Arial" w:hAnsi="Arial" w:cs="Arial"/>
                <w:b/>
                <w:sz w:val="24"/>
              </w:rPr>
              <w:t>8</w:t>
            </w:r>
            <w:r w:rsidRPr="00456D84">
              <w:rPr>
                <w:rFonts w:ascii="Arial" w:hAnsi="Arial" w:cs="Arial"/>
                <w:b/>
                <w:sz w:val="24"/>
              </w:rPr>
              <w:t xml:space="preserve"> r. poz. </w:t>
            </w:r>
            <w:r w:rsidR="002D7609" w:rsidRPr="00456D84">
              <w:rPr>
                <w:rFonts w:ascii="Arial" w:hAnsi="Arial" w:cs="Arial"/>
                <w:b/>
                <w:sz w:val="24"/>
              </w:rPr>
              <w:t>1445</w:t>
            </w:r>
            <w:r w:rsidR="002D79EE" w:rsidRPr="00456D84">
              <w:rPr>
                <w:rFonts w:ascii="Arial" w:hAnsi="Arial" w:cs="Arial"/>
                <w:b/>
                <w:sz w:val="24"/>
              </w:rPr>
              <w:t xml:space="preserve"> z późn. zm.</w:t>
            </w:r>
            <w:r w:rsidRPr="00456D84">
              <w:rPr>
                <w:rFonts w:ascii="Arial" w:hAnsi="Arial" w:cs="Arial"/>
                <w:b/>
                <w:sz w:val="24"/>
              </w:rPr>
              <w:t xml:space="preserve">). </w:t>
            </w:r>
          </w:p>
          <w:p w14:paraId="782E26E6" w14:textId="77777777" w:rsidR="006730D3" w:rsidRPr="00456D84" w:rsidRDefault="006730D3" w:rsidP="005534AD">
            <w:pPr>
              <w:shd w:val="clear" w:color="auto" w:fill="FFFFFF"/>
              <w:ind w:left="154"/>
              <w:jc w:val="center"/>
              <w:rPr>
                <w:rFonts w:ascii="Arial" w:hAnsi="Arial" w:cs="Arial"/>
                <w:b/>
                <w:bCs/>
                <w:sz w:val="24"/>
                <w:szCs w:val="24"/>
              </w:rPr>
            </w:pPr>
          </w:p>
          <w:p w14:paraId="1D972B4F" w14:textId="77777777" w:rsidR="006730D3" w:rsidRPr="00456D84" w:rsidRDefault="006730D3" w:rsidP="005534AD">
            <w:pPr>
              <w:shd w:val="clear" w:color="auto" w:fill="FFFFFF"/>
              <w:ind w:left="154"/>
              <w:jc w:val="center"/>
              <w:rPr>
                <w:rFonts w:ascii="Arial" w:hAnsi="Arial" w:cs="Arial"/>
                <w:i/>
                <w:sz w:val="14"/>
                <w:szCs w:val="14"/>
              </w:rPr>
            </w:pPr>
            <w:r w:rsidRPr="00456D84">
              <w:rPr>
                <w:rFonts w:ascii="Arial" w:hAnsi="Arial" w:cs="Arial"/>
                <w:bCs/>
                <w:i/>
                <w:sz w:val="14"/>
                <w:szCs w:val="14"/>
              </w:rPr>
              <w:t>składane na podstawie art. 24 ust 5 pkt 8 ustawy z dnia 29 stycznia 2004r. Prawo zamówień</w:t>
            </w:r>
            <w:r w:rsidRPr="00456D84">
              <w:rPr>
                <w:rFonts w:ascii="Arial" w:hAnsi="Arial" w:cs="Arial"/>
                <w:i/>
                <w:sz w:val="14"/>
                <w:szCs w:val="14"/>
              </w:rPr>
              <w:t xml:space="preserve"> </w:t>
            </w:r>
            <w:r w:rsidRPr="00456D84">
              <w:rPr>
                <w:rFonts w:ascii="Arial" w:hAnsi="Arial" w:cs="Arial"/>
                <w:bCs/>
                <w:i/>
                <w:sz w:val="14"/>
                <w:szCs w:val="14"/>
              </w:rPr>
              <w:t>publicznych (dalej ustawa P.z.p.)</w:t>
            </w:r>
          </w:p>
        </w:tc>
      </w:tr>
    </w:tbl>
    <w:p w14:paraId="06C64889" w14:textId="77777777" w:rsidR="006730D3" w:rsidRPr="00456D84" w:rsidRDefault="006730D3" w:rsidP="006730D3">
      <w:pPr>
        <w:pStyle w:val="Stopka"/>
        <w:tabs>
          <w:tab w:val="clear" w:pos="4536"/>
          <w:tab w:val="clear" w:pos="9072"/>
        </w:tabs>
        <w:spacing w:before="60" w:line="360" w:lineRule="auto"/>
        <w:jc w:val="right"/>
        <w:rPr>
          <w:rFonts w:ascii="Arial" w:hAnsi="Arial" w:cs="Arial"/>
          <w:b/>
          <w:bCs/>
          <w:kern w:val="1"/>
        </w:rPr>
      </w:pPr>
    </w:p>
    <w:p w14:paraId="7FD96497" w14:textId="77777777" w:rsidR="006730D3" w:rsidRPr="00456D84" w:rsidRDefault="006730D3" w:rsidP="006730D3">
      <w:pPr>
        <w:jc w:val="center"/>
        <w:rPr>
          <w:rFonts w:ascii="Arial" w:hAnsi="Arial" w:cs="Arial"/>
          <w:b/>
        </w:rPr>
      </w:pPr>
    </w:p>
    <w:p w14:paraId="51F4F73B" w14:textId="77777777" w:rsidR="006730D3" w:rsidRPr="00456D84" w:rsidRDefault="006730D3" w:rsidP="006730D3">
      <w:pPr>
        <w:jc w:val="both"/>
        <w:rPr>
          <w:rFonts w:ascii="Arial" w:hAnsi="Arial" w:cs="Arial"/>
          <w:spacing w:val="4"/>
          <w:lang w:eastAsia="en-US"/>
        </w:rPr>
      </w:pPr>
    </w:p>
    <w:p w14:paraId="3DBD6E5F" w14:textId="77777777" w:rsidR="006730D3" w:rsidRPr="00456D84" w:rsidRDefault="006730D3" w:rsidP="006730D3">
      <w:pPr>
        <w:spacing w:line="360" w:lineRule="auto"/>
        <w:ind w:left="20"/>
        <w:jc w:val="both"/>
        <w:rPr>
          <w:rFonts w:ascii="Arial" w:hAnsi="Arial" w:cs="Arial"/>
          <w:spacing w:val="4"/>
        </w:rPr>
      </w:pPr>
      <w:r w:rsidRPr="00456D84">
        <w:rPr>
          <w:rFonts w:ascii="Arial" w:hAnsi="Arial" w:cs="Arial"/>
          <w:spacing w:val="4"/>
        </w:rPr>
        <w:t xml:space="preserve">Oświadczam/-y, że </w:t>
      </w:r>
      <w:r w:rsidRPr="00456D84">
        <w:rPr>
          <w:rFonts w:ascii="Arial" w:hAnsi="Arial" w:cs="Arial"/>
        </w:rPr>
        <w:t>podmiot, który reprezentuję:</w:t>
      </w:r>
    </w:p>
    <w:p w14:paraId="2740077B" w14:textId="77777777" w:rsidR="006730D3" w:rsidRPr="00456D84" w:rsidRDefault="006730D3" w:rsidP="001E0DA8">
      <w:pPr>
        <w:pStyle w:val="Akapitzlist"/>
        <w:numPr>
          <w:ilvl w:val="0"/>
          <w:numId w:val="52"/>
        </w:numPr>
        <w:spacing w:line="360" w:lineRule="auto"/>
        <w:jc w:val="both"/>
        <w:rPr>
          <w:rFonts w:ascii="Arial" w:hAnsi="Arial" w:cs="Arial"/>
          <w:b/>
          <w:sz w:val="20"/>
          <w:szCs w:val="20"/>
        </w:rPr>
      </w:pPr>
      <w:r w:rsidRPr="00456D84">
        <w:rPr>
          <w:rFonts w:ascii="Arial" w:hAnsi="Arial" w:cs="Arial"/>
          <w:b/>
          <w:sz w:val="20"/>
          <w:szCs w:val="20"/>
        </w:rPr>
        <w:t>nie zalega</w:t>
      </w:r>
      <w:r w:rsidRPr="00456D84">
        <w:rPr>
          <w:rFonts w:ascii="Arial" w:hAnsi="Arial" w:cs="Arial"/>
          <w:sz w:val="20"/>
          <w:szCs w:val="20"/>
        </w:rPr>
        <w:t>*</w:t>
      </w:r>
    </w:p>
    <w:p w14:paraId="5E6BD2C6" w14:textId="77777777" w:rsidR="006730D3" w:rsidRPr="00456D84" w:rsidRDefault="006730D3" w:rsidP="001E0DA8">
      <w:pPr>
        <w:pStyle w:val="Akapitzlist"/>
        <w:numPr>
          <w:ilvl w:val="0"/>
          <w:numId w:val="52"/>
        </w:numPr>
        <w:spacing w:line="360" w:lineRule="auto"/>
        <w:jc w:val="both"/>
        <w:rPr>
          <w:rFonts w:ascii="Arial" w:hAnsi="Arial" w:cs="Arial"/>
          <w:b/>
          <w:sz w:val="20"/>
          <w:szCs w:val="20"/>
        </w:rPr>
      </w:pPr>
      <w:r w:rsidRPr="00456D84">
        <w:rPr>
          <w:rFonts w:ascii="Arial" w:hAnsi="Arial" w:cs="Arial"/>
          <w:b/>
          <w:sz w:val="20"/>
          <w:szCs w:val="20"/>
        </w:rPr>
        <w:t xml:space="preserve">zalega* </w:t>
      </w:r>
    </w:p>
    <w:p w14:paraId="6981CEA4" w14:textId="11B2441B" w:rsidR="006730D3" w:rsidRPr="00456D84" w:rsidRDefault="006730D3" w:rsidP="006730D3">
      <w:pPr>
        <w:spacing w:line="360" w:lineRule="auto"/>
        <w:ind w:left="20"/>
        <w:jc w:val="both"/>
        <w:rPr>
          <w:rFonts w:ascii="Arial" w:hAnsi="Arial" w:cs="Arial"/>
          <w:i/>
        </w:rPr>
      </w:pPr>
      <w:r w:rsidRPr="00456D84">
        <w:rPr>
          <w:rFonts w:ascii="Arial" w:hAnsi="Arial" w:cs="Arial"/>
        </w:rPr>
        <w:t>z opłacaniem podatków i opłat lokalnych, o których mowa w ustawie z dnia 12 stycznia 1991 r. o podatkach i opłatach lokalnych (</w:t>
      </w:r>
      <w:r w:rsidR="002D79EE" w:rsidRPr="00456D84">
        <w:rPr>
          <w:rFonts w:ascii="Arial" w:hAnsi="Arial" w:cs="Arial"/>
          <w:b/>
        </w:rPr>
        <w:t>Dz. U. z 201</w:t>
      </w:r>
      <w:r w:rsidR="00BA36DA" w:rsidRPr="00456D84">
        <w:rPr>
          <w:rFonts w:ascii="Arial" w:hAnsi="Arial" w:cs="Arial"/>
          <w:b/>
        </w:rPr>
        <w:t>8</w:t>
      </w:r>
      <w:r w:rsidR="002D79EE" w:rsidRPr="00456D84">
        <w:rPr>
          <w:rFonts w:ascii="Arial" w:hAnsi="Arial" w:cs="Arial"/>
          <w:b/>
        </w:rPr>
        <w:t xml:space="preserve"> r. poz. </w:t>
      </w:r>
      <w:r w:rsidR="002D7609" w:rsidRPr="00456D84">
        <w:rPr>
          <w:rFonts w:ascii="Arial" w:hAnsi="Arial" w:cs="Arial"/>
          <w:b/>
        </w:rPr>
        <w:t>1445</w:t>
      </w:r>
      <w:r w:rsidR="002D79EE" w:rsidRPr="00456D84">
        <w:rPr>
          <w:rFonts w:ascii="Arial" w:hAnsi="Arial" w:cs="Arial"/>
          <w:b/>
        </w:rPr>
        <w:t xml:space="preserve"> z późn. zm.</w:t>
      </w:r>
      <w:r w:rsidRPr="00456D84">
        <w:rPr>
          <w:rFonts w:ascii="Arial" w:hAnsi="Arial" w:cs="Arial"/>
        </w:rPr>
        <w:t>).</w:t>
      </w:r>
    </w:p>
    <w:p w14:paraId="33E16C2E" w14:textId="77777777" w:rsidR="006730D3" w:rsidRPr="00456D84" w:rsidRDefault="006730D3" w:rsidP="006730D3">
      <w:pPr>
        <w:rPr>
          <w:rFonts w:ascii="Arial" w:hAnsi="Arial" w:cs="Arial"/>
          <w:i/>
        </w:rPr>
      </w:pPr>
    </w:p>
    <w:p w14:paraId="674E9A3D" w14:textId="77777777" w:rsidR="006730D3" w:rsidRPr="00456D84" w:rsidRDefault="006730D3" w:rsidP="006730D3">
      <w:pPr>
        <w:pStyle w:val="Stopka"/>
        <w:tabs>
          <w:tab w:val="clear" w:pos="4536"/>
          <w:tab w:val="clear" w:pos="9072"/>
        </w:tabs>
        <w:ind w:right="612"/>
        <w:rPr>
          <w:rFonts w:ascii="Arial" w:hAnsi="Arial" w:cs="Arial"/>
          <w:i/>
          <w:sz w:val="16"/>
          <w:szCs w:val="16"/>
        </w:rPr>
      </w:pPr>
    </w:p>
    <w:p w14:paraId="4D8014F0" w14:textId="77777777" w:rsidR="006730D3" w:rsidRPr="00456D84" w:rsidRDefault="006730D3" w:rsidP="006730D3">
      <w:pPr>
        <w:pStyle w:val="Stopka"/>
        <w:tabs>
          <w:tab w:val="clear" w:pos="4536"/>
          <w:tab w:val="clear" w:pos="9072"/>
        </w:tabs>
        <w:ind w:right="612"/>
        <w:rPr>
          <w:rFonts w:ascii="Arial" w:hAnsi="Arial" w:cs="Arial"/>
          <w:i/>
          <w:sz w:val="16"/>
          <w:szCs w:val="16"/>
        </w:rPr>
      </w:pPr>
      <w:r w:rsidRPr="00456D84">
        <w:rPr>
          <w:rFonts w:ascii="Arial" w:hAnsi="Arial" w:cs="Arial"/>
          <w:sz w:val="16"/>
          <w:szCs w:val="16"/>
        </w:rPr>
        <w:t>* poniżej niepotrzebne skreślić</w:t>
      </w:r>
    </w:p>
    <w:p w14:paraId="45B021EA" w14:textId="77777777" w:rsidR="006730D3" w:rsidRPr="00456D84" w:rsidRDefault="006730D3" w:rsidP="006730D3">
      <w:pPr>
        <w:tabs>
          <w:tab w:val="num" w:pos="0"/>
        </w:tabs>
        <w:suppressAutoHyphens/>
        <w:ind w:left="432" w:hanging="432"/>
        <w:jc w:val="both"/>
        <w:outlineLvl w:val="0"/>
        <w:rPr>
          <w:rFonts w:ascii="Arial" w:hAnsi="Arial" w:cs="Arial"/>
          <w:bCs/>
          <w:iCs/>
          <w:lang w:eastAsia="ar-SA"/>
        </w:rPr>
      </w:pPr>
    </w:p>
    <w:p w14:paraId="1111E8F9" w14:textId="77777777" w:rsidR="006730D3" w:rsidRPr="00456D84" w:rsidRDefault="006730D3" w:rsidP="0089793B">
      <w:pPr>
        <w:pStyle w:val="Stopka"/>
        <w:tabs>
          <w:tab w:val="clear" w:pos="4536"/>
          <w:tab w:val="clear" w:pos="9072"/>
        </w:tabs>
        <w:ind w:left="6840" w:right="432" w:hanging="6840"/>
        <w:jc w:val="right"/>
        <w:rPr>
          <w:rFonts w:ascii="Arial" w:hAnsi="Arial" w:cs="Arial"/>
          <w:i/>
          <w:sz w:val="16"/>
          <w:szCs w:val="16"/>
        </w:rPr>
      </w:pPr>
    </w:p>
    <w:sectPr w:rsidR="006730D3" w:rsidRPr="00456D84" w:rsidSect="00655DB6">
      <w:footerReference w:type="default" r:id="rId26"/>
      <w:pgSz w:w="11906" w:h="16838"/>
      <w:pgMar w:top="1134" w:right="1418" w:bottom="1134" w:left="1418"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FCE42E" w16cid:durableId="1FE1B038"/>
  <w16cid:commentId w16cid:paraId="32DA6740" w16cid:durableId="1FE1B263"/>
  <w16cid:commentId w16cid:paraId="53D54582" w16cid:durableId="1FE1B849"/>
  <w16cid:commentId w16cid:paraId="4E003DA9" w16cid:durableId="1FE1B855"/>
  <w16cid:commentId w16cid:paraId="03FEE6B2" w16cid:durableId="1FE1B8C8"/>
  <w16cid:commentId w16cid:paraId="34A7AAD9" w16cid:durableId="1FE1BAB5"/>
  <w16cid:commentId w16cid:paraId="1C0D2309" w16cid:durableId="1FE1BB1C"/>
  <w16cid:commentId w16cid:paraId="0DFA12E0" w16cid:durableId="1FE1BB7F"/>
  <w16cid:commentId w16cid:paraId="4333172C" w16cid:durableId="1FE1BC79"/>
  <w16cid:commentId w16cid:paraId="525A4603" w16cid:durableId="1FE1BD4B"/>
  <w16cid:commentId w16cid:paraId="50394335" w16cid:durableId="1FE1BD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7841E" w14:textId="77777777" w:rsidR="00703E79" w:rsidRDefault="00703E79">
      <w:r>
        <w:separator/>
      </w:r>
    </w:p>
  </w:endnote>
  <w:endnote w:type="continuationSeparator" w:id="0">
    <w:p w14:paraId="6D5477DA" w14:textId="77777777" w:rsidR="00703E79" w:rsidRDefault="0070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charset w:val="EE"/>
    <w:family w:val="auto"/>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szCs w:val="20"/>
      </w:rPr>
      <w:id w:val="1032842905"/>
      <w:docPartObj>
        <w:docPartGallery w:val="Page Numbers (Bottom of Page)"/>
        <w:docPartUnique/>
      </w:docPartObj>
    </w:sdtPr>
    <w:sdtEndPr/>
    <w:sdtContent>
      <w:p w14:paraId="5179D083" w14:textId="77777777" w:rsidR="00A265F7" w:rsidRDefault="00A265F7" w:rsidP="00655DB6">
        <w:pPr>
          <w:pStyle w:val="pkt"/>
          <w:spacing w:before="120" w:after="120" w:line="240" w:lineRule="auto"/>
          <w:ind w:left="0" w:firstLine="0"/>
          <w:rPr>
            <w:rFonts w:ascii="Arial" w:hAnsi="Arial" w:cs="Arial"/>
            <w:b/>
            <w:sz w:val="22"/>
            <w:szCs w:val="22"/>
          </w:rPr>
        </w:pPr>
        <w:r w:rsidRPr="006675C6">
          <w:rPr>
            <w:rFonts w:ascii="Arial" w:hAnsi="Arial" w:cs="Arial"/>
            <w:b/>
            <w:sz w:val="16"/>
            <w:szCs w:val="16"/>
          </w:rPr>
          <w:t>Część I SIWZ</w:t>
        </w:r>
        <w:r w:rsidRPr="006675C6">
          <w:rPr>
            <w:rFonts w:ascii="Arial" w:hAnsi="Arial" w:cs="Arial"/>
            <w:sz w:val="16"/>
            <w:szCs w:val="16"/>
          </w:rPr>
          <w:t xml:space="preserve"> – </w:t>
        </w:r>
        <w:r w:rsidRPr="00655DB6">
          <w:rPr>
            <w:rFonts w:ascii="Arial" w:hAnsi="Arial" w:cs="Arial"/>
            <w:b/>
            <w:bCs/>
            <w:sz w:val="18"/>
            <w:szCs w:val="18"/>
          </w:rPr>
          <w:t>„</w:t>
        </w:r>
        <w:r w:rsidRPr="00655DB6">
          <w:rPr>
            <w:rFonts w:ascii="Arial" w:hAnsi="Arial" w:cs="Arial"/>
            <w:b/>
            <w:sz w:val="18"/>
            <w:szCs w:val="18"/>
          </w:rPr>
          <w:t>Sprzedaż energii elektryczne dla Gminy Miejskiej Kołobrzeg, Jednostek organizacyjnych Gminy Miasto Kołobrzeg i Komunikacji Miejskiej w Kołobrzegu”</w:t>
        </w:r>
      </w:p>
      <w:p w14:paraId="3525AE51" w14:textId="67C37C06" w:rsidR="00A265F7" w:rsidRPr="006675C6" w:rsidRDefault="00A265F7" w:rsidP="006675C6">
        <w:pPr>
          <w:pStyle w:val="Tekstpodstawowy21"/>
          <w:rPr>
            <w:rFonts w:ascii="Arial" w:hAnsi="Arial" w:cs="Arial"/>
            <w:sz w:val="16"/>
            <w:szCs w:val="16"/>
          </w:rPr>
        </w:pPr>
      </w:p>
      <w:p w14:paraId="019D32D2" w14:textId="7774857A" w:rsidR="00A265F7" w:rsidRDefault="00A265F7">
        <w:pPr>
          <w:pStyle w:val="Stopka"/>
          <w:jc w:val="right"/>
        </w:pPr>
        <w:r>
          <w:fldChar w:fldCharType="begin"/>
        </w:r>
        <w:r>
          <w:instrText>PAGE   \* MERGEFORMAT</w:instrText>
        </w:r>
        <w:r>
          <w:fldChar w:fldCharType="separate"/>
        </w:r>
        <w:r w:rsidR="006965A8">
          <w:rPr>
            <w:noProof/>
          </w:rPr>
          <w:t>39</w:t>
        </w:r>
        <w:r>
          <w:rPr>
            <w:noProof/>
          </w:rPr>
          <w:fldChar w:fldCharType="end"/>
        </w:r>
      </w:p>
    </w:sdtContent>
  </w:sdt>
  <w:p w14:paraId="06B34A28" w14:textId="77777777" w:rsidR="00A265F7" w:rsidRDefault="00A265F7"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14E73" w14:textId="77777777" w:rsidR="00703E79" w:rsidRDefault="00703E79">
      <w:r>
        <w:separator/>
      </w:r>
    </w:p>
  </w:footnote>
  <w:footnote w:type="continuationSeparator" w:id="0">
    <w:p w14:paraId="173EA075" w14:textId="77777777" w:rsidR="00703E79" w:rsidRDefault="00703E79">
      <w:r>
        <w:continuationSeparator/>
      </w:r>
    </w:p>
  </w:footnote>
  <w:footnote w:id="1">
    <w:p w14:paraId="75BFB525"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Służby Komisji udostępnią instytucjom </w:t>
      </w:r>
      <w:r>
        <w:rPr>
          <w:rFonts w:ascii="Arial" w:hAnsi="Arial" w:cs="Arial"/>
          <w:sz w:val="16"/>
          <w:szCs w:val="16"/>
        </w:rPr>
        <w:t>Zamawiający</w:t>
      </w:r>
      <w:r w:rsidRPr="003B6373">
        <w:rPr>
          <w:rFonts w:ascii="Arial" w:hAnsi="Arial" w:cs="Arial"/>
          <w:sz w:val="16"/>
          <w:szCs w:val="16"/>
        </w:rPr>
        <w:t xml:space="preserve">m, podmiotom </w:t>
      </w:r>
      <w:r>
        <w:rPr>
          <w:rFonts w:ascii="Arial" w:hAnsi="Arial" w:cs="Arial"/>
          <w:sz w:val="16"/>
          <w:szCs w:val="16"/>
        </w:rPr>
        <w:t>Zamawiający</w:t>
      </w:r>
      <w:r w:rsidRPr="003B6373">
        <w:rPr>
          <w:rFonts w:ascii="Arial" w:hAnsi="Arial" w:cs="Arial"/>
          <w:sz w:val="16"/>
          <w:szCs w:val="16"/>
        </w:rPr>
        <w:t>m, wykonawcom, dostawcom usług elektronicznych i innym zainteresowanym stronom bezpłatny elektroniczny serwis poświęcony jednolitemu europejskiemu dokumentowi zamówienia.</w:t>
      </w:r>
    </w:p>
  </w:footnote>
  <w:footnote w:id="2">
    <w:p w14:paraId="569547BC"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 xml:space="preserve">instytucji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 xml:space="preserve">podmiotów </w:t>
      </w:r>
      <w:r>
        <w:rPr>
          <w:rFonts w:ascii="Arial" w:hAnsi="Arial" w:cs="Arial"/>
          <w:b/>
          <w:sz w:val="16"/>
          <w:szCs w:val="16"/>
        </w:rPr>
        <w:t>Zamawiający</w:t>
      </w:r>
      <w:r w:rsidRPr="003B6373">
        <w:rPr>
          <w:rFonts w:ascii="Arial" w:hAnsi="Arial" w:cs="Arial"/>
          <w:b/>
          <w:sz w:val="16"/>
          <w:szCs w:val="16"/>
        </w:rPr>
        <w:t>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37EDE01F"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w:t>
      </w:r>
      <w:r>
        <w:rPr>
          <w:rFonts w:ascii="Arial" w:hAnsi="Arial" w:cs="Arial"/>
          <w:sz w:val="16"/>
          <w:szCs w:val="16"/>
        </w:rPr>
        <w:t>Zamawiający</w:t>
      </w:r>
      <w:r w:rsidRPr="003B6373">
        <w:rPr>
          <w:rFonts w:ascii="Arial" w:hAnsi="Arial" w:cs="Arial"/>
          <w:sz w:val="16"/>
          <w:szCs w:val="16"/>
        </w:rPr>
        <w:t>ch.</w:t>
      </w:r>
    </w:p>
  </w:footnote>
  <w:footnote w:id="4">
    <w:p w14:paraId="3BBBE386"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pkt II.1.1 i II.1.3 stosownego ogłoszenia.</w:t>
      </w:r>
    </w:p>
  </w:footnote>
  <w:footnote w:id="5">
    <w:p w14:paraId="3214527D" w14:textId="77777777" w:rsidR="00A265F7" w:rsidRPr="003B6373" w:rsidRDefault="00A265F7" w:rsidP="00162F8D">
      <w:pPr>
        <w:pStyle w:val="Tekstprzypisudolnego"/>
        <w:rPr>
          <w:rFonts w:ascii="Arial" w:hAnsi="Arial" w:cs="Arial"/>
          <w:i/>
          <w:sz w:val="16"/>
          <w:szCs w:val="16"/>
        </w:rPr>
      </w:pPr>
      <w:r w:rsidRPr="003B6373">
        <w:rPr>
          <w:rStyle w:val="Odwoanieprzypisudolnego"/>
          <w:sz w:val="16"/>
          <w:szCs w:val="16"/>
        </w:rPr>
        <w:footnoteRef/>
      </w:r>
      <w:r w:rsidRPr="003B6373">
        <w:rPr>
          <w:rFonts w:ascii="Arial" w:hAnsi="Arial" w:cs="Arial"/>
          <w:sz w:val="16"/>
          <w:szCs w:val="16"/>
        </w:rPr>
        <w:tab/>
        <w:t>Zob. pkt II.1.1 stosownego ogłoszenia.</w:t>
      </w:r>
    </w:p>
  </w:footnote>
  <w:footnote w:id="6">
    <w:p w14:paraId="50AD51D6"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24296313" w14:textId="77777777" w:rsidR="00A265F7" w:rsidRPr="003B6373" w:rsidRDefault="00A265F7" w:rsidP="00162F8D">
      <w:pPr>
        <w:pStyle w:val="Tekstprzypisudolnego"/>
        <w:rPr>
          <w:rStyle w:val="DeltaViewInsertion"/>
          <w:rFonts w:ascii="Arial" w:hAnsi="Arial" w:cs="Arial"/>
          <w:b w:val="0"/>
          <w:i w:val="0"/>
          <w:sz w:val="16"/>
          <w:szCs w:val="16"/>
        </w:rPr>
      </w:pPr>
      <w:r w:rsidRPr="003B6373">
        <w:rPr>
          <w:rStyle w:val="Odwoanieprzypisudolnego"/>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2CA8BB1" w14:textId="77777777" w:rsidR="00A265F7" w:rsidRPr="003B6373" w:rsidRDefault="00A265F7"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0F5E038F" w14:textId="77777777" w:rsidR="00A265F7" w:rsidRPr="003B6373" w:rsidRDefault="00A265F7" w:rsidP="00162F8D">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4BB3AE6" w14:textId="77777777" w:rsidR="00A265F7" w:rsidRPr="003B6373" w:rsidRDefault="00A265F7" w:rsidP="00162F8D">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3DCF5B01"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ogłoszenie o zamówieniu, pkt III.1.5.</w:t>
      </w:r>
    </w:p>
  </w:footnote>
  <w:footnote w:id="9">
    <w:p w14:paraId="56E2F9D9"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defaworyzowanych.</w:t>
      </w:r>
    </w:p>
  </w:footnote>
  <w:footnote w:id="10">
    <w:p w14:paraId="5C97D46B"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Dane referencyjne i klasyfikacja, o ile istnieją, są określone na zaświadczeniu.</w:t>
      </w:r>
    </w:p>
  </w:footnote>
  <w:footnote w:id="11">
    <w:p w14:paraId="47BCFDDD"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3863DDD4"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A41DFFC"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7C3ABBCE"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w:t>
      </w:r>
      <w:r>
        <w:rPr>
          <w:rFonts w:ascii="Arial" w:hAnsi="Arial" w:cs="Arial"/>
          <w:sz w:val="16"/>
          <w:szCs w:val="16"/>
        </w:rPr>
        <w:t>Zamawiającego</w:t>
      </w:r>
      <w:r w:rsidRPr="003B6373">
        <w:rPr>
          <w:rFonts w:ascii="Arial" w:hAnsi="Arial" w:cs="Arial"/>
          <w:sz w:val="16"/>
          <w:szCs w:val="16"/>
        </w:rPr>
        <w:t xml:space="preserve">) lub </w:t>
      </w:r>
      <w:r>
        <w:rPr>
          <w:rFonts w:ascii="Arial" w:hAnsi="Arial" w:cs="Arial"/>
          <w:sz w:val="16"/>
          <w:szCs w:val="16"/>
        </w:rPr>
        <w:t>Wykonawcy</w:t>
      </w:r>
      <w:r w:rsidRPr="003B6373">
        <w:rPr>
          <w:rFonts w:ascii="Arial" w:hAnsi="Arial" w:cs="Arial"/>
          <w:sz w:val="16"/>
          <w:szCs w:val="16"/>
        </w:rPr>
        <w:t>.</w:t>
      </w:r>
    </w:p>
  </w:footnote>
  <w:footnote w:id="15">
    <w:p w14:paraId="7443D84D"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69CDF596"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D535FD3"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28FDD72"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042F364F"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0">
    <w:p w14:paraId="22432AA6"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1">
    <w:p w14:paraId="05C7F3C1"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2">
    <w:p w14:paraId="62DEF799"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Zgodnie z przepisami krajowymi wdrażającymi art. 57 ust. 6 dyrektywy 2014/24/UE.</w:t>
      </w:r>
    </w:p>
  </w:footnote>
  <w:footnote w:id="23">
    <w:p w14:paraId="1ECD832C"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4D2DF99D"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25">
    <w:p w14:paraId="77CDD293"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art. 57 ust. 4 dyrektywy 2014/24/WE.</w:t>
      </w:r>
    </w:p>
  </w:footnote>
  <w:footnote w:id="26">
    <w:p w14:paraId="2E1449BD"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5B5DA6B5"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Zob. przepisy krajowe, stosowne ogłoszenie lub dokumenty zamówienia.</w:t>
      </w:r>
    </w:p>
  </w:footnote>
  <w:footnote w:id="28">
    <w:p w14:paraId="32D15FCC"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Nie trzeba podawać tych informacji, jeżeli wykluczenie wykonawców w jednym z przypadków wymienionych w lit. a)–f) stało się obowiązkowe na mocy obowiązującego prawa krajowego bez żadnej możliwości odstępstwa w sytuacji, gdy </w:t>
      </w:r>
      <w:r>
        <w:rPr>
          <w:rFonts w:ascii="Arial" w:hAnsi="Arial" w:cs="Arial"/>
          <w:sz w:val="16"/>
          <w:szCs w:val="16"/>
        </w:rPr>
        <w:t>Wykonawcy</w:t>
      </w:r>
      <w:r w:rsidRPr="003B6373">
        <w:rPr>
          <w:rFonts w:ascii="Arial" w:hAnsi="Arial" w:cs="Arial"/>
          <w:sz w:val="16"/>
          <w:szCs w:val="16"/>
        </w:rPr>
        <w:t xml:space="preserve"> są pomimo to w stanie zrealizować zamówienie.</w:t>
      </w:r>
    </w:p>
  </w:footnote>
  <w:footnote w:id="29">
    <w:p w14:paraId="1FC39311"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0">
    <w:p w14:paraId="666B2D6E"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jasno wskazać, do której z pozycji odnosi się odpowiedź.</w:t>
      </w:r>
    </w:p>
  </w:footnote>
  <w:footnote w:id="31">
    <w:p w14:paraId="38BAC9A0"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2">
    <w:p w14:paraId="70D5D1D8"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Proszę powtórzyć tyle razy, ile jest to konieczne.</w:t>
      </w:r>
    </w:p>
  </w:footnote>
  <w:footnote w:id="33">
    <w:p w14:paraId="55E039B0"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 xml:space="preserve">Pod warunkiem że </w:t>
      </w:r>
      <w:r>
        <w:rPr>
          <w:rFonts w:ascii="Arial" w:hAnsi="Arial" w:cs="Arial"/>
          <w:sz w:val="16"/>
          <w:szCs w:val="16"/>
        </w:rPr>
        <w:t>Wykonawca</w:t>
      </w:r>
      <w:r w:rsidRPr="003B6373">
        <w:rPr>
          <w:rFonts w:ascii="Arial" w:hAnsi="Arial" w:cs="Arial"/>
          <w:sz w:val="16"/>
          <w:szCs w:val="16"/>
        </w:rPr>
        <w:t xml:space="preserve">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4">
    <w:p w14:paraId="1611F646" w14:textId="77777777" w:rsidR="00A265F7" w:rsidRPr="003B6373" w:rsidRDefault="00A265F7" w:rsidP="00162F8D">
      <w:pPr>
        <w:pStyle w:val="Tekstprzypisudolnego"/>
        <w:rPr>
          <w:rFonts w:ascii="Arial" w:hAnsi="Arial" w:cs="Arial"/>
          <w:sz w:val="16"/>
          <w:szCs w:val="16"/>
        </w:rPr>
      </w:pPr>
      <w:r w:rsidRPr="003B6373">
        <w:rPr>
          <w:rStyle w:val="Odwoanieprzypisudolnego"/>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16"/>
    <w:multiLevelType w:val="multilevel"/>
    <w:tmpl w:val="48240A28"/>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0000017"/>
    <w:multiLevelType w:val="singleLevel"/>
    <w:tmpl w:val="C6F8CEB2"/>
    <w:name w:val="WW8Num232"/>
    <w:lvl w:ilvl="0">
      <w:start w:val="2"/>
      <w:numFmt w:val="decimal"/>
      <w:lvlText w:val="%1."/>
      <w:lvlJc w:val="left"/>
      <w:pPr>
        <w:ind w:left="720" w:hanging="360"/>
      </w:pPr>
      <w:rPr>
        <w:rFonts w:hint="default"/>
        <w:color w:val="auto"/>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1"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3"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326BFE"/>
    <w:multiLevelType w:val="multilevel"/>
    <w:tmpl w:val="527CF76C"/>
    <w:lvl w:ilvl="0">
      <w:start w:val="2"/>
      <w:numFmt w:val="upperRoman"/>
      <w:lvlText w:val="%1."/>
      <w:lvlJc w:val="left"/>
      <w:pPr>
        <w:tabs>
          <w:tab w:val="num" w:pos="1080"/>
        </w:tabs>
        <w:ind w:left="1080" w:hanging="720"/>
      </w:pPr>
      <w:rPr>
        <w:rFonts w:hint="default"/>
        <w:b/>
      </w:rPr>
    </w:lvl>
    <w:lvl w:ilvl="1">
      <w:start w:val="1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7754782"/>
    <w:multiLevelType w:val="multilevel"/>
    <w:tmpl w:val="C4685338"/>
    <w:lvl w:ilvl="0">
      <w:start w:val="1"/>
      <w:numFmt w:val="decimal"/>
      <w:lvlText w:val="%1)"/>
      <w:lvlJc w:val="left"/>
      <w:pPr>
        <w:ind w:left="960" w:hanging="360"/>
      </w:pPr>
      <w:rPr>
        <w:rFonts w:ascii="Arial" w:hAnsi="Arial" w:cs="Arial" w:hint="default"/>
        <w:color w:val="auto"/>
        <w:sz w:val="22"/>
        <w:lang w:val="pl-PL"/>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50F1B"/>
    <w:multiLevelType w:val="multilevel"/>
    <w:tmpl w:val="67F242B0"/>
    <w:lvl w:ilvl="0">
      <w:start w:val="1"/>
      <w:numFmt w:val="low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254626"/>
    <w:multiLevelType w:val="hybridMultilevel"/>
    <w:tmpl w:val="7A406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F5979F4"/>
    <w:multiLevelType w:val="hybridMultilevel"/>
    <w:tmpl w:val="2202012C"/>
    <w:lvl w:ilvl="0" w:tplc="572E05A6">
      <w:start w:val="1"/>
      <w:numFmt w:val="lowerLetter"/>
      <w:lvlText w:val="%1)"/>
      <w:lvlJc w:val="left"/>
      <w:pPr>
        <w:ind w:left="1500" w:hanging="360"/>
      </w:pPr>
      <w:rPr>
        <w:b/>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2"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BA222B"/>
    <w:multiLevelType w:val="hybridMultilevel"/>
    <w:tmpl w:val="9424D15A"/>
    <w:lvl w:ilvl="0" w:tplc="255A304C">
      <w:start w:val="1"/>
      <w:numFmt w:val="lowerLetter"/>
      <w:lvlText w:val="%1)"/>
      <w:lvlJc w:val="left"/>
      <w:pPr>
        <w:ind w:left="1500" w:hanging="360"/>
      </w:pPr>
      <w:rPr>
        <w:b/>
        <w:i w:val="0"/>
      </w:rPr>
    </w:lvl>
    <w:lvl w:ilvl="1" w:tplc="04150019">
      <w:start w:val="1"/>
      <w:numFmt w:val="lowerLetter"/>
      <w:lvlText w:val="%2."/>
      <w:lvlJc w:val="left"/>
      <w:pPr>
        <w:ind w:left="2220" w:hanging="360"/>
      </w:pPr>
    </w:lvl>
    <w:lvl w:ilvl="2" w:tplc="0415001B">
      <w:start w:val="1"/>
      <w:numFmt w:val="lowerRoman"/>
      <w:lvlText w:val="%3."/>
      <w:lvlJc w:val="right"/>
      <w:pPr>
        <w:ind w:left="2940" w:hanging="180"/>
      </w:pPr>
    </w:lvl>
    <w:lvl w:ilvl="3" w:tplc="0415000F">
      <w:start w:val="1"/>
      <w:numFmt w:val="decimal"/>
      <w:lvlText w:val="%4."/>
      <w:lvlJc w:val="left"/>
      <w:pPr>
        <w:ind w:left="3660" w:hanging="360"/>
      </w:pPr>
    </w:lvl>
    <w:lvl w:ilvl="4" w:tplc="04150019">
      <w:start w:val="1"/>
      <w:numFmt w:val="lowerLetter"/>
      <w:lvlText w:val="%5."/>
      <w:lvlJc w:val="left"/>
      <w:pPr>
        <w:ind w:left="4380" w:hanging="360"/>
      </w:pPr>
    </w:lvl>
    <w:lvl w:ilvl="5" w:tplc="0415001B">
      <w:start w:val="1"/>
      <w:numFmt w:val="lowerRoman"/>
      <w:lvlText w:val="%6."/>
      <w:lvlJc w:val="right"/>
      <w:pPr>
        <w:ind w:left="5100" w:hanging="180"/>
      </w:pPr>
    </w:lvl>
    <w:lvl w:ilvl="6" w:tplc="0415000F">
      <w:start w:val="1"/>
      <w:numFmt w:val="decimal"/>
      <w:lvlText w:val="%7."/>
      <w:lvlJc w:val="left"/>
      <w:pPr>
        <w:ind w:left="5820" w:hanging="360"/>
      </w:pPr>
    </w:lvl>
    <w:lvl w:ilvl="7" w:tplc="04150019">
      <w:start w:val="1"/>
      <w:numFmt w:val="lowerLetter"/>
      <w:lvlText w:val="%8."/>
      <w:lvlJc w:val="left"/>
      <w:pPr>
        <w:ind w:left="6540" w:hanging="360"/>
      </w:pPr>
    </w:lvl>
    <w:lvl w:ilvl="8" w:tplc="0415001B">
      <w:start w:val="1"/>
      <w:numFmt w:val="lowerRoman"/>
      <w:lvlText w:val="%9."/>
      <w:lvlJc w:val="right"/>
      <w:pPr>
        <w:ind w:left="7260" w:hanging="180"/>
      </w:pPr>
    </w:lvl>
  </w:abstractNum>
  <w:abstractNum w:abstractNumId="24" w15:restartNumberingAfterBreak="0">
    <w:nsid w:val="17652F06"/>
    <w:multiLevelType w:val="hybridMultilevel"/>
    <w:tmpl w:val="7D00C702"/>
    <w:lvl w:ilvl="0" w:tplc="39F4C26C">
      <w:start w:val="1"/>
      <w:numFmt w:val="decimal"/>
      <w:lvlText w:val="%1."/>
      <w:lvlJc w:val="left"/>
      <w:pPr>
        <w:ind w:left="780" w:hanging="360"/>
      </w:pPr>
      <w:rPr>
        <w:b/>
        <w:sz w:val="22"/>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5" w15:restartNumberingAfterBreak="0">
    <w:nsid w:val="17665D3A"/>
    <w:multiLevelType w:val="hybridMultilevel"/>
    <w:tmpl w:val="F1A2941C"/>
    <w:lvl w:ilvl="0" w:tplc="98A0A594">
      <w:start w:val="1"/>
      <w:numFmt w:val="lowerLetter"/>
      <w:lvlText w:val="%1)"/>
      <w:lvlJc w:val="left"/>
      <w:pPr>
        <w:ind w:left="16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7827B39"/>
    <w:multiLevelType w:val="hybridMultilevel"/>
    <w:tmpl w:val="05AE396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7"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9" w15:restartNumberingAfterBreak="0">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30" w15:restartNumberingAfterBreak="0">
    <w:nsid w:val="1B9F4A89"/>
    <w:multiLevelType w:val="multilevel"/>
    <w:tmpl w:val="AEA8FEEC"/>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1C510332"/>
    <w:multiLevelType w:val="hybridMultilevel"/>
    <w:tmpl w:val="4ACA8F64"/>
    <w:lvl w:ilvl="0" w:tplc="6DA27C04">
      <w:start w:val="1"/>
      <w:numFmt w:val="decimal"/>
      <w:lvlText w:val="%1."/>
      <w:lvlJc w:val="left"/>
      <w:pPr>
        <w:tabs>
          <w:tab w:val="num" w:pos="720"/>
        </w:tabs>
        <w:ind w:left="720" w:hanging="360"/>
      </w:pPr>
      <w:rPr>
        <w:rFonts w:hint="default"/>
        <w:color w:val="auto"/>
      </w:rPr>
    </w:lvl>
    <w:lvl w:ilvl="1" w:tplc="A2C4CC1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1DB60B2F"/>
    <w:multiLevelType w:val="multilevel"/>
    <w:tmpl w:val="9A68F1FC"/>
    <w:lvl w:ilvl="0">
      <w:start w:val="1"/>
      <w:numFmt w:val="decimal"/>
      <w:lvlText w:val="%1."/>
      <w:lvlJc w:val="left"/>
      <w:pPr>
        <w:ind w:left="644" w:hanging="360"/>
      </w:pPr>
      <w:rPr>
        <w:rFonts w:ascii="Arial" w:hAnsi="Arial" w:cs="Arial" w:hint="default"/>
        <w:sz w:val="22"/>
        <w:szCs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216D0C68"/>
    <w:multiLevelType w:val="hybridMultilevel"/>
    <w:tmpl w:val="47C010CE"/>
    <w:lvl w:ilvl="0" w:tplc="B170B67C">
      <w:start w:val="20"/>
      <w:numFmt w:val="decimal"/>
      <w:lvlText w:val="%1."/>
      <w:lvlJc w:val="left"/>
      <w:pPr>
        <w:ind w:left="2912"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4161FFB"/>
    <w:multiLevelType w:val="hybridMultilevel"/>
    <w:tmpl w:val="0F103542"/>
    <w:lvl w:ilvl="0" w:tplc="A5DA4BEE">
      <w:start w:val="1"/>
      <w:numFmt w:val="decimal"/>
      <w:lvlText w:val="%1."/>
      <w:lvlJc w:val="left"/>
      <w:pPr>
        <w:tabs>
          <w:tab w:val="num" w:pos="480"/>
        </w:tabs>
        <w:ind w:left="480" w:hanging="360"/>
      </w:pPr>
      <w:rPr>
        <w:b/>
        <w:i w:val="0"/>
      </w:rPr>
    </w:lvl>
    <w:lvl w:ilvl="1" w:tplc="04150019">
      <w:start w:val="2"/>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2959639F"/>
    <w:multiLevelType w:val="hybridMultilevel"/>
    <w:tmpl w:val="79B21D2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5" w15:restartNumberingAfterBreak="0">
    <w:nsid w:val="40F7106C"/>
    <w:multiLevelType w:val="hybridMultilevel"/>
    <w:tmpl w:val="ADF401EE"/>
    <w:lvl w:ilvl="0" w:tplc="6E589BD8">
      <w:start w:val="11"/>
      <w:numFmt w:val="decimal"/>
      <w:lvlText w:val="%1."/>
      <w:lvlJc w:val="left"/>
      <w:pPr>
        <w:tabs>
          <w:tab w:val="num" w:pos="357"/>
        </w:tabs>
        <w:ind w:left="357" w:hanging="357"/>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6741F43"/>
    <w:multiLevelType w:val="hybridMultilevel"/>
    <w:tmpl w:val="EC4823F2"/>
    <w:lvl w:ilvl="0" w:tplc="4B4E5A88">
      <w:start w:val="4"/>
      <w:numFmt w:val="decimal"/>
      <w:lvlText w:val="%1)"/>
      <w:lvlJc w:val="left"/>
      <w:pPr>
        <w:ind w:left="185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9" w15:restartNumberingAfterBreak="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50" w15:restartNumberingAfterBreak="0">
    <w:nsid w:val="495B75DE"/>
    <w:multiLevelType w:val="hybridMultilevel"/>
    <w:tmpl w:val="275E92EE"/>
    <w:name w:val="WW8Num2322"/>
    <w:lvl w:ilvl="0" w:tplc="F13C20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2"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24C71CA"/>
    <w:multiLevelType w:val="hybridMultilevel"/>
    <w:tmpl w:val="540EFA12"/>
    <w:lvl w:ilvl="0" w:tplc="577A4B4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7" w15:restartNumberingAfterBreak="0">
    <w:nsid w:val="52D75701"/>
    <w:multiLevelType w:val="multilevel"/>
    <w:tmpl w:val="DD1AAB6A"/>
    <w:lvl w:ilvl="0">
      <w:start w:val="2"/>
      <w:numFmt w:val="upperRoman"/>
      <w:lvlText w:val="%1."/>
      <w:lvlJc w:val="left"/>
      <w:pPr>
        <w:tabs>
          <w:tab w:val="num" w:pos="1080"/>
        </w:tabs>
        <w:ind w:left="1080" w:hanging="720"/>
      </w:pPr>
      <w:rPr>
        <w:rFonts w:hint="default"/>
        <w:b/>
      </w:rPr>
    </w:lvl>
    <w:lvl w:ilvl="1">
      <w:start w:val="10"/>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52DC7CD8"/>
    <w:multiLevelType w:val="hybridMultilevel"/>
    <w:tmpl w:val="E5662498"/>
    <w:lvl w:ilvl="0" w:tplc="5152183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55532414"/>
    <w:multiLevelType w:val="multilevel"/>
    <w:tmpl w:val="3800B496"/>
    <w:lvl w:ilvl="0">
      <w:start w:val="1"/>
      <w:numFmt w:val="decimal"/>
      <w:lvlText w:val="%1."/>
      <w:lvlJc w:val="left"/>
      <w:pPr>
        <w:ind w:left="644" w:hanging="360"/>
      </w:pPr>
      <w:rPr>
        <w:rFonts w:ascii="Arial" w:hAnsi="Arial" w:cs="Arial" w:hint="default"/>
        <w:b w:val="0"/>
        <w:strike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61"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4" w15:restartNumberingAfterBreak="0">
    <w:nsid w:val="59987116"/>
    <w:multiLevelType w:val="hybridMultilevel"/>
    <w:tmpl w:val="4D7CF73A"/>
    <w:lvl w:ilvl="0" w:tplc="24B45638">
      <w:start w:val="24"/>
      <w:numFmt w:val="decimal"/>
      <w:lvlText w:val="%1."/>
      <w:lvlJc w:val="left"/>
      <w:pPr>
        <w:ind w:left="2912" w:hanging="360"/>
      </w:pPr>
      <w:rPr>
        <w:color w:val="auto"/>
        <w:sz w:val="22"/>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FA2118D"/>
    <w:multiLevelType w:val="hybridMultilevel"/>
    <w:tmpl w:val="86700C06"/>
    <w:lvl w:ilvl="0" w:tplc="BFFCCF18">
      <w:start w:val="1"/>
      <w:numFmt w:val="lowerLetter"/>
      <w:lvlText w:val="%1)"/>
      <w:lvlJc w:val="left"/>
      <w:pPr>
        <w:ind w:left="1907" w:hanging="360"/>
      </w:pPr>
      <w:rPr>
        <w:strike w:val="0"/>
        <w:color w:val="auto"/>
      </w:rPr>
    </w:lvl>
    <w:lvl w:ilvl="1" w:tplc="04150019" w:tentative="1">
      <w:start w:val="1"/>
      <w:numFmt w:val="lowerLetter"/>
      <w:lvlText w:val="%2."/>
      <w:lvlJc w:val="left"/>
      <w:pPr>
        <w:ind w:left="2627" w:hanging="360"/>
      </w:pPr>
    </w:lvl>
    <w:lvl w:ilvl="2" w:tplc="0415001B" w:tentative="1">
      <w:start w:val="1"/>
      <w:numFmt w:val="lowerRoman"/>
      <w:lvlText w:val="%3."/>
      <w:lvlJc w:val="right"/>
      <w:pPr>
        <w:ind w:left="3347" w:hanging="180"/>
      </w:pPr>
    </w:lvl>
    <w:lvl w:ilvl="3" w:tplc="0415000F" w:tentative="1">
      <w:start w:val="1"/>
      <w:numFmt w:val="decimal"/>
      <w:lvlText w:val="%4."/>
      <w:lvlJc w:val="left"/>
      <w:pPr>
        <w:ind w:left="4067" w:hanging="360"/>
      </w:pPr>
    </w:lvl>
    <w:lvl w:ilvl="4" w:tplc="04150019" w:tentative="1">
      <w:start w:val="1"/>
      <w:numFmt w:val="lowerLetter"/>
      <w:lvlText w:val="%5."/>
      <w:lvlJc w:val="left"/>
      <w:pPr>
        <w:ind w:left="4787" w:hanging="360"/>
      </w:pPr>
    </w:lvl>
    <w:lvl w:ilvl="5" w:tplc="0415001B" w:tentative="1">
      <w:start w:val="1"/>
      <w:numFmt w:val="lowerRoman"/>
      <w:lvlText w:val="%6."/>
      <w:lvlJc w:val="right"/>
      <w:pPr>
        <w:ind w:left="5507" w:hanging="180"/>
      </w:pPr>
    </w:lvl>
    <w:lvl w:ilvl="6" w:tplc="0415000F" w:tentative="1">
      <w:start w:val="1"/>
      <w:numFmt w:val="decimal"/>
      <w:lvlText w:val="%7."/>
      <w:lvlJc w:val="left"/>
      <w:pPr>
        <w:ind w:left="6227" w:hanging="360"/>
      </w:pPr>
    </w:lvl>
    <w:lvl w:ilvl="7" w:tplc="04150019" w:tentative="1">
      <w:start w:val="1"/>
      <w:numFmt w:val="lowerLetter"/>
      <w:lvlText w:val="%8."/>
      <w:lvlJc w:val="left"/>
      <w:pPr>
        <w:ind w:left="6947" w:hanging="360"/>
      </w:pPr>
    </w:lvl>
    <w:lvl w:ilvl="8" w:tplc="0415001B" w:tentative="1">
      <w:start w:val="1"/>
      <w:numFmt w:val="lowerRoman"/>
      <w:lvlText w:val="%9."/>
      <w:lvlJc w:val="right"/>
      <w:pPr>
        <w:ind w:left="7667" w:hanging="180"/>
      </w:pPr>
    </w:lvl>
  </w:abstractNum>
  <w:abstractNum w:abstractNumId="68"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15:restartNumberingAfterBreak="0">
    <w:nsid w:val="62D53F0D"/>
    <w:multiLevelType w:val="multilevel"/>
    <w:tmpl w:val="17E89F7C"/>
    <w:lvl w:ilvl="0">
      <w:start w:val="6"/>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64780F3D"/>
    <w:multiLevelType w:val="hybridMultilevel"/>
    <w:tmpl w:val="47365318"/>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71"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start w:val="1"/>
      <w:numFmt w:val="lowerLetter"/>
      <w:lvlText w:val="%2."/>
      <w:lvlJc w:val="left"/>
      <w:pPr>
        <w:ind w:left="2509" w:hanging="360"/>
      </w:pPr>
    </w:lvl>
    <w:lvl w:ilvl="2" w:tplc="0415001B">
      <w:start w:val="1"/>
      <w:numFmt w:val="lowerRoman"/>
      <w:lvlText w:val="%3."/>
      <w:lvlJc w:val="right"/>
      <w:pPr>
        <w:ind w:left="3229" w:hanging="180"/>
      </w:pPr>
    </w:lvl>
    <w:lvl w:ilvl="3" w:tplc="0415000F">
      <w:start w:val="1"/>
      <w:numFmt w:val="decimal"/>
      <w:lvlText w:val="%4."/>
      <w:lvlJc w:val="left"/>
      <w:pPr>
        <w:ind w:left="3949" w:hanging="360"/>
      </w:pPr>
    </w:lvl>
    <w:lvl w:ilvl="4" w:tplc="04150019">
      <w:start w:val="1"/>
      <w:numFmt w:val="lowerLetter"/>
      <w:lvlText w:val="%5."/>
      <w:lvlJc w:val="left"/>
      <w:pPr>
        <w:ind w:left="4669" w:hanging="360"/>
      </w:pPr>
    </w:lvl>
    <w:lvl w:ilvl="5" w:tplc="0415001B">
      <w:start w:val="1"/>
      <w:numFmt w:val="lowerRoman"/>
      <w:lvlText w:val="%6."/>
      <w:lvlJc w:val="right"/>
      <w:pPr>
        <w:ind w:left="5389" w:hanging="180"/>
      </w:pPr>
    </w:lvl>
    <w:lvl w:ilvl="6" w:tplc="0415000F">
      <w:start w:val="1"/>
      <w:numFmt w:val="decimal"/>
      <w:lvlText w:val="%7."/>
      <w:lvlJc w:val="left"/>
      <w:pPr>
        <w:ind w:left="6109" w:hanging="360"/>
      </w:pPr>
    </w:lvl>
    <w:lvl w:ilvl="7" w:tplc="04150019">
      <w:start w:val="1"/>
      <w:numFmt w:val="lowerLetter"/>
      <w:lvlText w:val="%8."/>
      <w:lvlJc w:val="left"/>
      <w:pPr>
        <w:ind w:left="6829" w:hanging="360"/>
      </w:pPr>
    </w:lvl>
    <w:lvl w:ilvl="8" w:tplc="0415001B">
      <w:start w:val="1"/>
      <w:numFmt w:val="lowerRoman"/>
      <w:lvlText w:val="%9."/>
      <w:lvlJc w:val="right"/>
      <w:pPr>
        <w:ind w:left="7549" w:hanging="180"/>
      </w:pPr>
    </w:lvl>
  </w:abstractNum>
  <w:abstractNum w:abstractNumId="72" w15:restartNumberingAfterBreak="0">
    <w:nsid w:val="6536256D"/>
    <w:multiLevelType w:val="hybridMultilevel"/>
    <w:tmpl w:val="5C1AD6F2"/>
    <w:lvl w:ilvl="0" w:tplc="866A04A8">
      <w:start w:val="7"/>
      <w:numFmt w:val="decimal"/>
      <w:lvlText w:val="%1."/>
      <w:lvlJc w:val="left"/>
      <w:pPr>
        <w:tabs>
          <w:tab w:val="num" w:pos="357"/>
        </w:tabs>
        <w:ind w:left="357" w:hanging="357"/>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6D041B"/>
    <w:multiLevelType w:val="hybridMultilevel"/>
    <w:tmpl w:val="7EF01F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6D0652CE"/>
    <w:multiLevelType w:val="hybridMultilevel"/>
    <w:tmpl w:val="A8DEDD04"/>
    <w:lvl w:ilvl="0" w:tplc="04150017">
      <w:start w:val="1"/>
      <w:numFmt w:val="lowerLetter"/>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5" w15:restartNumberingAfterBreak="0">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655293"/>
    <w:multiLevelType w:val="hybridMultilevel"/>
    <w:tmpl w:val="8D3E199C"/>
    <w:lvl w:ilvl="0" w:tplc="B79EB62C">
      <w:start w:val="9"/>
      <w:numFmt w:val="decimal"/>
      <w:lvlText w:val="%1."/>
      <w:lvlJc w:val="left"/>
      <w:pPr>
        <w:tabs>
          <w:tab w:val="num" w:pos="480"/>
        </w:tabs>
        <w:ind w:left="480" w:hanging="360"/>
      </w:pPr>
      <w:rPr>
        <w:rFonts w:hint="default"/>
        <w:b/>
      </w:rPr>
    </w:lvl>
    <w:lvl w:ilvl="1" w:tplc="D02CE18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5482EDC"/>
    <w:multiLevelType w:val="hybridMultilevel"/>
    <w:tmpl w:val="D74C3C32"/>
    <w:lvl w:ilvl="0" w:tplc="4F62E418">
      <w:start w:val="19"/>
      <w:numFmt w:val="decimal"/>
      <w:lvlText w:val="%1."/>
      <w:lvlJc w:val="left"/>
      <w:pPr>
        <w:ind w:left="2912" w:hanging="360"/>
      </w:pPr>
      <w:rPr>
        <w:rFonts w:hint="default"/>
        <w:color w:val="auto"/>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FA0BA3"/>
    <w:multiLevelType w:val="hybridMultilevel"/>
    <w:tmpl w:val="060E9DF2"/>
    <w:lvl w:ilvl="0" w:tplc="C42A05D4">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3" w15:restartNumberingAfterBreak="0">
    <w:nsid w:val="7CBF01A4"/>
    <w:multiLevelType w:val="hybridMultilevel"/>
    <w:tmpl w:val="B616F690"/>
    <w:lvl w:ilvl="0" w:tplc="B47ED3C0">
      <w:start w:val="1"/>
      <w:numFmt w:val="decimal"/>
      <w:lvlText w:val="%1."/>
      <w:lvlJc w:val="left"/>
      <w:pPr>
        <w:tabs>
          <w:tab w:val="num" w:pos="357"/>
        </w:tabs>
        <w:ind w:left="357" w:hanging="357"/>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D8E7FCB"/>
    <w:multiLevelType w:val="multilevel"/>
    <w:tmpl w:val="9F3670FA"/>
    <w:lvl w:ilvl="0">
      <w:start w:val="17"/>
      <w:numFmt w:val="decimal"/>
      <w:lvlText w:val="%1."/>
      <w:lvlJc w:val="left"/>
      <w:pPr>
        <w:ind w:left="720" w:hanging="360"/>
      </w:pPr>
      <w:rPr>
        <w:rFonts w:ascii="Arial" w:hAnsi="Arial" w:cs="Arial" w:hint="default"/>
        <w:b w:val="0"/>
        <w:sz w:val="22"/>
        <w:szCs w:val="22"/>
      </w:rPr>
    </w:lvl>
    <w:lvl w:ilvl="1">
      <w:start w:val="1"/>
      <w:numFmt w:val="none"/>
      <w:lvlText w:val="%2"/>
      <w:lvlJc w:val="left"/>
      <w:pPr>
        <w:ind w:left="0" w:firstLine="0"/>
      </w:pPr>
      <w:rPr>
        <w:rFonts w:hint="default"/>
      </w:rPr>
    </w:lvl>
    <w:lvl w:ilvl="2">
      <w:start w:val="1"/>
      <w:numFmt w:val="none"/>
      <w:lvlText w:val="%3"/>
      <w:lvlJc w:val="lef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
  </w:num>
  <w:num w:numId="2">
    <w:abstractNumId w:val="5"/>
  </w:num>
  <w:num w:numId="3">
    <w:abstractNumId w:val="6"/>
  </w:num>
  <w:num w:numId="4">
    <w:abstractNumId w:val="7"/>
  </w:num>
  <w:num w:numId="5">
    <w:abstractNumId w:val="8"/>
  </w:num>
  <w:num w:numId="6">
    <w:abstractNumId w:val="9"/>
  </w:num>
  <w:num w:numId="7">
    <w:abstractNumId w:val="48"/>
  </w:num>
  <w:num w:numId="8">
    <w:abstractNumId w:val="79"/>
  </w:num>
  <w:num w:numId="9">
    <w:abstractNumId w:val="44"/>
  </w:num>
  <w:num w:numId="10">
    <w:abstractNumId w:val="62"/>
  </w:num>
  <w:num w:numId="11">
    <w:abstractNumId w:val="34"/>
  </w:num>
  <w:num w:numId="12">
    <w:abstractNumId w:val="66"/>
  </w:num>
  <w:num w:numId="13">
    <w:abstractNumId w:val="27"/>
  </w:num>
  <w:num w:numId="14">
    <w:abstractNumId w:val="68"/>
  </w:num>
  <w:num w:numId="15">
    <w:abstractNumId w:val="70"/>
  </w:num>
  <w:num w:numId="16">
    <w:abstractNumId w:val="52"/>
  </w:num>
  <w:num w:numId="17">
    <w:abstractNumId w:val="40"/>
  </w:num>
  <w:num w:numId="18">
    <w:abstractNumId w:val="38"/>
  </w:num>
  <w:num w:numId="19">
    <w:abstractNumId w:val="63"/>
  </w:num>
  <w:num w:numId="20">
    <w:abstractNumId w:val="28"/>
  </w:num>
  <w:num w:numId="21">
    <w:abstractNumId w:val="39"/>
  </w:num>
  <w:num w:numId="22">
    <w:abstractNumId w:val="20"/>
  </w:num>
  <w:num w:numId="23">
    <w:abstractNumId w:val="55"/>
  </w:num>
  <w:num w:numId="24">
    <w:abstractNumId w:val="80"/>
  </w:num>
  <w:num w:numId="25">
    <w:abstractNumId w:val="32"/>
  </w:num>
  <w:num w:numId="26">
    <w:abstractNumId w:val="30"/>
  </w:num>
  <w:num w:numId="27">
    <w:abstractNumId w:val="25"/>
  </w:num>
  <w:num w:numId="28">
    <w:abstractNumId w:val="13"/>
  </w:num>
  <w:num w:numId="29">
    <w:abstractNumId w:val="42"/>
  </w:num>
  <w:num w:numId="30">
    <w:abstractNumId w:val="16"/>
  </w:num>
  <w:num w:numId="31">
    <w:abstractNumId w:val="43"/>
  </w:num>
  <w:num w:numId="32">
    <w:abstractNumId w:val="41"/>
  </w:num>
  <w:num w:numId="33">
    <w:abstractNumId w:val="83"/>
  </w:num>
  <w:num w:numId="34">
    <w:abstractNumId w:val="82"/>
  </w:num>
  <w:num w:numId="35">
    <w:abstractNumId w:val="19"/>
  </w:num>
  <w:num w:numId="3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6"/>
  </w:num>
  <w:num w:numId="38">
    <w:abstractNumId w:val="58"/>
  </w:num>
  <w:num w:numId="39">
    <w:abstractNumId w:val="67"/>
  </w:num>
  <w:num w:numId="40">
    <w:abstractNumId w:val="65"/>
    <w:lvlOverride w:ilvl="0">
      <w:startOverride w:val="1"/>
    </w:lvlOverride>
  </w:num>
  <w:num w:numId="41">
    <w:abstractNumId w:val="46"/>
    <w:lvlOverride w:ilvl="0">
      <w:startOverride w:val="1"/>
    </w:lvlOverride>
  </w:num>
  <w:num w:numId="42">
    <w:abstractNumId w:val="65"/>
  </w:num>
  <w:num w:numId="43">
    <w:abstractNumId w:val="46"/>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72"/>
  </w:num>
  <w:num w:numId="48">
    <w:abstractNumId w:val="29"/>
  </w:num>
  <w:num w:numId="49">
    <w:abstractNumId w:val="47"/>
  </w:num>
  <w:num w:numId="50">
    <w:abstractNumId w:val="81"/>
  </w:num>
  <w:num w:numId="51">
    <w:abstractNumId w:val="75"/>
  </w:num>
  <w:num w:numId="52">
    <w:abstractNumId w:val="49"/>
  </w:num>
  <w:num w:numId="53">
    <w:abstractNumId w:val="6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4"/>
  </w:num>
  <w:num w:numId="5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4"/>
  </w:num>
  <w:num w:numId="62">
    <w:abstractNumId w:val="26"/>
  </w:num>
  <w:num w:numId="63">
    <w:abstractNumId w:val="57"/>
  </w:num>
  <w:num w:numId="64">
    <w:abstractNumId w:val="14"/>
  </w:num>
  <w:num w:numId="65">
    <w:abstractNumId w:val="78"/>
  </w:num>
  <w:num w:numId="66">
    <w:abstractNumId w:val="35"/>
  </w:num>
  <w:num w:numId="67">
    <w:abstractNumId w:val="69"/>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0"/>
  </w:num>
  <w:num w:numId="73">
    <w:abstractNumId w:val="59"/>
  </w:num>
  <w:num w:numId="74">
    <w:abstractNumId w:val="73"/>
  </w:num>
  <w:num w:numId="75">
    <w:abstractNumId w:val="31"/>
  </w:num>
  <w:num w:numId="76">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23E"/>
    <w:rsid w:val="000003AF"/>
    <w:rsid w:val="00002617"/>
    <w:rsid w:val="000032E4"/>
    <w:rsid w:val="00003A6F"/>
    <w:rsid w:val="00003AC3"/>
    <w:rsid w:val="00006506"/>
    <w:rsid w:val="00006DBC"/>
    <w:rsid w:val="00007411"/>
    <w:rsid w:val="00013DD9"/>
    <w:rsid w:val="00013DE8"/>
    <w:rsid w:val="00014CAD"/>
    <w:rsid w:val="00015857"/>
    <w:rsid w:val="00020F4E"/>
    <w:rsid w:val="000219D5"/>
    <w:rsid w:val="00021B85"/>
    <w:rsid w:val="00021E4B"/>
    <w:rsid w:val="0002274A"/>
    <w:rsid w:val="000236BD"/>
    <w:rsid w:val="0002376B"/>
    <w:rsid w:val="00024F06"/>
    <w:rsid w:val="00025A44"/>
    <w:rsid w:val="0002705A"/>
    <w:rsid w:val="00030845"/>
    <w:rsid w:val="000311AB"/>
    <w:rsid w:val="00032B88"/>
    <w:rsid w:val="0003321D"/>
    <w:rsid w:val="00033A80"/>
    <w:rsid w:val="00034536"/>
    <w:rsid w:val="00036DF6"/>
    <w:rsid w:val="00040694"/>
    <w:rsid w:val="0004135C"/>
    <w:rsid w:val="00041427"/>
    <w:rsid w:val="00041E27"/>
    <w:rsid w:val="00042A61"/>
    <w:rsid w:val="00042B90"/>
    <w:rsid w:val="00042C82"/>
    <w:rsid w:val="00042E85"/>
    <w:rsid w:val="000432A0"/>
    <w:rsid w:val="00043DFA"/>
    <w:rsid w:val="00045034"/>
    <w:rsid w:val="0004559E"/>
    <w:rsid w:val="00046257"/>
    <w:rsid w:val="0004769C"/>
    <w:rsid w:val="00047F37"/>
    <w:rsid w:val="00050263"/>
    <w:rsid w:val="00050550"/>
    <w:rsid w:val="00050753"/>
    <w:rsid w:val="00050B38"/>
    <w:rsid w:val="00051562"/>
    <w:rsid w:val="00051C32"/>
    <w:rsid w:val="00052FFD"/>
    <w:rsid w:val="0005432B"/>
    <w:rsid w:val="000567F4"/>
    <w:rsid w:val="000568D9"/>
    <w:rsid w:val="00057990"/>
    <w:rsid w:val="00057F2C"/>
    <w:rsid w:val="00064DDC"/>
    <w:rsid w:val="000651AD"/>
    <w:rsid w:val="00065916"/>
    <w:rsid w:val="00066514"/>
    <w:rsid w:val="0007082F"/>
    <w:rsid w:val="000718F9"/>
    <w:rsid w:val="00071C80"/>
    <w:rsid w:val="00071CD3"/>
    <w:rsid w:val="00072706"/>
    <w:rsid w:val="000728D1"/>
    <w:rsid w:val="000728D3"/>
    <w:rsid w:val="000733CF"/>
    <w:rsid w:val="00074056"/>
    <w:rsid w:val="00074C30"/>
    <w:rsid w:val="00075B99"/>
    <w:rsid w:val="00076C68"/>
    <w:rsid w:val="00076D82"/>
    <w:rsid w:val="0007716D"/>
    <w:rsid w:val="00080237"/>
    <w:rsid w:val="00083363"/>
    <w:rsid w:val="00084D16"/>
    <w:rsid w:val="00085DDA"/>
    <w:rsid w:val="000860BA"/>
    <w:rsid w:val="000873C5"/>
    <w:rsid w:val="00087DB1"/>
    <w:rsid w:val="00090550"/>
    <w:rsid w:val="00090C1E"/>
    <w:rsid w:val="00090E10"/>
    <w:rsid w:val="000913C7"/>
    <w:rsid w:val="00091FED"/>
    <w:rsid w:val="00092057"/>
    <w:rsid w:val="00093501"/>
    <w:rsid w:val="00093993"/>
    <w:rsid w:val="0009656D"/>
    <w:rsid w:val="00096B88"/>
    <w:rsid w:val="000A0524"/>
    <w:rsid w:val="000A060B"/>
    <w:rsid w:val="000A0722"/>
    <w:rsid w:val="000A111F"/>
    <w:rsid w:val="000A1410"/>
    <w:rsid w:val="000A162B"/>
    <w:rsid w:val="000A371C"/>
    <w:rsid w:val="000A3EB4"/>
    <w:rsid w:val="000A46D7"/>
    <w:rsid w:val="000A5230"/>
    <w:rsid w:val="000A53A1"/>
    <w:rsid w:val="000A63C3"/>
    <w:rsid w:val="000A7078"/>
    <w:rsid w:val="000A731F"/>
    <w:rsid w:val="000B0318"/>
    <w:rsid w:val="000B29E2"/>
    <w:rsid w:val="000B33AA"/>
    <w:rsid w:val="000B3D9E"/>
    <w:rsid w:val="000B3E95"/>
    <w:rsid w:val="000B73A6"/>
    <w:rsid w:val="000B79FF"/>
    <w:rsid w:val="000B7B71"/>
    <w:rsid w:val="000B7CE5"/>
    <w:rsid w:val="000C01F5"/>
    <w:rsid w:val="000C040C"/>
    <w:rsid w:val="000C39CD"/>
    <w:rsid w:val="000C4B18"/>
    <w:rsid w:val="000D01F8"/>
    <w:rsid w:val="000D0815"/>
    <w:rsid w:val="000D2220"/>
    <w:rsid w:val="000D24EA"/>
    <w:rsid w:val="000D266C"/>
    <w:rsid w:val="000D29F0"/>
    <w:rsid w:val="000D4789"/>
    <w:rsid w:val="000D4E9B"/>
    <w:rsid w:val="000D5FF2"/>
    <w:rsid w:val="000D7B5B"/>
    <w:rsid w:val="000E102C"/>
    <w:rsid w:val="000E244C"/>
    <w:rsid w:val="000E2E12"/>
    <w:rsid w:val="000E3151"/>
    <w:rsid w:val="000E3646"/>
    <w:rsid w:val="000E52AD"/>
    <w:rsid w:val="000E5C5F"/>
    <w:rsid w:val="000E6CFB"/>
    <w:rsid w:val="000E6F45"/>
    <w:rsid w:val="000F034A"/>
    <w:rsid w:val="000F0ACF"/>
    <w:rsid w:val="000F14BE"/>
    <w:rsid w:val="000F1F7C"/>
    <w:rsid w:val="000F2D42"/>
    <w:rsid w:val="000F3B81"/>
    <w:rsid w:val="000F5EA4"/>
    <w:rsid w:val="000F6F22"/>
    <w:rsid w:val="000F7B86"/>
    <w:rsid w:val="001001F8"/>
    <w:rsid w:val="0010049F"/>
    <w:rsid w:val="001010AB"/>
    <w:rsid w:val="00101D90"/>
    <w:rsid w:val="00103138"/>
    <w:rsid w:val="00103765"/>
    <w:rsid w:val="00104BEB"/>
    <w:rsid w:val="00105142"/>
    <w:rsid w:val="00105A98"/>
    <w:rsid w:val="00106A43"/>
    <w:rsid w:val="00107B83"/>
    <w:rsid w:val="00110558"/>
    <w:rsid w:val="0011066B"/>
    <w:rsid w:val="00111D5C"/>
    <w:rsid w:val="00113448"/>
    <w:rsid w:val="00114691"/>
    <w:rsid w:val="0011597C"/>
    <w:rsid w:val="00115EBF"/>
    <w:rsid w:val="00116D71"/>
    <w:rsid w:val="00117456"/>
    <w:rsid w:val="001179B5"/>
    <w:rsid w:val="00120363"/>
    <w:rsid w:val="00120C07"/>
    <w:rsid w:val="00120CCD"/>
    <w:rsid w:val="00122DEC"/>
    <w:rsid w:val="00123ADE"/>
    <w:rsid w:val="00126A1B"/>
    <w:rsid w:val="00127293"/>
    <w:rsid w:val="00130F9D"/>
    <w:rsid w:val="001313C3"/>
    <w:rsid w:val="00131B39"/>
    <w:rsid w:val="00131DDE"/>
    <w:rsid w:val="00132493"/>
    <w:rsid w:val="001341D4"/>
    <w:rsid w:val="00134679"/>
    <w:rsid w:val="00140B57"/>
    <w:rsid w:val="00140B72"/>
    <w:rsid w:val="00143C28"/>
    <w:rsid w:val="00143ED6"/>
    <w:rsid w:val="00144239"/>
    <w:rsid w:val="0014439A"/>
    <w:rsid w:val="0014494A"/>
    <w:rsid w:val="0014615C"/>
    <w:rsid w:val="00147015"/>
    <w:rsid w:val="00151126"/>
    <w:rsid w:val="001530AD"/>
    <w:rsid w:val="001534A3"/>
    <w:rsid w:val="00153645"/>
    <w:rsid w:val="00155A0B"/>
    <w:rsid w:val="00156ACA"/>
    <w:rsid w:val="0015725C"/>
    <w:rsid w:val="001602D6"/>
    <w:rsid w:val="00160960"/>
    <w:rsid w:val="001615FC"/>
    <w:rsid w:val="00162B23"/>
    <w:rsid w:val="00162F7C"/>
    <w:rsid w:val="00162F8D"/>
    <w:rsid w:val="001631C3"/>
    <w:rsid w:val="001634A4"/>
    <w:rsid w:val="00163588"/>
    <w:rsid w:val="001656C5"/>
    <w:rsid w:val="001659D9"/>
    <w:rsid w:val="0016696F"/>
    <w:rsid w:val="00167022"/>
    <w:rsid w:val="0016726F"/>
    <w:rsid w:val="00170A74"/>
    <w:rsid w:val="0017117E"/>
    <w:rsid w:val="0017254F"/>
    <w:rsid w:val="001727F7"/>
    <w:rsid w:val="00172EB4"/>
    <w:rsid w:val="00173E7E"/>
    <w:rsid w:val="00175399"/>
    <w:rsid w:val="0017587E"/>
    <w:rsid w:val="001800A4"/>
    <w:rsid w:val="00180AB2"/>
    <w:rsid w:val="00181579"/>
    <w:rsid w:val="0018192F"/>
    <w:rsid w:val="001819B2"/>
    <w:rsid w:val="001824E1"/>
    <w:rsid w:val="00182C30"/>
    <w:rsid w:val="001835DD"/>
    <w:rsid w:val="00183BA5"/>
    <w:rsid w:val="00185B1D"/>
    <w:rsid w:val="001878E4"/>
    <w:rsid w:val="00190603"/>
    <w:rsid w:val="00190C77"/>
    <w:rsid w:val="00190FE6"/>
    <w:rsid w:val="0019260C"/>
    <w:rsid w:val="0019260E"/>
    <w:rsid w:val="001957CE"/>
    <w:rsid w:val="00196210"/>
    <w:rsid w:val="001962B6"/>
    <w:rsid w:val="00196BBE"/>
    <w:rsid w:val="001973F9"/>
    <w:rsid w:val="001A08EC"/>
    <w:rsid w:val="001A22C2"/>
    <w:rsid w:val="001A239C"/>
    <w:rsid w:val="001A3CAB"/>
    <w:rsid w:val="001A3F14"/>
    <w:rsid w:val="001A43BA"/>
    <w:rsid w:val="001A6556"/>
    <w:rsid w:val="001A7CED"/>
    <w:rsid w:val="001B1A21"/>
    <w:rsid w:val="001B1AA7"/>
    <w:rsid w:val="001B274E"/>
    <w:rsid w:val="001B2B49"/>
    <w:rsid w:val="001B2DBF"/>
    <w:rsid w:val="001B3789"/>
    <w:rsid w:val="001B4658"/>
    <w:rsid w:val="001B5982"/>
    <w:rsid w:val="001B75C6"/>
    <w:rsid w:val="001C038E"/>
    <w:rsid w:val="001C08CD"/>
    <w:rsid w:val="001C3571"/>
    <w:rsid w:val="001C3BEE"/>
    <w:rsid w:val="001C44D6"/>
    <w:rsid w:val="001C51AB"/>
    <w:rsid w:val="001C6005"/>
    <w:rsid w:val="001C6796"/>
    <w:rsid w:val="001C7109"/>
    <w:rsid w:val="001D0378"/>
    <w:rsid w:val="001D12DB"/>
    <w:rsid w:val="001D1320"/>
    <w:rsid w:val="001D1CDC"/>
    <w:rsid w:val="001D2697"/>
    <w:rsid w:val="001D2B44"/>
    <w:rsid w:val="001D2DB5"/>
    <w:rsid w:val="001D3E22"/>
    <w:rsid w:val="001D412B"/>
    <w:rsid w:val="001D422F"/>
    <w:rsid w:val="001D438C"/>
    <w:rsid w:val="001D44DD"/>
    <w:rsid w:val="001D524C"/>
    <w:rsid w:val="001D57D4"/>
    <w:rsid w:val="001D67E1"/>
    <w:rsid w:val="001D6BC7"/>
    <w:rsid w:val="001E0DA8"/>
    <w:rsid w:val="001E2567"/>
    <w:rsid w:val="001E2B43"/>
    <w:rsid w:val="001E34F9"/>
    <w:rsid w:val="001E476E"/>
    <w:rsid w:val="001E6F99"/>
    <w:rsid w:val="001E71DF"/>
    <w:rsid w:val="001E73EE"/>
    <w:rsid w:val="001F0F2D"/>
    <w:rsid w:val="001F1022"/>
    <w:rsid w:val="001F16C7"/>
    <w:rsid w:val="001F2681"/>
    <w:rsid w:val="001F438B"/>
    <w:rsid w:val="001F4A8C"/>
    <w:rsid w:val="001F5130"/>
    <w:rsid w:val="001F569A"/>
    <w:rsid w:val="001F5859"/>
    <w:rsid w:val="001F7421"/>
    <w:rsid w:val="001F7C4A"/>
    <w:rsid w:val="0020080D"/>
    <w:rsid w:val="0020150F"/>
    <w:rsid w:val="00201676"/>
    <w:rsid w:val="00202431"/>
    <w:rsid w:val="002036C2"/>
    <w:rsid w:val="002049B8"/>
    <w:rsid w:val="002054EF"/>
    <w:rsid w:val="002075F3"/>
    <w:rsid w:val="00207E44"/>
    <w:rsid w:val="00207FD3"/>
    <w:rsid w:val="00211127"/>
    <w:rsid w:val="00211336"/>
    <w:rsid w:val="00212A14"/>
    <w:rsid w:val="0021364C"/>
    <w:rsid w:val="0021373C"/>
    <w:rsid w:val="00213B45"/>
    <w:rsid w:val="00213EFB"/>
    <w:rsid w:val="00213FF2"/>
    <w:rsid w:val="0021420A"/>
    <w:rsid w:val="002152DD"/>
    <w:rsid w:val="00215510"/>
    <w:rsid w:val="00215769"/>
    <w:rsid w:val="00216F02"/>
    <w:rsid w:val="002226C8"/>
    <w:rsid w:val="00222738"/>
    <w:rsid w:val="00223500"/>
    <w:rsid w:val="00224A3D"/>
    <w:rsid w:val="00230A07"/>
    <w:rsid w:val="00232029"/>
    <w:rsid w:val="00232035"/>
    <w:rsid w:val="0023207B"/>
    <w:rsid w:val="00233260"/>
    <w:rsid w:val="00233D91"/>
    <w:rsid w:val="00236985"/>
    <w:rsid w:val="00240AD4"/>
    <w:rsid w:val="00241512"/>
    <w:rsid w:val="00243184"/>
    <w:rsid w:val="00244610"/>
    <w:rsid w:val="002453C6"/>
    <w:rsid w:val="0024586B"/>
    <w:rsid w:val="00245EFA"/>
    <w:rsid w:val="00247FF6"/>
    <w:rsid w:val="00250643"/>
    <w:rsid w:val="0025096F"/>
    <w:rsid w:val="00250B6F"/>
    <w:rsid w:val="002510BD"/>
    <w:rsid w:val="0025120F"/>
    <w:rsid w:val="00251523"/>
    <w:rsid w:val="002519DE"/>
    <w:rsid w:val="002519EE"/>
    <w:rsid w:val="00251D5C"/>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964"/>
    <w:rsid w:val="00271B41"/>
    <w:rsid w:val="0027302B"/>
    <w:rsid w:val="00273236"/>
    <w:rsid w:val="00274B17"/>
    <w:rsid w:val="002761BA"/>
    <w:rsid w:val="002764BB"/>
    <w:rsid w:val="0027689D"/>
    <w:rsid w:val="00280A11"/>
    <w:rsid w:val="00281933"/>
    <w:rsid w:val="00281B39"/>
    <w:rsid w:val="00283243"/>
    <w:rsid w:val="002834ED"/>
    <w:rsid w:val="00283C0A"/>
    <w:rsid w:val="00283FAB"/>
    <w:rsid w:val="00284894"/>
    <w:rsid w:val="002851F0"/>
    <w:rsid w:val="002871BF"/>
    <w:rsid w:val="00287796"/>
    <w:rsid w:val="00287C9A"/>
    <w:rsid w:val="00287FFD"/>
    <w:rsid w:val="00290924"/>
    <w:rsid w:val="00290A08"/>
    <w:rsid w:val="002914E6"/>
    <w:rsid w:val="00292A58"/>
    <w:rsid w:val="00294C6E"/>
    <w:rsid w:val="002960D0"/>
    <w:rsid w:val="002A03E7"/>
    <w:rsid w:val="002A0767"/>
    <w:rsid w:val="002A0CA4"/>
    <w:rsid w:val="002A0EFA"/>
    <w:rsid w:val="002A13DB"/>
    <w:rsid w:val="002A1930"/>
    <w:rsid w:val="002A4319"/>
    <w:rsid w:val="002A4EBE"/>
    <w:rsid w:val="002A4F0A"/>
    <w:rsid w:val="002B0EA8"/>
    <w:rsid w:val="002B0F4F"/>
    <w:rsid w:val="002B303F"/>
    <w:rsid w:val="002B33DF"/>
    <w:rsid w:val="002B5185"/>
    <w:rsid w:val="002B5310"/>
    <w:rsid w:val="002B5937"/>
    <w:rsid w:val="002B6CE2"/>
    <w:rsid w:val="002B7C89"/>
    <w:rsid w:val="002C1250"/>
    <w:rsid w:val="002C15B9"/>
    <w:rsid w:val="002C1B67"/>
    <w:rsid w:val="002C2EB2"/>
    <w:rsid w:val="002C3BD3"/>
    <w:rsid w:val="002C4055"/>
    <w:rsid w:val="002C48C3"/>
    <w:rsid w:val="002C6899"/>
    <w:rsid w:val="002D0A2F"/>
    <w:rsid w:val="002D1516"/>
    <w:rsid w:val="002D26A0"/>
    <w:rsid w:val="002D2D97"/>
    <w:rsid w:val="002D42FA"/>
    <w:rsid w:val="002D4FD1"/>
    <w:rsid w:val="002D5B91"/>
    <w:rsid w:val="002D66CB"/>
    <w:rsid w:val="002D6CCD"/>
    <w:rsid w:val="002D7609"/>
    <w:rsid w:val="002D79EE"/>
    <w:rsid w:val="002E3C36"/>
    <w:rsid w:val="002E613B"/>
    <w:rsid w:val="002E6370"/>
    <w:rsid w:val="002E776E"/>
    <w:rsid w:val="002F0636"/>
    <w:rsid w:val="002F166C"/>
    <w:rsid w:val="002F2215"/>
    <w:rsid w:val="002F3533"/>
    <w:rsid w:val="002F374D"/>
    <w:rsid w:val="002F3974"/>
    <w:rsid w:val="002F4938"/>
    <w:rsid w:val="002F4C84"/>
    <w:rsid w:val="002F5607"/>
    <w:rsid w:val="002F58F9"/>
    <w:rsid w:val="002F7028"/>
    <w:rsid w:val="00300BE9"/>
    <w:rsid w:val="003017FA"/>
    <w:rsid w:val="003023EE"/>
    <w:rsid w:val="00302A0A"/>
    <w:rsid w:val="00302C06"/>
    <w:rsid w:val="0030378C"/>
    <w:rsid w:val="003040C0"/>
    <w:rsid w:val="00304589"/>
    <w:rsid w:val="003047E1"/>
    <w:rsid w:val="00307225"/>
    <w:rsid w:val="003072F9"/>
    <w:rsid w:val="00307FA0"/>
    <w:rsid w:val="00311170"/>
    <w:rsid w:val="003113BC"/>
    <w:rsid w:val="003124BD"/>
    <w:rsid w:val="00316334"/>
    <w:rsid w:val="00317569"/>
    <w:rsid w:val="00317AD9"/>
    <w:rsid w:val="00321807"/>
    <w:rsid w:val="00321C89"/>
    <w:rsid w:val="00321E9F"/>
    <w:rsid w:val="00322449"/>
    <w:rsid w:val="003229A1"/>
    <w:rsid w:val="003237F8"/>
    <w:rsid w:val="00323FB9"/>
    <w:rsid w:val="0032419D"/>
    <w:rsid w:val="00324832"/>
    <w:rsid w:val="00326B8D"/>
    <w:rsid w:val="0032705B"/>
    <w:rsid w:val="00327214"/>
    <w:rsid w:val="003302A9"/>
    <w:rsid w:val="003315E1"/>
    <w:rsid w:val="00331A88"/>
    <w:rsid w:val="00331FA6"/>
    <w:rsid w:val="0033271B"/>
    <w:rsid w:val="00334DB3"/>
    <w:rsid w:val="003372F9"/>
    <w:rsid w:val="00340E36"/>
    <w:rsid w:val="003412B5"/>
    <w:rsid w:val="003414E2"/>
    <w:rsid w:val="00341D48"/>
    <w:rsid w:val="003420CA"/>
    <w:rsid w:val="00342925"/>
    <w:rsid w:val="00342C2E"/>
    <w:rsid w:val="0034354C"/>
    <w:rsid w:val="00344CCB"/>
    <w:rsid w:val="00345AFC"/>
    <w:rsid w:val="00346598"/>
    <w:rsid w:val="00346EAE"/>
    <w:rsid w:val="00350CC6"/>
    <w:rsid w:val="00350FD0"/>
    <w:rsid w:val="003510AE"/>
    <w:rsid w:val="003515A7"/>
    <w:rsid w:val="003530BD"/>
    <w:rsid w:val="00355899"/>
    <w:rsid w:val="003606CC"/>
    <w:rsid w:val="0036110B"/>
    <w:rsid w:val="00361323"/>
    <w:rsid w:val="00363888"/>
    <w:rsid w:val="00364B46"/>
    <w:rsid w:val="00365EA4"/>
    <w:rsid w:val="00370A45"/>
    <w:rsid w:val="003723E1"/>
    <w:rsid w:val="00372A22"/>
    <w:rsid w:val="003748B5"/>
    <w:rsid w:val="00374FB0"/>
    <w:rsid w:val="003775DD"/>
    <w:rsid w:val="00377BF0"/>
    <w:rsid w:val="00380830"/>
    <w:rsid w:val="00380F01"/>
    <w:rsid w:val="00381CF9"/>
    <w:rsid w:val="00381DBC"/>
    <w:rsid w:val="003826DD"/>
    <w:rsid w:val="00382923"/>
    <w:rsid w:val="00383342"/>
    <w:rsid w:val="00383404"/>
    <w:rsid w:val="00384273"/>
    <w:rsid w:val="003843A5"/>
    <w:rsid w:val="0038468B"/>
    <w:rsid w:val="00387110"/>
    <w:rsid w:val="00390177"/>
    <w:rsid w:val="0039072E"/>
    <w:rsid w:val="0039102D"/>
    <w:rsid w:val="00393783"/>
    <w:rsid w:val="00393D7B"/>
    <w:rsid w:val="003942FC"/>
    <w:rsid w:val="00394F09"/>
    <w:rsid w:val="00397CD1"/>
    <w:rsid w:val="003A1AB3"/>
    <w:rsid w:val="003A26F8"/>
    <w:rsid w:val="003A35B8"/>
    <w:rsid w:val="003A4270"/>
    <w:rsid w:val="003A7448"/>
    <w:rsid w:val="003B12B1"/>
    <w:rsid w:val="003B1A35"/>
    <w:rsid w:val="003B2604"/>
    <w:rsid w:val="003B2656"/>
    <w:rsid w:val="003B2C9E"/>
    <w:rsid w:val="003B2CBA"/>
    <w:rsid w:val="003B31DE"/>
    <w:rsid w:val="003B3490"/>
    <w:rsid w:val="003B4536"/>
    <w:rsid w:val="003B4CD0"/>
    <w:rsid w:val="003B5592"/>
    <w:rsid w:val="003B6C4D"/>
    <w:rsid w:val="003B7A40"/>
    <w:rsid w:val="003B7CE4"/>
    <w:rsid w:val="003C01D8"/>
    <w:rsid w:val="003C0E49"/>
    <w:rsid w:val="003C187F"/>
    <w:rsid w:val="003C2372"/>
    <w:rsid w:val="003C28ED"/>
    <w:rsid w:val="003C2D34"/>
    <w:rsid w:val="003C4989"/>
    <w:rsid w:val="003C4ED5"/>
    <w:rsid w:val="003C5BED"/>
    <w:rsid w:val="003C65C2"/>
    <w:rsid w:val="003C65F8"/>
    <w:rsid w:val="003C6C2A"/>
    <w:rsid w:val="003C6D48"/>
    <w:rsid w:val="003C73BF"/>
    <w:rsid w:val="003C74CD"/>
    <w:rsid w:val="003D13F3"/>
    <w:rsid w:val="003D25E2"/>
    <w:rsid w:val="003D2883"/>
    <w:rsid w:val="003D5286"/>
    <w:rsid w:val="003D5AF9"/>
    <w:rsid w:val="003D6D88"/>
    <w:rsid w:val="003E0B91"/>
    <w:rsid w:val="003E2314"/>
    <w:rsid w:val="003E2A4F"/>
    <w:rsid w:val="003E34BB"/>
    <w:rsid w:val="003E561C"/>
    <w:rsid w:val="003E5C25"/>
    <w:rsid w:val="003E5F07"/>
    <w:rsid w:val="003E6CCC"/>
    <w:rsid w:val="003E7154"/>
    <w:rsid w:val="003F1DED"/>
    <w:rsid w:val="003F2645"/>
    <w:rsid w:val="003F273D"/>
    <w:rsid w:val="003F35DA"/>
    <w:rsid w:val="003F5015"/>
    <w:rsid w:val="003F592F"/>
    <w:rsid w:val="003F625D"/>
    <w:rsid w:val="003F6C81"/>
    <w:rsid w:val="004001CD"/>
    <w:rsid w:val="00400604"/>
    <w:rsid w:val="004008A5"/>
    <w:rsid w:val="00402344"/>
    <w:rsid w:val="0040545E"/>
    <w:rsid w:val="00405BD3"/>
    <w:rsid w:val="00410CEF"/>
    <w:rsid w:val="00411567"/>
    <w:rsid w:val="00411E98"/>
    <w:rsid w:val="0041362D"/>
    <w:rsid w:val="00413966"/>
    <w:rsid w:val="004169F0"/>
    <w:rsid w:val="004173ED"/>
    <w:rsid w:val="00417A33"/>
    <w:rsid w:val="004200E7"/>
    <w:rsid w:val="0042142A"/>
    <w:rsid w:val="0042142D"/>
    <w:rsid w:val="00422B38"/>
    <w:rsid w:val="00423592"/>
    <w:rsid w:val="0042434E"/>
    <w:rsid w:val="0042538D"/>
    <w:rsid w:val="00425F58"/>
    <w:rsid w:val="00427A17"/>
    <w:rsid w:val="00430B5A"/>
    <w:rsid w:val="00432F76"/>
    <w:rsid w:val="004330C3"/>
    <w:rsid w:val="004342B8"/>
    <w:rsid w:val="00435984"/>
    <w:rsid w:val="00435F2D"/>
    <w:rsid w:val="00436964"/>
    <w:rsid w:val="004377F1"/>
    <w:rsid w:val="0044064D"/>
    <w:rsid w:val="004408C4"/>
    <w:rsid w:val="004409C2"/>
    <w:rsid w:val="004412B0"/>
    <w:rsid w:val="00441E13"/>
    <w:rsid w:val="00441F32"/>
    <w:rsid w:val="00442528"/>
    <w:rsid w:val="00443A58"/>
    <w:rsid w:val="00444503"/>
    <w:rsid w:val="00447766"/>
    <w:rsid w:val="004503BF"/>
    <w:rsid w:val="00450D96"/>
    <w:rsid w:val="0045142A"/>
    <w:rsid w:val="00452678"/>
    <w:rsid w:val="00452A0F"/>
    <w:rsid w:val="00453716"/>
    <w:rsid w:val="00454362"/>
    <w:rsid w:val="00456D84"/>
    <w:rsid w:val="00456D92"/>
    <w:rsid w:val="00457CFB"/>
    <w:rsid w:val="00463051"/>
    <w:rsid w:val="004651B8"/>
    <w:rsid w:val="00470CC9"/>
    <w:rsid w:val="0047122C"/>
    <w:rsid w:val="004712EC"/>
    <w:rsid w:val="004745EF"/>
    <w:rsid w:val="00474A86"/>
    <w:rsid w:val="00474B24"/>
    <w:rsid w:val="004769EE"/>
    <w:rsid w:val="00476B5F"/>
    <w:rsid w:val="004772CB"/>
    <w:rsid w:val="004777C3"/>
    <w:rsid w:val="0048060E"/>
    <w:rsid w:val="00480914"/>
    <w:rsid w:val="00481F68"/>
    <w:rsid w:val="004838C7"/>
    <w:rsid w:val="00483CE8"/>
    <w:rsid w:val="0048484F"/>
    <w:rsid w:val="00485DD1"/>
    <w:rsid w:val="0048659C"/>
    <w:rsid w:val="00490081"/>
    <w:rsid w:val="00490A6C"/>
    <w:rsid w:val="00490DC9"/>
    <w:rsid w:val="00490E2F"/>
    <w:rsid w:val="0049286F"/>
    <w:rsid w:val="00492B71"/>
    <w:rsid w:val="004939B6"/>
    <w:rsid w:val="00494C11"/>
    <w:rsid w:val="00494FD5"/>
    <w:rsid w:val="00495B78"/>
    <w:rsid w:val="00495E1D"/>
    <w:rsid w:val="0049726D"/>
    <w:rsid w:val="00497C67"/>
    <w:rsid w:val="004A1263"/>
    <w:rsid w:val="004A1847"/>
    <w:rsid w:val="004A2062"/>
    <w:rsid w:val="004A30F8"/>
    <w:rsid w:val="004A33EC"/>
    <w:rsid w:val="004A3782"/>
    <w:rsid w:val="004A527A"/>
    <w:rsid w:val="004A553B"/>
    <w:rsid w:val="004A7CCB"/>
    <w:rsid w:val="004A7D13"/>
    <w:rsid w:val="004A7F69"/>
    <w:rsid w:val="004A7F9F"/>
    <w:rsid w:val="004B0B94"/>
    <w:rsid w:val="004B0E6F"/>
    <w:rsid w:val="004B19D4"/>
    <w:rsid w:val="004B1ED9"/>
    <w:rsid w:val="004B227C"/>
    <w:rsid w:val="004B37E5"/>
    <w:rsid w:val="004B3C54"/>
    <w:rsid w:val="004B5EF9"/>
    <w:rsid w:val="004B7F62"/>
    <w:rsid w:val="004C012B"/>
    <w:rsid w:val="004C0370"/>
    <w:rsid w:val="004C0C59"/>
    <w:rsid w:val="004C1503"/>
    <w:rsid w:val="004C29C7"/>
    <w:rsid w:val="004C2C75"/>
    <w:rsid w:val="004C3170"/>
    <w:rsid w:val="004C32BA"/>
    <w:rsid w:val="004C38DD"/>
    <w:rsid w:val="004C3C71"/>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EDC"/>
    <w:rsid w:val="004E5F70"/>
    <w:rsid w:val="004E6543"/>
    <w:rsid w:val="004F1182"/>
    <w:rsid w:val="004F186D"/>
    <w:rsid w:val="004F4036"/>
    <w:rsid w:val="004F6E79"/>
    <w:rsid w:val="00501460"/>
    <w:rsid w:val="0050168B"/>
    <w:rsid w:val="00501C04"/>
    <w:rsid w:val="00502556"/>
    <w:rsid w:val="005026B5"/>
    <w:rsid w:val="00502FEB"/>
    <w:rsid w:val="005034FB"/>
    <w:rsid w:val="00503D09"/>
    <w:rsid w:val="00504F57"/>
    <w:rsid w:val="0050526B"/>
    <w:rsid w:val="005063B7"/>
    <w:rsid w:val="0050664A"/>
    <w:rsid w:val="00507D5E"/>
    <w:rsid w:val="005102B5"/>
    <w:rsid w:val="00511169"/>
    <w:rsid w:val="00511C0C"/>
    <w:rsid w:val="00512F69"/>
    <w:rsid w:val="00515369"/>
    <w:rsid w:val="00516F51"/>
    <w:rsid w:val="005170C6"/>
    <w:rsid w:val="005171D4"/>
    <w:rsid w:val="00520B34"/>
    <w:rsid w:val="00520C46"/>
    <w:rsid w:val="0052196B"/>
    <w:rsid w:val="00521EE0"/>
    <w:rsid w:val="00523EA9"/>
    <w:rsid w:val="005243AE"/>
    <w:rsid w:val="00525751"/>
    <w:rsid w:val="00525C0B"/>
    <w:rsid w:val="00530C1A"/>
    <w:rsid w:val="00530F13"/>
    <w:rsid w:val="00531284"/>
    <w:rsid w:val="00531576"/>
    <w:rsid w:val="00531B7F"/>
    <w:rsid w:val="005331AC"/>
    <w:rsid w:val="005339F3"/>
    <w:rsid w:val="00535773"/>
    <w:rsid w:val="00535F83"/>
    <w:rsid w:val="00537636"/>
    <w:rsid w:val="00537D70"/>
    <w:rsid w:val="00540D12"/>
    <w:rsid w:val="00542F2D"/>
    <w:rsid w:val="00543079"/>
    <w:rsid w:val="0054337D"/>
    <w:rsid w:val="00544130"/>
    <w:rsid w:val="005444D9"/>
    <w:rsid w:val="00544C50"/>
    <w:rsid w:val="00544C92"/>
    <w:rsid w:val="00545CE7"/>
    <w:rsid w:val="0054746D"/>
    <w:rsid w:val="005510D5"/>
    <w:rsid w:val="005512AE"/>
    <w:rsid w:val="00552C84"/>
    <w:rsid w:val="005534AD"/>
    <w:rsid w:val="005535D2"/>
    <w:rsid w:val="005539BE"/>
    <w:rsid w:val="00554677"/>
    <w:rsid w:val="00554B87"/>
    <w:rsid w:val="005564AD"/>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4CB6"/>
    <w:rsid w:val="0057609B"/>
    <w:rsid w:val="005763D4"/>
    <w:rsid w:val="00581572"/>
    <w:rsid w:val="005821D2"/>
    <w:rsid w:val="0058275C"/>
    <w:rsid w:val="00582D92"/>
    <w:rsid w:val="00583075"/>
    <w:rsid w:val="005870CB"/>
    <w:rsid w:val="00587736"/>
    <w:rsid w:val="00587F9E"/>
    <w:rsid w:val="0059530B"/>
    <w:rsid w:val="005969A5"/>
    <w:rsid w:val="005A048B"/>
    <w:rsid w:val="005A0A02"/>
    <w:rsid w:val="005A24A0"/>
    <w:rsid w:val="005A297C"/>
    <w:rsid w:val="005A46C2"/>
    <w:rsid w:val="005A48F7"/>
    <w:rsid w:val="005A4DCA"/>
    <w:rsid w:val="005A5DEF"/>
    <w:rsid w:val="005A6A78"/>
    <w:rsid w:val="005A6DA8"/>
    <w:rsid w:val="005A7029"/>
    <w:rsid w:val="005A7948"/>
    <w:rsid w:val="005B16A1"/>
    <w:rsid w:val="005B24DE"/>
    <w:rsid w:val="005B2609"/>
    <w:rsid w:val="005B30B8"/>
    <w:rsid w:val="005B3C1A"/>
    <w:rsid w:val="005B3D86"/>
    <w:rsid w:val="005B444D"/>
    <w:rsid w:val="005B4860"/>
    <w:rsid w:val="005B4EF6"/>
    <w:rsid w:val="005B54DC"/>
    <w:rsid w:val="005B6454"/>
    <w:rsid w:val="005B68F9"/>
    <w:rsid w:val="005C00A2"/>
    <w:rsid w:val="005C054B"/>
    <w:rsid w:val="005C0E20"/>
    <w:rsid w:val="005C4129"/>
    <w:rsid w:val="005C6AF9"/>
    <w:rsid w:val="005D2111"/>
    <w:rsid w:val="005D45FA"/>
    <w:rsid w:val="005D55EF"/>
    <w:rsid w:val="005D628C"/>
    <w:rsid w:val="005D7349"/>
    <w:rsid w:val="005E1AF8"/>
    <w:rsid w:val="005E1D4C"/>
    <w:rsid w:val="005E2D88"/>
    <w:rsid w:val="005E462C"/>
    <w:rsid w:val="005E4AB7"/>
    <w:rsid w:val="005E4D7D"/>
    <w:rsid w:val="005E6BC9"/>
    <w:rsid w:val="005F0111"/>
    <w:rsid w:val="005F0BBB"/>
    <w:rsid w:val="005F1707"/>
    <w:rsid w:val="005F1B9D"/>
    <w:rsid w:val="005F38B9"/>
    <w:rsid w:val="005F53C8"/>
    <w:rsid w:val="005F5F77"/>
    <w:rsid w:val="005F63E0"/>
    <w:rsid w:val="005F654D"/>
    <w:rsid w:val="005F7B33"/>
    <w:rsid w:val="005F7C8F"/>
    <w:rsid w:val="005F7E24"/>
    <w:rsid w:val="00600085"/>
    <w:rsid w:val="00600B52"/>
    <w:rsid w:val="006013A8"/>
    <w:rsid w:val="006013C0"/>
    <w:rsid w:val="00601542"/>
    <w:rsid w:val="006015B1"/>
    <w:rsid w:val="0060166D"/>
    <w:rsid w:val="00601C3D"/>
    <w:rsid w:val="00602770"/>
    <w:rsid w:val="00602DD5"/>
    <w:rsid w:val="00603767"/>
    <w:rsid w:val="00603A6D"/>
    <w:rsid w:val="00605629"/>
    <w:rsid w:val="00605A70"/>
    <w:rsid w:val="006073CE"/>
    <w:rsid w:val="00610FF1"/>
    <w:rsid w:val="00611333"/>
    <w:rsid w:val="00611354"/>
    <w:rsid w:val="00612A43"/>
    <w:rsid w:val="0061386E"/>
    <w:rsid w:val="00613E18"/>
    <w:rsid w:val="00615193"/>
    <w:rsid w:val="00616072"/>
    <w:rsid w:val="00617A7D"/>
    <w:rsid w:val="00617AFD"/>
    <w:rsid w:val="0062039E"/>
    <w:rsid w:val="006209C5"/>
    <w:rsid w:val="00620E04"/>
    <w:rsid w:val="0062576B"/>
    <w:rsid w:val="00625BC3"/>
    <w:rsid w:val="00625FAA"/>
    <w:rsid w:val="0062703C"/>
    <w:rsid w:val="0062794F"/>
    <w:rsid w:val="00627C34"/>
    <w:rsid w:val="00630C3B"/>
    <w:rsid w:val="00631BA3"/>
    <w:rsid w:val="0063327D"/>
    <w:rsid w:val="00633C5B"/>
    <w:rsid w:val="00637F22"/>
    <w:rsid w:val="006428C9"/>
    <w:rsid w:val="0064313C"/>
    <w:rsid w:val="00643A7B"/>
    <w:rsid w:val="00644824"/>
    <w:rsid w:val="00644D9B"/>
    <w:rsid w:val="00647211"/>
    <w:rsid w:val="00647B0D"/>
    <w:rsid w:val="006507DC"/>
    <w:rsid w:val="0065119E"/>
    <w:rsid w:val="006514CD"/>
    <w:rsid w:val="006542E4"/>
    <w:rsid w:val="006549C4"/>
    <w:rsid w:val="00655639"/>
    <w:rsid w:val="00655DB6"/>
    <w:rsid w:val="006561A5"/>
    <w:rsid w:val="0065680D"/>
    <w:rsid w:val="00657E6C"/>
    <w:rsid w:val="00657F85"/>
    <w:rsid w:val="00660F79"/>
    <w:rsid w:val="00661110"/>
    <w:rsid w:val="00663016"/>
    <w:rsid w:val="006631F9"/>
    <w:rsid w:val="00663C70"/>
    <w:rsid w:val="00664728"/>
    <w:rsid w:val="00664B4E"/>
    <w:rsid w:val="00665DF7"/>
    <w:rsid w:val="006675C6"/>
    <w:rsid w:val="00667BF7"/>
    <w:rsid w:val="00667DC7"/>
    <w:rsid w:val="00670B9E"/>
    <w:rsid w:val="00672014"/>
    <w:rsid w:val="00672C8E"/>
    <w:rsid w:val="00673034"/>
    <w:rsid w:val="006730D3"/>
    <w:rsid w:val="00673235"/>
    <w:rsid w:val="00673DFA"/>
    <w:rsid w:val="0068019D"/>
    <w:rsid w:val="00680415"/>
    <w:rsid w:val="00681054"/>
    <w:rsid w:val="00681744"/>
    <w:rsid w:val="0068531E"/>
    <w:rsid w:val="0068737D"/>
    <w:rsid w:val="006875E4"/>
    <w:rsid w:val="00687F60"/>
    <w:rsid w:val="00690903"/>
    <w:rsid w:val="0069267B"/>
    <w:rsid w:val="006932F0"/>
    <w:rsid w:val="006942B4"/>
    <w:rsid w:val="00694F99"/>
    <w:rsid w:val="006965A8"/>
    <w:rsid w:val="00697214"/>
    <w:rsid w:val="00697359"/>
    <w:rsid w:val="00697AE3"/>
    <w:rsid w:val="00697D5D"/>
    <w:rsid w:val="006A006E"/>
    <w:rsid w:val="006A3B14"/>
    <w:rsid w:val="006A46EE"/>
    <w:rsid w:val="006A4B91"/>
    <w:rsid w:val="006A674A"/>
    <w:rsid w:val="006B0CF4"/>
    <w:rsid w:val="006B12D7"/>
    <w:rsid w:val="006B1543"/>
    <w:rsid w:val="006B2207"/>
    <w:rsid w:val="006B34C2"/>
    <w:rsid w:val="006B34E6"/>
    <w:rsid w:val="006B449F"/>
    <w:rsid w:val="006B546A"/>
    <w:rsid w:val="006B5AD5"/>
    <w:rsid w:val="006B634A"/>
    <w:rsid w:val="006B7165"/>
    <w:rsid w:val="006B7E6A"/>
    <w:rsid w:val="006C014E"/>
    <w:rsid w:val="006C08A2"/>
    <w:rsid w:val="006C2E98"/>
    <w:rsid w:val="006C30D7"/>
    <w:rsid w:val="006C33FB"/>
    <w:rsid w:val="006C3A85"/>
    <w:rsid w:val="006C425D"/>
    <w:rsid w:val="006C4456"/>
    <w:rsid w:val="006C52D6"/>
    <w:rsid w:val="006C6046"/>
    <w:rsid w:val="006C620D"/>
    <w:rsid w:val="006C6E90"/>
    <w:rsid w:val="006C7199"/>
    <w:rsid w:val="006C7517"/>
    <w:rsid w:val="006C7ED5"/>
    <w:rsid w:val="006D049F"/>
    <w:rsid w:val="006D0ACC"/>
    <w:rsid w:val="006D0BC5"/>
    <w:rsid w:val="006D5743"/>
    <w:rsid w:val="006D5F04"/>
    <w:rsid w:val="006D5F5C"/>
    <w:rsid w:val="006D71F6"/>
    <w:rsid w:val="006D740A"/>
    <w:rsid w:val="006E1349"/>
    <w:rsid w:val="006E1B8E"/>
    <w:rsid w:val="006E326C"/>
    <w:rsid w:val="006E38A0"/>
    <w:rsid w:val="006E3DBE"/>
    <w:rsid w:val="006E4204"/>
    <w:rsid w:val="006E5ABB"/>
    <w:rsid w:val="006E6F51"/>
    <w:rsid w:val="006E78B2"/>
    <w:rsid w:val="006E7BA5"/>
    <w:rsid w:val="006E7D92"/>
    <w:rsid w:val="006F079F"/>
    <w:rsid w:val="006F1DC7"/>
    <w:rsid w:val="006F25F4"/>
    <w:rsid w:val="006F5CBB"/>
    <w:rsid w:val="006F6B63"/>
    <w:rsid w:val="00700CFC"/>
    <w:rsid w:val="00703295"/>
    <w:rsid w:val="00703E79"/>
    <w:rsid w:val="007048B2"/>
    <w:rsid w:val="0070659F"/>
    <w:rsid w:val="00706813"/>
    <w:rsid w:val="00710C9D"/>
    <w:rsid w:val="0071289D"/>
    <w:rsid w:val="00713468"/>
    <w:rsid w:val="00714539"/>
    <w:rsid w:val="00715388"/>
    <w:rsid w:val="00715CF8"/>
    <w:rsid w:val="00716150"/>
    <w:rsid w:val="00717292"/>
    <w:rsid w:val="00717C6F"/>
    <w:rsid w:val="00720470"/>
    <w:rsid w:val="00720878"/>
    <w:rsid w:val="00720C30"/>
    <w:rsid w:val="007226E9"/>
    <w:rsid w:val="007228DD"/>
    <w:rsid w:val="00722AFA"/>
    <w:rsid w:val="00722CB8"/>
    <w:rsid w:val="00723778"/>
    <w:rsid w:val="007254E6"/>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5D3A"/>
    <w:rsid w:val="00746480"/>
    <w:rsid w:val="0075119D"/>
    <w:rsid w:val="0075149F"/>
    <w:rsid w:val="007520A0"/>
    <w:rsid w:val="0075321E"/>
    <w:rsid w:val="00753520"/>
    <w:rsid w:val="007559C0"/>
    <w:rsid w:val="007563A3"/>
    <w:rsid w:val="007563B0"/>
    <w:rsid w:val="00756DC6"/>
    <w:rsid w:val="00757EFF"/>
    <w:rsid w:val="00762D67"/>
    <w:rsid w:val="007641D4"/>
    <w:rsid w:val="00765247"/>
    <w:rsid w:val="00767112"/>
    <w:rsid w:val="0076711D"/>
    <w:rsid w:val="0076763B"/>
    <w:rsid w:val="00770913"/>
    <w:rsid w:val="00772CA3"/>
    <w:rsid w:val="00772DF9"/>
    <w:rsid w:val="00772ED8"/>
    <w:rsid w:val="0077355D"/>
    <w:rsid w:val="0077456A"/>
    <w:rsid w:val="00775BE9"/>
    <w:rsid w:val="00776066"/>
    <w:rsid w:val="00776F74"/>
    <w:rsid w:val="00777ECE"/>
    <w:rsid w:val="00780344"/>
    <w:rsid w:val="0078061C"/>
    <w:rsid w:val="00781710"/>
    <w:rsid w:val="00781768"/>
    <w:rsid w:val="007817D0"/>
    <w:rsid w:val="00782D82"/>
    <w:rsid w:val="0078309E"/>
    <w:rsid w:val="0078388F"/>
    <w:rsid w:val="00785576"/>
    <w:rsid w:val="00785B75"/>
    <w:rsid w:val="00785B92"/>
    <w:rsid w:val="00786762"/>
    <w:rsid w:val="00787C5F"/>
    <w:rsid w:val="007916B4"/>
    <w:rsid w:val="00791B5E"/>
    <w:rsid w:val="00793CB2"/>
    <w:rsid w:val="007960D7"/>
    <w:rsid w:val="007960D9"/>
    <w:rsid w:val="00796D8D"/>
    <w:rsid w:val="007A0F3D"/>
    <w:rsid w:val="007A1B41"/>
    <w:rsid w:val="007A1C93"/>
    <w:rsid w:val="007A3537"/>
    <w:rsid w:val="007A3AE4"/>
    <w:rsid w:val="007A552F"/>
    <w:rsid w:val="007A57B9"/>
    <w:rsid w:val="007A6DF2"/>
    <w:rsid w:val="007A75C6"/>
    <w:rsid w:val="007B02AF"/>
    <w:rsid w:val="007B08CD"/>
    <w:rsid w:val="007B1F53"/>
    <w:rsid w:val="007B2E54"/>
    <w:rsid w:val="007B34F5"/>
    <w:rsid w:val="007B378E"/>
    <w:rsid w:val="007B3AF7"/>
    <w:rsid w:val="007B3C15"/>
    <w:rsid w:val="007B5D80"/>
    <w:rsid w:val="007B5DCE"/>
    <w:rsid w:val="007B5F67"/>
    <w:rsid w:val="007B608E"/>
    <w:rsid w:val="007C03A4"/>
    <w:rsid w:val="007C09D9"/>
    <w:rsid w:val="007C1A1D"/>
    <w:rsid w:val="007C1EB6"/>
    <w:rsid w:val="007C244A"/>
    <w:rsid w:val="007C26E5"/>
    <w:rsid w:val="007C4983"/>
    <w:rsid w:val="007C7DDE"/>
    <w:rsid w:val="007C7EE8"/>
    <w:rsid w:val="007D18DF"/>
    <w:rsid w:val="007D1DBE"/>
    <w:rsid w:val="007D2CD7"/>
    <w:rsid w:val="007D2F7C"/>
    <w:rsid w:val="007D39F7"/>
    <w:rsid w:val="007D3E7B"/>
    <w:rsid w:val="007D43E9"/>
    <w:rsid w:val="007D4EFD"/>
    <w:rsid w:val="007D4FEC"/>
    <w:rsid w:val="007D6CBF"/>
    <w:rsid w:val="007D6F43"/>
    <w:rsid w:val="007E1644"/>
    <w:rsid w:val="007E3098"/>
    <w:rsid w:val="007E560D"/>
    <w:rsid w:val="007E64EE"/>
    <w:rsid w:val="007E6B64"/>
    <w:rsid w:val="007E722E"/>
    <w:rsid w:val="007E7F80"/>
    <w:rsid w:val="007F0B50"/>
    <w:rsid w:val="007F0FF2"/>
    <w:rsid w:val="007F14B2"/>
    <w:rsid w:val="007F19CD"/>
    <w:rsid w:val="007F22D8"/>
    <w:rsid w:val="007F2B48"/>
    <w:rsid w:val="007F2C28"/>
    <w:rsid w:val="007F3C9D"/>
    <w:rsid w:val="007F6362"/>
    <w:rsid w:val="007F6ECA"/>
    <w:rsid w:val="007F714B"/>
    <w:rsid w:val="00800F64"/>
    <w:rsid w:val="00801667"/>
    <w:rsid w:val="00802539"/>
    <w:rsid w:val="00802F76"/>
    <w:rsid w:val="00803269"/>
    <w:rsid w:val="0080395C"/>
    <w:rsid w:val="00803FFF"/>
    <w:rsid w:val="00804262"/>
    <w:rsid w:val="008054E0"/>
    <w:rsid w:val="008059F0"/>
    <w:rsid w:val="008062BE"/>
    <w:rsid w:val="008066A5"/>
    <w:rsid w:val="008066F4"/>
    <w:rsid w:val="0080792E"/>
    <w:rsid w:val="00810632"/>
    <w:rsid w:val="00811357"/>
    <w:rsid w:val="00811AC3"/>
    <w:rsid w:val="0081393A"/>
    <w:rsid w:val="00813BF0"/>
    <w:rsid w:val="0081668D"/>
    <w:rsid w:val="00816C34"/>
    <w:rsid w:val="008174DF"/>
    <w:rsid w:val="008207A6"/>
    <w:rsid w:val="0082081E"/>
    <w:rsid w:val="0082469A"/>
    <w:rsid w:val="00824FAE"/>
    <w:rsid w:val="008254A6"/>
    <w:rsid w:val="00825588"/>
    <w:rsid w:val="00826737"/>
    <w:rsid w:val="0082768D"/>
    <w:rsid w:val="0083004A"/>
    <w:rsid w:val="008304E8"/>
    <w:rsid w:val="00830574"/>
    <w:rsid w:val="0083285E"/>
    <w:rsid w:val="008331D5"/>
    <w:rsid w:val="0083596D"/>
    <w:rsid w:val="00835AC5"/>
    <w:rsid w:val="00835F42"/>
    <w:rsid w:val="00836439"/>
    <w:rsid w:val="008365D6"/>
    <w:rsid w:val="00836604"/>
    <w:rsid w:val="00836C2B"/>
    <w:rsid w:val="00836C7A"/>
    <w:rsid w:val="008374A9"/>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658"/>
    <w:rsid w:val="00855DC1"/>
    <w:rsid w:val="00860F4A"/>
    <w:rsid w:val="00861BD4"/>
    <w:rsid w:val="008624E6"/>
    <w:rsid w:val="008626CA"/>
    <w:rsid w:val="00863EE3"/>
    <w:rsid w:val="00864935"/>
    <w:rsid w:val="00867BCE"/>
    <w:rsid w:val="008705E9"/>
    <w:rsid w:val="008707E2"/>
    <w:rsid w:val="00870CAA"/>
    <w:rsid w:val="0087129C"/>
    <w:rsid w:val="00871787"/>
    <w:rsid w:val="00871D28"/>
    <w:rsid w:val="00873BA4"/>
    <w:rsid w:val="00875830"/>
    <w:rsid w:val="008778AC"/>
    <w:rsid w:val="008813C0"/>
    <w:rsid w:val="00881D54"/>
    <w:rsid w:val="00883204"/>
    <w:rsid w:val="0088366C"/>
    <w:rsid w:val="00884E80"/>
    <w:rsid w:val="00886A05"/>
    <w:rsid w:val="008917BE"/>
    <w:rsid w:val="00891A6E"/>
    <w:rsid w:val="00891A7E"/>
    <w:rsid w:val="00892F0C"/>
    <w:rsid w:val="0089352B"/>
    <w:rsid w:val="00893F3B"/>
    <w:rsid w:val="00894EE5"/>
    <w:rsid w:val="008964CA"/>
    <w:rsid w:val="00896FD7"/>
    <w:rsid w:val="00897083"/>
    <w:rsid w:val="00897575"/>
    <w:rsid w:val="008976AE"/>
    <w:rsid w:val="0089787E"/>
    <w:rsid w:val="0089793B"/>
    <w:rsid w:val="00897D38"/>
    <w:rsid w:val="008A1728"/>
    <w:rsid w:val="008A1B38"/>
    <w:rsid w:val="008A1BC2"/>
    <w:rsid w:val="008A22CE"/>
    <w:rsid w:val="008A365C"/>
    <w:rsid w:val="008A5994"/>
    <w:rsid w:val="008A66A7"/>
    <w:rsid w:val="008A67EE"/>
    <w:rsid w:val="008B1302"/>
    <w:rsid w:val="008B2264"/>
    <w:rsid w:val="008B2BC0"/>
    <w:rsid w:val="008B34EF"/>
    <w:rsid w:val="008B42D2"/>
    <w:rsid w:val="008B4648"/>
    <w:rsid w:val="008B466B"/>
    <w:rsid w:val="008B5C67"/>
    <w:rsid w:val="008B6262"/>
    <w:rsid w:val="008B6E43"/>
    <w:rsid w:val="008B6F7A"/>
    <w:rsid w:val="008C03B1"/>
    <w:rsid w:val="008C0931"/>
    <w:rsid w:val="008C1DB8"/>
    <w:rsid w:val="008C267F"/>
    <w:rsid w:val="008C2BB8"/>
    <w:rsid w:val="008C3DAF"/>
    <w:rsid w:val="008C4DF4"/>
    <w:rsid w:val="008C5D3D"/>
    <w:rsid w:val="008C5F70"/>
    <w:rsid w:val="008C5F73"/>
    <w:rsid w:val="008D035C"/>
    <w:rsid w:val="008D156E"/>
    <w:rsid w:val="008D2094"/>
    <w:rsid w:val="008D216F"/>
    <w:rsid w:val="008D21BD"/>
    <w:rsid w:val="008D3360"/>
    <w:rsid w:val="008D4D16"/>
    <w:rsid w:val="008D6A17"/>
    <w:rsid w:val="008D7089"/>
    <w:rsid w:val="008D7C10"/>
    <w:rsid w:val="008E0D47"/>
    <w:rsid w:val="008E10E1"/>
    <w:rsid w:val="008E202F"/>
    <w:rsid w:val="008E2713"/>
    <w:rsid w:val="008E284E"/>
    <w:rsid w:val="008E2C7A"/>
    <w:rsid w:val="008E2DA6"/>
    <w:rsid w:val="008E3160"/>
    <w:rsid w:val="008E38F9"/>
    <w:rsid w:val="008E4C1A"/>
    <w:rsid w:val="008E5B70"/>
    <w:rsid w:val="008E6A39"/>
    <w:rsid w:val="008F039B"/>
    <w:rsid w:val="008F3449"/>
    <w:rsid w:val="008F3539"/>
    <w:rsid w:val="008F47A6"/>
    <w:rsid w:val="008F48C9"/>
    <w:rsid w:val="008F66CC"/>
    <w:rsid w:val="008F66F6"/>
    <w:rsid w:val="00900AAD"/>
    <w:rsid w:val="00901530"/>
    <w:rsid w:val="00902DE2"/>
    <w:rsid w:val="0090322D"/>
    <w:rsid w:val="00904C06"/>
    <w:rsid w:val="009052BC"/>
    <w:rsid w:val="00907ABD"/>
    <w:rsid w:val="009103AD"/>
    <w:rsid w:val="00910C73"/>
    <w:rsid w:val="0091339F"/>
    <w:rsid w:val="009139B0"/>
    <w:rsid w:val="0091475B"/>
    <w:rsid w:val="00915A1D"/>
    <w:rsid w:val="00917643"/>
    <w:rsid w:val="0092086F"/>
    <w:rsid w:val="009235A9"/>
    <w:rsid w:val="00923FA1"/>
    <w:rsid w:val="00925691"/>
    <w:rsid w:val="00925D76"/>
    <w:rsid w:val="00926A2E"/>
    <w:rsid w:val="00927145"/>
    <w:rsid w:val="00927F5F"/>
    <w:rsid w:val="00930221"/>
    <w:rsid w:val="009307F8"/>
    <w:rsid w:val="009311C5"/>
    <w:rsid w:val="009312CA"/>
    <w:rsid w:val="00932023"/>
    <w:rsid w:val="00932D3A"/>
    <w:rsid w:val="00936AF6"/>
    <w:rsid w:val="009370FB"/>
    <w:rsid w:val="00941FEB"/>
    <w:rsid w:val="0094218E"/>
    <w:rsid w:val="00942B2B"/>
    <w:rsid w:val="00943E74"/>
    <w:rsid w:val="0094493D"/>
    <w:rsid w:val="00945C06"/>
    <w:rsid w:val="009465BF"/>
    <w:rsid w:val="00946637"/>
    <w:rsid w:val="00947916"/>
    <w:rsid w:val="009505C4"/>
    <w:rsid w:val="009513CF"/>
    <w:rsid w:val="00951934"/>
    <w:rsid w:val="00951F4C"/>
    <w:rsid w:val="00952EEF"/>
    <w:rsid w:val="00954578"/>
    <w:rsid w:val="009548C1"/>
    <w:rsid w:val="00954BB1"/>
    <w:rsid w:val="00954D67"/>
    <w:rsid w:val="009618D4"/>
    <w:rsid w:val="00961BB4"/>
    <w:rsid w:val="00963622"/>
    <w:rsid w:val="0096448B"/>
    <w:rsid w:val="009647BE"/>
    <w:rsid w:val="00964B71"/>
    <w:rsid w:val="00965A5A"/>
    <w:rsid w:val="00965CDA"/>
    <w:rsid w:val="009721AC"/>
    <w:rsid w:val="00972C1E"/>
    <w:rsid w:val="00973C65"/>
    <w:rsid w:val="00975552"/>
    <w:rsid w:val="0097667E"/>
    <w:rsid w:val="00977A07"/>
    <w:rsid w:val="00977CBB"/>
    <w:rsid w:val="0098029A"/>
    <w:rsid w:val="00981715"/>
    <w:rsid w:val="009817B1"/>
    <w:rsid w:val="00982C21"/>
    <w:rsid w:val="00982CB8"/>
    <w:rsid w:val="00982DA9"/>
    <w:rsid w:val="00983F65"/>
    <w:rsid w:val="00984998"/>
    <w:rsid w:val="00984B2F"/>
    <w:rsid w:val="00985E60"/>
    <w:rsid w:val="0098623E"/>
    <w:rsid w:val="00986739"/>
    <w:rsid w:val="0099059E"/>
    <w:rsid w:val="00990C09"/>
    <w:rsid w:val="0099102D"/>
    <w:rsid w:val="00991523"/>
    <w:rsid w:val="009923EA"/>
    <w:rsid w:val="00992888"/>
    <w:rsid w:val="00992940"/>
    <w:rsid w:val="00992CB9"/>
    <w:rsid w:val="00995820"/>
    <w:rsid w:val="00995B44"/>
    <w:rsid w:val="00996076"/>
    <w:rsid w:val="00996227"/>
    <w:rsid w:val="0099671F"/>
    <w:rsid w:val="00996C64"/>
    <w:rsid w:val="00996E43"/>
    <w:rsid w:val="00997476"/>
    <w:rsid w:val="009A1D7B"/>
    <w:rsid w:val="009A24EA"/>
    <w:rsid w:val="009A2F48"/>
    <w:rsid w:val="009A462B"/>
    <w:rsid w:val="009A4CE5"/>
    <w:rsid w:val="009B0602"/>
    <w:rsid w:val="009B1F32"/>
    <w:rsid w:val="009B3543"/>
    <w:rsid w:val="009B36A4"/>
    <w:rsid w:val="009B39F1"/>
    <w:rsid w:val="009B4868"/>
    <w:rsid w:val="009B635B"/>
    <w:rsid w:val="009B6EE3"/>
    <w:rsid w:val="009B7075"/>
    <w:rsid w:val="009B75B7"/>
    <w:rsid w:val="009B7B66"/>
    <w:rsid w:val="009C0A76"/>
    <w:rsid w:val="009C382A"/>
    <w:rsid w:val="009C3AE3"/>
    <w:rsid w:val="009C3AF4"/>
    <w:rsid w:val="009C50A3"/>
    <w:rsid w:val="009C60ED"/>
    <w:rsid w:val="009C69E1"/>
    <w:rsid w:val="009C77FE"/>
    <w:rsid w:val="009C7D9E"/>
    <w:rsid w:val="009C7F28"/>
    <w:rsid w:val="009D05E6"/>
    <w:rsid w:val="009D0F42"/>
    <w:rsid w:val="009D0FF2"/>
    <w:rsid w:val="009D1CB1"/>
    <w:rsid w:val="009D3B1F"/>
    <w:rsid w:val="009D4A83"/>
    <w:rsid w:val="009D54CC"/>
    <w:rsid w:val="009D5B74"/>
    <w:rsid w:val="009D62D9"/>
    <w:rsid w:val="009D72CA"/>
    <w:rsid w:val="009E08B0"/>
    <w:rsid w:val="009E15A8"/>
    <w:rsid w:val="009E338E"/>
    <w:rsid w:val="009E36D2"/>
    <w:rsid w:val="009E36E8"/>
    <w:rsid w:val="009E3A53"/>
    <w:rsid w:val="009E45F7"/>
    <w:rsid w:val="009E4C56"/>
    <w:rsid w:val="009E6F33"/>
    <w:rsid w:val="009E76EF"/>
    <w:rsid w:val="009E7A83"/>
    <w:rsid w:val="009F0D25"/>
    <w:rsid w:val="009F0E44"/>
    <w:rsid w:val="009F1641"/>
    <w:rsid w:val="009F2052"/>
    <w:rsid w:val="009F2077"/>
    <w:rsid w:val="009F234F"/>
    <w:rsid w:val="009F2673"/>
    <w:rsid w:val="009F3350"/>
    <w:rsid w:val="009F33F0"/>
    <w:rsid w:val="009F4126"/>
    <w:rsid w:val="009F45BD"/>
    <w:rsid w:val="009F5C16"/>
    <w:rsid w:val="009F60EF"/>
    <w:rsid w:val="009F7675"/>
    <w:rsid w:val="00A00399"/>
    <w:rsid w:val="00A01540"/>
    <w:rsid w:val="00A0238D"/>
    <w:rsid w:val="00A02D7F"/>
    <w:rsid w:val="00A037A0"/>
    <w:rsid w:val="00A042A9"/>
    <w:rsid w:val="00A05126"/>
    <w:rsid w:val="00A06B75"/>
    <w:rsid w:val="00A079E3"/>
    <w:rsid w:val="00A10E1D"/>
    <w:rsid w:val="00A12024"/>
    <w:rsid w:val="00A1518A"/>
    <w:rsid w:val="00A16379"/>
    <w:rsid w:val="00A21416"/>
    <w:rsid w:val="00A22A96"/>
    <w:rsid w:val="00A25783"/>
    <w:rsid w:val="00A265F7"/>
    <w:rsid w:val="00A2715F"/>
    <w:rsid w:val="00A27992"/>
    <w:rsid w:val="00A303CB"/>
    <w:rsid w:val="00A308A7"/>
    <w:rsid w:val="00A311AF"/>
    <w:rsid w:val="00A33349"/>
    <w:rsid w:val="00A3338B"/>
    <w:rsid w:val="00A33B16"/>
    <w:rsid w:val="00A36F15"/>
    <w:rsid w:val="00A406EE"/>
    <w:rsid w:val="00A40A1F"/>
    <w:rsid w:val="00A40D28"/>
    <w:rsid w:val="00A40FE3"/>
    <w:rsid w:val="00A418FF"/>
    <w:rsid w:val="00A4288C"/>
    <w:rsid w:val="00A42C14"/>
    <w:rsid w:val="00A4398B"/>
    <w:rsid w:val="00A45435"/>
    <w:rsid w:val="00A45FC2"/>
    <w:rsid w:val="00A46637"/>
    <w:rsid w:val="00A46A4E"/>
    <w:rsid w:val="00A46F5A"/>
    <w:rsid w:val="00A47DFE"/>
    <w:rsid w:val="00A50DBF"/>
    <w:rsid w:val="00A51D46"/>
    <w:rsid w:val="00A5399B"/>
    <w:rsid w:val="00A53E9F"/>
    <w:rsid w:val="00A548DA"/>
    <w:rsid w:val="00A54A97"/>
    <w:rsid w:val="00A57974"/>
    <w:rsid w:val="00A5798D"/>
    <w:rsid w:val="00A60D70"/>
    <w:rsid w:val="00A61330"/>
    <w:rsid w:val="00A61AF9"/>
    <w:rsid w:val="00A623B3"/>
    <w:rsid w:val="00A629DE"/>
    <w:rsid w:val="00A64AA4"/>
    <w:rsid w:val="00A67193"/>
    <w:rsid w:val="00A67A67"/>
    <w:rsid w:val="00A714BD"/>
    <w:rsid w:val="00A72094"/>
    <w:rsid w:val="00A726F7"/>
    <w:rsid w:val="00A72C44"/>
    <w:rsid w:val="00A75136"/>
    <w:rsid w:val="00A76B9C"/>
    <w:rsid w:val="00A83D1B"/>
    <w:rsid w:val="00A83EB5"/>
    <w:rsid w:val="00A84EE0"/>
    <w:rsid w:val="00A850B8"/>
    <w:rsid w:val="00A85AD6"/>
    <w:rsid w:val="00A85AE3"/>
    <w:rsid w:val="00A863AA"/>
    <w:rsid w:val="00A87E33"/>
    <w:rsid w:val="00A908B6"/>
    <w:rsid w:val="00A91A47"/>
    <w:rsid w:val="00A91EFD"/>
    <w:rsid w:val="00A92831"/>
    <w:rsid w:val="00A9528B"/>
    <w:rsid w:val="00A95AFB"/>
    <w:rsid w:val="00A95DFA"/>
    <w:rsid w:val="00A96081"/>
    <w:rsid w:val="00AA02A7"/>
    <w:rsid w:val="00AA0E67"/>
    <w:rsid w:val="00AA0FC5"/>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2D14"/>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507"/>
    <w:rsid w:val="00AD699E"/>
    <w:rsid w:val="00AE0D95"/>
    <w:rsid w:val="00AE109A"/>
    <w:rsid w:val="00AE1495"/>
    <w:rsid w:val="00AE183A"/>
    <w:rsid w:val="00AE2FF2"/>
    <w:rsid w:val="00AE3D43"/>
    <w:rsid w:val="00AE51DB"/>
    <w:rsid w:val="00AF00ED"/>
    <w:rsid w:val="00AF0DF1"/>
    <w:rsid w:val="00AF125C"/>
    <w:rsid w:val="00AF1315"/>
    <w:rsid w:val="00AF2077"/>
    <w:rsid w:val="00AF36FE"/>
    <w:rsid w:val="00AF4980"/>
    <w:rsid w:val="00AF4F4D"/>
    <w:rsid w:val="00AF5A40"/>
    <w:rsid w:val="00AF5B0F"/>
    <w:rsid w:val="00AF5D38"/>
    <w:rsid w:val="00AF5DD3"/>
    <w:rsid w:val="00AF6C21"/>
    <w:rsid w:val="00AF6EFF"/>
    <w:rsid w:val="00B00581"/>
    <w:rsid w:val="00B006DB"/>
    <w:rsid w:val="00B008A8"/>
    <w:rsid w:val="00B00B07"/>
    <w:rsid w:val="00B01040"/>
    <w:rsid w:val="00B02649"/>
    <w:rsid w:val="00B02D69"/>
    <w:rsid w:val="00B02F93"/>
    <w:rsid w:val="00B05DBA"/>
    <w:rsid w:val="00B05E43"/>
    <w:rsid w:val="00B05EBD"/>
    <w:rsid w:val="00B070CA"/>
    <w:rsid w:val="00B07394"/>
    <w:rsid w:val="00B07682"/>
    <w:rsid w:val="00B0799D"/>
    <w:rsid w:val="00B100B9"/>
    <w:rsid w:val="00B10183"/>
    <w:rsid w:val="00B11477"/>
    <w:rsid w:val="00B1179D"/>
    <w:rsid w:val="00B127B3"/>
    <w:rsid w:val="00B1387F"/>
    <w:rsid w:val="00B13D60"/>
    <w:rsid w:val="00B14762"/>
    <w:rsid w:val="00B148B4"/>
    <w:rsid w:val="00B1568C"/>
    <w:rsid w:val="00B1594B"/>
    <w:rsid w:val="00B16F6E"/>
    <w:rsid w:val="00B17289"/>
    <w:rsid w:val="00B176C8"/>
    <w:rsid w:val="00B17EE2"/>
    <w:rsid w:val="00B206D1"/>
    <w:rsid w:val="00B2191D"/>
    <w:rsid w:val="00B2273F"/>
    <w:rsid w:val="00B23F28"/>
    <w:rsid w:val="00B23F46"/>
    <w:rsid w:val="00B2418A"/>
    <w:rsid w:val="00B257F7"/>
    <w:rsid w:val="00B259D0"/>
    <w:rsid w:val="00B267A9"/>
    <w:rsid w:val="00B30C57"/>
    <w:rsid w:val="00B30D84"/>
    <w:rsid w:val="00B3257D"/>
    <w:rsid w:val="00B32A1A"/>
    <w:rsid w:val="00B32DE0"/>
    <w:rsid w:val="00B32F3E"/>
    <w:rsid w:val="00B3338B"/>
    <w:rsid w:val="00B34005"/>
    <w:rsid w:val="00B3549D"/>
    <w:rsid w:val="00B35F8C"/>
    <w:rsid w:val="00B4041B"/>
    <w:rsid w:val="00B4069F"/>
    <w:rsid w:val="00B41D04"/>
    <w:rsid w:val="00B41FE2"/>
    <w:rsid w:val="00B43E08"/>
    <w:rsid w:val="00B43FF3"/>
    <w:rsid w:val="00B44952"/>
    <w:rsid w:val="00B45AF9"/>
    <w:rsid w:val="00B47025"/>
    <w:rsid w:val="00B47A5E"/>
    <w:rsid w:val="00B47D27"/>
    <w:rsid w:val="00B549A5"/>
    <w:rsid w:val="00B569F2"/>
    <w:rsid w:val="00B576BD"/>
    <w:rsid w:val="00B57AA0"/>
    <w:rsid w:val="00B57CFD"/>
    <w:rsid w:val="00B57EF1"/>
    <w:rsid w:val="00B61160"/>
    <w:rsid w:val="00B61DDE"/>
    <w:rsid w:val="00B63614"/>
    <w:rsid w:val="00B6363B"/>
    <w:rsid w:val="00B64A99"/>
    <w:rsid w:val="00B655BE"/>
    <w:rsid w:val="00B660B8"/>
    <w:rsid w:val="00B66224"/>
    <w:rsid w:val="00B66EF8"/>
    <w:rsid w:val="00B67EB4"/>
    <w:rsid w:val="00B7037E"/>
    <w:rsid w:val="00B7045A"/>
    <w:rsid w:val="00B716C9"/>
    <w:rsid w:val="00B72B2C"/>
    <w:rsid w:val="00B751E5"/>
    <w:rsid w:val="00B75473"/>
    <w:rsid w:val="00B77F06"/>
    <w:rsid w:val="00B84400"/>
    <w:rsid w:val="00B845CB"/>
    <w:rsid w:val="00B8708F"/>
    <w:rsid w:val="00B8713D"/>
    <w:rsid w:val="00B87720"/>
    <w:rsid w:val="00B87B86"/>
    <w:rsid w:val="00B91F54"/>
    <w:rsid w:val="00B928AE"/>
    <w:rsid w:val="00B92DE0"/>
    <w:rsid w:val="00B94002"/>
    <w:rsid w:val="00B9449E"/>
    <w:rsid w:val="00B94589"/>
    <w:rsid w:val="00B96E9E"/>
    <w:rsid w:val="00B97C5D"/>
    <w:rsid w:val="00BA0FC7"/>
    <w:rsid w:val="00BA1434"/>
    <w:rsid w:val="00BA36DA"/>
    <w:rsid w:val="00BA384E"/>
    <w:rsid w:val="00BA5306"/>
    <w:rsid w:val="00BA5375"/>
    <w:rsid w:val="00BA710C"/>
    <w:rsid w:val="00BA79E9"/>
    <w:rsid w:val="00BB0481"/>
    <w:rsid w:val="00BB0C64"/>
    <w:rsid w:val="00BB0E04"/>
    <w:rsid w:val="00BB2DAD"/>
    <w:rsid w:val="00BB2DCB"/>
    <w:rsid w:val="00BB3493"/>
    <w:rsid w:val="00BB404F"/>
    <w:rsid w:val="00BB4096"/>
    <w:rsid w:val="00BB521F"/>
    <w:rsid w:val="00BC0388"/>
    <w:rsid w:val="00BC0D75"/>
    <w:rsid w:val="00BC4A6F"/>
    <w:rsid w:val="00BC54C4"/>
    <w:rsid w:val="00BC6BFF"/>
    <w:rsid w:val="00BC7143"/>
    <w:rsid w:val="00BC7211"/>
    <w:rsid w:val="00BC75BA"/>
    <w:rsid w:val="00BD0277"/>
    <w:rsid w:val="00BD0783"/>
    <w:rsid w:val="00BD0B4D"/>
    <w:rsid w:val="00BD1D82"/>
    <w:rsid w:val="00BD1E9A"/>
    <w:rsid w:val="00BD25D5"/>
    <w:rsid w:val="00BD68E2"/>
    <w:rsid w:val="00BD776C"/>
    <w:rsid w:val="00BE0D58"/>
    <w:rsid w:val="00BE2130"/>
    <w:rsid w:val="00BE3270"/>
    <w:rsid w:val="00BE6148"/>
    <w:rsid w:val="00BE69EA"/>
    <w:rsid w:val="00BE6B17"/>
    <w:rsid w:val="00BE6E1C"/>
    <w:rsid w:val="00BE778D"/>
    <w:rsid w:val="00BE7E84"/>
    <w:rsid w:val="00BE7F08"/>
    <w:rsid w:val="00BF24C7"/>
    <w:rsid w:val="00BF3641"/>
    <w:rsid w:val="00BF4B7C"/>
    <w:rsid w:val="00BF5489"/>
    <w:rsid w:val="00BF5702"/>
    <w:rsid w:val="00BF699D"/>
    <w:rsid w:val="00BF7308"/>
    <w:rsid w:val="00C00006"/>
    <w:rsid w:val="00C0106D"/>
    <w:rsid w:val="00C01B4B"/>
    <w:rsid w:val="00C0409E"/>
    <w:rsid w:val="00C05F90"/>
    <w:rsid w:val="00C07214"/>
    <w:rsid w:val="00C1012F"/>
    <w:rsid w:val="00C10AB2"/>
    <w:rsid w:val="00C10AD2"/>
    <w:rsid w:val="00C12476"/>
    <w:rsid w:val="00C12A55"/>
    <w:rsid w:val="00C1490B"/>
    <w:rsid w:val="00C15AE6"/>
    <w:rsid w:val="00C15AF0"/>
    <w:rsid w:val="00C1639D"/>
    <w:rsid w:val="00C1663E"/>
    <w:rsid w:val="00C16ECA"/>
    <w:rsid w:val="00C200FB"/>
    <w:rsid w:val="00C2113B"/>
    <w:rsid w:val="00C21817"/>
    <w:rsid w:val="00C22453"/>
    <w:rsid w:val="00C2272B"/>
    <w:rsid w:val="00C22C87"/>
    <w:rsid w:val="00C23116"/>
    <w:rsid w:val="00C231AA"/>
    <w:rsid w:val="00C23AD7"/>
    <w:rsid w:val="00C242CA"/>
    <w:rsid w:val="00C250C6"/>
    <w:rsid w:val="00C266B2"/>
    <w:rsid w:val="00C2738A"/>
    <w:rsid w:val="00C27936"/>
    <w:rsid w:val="00C31559"/>
    <w:rsid w:val="00C328E5"/>
    <w:rsid w:val="00C32A4F"/>
    <w:rsid w:val="00C3335B"/>
    <w:rsid w:val="00C34443"/>
    <w:rsid w:val="00C348B3"/>
    <w:rsid w:val="00C3586F"/>
    <w:rsid w:val="00C3596F"/>
    <w:rsid w:val="00C3629A"/>
    <w:rsid w:val="00C36944"/>
    <w:rsid w:val="00C40825"/>
    <w:rsid w:val="00C414C4"/>
    <w:rsid w:val="00C41880"/>
    <w:rsid w:val="00C42DC1"/>
    <w:rsid w:val="00C42FF2"/>
    <w:rsid w:val="00C431E8"/>
    <w:rsid w:val="00C43AC8"/>
    <w:rsid w:val="00C45C3E"/>
    <w:rsid w:val="00C46200"/>
    <w:rsid w:val="00C473D3"/>
    <w:rsid w:val="00C47F02"/>
    <w:rsid w:val="00C50E3C"/>
    <w:rsid w:val="00C50FBD"/>
    <w:rsid w:val="00C511C7"/>
    <w:rsid w:val="00C51B23"/>
    <w:rsid w:val="00C52AEE"/>
    <w:rsid w:val="00C54CDB"/>
    <w:rsid w:val="00C558BF"/>
    <w:rsid w:val="00C55FDC"/>
    <w:rsid w:val="00C60788"/>
    <w:rsid w:val="00C60C17"/>
    <w:rsid w:val="00C6103B"/>
    <w:rsid w:val="00C61A48"/>
    <w:rsid w:val="00C6473B"/>
    <w:rsid w:val="00C65CD0"/>
    <w:rsid w:val="00C66B84"/>
    <w:rsid w:val="00C67742"/>
    <w:rsid w:val="00C67A2D"/>
    <w:rsid w:val="00C67B74"/>
    <w:rsid w:val="00C67CD1"/>
    <w:rsid w:val="00C70EB8"/>
    <w:rsid w:val="00C71BC1"/>
    <w:rsid w:val="00C722AD"/>
    <w:rsid w:val="00C73545"/>
    <w:rsid w:val="00C73A85"/>
    <w:rsid w:val="00C73F74"/>
    <w:rsid w:val="00C74C8A"/>
    <w:rsid w:val="00C74DC1"/>
    <w:rsid w:val="00C76050"/>
    <w:rsid w:val="00C760FB"/>
    <w:rsid w:val="00C80168"/>
    <w:rsid w:val="00C8506E"/>
    <w:rsid w:val="00C854FD"/>
    <w:rsid w:val="00C86BAF"/>
    <w:rsid w:val="00C90918"/>
    <w:rsid w:val="00C929B8"/>
    <w:rsid w:val="00C92C72"/>
    <w:rsid w:val="00C936C1"/>
    <w:rsid w:val="00C9439D"/>
    <w:rsid w:val="00C949BB"/>
    <w:rsid w:val="00C94EF6"/>
    <w:rsid w:val="00C94EF9"/>
    <w:rsid w:val="00C96207"/>
    <w:rsid w:val="00C9700F"/>
    <w:rsid w:val="00CA058A"/>
    <w:rsid w:val="00CA1935"/>
    <w:rsid w:val="00CA19AB"/>
    <w:rsid w:val="00CA4A7D"/>
    <w:rsid w:val="00CA57FC"/>
    <w:rsid w:val="00CA6D07"/>
    <w:rsid w:val="00CA7368"/>
    <w:rsid w:val="00CA7D7C"/>
    <w:rsid w:val="00CB0B59"/>
    <w:rsid w:val="00CB1F2C"/>
    <w:rsid w:val="00CB2051"/>
    <w:rsid w:val="00CB4353"/>
    <w:rsid w:val="00CB79EB"/>
    <w:rsid w:val="00CB7D25"/>
    <w:rsid w:val="00CC1413"/>
    <w:rsid w:val="00CC1B8D"/>
    <w:rsid w:val="00CC2380"/>
    <w:rsid w:val="00CC2C2A"/>
    <w:rsid w:val="00CC2C51"/>
    <w:rsid w:val="00CC2F66"/>
    <w:rsid w:val="00CC2FAD"/>
    <w:rsid w:val="00CC3E35"/>
    <w:rsid w:val="00CC429B"/>
    <w:rsid w:val="00CC4916"/>
    <w:rsid w:val="00CC555C"/>
    <w:rsid w:val="00CC64CA"/>
    <w:rsid w:val="00CC6D10"/>
    <w:rsid w:val="00CD0F00"/>
    <w:rsid w:val="00CD10CA"/>
    <w:rsid w:val="00CD29AE"/>
    <w:rsid w:val="00CD2F24"/>
    <w:rsid w:val="00CD36A3"/>
    <w:rsid w:val="00CD3A9B"/>
    <w:rsid w:val="00CD3C09"/>
    <w:rsid w:val="00CD516B"/>
    <w:rsid w:val="00CD5DEB"/>
    <w:rsid w:val="00CD777F"/>
    <w:rsid w:val="00CE0969"/>
    <w:rsid w:val="00CE1815"/>
    <w:rsid w:val="00CE2171"/>
    <w:rsid w:val="00CE2786"/>
    <w:rsid w:val="00CE3A98"/>
    <w:rsid w:val="00CE6937"/>
    <w:rsid w:val="00CE719C"/>
    <w:rsid w:val="00CE7A6E"/>
    <w:rsid w:val="00CF15A1"/>
    <w:rsid w:val="00CF222C"/>
    <w:rsid w:val="00CF5682"/>
    <w:rsid w:val="00CF5EF5"/>
    <w:rsid w:val="00CF640F"/>
    <w:rsid w:val="00CF6CFF"/>
    <w:rsid w:val="00CF7123"/>
    <w:rsid w:val="00CF722C"/>
    <w:rsid w:val="00CF7388"/>
    <w:rsid w:val="00D00E52"/>
    <w:rsid w:val="00D01E59"/>
    <w:rsid w:val="00D03222"/>
    <w:rsid w:val="00D05CBD"/>
    <w:rsid w:val="00D05F84"/>
    <w:rsid w:val="00D072F5"/>
    <w:rsid w:val="00D07508"/>
    <w:rsid w:val="00D0791E"/>
    <w:rsid w:val="00D10949"/>
    <w:rsid w:val="00D10D44"/>
    <w:rsid w:val="00D10F25"/>
    <w:rsid w:val="00D12ACF"/>
    <w:rsid w:val="00D130B5"/>
    <w:rsid w:val="00D142F6"/>
    <w:rsid w:val="00D169E5"/>
    <w:rsid w:val="00D17001"/>
    <w:rsid w:val="00D20DC6"/>
    <w:rsid w:val="00D211F8"/>
    <w:rsid w:val="00D23440"/>
    <w:rsid w:val="00D25E6D"/>
    <w:rsid w:val="00D26807"/>
    <w:rsid w:val="00D27603"/>
    <w:rsid w:val="00D27F18"/>
    <w:rsid w:val="00D30E61"/>
    <w:rsid w:val="00D31AC9"/>
    <w:rsid w:val="00D31D2E"/>
    <w:rsid w:val="00D32221"/>
    <w:rsid w:val="00D32275"/>
    <w:rsid w:val="00D3273E"/>
    <w:rsid w:val="00D32E6F"/>
    <w:rsid w:val="00D34B7C"/>
    <w:rsid w:val="00D36BB1"/>
    <w:rsid w:val="00D4315B"/>
    <w:rsid w:val="00D43817"/>
    <w:rsid w:val="00D46741"/>
    <w:rsid w:val="00D477F1"/>
    <w:rsid w:val="00D47F6A"/>
    <w:rsid w:val="00D50460"/>
    <w:rsid w:val="00D50EC5"/>
    <w:rsid w:val="00D51623"/>
    <w:rsid w:val="00D51F2D"/>
    <w:rsid w:val="00D535DF"/>
    <w:rsid w:val="00D53ECF"/>
    <w:rsid w:val="00D54BF3"/>
    <w:rsid w:val="00D5504C"/>
    <w:rsid w:val="00D55B87"/>
    <w:rsid w:val="00D57407"/>
    <w:rsid w:val="00D575CE"/>
    <w:rsid w:val="00D57BDB"/>
    <w:rsid w:val="00D607E4"/>
    <w:rsid w:val="00D61CEB"/>
    <w:rsid w:val="00D61E41"/>
    <w:rsid w:val="00D62D4E"/>
    <w:rsid w:val="00D63328"/>
    <w:rsid w:val="00D6476F"/>
    <w:rsid w:val="00D64DA1"/>
    <w:rsid w:val="00D662E0"/>
    <w:rsid w:val="00D66BCB"/>
    <w:rsid w:val="00D66D9A"/>
    <w:rsid w:val="00D71038"/>
    <w:rsid w:val="00D71235"/>
    <w:rsid w:val="00D72062"/>
    <w:rsid w:val="00D72BC6"/>
    <w:rsid w:val="00D748DD"/>
    <w:rsid w:val="00D75686"/>
    <w:rsid w:val="00D75EE5"/>
    <w:rsid w:val="00D76C14"/>
    <w:rsid w:val="00D770C0"/>
    <w:rsid w:val="00D809AD"/>
    <w:rsid w:val="00D8128D"/>
    <w:rsid w:val="00D81DD2"/>
    <w:rsid w:val="00D82971"/>
    <w:rsid w:val="00D83CB2"/>
    <w:rsid w:val="00D83E5F"/>
    <w:rsid w:val="00D845DB"/>
    <w:rsid w:val="00D84696"/>
    <w:rsid w:val="00D86624"/>
    <w:rsid w:val="00D86A66"/>
    <w:rsid w:val="00D875D2"/>
    <w:rsid w:val="00D913E8"/>
    <w:rsid w:val="00D91AAE"/>
    <w:rsid w:val="00D926E6"/>
    <w:rsid w:val="00D97421"/>
    <w:rsid w:val="00D97A97"/>
    <w:rsid w:val="00DA0190"/>
    <w:rsid w:val="00DA0650"/>
    <w:rsid w:val="00DA0728"/>
    <w:rsid w:val="00DA2B8A"/>
    <w:rsid w:val="00DA4B5E"/>
    <w:rsid w:val="00DA53D1"/>
    <w:rsid w:val="00DA56C5"/>
    <w:rsid w:val="00DA579E"/>
    <w:rsid w:val="00DA61A8"/>
    <w:rsid w:val="00DA7DCB"/>
    <w:rsid w:val="00DB0785"/>
    <w:rsid w:val="00DB0AA5"/>
    <w:rsid w:val="00DB1F5B"/>
    <w:rsid w:val="00DB3723"/>
    <w:rsid w:val="00DB4651"/>
    <w:rsid w:val="00DB4BE3"/>
    <w:rsid w:val="00DB5390"/>
    <w:rsid w:val="00DB5489"/>
    <w:rsid w:val="00DB626D"/>
    <w:rsid w:val="00DC07BA"/>
    <w:rsid w:val="00DC0A55"/>
    <w:rsid w:val="00DC0F50"/>
    <w:rsid w:val="00DC14E1"/>
    <w:rsid w:val="00DC238E"/>
    <w:rsid w:val="00DC26CE"/>
    <w:rsid w:val="00DC2ADE"/>
    <w:rsid w:val="00DC30FD"/>
    <w:rsid w:val="00DC3341"/>
    <w:rsid w:val="00DC381E"/>
    <w:rsid w:val="00DD0CAD"/>
    <w:rsid w:val="00DD224E"/>
    <w:rsid w:val="00DD3B33"/>
    <w:rsid w:val="00DD3B4B"/>
    <w:rsid w:val="00DD4AF6"/>
    <w:rsid w:val="00DD5917"/>
    <w:rsid w:val="00DD625F"/>
    <w:rsid w:val="00DD6C8D"/>
    <w:rsid w:val="00DD73B2"/>
    <w:rsid w:val="00DE1240"/>
    <w:rsid w:val="00DE1B37"/>
    <w:rsid w:val="00DE2868"/>
    <w:rsid w:val="00DE3062"/>
    <w:rsid w:val="00DE3125"/>
    <w:rsid w:val="00DE37AB"/>
    <w:rsid w:val="00DE4BC2"/>
    <w:rsid w:val="00DE7986"/>
    <w:rsid w:val="00DE7FE0"/>
    <w:rsid w:val="00DF12B7"/>
    <w:rsid w:val="00DF1929"/>
    <w:rsid w:val="00DF1D3B"/>
    <w:rsid w:val="00DF252F"/>
    <w:rsid w:val="00DF78EF"/>
    <w:rsid w:val="00DF7E13"/>
    <w:rsid w:val="00E00455"/>
    <w:rsid w:val="00E00D44"/>
    <w:rsid w:val="00E01C5A"/>
    <w:rsid w:val="00E01F0D"/>
    <w:rsid w:val="00E02C77"/>
    <w:rsid w:val="00E04FD4"/>
    <w:rsid w:val="00E059F3"/>
    <w:rsid w:val="00E06E53"/>
    <w:rsid w:val="00E10A10"/>
    <w:rsid w:val="00E13CB5"/>
    <w:rsid w:val="00E14B01"/>
    <w:rsid w:val="00E158A7"/>
    <w:rsid w:val="00E159AD"/>
    <w:rsid w:val="00E15E25"/>
    <w:rsid w:val="00E16430"/>
    <w:rsid w:val="00E16500"/>
    <w:rsid w:val="00E203AC"/>
    <w:rsid w:val="00E204DA"/>
    <w:rsid w:val="00E21C6B"/>
    <w:rsid w:val="00E222C0"/>
    <w:rsid w:val="00E227BB"/>
    <w:rsid w:val="00E23615"/>
    <w:rsid w:val="00E236DD"/>
    <w:rsid w:val="00E2383A"/>
    <w:rsid w:val="00E24242"/>
    <w:rsid w:val="00E24AD6"/>
    <w:rsid w:val="00E2511C"/>
    <w:rsid w:val="00E2588B"/>
    <w:rsid w:val="00E26090"/>
    <w:rsid w:val="00E26B1C"/>
    <w:rsid w:val="00E3071E"/>
    <w:rsid w:val="00E3249E"/>
    <w:rsid w:val="00E33BB5"/>
    <w:rsid w:val="00E34228"/>
    <w:rsid w:val="00E3478D"/>
    <w:rsid w:val="00E349EB"/>
    <w:rsid w:val="00E34E8D"/>
    <w:rsid w:val="00E360A2"/>
    <w:rsid w:val="00E3781B"/>
    <w:rsid w:val="00E37E6E"/>
    <w:rsid w:val="00E40139"/>
    <w:rsid w:val="00E4042A"/>
    <w:rsid w:val="00E4136D"/>
    <w:rsid w:val="00E41759"/>
    <w:rsid w:val="00E41F4A"/>
    <w:rsid w:val="00E4221C"/>
    <w:rsid w:val="00E43D3A"/>
    <w:rsid w:val="00E45B50"/>
    <w:rsid w:val="00E46154"/>
    <w:rsid w:val="00E46CE9"/>
    <w:rsid w:val="00E47704"/>
    <w:rsid w:val="00E50365"/>
    <w:rsid w:val="00E50539"/>
    <w:rsid w:val="00E50793"/>
    <w:rsid w:val="00E512AC"/>
    <w:rsid w:val="00E51BD5"/>
    <w:rsid w:val="00E522BA"/>
    <w:rsid w:val="00E5368A"/>
    <w:rsid w:val="00E53AA8"/>
    <w:rsid w:val="00E5778B"/>
    <w:rsid w:val="00E5789C"/>
    <w:rsid w:val="00E57ED4"/>
    <w:rsid w:val="00E60D79"/>
    <w:rsid w:val="00E62042"/>
    <w:rsid w:val="00E625CA"/>
    <w:rsid w:val="00E6306E"/>
    <w:rsid w:val="00E631C7"/>
    <w:rsid w:val="00E63305"/>
    <w:rsid w:val="00E63488"/>
    <w:rsid w:val="00E63A2D"/>
    <w:rsid w:val="00E647B6"/>
    <w:rsid w:val="00E64BB2"/>
    <w:rsid w:val="00E65748"/>
    <w:rsid w:val="00E6585C"/>
    <w:rsid w:val="00E664AF"/>
    <w:rsid w:val="00E67917"/>
    <w:rsid w:val="00E67F8F"/>
    <w:rsid w:val="00E72BF7"/>
    <w:rsid w:val="00E72EE7"/>
    <w:rsid w:val="00E73B38"/>
    <w:rsid w:val="00E73E26"/>
    <w:rsid w:val="00E7403E"/>
    <w:rsid w:val="00E74C0F"/>
    <w:rsid w:val="00E75A0D"/>
    <w:rsid w:val="00E75D1E"/>
    <w:rsid w:val="00E776A0"/>
    <w:rsid w:val="00E80FE8"/>
    <w:rsid w:val="00E822F7"/>
    <w:rsid w:val="00E82DF9"/>
    <w:rsid w:val="00E831B0"/>
    <w:rsid w:val="00E8341F"/>
    <w:rsid w:val="00E84A66"/>
    <w:rsid w:val="00E86469"/>
    <w:rsid w:val="00E86BE1"/>
    <w:rsid w:val="00E908D9"/>
    <w:rsid w:val="00E909A3"/>
    <w:rsid w:val="00E912FC"/>
    <w:rsid w:val="00E91D1B"/>
    <w:rsid w:val="00E920CA"/>
    <w:rsid w:val="00E92E09"/>
    <w:rsid w:val="00E92F14"/>
    <w:rsid w:val="00E932FA"/>
    <w:rsid w:val="00E94EA7"/>
    <w:rsid w:val="00E96646"/>
    <w:rsid w:val="00E96EC7"/>
    <w:rsid w:val="00E96FDE"/>
    <w:rsid w:val="00E971A6"/>
    <w:rsid w:val="00EA0D6B"/>
    <w:rsid w:val="00EA0F7C"/>
    <w:rsid w:val="00EA203E"/>
    <w:rsid w:val="00EA2613"/>
    <w:rsid w:val="00EA273E"/>
    <w:rsid w:val="00EA2A9A"/>
    <w:rsid w:val="00EA2AEC"/>
    <w:rsid w:val="00EA3B0B"/>
    <w:rsid w:val="00EA4DFE"/>
    <w:rsid w:val="00EA5AE4"/>
    <w:rsid w:val="00EB13D1"/>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3180"/>
    <w:rsid w:val="00EC3C4B"/>
    <w:rsid w:val="00EC4351"/>
    <w:rsid w:val="00EC458C"/>
    <w:rsid w:val="00EC65D0"/>
    <w:rsid w:val="00EC6A23"/>
    <w:rsid w:val="00EC776C"/>
    <w:rsid w:val="00EC7B5C"/>
    <w:rsid w:val="00ED00B2"/>
    <w:rsid w:val="00ED14A4"/>
    <w:rsid w:val="00ED29F9"/>
    <w:rsid w:val="00ED3768"/>
    <w:rsid w:val="00ED4EAF"/>
    <w:rsid w:val="00ED5205"/>
    <w:rsid w:val="00EE07BB"/>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3EF"/>
    <w:rsid w:val="00F00A86"/>
    <w:rsid w:val="00F00BAF"/>
    <w:rsid w:val="00F00CD3"/>
    <w:rsid w:val="00F02055"/>
    <w:rsid w:val="00F027F3"/>
    <w:rsid w:val="00F02C29"/>
    <w:rsid w:val="00F04828"/>
    <w:rsid w:val="00F06CF8"/>
    <w:rsid w:val="00F07746"/>
    <w:rsid w:val="00F07A26"/>
    <w:rsid w:val="00F07AE9"/>
    <w:rsid w:val="00F1261D"/>
    <w:rsid w:val="00F12731"/>
    <w:rsid w:val="00F1378F"/>
    <w:rsid w:val="00F1455B"/>
    <w:rsid w:val="00F15C85"/>
    <w:rsid w:val="00F17066"/>
    <w:rsid w:val="00F20202"/>
    <w:rsid w:val="00F20752"/>
    <w:rsid w:val="00F24146"/>
    <w:rsid w:val="00F248C7"/>
    <w:rsid w:val="00F250F0"/>
    <w:rsid w:val="00F2517B"/>
    <w:rsid w:val="00F252E5"/>
    <w:rsid w:val="00F26B92"/>
    <w:rsid w:val="00F27512"/>
    <w:rsid w:val="00F308C6"/>
    <w:rsid w:val="00F3297D"/>
    <w:rsid w:val="00F329A4"/>
    <w:rsid w:val="00F3496F"/>
    <w:rsid w:val="00F35A09"/>
    <w:rsid w:val="00F36419"/>
    <w:rsid w:val="00F366C4"/>
    <w:rsid w:val="00F4003C"/>
    <w:rsid w:val="00F411DE"/>
    <w:rsid w:val="00F426A9"/>
    <w:rsid w:val="00F42CF9"/>
    <w:rsid w:val="00F4436E"/>
    <w:rsid w:val="00F44379"/>
    <w:rsid w:val="00F44623"/>
    <w:rsid w:val="00F44AA9"/>
    <w:rsid w:val="00F44DD1"/>
    <w:rsid w:val="00F460D7"/>
    <w:rsid w:val="00F46D9C"/>
    <w:rsid w:val="00F5156F"/>
    <w:rsid w:val="00F5260D"/>
    <w:rsid w:val="00F53112"/>
    <w:rsid w:val="00F539CA"/>
    <w:rsid w:val="00F54B65"/>
    <w:rsid w:val="00F55637"/>
    <w:rsid w:val="00F57C6D"/>
    <w:rsid w:val="00F61D0A"/>
    <w:rsid w:val="00F62DC8"/>
    <w:rsid w:val="00F634D4"/>
    <w:rsid w:val="00F636B1"/>
    <w:rsid w:val="00F647FB"/>
    <w:rsid w:val="00F65A0D"/>
    <w:rsid w:val="00F66FE9"/>
    <w:rsid w:val="00F6748B"/>
    <w:rsid w:val="00F6784F"/>
    <w:rsid w:val="00F67DF6"/>
    <w:rsid w:val="00F67EE5"/>
    <w:rsid w:val="00F705BC"/>
    <w:rsid w:val="00F70B53"/>
    <w:rsid w:val="00F71624"/>
    <w:rsid w:val="00F71925"/>
    <w:rsid w:val="00F71AE8"/>
    <w:rsid w:val="00F72A02"/>
    <w:rsid w:val="00F72FB9"/>
    <w:rsid w:val="00F73030"/>
    <w:rsid w:val="00F75DDF"/>
    <w:rsid w:val="00F7669F"/>
    <w:rsid w:val="00F80090"/>
    <w:rsid w:val="00F808BA"/>
    <w:rsid w:val="00F81AB7"/>
    <w:rsid w:val="00F844DF"/>
    <w:rsid w:val="00F844E1"/>
    <w:rsid w:val="00F85273"/>
    <w:rsid w:val="00F852AE"/>
    <w:rsid w:val="00F868D3"/>
    <w:rsid w:val="00F87880"/>
    <w:rsid w:val="00F9184B"/>
    <w:rsid w:val="00FA0727"/>
    <w:rsid w:val="00FA19AD"/>
    <w:rsid w:val="00FA1A16"/>
    <w:rsid w:val="00FA23A4"/>
    <w:rsid w:val="00FA2455"/>
    <w:rsid w:val="00FA24F4"/>
    <w:rsid w:val="00FA4988"/>
    <w:rsid w:val="00FA4E31"/>
    <w:rsid w:val="00FA5FE5"/>
    <w:rsid w:val="00FA641A"/>
    <w:rsid w:val="00FA7156"/>
    <w:rsid w:val="00FB0B70"/>
    <w:rsid w:val="00FB2985"/>
    <w:rsid w:val="00FB3A98"/>
    <w:rsid w:val="00FB3CE5"/>
    <w:rsid w:val="00FB5171"/>
    <w:rsid w:val="00FB5387"/>
    <w:rsid w:val="00FB56D7"/>
    <w:rsid w:val="00FB5769"/>
    <w:rsid w:val="00FB788B"/>
    <w:rsid w:val="00FC10E5"/>
    <w:rsid w:val="00FC4B99"/>
    <w:rsid w:val="00FC4C08"/>
    <w:rsid w:val="00FC54A4"/>
    <w:rsid w:val="00FC6780"/>
    <w:rsid w:val="00FC6DD0"/>
    <w:rsid w:val="00FC706B"/>
    <w:rsid w:val="00FC731E"/>
    <w:rsid w:val="00FC7782"/>
    <w:rsid w:val="00FD0AE0"/>
    <w:rsid w:val="00FD244F"/>
    <w:rsid w:val="00FD48A9"/>
    <w:rsid w:val="00FD57FC"/>
    <w:rsid w:val="00FD6B2C"/>
    <w:rsid w:val="00FD6D45"/>
    <w:rsid w:val="00FE0D01"/>
    <w:rsid w:val="00FE17E4"/>
    <w:rsid w:val="00FE1C91"/>
    <w:rsid w:val="00FE3205"/>
    <w:rsid w:val="00FE3CFA"/>
    <w:rsid w:val="00FE415A"/>
    <w:rsid w:val="00FE4385"/>
    <w:rsid w:val="00FE4645"/>
    <w:rsid w:val="00FE5521"/>
    <w:rsid w:val="00FE55C9"/>
    <w:rsid w:val="00FE60B6"/>
    <w:rsid w:val="00FE76B5"/>
    <w:rsid w:val="00FE79A1"/>
    <w:rsid w:val="00FF0FA2"/>
    <w:rsid w:val="00FF3EB0"/>
    <w:rsid w:val="00FF460C"/>
    <w:rsid w:val="00FF53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6B1C4"/>
  <w15:docId w15:val="{28DB8824-A3B0-48EE-9A1B-46B7DB4A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uiPriority w:val="9"/>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link w:val="TekstpodstawowywcityZnak"/>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Tekstpodstawowyzwciciem2">
    <w:name w:val="Body Text First Indent 2"/>
    <w:basedOn w:val="Tekstpodstawowywcity"/>
    <w:link w:val="Tekstpodstawowyzwciciem2Znak"/>
    <w:rsid w:val="00667DC7"/>
    <w:pPr>
      <w:suppressAutoHyphens w:val="0"/>
      <w:ind w:left="360" w:firstLine="360"/>
    </w:pPr>
    <w:rPr>
      <w:sz w:val="20"/>
      <w:lang w:eastAsia="pl-PL"/>
    </w:rPr>
  </w:style>
  <w:style w:type="character" w:customStyle="1" w:styleId="TekstpodstawowywcityZnak">
    <w:name w:val="Tekst podstawowy wcięty Znak"/>
    <w:basedOn w:val="Domylnaczcionkaakapitu"/>
    <w:link w:val="Tekstpodstawowywcity"/>
    <w:rsid w:val="00667DC7"/>
    <w:rPr>
      <w:sz w:val="24"/>
      <w:lang w:eastAsia="ar-SA"/>
    </w:rPr>
  </w:style>
  <w:style w:type="character" w:customStyle="1" w:styleId="Tekstpodstawowyzwciciem2Znak">
    <w:name w:val="Tekst podstawowy z wcięciem 2 Znak"/>
    <w:basedOn w:val="TekstpodstawowywcityZnak"/>
    <w:link w:val="Tekstpodstawowyzwciciem2"/>
    <w:rsid w:val="00667DC7"/>
    <w:rPr>
      <w:sz w:val="24"/>
      <w:lang w:eastAsia="ar-SA"/>
    </w:rPr>
  </w:style>
  <w:style w:type="paragraph" w:styleId="Zwykytekst">
    <w:name w:val="Plain Text"/>
    <w:basedOn w:val="Normalny"/>
    <w:link w:val="ZwykytekstZnak"/>
    <w:rsid w:val="007A552F"/>
    <w:rPr>
      <w:rFonts w:ascii="Courier New" w:hAnsi="Courier New"/>
    </w:rPr>
  </w:style>
  <w:style w:type="character" w:customStyle="1" w:styleId="ZwykytekstZnak">
    <w:name w:val="Zwykły tekst Znak"/>
    <w:basedOn w:val="Domylnaczcionkaakapitu"/>
    <w:link w:val="Zwykytekst"/>
    <w:rsid w:val="007A552F"/>
    <w:rPr>
      <w:rFonts w:ascii="Courier New" w:hAnsi="Courier New"/>
    </w:rPr>
  </w:style>
  <w:style w:type="character" w:customStyle="1" w:styleId="NagwekZnak">
    <w:name w:val="Nagłówek Znak"/>
    <w:basedOn w:val="Domylnaczcionkaakapitu"/>
    <w:link w:val="Nagwek"/>
    <w:rsid w:val="007A552F"/>
  </w:style>
  <w:style w:type="paragraph" w:styleId="Poprawka">
    <w:name w:val="Revision"/>
    <w:hidden/>
    <w:uiPriority w:val="99"/>
    <w:semiHidden/>
    <w:rsid w:val="00046257"/>
  </w:style>
  <w:style w:type="table" w:customStyle="1" w:styleId="Tabela-Siatka1">
    <w:name w:val="Tabela - Siatka1"/>
    <w:basedOn w:val="Standardowy"/>
    <w:next w:val="Tabela-Siatka"/>
    <w:uiPriority w:val="59"/>
    <w:rsid w:val="005B24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4">
    <w:name w:val="Char Style 14"/>
    <w:basedOn w:val="Domylnaczcionkaakapitu"/>
    <w:uiPriority w:val="99"/>
    <w:rsid w:val="00637F22"/>
    <w:rPr>
      <w:rFonts w:ascii="Arial" w:hAnsi="Arial" w:cs="Arial" w:hint="default"/>
      <w:strike w:val="0"/>
      <w:dstrike w:val="0"/>
      <w:sz w:val="21"/>
      <w:szCs w:val="21"/>
      <w:u w:val="none"/>
      <w:effect w:val="none"/>
    </w:rPr>
  </w:style>
  <w:style w:type="character" w:customStyle="1" w:styleId="CharStyle15">
    <w:name w:val="Char Style 15"/>
    <w:basedOn w:val="Domylnaczcionkaakapitu"/>
    <w:uiPriority w:val="99"/>
    <w:rsid w:val="005B68F9"/>
    <w:rPr>
      <w:rFonts w:ascii="Arial" w:hAnsi="Arial" w:cs="Arial" w:hint="default"/>
      <w:strike w:val="0"/>
      <w:dstrike w:val="0"/>
      <w:sz w:val="21"/>
      <w:szCs w:val="21"/>
      <w:u w:val="none"/>
      <w:effect w:val="none"/>
    </w:rPr>
  </w:style>
  <w:style w:type="character" w:customStyle="1" w:styleId="CharStyle16">
    <w:name w:val="Char Style 16"/>
    <w:basedOn w:val="Domylnaczcionkaakapitu"/>
    <w:uiPriority w:val="99"/>
    <w:rsid w:val="005B68F9"/>
    <w:rPr>
      <w:rFonts w:ascii="Arial" w:hAnsi="Arial" w:cs="Arial" w:hint="default"/>
      <w:strike w:val="0"/>
      <w:dstrike w:val="0"/>
      <w:sz w:val="21"/>
      <w:szCs w:val="21"/>
      <w:u w:val="none"/>
      <w:effect w:val="none"/>
    </w:rPr>
  </w:style>
  <w:style w:type="character" w:customStyle="1" w:styleId="txt-new">
    <w:name w:val="txt-new"/>
    <w:rsid w:val="000F7B86"/>
  </w:style>
  <w:style w:type="character" w:styleId="Odwoanieprzypisudolnego">
    <w:name w:val="footnote reference"/>
    <w:uiPriority w:val="99"/>
    <w:rsid w:val="00162F8D"/>
    <w:rPr>
      <w:sz w:val="20"/>
      <w:vertAlign w:val="superscript"/>
    </w:rPr>
  </w:style>
  <w:style w:type="paragraph" w:customStyle="1" w:styleId="Tiret0">
    <w:name w:val="Tiret 0"/>
    <w:basedOn w:val="Normalny"/>
    <w:rsid w:val="00162F8D"/>
    <w:pPr>
      <w:numPr>
        <w:numId w:val="40"/>
      </w:numPr>
      <w:spacing w:before="120" w:after="120"/>
      <w:jc w:val="both"/>
    </w:pPr>
    <w:rPr>
      <w:rFonts w:eastAsia="Calibri"/>
      <w:sz w:val="24"/>
      <w:szCs w:val="22"/>
      <w:lang w:eastAsia="en-GB"/>
    </w:rPr>
  </w:style>
  <w:style w:type="paragraph" w:customStyle="1" w:styleId="Tiret1">
    <w:name w:val="Tiret 1"/>
    <w:basedOn w:val="Normalny"/>
    <w:rsid w:val="00162F8D"/>
    <w:pPr>
      <w:numPr>
        <w:numId w:val="41"/>
      </w:numPr>
      <w:spacing w:before="120" w:after="120"/>
      <w:jc w:val="both"/>
    </w:pPr>
    <w:rPr>
      <w:rFonts w:eastAsia="Calibri"/>
      <w:sz w:val="24"/>
      <w:szCs w:val="22"/>
      <w:lang w:eastAsia="en-GB"/>
    </w:rPr>
  </w:style>
  <w:style w:type="paragraph" w:customStyle="1" w:styleId="NumPar1">
    <w:name w:val="NumPar 1"/>
    <w:basedOn w:val="Normalny"/>
    <w:next w:val="Normalny"/>
    <w:rsid w:val="00162F8D"/>
    <w:pPr>
      <w:numPr>
        <w:numId w:val="44"/>
      </w:numPr>
      <w:spacing w:before="120" w:after="120"/>
      <w:jc w:val="both"/>
    </w:pPr>
    <w:rPr>
      <w:rFonts w:eastAsia="Calibri"/>
      <w:sz w:val="24"/>
      <w:szCs w:val="22"/>
      <w:lang w:eastAsia="en-GB"/>
    </w:rPr>
  </w:style>
  <w:style w:type="paragraph" w:customStyle="1" w:styleId="NumPar2">
    <w:name w:val="NumPar 2"/>
    <w:basedOn w:val="Normalny"/>
    <w:next w:val="Normalny"/>
    <w:rsid w:val="00162F8D"/>
    <w:pPr>
      <w:numPr>
        <w:ilvl w:val="1"/>
        <w:numId w:val="44"/>
      </w:numPr>
      <w:spacing w:before="120" w:after="120"/>
      <w:jc w:val="both"/>
    </w:pPr>
    <w:rPr>
      <w:rFonts w:eastAsia="Calibri"/>
      <w:sz w:val="24"/>
      <w:szCs w:val="22"/>
      <w:lang w:eastAsia="en-GB"/>
    </w:rPr>
  </w:style>
  <w:style w:type="paragraph" w:customStyle="1" w:styleId="NumPar3">
    <w:name w:val="NumPar 3"/>
    <w:basedOn w:val="Normalny"/>
    <w:next w:val="Normalny"/>
    <w:rsid w:val="00162F8D"/>
    <w:pPr>
      <w:numPr>
        <w:ilvl w:val="2"/>
        <w:numId w:val="44"/>
      </w:numPr>
      <w:spacing w:before="120" w:after="120"/>
      <w:jc w:val="both"/>
    </w:pPr>
    <w:rPr>
      <w:rFonts w:eastAsia="Calibri"/>
      <w:sz w:val="24"/>
      <w:szCs w:val="22"/>
      <w:lang w:eastAsia="en-GB"/>
    </w:rPr>
  </w:style>
  <w:style w:type="paragraph" w:customStyle="1" w:styleId="NumPar4">
    <w:name w:val="NumPar 4"/>
    <w:basedOn w:val="Normalny"/>
    <w:next w:val="Normalny"/>
    <w:rsid w:val="00162F8D"/>
    <w:pPr>
      <w:numPr>
        <w:ilvl w:val="3"/>
        <w:numId w:val="44"/>
      </w:numPr>
      <w:spacing w:before="120" w:after="120"/>
      <w:jc w:val="both"/>
    </w:pPr>
    <w:rPr>
      <w:rFonts w:eastAsia="Calibri"/>
      <w:sz w:val="24"/>
      <w:szCs w:val="22"/>
      <w:lang w:eastAsia="en-GB"/>
    </w:rPr>
  </w:style>
  <w:style w:type="character" w:customStyle="1" w:styleId="Nagwek3Znak">
    <w:name w:val="Nagłówek 3 Znak"/>
    <w:basedOn w:val="Domylnaczcionkaakapitu"/>
    <w:link w:val="Nagwek3"/>
    <w:uiPriority w:val="9"/>
    <w:rsid w:val="00323FB9"/>
    <w:rPr>
      <w:b/>
      <w:bCs/>
      <w:sz w:val="27"/>
      <w:szCs w:val="27"/>
    </w:rPr>
  </w:style>
  <w:style w:type="character" w:customStyle="1" w:styleId="ng-binding">
    <w:name w:val="ng-binding"/>
    <w:basedOn w:val="Domylnaczcionkaakapitu"/>
    <w:rsid w:val="00323FB9"/>
  </w:style>
  <w:style w:type="character" w:customStyle="1" w:styleId="deltaviewinsertion0">
    <w:name w:val="deltaviewinsertion"/>
    <w:basedOn w:val="Domylnaczcionkaakapitu"/>
    <w:rsid w:val="003775DD"/>
  </w:style>
  <w:style w:type="character" w:styleId="Uwydatnienie">
    <w:name w:val="Emphasis"/>
    <w:basedOn w:val="Domylnaczcionkaakapitu"/>
    <w:uiPriority w:val="20"/>
    <w:qFormat/>
    <w:rsid w:val="008F66CC"/>
    <w:rPr>
      <w:i/>
      <w:iCs/>
    </w:rPr>
  </w:style>
  <w:style w:type="character" w:customStyle="1" w:styleId="AkapitzlistZnak">
    <w:name w:val="Akapit z listą Znak"/>
    <w:aliases w:val="CW_Lista Znak"/>
    <w:link w:val="Akapitzlist"/>
    <w:uiPriority w:val="34"/>
    <w:locked/>
    <w:rsid w:val="00C47F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402">
      <w:bodyDiv w:val="1"/>
      <w:marLeft w:val="0"/>
      <w:marRight w:val="0"/>
      <w:marTop w:val="0"/>
      <w:marBottom w:val="0"/>
      <w:divBdr>
        <w:top w:val="none" w:sz="0" w:space="0" w:color="auto"/>
        <w:left w:val="none" w:sz="0" w:space="0" w:color="auto"/>
        <w:bottom w:val="none" w:sz="0" w:space="0" w:color="auto"/>
        <w:right w:val="none" w:sz="0" w:space="0" w:color="auto"/>
      </w:divBdr>
    </w:div>
    <w:div w:id="20211180">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43256106">
      <w:bodyDiv w:val="1"/>
      <w:marLeft w:val="0"/>
      <w:marRight w:val="0"/>
      <w:marTop w:val="0"/>
      <w:marBottom w:val="0"/>
      <w:divBdr>
        <w:top w:val="none" w:sz="0" w:space="0" w:color="auto"/>
        <w:left w:val="none" w:sz="0" w:space="0" w:color="auto"/>
        <w:bottom w:val="none" w:sz="0" w:space="0" w:color="auto"/>
        <w:right w:val="none" w:sz="0" w:space="0" w:color="auto"/>
      </w:divBdr>
    </w:div>
    <w:div w:id="92436372">
      <w:bodyDiv w:val="1"/>
      <w:marLeft w:val="0"/>
      <w:marRight w:val="0"/>
      <w:marTop w:val="0"/>
      <w:marBottom w:val="0"/>
      <w:divBdr>
        <w:top w:val="none" w:sz="0" w:space="0" w:color="auto"/>
        <w:left w:val="none" w:sz="0" w:space="0" w:color="auto"/>
        <w:bottom w:val="none" w:sz="0" w:space="0" w:color="auto"/>
        <w:right w:val="none" w:sz="0" w:space="0" w:color="auto"/>
      </w:divBdr>
    </w:div>
    <w:div w:id="223487722">
      <w:bodyDiv w:val="1"/>
      <w:marLeft w:val="0"/>
      <w:marRight w:val="0"/>
      <w:marTop w:val="0"/>
      <w:marBottom w:val="0"/>
      <w:divBdr>
        <w:top w:val="none" w:sz="0" w:space="0" w:color="auto"/>
        <w:left w:val="none" w:sz="0" w:space="0" w:color="auto"/>
        <w:bottom w:val="none" w:sz="0" w:space="0" w:color="auto"/>
        <w:right w:val="none" w:sz="0" w:space="0" w:color="auto"/>
      </w:divBdr>
    </w:div>
    <w:div w:id="392897980">
      <w:bodyDiv w:val="1"/>
      <w:marLeft w:val="0"/>
      <w:marRight w:val="0"/>
      <w:marTop w:val="0"/>
      <w:marBottom w:val="0"/>
      <w:divBdr>
        <w:top w:val="none" w:sz="0" w:space="0" w:color="auto"/>
        <w:left w:val="none" w:sz="0" w:space="0" w:color="auto"/>
        <w:bottom w:val="none" w:sz="0" w:space="0" w:color="auto"/>
        <w:right w:val="none" w:sz="0" w:space="0" w:color="auto"/>
      </w:divBdr>
    </w:div>
    <w:div w:id="479463988">
      <w:bodyDiv w:val="1"/>
      <w:marLeft w:val="0"/>
      <w:marRight w:val="0"/>
      <w:marTop w:val="0"/>
      <w:marBottom w:val="0"/>
      <w:divBdr>
        <w:top w:val="none" w:sz="0" w:space="0" w:color="auto"/>
        <w:left w:val="none" w:sz="0" w:space="0" w:color="auto"/>
        <w:bottom w:val="none" w:sz="0" w:space="0" w:color="auto"/>
        <w:right w:val="none" w:sz="0" w:space="0" w:color="auto"/>
      </w:divBdr>
    </w:div>
    <w:div w:id="562060039">
      <w:bodyDiv w:val="1"/>
      <w:marLeft w:val="0"/>
      <w:marRight w:val="0"/>
      <w:marTop w:val="0"/>
      <w:marBottom w:val="0"/>
      <w:divBdr>
        <w:top w:val="none" w:sz="0" w:space="0" w:color="auto"/>
        <w:left w:val="none" w:sz="0" w:space="0" w:color="auto"/>
        <w:bottom w:val="none" w:sz="0" w:space="0" w:color="auto"/>
        <w:right w:val="none" w:sz="0" w:space="0" w:color="auto"/>
      </w:divBdr>
    </w:div>
    <w:div w:id="624045399">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8183">
      <w:bodyDiv w:val="1"/>
      <w:marLeft w:val="0"/>
      <w:marRight w:val="0"/>
      <w:marTop w:val="0"/>
      <w:marBottom w:val="0"/>
      <w:divBdr>
        <w:top w:val="none" w:sz="0" w:space="0" w:color="auto"/>
        <w:left w:val="none" w:sz="0" w:space="0" w:color="auto"/>
        <w:bottom w:val="none" w:sz="0" w:space="0" w:color="auto"/>
        <w:right w:val="none" w:sz="0" w:space="0" w:color="auto"/>
      </w:divBdr>
    </w:div>
    <w:div w:id="1114248094">
      <w:bodyDiv w:val="1"/>
      <w:marLeft w:val="0"/>
      <w:marRight w:val="0"/>
      <w:marTop w:val="0"/>
      <w:marBottom w:val="0"/>
      <w:divBdr>
        <w:top w:val="none" w:sz="0" w:space="0" w:color="auto"/>
        <w:left w:val="none" w:sz="0" w:space="0" w:color="auto"/>
        <w:bottom w:val="none" w:sz="0" w:space="0" w:color="auto"/>
        <w:right w:val="none" w:sz="0" w:space="0" w:color="auto"/>
      </w:divBdr>
    </w:div>
    <w:div w:id="1173111446">
      <w:bodyDiv w:val="1"/>
      <w:marLeft w:val="0"/>
      <w:marRight w:val="0"/>
      <w:marTop w:val="0"/>
      <w:marBottom w:val="0"/>
      <w:divBdr>
        <w:top w:val="none" w:sz="0" w:space="0" w:color="auto"/>
        <w:left w:val="none" w:sz="0" w:space="0" w:color="auto"/>
        <w:bottom w:val="none" w:sz="0" w:space="0" w:color="auto"/>
        <w:right w:val="none" w:sz="0" w:space="0" w:color="auto"/>
      </w:divBdr>
    </w:div>
    <w:div w:id="1197810772">
      <w:bodyDiv w:val="1"/>
      <w:marLeft w:val="0"/>
      <w:marRight w:val="0"/>
      <w:marTop w:val="0"/>
      <w:marBottom w:val="0"/>
      <w:divBdr>
        <w:top w:val="none" w:sz="0" w:space="0" w:color="auto"/>
        <w:left w:val="none" w:sz="0" w:space="0" w:color="auto"/>
        <w:bottom w:val="none" w:sz="0" w:space="0" w:color="auto"/>
        <w:right w:val="none" w:sz="0" w:space="0" w:color="auto"/>
      </w:divBdr>
    </w:div>
    <w:div w:id="1316373720">
      <w:bodyDiv w:val="1"/>
      <w:marLeft w:val="0"/>
      <w:marRight w:val="0"/>
      <w:marTop w:val="0"/>
      <w:marBottom w:val="0"/>
      <w:divBdr>
        <w:top w:val="none" w:sz="0" w:space="0" w:color="auto"/>
        <w:left w:val="none" w:sz="0" w:space="0" w:color="auto"/>
        <w:bottom w:val="none" w:sz="0" w:space="0" w:color="auto"/>
        <w:right w:val="none" w:sz="0" w:space="0" w:color="auto"/>
      </w:divBdr>
    </w:div>
    <w:div w:id="1317687822">
      <w:bodyDiv w:val="1"/>
      <w:marLeft w:val="0"/>
      <w:marRight w:val="0"/>
      <w:marTop w:val="0"/>
      <w:marBottom w:val="0"/>
      <w:divBdr>
        <w:top w:val="none" w:sz="0" w:space="0" w:color="auto"/>
        <w:left w:val="none" w:sz="0" w:space="0" w:color="auto"/>
        <w:bottom w:val="none" w:sz="0" w:space="0" w:color="auto"/>
        <w:right w:val="none" w:sz="0" w:space="0" w:color="auto"/>
      </w:divBdr>
    </w:div>
    <w:div w:id="1482506232">
      <w:bodyDiv w:val="1"/>
      <w:marLeft w:val="0"/>
      <w:marRight w:val="0"/>
      <w:marTop w:val="0"/>
      <w:marBottom w:val="0"/>
      <w:divBdr>
        <w:top w:val="none" w:sz="0" w:space="0" w:color="auto"/>
        <w:left w:val="none" w:sz="0" w:space="0" w:color="auto"/>
        <w:bottom w:val="none" w:sz="0" w:space="0" w:color="auto"/>
        <w:right w:val="none" w:sz="0" w:space="0" w:color="auto"/>
      </w:divBdr>
    </w:div>
    <w:div w:id="1647930612">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954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mailto:przetargi@um.kolobrzeg.pl" TargetMode="External"/><Relationship Id="rId18" Type="http://schemas.openxmlformats.org/officeDocument/2006/relationships/hyperlink" Target="http://www.kolobrzeg.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www.kolobrzeg.pl" TargetMode="External"/><Relationship Id="rId25"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www.kolobrzeg.pl"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ec.europa.eu/growth/espd" TargetMode="External"/><Relationship Id="rId23" Type="http://schemas.openxmlformats.org/officeDocument/2006/relationships/hyperlink" Target="http://www.kolobrzeg.pl" TargetMode="External"/><Relationship Id="rId28"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s://ec.europa.eu/growth/tools-databases/espd/" TargetMode="External"/><Relationship Id="rId22" Type="http://schemas.openxmlformats.org/officeDocument/2006/relationships/hyperlink" Target="mailto:przetargi@um.kolobrzeg.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5397B-DA9F-4FB5-9C84-71E2E6B0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42</Pages>
  <Words>13803</Words>
  <Characters>82818</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96429</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Agnieszka Marcholewska</cp:lastModifiedBy>
  <cp:revision>9</cp:revision>
  <cp:lastPrinted>2018-01-12T12:25:00Z</cp:lastPrinted>
  <dcterms:created xsi:type="dcterms:W3CDTF">2019-01-10T13:56:00Z</dcterms:created>
  <dcterms:modified xsi:type="dcterms:W3CDTF">2019-01-25T07:54:00Z</dcterms:modified>
</cp:coreProperties>
</file>