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F08D" w14:textId="06D0109E" w:rsidR="00626571" w:rsidRDefault="00626571"/>
    <w:p w14:paraId="771A2422" w14:textId="6731B818" w:rsidR="00626571" w:rsidRDefault="00626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Nazwa zamówienia: </w:t>
      </w:r>
      <w:r w:rsidR="0028314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Przebudowa toalety na Skwerze Pionierów w Kołobrzegu</w:t>
      </w:r>
    </w:p>
    <w:p w14:paraId="3B84DEBC" w14:textId="7361A04C" w:rsidR="00626571" w:rsidRDefault="00626571">
      <w:pPr>
        <w:rPr>
          <w:rFonts w:ascii="Arial" w:hAnsi="Arial" w:cs="Arial"/>
          <w:sz w:val="24"/>
          <w:szCs w:val="24"/>
        </w:rPr>
      </w:pPr>
    </w:p>
    <w:p w14:paraId="034F6F36" w14:textId="6430FE63" w:rsidR="00626571" w:rsidRDefault="00626571" w:rsidP="00283147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Adres zamówienia: </w:t>
      </w:r>
      <w:r w:rsidR="0028314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Skwer Pionierów,</w:t>
      </w:r>
      <w:r w:rsidR="0028314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działka nr 135/2, obręb 12 - Miasto Kołobrzeg</w:t>
      </w:r>
    </w:p>
    <w:p w14:paraId="0F809BB5" w14:textId="53E23A95" w:rsidR="00626571" w:rsidRDefault="00626571">
      <w:pPr>
        <w:rPr>
          <w:rFonts w:ascii="Arial" w:hAnsi="Arial" w:cs="Arial"/>
          <w:sz w:val="24"/>
          <w:szCs w:val="24"/>
        </w:rPr>
      </w:pPr>
    </w:p>
    <w:p w14:paraId="28EE3914" w14:textId="52A2F36E" w:rsidR="00626571" w:rsidRDefault="00626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Inwestor</w:t>
      </w:r>
      <w:r w:rsidR="00283147">
        <w:rPr>
          <w:rFonts w:ascii="Arial" w:hAnsi="Arial" w:cs="Arial"/>
          <w:b/>
          <w:bCs/>
          <w:sz w:val="24"/>
          <w:szCs w:val="24"/>
        </w:rPr>
        <w:t xml:space="preserve">: </w:t>
      </w:r>
      <w:r w:rsidR="00283147">
        <w:rPr>
          <w:rFonts w:ascii="Arial" w:hAnsi="Arial" w:cs="Arial"/>
          <w:b/>
          <w:bCs/>
          <w:sz w:val="24"/>
          <w:szCs w:val="24"/>
        </w:rPr>
        <w:tab/>
      </w:r>
      <w:r w:rsidR="00283147">
        <w:rPr>
          <w:rFonts w:ascii="Arial" w:hAnsi="Arial" w:cs="Arial"/>
          <w:b/>
          <w:bCs/>
          <w:sz w:val="24"/>
          <w:szCs w:val="24"/>
        </w:rPr>
        <w:tab/>
      </w:r>
      <w:r w:rsidR="00283147">
        <w:rPr>
          <w:rFonts w:ascii="Arial" w:hAnsi="Arial" w:cs="Arial"/>
          <w:b/>
          <w:bCs/>
          <w:sz w:val="24"/>
          <w:szCs w:val="24"/>
        </w:rPr>
        <w:tab/>
      </w:r>
      <w:r w:rsidR="00283147">
        <w:rPr>
          <w:rFonts w:ascii="Arial" w:hAnsi="Arial" w:cs="Arial"/>
          <w:sz w:val="24"/>
          <w:szCs w:val="24"/>
        </w:rPr>
        <w:t>Gmina Miasto Kołobrzeg</w:t>
      </w:r>
      <w:r w:rsidR="00283147">
        <w:rPr>
          <w:rFonts w:ascii="Arial" w:hAnsi="Arial" w:cs="Arial"/>
          <w:sz w:val="24"/>
          <w:szCs w:val="24"/>
        </w:rPr>
        <w:br/>
      </w:r>
      <w:r w:rsidR="00283147">
        <w:rPr>
          <w:rFonts w:ascii="Arial" w:hAnsi="Arial" w:cs="Arial"/>
          <w:sz w:val="24"/>
          <w:szCs w:val="24"/>
        </w:rPr>
        <w:tab/>
      </w:r>
      <w:r w:rsidR="00283147">
        <w:rPr>
          <w:rFonts w:ascii="Arial" w:hAnsi="Arial" w:cs="Arial"/>
          <w:sz w:val="24"/>
          <w:szCs w:val="24"/>
        </w:rPr>
        <w:tab/>
      </w:r>
      <w:r w:rsidR="00283147">
        <w:rPr>
          <w:rFonts w:ascii="Arial" w:hAnsi="Arial" w:cs="Arial"/>
          <w:sz w:val="24"/>
          <w:szCs w:val="24"/>
        </w:rPr>
        <w:tab/>
      </w:r>
      <w:r w:rsidR="00283147">
        <w:rPr>
          <w:rFonts w:ascii="Arial" w:hAnsi="Arial" w:cs="Arial"/>
          <w:sz w:val="24"/>
          <w:szCs w:val="24"/>
        </w:rPr>
        <w:tab/>
        <w:t>ul. Ratuszowa 13, 78-100 Kołobrzeg</w:t>
      </w:r>
    </w:p>
    <w:p w14:paraId="5061B7B3" w14:textId="4FD13EB8" w:rsidR="004E7928" w:rsidRDefault="004E7928">
      <w:pPr>
        <w:rPr>
          <w:rFonts w:ascii="Arial" w:hAnsi="Arial" w:cs="Arial"/>
          <w:sz w:val="24"/>
          <w:szCs w:val="24"/>
        </w:rPr>
      </w:pPr>
    </w:p>
    <w:p w14:paraId="6AB6B927" w14:textId="2EF34C84" w:rsidR="004A7FA8" w:rsidRDefault="0008094E" w:rsidP="0008094E">
      <w:pPr>
        <w:pStyle w:val="Akapitzlist"/>
        <w:numPr>
          <w:ilvl w:val="0"/>
          <w:numId w:val="4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zamówienia:</w:t>
      </w:r>
    </w:p>
    <w:p w14:paraId="60509590" w14:textId="6A931001" w:rsidR="00581458" w:rsidRDefault="00581458" w:rsidP="0008094E">
      <w:pPr>
        <w:pStyle w:val="Akapitzlist"/>
        <w:numPr>
          <w:ilvl w:val="1"/>
          <w:numId w:val="4"/>
        </w:numPr>
        <w:spacing w:before="120" w:after="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 w:rsidR="003E6354">
        <w:rPr>
          <w:rFonts w:ascii="Arial" w:hAnsi="Arial" w:cs="Arial"/>
          <w:sz w:val="24"/>
          <w:szCs w:val="24"/>
        </w:rPr>
        <w:t xml:space="preserve">programu funkcjonalno-użytkowego rozbiórki istniejącej toalety </w:t>
      </w:r>
      <w:r w:rsidR="003E6354">
        <w:rPr>
          <w:rFonts w:ascii="Arial" w:hAnsi="Arial" w:cs="Arial"/>
          <w:sz w:val="24"/>
          <w:szCs w:val="24"/>
        </w:rPr>
        <w:br/>
        <w:t>i budowy nowej</w:t>
      </w:r>
      <w:r>
        <w:rPr>
          <w:rFonts w:ascii="Arial" w:hAnsi="Arial" w:cs="Arial"/>
          <w:sz w:val="24"/>
          <w:szCs w:val="24"/>
        </w:rPr>
        <w:t xml:space="preserve"> toalety</w:t>
      </w:r>
    </w:p>
    <w:p w14:paraId="0A391414" w14:textId="77777777" w:rsidR="00932D91" w:rsidRDefault="003E6354" w:rsidP="0008094E">
      <w:pPr>
        <w:pStyle w:val="Akapitzlist"/>
        <w:spacing w:before="120" w:after="0" w:line="276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 </w:t>
      </w:r>
      <w:proofErr w:type="spellStart"/>
      <w:r>
        <w:rPr>
          <w:rFonts w:ascii="Arial" w:hAnsi="Arial" w:cs="Arial"/>
          <w:sz w:val="24"/>
          <w:szCs w:val="24"/>
        </w:rPr>
        <w:t>pf</w:t>
      </w:r>
      <w:proofErr w:type="spellEnd"/>
      <w:r>
        <w:rPr>
          <w:rFonts w:ascii="Arial" w:hAnsi="Arial" w:cs="Arial"/>
          <w:sz w:val="24"/>
          <w:szCs w:val="24"/>
        </w:rPr>
        <w:t xml:space="preserve">-u </w:t>
      </w:r>
      <w:r w:rsidR="00CE2EF5">
        <w:rPr>
          <w:rFonts w:ascii="Arial" w:hAnsi="Arial" w:cs="Arial"/>
          <w:sz w:val="24"/>
          <w:szCs w:val="24"/>
        </w:rPr>
        <w:t xml:space="preserve"> stanowić będzie podstawę </w:t>
      </w:r>
      <w:r>
        <w:rPr>
          <w:rFonts w:ascii="Arial" w:hAnsi="Arial" w:cs="Arial"/>
          <w:sz w:val="24"/>
          <w:szCs w:val="24"/>
        </w:rPr>
        <w:t xml:space="preserve">do </w:t>
      </w:r>
      <w:r w:rsidR="00932D91">
        <w:rPr>
          <w:rFonts w:ascii="Arial" w:hAnsi="Arial" w:cs="Arial"/>
          <w:sz w:val="24"/>
          <w:szCs w:val="24"/>
        </w:rPr>
        <w:t xml:space="preserve">udzielenia zamówienia przyszłemu </w:t>
      </w:r>
      <w:r>
        <w:rPr>
          <w:rFonts w:ascii="Arial" w:hAnsi="Arial" w:cs="Arial"/>
          <w:sz w:val="24"/>
          <w:szCs w:val="24"/>
        </w:rPr>
        <w:t xml:space="preserve">wykonawcy </w:t>
      </w:r>
      <w:r w:rsidR="00932D91">
        <w:rPr>
          <w:rFonts w:ascii="Arial" w:hAnsi="Arial" w:cs="Arial"/>
          <w:sz w:val="24"/>
          <w:szCs w:val="24"/>
        </w:rPr>
        <w:t xml:space="preserve">w trybie podstawowym ustawy </w:t>
      </w:r>
      <w:proofErr w:type="spellStart"/>
      <w:r w:rsidR="00932D91">
        <w:rPr>
          <w:rFonts w:ascii="Arial" w:hAnsi="Arial" w:cs="Arial"/>
          <w:sz w:val="24"/>
          <w:szCs w:val="24"/>
        </w:rPr>
        <w:t>p.z.p</w:t>
      </w:r>
      <w:proofErr w:type="spellEnd"/>
      <w:r w:rsidR="00932D91">
        <w:rPr>
          <w:rFonts w:ascii="Arial" w:hAnsi="Arial" w:cs="Arial"/>
          <w:sz w:val="24"/>
          <w:szCs w:val="24"/>
        </w:rPr>
        <w:t>., w systemie „zaprojektuj - wybuduj”</w:t>
      </w:r>
      <w:r w:rsidR="00CE2EF5">
        <w:rPr>
          <w:rFonts w:ascii="Arial" w:hAnsi="Arial" w:cs="Arial"/>
          <w:sz w:val="24"/>
          <w:szCs w:val="24"/>
        </w:rPr>
        <w:t xml:space="preserve"> </w:t>
      </w:r>
    </w:p>
    <w:p w14:paraId="57F0CD84" w14:textId="1CD39E6D" w:rsidR="00581458" w:rsidRDefault="00D96C24" w:rsidP="00932D91">
      <w:pPr>
        <w:pStyle w:val="Akapitzlist"/>
        <w:spacing w:before="240" w:after="0" w:line="276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Nowy obiekt – toaleta publiczna</w:t>
      </w:r>
      <w:r w:rsidR="00C36A18">
        <w:rPr>
          <w:rFonts w:ascii="Arial" w:hAnsi="Arial" w:cs="Arial"/>
          <w:sz w:val="24"/>
          <w:szCs w:val="24"/>
        </w:rPr>
        <w:t>, o</w:t>
      </w:r>
      <w:r w:rsidR="00600066">
        <w:rPr>
          <w:rFonts w:ascii="Arial" w:hAnsi="Arial" w:cs="Arial"/>
          <w:sz w:val="24"/>
          <w:szCs w:val="24"/>
        </w:rPr>
        <w:t xml:space="preserve"> maksymalnych</w:t>
      </w:r>
      <w:r w:rsidR="00C36A18">
        <w:rPr>
          <w:rFonts w:ascii="Arial" w:hAnsi="Arial" w:cs="Arial"/>
          <w:sz w:val="24"/>
          <w:szCs w:val="24"/>
        </w:rPr>
        <w:t xml:space="preserve"> wymiarach: szerokość elewacji frontowej: 4</w:t>
      </w:r>
      <w:r w:rsidR="00600066">
        <w:rPr>
          <w:rFonts w:ascii="Arial" w:hAnsi="Arial" w:cs="Arial"/>
          <w:sz w:val="24"/>
          <w:szCs w:val="24"/>
        </w:rPr>
        <w:t xml:space="preserve"> </w:t>
      </w:r>
      <w:r w:rsidR="00C36A18">
        <w:rPr>
          <w:rFonts w:ascii="Arial" w:hAnsi="Arial" w:cs="Arial"/>
          <w:sz w:val="24"/>
          <w:szCs w:val="24"/>
        </w:rPr>
        <w:t xml:space="preserve">m, </w:t>
      </w:r>
      <w:r>
        <w:rPr>
          <w:rFonts w:ascii="Arial" w:hAnsi="Arial" w:cs="Arial"/>
          <w:sz w:val="24"/>
          <w:szCs w:val="24"/>
        </w:rPr>
        <w:t xml:space="preserve"> </w:t>
      </w:r>
      <w:r w:rsidR="00C36A18">
        <w:rPr>
          <w:rFonts w:ascii="Arial" w:hAnsi="Arial" w:cs="Arial"/>
          <w:sz w:val="24"/>
          <w:szCs w:val="24"/>
        </w:rPr>
        <w:t>wysokość budynku: 3</w:t>
      </w:r>
      <w:r w:rsidR="00600066">
        <w:rPr>
          <w:rFonts w:ascii="Arial" w:hAnsi="Arial" w:cs="Arial"/>
          <w:sz w:val="24"/>
          <w:szCs w:val="24"/>
        </w:rPr>
        <w:t xml:space="preserve"> </w:t>
      </w:r>
      <w:r w:rsidR="00C36A18">
        <w:rPr>
          <w:rFonts w:ascii="Arial" w:hAnsi="Arial" w:cs="Arial"/>
          <w:sz w:val="24"/>
          <w:szCs w:val="24"/>
        </w:rPr>
        <w:t>m</w:t>
      </w:r>
      <w:r w:rsidR="00600066">
        <w:rPr>
          <w:rFonts w:ascii="Arial" w:hAnsi="Arial" w:cs="Arial"/>
          <w:sz w:val="24"/>
          <w:szCs w:val="24"/>
        </w:rPr>
        <w:t>,</w:t>
      </w:r>
      <w:r w:rsidR="00C36A18">
        <w:rPr>
          <w:rFonts w:ascii="Arial" w:hAnsi="Arial" w:cs="Arial"/>
          <w:sz w:val="24"/>
          <w:szCs w:val="24"/>
        </w:rPr>
        <w:t xml:space="preserve"> </w:t>
      </w:r>
      <w:r w:rsidR="00600066">
        <w:rPr>
          <w:rFonts w:ascii="Arial" w:hAnsi="Arial" w:cs="Arial"/>
          <w:sz w:val="24"/>
          <w:szCs w:val="24"/>
        </w:rPr>
        <w:t xml:space="preserve">długość budynku: 3 m; </w:t>
      </w:r>
      <w:r>
        <w:rPr>
          <w:rFonts w:ascii="Arial" w:hAnsi="Arial" w:cs="Arial"/>
          <w:sz w:val="24"/>
          <w:szCs w:val="24"/>
        </w:rPr>
        <w:t xml:space="preserve">powstanie </w:t>
      </w:r>
      <w:r w:rsidR="0060006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miejscu istniejącej toalety. </w:t>
      </w:r>
    </w:p>
    <w:p w14:paraId="50D9B324" w14:textId="118024F6" w:rsidR="00581458" w:rsidRPr="00581458" w:rsidRDefault="00CE2EF5" w:rsidP="00932D91">
      <w:pPr>
        <w:spacing w:before="60"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Istniejącą toaletę zdemontować. </w:t>
      </w:r>
    </w:p>
    <w:p w14:paraId="58EBD8B0" w14:textId="46CB37A6" w:rsidR="004A7FA8" w:rsidRDefault="0008094E" w:rsidP="00A773B0">
      <w:pPr>
        <w:pStyle w:val="Akapitzlist"/>
        <w:numPr>
          <w:ilvl w:val="0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zamówienia</w:t>
      </w:r>
    </w:p>
    <w:p w14:paraId="6E0FDB7F" w14:textId="23F56665" w:rsidR="007155D1" w:rsidRDefault="00932D91" w:rsidP="00C26A99">
      <w:pPr>
        <w:pStyle w:val="Akapitzlist"/>
        <w:spacing w:before="240" w:after="0" w:line="276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PF-U </w:t>
      </w:r>
      <w:r w:rsidR="00C26A99">
        <w:rPr>
          <w:rFonts w:ascii="Arial" w:hAnsi="Arial" w:cs="Arial"/>
          <w:sz w:val="24"/>
          <w:szCs w:val="24"/>
        </w:rPr>
        <w:t>powinien ustalać:</w:t>
      </w:r>
    </w:p>
    <w:p w14:paraId="7E5B6816" w14:textId="4B2B12A3" w:rsidR="007155D1" w:rsidRDefault="004F51FF" w:rsidP="00C26A99">
      <w:pPr>
        <w:pStyle w:val="Akapitzlist"/>
        <w:numPr>
          <w:ilvl w:val="1"/>
          <w:numId w:val="4"/>
        </w:numPr>
        <w:spacing w:before="120" w:after="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155D1">
        <w:rPr>
          <w:rFonts w:ascii="Arial" w:hAnsi="Arial" w:cs="Arial"/>
          <w:sz w:val="24"/>
          <w:szCs w:val="24"/>
        </w:rPr>
        <w:t>ykonanie fundamentu lub płyty fundamentowej</w:t>
      </w:r>
      <w:r w:rsidR="00C64B5C">
        <w:rPr>
          <w:rFonts w:ascii="Arial" w:hAnsi="Arial" w:cs="Arial"/>
          <w:sz w:val="24"/>
          <w:szCs w:val="24"/>
        </w:rPr>
        <w:t xml:space="preserve"> umożliwiającej posadowienie i montaż toalety (w razie potrzeby),</w:t>
      </w:r>
    </w:p>
    <w:p w14:paraId="033EF207" w14:textId="3E41E324" w:rsidR="00C64B5C" w:rsidRDefault="004F51FF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64B5C">
        <w:rPr>
          <w:rFonts w:ascii="Arial" w:hAnsi="Arial" w:cs="Arial"/>
          <w:sz w:val="24"/>
          <w:szCs w:val="24"/>
        </w:rPr>
        <w:t>ostaw</w:t>
      </w:r>
      <w:r>
        <w:rPr>
          <w:rFonts w:ascii="Arial" w:hAnsi="Arial" w:cs="Arial"/>
          <w:sz w:val="24"/>
          <w:szCs w:val="24"/>
        </w:rPr>
        <w:t>ę</w:t>
      </w:r>
      <w:r w:rsidR="00C64B5C">
        <w:rPr>
          <w:rFonts w:ascii="Arial" w:hAnsi="Arial" w:cs="Arial"/>
          <w:sz w:val="24"/>
          <w:szCs w:val="24"/>
        </w:rPr>
        <w:t xml:space="preserve"> i montaż toalety,</w:t>
      </w:r>
    </w:p>
    <w:p w14:paraId="337B1963" w14:textId="0620AF09" w:rsidR="00C64B5C" w:rsidRDefault="004F51FF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4B5C">
        <w:rPr>
          <w:rFonts w:ascii="Arial" w:hAnsi="Arial" w:cs="Arial"/>
          <w:sz w:val="24"/>
          <w:szCs w:val="24"/>
        </w:rPr>
        <w:t>odłączenie toalety do istniejących mediów</w:t>
      </w:r>
      <w:r w:rsidR="002F740C">
        <w:rPr>
          <w:rFonts w:ascii="Arial" w:hAnsi="Arial" w:cs="Arial"/>
          <w:sz w:val="24"/>
          <w:szCs w:val="24"/>
        </w:rPr>
        <w:t>,</w:t>
      </w:r>
    </w:p>
    <w:p w14:paraId="4563068C" w14:textId="66631322" w:rsidR="00C64B5C" w:rsidRDefault="00C64B5C" w:rsidP="00C26A99">
      <w:pPr>
        <w:pStyle w:val="Akapitzlist"/>
        <w:numPr>
          <w:ilvl w:val="0"/>
          <w:numId w:val="17"/>
        </w:numPr>
        <w:spacing w:before="120" w:after="0" w:line="276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podejść instalacji wodociągowej, kanalizacji sanitarnej oraz elektrycznej</w:t>
      </w:r>
      <w:r w:rsidR="00442E68">
        <w:rPr>
          <w:rFonts w:ascii="Arial" w:hAnsi="Arial" w:cs="Arial"/>
          <w:sz w:val="24"/>
          <w:szCs w:val="24"/>
        </w:rPr>
        <w:t>,</w:t>
      </w:r>
    </w:p>
    <w:p w14:paraId="7AF90520" w14:textId="530B2385" w:rsidR="00C64B5C" w:rsidRDefault="00C64B5C" w:rsidP="00C26A99">
      <w:pPr>
        <w:pStyle w:val="Akapitzlist"/>
        <w:numPr>
          <w:ilvl w:val="0"/>
          <w:numId w:val="17"/>
        </w:numPr>
        <w:spacing w:before="60" w:after="0" w:line="276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niezbędnych pomiarów </w:t>
      </w:r>
      <w:r w:rsidR="00442E68">
        <w:rPr>
          <w:rFonts w:ascii="Arial" w:hAnsi="Arial" w:cs="Arial"/>
          <w:sz w:val="24"/>
          <w:szCs w:val="24"/>
        </w:rPr>
        <w:t>elektrycznych,</w:t>
      </w:r>
    </w:p>
    <w:p w14:paraId="7CE56826" w14:textId="053ED2B3" w:rsidR="00694F11" w:rsidRDefault="004F51FF" w:rsidP="00C26A99">
      <w:pPr>
        <w:pStyle w:val="Akapitzlist"/>
        <w:numPr>
          <w:ilvl w:val="1"/>
          <w:numId w:val="4"/>
        </w:numPr>
        <w:spacing w:before="120" w:after="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42E68">
        <w:rPr>
          <w:rFonts w:ascii="Arial" w:hAnsi="Arial" w:cs="Arial"/>
          <w:sz w:val="24"/>
          <w:szCs w:val="24"/>
        </w:rPr>
        <w:t xml:space="preserve">twardzenie dojścia do toalety oraz wykonanie opaski wokół toalety </w:t>
      </w:r>
      <w:r w:rsidR="00442E68">
        <w:rPr>
          <w:rFonts w:ascii="Arial" w:hAnsi="Arial" w:cs="Arial"/>
          <w:sz w:val="24"/>
          <w:szCs w:val="24"/>
        </w:rPr>
        <w:br/>
        <w:t xml:space="preserve">o szerokości 1 m kostką betonową o grub. 6 cm, ułożonej na podbudowie cementowo-piaskowej, </w:t>
      </w:r>
      <w:r w:rsidR="00694F11">
        <w:rPr>
          <w:rFonts w:ascii="Arial" w:hAnsi="Arial" w:cs="Arial"/>
          <w:sz w:val="24"/>
          <w:szCs w:val="24"/>
        </w:rPr>
        <w:t>ograniczonej obrzeżami betonowymi 8x300x100 cm na podbudowie cementowo-piaskowej z oporem.</w:t>
      </w:r>
    </w:p>
    <w:p w14:paraId="7275D10A" w14:textId="0422C1F3" w:rsidR="00C26A99" w:rsidRDefault="004F51FF" w:rsidP="00C26A99">
      <w:pPr>
        <w:pStyle w:val="Akapitzlist"/>
        <w:numPr>
          <w:ilvl w:val="1"/>
          <w:numId w:val="4"/>
        </w:numPr>
        <w:spacing w:before="120" w:after="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26A99">
        <w:rPr>
          <w:rFonts w:ascii="Arial" w:hAnsi="Arial" w:cs="Arial"/>
          <w:sz w:val="24"/>
          <w:szCs w:val="24"/>
        </w:rPr>
        <w:t>agospodarowanie terenu wokół toalety - wygrodzenie pergolą, pnączami, żywopłotem itp.</w:t>
      </w:r>
    </w:p>
    <w:p w14:paraId="6BB9638A" w14:textId="65FBCDBE" w:rsidR="00694F11" w:rsidRDefault="00694F11" w:rsidP="00A773B0">
      <w:pPr>
        <w:pStyle w:val="Akapitzlist"/>
        <w:spacing w:before="240"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810F0BB" w14:textId="0CEFEF55" w:rsidR="0008094E" w:rsidRDefault="0008094E" w:rsidP="00A773B0">
      <w:pPr>
        <w:pStyle w:val="Akapitzlist"/>
        <w:spacing w:before="240"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BBD4899" w14:textId="77777777" w:rsidR="0008094E" w:rsidRPr="00694F11" w:rsidRDefault="0008094E" w:rsidP="00A773B0">
      <w:pPr>
        <w:pStyle w:val="Akapitzlist"/>
        <w:spacing w:before="240"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7F71A" w14:textId="579702AD" w:rsidR="00C64B5C" w:rsidRDefault="00694F11" w:rsidP="00A773B0">
      <w:pPr>
        <w:pStyle w:val="Akapitzlist"/>
        <w:numPr>
          <w:ilvl w:val="0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techniczne jakie musi spełniać toaleta</w:t>
      </w:r>
    </w:p>
    <w:p w14:paraId="7FB90B0D" w14:textId="77777777" w:rsidR="0008094E" w:rsidRPr="00C64B5C" w:rsidRDefault="0008094E" w:rsidP="0008094E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Toaleta dwustanowiskowa (dla mężczyzn i kobiet) przystosowana do korzystania przez osoby niepełnosprawne, w tym poruszające się na wózku inwalidzkim.</w:t>
      </w:r>
    </w:p>
    <w:p w14:paraId="217CAEEB" w14:textId="0D067567" w:rsidR="00694F11" w:rsidRDefault="00694F11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B25E94">
        <w:rPr>
          <w:rFonts w:ascii="Arial" w:hAnsi="Arial" w:cs="Arial"/>
          <w:sz w:val="24"/>
          <w:szCs w:val="24"/>
        </w:rPr>
        <w:t xml:space="preserve">Konstrukcja toalety </w:t>
      </w:r>
      <w:r>
        <w:rPr>
          <w:rFonts w:ascii="Arial" w:hAnsi="Arial" w:cs="Arial"/>
          <w:sz w:val="24"/>
          <w:szCs w:val="24"/>
        </w:rPr>
        <w:t>o przekroju poziomym w kształcie prostokąta, odporna na akty wandalizmu,</w:t>
      </w:r>
      <w:r w:rsidR="00B25E94">
        <w:rPr>
          <w:rFonts w:ascii="Arial" w:hAnsi="Arial" w:cs="Arial"/>
          <w:sz w:val="24"/>
          <w:szCs w:val="24"/>
        </w:rPr>
        <w:t xml:space="preserve"> podstawa żelbetowa, prefabrykowana,</w:t>
      </w:r>
    </w:p>
    <w:p w14:paraId="06AEA1F1" w14:textId="608B6063" w:rsidR="00694F11" w:rsidRDefault="000D5285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B25E94">
        <w:rPr>
          <w:rFonts w:ascii="Arial" w:hAnsi="Arial" w:cs="Arial"/>
          <w:sz w:val="24"/>
          <w:szCs w:val="24"/>
        </w:rPr>
        <w:t>Ściany zewnętrzne wykończon</w:t>
      </w:r>
      <w:r w:rsidR="00B25E94" w:rsidRPr="00B25E94">
        <w:rPr>
          <w:rFonts w:ascii="Arial" w:hAnsi="Arial" w:cs="Arial"/>
          <w:sz w:val="24"/>
          <w:szCs w:val="24"/>
        </w:rPr>
        <w:t>e płytami kamiennymi o gr. min. 1 cm (płyty polerowanego granitu</w:t>
      </w:r>
      <w:r w:rsidR="005E04FE">
        <w:rPr>
          <w:rFonts w:ascii="Arial" w:hAnsi="Arial" w:cs="Arial"/>
          <w:sz w:val="24"/>
          <w:szCs w:val="24"/>
        </w:rPr>
        <w:t xml:space="preserve">, </w:t>
      </w:r>
      <w:r w:rsidR="00591FB8">
        <w:rPr>
          <w:rFonts w:ascii="Arial" w:hAnsi="Arial" w:cs="Arial"/>
          <w:sz w:val="24"/>
          <w:szCs w:val="24"/>
        </w:rPr>
        <w:t>np.</w:t>
      </w:r>
      <w:r w:rsidR="00B25E94" w:rsidRPr="00B25E94">
        <w:rPr>
          <w:rFonts w:ascii="Arial" w:hAnsi="Arial" w:cs="Arial"/>
          <w:sz w:val="24"/>
          <w:szCs w:val="24"/>
        </w:rPr>
        <w:t xml:space="preserve"> w kolorze szarym)</w:t>
      </w:r>
      <w:r w:rsidRPr="00B25E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pokrytymi środkiem anty graffiti. Ściany, posadzki i stropodach muszą spełniać wymogi izolacji cieplnej,</w:t>
      </w:r>
    </w:p>
    <w:p w14:paraId="42C4AA5C" w14:textId="4842B359" w:rsidR="006F2E32" w:rsidRDefault="006F2E32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Toaleta całoroczna,</w:t>
      </w:r>
    </w:p>
    <w:p w14:paraId="56DAD87D" w14:textId="1BBD54FD" w:rsidR="009A662D" w:rsidRPr="009A662D" w:rsidRDefault="000D5285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Drzwi zewnętrzne uchylne</w:t>
      </w:r>
      <w:r w:rsidR="00B25E94">
        <w:rPr>
          <w:rFonts w:ascii="Arial" w:hAnsi="Arial" w:cs="Arial"/>
          <w:sz w:val="24"/>
          <w:szCs w:val="24"/>
        </w:rPr>
        <w:t>, stalowe, otwierane ręcznie, z samozamykaczem</w:t>
      </w:r>
      <w:r w:rsidR="00963376">
        <w:rPr>
          <w:rFonts w:ascii="Arial" w:hAnsi="Arial" w:cs="Arial"/>
          <w:sz w:val="24"/>
          <w:szCs w:val="24"/>
        </w:rPr>
        <w:t xml:space="preserve">, </w:t>
      </w:r>
      <w:r w:rsidR="00963376">
        <w:rPr>
          <w:rFonts w:ascii="Arial" w:hAnsi="Arial" w:cs="Arial"/>
          <w:sz w:val="24"/>
          <w:szCs w:val="24"/>
        </w:rPr>
        <w:br/>
        <w:t xml:space="preserve">z </w:t>
      </w:r>
      <w:r>
        <w:rPr>
          <w:rFonts w:ascii="Arial" w:hAnsi="Arial" w:cs="Arial"/>
          <w:sz w:val="24"/>
          <w:szCs w:val="24"/>
        </w:rPr>
        <w:t>zamkiem</w:t>
      </w:r>
      <w:r w:rsidR="00963376">
        <w:rPr>
          <w:rFonts w:ascii="Arial" w:hAnsi="Arial" w:cs="Arial"/>
          <w:sz w:val="24"/>
          <w:szCs w:val="24"/>
        </w:rPr>
        <w:t xml:space="preserve"> mechanicznym plus zamek elektromagnetyczny</w:t>
      </w:r>
      <w:r w:rsidR="005E04FE">
        <w:rPr>
          <w:rFonts w:ascii="Arial" w:hAnsi="Arial" w:cs="Arial"/>
          <w:sz w:val="24"/>
          <w:szCs w:val="24"/>
        </w:rPr>
        <w:t>. Z</w:t>
      </w:r>
      <w:r>
        <w:rPr>
          <w:rFonts w:ascii="Arial" w:hAnsi="Arial" w:cs="Arial"/>
          <w:sz w:val="24"/>
          <w:szCs w:val="24"/>
        </w:rPr>
        <w:t>integrowan</w:t>
      </w:r>
      <w:r w:rsidR="005E04F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5E04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elektr</w:t>
      </w:r>
      <w:r w:rsidR="005E04FE">
        <w:rPr>
          <w:rFonts w:ascii="Arial" w:hAnsi="Arial" w:cs="Arial"/>
          <w:sz w:val="24"/>
          <w:szCs w:val="24"/>
        </w:rPr>
        <w:t>ycznym</w:t>
      </w:r>
      <w:r>
        <w:rPr>
          <w:rFonts w:ascii="Arial" w:hAnsi="Arial" w:cs="Arial"/>
          <w:sz w:val="24"/>
          <w:szCs w:val="24"/>
        </w:rPr>
        <w:t xml:space="preserve"> panelem</w:t>
      </w:r>
      <w:r w:rsidR="00963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otwierającym drzwi,</w:t>
      </w:r>
    </w:p>
    <w:p w14:paraId="10C44A22" w14:textId="3A989620" w:rsidR="00646935" w:rsidRDefault="005E04FE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Korzystanie z toalet płatne</w:t>
      </w:r>
      <w:r w:rsidR="00310E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10EFE">
        <w:rPr>
          <w:rFonts w:ascii="Arial" w:hAnsi="Arial" w:cs="Arial"/>
          <w:sz w:val="24"/>
          <w:szCs w:val="24"/>
        </w:rPr>
        <w:t>wrzutnik</w:t>
      </w:r>
      <w:proofErr w:type="spellEnd"/>
      <w:r w:rsidR="00310EFE">
        <w:rPr>
          <w:rFonts w:ascii="Arial" w:hAnsi="Arial" w:cs="Arial"/>
          <w:sz w:val="24"/>
          <w:szCs w:val="24"/>
        </w:rPr>
        <w:t xml:space="preserve"> monet, elektroniczny. Możliwość ustawienia dowolnej opłaty oraz jej zmienianie. Panel sterujący wejściem do toalety wyposażony również w</w:t>
      </w:r>
      <w:r w:rsidR="009A662D">
        <w:rPr>
          <w:rFonts w:ascii="Arial" w:hAnsi="Arial" w:cs="Arial"/>
          <w:sz w:val="24"/>
          <w:szCs w:val="24"/>
        </w:rPr>
        <w:t xml:space="preserve"> </w:t>
      </w:r>
      <w:r w:rsidR="00963376">
        <w:rPr>
          <w:rFonts w:ascii="Arial" w:hAnsi="Arial" w:cs="Arial"/>
          <w:sz w:val="24"/>
          <w:szCs w:val="24"/>
        </w:rPr>
        <w:t>system płatności kartą płatniczą oraz telefonem komórkowym</w:t>
      </w:r>
      <w:r w:rsidR="00310EFE">
        <w:rPr>
          <w:rFonts w:ascii="Arial" w:hAnsi="Arial" w:cs="Arial"/>
          <w:sz w:val="24"/>
          <w:szCs w:val="24"/>
        </w:rPr>
        <w:t xml:space="preserve">, </w:t>
      </w:r>
      <w:r w:rsidR="00963376" w:rsidRPr="00963376">
        <w:rPr>
          <w:rFonts w:ascii="Arial" w:hAnsi="Arial" w:cs="Arial"/>
          <w:sz w:val="24"/>
          <w:szCs w:val="24"/>
        </w:rPr>
        <w:t>w czytnik umożliwiający odczyt pasków magnetycznych</w:t>
      </w:r>
      <w:r w:rsidR="00310BB3">
        <w:rPr>
          <w:rFonts w:ascii="Arial" w:hAnsi="Arial" w:cs="Arial"/>
          <w:sz w:val="24"/>
          <w:szCs w:val="24"/>
        </w:rPr>
        <w:t>,</w:t>
      </w:r>
      <w:r w:rsidR="00963376" w:rsidRPr="00963376">
        <w:rPr>
          <w:rFonts w:ascii="Arial" w:hAnsi="Arial" w:cs="Arial"/>
          <w:sz w:val="24"/>
          <w:szCs w:val="24"/>
        </w:rPr>
        <w:t xml:space="preserve"> kodów paskowych na kartach</w:t>
      </w:r>
      <w:r w:rsidR="00310BB3">
        <w:rPr>
          <w:rFonts w:ascii="Arial" w:hAnsi="Arial" w:cs="Arial"/>
          <w:sz w:val="24"/>
          <w:szCs w:val="24"/>
        </w:rPr>
        <w:t xml:space="preserve"> i kodów QR</w:t>
      </w:r>
      <w:r w:rsidR="00963376" w:rsidRPr="00963376">
        <w:rPr>
          <w:rFonts w:ascii="Arial" w:hAnsi="Arial" w:cs="Arial"/>
          <w:sz w:val="24"/>
          <w:szCs w:val="24"/>
        </w:rPr>
        <w:t xml:space="preserve">, np. z karty mieszkańca, pozwalający na bezpłatne korzystanie z toalety. </w:t>
      </w:r>
    </w:p>
    <w:p w14:paraId="602C21AF" w14:textId="72891A56" w:rsidR="000D5285" w:rsidRDefault="00963376" w:rsidP="00646935">
      <w:pPr>
        <w:pStyle w:val="Akapitzlist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963376">
        <w:rPr>
          <w:rFonts w:ascii="Arial" w:hAnsi="Arial" w:cs="Arial"/>
          <w:i/>
          <w:sz w:val="24"/>
          <w:szCs w:val="24"/>
        </w:rPr>
        <w:t>Uwaga: panele lokalizować na wysokości umożliwiającej dostęp dla osób niepełnosprawnych poruszających się na wózkach</w:t>
      </w:r>
    </w:p>
    <w:p w14:paraId="749CCB08" w14:textId="76095D51" w:rsidR="009A662D" w:rsidRDefault="009A662D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Zewnętrzne oświetlenie LED zintegrowane z czujnikiem zmierzchowym,</w:t>
      </w:r>
    </w:p>
    <w:p w14:paraId="604DD061" w14:textId="452E954C" w:rsidR="009A662D" w:rsidRDefault="00963DFC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Podświetlane symbole toalety,</w:t>
      </w:r>
    </w:p>
    <w:p w14:paraId="27226618" w14:textId="3390CFC5" w:rsidR="00963DFC" w:rsidRDefault="00963DFC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Sygnalizacyjny system p.poż.,</w:t>
      </w:r>
    </w:p>
    <w:p w14:paraId="23CD20AC" w14:textId="46A74BA1" w:rsidR="00963DFC" w:rsidRDefault="00963DFC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Ściany wewnętrzne toalety wykonane z trwałych materiałów, np. płytki </w:t>
      </w:r>
      <w:proofErr w:type="spellStart"/>
      <w:r>
        <w:rPr>
          <w:rFonts w:ascii="Arial" w:hAnsi="Arial" w:cs="Arial"/>
          <w:sz w:val="24"/>
          <w:szCs w:val="24"/>
        </w:rPr>
        <w:t>gresowe</w:t>
      </w:r>
      <w:proofErr w:type="spellEnd"/>
      <w:r>
        <w:rPr>
          <w:rFonts w:ascii="Arial" w:hAnsi="Arial" w:cs="Arial"/>
          <w:sz w:val="24"/>
          <w:szCs w:val="24"/>
        </w:rPr>
        <w:t>, natomiast okładzina w obrębie muszli WC z materiału z tworzywa, laminatu</w:t>
      </w:r>
      <w:r w:rsidR="004F51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granitu</w:t>
      </w:r>
      <w:r w:rsidR="004F51FF">
        <w:rPr>
          <w:rFonts w:ascii="Arial" w:hAnsi="Arial" w:cs="Arial"/>
          <w:sz w:val="24"/>
          <w:szCs w:val="24"/>
        </w:rPr>
        <w:t xml:space="preserve">, stali </w:t>
      </w:r>
      <w:r w:rsidR="0043398C">
        <w:rPr>
          <w:rFonts w:ascii="Arial" w:hAnsi="Arial" w:cs="Arial"/>
          <w:sz w:val="24"/>
          <w:szCs w:val="24"/>
        </w:rPr>
        <w:t>kwasoodpornej</w:t>
      </w:r>
      <w:r>
        <w:rPr>
          <w:rFonts w:ascii="Arial" w:hAnsi="Arial" w:cs="Arial"/>
          <w:sz w:val="24"/>
          <w:szCs w:val="24"/>
        </w:rPr>
        <w:t xml:space="preserve"> (nie stosować materiałów ze stali nierdzewnej),</w:t>
      </w:r>
    </w:p>
    <w:p w14:paraId="557F8CA3" w14:textId="555CBB9D" w:rsidR="00963DFC" w:rsidRDefault="00963DFC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Podłoga – podgrzewana i antypoślizgowa podłoga wewnątrz toalety, </w:t>
      </w:r>
      <w:r w:rsidR="002F74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wzmocnionej</w:t>
      </w:r>
      <w:r w:rsidR="00C97FB6">
        <w:rPr>
          <w:rFonts w:ascii="Arial" w:hAnsi="Arial" w:cs="Arial"/>
          <w:sz w:val="24"/>
          <w:szCs w:val="24"/>
        </w:rPr>
        <w:t xml:space="preserve"> odporności na ścieranie (Zamawiający dopuszcza inny sposób podgrzewania pomieszczeń do ustalonej temperatury).</w:t>
      </w:r>
    </w:p>
    <w:p w14:paraId="619657E4" w14:textId="7BF2757A" w:rsidR="00646935" w:rsidRDefault="00646935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Daszek nad drzwiami</w:t>
      </w:r>
    </w:p>
    <w:p w14:paraId="5EEF9BB0" w14:textId="77777777" w:rsidR="00C97FB6" w:rsidRPr="00C97FB6" w:rsidRDefault="00C97FB6" w:rsidP="00A773B0">
      <w:pPr>
        <w:pStyle w:val="Akapitzlist"/>
        <w:spacing w:before="240" w:after="0"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43F83B33" w14:textId="38770410" w:rsidR="00694F11" w:rsidRDefault="00C97FB6" w:rsidP="00A773B0">
      <w:pPr>
        <w:pStyle w:val="Akapitzlist"/>
        <w:numPr>
          <w:ilvl w:val="0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Wyposażenie pomieszczeń</w:t>
      </w:r>
    </w:p>
    <w:p w14:paraId="60C8FC72" w14:textId="3590690D" w:rsidR="00C97FB6" w:rsidRPr="00D503E5" w:rsidRDefault="00C97FB6" w:rsidP="0043398C">
      <w:pPr>
        <w:pStyle w:val="Akapitzlist"/>
        <w:numPr>
          <w:ilvl w:val="1"/>
          <w:numId w:val="4"/>
        </w:numPr>
        <w:spacing w:before="120" w:after="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03E5">
        <w:rPr>
          <w:rFonts w:ascii="Arial" w:hAnsi="Arial" w:cs="Arial"/>
          <w:sz w:val="24"/>
          <w:szCs w:val="24"/>
        </w:rPr>
        <w:t>Automatycznie włączane światło LED,</w:t>
      </w:r>
    </w:p>
    <w:p w14:paraId="5103D4FE" w14:textId="58167C31" w:rsidR="00C97FB6" w:rsidRPr="00D503E5" w:rsidRDefault="00C97FB6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D503E5">
        <w:rPr>
          <w:rFonts w:ascii="Arial" w:hAnsi="Arial" w:cs="Arial"/>
          <w:sz w:val="24"/>
          <w:szCs w:val="24"/>
        </w:rPr>
        <w:t>Awaryjne światło włączające się przy zaniku prądu,</w:t>
      </w:r>
    </w:p>
    <w:p w14:paraId="71A75218" w14:textId="16EA54EA" w:rsidR="00C97FB6" w:rsidRPr="00D503E5" w:rsidRDefault="00C97FB6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D503E5">
        <w:rPr>
          <w:rFonts w:ascii="Arial" w:hAnsi="Arial" w:cs="Arial"/>
          <w:sz w:val="24"/>
          <w:szCs w:val="24"/>
        </w:rPr>
        <w:t>Sygnał akustyczno-</w:t>
      </w:r>
      <w:r w:rsidR="00B67409" w:rsidRPr="00D503E5">
        <w:rPr>
          <w:rFonts w:ascii="Arial" w:hAnsi="Arial" w:cs="Arial"/>
          <w:sz w:val="24"/>
          <w:szCs w:val="24"/>
        </w:rPr>
        <w:t xml:space="preserve">świetlny (żądanie pomocy) uruchamiany </w:t>
      </w:r>
      <w:r w:rsidR="00D503E5" w:rsidRPr="00D503E5">
        <w:rPr>
          <w:rFonts w:ascii="Arial" w:hAnsi="Arial" w:cs="Arial"/>
          <w:sz w:val="24"/>
          <w:szCs w:val="24"/>
        </w:rPr>
        <w:t>przyciskiem,</w:t>
      </w:r>
    </w:p>
    <w:p w14:paraId="36C85D77" w14:textId="4112B7AB" w:rsidR="00D503E5" w:rsidRPr="00D503E5" w:rsidRDefault="00D503E5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503E5">
        <w:rPr>
          <w:rFonts w:ascii="Arial" w:hAnsi="Arial" w:cs="Arial"/>
          <w:sz w:val="24"/>
          <w:szCs w:val="24"/>
        </w:rPr>
        <w:t>zujnik temperatury regulujący automatycznie temperaturę wewnątrz pomieszczenia</w:t>
      </w:r>
      <w:r>
        <w:rPr>
          <w:rFonts w:ascii="Arial" w:hAnsi="Arial" w:cs="Arial"/>
          <w:sz w:val="24"/>
          <w:szCs w:val="24"/>
        </w:rPr>
        <w:t>,</w:t>
      </w:r>
    </w:p>
    <w:p w14:paraId="6E619BCE" w14:textId="0115CBA4" w:rsidR="00D503E5" w:rsidRPr="00D503E5" w:rsidRDefault="00D503E5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503E5">
        <w:rPr>
          <w:rFonts w:ascii="Arial" w:hAnsi="Arial" w:cs="Arial"/>
          <w:sz w:val="24"/>
          <w:szCs w:val="24"/>
        </w:rPr>
        <w:t>utomatyczną wentylację pomieszczeń</w:t>
      </w:r>
      <w:r>
        <w:rPr>
          <w:rFonts w:ascii="Arial" w:hAnsi="Arial" w:cs="Arial"/>
          <w:sz w:val="24"/>
          <w:szCs w:val="24"/>
        </w:rPr>
        <w:t>,</w:t>
      </w:r>
    </w:p>
    <w:p w14:paraId="53E9503D" w14:textId="156C11AC" w:rsidR="00D503E5" w:rsidRPr="00591FB8" w:rsidRDefault="00D503E5" w:rsidP="00591FB8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D503E5">
        <w:rPr>
          <w:rFonts w:ascii="Arial" w:hAnsi="Arial" w:cs="Arial"/>
          <w:sz w:val="24"/>
          <w:szCs w:val="24"/>
        </w:rPr>
        <w:t>Zbiornikowe spłukiwanie muszli WC,</w:t>
      </w:r>
    </w:p>
    <w:p w14:paraId="35DF5402" w14:textId="2B8B98F4" w:rsidR="00D503E5" w:rsidRPr="00D503E5" w:rsidRDefault="00D503E5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D503E5">
        <w:rPr>
          <w:rFonts w:ascii="Arial" w:hAnsi="Arial" w:cs="Arial"/>
          <w:sz w:val="24"/>
          <w:szCs w:val="24"/>
        </w:rPr>
        <w:lastRenderedPageBreak/>
        <w:t>Muszlę ze stali kwasoodpornej,</w:t>
      </w:r>
    </w:p>
    <w:p w14:paraId="3D148BC2" w14:textId="2E45D0DE" w:rsidR="00D503E5" w:rsidRDefault="00D503E5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6781F">
        <w:rPr>
          <w:rFonts w:ascii="Arial" w:hAnsi="Arial" w:cs="Arial"/>
          <w:sz w:val="24"/>
          <w:szCs w:val="24"/>
        </w:rPr>
        <w:t>Podajnik papieru toaletowego</w:t>
      </w:r>
      <w:r w:rsidR="0005700E">
        <w:rPr>
          <w:rFonts w:ascii="Arial" w:hAnsi="Arial" w:cs="Arial"/>
          <w:sz w:val="24"/>
          <w:szCs w:val="24"/>
        </w:rPr>
        <w:t xml:space="preserve"> – ręczny</w:t>
      </w:r>
      <w:r w:rsidR="0043398C">
        <w:rPr>
          <w:rFonts w:ascii="Arial" w:hAnsi="Arial" w:cs="Arial"/>
          <w:sz w:val="24"/>
          <w:szCs w:val="24"/>
        </w:rPr>
        <w:t xml:space="preserve"> (na duże rolki)</w:t>
      </w:r>
      <w:r w:rsidR="0005700E">
        <w:rPr>
          <w:rFonts w:ascii="Arial" w:hAnsi="Arial" w:cs="Arial"/>
          <w:sz w:val="24"/>
          <w:szCs w:val="24"/>
        </w:rPr>
        <w:t>, zamontowany w pomieszczeniu technicznym, od strony kabiny okienko umożliwiające pobieranie papieru</w:t>
      </w:r>
      <w:r w:rsidR="00591FB8">
        <w:rPr>
          <w:rFonts w:ascii="Arial" w:hAnsi="Arial" w:cs="Arial"/>
          <w:sz w:val="24"/>
          <w:szCs w:val="24"/>
        </w:rPr>
        <w:t>,</w:t>
      </w:r>
    </w:p>
    <w:p w14:paraId="74DB6481" w14:textId="7A062053" w:rsidR="006F2E32" w:rsidRPr="00F6781F" w:rsidRDefault="0005700E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Automatyczny zespół umywalkowy </w:t>
      </w:r>
      <w:r w:rsidR="006F2E32">
        <w:rPr>
          <w:rFonts w:ascii="Arial" w:hAnsi="Arial" w:cs="Arial"/>
          <w:sz w:val="24"/>
          <w:szCs w:val="24"/>
        </w:rPr>
        <w:t>wyposażony w podajnik mydła,</w:t>
      </w:r>
      <w:r>
        <w:rPr>
          <w:rFonts w:ascii="Arial" w:hAnsi="Arial" w:cs="Arial"/>
          <w:sz w:val="24"/>
          <w:szCs w:val="24"/>
        </w:rPr>
        <w:t xml:space="preserve"> płynu dezynfekcyjnego,</w:t>
      </w:r>
      <w:r w:rsidR="006F2E32">
        <w:rPr>
          <w:rFonts w:ascii="Arial" w:hAnsi="Arial" w:cs="Arial"/>
          <w:sz w:val="24"/>
          <w:szCs w:val="24"/>
        </w:rPr>
        <w:t xml:space="preserve"> ciepł</w:t>
      </w:r>
      <w:r>
        <w:rPr>
          <w:rFonts w:ascii="Arial" w:hAnsi="Arial" w:cs="Arial"/>
          <w:sz w:val="24"/>
          <w:szCs w:val="24"/>
        </w:rPr>
        <w:t>ej</w:t>
      </w:r>
      <w:r w:rsidR="006F2E32">
        <w:rPr>
          <w:rFonts w:ascii="Arial" w:hAnsi="Arial" w:cs="Arial"/>
          <w:sz w:val="24"/>
          <w:szCs w:val="24"/>
        </w:rPr>
        <w:t xml:space="preserve"> wod</w:t>
      </w:r>
      <w:r>
        <w:rPr>
          <w:rFonts w:ascii="Arial" w:hAnsi="Arial" w:cs="Arial"/>
          <w:sz w:val="24"/>
          <w:szCs w:val="24"/>
        </w:rPr>
        <w:t>y</w:t>
      </w:r>
      <w:r w:rsidR="006F2E32">
        <w:rPr>
          <w:rFonts w:ascii="Arial" w:hAnsi="Arial" w:cs="Arial"/>
          <w:sz w:val="24"/>
          <w:szCs w:val="24"/>
        </w:rPr>
        <w:t xml:space="preserve"> i suszarkę do rąk,</w:t>
      </w:r>
      <w:r w:rsidR="00AA2A02">
        <w:rPr>
          <w:rFonts w:ascii="Arial" w:hAnsi="Arial" w:cs="Arial"/>
          <w:sz w:val="24"/>
          <w:szCs w:val="24"/>
        </w:rPr>
        <w:t xml:space="preserve"> otwór wrzutowy do ukrytego kosza na śmieci, kosz ze stali nierdzewnej,</w:t>
      </w:r>
    </w:p>
    <w:p w14:paraId="7925B30C" w14:textId="0695EE7F" w:rsidR="009B62D4" w:rsidRPr="0005700E" w:rsidRDefault="00F6781F" w:rsidP="0005700E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B62D4" w:rsidRPr="00F6781F">
        <w:rPr>
          <w:rFonts w:ascii="Arial" w:hAnsi="Arial" w:cs="Arial"/>
          <w:sz w:val="24"/>
          <w:szCs w:val="24"/>
        </w:rPr>
        <w:t>ustro ze stali nierdzewnej</w:t>
      </w:r>
      <w:r w:rsidR="004C79AE">
        <w:rPr>
          <w:rFonts w:ascii="Arial" w:hAnsi="Arial" w:cs="Arial"/>
          <w:sz w:val="24"/>
          <w:szCs w:val="24"/>
        </w:rPr>
        <w:t>,</w:t>
      </w:r>
    </w:p>
    <w:p w14:paraId="2799C0E1" w14:textId="136F8AA0" w:rsidR="004C79AE" w:rsidRDefault="004C79AE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Przewijak dla niemowląt (w jednym pomieszczeniu),</w:t>
      </w:r>
    </w:p>
    <w:p w14:paraId="3925DDD6" w14:textId="0F7E0FFB" w:rsidR="004C79AE" w:rsidRDefault="004C79AE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Metalowy (nierdzewny) lub niklowany wieszak na ubrania,</w:t>
      </w:r>
    </w:p>
    <w:p w14:paraId="4112F642" w14:textId="7BED8BC7" w:rsidR="004C79AE" w:rsidRDefault="004C79AE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Instrukcję użytkowania toalety (w trzech językach: polskim, niemieckim </w:t>
      </w:r>
      <w:r w:rsidR="002F74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angielskim)</w:t>
      </w:r>
      <w:r w:rsidR="00EB67EF">
        <w:rPr>
          <w:rFonts w:ascii="Arial" w:hAnsi="Arial" w:cs="Arial"/>
          <w:sz w:val="24"/>
          <w:szCs w:val="24"/>
        </w:rPr>
        <w:t>,</w:t>
      </w:r>
    </w:p>
    <w:p w14:paraId="5CBD264F" w14:textId="1E87B255" w:rsidR="00EB67EF" w:rsidRDefault="00EB67EF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Graficzne oznaczenie funkcji użytkowych wewnątrz toalety,</w:t>
      </w:r>
    </w:p>
    <w:p w14:paraId="56D116D5" w14:textId="63183B51" w:rsidR="00EB67EF" w:rsidRDefault="00EB67EF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zabezpieczyć doprowadzenie ciepłej wody do umywalek </w:t>
      </w:r>
      <w:r w:rsidR="002F74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(np. podgrzewacz wody),</w:t>
      </w:r>
    </w:p>
    <w:p w14:paraId="45331363" w14:textId="27F28ED6" w:rsidR="00EB67EF" w:rsidRDefault="00EB67EF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Zapewnić możliwość podłączenia węża dla potrzeb utrzymania czystości</w:t>
      </w:r>
      <w:r w:rsidR="00AA2A02">
        <w:rPr>
          <w:rFonts w:ascii="Arial" w:hAnsi="Arial" w:cs="Arial"/>
          <w:sz w:val="24"/>
          <w:szCs w:val="24"/>
        </w:rPr>
        <w:t>,</w:t>
      </w:r>
    </w:p>
    <w:p w14:paraId="18DB56AB" w14:textId="1F5E809C" w:rsidR="00AA2A02" w:rsidRDefault="00AA2A02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Dyfuzor zapachów ukryty w komorze technicznej.</w:t>
      </w:r>
    </w:p>
    <w:p w14:paraId="610ED3A8" w14:textId="77777777" w:rsidR="00EB67EF" w:rsidRDefault="00EB67EF" w:rsidP="00A773B0">
      <w:pPr>
        <w:pStyle w:val="Akapitzlist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E27130" w14:textId="54B6DDDD" w:rsidR="00EB67EF" w:rsidRDefault="00EB67EF" w:rsidP="00A773B0">
      <w:pPr>
        <w:pStyle w:val="Akapitzlist"/>
        <w:numPr>
          <w:ilvl w:val="0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Pomieszczenie przystosowane dla osób niepełnosprawnych powinno dodatkowo posiadać</w:t>
      </w:r>
    </w:p>
    <w:p w14:paraId="5D41AAED" w14:textId="5F4689D5" w:rsidR="00EB67EF" w:rsidRPr="00EB67EF" w:rsidRDefault="00EB67EF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Pochwyty wykonane ze stali kwasoodpornej, zabezpieczone przed </w:t>
      </w:r>
      <w:r w:rsidRPr="00EB67EF">
        <w:rPr>
          <w:rFonts w:ascii="Arial" w:hAnsi="Arial" w:cs="Arial"/>
          <w:sz w:val="24"/>
          <w:szCs w:val="24"/>
        </w:rPr>
        <w:t>odkręcaniem,</w:t>
      </w:r>
    </w:p>
    <w:p w14:paraId="302291F0" w14:textId="581315C0" w:rsidR="00EB67EF" w:rsidRPr="00EB67EF" w:rsidRDefault="00EB67EF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EB67EF">
        <w:rPr>
          <w:rFonts w:ascii="Arial" w:hAnsi="Arial" w:cs="Arial"/>
          <w:sz w:val="24"/>
          <w:szCs w:val="24"/>
        </w:rPr>
        <w:t>szerokość wejścia, która umożliwia wjazd wózkiem inwalidzkim</w:t>
      </w:r>
      <w:r w:rsidR="00591FB8">
        <w:rPr>
          <w:rFonts w:ascii="Arial" w:hAnsi="Arial" w:cs="Arial"/>
          <w:sz w:val="24"/>
          <w:szCs w:val="24"/>
        </w:rPr>
        <w:t>,</w:t>
      </w:r>
    </w:p>
    <w:p w14:paraId="199D1D5D" w14:textId="6F363B7E" w:rsidR="00EB67EF" w:rsidRPr="00EB67EF" w:rsidRDefault="00EB67EF" w:rsidP="00A773B0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EB67EF">
        <w:rPr>
          <w:rFonts w:ascii="Arial" w:hAnsi="Arial" w:cs="Arial"/>
          <w:sz w:val="24"/>
          <w:szCs w:val="24"/>
        </w:rPr>
        <w:t>wolną przestrzeń wewnątrz pomieszczenia opartą na kole o średnicy 150cm</w:t>
      </w:r>
      <w:r w:rsidR="00591FB8">
        <w:rPr>
          <w:rFonts w:ascii="Arial" w:hAnsi="Arial" w:cs="Arial"/>
          <w:sz w:val="24"/>
          <w:szCs w:val="24"/>
        </w:rPr>
        <w:t>,</w:t>
      </w:r>
    </w:p>
    <w:p w14:paraId="6EAF3D8D" w14:textId="0D6925DB" w:rsidR="008F7044" w:rsidRDefault="00EB67EF" w:rsidP="008F7044">
      <w:pPr>
        <w:pStyle w:val="Akapitzlist"/>
        <w:numPr>
          <w:ilvl w:val="1"/>
          <w:numId w:val="4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EB67EF">
        <w:rPr>
          <w:rFonts w:ascii="Arial" w:hAnsi="Arial" w:cs="Arial"/>
          <w:sz w:val="24"/>
          <w:szCs w:val="24"/>
        </w:rPr>
        <w:t>urządzenia zamontowane na wysokościach umożliwiających korzystanie przez osoby na wózkach inwalidzkich (zastosowana umywalka - z wnęką).</w:t>
      </w:r>
    </w:p>
    <w:p w14:paraId="295FF9E1" w14:textId="476A8F2B" w:rsidR="004E7928" w:rsidRPr="004E7928" w:rsidRDefault="004E7928">
      <w:pPr>
        <w:rPr>
          <w:rFonts w:ascii="Arial" w:hAnsi="Arial" w:cs="Arial"/>
          <w:b/>
          <w:bCs/>
          <w:sz w:val="24"/>
          <w:szCs w:val="24"/>
        </w:rPr>
      </w:pPr>
    </w:p>
    <w:sectPr w:rsidR="004E7928" w:rsidRPr="004E7928" w:rsidSect="008F70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2E97" w14:textId="77777777" w:rsidR="00594506" w:rsidRDefault="00594506" w:rsidP="002E3E12">
      <w:pPr>
        <w:spacing w:after="0" w:line="240" w:lineRule="auto"/>
      </w:pPr>
      <w:r>
        <w:separator/>
      </w:r>
    </w:p>
  </w:endnote>
  <w:endnote w:type="continuationSeparator" w:id="0">
    <w:p w14:paraId="423211AF" w14:textId="77777777" w:rsidR="00594506" w:rsidRDefault="00594506" w:rsidP="002E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1A46" w14:textId="42B88D51" w:rsidR="002E3E12" w:rsidRPr="003E6354" w:rsidRDefault="003E6354" w:rsidP="003E6354">
    <w:pPr>
      <w:pStyle w:val="Stopka"/>
    </w:pPr>
    <w:r>
      <w:rPr>
        <w:rFonts w:ascii="Arial" w:hAnsi="Arial" w:cs="Arial"/>
        <w:sz w:val="18"/>
        <w:szCs w:val="18"/>
      </w:rPr>
      <w:t>O</w:t>
    </w:r>
    <w:r w:rsidRPr="00A21DE6">
      <w:rPr>
        <w:rFonts w:ascii="Arial" w:hAnsi="Arial" w:cs="Arial"/>
        <w:sz w:val="18"/>
        <w:szCs w:val="18"/>
      </w:rPr>
      <w:t xml:space="preserve">pracowanie programu funkcjonalno-użytkowego „Przebudowy toalety publicznej </w:t>
    </w:r>
    <w:r>
      <w:rPr>
        <w:rFonts w:ascii="Arial" w:hAnsi="Arial" w:cs="Arial"/>
        <w:sz w:val="18"/>
        <w:szCs w:val="18"/>
      </w:rPr>
      <w:br/>
    </w:r>
    <w:r w:rsidRPr="00A21DE6">
      <w:rPr>
        <w:rFonts w:ascii="Arial" w:hAnsi="Arial" w:cs="Arial"/>
        <w:sz w:val="18"/>
        <w:szCs w:val="18"/>
      </w:rPr>
      <w:t>na Skwerze Pionierów</w:t>
    </w:r>
    <w:r>
      <w:rPr>
        <w:rFonts w:ascii="Arial" w:hAnsi="Arial" w:cs="Arial"/>
        <w:sz w:val="18"/>
        <w:szCs w:val="18"/>
      </w:rPr>
      <w:t xml:space="preserve"> </w:t>
    </w:r>
    <w:r w:rsidRPr="00A21DE6">
      <w:rPr>
        <w:rFonts w:ascii="Arial" w:hAnsi="Arial" w:cs="Arial"/>
        <w:sz w:val="18"/>
        <w:szCs w:val="18"/>
      </w:rPr>
      <w:t>w Kołobrzegu”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3B5A" w14:textId="77777777" w:rsidR="00594506" w:rsidRDefault="00594506" w:rsidP="002E3E12">
      <w:pPr>
        <w:spacing w:after="0" w:line="240" w:lineRule="auto"/>
      </w:pPr>
      <w:r>
        <w:separator/>
      </w:r>
    </w:p>
  </w:footnote>
  <w:footnote w:type="continuationSeparator" w:id="0">
    <w:p w14:paraId="230FF3B3" w14:textId="77777777" w:rsidR="00594506" w:rsidRDefault="00594506" w:rsidP="002E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789" w14:textId="6829AFCA" w:rsidR="00476278" w:rsidRPr="00476278" w:rsidRDefault="00476278">
    <w:pPr>
      <w:pStyle w:val="Nagwek"/>
      <w:rPr>
        <w:rFonts w:ascii="Arial" w:hAnsi="Arial" w:cs="Arial"/>
        <w:sz w:val="20"/>
        <w:szCs w:val="20"/>
      </w:rPr>
    </w:pPr>
    <w:r w:rsidRPr="00476278">
      <w:rPr>
        <w:rFonts w:ascii="Arial" w:hAnsi="Arial" w:cs="Arial"/>
        <w:sz w:val="20"/>
        <w:szCs w:val="20"/>
      </w:rPr>
      <w:t>WIR.7013.18.2022.V</w:t>
    </w:r>
    <w:r w:rsidR="00C36A18">
      <w:rPr>
        <w:rFonts w:ascii="Arial" w:hAnsi="Arial" w:cs="Arial"/>
        <w:sz w:val="20"/>
        <w:szCs w:val="20"/>
      </w:rPr>
      <w:t>I</w:t>
    </w:r>
    <w:r w:rsidRPr="00476278">
      <w:rPr>
        <w:rFonts w:ascii="Arial" w:hAnsi="Arial" w:cs="Arial"/>
        <w:sz w:val="2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30E"/>
    <w:multiLevelType w:val="hybridMultilevel"/>
    <w:tmpl w:val="656C7F06"/>
    <w:lvl w:ilvl="0" w:tplc="423A0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4D53"/>
    <w:multiLevelType w:val="hybridMultilevel"/>
    <w:tmpl w:val="6FD23CE2"/>
    <w:lvl w:ilvl="0" w:tplc="44A49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35746"/>
    <w:multiLevelType w:val="hybridMultilevel"/>
    <w:tmpl w:val="A7088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425A"/>
    <w:multiLevelType w:val="hybridMultilevel"/>
    <w:tmpl w:val="535E8EB0"/>
    <w:lvl w:ilvl="0" w:tplc="FF7E4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55090"/>
    <w:multiLevelType w:val="hybridMultilevel"/>
    <w:tmpl w:val="B8B0E3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B30B3E"/>
    <w:multiLevelType w:val="hybridMultilevel"/>
    <w:tmpl w:val="1668F376"/>
    <w:lvl w:ilvl="0" w:tplc="2F88E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3D0B7A"/>
    <w:multiLevelType w:val="hybridMultilevel"/>
    <w:tmpl w:val="39D4E966"/>
    <w:lvl w:ilvl="0" w:tplc="1966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C7195"/>
    <w:multiLevelType w:val="hybridMultilevel"/>
    <w:tmpl w:val="137AA45C"/>
    <w:lvl w:ilvl="0" w:tplc="CAF22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E3B3B"/>
    <w:multiLevelType w:val="hybridMultilevel"/>
    <w:tmpl w:val="31FAB07E"/>
    <w:lvl w:ilvl="0" w:tplc="69AC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3DE0"/>
    <w:multiLevelType w:val="multilevel"/>
    <w:tmpl w:val="BFEC6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4B75040B"/>
    <w:multiLevelType w:val="hybridMultilevel"/>
    <w:tmpl w:val="FBA226B0"/>
    <w:lvl w:ilvl="0" w:tplc="E5429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C344F"/>
    <w:multiLevelType w:val="hybridMultilevel"/>
    <w:tmpl w:val="0482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24911"/>
    <w:multiLevelType w:val="hybridMultilevel"/>
    <w:tmpl w:val="D6029850"/>
    <w:lvl w:ilvl="0" w:tplc="DC4C0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C382A"/>
    <w:multiLevelType w:val="hybridMultilevel"/>
    <w:tmpl w:val="D7B2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309FE"/>
    <w:multiLevelType w:val="hybridMultilevel"/>
    <w:tmpl w:val="9D1EF5A8"/>
    <w:lvl w:ilvl="0" w:tplc="A7F85B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905A4E"/>
    <w:multiLevelType w:val="multilevel"/>
    <w:tmpl w:val="BFEC6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68D17A0E"/>
    <w:multiLevelType w:val="hybridMultilevel"/>
    <w:tmpl w:val="6F581C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074509">
    <w:abstractNumId w:val="16"/>
  </w:num>
  <w:num w:numId="2" w16cid:durableId="95172223">
    <w:abstractNumId w:val="7"/>
  </w:num>
  <w:num w:numId="3" w16cid:durableId="1821114459">
    <w:abstractNumId w:val="14"/>
  </w:num>
  <w:num w:numId="4" w16cid:durableId="1338970275">
    <w:abstractNumId w:val="15"/>
  </w:num>
  <w:num w:numId="5" w16cid:durableId="1265532190">
    <w:abstractNumId w:val="9"/>
  </w:num>
  <w:num w:numId="6" w16cid:durableId="308557802">
    <w:abstractNumId w:val="13"/>
  </w:num>
  <w:num w:numId="7" w16cid:durableId="12534095">
    <w:abstractNumId w:val="4"/>
  </w:num>
  <w:num w:numId="8" w16cid:durableId="738676092">
    <w:abstractNumId w:val="11"/>
  </w:num>
  <w:num w:numId="9" w16cid:durableId="777144367">
    <w:abstractNumId w:val="3"/>
  </w:num>
  <w:num w:numId="10" w16cid:durableId="768551859">
    <w:abstractNumId w:val="8"/>
  </w:num>
  <w:num w:numId="11" w16cid:durableId="324090799">
    <w:abstractNumId w:val="12"/>
  </w:num>
  <w:num w:numId="12" w16cid:durableId="1540242068">
    <w:abstractNumId w:val="6"/>
  </w:num>
  <w:num w:numId="13" w16cid:durableId="736588611">
    <w:abstractNumId w:val="1"/>
  </w:num>
  <w:num w:numId="14" w16cid:durableId="741415561">
    <w:abstractNumId w:val="0"/>
  </w:num>
  <w:num w:numId="15" w16cid:durableId="1097139255">
    <w:abstractNumId w:val="10"/>
  </w:num>
  <w:num w:numId="16" w16cid:durableId="916289097">
    <w:abstractNumId w:val="2"/>
  </w:num>
  <w:num w:numId="17" w16cid:durableId="377317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71"/>
    <w:rsid w:val="0005700E"/>
    <w:rsid w:val="0008094E"/>
    <w:rsid w:val="000D5285"/>
    <w:rsid w:val="00134A0B"/>
    <w:rsid w:val="001A02BB"/>
    <w:rsid w:val="00283147"/>
    <w:rsid w:val="002E3E12"/>
    <w:rsid w:val="002F740C"/>
    <w:rsid w:val="00310BB3"/>
    <w:rsid w:val="00310EFE"/>
    <w:rsid w:val="00364AC9"/>
    <w:rsid w:val="003A60CC"/>
    <w:rsid w:val="003C32A3"/>
    <w:rsid w:val="003E6354"/>
    <w:rsid w:val="0040622F"/>
    <w:rsid w:val="0043398C"/>
    <w:rsid w:val="00442E68"/>
    <w:rsid w:val="004629D2"/>
    <w:rsid w:val="00476278"/>
    <w:rsid w:val="00476D52"/>
    <w:rsid w:val="004A7FA8"/>
    <w:rsid w:val="004C79AE"/>
    <w:rsid w:val="004E7928"/>
    <w:rsid w:val="004F51FF"/>
    <w:rsid w:val="00544E1D"/>
    <w:rsid w:val="00550877"/>
    <w:rsid w:val="00581458"/>
    <w:rsid w:val="00591FB8"/>
    <w:rsid w:val="00594506"/>
    <w:rsid w:val="005E04FE"/>
    <w:rsid w:val="005E1354"/>
    <w:rsid w:val="00600066"/>
    <w:rsid w:val="00626571"/>
    <w:rsid w:val="00646935"/>
    <w:rsid w:val="00694F11"/>
    <w:rsid w:val="006A0796"/>
    <w:rsid w:val="006F2E32"/>
    <w:rsid w:val="007155D1"/>
    <w:rsid w:val="008013FE"/>
    <w:rsid w:val="008C0C4C"/>
    <w:rsid w:val="008E67FD"/>
    <w:rsid w:val="008F7044"/>
    <w:rsid w:val="00912292"/>
    <w:rsid w:val="00914A72"/>
    <w:rsid w:val="00932D91"/>
    <w:rsid w:val="00963376"/>
    <w:rsid w:val="00963DFC"/>
    <w:rsid w:val="009A662D"/>
    <w:rsid w:val="009B62D4"/>
    <w:rsid w:val="00A25DD3"/>
    <w:rsid w:val="00A360E0"/>
    <w:rsid w:val="00A745BD"/>
    <w:rsid w:val="00A773B0"/>
    <w:rsid w:val="00AA2A02"/>
    <w:rsid w:val="00AB1DD4"/>
    <w:rsid w:val="00AB343E"/>
    <w:rsid w:val="00B113E7"/>
    <w:rsid w:val="00B25E94"/>
    <w:rsid w:val="00B67409"/>
    <w:rsid w:val="00C26A99"/>
    <w:rsid w:val="00C36A18"/>
    <w:rsid w:val="00C64B5C"/>
    <w:rsid w:val="00C97FB6"/>
    <w:rsid w:val="00CB77E3"/>
    <w:rsid w:val="00CE2EF5"/>
    <w:rsid w:val="00D503E5"/>
    <w:rsid w:val="00D96C24"/>
    <w:rsid w:val="00DF6005"/>
    <w:rsid w:val="00E87AB5"/>
    <w:rsid w:val="00EB67EF"/>
    <w:rsid w:val="00F6781F"/>
    <w:rsid w:val="00F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48DA"/>
  <w15:chartTrackingRefBased/>
  <w15:docId w15:val="{4FFADF3B-87D0-4035-A957-C6F9C85F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3FE"/>
    <w:pPr>
      <w:ind w:left="720"/>
      <w:contextualSpacing/>
    </w:pPr>
  </w:style>
  <w:style w:type="character" w:styleId="Hipercze">
    <w:name w:val="Hyperlink"/>
    <w:uiPriority w:val="99"/>
    <w:unhideWhenUsed/>
    <w:rsid w:val="008013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E12"/>
  </w:style>
  <w:style w:type="paragraph" w:styleId="Stopka">
    <w:name w:val="footer"/>
    <w:basedOn w:val="Normalny"/>
    <w:link w:val="StopkaZnak"/>
    <w:uiPriority w:val="99"/>
    <w:unhideWhenUsed/>
    <w:rsid w:val="002E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8B39-08CE-4952-8170-22B6BB19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Chromiec</dc:creator>
  <cp:keywords/>
  <dc:description/>
  <cp:lastModifiedBy>Justyna Chromiec</cp:lastModifiedBy>
  <cp:revision>8</cp:revision>
  <dcterms:created xsi:type="dcterms:W3CDTF">2022-05-24T12:47:00Z</dcterms:created>
  <dcterms:modified xsi:type="dcterms:W3CDTF">2022-06-15T10:23:00Z</dcterms:modified>
</cp:coreProperties>
</file>