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42" w:rsidRPr="009072B3" w:rsidRDefault="00EF2C23" w:rsidP="00B53242">
      <w:pPr>
        <w:ind w:right="-108"/>
        <w:rPr>
          <w:rFonts w:ascii="Arial" w:hAnsi="Arial" w:cs="Arial"/>
          <w:bCs/>
          <w:sz w:val="22"/>
          <w:szCs w:val="22"/>
        </w:rPr>
      </w:pPr>
      <w:r>
        <w:rPr>
          <w:rFonts w:ascii="Arial" w:hAnsi="Arial" w:cs="Arial"/>
          <w:bCs/>
          <w:sz w:val="22"/>
          <w:szCs w:val="22"/>
        </w:rPr>
        <w:t>WIR.7013.49.2019.VI</w:t>
      </w:r>
    </w:p>
    <w:p w:rsidR="00CB129D" w:rsidRPr="009072B3" w:rsidRDefault="00CB129D">
      <w:pPr>
        <w:rPr>
          <w:rFonts w:ascii="Arial" w:hAnsi="Arial" w:cs="Arial"/>
          <w:b/>
          <w:bCs/>
          <w:sz w:val="22"/>
          <w:szCs w:val="22"/>
        </w:rPr>
      </w:pPr>
    </w:p>
    <w:p w:rsidR="00CB129D" w:rsidRPr="009C6EE5" w:rsidRDefault="00CB129D" w:rsidP="000E3F74">
      <w:pPr>
        <w:jc w:val="center"/>
        <w:rPr>
          <w:rFonts w:ascii="Arial" w:hAnsi="Arial" w:cs="Arial"/>
          <w:b/>
          <w:bCs/>
          <w:u w:val="single"/>
        </w:rPr>
      </w:pPr>
      <w:r w:rsidRPr="009C6EE5">
        <w:rPr>
          <w:rFonts w:ascii="Arial" w:hAnsi="Arial" w:cs="Arial"/>
          <w:b/>
          <w:bCs/>
          <w:u w:val="single"/>
        </w:rPr>
        <w:t>OPIS  PRZEDMIOTU ZAMÓWIENIA</w:t>
      </w:r>
    </w:p>
    <w:p w:rsidR="00CB129D" w:rsidRPr="009072B3" w:rsidRDefault="00CB129D">
      <w:pPr>
        <w:rPr>
          <w:rFonts w:ascii="Arial" w:hAnsi="Arial" w:cs="Arial"/>
          <w:b/>
          <w:bCs/>
          <w:sz w:val="22"/>
          <w:szCs w:val="22"/>
          <w:u w:val="single"/>
        </w:rPr>
      </w:pPr>
    </w:p>
    <w:p w:rsidR="00CB129D" w:rsidRPr="009072B3" w:rsidRDefault="00CB129D">
      <w:pPr>
        <w:rPr>
          <w:rFonts w:ascii="Arial" w:hAnsi="Arial" w:cs="Arial"/>
          <w:b/>
          <w:bCs/>
          <w:sz w:val="22"/>
          <w:szCs w:val="22"/>
          <w:u w:val="single"/>
        </w:rPr>
      </w:pPr>
    </w:p>
    <w:p w:rsidR="00CB129D" w:rsidRPr="00C72F17" w:rsidRDefault="00CB129D" w:rsidP="009C6EE5">
      <w:pPr>
        <w:pStyle w:val="Zawartoramki"/>
        <w:numPr>
          <w:ilvl w:val="1"/>
          <w:numId w:val="10"/>
        </w:numPr>
        <w:spacing w:line="57" w:lineRule="atLeast"/>
        <w:ind w:left="567" w:hanging="567"/>
        <w:jc w:val="both"/>
        <w:rPr>
          <w:rFonts w:ascii="Arial" w:hAnsi="Arial" w:cs="Arial"/>
          <w:sz w:val="22"/>
          <w:szCs w:val="22"/>
        </w:rPr>
      </w:pPr>
      <w:r w:rsidRPr="00C72F17">
        <w:rPr>
          <w:rFonts w:ascii="Arial" w:hAnsi="Arial" w:cs="Arial"/>
          <w:sz w:val="22"/>
          <w:szCs w:val="22"/>
        </w:rPr>
        <w:t xml:space="preserve">Przedmiot </w:t>
      </w:r>
      <w:r w:rsidR="004D4F89" w:rsidRPr="00C72F17">
        <w:rPr>
          <w:rFonts w:ascii="Arial" w:hAnsi="Arial" w:cs="Arial"/>
          <w:sz w:val="22"/>
          <w:szCs w:val="22"/>
        </w:rPr>
        <w:t xml:space="preserve">zamówienia </w:t>
      </w:r>
      <w:r w:rsidR="00F004C5">
        <w:rPr>
          <w:rFonts w:ascii="Arial" w:hAnsi="Arial" w:cs="Arial"/>
          <w:sz w:val="22"/>
          <w:szCs w:val="22"/>
        </w:rPr>
        <w:t>na</w:t>
      </w:r>
      <w:r w:rsidR="00997CBB" w:rsidRPr="00C72F17">
        <w:rPr>
          <w:rFonts w:ascii="Arial" w:hAnsi="Arial" w:cs="Arial"/>
          <w:sz w:val="22"/>
          <w:szCs w:val="22"/>
        </w:rPr>
        <w:t xml:space="preserve"> wykonanie dokumentacji projektow</w:t>
      </w:r>
      <w:r w:rsidR="00EF2C23">
        <w:rPr>
          <w:rFonts w:ascii="Arial" w:hAnsi="Arial" w:cs="Arial"/>
          <w:sz w:val="22"/>
          <w:szCs w:val="22"/>
        </w:rPr>
        <w:t>ej</w:t>
      </w:r>
      <w:r w:rsidR="00997CBB" w:rsidRPr="00C72F17">
        <w:rPr>
          <w:rFonts w:ascii="Arial" w:hAnsi="Arial" w:cs="Arial"/>
          <w:sz w:val="22"/>
          <w:szCs w:val="22"/>
        </w:rPr>
        <w:t xml:space="preserve"> na </w:t>
      </w:r>
      <w:r w:rsidR="00D35D9E" w:rsidRPr="00C72F17">
        <w:rPr>
          <w:rFonts w:ascii="Arial" w:hAnsi="Arial" w:cs="Arial"/>
          <w:sz w:val="22"/>
          <w:szCs w:val="22"/>
        </w:rPr>
        <w:t>przebudowę</w:t>
      </w:r>
      <w:r w:rsidR="00DE6252">
        <w:rPr>
          <w:rFonts w:ascii="Arial" w:hAnsi="Arial" w:cs="Arial"/>
          <w:sz w:val="22"/>
          <w:szCs w:val="22"/>
        </w:rPr>
        <w:br/>
      </w:r>
      <w:r w:rsidR="00D35D9E" w:rsidRPr="00C72F17">
        <w:rPr>
          <w:rFonts w:ascii="Arial" w:hAnsi="Arial" w:cs="Arial"/>
          <w:sz w:val="22"/>
          <w:szCs w:val="22"/>
        </w:rPr>
        <w:t xml:space="preserve">ul. </w:t>
      </w:r>
      <w:r w:rsidR="00EF2C23">
        <w:rPr>
          <w:rFonts w:ascii="Arial" w:hAnsi="Arial" w:cs="Arial"/>
          <w:sz w:val="22"/>
          <w:szCs w:val="22"/>
        </w:rPr>
        <w:t xml:space="preserve">Jaśminowej </w:t>
      </w:r>
      <w:r w:rsidR="008806EE">
        <w:rPr>
          <w:rFonts w:ascii="Arial" w:hAnsi="Arial" w:cs="Arial"/>
          <w:sz w:val="22"/>
          <w:szCs w:val="22"/>
        </w:rPr>
        <w:t>w Ko</w:t>
      </w:r>
      <w:r w:rsidR="00DD3C89">
        <w:rPr>
          <w:rFonts w:ascii="Arial" w:hAnsi="Arial" w:cs="Arial"/>
          <w:sz w:val="22"/>
          <w:szCs w:val="22"/>
        </w:rPr>
        <w:t>ł</w:t>
      </w:r>
      <w:r w:rsidR="008806EE">
        <w:rPr>
          <w:rFonts w:ascii="Arial" w:hAnsi="Arial" w:cs="Arial"/>
          <w:sz w:val="22"/>
          <w:szCs w:val="22"/>
        </w:rPr>
        <w:t>obrzegu</w:t>
      </w:r>
      <w:r w:rsidR="007E7E9C" w:rsidRPr="00C72F17">
        <w:rPr>
          <w:rFonts w:ascii="Arial" w:hAnsi="Arial" w:cs="Arial"/>
          <w:b/>
          <w:sz w:val="22"/>
          <w:szCs w:val="22"/>
        </w:rPr>
        <w:t xml:space="preserve"> </w:t>
      </w:r>
      <w:r w:rsidR="00997CBB" w:rsidRPr="00C72F17">
        <w:rPr>
          <w:rFonts w:ascii="Arial" w:hAnsi="Arial" w:cs="Arial"/>
          <w:sz w:val="22"/>
          <w:szCs w:val="22"/>
        </w:rPr>
        <w:t xml:space="preserve">wraz z prowadzeniem nadzoru autorskiego </w:t>
      </w:r>
      <w:r w:rsidRPr="00C72F17">
        <w:rPr>
          <w:rFonts w:ascii="Arial" w:hAnsi="Arial" w:cs="Arial"/>
          <w:sz w:val="22"/>
          <w:szCs w:val="22"/>
        </w:rPr>
        <w:t>obejmuje:</w:t>
      </w:r>
    </w:p>
    <w:p w:rsidR="00CB129D" w:rsidRPr="00C72F17" w:rsidRDefault="00CB129D">
      <w:pPr>
        <w:rPr>
          <w:rFonts w:ascii="Arial" w:hAnsi="Arial" w:cs="Arial"/>
          <w:sz w:val="22"/>
          <w:szCs w:val="22"/>
        </w:rPr>
      </w:pPr>
    </w:p>
    <w:p w:rsidR="00DD39D5" w:rsidRPr="00C72F17" w:rsidRDefault="00DD39D5" w:rsidP="0033598F">
      <w:pPr>
        <w:numPr>
          <w:ilvl w:val="0"/>
          <w:numId w:val="1"/>
        </w:numPr>
        <w:spacing w:before="60" w:line="276" w:lineRule="auto"/>
        <w:ind w:left="993" w:hanging="426"/>
        <w:jc w:val="both"/>
        <w:rPr>
          <w:rFonts w:ascii="Arial" w:hAnsi="Arial" w:cs="Arial"/>
          <w:sz w:val="22"/>
          <w:szCs w:val="22"/>
        </w:rPr>
      </w:pPr>
      <w:r w:rsidRPr="00C72F17">
        <w:rPr>
          <w:rFonts w:ascii="Arial" w:hAnsi="Arial" w:cs="Arial"/>
          <w:sz w:val="22"/>
          <w:szCs w:val="22"/>
        </w:rPr>
        <w:t>zapewnienie mapy do celów projektowych</w:t>
      </w:r>
      <w:r w:rsidR="006E01CC" w:rsidRPr="00C72F17">
        <w:rPr>
          <w:rFonts w:ascii="Arial" w:hAnsi="Arial" w:cs="Arial"/>
          <w:sz w:val="22"/>
          <w:szCs w:val="22"/>
        </w:rPr>
        <w:t xml:space="preserve"> oraz </w:t>
      </w:r>
      <w:r w:rsidR="00905F55" w:rsidRPr="00C72F17">
        <w:rPr>
          <w:rFonts w:ascii="Arial" w:hAnsi="Arial" w:cs="Arial"/>
          <w:sz w:val="22"/>
          <w:szCs w:val="22"/>
        </w:rPr>
        <w:t>badań podłoża gruntowego wraz z </w:t>
      </w:r>
      <w:r w:rsidR="006E01CC" w:rsidRPr="00C72F17">
        <w:rPr>
          <w:rFonts w:ascii="Arial" w:hAnsi="Arial" w:cs="Arial"/>
          <w:sz w:val="22"/>
          <w:szCs w:val="22"/>
        </w:rPr>
        <w:t>opinią geotechniczną (min. ilość otworów badawczych o głębokości</w:t>
      </w:r>
      <w:r w:rsidR="00DE6252">
        <w:rPr>
          <w:rFonts w:ascii="Arial" w:hAnsi="Arial" w:cs="Arial"/>
          <w:sz w:val="22"/>
          <w:szCs w:val="22"/>
        </w:rPr>
        <w:t xml:space="preserve"> min.</w:t>
      </w:r>
      <w:r w:rsidR="006E01CC" w:rsidRPr="00C72F17">
        <w:rPr>
          <w:rFonts w:ascii="Arial" w:hAnsi="Arial" w:cs="Arial"/>
          <w:sz w:val="22"/>
          <w:szCs w:val="22"/>
        </w:rPr>
        <w:t xml:space="preserve"> </w:t>
      </w:r>
      <w:r w:rsidR="007055CF" w:rsidRPr="00C72F17">
        <w:rPr>
          <w:rFonts w:ascii="Arial" w:hAnsi="Arial" w:cs="Arial"/>
          <w:sz w:val="22"/>
          <w:szCs w:val="22"/>
        </w:rPr>
        <w:t xml:space="preserve">3m - </w:t>
      </w:r>
      <w:r w:rsidR="004775F9">
        <w:rPr>
          <w:rFonts w:ascii="Arial" w:hAnsi="Arial" w:cs="Arial"/>
          <w:sz w:val="22"/>
          <w:szCs w:val="22"/>
        </w:rPr>
        <w:t>3</w:t>
      </w:r>
      <w:r w:rsidR="006E01CC" w:rsidRPr="00C72F17">
        <w:rPr>
          <w:rFonts w:ascii="Arial" w:hAnsi="Arial" w:cs="Arial"/>
          <w:sz w:val="22"/>
          <w:szCs w:val="22"/>
        </w:rPr>
        <w:t>)</w:t>
      </w:r>
      <w:r w:rsidR="00D35D9E" w:rsidRPr="00C72F17">
        <w:rPr>
          <w:rFonts w:ascii="Arial" w:hAnsi="Arial" w:cs="Arial"/>
          <w:sz w:val="22"/>
          <w:szCs w:val="22"/>
        </w:rPr>
        <w:t>,</w:t>
      </w:r>
    </w:p>
    <w:p w:rsidR="000E3F74" w:rsidRPr="00C72F17" w:rsidRDefault="00CB129D" w:rsidP="0033598F">
      <w:pPr>
        <w:numPr>
          <w:ilvl w:val="0"/>
          <w:numId w:val="1"/>
        </w:numPr>
        <w:spacing w:before="60" w:line="276" w:lineRule="auto"/>
        <w:ind w:left="993" w:hanging="426"/>
        <w:jc w:val="both"/>
        <w:rPr>
          <w:rFonts w:ascii="Arial" w:hAnsi="Arial" w:cs="Arial"/>
          <w:sz w:val="22"/>
          <w:szCs w:val="22"/>
        </w:rPr>
      </w:pPr>
      <w:r w:rsidRPr="00C72F17">
        <w:rPr>
          <w:rFonts w:ascii="Arial" w:hAnsi="Arial" w:cs="Arial"/>
          <w:sz w:val="22"/>
          <w:szCs w:val="22"/>
        </w:rPr>
        <w:t>wykonanie dokumentacji projektowej</w:t>
      </w:r>
      <w:r w:rsidR="000B272D" w:rsidRPr="00C72F17">
        <w:rPr>
          <w:rFonts w:ascii="Arial" w:hAnsi="Arial" w:cs="Arial"/>
          <w:sz w:val="22"/>
          <w:szCs w:val="22"/>
        </w:rPr>
        <w:t xml:space="preserve"> </w:t>
      </w:r>
      <w:r w:rsidR="00D35D9E" w:rsidRPr="00C72F17">
        <w:rPr>
          <w:rFonts w:ascii="Arial" w:hAnsi="Arial" w:cs="Arial"/>
          <w:sz w:val="22"/>
          <w:szCs w:val="22"/>
        </w:rPr>
        <w:t xml:space="preserve">przebudowy ul. </w:t>
      </w:r>
      <w:r w:rsidR="00EF2C23">
        <w:rPr>
          <w:rFonts w:ascii="Arial" w:hAnsi="Arial" w:cs="Arial"/>
          <w:sz w:val="22"/>
          <w:szCs w:val="22"/>
        </w:rPr>
        <w:t xml:space="preserve">Jaśminowej </w:t>
      </w:r>
      <w:r w:rsidR="00D33CC9" w:rsidRPr="00C72F17">
        <w:rPr>
          <w:rFonts w:ascii="Arial" w:hAnsi="Arial" w:cs="Arial"/>
          <w:sz w:val="22"/>
          <w:szCs w:val="22"/>
        </w:rPr>
        <w:t xml:space="preserve">wraz z oświetleniem oraz </w:t>
      </w:r>
      <w:r w:rsidR="00D35D9E" w:rsidRPr="00C72F17">
        <w:rPr>
          <w:rFonts w:ascii="Arial" w:hAnsi="Arial" w:cs="Arial"/>
          <w:sz w:val="22"/>
          <w:szCs w:val="22"/>
        </w:rPr>
        <w:t>kanalizacją deszczową</w:t>
      </w:r>
      <w:r w:rsidR="00EF2C23">
        <w:rPr>
          <w:rFonts w:ascii="Arial" w:hAnsi="Arial" w:cs="Arial"/>
          <w:sz w:val="22"/>
          <w:szCs w:val="22"/>
        </w:rPr>
        <w:t xml:space="preserve"> – działka nr 378 obręb 2</w:t>
      </w:r>
      <w:r w:rsidR="00DD2A8D">
        <w:rPr>
          <w:rFonts w:ascii="Arial" w:hAnsi="Arial" w:cs="Arial"/>
          <w:sz w:val="22"/>
          <w:szCs w:val="22"/>
        </w:rPr>
        <w:t xml:space="preserve">, </w:t>
      </w:r>
      <w:r w:rsidR="001A5B3A" w:rsidRPr="00E313BE">
        <w:rPr>
          <w:rFonts w:ascii="Arial" w:hAnsi="Arial" w:cs="Arial"/>
          <w:color w:val="000000" w:themeColor="text1"/>
          <w:sz w:val="22"/>
          <w:szCs w:val="22"/>
        </w:rPr>
        <w:t xml:space="preserve">ok 162 </w:t>
      </w:r>
      <w:r w:rsidR="00DD2A8D" w:rsidRPr="00E313BE">
        <w:rPr>
          <w:rFonts w:ascii="Arial" w:hAnsi="Arial" w:cs="Arial"/>
          <w:color w:val="000000" w:themeColor="text1"/>
          <w:sz w:val="22"/>
          <w:szCs w:val="22"/>
        </w:rPr>
        <w:t>m</w:t>
      </w:r>
      <w:r w:rsidR="00DD2A8D">
        <w:rPr>
          <w:rFonts w:ascii="Arial" w:hAnsi="Arial" w:cs="Arial"/>
          <w:sz w:val="22"/>
          <w:szCs w:val="22"/>
        </w:rPr>
        <w:t xml:space="preserve">, </w:t>
      </w:r>
    </w:p>
    <w:p w:rsidR="000E3F74" w:rsidRPr="00C72F17" w:rsidRDefault="00985D0E" w:rsidP="0033598F">
      <w:pPr>
        <w:numPr>
          <w:ilvl w:val="0"/>
          <w:numId w:val="1"/>
        </w:numPr>
        <w:spacing w:before="60" w:line="276" w:lineRule="auto"/>
        <w:ind w:left="993" w:hanging="426"/>
        <w:rPr>
          <w:rFonts w:ascii="Arial" w:hAnsi="Arial" w:cs="Arial"/>
          <w:sz w:val="22"/>
          <w:szCs w:val="22"/>
        </w:rPr>
      </w:pPr>
      <w:r w:rsidRPr="00C72F17">
        <w:rPr>
          <w:rFonts w:ascii="Arial" w:hAnsi="Arial" w:cs="Arial"/>
          <w:sz w:val="22"/>
          <w:szCs w:val="22"/>
        </w:rPr>
        <w:t>uzyskanie wszystkich niezbędnych opinii i uzgodnień</w:t>
      </w:r>
      <w:r w:rsidR="00D35D9E" w:rsidRPr="00C72F17">
        <w:rPr>
          <w:rFonts w:ascii="Arial" w:hAnsi="Arial" w:cs="Arial"/>
          <w:sz w:val="22"/>
          <w:szCs w:val="22"/>
        </w:rPr>
        <w:t>,</w:t>
      </w:r>
    </w:p>
    <w:p w:rsidR="000E3F74" w:rsidRPr="00C72F17" w:rsidRDefault="00CB129D" w:rsidP="0033598F">
      <w:pPr>
        <w:numPr>
          <w:ilvl w:val="0"/>
          <w:numId w:val="1"/>
        </w:numPr>
        <w:spacing w:before="60" w:line="276" w:lineRule="auto"/>
        <w:ind w:left="993" w:hanging="426"/>
        <w:jc w:val="both"/>
        <w:rPr>
          <w:rFonts w:ascii="Arial" w:hAnsi="Arial" w:cs="Arial"/>
          <w:sz w:val="22"/>
          <w:szCs w:val="22"/>
        </w:rPr>
      </w:pPr>
      <w:r w:rsidRPr="00C72F17">
        <w:rPr>
          <w:rFonts w:ascii="Arial" w:hAnsi="Arial" w:cs="Arial"/>
          <w:sz w:val="22"/>
          <w:szCs w:val="22"/>
        </w:rPr>
        <w:t>złożenie</w:t>
      </w:r>
      <w:r w:rsidR="000E3F74" w:rsidRPr="00C72F17">
        <w:rPr>
          <w:rFonts w:ascii="Arial" w:hAnsi="Arial" w:cs="Arial"/>
          <w:sz w:val="22"/>
          <w:szCs w:val="22"/>
        </w:rPr>
        <w:t>, w imieniu Zamawiającego,</w:t>
      </w:r>
      <w:r w:rsidRPr="00C72F17">
        <w:rPr>
          <w:rFonts w:ascii="Arial" w:hAnsi="Arial" w:cs="Arial"/>
          <w:sz w:val="22"/>
          <w:szCs w:val="22"/>
        </w:rPr>
        <w:t xml:space="preserve"> wniosku o </w:t>
      </w:r>
      <w:r w:rsidR="000E3F74" w:rsidRPr="00C72F17">
        <w:rPr>
          <w:rFonts w:ascii="Arial" w:hAnsi="Arial" w:cs="Arial"/>
          <w:sz w:val="22"/>
          <w:szCs w:val="22"/>
        </w:rPr>
        <w:t xml:space="preserve">wydanie decyzji </w:t>
      </w:r>
      <w:r w:rsidRPr="00C72F17">
        <w:rPr>
          <w:rFonts w:ascii="Arial" w:hAnsi="Arial" w:cs="Arial"/>
          <w:sz w:val="22"/>
          <w:szCs w:val="22"/>
        </w:rPr>
        <w:t>pozwoleni</w:t>
      </w:r>
      <w:r w:rsidR="000E3F74" w:rsidRPr="00C72F17">
        <w:rPr>
          <w:rFonts w:ascii="Arial" w:hAnsi="Arial" w:cs="Arial"/>
          <w:sz w:val="22"/>
          <w:szCs w:val="22"/>
        </w:rPr>
        <w:t>a</w:t>
      </w:r>
      <w:r w:rsidRPr="00C72F17">
        <w:rPr>
          <w:rFonts w:ascii="Arial" w:hAnsi="Arial" w:cs="Arial"/>
          <w:sz w:val="22"/>
          <w:szCs w:val="22"/>
        </w:rPr>
        <w:t xml:space="preserve"> na budowę</w:t>
      </w:r>
      <w:r w:rsidR="00DE6252">
        <w:rPr>
          <w:rFonts w:ascii="Arial" w:hAnsi="Arial" w:cs="Arial"/>
          <w:sz w:val="22"/>
          <w:szCs w:val="22"/>
        </w:rPr>
        <w:t xml:space="preserve"> lub zgłoszenia zamiaru wykonywania robót budowlanych</w:t>
      </w:r>
      <w:r w:rsidR="00D35D9E" w:rsidRPr="00C72F17">
        <w:rPr>
          <w:rFonts w:ascii="Arial" w:hAnsi="Arial" w:cs="Arial"/>
          <w:sz w:val="22"/>
          <w:szCs w:val="22"/>
        </w:rPr>
        <w:t xml:space="preserve"> </w:t>
      </w:r>
      <w:r w:rsidR="000E3F74" w:rsidRPr="00C72F17">
        <w:rPr>
          <w:rFonts w:ascii="Arial" w:hAnsi="Arial" w:cs="Arial"/>
          <w:sz w:val="22"/>
          <w:szCs w:val="22"/>
        </w:rPr>
        <w:t>i uzyskanie pozwolenia</w:t>
      </w:r>
      <w:r w:rsidR="00DE6252">
        <w:rPr>
          <w:rFonts w:ascii="Arial" w:hAnsi="Arial" w:cs="Arial"/>
          <w:sz w:val="22"/>
          <w:szCs w:val="22"/>
        </w:rPr>
        <w:t xml:space="preserve"> (przyjęcia zgłoszenia)</w:t>
      </w:r>
      <w:r w:rsidR="000E3F74" w:rsidRPr="00C72F17">
        <w:rPr>
          <w:rFonts w:ascii="Arial" w:hAnsi="Arial" w:cs="Arial"/>
          <w:sz w:val="22"/>
          <w:szCs w:val="22"/>
        </w:rPr>
        <w:t xml:space="preserve"> </w:t>
      </w:r>
    </w:p>
    <w:p w:rsidR="009443F3" w:rsidRPr="00C72F17" w:rsidRDefault="00CB129D" w:rsidP="0033598F">
      <w:pPr>
        <w:numPr>
          <w:ilvl w:val="0"/>
          <w:numId w:val="1"/>
        </w:numPr>
        <w:spacing w:before="60" w:line="276" w:lineRule="auto"/>
        <w:ind w:left="993" w:hanging="426"/>
        <w:rPr>
          <w:rFonts w:ascii="Arial" w:hAnsi="Arial" w:cs="Arial"/>
          <w:sz w:val="22"/>
          <w:szCs w:val="22"/>
        </w:rPr>
      </w:pPr>
      <w:r w:rsidRPr="00C72F17">
        <w:rPr>
          <w:rFonts w:ascii="Arial" w:hAnsi="Arial" w:cs="Arial"/>
          <w:sz w:val="22"/>
          <w:szCs w:val="22"/>
        </w:rPr>
        <w:t xml:space="preserve">sprawowanie nadzoru autorskiego nad </w:t>
      </w:r>
      <w:r w:rsidR="00D33CC9" w:rsidRPr="00C72F17">
        <w:rPr>
          <w:rFonts w:ascii="Arial" w:hAnsi="Arial" w:cs="Arial"/>
          <w:sz w:val="22"/>
          <w:szCs w:val="22"/>
        </w:rPr>
        <w:t>budową</w:t>
      </w:r>
      <w:r w:rsidR="00D35D9E" w:rsidRPr="00C72F17">
        <w:rPr>
          <w:rFonts w:ascii="Arial" w:hAnsi="Arial" w:cs="Arial"/>
          <w:sz w:val="22"/>
          <w:szCs w:val="22"/>
        </w:rPr>
        <w:t>,</w:t>
      </w:r>
    </w:p>
    <w:p w:rsidR="009443F3" w:rsidRPr="00C72F17" w:rsidRDefault="00D35D9E" w:rsidP="0033598F">
      <w:pPr>
        <w:pStyle w:val="pkt"/>
        <w:numPr>
          <w:ilvl w:val="0"/>
          <w:numId w:val="1"/>
        </w:numPr>
        <w:spacing w:after="0" w:line="276" w:lineRule="auto"/>
        <w:ind w:left="993" w:hanging="426"/>
        <w:rPr>
          <w:rFonts w:ascii="Arial" w:hAnsi="Arial" w:cs="Arial"/>
          <w:b/>
          <w:sz w:val="22"/>
          <w:szCs w:val="22"/>
        </w:rPr>
      </w:pPr>
      <w:r w:rsidRPr="00C72F17">
        <w:rPr>
          <w:rFonts w:ascii="Arial" w:hAnsi="Arial" w:cs="Arial"/>
          <w:sz w:val="22"/>
          <w:szCs w:val="22"/>
        </w:rPr>
        <w:t>w</w:t>
      </w:r>
      <w:r w:rsidR="009443F3" w:rsidRPr="00C72F17">
        <w:rPr>
          <w:rFonts w:ascii="Arial" w:hAnsi="Arial" w:cs="Arial"/>
          <w:sz w:val="22"/>
          <w:szCs w:val="22"/>
        </w:rPr>
        <w:t>ykonawca zobowiązany jest przy wykonywaniu przedmiotowych dokumentacji do zachowania przepisów ustawy z dnia 29 stycznia 2004 r. Prawo zamówień publicznych (</w:t>
      </w:r>
      <w:r w:rsidR="009443F3" w:rsidRPr="00DD2A8D">
        <w:rPr>
          <w:rFonts w:ascii="Arial" w:hAnsi="Arial" w:cs="Arial"/>
          <w:color w:val="000000" w:themeColor="text1"/>
          <w:sz w:val="22"/>
          <w:szCs w:val="22"/>
        </w:rPr>
        <w:t xml:space="preserve">tj. </w:t>
      </w:r>
      <w:r w:rsidR="00DD2A8D" w:rsidRPr="00DD2A8D">
        <w:rPr>
          <w:rFonts w:ascii="Arial" w:hAnsi="Arial" w:cs="Arial"/>
          <w:bCs/>
          <w:i/>
          <w:color w:val="000000" w:themeColor="text1"/>
          <w:sz w:val="22"/>
          <w:szCs w:val="22"/>
        </w:rPr>
        <w:t>Dz. U. z 2019 r. poz. 1843</w:t>
      </w:r>
      <w:r w:rsidR="009443F3" w:rsidRPr="00DD2A8D">
        <w:rPr>
          <w:rFonts w:ascii="Arial" w:hAnsi="Arial" w:cs="Arial"/>
          <w:color w:val="000000" w:themeColor="text1"/>
          <w:sz w:val="22"/>
          <w:szCs w:val="22"/>
        </w:rPr>
        <w:t>)</w:t>
      </w:r>
      <w:r w:rsidR="009443F3" w:rsidRPr="00C72F17">
        <w:rPr>
          <w:rFonts w:ascii="Arial" w:hAnsi="Arial" w:cs="Arial"/>
          <w:sz w:val="22"/>
          <w:szCs w:val="22"/>
        </w:rPr>
        <w:t>. Przedmiotowa dokumentacja będzie stanowiła opis przedmiotu zamówienia robót budowlanych. W związku z tym Wykonawca zwróci szczególną uwagę na zapisy art. 29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 Wykonawca zobowiązany jest, więc do opisania proponowanych materiałów i urządzeń za pomocą parametrów technicznych tzn. bez podawania ich nazwy.</w:t>
      </w:r>
    </w:p>
    <w:p w:rsidR="009072B3" w:rsidRPr="00C72F17" w:rsidRDefault="009072B3" w:rsidP="0033598F">
      <w:pPr>
        <w:pStyle w:val="Zawartoramki"/>
        <w:numPr>
          <w:ilvl w:val="1"/>
          <w:numId w:val="10"/>
        </w:numPr>
        <w:spacing w:before="120" w:line="57" w:lineRule="atLeast"/>
        <w:ind w:left="567" w:hanging="567"/>
        <w:jc w:val="both"/>
        <w:rPr>
          <w:rFonts w:ascii="Arial" w:hAnsi="Arial" w:cs="Arial"/>
          <w:b/>
          <w:sz w:val="22"/>
          <w:szCs w:val="22"/>
        </w:rPr>
      </w:pPr>
      <w:r w:rsidRPr="00C72F17">
        <w:rPr>
          <w:rFonts w:ascii="Arial" w:hAnsi="Arial" w:cs="Arial"/>
          <w:sz w:val="22"/>
          <w:szCs w:val="22"/>
        </w:rPr>
        <w:t>Wytyczne w zakresie drogi:</w:t>
      </w:r>
    </w:p>
    <w:p w:rsidR="009072B3" w:rsidRPr="00C72F17" w:rsidRDefault="00C72F17" w:rsidP="009072B3">
      <w:pPr>
        <w:pStyle w:val="pkt"/>
        <w:numPr>
          <w:ilvl w:val="0"/>
          <w:numId w:val="3"/>
        </w:numPr>
        <w:tabs>
          <w:tab w:val="left" w:pos="993"/>
        </w:tabs>
        <w:spacing w:before="0" w:after="0" w:line="276" w:lineRule="auto"/>
        <w:ind w:left="993" w:hanging="426"/>
        <w:rPr>
          <w:rFonts w:ascii="Arial" w:hAnsi="Arial" w:cs="Arial"/>
          <w:b/>
          <w:sz w:val="22"/>
          <w:szCs w:val="22"/>
        </w:rPr>
      </w:pPr>
      <w:r w:rsidRPr="00C72F17">
        <w:rPr>
          <w:rFonts w:ascii="Arial" w:hAnsi="Arial" w:cs="Arial"/>
          <w:bCs/>
          <w:sz w:val="22"/>
          <w:szCs w:val="22"/>
        </w:rPr>
        <w:t>k</w:t>
      </w:r>
      <w:r w:rsidR="009072B3" w:rsidRPr="00C72F17">
        <w:rPr>
          <w:rFonts w:ascii="Arial" w:hAnsi="Arial" w:cs="Arial"/>
          <w:bCs/>
          <w:sz w:val="22"/>
          <w:szCs w:val="22"/>
        </w:rPr>
        <w:t>ategoria ruchu drogowego</w:t>
      </w:r>
      <w:r w:rsidR="009072B3" w:rsidRPr="00C72F17">
        <w:rPr>
          <w:rFonts w:ascii="Arial" w:hAnsi="Arial" w:cs="Arial"/>
          <w:bCs/>
          <w:sz w:val="22"/>
          <w:szCs w:val="22"/>
        </w:rPr>
        <w:tab/>
        <w:t>- KR-</w:t>
      </w:r>
      <w:r w:rsidR="00DD3C89">
        <w:rPr>
          <w:rFonts w:ascii="Arial" w:hAnsi="Arial" w:cs="Arial"/>
          <w:bCs/>
          <w:sz w:val="22"/>
          <w:szCs w:val="22"/>
        </w:rPr>
        <w:t>2</w:t>
      </w:r>
    </w:p>
    <w:p w:rsidR="009072B3" w:rsidRPr="004B76B1" w:rsidRDefault="00DD3C89" w:rsidP="009072B3">
      <w:pPr>
        <w:pStyle w:val="pkt"/>
        <w:numPr>
          <w:ilvl w:val="0"/>
          <w:numId w:val="3"/>
        </w:numPr>
        <w:tabs>
          <w:tab w:val="left" w:pos="993"/>
          <w:tab w:val="left" w:pos="4253"/>
        </w:tabs>
        <w:spacing w:before="0" w:after="0" w:line="276" w:lineRule="auto"/>
        <w:ind w:left="4395" w:hanging="3828"/>
        <w:rPr>
          <w:rFonts w:ascii="Arial" w:hAnsi="Arial" w:cs="Arial"/>
          <w:b/>
          <w:sz w:val="22"/>
          <w:szCs w:val="22"/>
        </w:rPr>
      </w:pPr>
      <w:r>
        <w:rPr>
          <w:rFonts w:ascii="Arial" w:hAnsi="Arial" w:cs="Arial"/>
          <w:bCs/>
          <w:sz w:val="22"/>
          <w:szCs w:val="22"/>
        </w:rPr>
        <w:t xml:space="preserve">nawierzchnia </w:t>
      </w:r>
      <w:r w:rsidR="00927432">
        <w:rPr>
          <w:rFonts w:ascii="Arial" w:hAnsi="Arial" w:cs="Arial"/>
          <w:bCs/>
          <w:sz w:val="22"/>
          <w:szCs w:val="22"/>
        </w:rPr>
        <w:t xml:space="preserve">jezdni </w:t>
      </w:r>
      <w:r>
        <w:rPr>
          <w:rFonts w:ascii="Arial" w:hAnsi="Arial" w:cs="Arial"/>
          <w:bCs/>
          <w:sz w:val="22"/>
          <w:szCs w:val="22"/>
        </w:rPr>
        <w:t>z kostki betonowej</w:t>
      </w:r>
    </w:p>
    <w:p w:rsidR="004B76B1" w:rsidRPr="004B76B1" w:rsidRDefault="004B76B1" w:rsidP="009072B3">
      <w:pPr>
        <w:pStyle w:val="pkt"/>
        <w:numPr>
          <w:ilvl w:val="0"/>
          <w:numId w:val="3"/>
        </w:numPr>
        <w:tabs>
          <w:tab w:val="left" w:pos="993"/>
          <w:tab w:val="left" w:pos="4253"/>
        </w:tabs>
        <w:spacing w:before="0" w:after="0" w:line="276" w:lineRule="auto"/>
        <w:ind w:left="4395" w:hanging="3828"/>
        <w:rPr>
          <w:rFonts w:ascii="Arial" w:hAnsi="Arial" w:cs="Arial"/>
          <w:b/>
          <w:sz w:val="22"/>
          <w:szCs w:val="22"/>
        </w:rPr>
      </w:pPr>
      <w:r>
        <w:rPr>
          <w:rFonts w:ascii="Arial" w:hAnsi="Arial" w:cs="Arial"/>
          <w:bCs/>
          <w:sz w:val="22"/>
          <w:szCs w:val="22"/>
        </w:rPr>
        <w:t>sugeruje się zachowanie istniejącej szerokości jezdni</w:t>
      </w:r>
    </w:p>
    <w:p w:rsidR="004B76B1" w:rsidRPr="004B76B1" w:rsidRDefault="004B76B1" w:rsidP="00DE6252">
      <w:pPr>
        <w:pStyle w:val="pkt"/>
        <w:numPr>
          <w:ilvl w:val="0"/>
          <w:numId w:val="3"/>
        </w:numPr>
        <w:tabs>
          <w:tab w:val="left" w:pos="993"/>
          <w:tab w:val="left" w:pos="4253"/>
        </w:tabs>
        <w:spacing w:before="0" w:after="0" w:line="276" w:lineRule="auto"/>
        <w:ind w:left="993" w:hanging="426"/>
        <w:jc w:val="left"/>
        <w:rPr>
          <w:rFonts w:ascii="Arial" w:hAnsi="Arial" w:cs="Arial"/>
          <w:b/>
          <w:sz w:val="22"/>
          <w:szCs w:val="22"/>
        </w:rPr>
      </w:pPr>
      <w:r>
        <w:rPr>
          <w:rFonts w:ascii="Arial" w:hAnsi="Arial" w:cs="Arial"/>
          <w:bCs/>
          <w:sz w:val="22"/>
          <w:szCs w:val="22"/>
        </w:rPr>
        <w:t>ze względu na jednorodzinną zabudowę terenów dopuszcza się zaprojektowanie jednostronnego ciągu pieszych przy jezdni</w:t>
      </w:r>
    </w:p>
    <w:p w:rsidR="004B76B1" w:rsidRPr="004B76B1" w:rsidRDefault="004B76B1" w:rsidP="004B76B1">
      <w:pPr>
        <w:pStyle w:val="pkt"/>
        <w:numPr>
          <w:ilvl w:val="0"/>
          <w:numId w:val="3"/>
        </w:numPr>
        <w:tabs>
          <w:tab w:val="left" w:pos="993"/>
          <w:tab w:val="left" w:pos="4253"/>
        </w:tabs>
        <w:spacing w:before="0" w:after="0" w:line="276" w:lineRule="auto"/>
        <w:ind w:left="4395" w:hanging="3828"/>
        <w:jc w:val="left"/>
        <w:rPr>
          <w:rFonts w:ascii="Arial" w:hAnsi="Arial" w:cs="Arial"/>
          <w:b/>
          <w:sz w:val="22"/>
          <w:szCs w:val="22"/>
        </w:rPr>
      </w:pPr>
      <w:r>
        <w:rPr>
          <w:rFonts w:ascii="Arial" w:hAnsi="Arial" w:cs="Arial"/>
          <w:bCs/>
          <w:sz w:val="22"/>
          <w:szCs w:val="22"/>
        </w:rPr>
        <w:t>zachować istniejące miejsca parkingowe</w:t>
      </w:r>
    </w:p>
    <w:p w:rsidR="004B76B1" w:rsidRPr="00C72F17" w:rsidRDefault="004B76B1" w:rsidP="004B76B1">
      <w:pPr>
        <w:pStyle w:val="pkt"/>
        <w:numPr>
          <w:ilvl w:val="0"/>
          <w:numId w:val="3"/>
        </w:numPr>
        <w:tabs>
          <w:tab w:val="left" w:pos="993"/>
          <w:tab w:val="left" w:pos="4253"/>
        </w:tabs>
        <w:spacing w:before="0" w:after="0" w:line="276" w:lineRule="auto"/>
        <w:ind w:left="4395" w:hanging="3828"/>
        <w:jc w:val="left"/>
        <w:rPr>
          <w:rFonts w:ascii="Arial" w:hAnsi="Arial" w:cs="Arial"/>
          <w:b/>
          <w:sz w:val="22"/>
          <w:szCs w:val="22"/>
        </w:rPr>
      </w:pPr>
      <w:r>
        <w:rPr>
          <w:rFonts w:ascii="Arial" w:hAnsi="Arial" w:cs="Arial"/>
          <w:bCs/>
          <w:sz w:val="22"/>
          <w:szCs w:val="22"/>
        </w:rPr>
        <w:t>brak zasadności projektowania drogi rowerowej</w:t>
      </w:r>
    </w:p>
    <w:p w:rsidR="0020700E" w:rsidRPr="00C72F17" w:rsidRDefault="0020700E" w:rsidP="0020700E">
      <w:pPr>
        <w:pStyle w:val="pkt"/>
        <w:numPr>
          <w:ilvl w:val="0"/>
          <w:numId w:val="3"/>
        </w:numPr>
        <w:tabs>
          <w:tab w:val="left" w:pos="993"/>
        </w:tabs>
        <w:spacing w:before="0" w:after="0" w:line="276" w:lineRule="auto"/>
        <w:ind w:left="993" w:hanging="426"/>
        <w:rPr>
          <w:rFonts w:ascii="Arial" w:hAnsi="Arial" w:cs="Arial"/>
          <w:b/>
          <w:sz w:val="22"/>
          <w:szCs w:val="22"/>
        </w:rPr>
      </w:pPr>
      <w:r w:rsidRPr="00C72F17">
        <w:rPr>
          <w:rFonts w:ascii="Arial" w:hAnsi="Arial" w:cs="Arial"/>
          <w:sz w:val="22"/>
          <w:szCs w:val="22"/>
        </w:rPr>
        <w:t>projekt budowlany w branży</w:t>
      </w:r>
      <w:r w:rsidRPr="00C72F17">
        <w:rPr>
          <w:rFonts w:ascii="Arial" w:hAnsi="Arial" w:cs="Arial"/>
          <w:color w:val="000000"/>
          <w:sz w:val="22"/>
          <w:szCs w:val="22"/>
          <w:shd w:val="clear" w:color="auto" w:fill="FFFFFF"/>
        </w:rPr>
        <w:t xml:space="preserve"> drogowej należy uzgodnić z Wydziałem </w:t>
      </w:r>
      <w:r w:rsidR="004C6F86">
        <w:rPr>
          <w:rFonts w:ascii="Arial" w:hAnsi="Arial" w:cs="Arial"/>
          <w:color w:val="000000"/>
          <w:sz w:val="22"/>
          <w:szCs w:val="22"/>
          <w:shd w:val="clear" w:color="auto" w:fill="FFFFFF"/>
        </w:rPr>
        <w:t>Gospodarki Komunalnej i Lokalowej</w:t>
      </w:r>
    </w:p>
    <w:p w:rsidR="009443F3" w:rsidRPr="00C72F17" w:rsidRDefault="009072B3" w:rsidP="0033598F">
      <w:pPr>
        <w:pStyle w:val="Zawartoramki"/>
        <w:numPr>
          <w:ilvl w:val="1"/>
          <w:numId w:val="10"/>
        </w:numPr>
        <w:spacing w:before="120" w:line="57" w:lineRule="atLeast"/>
        <w:ind w:left="567" w:hanging="567"/>
        <w:jc w:val="both"/>
        <w:rPr>
          <w:rFonts w:ascii="Arial" w:hAnsi="Arial" w:cs="Arial"/>
          <w:sz w:val="22"/>
          <w:szCs w:val="22"/>
        </w:rPr>
      </w:pPr>
      <w:r w:rsidRPr="00C72F17">
        <w:rPr>
          <w:rFonts w:ascii="Arial" w:hAnsi="Arial" w:cs="Arial"/>
          <w:sz w:val="22"/>
          <w:szCs w:val="22"/>
        </w:rPr>
        <w:t>Wytyczne w zakresie kanalizacji deszczowej:</w:t>
      </w:r>
    </w:p>
    <w:p w:rsidR="009072B3" w:rsidRDefault="009072B3" w:rsidP="009072B3">
      <w:pPr>
        <w:pStyle w:val="pkt"/>
        <w:numPr>
          <w:ilvl w:val="0"/>
          <w:numId w:val="5"/>
        </w:numPr>
        <w:tabs>
          <w:tab w:val="left" w:pos="993"/>
        </w:tabs>
        <w:spacing w:before="0" w:after="0" w:line="276" w:lineRule="auto"/>
        <w:ind w:left="993" w:hanging="426"/>
        <w:rPr>
          <w:rFonts w:ascii="Arial" w:hAnsi="Arial" w:cs="Arial"/>
          <w:sz w:val="22"/>
          <w:szCs w:val="22"/>
        </w:rPr>
      </w:pPr>
      <w:r w:rsidRPr="00C72F17">
        <w:rPr>
          <w:rFonts w:ascii="Arial" w:hAnsi="Arial" w:cs="Arial"/>
          <w:sz w:val="22"/>
          <w:szCs w:val="22"/>
        </w:rPr>
        <w:t xml:space="preserve">zgodnie z warunkami technicznymi </w:t>
      </w:r>
      <w:r w:rsidR="00927432">
        <w:rPr>
          <w:rFonts w:ascii="Arial" w:hAnsi="Arial" w:cs="Arial"/>
          <w:sz w:val="22"/>
          <w:szCs w:val="22"/>
        </w:rPr>
        <w:t>WŚIO.6221.48.2019.VIII z dnia 13.12</w:t>
      </w:r>
      <w:r w:rsidR="008A3821">
        <w:rPr>
          <w:rFonts w:ascii="Arial" w:hAnsi="Arial" w:cs="Arial"/>
          <w:sz w:val="22"/>
          <w:szCs w:val="22"/>
        </w:rPr>
        <w:t>.2019r. -</w:t>
      </w:r>
      <w:r w:rsidR="00927432">
        <w:rPr>
          <w:rFonts w:ascii="Arial" w:hAnsi="Arial" w:cs="Arial"/>
          <w:sz w:val="22"/>
          <w:szCs w:val="22"/>
        </w:rPr>
        <w:t>ul. Jaśminowa</w:t>
      </w:r>
      <w:r w:rsidR="00C72F17">
        <w:rPr>
          <w:rFonts w:ascii="Arial" w:hAnsi="Arial" w:cs="Arial"/>
          <w:sz w:val="22"/>
          <w:szCs w:val="22"/>
        </w:rPr>
        <w:t xml:space="preserve"> – załącznik nr 1 do OPZ</w:t>
      </w:r>
    </w:p>
    <w:p w:rsidR="00DE6252" w:rsidRDefault="00AB47D2" w:rsidP="004C6F86">
      <w:pPr>
        <w:pStyle w:val="pkt"/>
        <w:numPr>
          <w:ilvl w:val="0"/>
          <w:numId w:val="3"/>
        </w:numPr>
        <w:tabs>
          <w:tab w:val="left" w:pos="993"/>
        </w:tabs>
        <w:spacing w:before="0" w:after="0" w:line="276" w:lineRule="auto"/>
        <w:ind w:left="993" w:hanging="426"/>
        <w:rPr>
          <w:rFonts w:ascii="Arial" w:hAnsi="Arial" w:cs="Arial"/>
          <w:color w:val="000000"/>
          <w:sz w:val="22"/>
          <w:szCs w:val="22"/>
          <w:shd w:val="clear" w:color="auto" w:fill="FFFFFF"/>
        </w:rPr>
      </w:pPr>
      <w:r w:rsidRPr="00C72F17">
        <w:rPr>
          <w:rFonts w:ascii="Arial" w:hAnsi="Arial" w:cs="Arial"/>
          <w:sz w:val="22"/>
          <w:szCs w:val="22"/>
        </w:rPr>
        <w:t>p</w:t>
      </w:r>
      <w:r w:rsidR="0082168A" w:rsidRPr="00C72F17">
        <w:rPr>
          <w:rFonts w:ascii="Arial" w:hAnsi="Arial" w:cs="Arial"/>
          <w:sz w:val="22"/>
          <w:szCs w:val="22"/>
        </w:rPr>
        <w:t>rojekt budowlany w branży</w:t>
      </w:r>
      <w:r w:rsidR="0082168A" w:rsidRPr="00C72F17">
        <w:rPr>
          <w:rFonts w:ascii="Arial" w:hAnsi="Arial" w:cs="Arial"/>
          <w:color w:val="000000"/>
          <w:sz w:val="22"/>
          <w:szCs w:val="22"/>
          <w:shd w:val="clear" w:color="auto" w:fill="FFFFFF"/>
        </w:rPr>
        <w:t xml:space="preserve"> sanitarnej (kanalizacja deszczowa)</w:t>
      </w:r>
      <w:r w:rsidR="00905F55" w:rsidRPr="00C72F17">
        <w:rPr>
          <w:rFonts w:ascii="Arial" w:hAnsi="Arial" w:cs="Arial"/>
          <w:color w:val="000000"/>
          <w:sz w:val="22"/>
          <w:szCs w:val="22"/>
          <w:shd w:val="clear" w:color="auto" w:fill="FFFFFF"/>
        </w:rPr>
        <w:t xml:space="preserve"> należy uzgodnić z </w:t>
      </w:r>
      <w:r w:rsidR="004C6F86" w:rsidRPr="00C72F17">
        <w:rPr>
          <w:rFonts w:ascii="Arial" w:hAnsi="Arial" w:cs="Arial"/>
          <w:color w:val="000000"/>
          <w:sz w:val="22"/>
          <w:szCs w:val="22"/>
          <w:shd w:val="clear" w:color="auto" w:fill="FFFFFF"/>
        </w:rPr>
        <w:t xml:space="preserve">Wydziałem </w:t>
      </w:r>
      <w:r w:rsidR="004C6F86">
        <w:rPr>
          <w:rFonts w:ascii="Arial" w:hAnsi="Arial" w:cs="Arial"/>
          <w:color w:val="000000"/>
          <w:sz w:val="22"/>
          <w:szCs w:val="22"/>
          <w:shd w:val="clear" w:color="auto" w:fill="FFFFFF"/>
        </w:rPr>
        <w:t>Ochrony Środowiska i Gospodarki Odpadami</w:t>
      </w:r>
    </w:p>
    <w:p w:rsidR="00DE6252" w:rsidRDefault="00DE6252">
      <w:pPr>
        <w:widowControl/>
        <w:suppressAutoHyphens w:val="0"/>
        <w:rPr>
          <w:rFonts w:ascii="Arial" w:eastAsia="Times New Roman" w:hAnsi="Arial" w:cs="Arial"/>
          <w:color w:val="000000"/>
          <w:sz w:val="22"/>
          <w:szCs w:val="22"/>
          <w:shd w:val="clear" w:color="auto" w:fill="FFFFFF"/>
        </w:rPr>
      </w:pPr>
      <w:r>
        <w:rPr>
          <w:rFonts w:ascii="Arial" w:hAnsi="Arial" w:cs="Arial"/>
          <w:color w:val="000000"/>
          <w:sz w:val="22"/>
          <w:szCs w:val="22"/>
          <w:shd w:val="clear" w:color="auto" w:fill="FFFFFF"/>
        </w:rPr>
        <w:br w:type="page"/>
      </w:r>
    </w:p>
    <w:p w:rsidR="009072B3" w:rsidRPr="00C72F17" w:rsidRDefault="009072B3" w:rsidP="0033598F">
      <w:pPr>
        <w:pStyle w:val="Zawartoramki"/>
        <w:numPr>
          <w:ilvl w:val="1"/>
          <w:numId w:val="10"/>
        </w:numPr>
        <w:spacing w:before="120" w:line="57" w:lineRule="atLeast"/>
        <w:ind w:left="567" w:hanging="567"/>
        <w:jc w:val="both"/>
        <w:rPr>
          <w:rFonts w:ascii="Arial" w:hAnsi="Arial" w:cs="Arial"/>
          <w:sz w:val="22"/>
          <w:szCs w:val="22"/>
        </w:rPr>
      </w:pPr>
      <w:r w:rsidRPr="00C72F17">
        <w:rPr>
          <w:rFonts w:ascii="Arial" w:hAnsi="Arial" w:cs="Arial"/>
          <w:sz w:val="22"/>
          <w:szCs w:val="22"/>
        </w:rPr>
        <w:lastRenderedPageBreak/>
        <w:t>Wytyczne w zakresie oświetlenia:</w:t>
      </w:r>
    </w:p>
    <w:p w:rsidR="00C72F17" w:rsidRPr="00C72F17" w:rsidRDefault="00F004C5" w:rsidP="00C72F17">
      <w:pPr>
        <w:pStyle w:val="pkt"/>
        <w:numPr>
          <w:ilvl w:val="0"/>
          <w:numId w:val="16"/>
        </w:numPr>
        <w:spacing w:before="120" w:after="0" w:line="276" w:lineRule="auto"/>
        <w:ind w:left="993" w:hanging="426"/>
        <w:rPr>
          <w:rFonts w:ascii="Arial" w:hAnsi="Arial" w:cs="Arial"/>
          <w:color w:val="000000"/>
          <w:sz w:val="22"/>
          <w:szCs w:val="22"/>
          <w:shd w:val="clear" w:color="auto" w:fill="FFFFFF"/>
        </w:rPr>
      </w:pPr>
      <w:r>
        <w:rPr>
          <w:rFonts w:ascii="Arial" w:hAnsi="Arial" w:cs="Arial"/>
          <w:color w:val="000000"/>
          <w:sz w:val="22"/>
          <w:szCs w:val="22"/>
          <w:shd w:val="clear" w:color="auto" w:fill="FFFFFF"/>
        </w:rPr>
        <w:t>z</w:t>
      </w:r>
      <w:r w:rsidR="00C72F17" w:rsidRPr="00C72F17">
        <w:rPr>
          <w:rFonts w:ascii="Arial" w:hAnsi="Arial" w:cs="Arial"/>
          <w:color w:val="000000"/>
          <w:sz w:val="22"/>
          <w:szCs w:val="22"/>
          <w:shd w:val="clear" w:color="auto" w:fill="FFFFFF"/>
        </w:rPr>
        <w:t xml:space="preserve">godne z wytycznymi z dnia </w:t>
      </w:r>
      <w:r w:rsidR="00927432">
        <w:rPr>
          <w:rFonts w:ascii="Arial" w:hAnsi="Arial" w:cs="Arial"/>
          <w:color w:val="000000"/>
          <w:sz w:val="22"/>
          <w:szCs w:val="22"/>
          <w:shd w:val="clear" w:color="auto" w:fill="FFFFFF"/>
        </w:rPr>
        <w:t>11.12</w:t>
      </w:r>
      <w:r w:rsidR="00DD3C89">
        <w:rPr>
          <w:rFonts w:ascii="Arial" w:hAnsi="Arial" w:cs="Arial"/>
          <w:color w:val="000000"/>
          <w:sz w:val="22"/>
          <w:szCs w:val="22"/>
          <w:shd w:val="clear" w:color="auto" w:fill="FFFFFF"/>
        </w:rPr>
        <w:t>.2019r.</w:t>
      </w:r>
      <w:r w:rsidR="00C72F17" w:rsidRPr="00C72F17">
        <w:rPr>
          <w:rFonts w:ascii="Arial" w:hAnsi="Arial" w:cs="Arial"/>
          <w:color w:val="000000"/>
          <w:sz w:val="22"/>
          <w:szCs w:val="22"/>
          <w:shd w:val="clear" w:color="auto" w:fill="FFFFFF"/>
        </w:rPr>
        <w:t xml:space="preserve"> – załącznik </w:t>
      </w:r>
      <w:r w:rsidR="000002FF">
        <w:rPr>
          <w:rFonts w:ascii="Arial" w:hAnsi="Arial" w:cs="Arial"/>
          <w:color w:val="000000"/>
          <w:sz w:val="22"/>
          <w:szCs w:val="22"/>
          <w:shd w:val="clear" w:color="auto" w:fill="FFFFFF"/>
        </w:rPr>
        <w:t>nr 2</w:t>
      </w:r>
      <w:r w:rsidR="00C72F17" w:rsidRPr="00C72F17">
        <w:rPr>
          <w:rFonts w:ascii="Arial" w:hAnsi="Arial" w:cs="Arial"/>
          <w:color w:val="000000"/>
          <w:sz w:val="22"/>
          <w:szCs w:val="22"/>
          <w:shd w:val="clear" w:color="auto" w:fill="FFFFFF"/>
        </w:rPr>
        <w:t xml:space="preserve"> do OPZ</w:t>
      </w:r>
    </w:p>
    <w:p w:rsidR="00C72F17" w:rsidRPr="004C6F86" w:rsidRDefault="00F004C5" w:rsidP="004C6F86">
      <w:pPr>
        <w:pStyle w:val="pkt"/>
        <w:numPr>
          <w:ilvl w:val="0"/>
          <w:numId w:val="3"/>
        </w:numPr>
        <w:tabs>
          <w:tab w:val="left" w:pos="993"/>
        </w:tabs>
        <w:spacing w:before="0" w:after="0" w:line="276" w:lineRule="auto"/>
        <w:ind w:left="993" w:hanging="426"/>
        <w:rPr>
          <w:rFonts w:ascii="Arial" w:hAnsi="Arial" w:cs="Arial"/>
          <w:b/>
          <w:sz w:val="22"/>
          <w:szCs w:val="22"/>
        </w:rPr>
      </w:pPr>
      <w:r>
        <w:rPr>
          <w:rFonts w:ascii="Arial" w:hAnsi="Arial" w:cs="Arial"/>
          <w:color w:val="000000"/>
          <w:sz w:val="22"/>
          <w:szCs w:val="22"/>
          <w:shd w:val="clear" w:color="auto" w:fill="FFFFFF"/>
        </w:rPr>
        <w:t>p</w:t>
      </w:r>
      <w:r w:rsidR="00C72F17" w:rsidRPr="00C72F17">
        <w:rPr>
          <w:rFonts w:ascii="Arial" w:hAnsi="Arial" w:cs="Arial"/>
          <w:color w:val="000000"/>
          <w:sz w:val="22"/>
          <w:szCs w:val="22"/>
          <w:shd w:val="clear" w:color="auto" w:fill="FFFFFF"/>
        </w:rPr>
        <w:t xml:space="preserve">rojekt budowlany w branży elektrycznej oświetlenia zewnętrznego należy uzgodnić z </w:t>
      </w:r>
      <w:r w:rsidR="004C6F86" w:rsidRPr="00C72F17">
        <w:rPr>
          <w:rFonts w:ascii="Arial" w:hAnsi="Arial" w:cs="Arial"/>
          <w:color w:val="000000"/>
          <w:sz w:val="22"/>
          <w:szCs w:val="22"/>
          <w:shd w:val="clear" w:color="auto" w:fill="FFFFFF"/>
        </w:rPr>
        <w:t xml:space="preserve">Wydziałem </w:t>
      </w:r>
      <w:r w:rsidR="004C6F86">
        <w:rPr>
          <w:rFonts w:ascii="Arial" w:hAnsi="Arial" w:cs="Arial"/>
          <w:color w:val="000000"/>
          <w:sz w:val="22"/>
          <w:szCs w:val="22"/>
          <w:shd w:val="clear" w:color="auto" w:fill="FFFFFF"/>
        </w:rPr>
        <w:t>Ochrony Środowiska i Gospodarki Odpadami</w:t>
      </w:r>
      <w:r w:rsidR="00C72F17" w:rsidRPr="004C6F86">
        <w:rPr>
          <w:rFonts w:ascii="Arial" w:hAnsi="Arial" w:cs="Arial"/>
          <w:color w:val="000000"/>
          <w:sz w:val="22"/>
          <w:szCs w:val="22"/>
          <w:shd w:val="clear" w:color="auto" w:fill="FFFFFF"/>
        </w:rPr>
        <w:t>.</w:t>
      </w:r>
    </w:p>
    <w:p w:rsidR="00C72F17" w:rsidRDefault="00C72F17" w:rsidP="00C72F17">
      <w:pPr>
        <w:pStyle w:val="pkt"/>
        <w:spacing w:before="120" w:after="0" w:line="276" w:lineRule="auto"/>
        <w:ind w:left="993" w:firstLine="0"/>
        <w:rPr>
          <w:rFonts w:ascii="Arial" w:hAnsi="Arial" w:cs="Arial"/>
          <w:color w:val="000000"/>
          <w:sz w:val="22"/>
          <w:szCs w:val="22"/>
          <w:shd w:val="clear" w:color="auto" w:fill="FFFFFF"/>
        </w:rPr>
      </w:pPr>
    </w:p>
    <w:p w:rsidR="00AD5876" w:rsidRDefault="009072B3" w:rsidP="00C72F17">
      <w:pPr>
        <w:pStyle w:val="pkt"/>
        <w:spacing w:before="120" w:after="0" w:line="276" w:lineRule="auto"/>
        <w:ind w:left="556" w:firstLine="0"/>
        <w:rPr>
          <w:rFonts w:ascii="Arial" w:hAnsi="Arial" w:cs="Arial"/>
          <w:color w:val="000000"/>
          <w:sz w:val="22"/>
          <w:szCs w:val="22"/>
          <w:shd w:val="clear" w:color="auto" w:fill="FFFFFF"/>
        </w:rPr>
      </w:pPr>
      <w:r w:rsidRPr="0082168A">
        <w:rPr>
          <w:rFonts w:ascii="Arial" w:hAnsi="Arial" w:cs="Arial"/>
          <w:color w:val="000000"/>
          <w:sz w:val="22"/>
          <w:szCs w:val="22"/>
          <w:shd w:val="clear" w:color="auto" w:fill="FFFFFF"/>
        </w:rPr>
        <w:t>Dokumentacja projektowa w wersji elektronicznej powinna spełniać wytyczne Specjalisty ds. GIS w Urzędzie Miasta Kołobrzeg.</w:t>
      </w:r>
    </w:p>
    <w:p w:rsidR="00197C28" w:rsidRDefault="00197C28" w:rsidP="00197C28">
      <w:pPr>
        <w:pStyle w:val="Zawartoramki"/>
        <w:spacing w:before="120" w:line="57" w:lineRule="atLeast"/>
        <w:jc w:val="both"/>
        <w:rPr>
          <w:rFonts w:ascii="Arial" w:hAnsi="Arial" w:cs="Arial"/>
          <w:sz w:val="22"/>
          <w:szCs w:val="22"/>
          <w:shd w:val="clear" w:color="auto" w:fill="FFFFFF"/>
        </w:rPr>
      </w:pPr>
    </w:p>
    <w:p w:rsidR="005B5E43" w:rsidRDefault="005B5E43" w:rsidP="00197C28">
      <w:pPr>
        <w:pStyle w:val="Zawartoramki"/>
        <w:spacing w:before="120" w:line="57" w:lineRule="atLeast"/>
        <w:jc w:val="both"/>
        <w:rPr>
          <w:rFonts w:ascii="Arial" w:hAnsi="Arial" w:cs="Arial"/>
          <w:sz w:val="22"/>
          <w:szCs w:val="22"/>
          <w:shd w:val="clear" w:color="auto" w:fill="FFFFFF"/>
        </w:rPr>
      </w:pPr>
    </w:p>
    <w:p w:rsidR="0031416D" w:rsidRPr="00DD3C89" w:rsidRDefault="0031416D" w:rsidP="0031416D">
      <w:pPr>
        <w:pStyle w:val="Zawartoramki"/>
        <w:spacing w:line="240" w:lineRule="auto"/>
        <w:jc w:val="both"/>
        <w:rPr>
          <w:rFonts w:ascii="Arial" w:hAnsi="Arial" w:cs="Arial"/>
          <w:i/>
          <w:sz w:val="18"/>
          <w:szCs w:val="18"/>
          <w:u w:val="single"/>
          <w:shd w:val="clear" w:color="auto" w:fill="FFFFFF"/>
        </w:rPr>
      </w:pPr>
      <w:r w:rsidRPr="00DD3C89">
        <w:rPr>
          <w:rFonts w:ascii="Arial" w:hAnsi="Arial" w:cs="Arial"/>
          <w:i/>
          <w:sz w:val="18"/>
          <w:szCs w:val="18"/>
          <w:u w:val="single"/>
          <w:shd w:val="clear" w:color="auto" w:fill="FFFFFF"/>
        </w:rPr>
        <w:t>Załączniki:</w:t>
      </w:r>
    </w:p>
    <w:p w:rsidR="0031416D" w:rsidRPr="00DD3C89" w:rsidRDefault="0031416D" w:rsidP="00DE6252">
      <w:pPr>
        <w:pStyle w:val="Zawartoramki"/>
        <w:numPr>
          <w:ilvl w:val="0"/>
          <w:numId w:val="14"/>
        </w:numPr>
        <w:spacing w:before="60" w:line="240" w:lineRule="auto"/>
        <w:ind w:left="714" w:hanging="357"/>
        <w:jc w:val="both"/>
        <w:rPr>
          <w:rFonts w:ascii="Arial" w:hAnsi="Arial" w:cs="Arial"/>
          <w:i/>
          <w:sz w:val="18"/>
          <w:szCs w:val="18"/>
          <w:shd w:val="clear" w:color="auto" w:fill="FFFFFF"/>
        </w:rPr>
      </w:pPr>
      <w:r w:rsidRPr="00DD3C89">
        <w:rPr>
          <w:rFonts w:ascii="Arial" w:hAnsi="Arial" w:cs="Arial"/>
          <w:i/>
          <w:sz w:val="18"/>
          <w:szCs w:val="18"/>
          <w:shd w:val="clear" w:color="auto" w:fill="FFFFFF"/>
        </w:rPr>
        <w:t xml:space="preserve">Warunki techniczne </w:t>
      </w:r>
      <w:r w:rsidR="008A3821">
        <w:rPr>
          <w:rFonts w:ascii="Arial" w:hAnsi="Arial" w:cs="Arial"/>
          <w:sz w:val="18"/>
          <w:szCs w:val="18"/>
        </w:rPr>
        <w:t>WŚIO.6221.48.2019.VIII z dnia 13.12</w:t>
      </w:r>
      <w:r w:rsidR="00DD3C89" w:rsidRPr="00DD3C89">
        <w:rPr>
          <w:rFonts w:ascii="Arial" w:hAnsi="Arial" w:cs="Arial"/>
          <w:sz w:val="18"/>
          <w:szCs w:val="18"/>
        </w:rPr>
        <w:t>.2019r.</w:t>
      </w:r>
    </w:p>
    <w:p w:rsidR="00C72F17" w:rsidRDefault="005B5E43" w:rsidP="00C72F17">
      <w:pPr>
        <w:pStyle w:val="Zawartoramki"/>
        <w:numPr>
          <w:ilvl w:val="0"/>
          <w:numId w:val="14"/>
        </w:numPr>
        <w:spacing w:line="240" w:lineRule="auto"/>
        <w:jc w:val="both"/>
        <w:rPr>
          <w:rFonts w:ascii="Arial" w:hAnsi="Arial" w:cs="Arial"/>
          <w:i/>
          <w:sz w:val="18"/>
          <w:szCs w:val="18"/>
          <w:shd w:val="clear" w:color="auto" w:fill="FFFFFF"/>
        </w:rPr>
      </w:pPr>
      <w:r w:rsidRPr="00DD3C89">
        <w:rPr>
          <w:rFonts w:ascii="Arial" w:hAnsi="Arial" w:cs="Arial"/>
          <w:i/>
          <w:sz w:val="18"/>
          <w:szCs w:val="18"/>
          <w:shd w:val="clear" w:color="auto" w:fill="FFFFFF"/>
        </w:rPr>
        <w:t xml:space="preserve">Wytyczne dot. oświetlenia z dnia </w:t>
      </w:r>
      <w:r w:rsidR="008A3821">
        <w:rPr>
          <w:rFonts w:ascii="Arial" w:hAnsi="Arial" w:cs="Arial"/>
          <w:i/>
          <w:sz w:val="18"/>
          <w:szCs w:val="18"/>
          <w:shd w:val="clear" w:color="auto" w:fill="FFFFFF"/>
        </w:rPr>
        <w:t>11.12</w:t>
      </w:r>
      <w:r w:rsidRPr="00DD3C89">
        <w:rPr>
          <w:rFonts w:ascii="Arial" w:hAnsi="Arial" w:cs="Arial"/>
          <w:i/>
          <w:sz w:val="18"/>
          <w:szCs w:val="18"/>
          <w:shd w:val="clear" w:color="auto" w:fill="FFFFFF"/>
        </w:rPr>
        <w:t>.</w:t>
      </w:r>
      <w:r w:rsidR="00DE6252">
        <w:rPr>
          <w:rFonts w:ascii="Arial" w:hAnsi="Arial" w:cs="Arial"/>
          <w:i/>
          <w:sz w:val="18"/>
          <w:szCs w:val="18"/>
          <w:shd w:val="clear" w:color="auto" w:fill="FFFFFF"/>
        </w:rPr>
        <w:t>20</w:t>
      </w:r>
      <w:r w:rsidRPr="00DD3C89">
        <w:rPr>
          <w:rFonts w:ascii="Arial" w:hAnsi="Arial" w:cs="Arial"/>
          <w:i/>
          <w:sz w:val="18"/>
          <w:szCs w:val="18"/>
          <w:shd w:val="clear" w:color="auto" w:fill="FFFFFF"/>
        </w:rPr>
        <w:t xml:space="preserve">19r. </w:t>
      </w:r>
    </w:p>
    <w:p w:rsidR="0031416D" w:rsidRPr="00DD3C89" w:rsidRDefault="0031416D" w:rsidP="0031416D">
      <w:pPr>
        <w:pStyle w:val="Zawartoramki"/>
        <w:spacing w:line="240" w:lineRule="auto"/>
        <w:ind w:left="720"/>
        <w:jc w:val="both"/>
        <w:rPr>
          <w:rFonts w:ascii="Arial" w:hAnsi="Arial" w:cs="Arial"/>
          <w:i/>
          <w:sz w:val="18"/>
          <w:szCs w:val="18"/>
          <w:shd w:val="clear" w:color="auto" w:fill="FFFFFF"/>
        </w:rPr>
      </w:pPr>
      <w:bookmarkStart w:id="0" w:name="_GoBack"/>
      <w:bookmarkEnd w:id="0"/>
    </w:p>
    <w:sectPr w:rsidR="0031416D" w:rsidRPr="00DD3C89" w:rsidSect="00DE6252">
      <w:footerReference w:type="default" r:id="rId9"/>
      <w:footnotePr>
        <w:pos w:val="beneathText"/>
      </w:footnotePr>
      <w:pgSz w:w="11905" w:h="16837"/>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E9" w:rsidRDefault="00DB0AE9" w:rsidP="004E03B2">
      <w:r>
        <w:separator/>
      </w:r>
    </w:p>
  </w:endnote>
  <w:endnote w:type="continuationSeparator" w:id="0">
    <w:p w:rsidR="00DB0AE9" w:rsidRDefault="00DB0AE9" w:rsidP="004E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horndale">
    <w:altName w:val="Times New Roman"/>
    <w:charset w:val="EE"/>
    <w:family w:val="roman"/>
    <w:pitch w:val="variable"/>
  </w:font>
  <w:font w:name="HG Mincho Light J">
    <w:altName w:val="Times New Roman"/>
    <w:charset w:val="EE"/>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E5" w:rsidRDefault="004E03B2">
    <w:pPr>
      <w:pStyle w:val="Stopka"/>
      <w:pBdr>
        <w:top w:val="thinThickSmallGap" w:sz="24" w:space="1" w:color="622423" w:themeColor="accent2" w:themeShade="7F"/>
      </w:pBdr>
      <w:rPr>
        <w:rFonts w:ascii="Arial" w:eastAsiaTheme="majorEastAsia" w:hAnsi="Arial" w:cs="Arial"/>
        <w:sz w:val="18"/>
        <w:szCs w:val="18"/>
      </w:rPr>
    </w:pPr>
    <w:r w:rsidRPr="00504A6E">
      <w:rPr>
        <w:rFonts w:ascii="Arial" w:eastAsiaTheme="majorEastAsia" w:hAnsi="Arial" w:cs="Arial"/>
        <w:b/>
        <w:sz w:val="18"/>
        <w:szCs w:val="18"/>
      </w:rPr>
      <w:t>OPZ</w:t>
    </w:r>
    <w:r w:rsidRPr="004E03B2">
      <w:rPr>
        <w:rFonts w:ascii="Arial" w:eastAsiaTheme="majorEastAsia" w:hAnsi="Arial" w:cs="Arial"/>
        <w:sz w:val="18"/>
        <w:szCs w:val="18"/>
      </w:rPr>
      <w:t xml:space="preserve"> </w:t>
    </w:r>
    <w:r w:rsidR="001A244E">
      <w:rPr>
        <w:rFonts w:ascii="Arial" w:eastAsiaTheme="majorEastAsia" w:hAnsi="Arial" w:cs="Arial"/>
        <w:sz w:val="18"/>
        <w:szCs w:val="18"/>
      </w:rPr>
      <w:t>–</w:t>
    </w:r>
    <w:r w:rsidRPr="004E03B2">
      <w:rPr>
        <w:rFonts w:ascii="Arial" w:eastAsiaTheme="majorEastAsia" w:hAnsi="Arial" w:cs="Arial"/>
        <w:sz w:val="18"/>
        <w:szCs w:val="18"/>
      </w:rPr>
      <w:t xml:space="preserve"> </w:t>
    </w:r>
    <w:r w:rsidR="00C72F17">
      <w:rPr>
        <w:rFonts w:ascii="Arial" w:eastAsiaTheme="majorEastAsia" w:hAnsi="Arial" w:cs="Arial"/>
        <w:sz w:val="18"/>
        <w:szCs w:val="18"/>
      </w:rPr>
      <w:t xml:space="preserve">Przebudowa ul. </w:t>
    </w:r>
    <w:r w:rsidR="00B45E36">
      <w:rPr>
        <w:rFonts w:ascii="Arial" w:eastAsiaTheme="majorEastAsia" w:hAnsi="Arial" w:cs="Arial"/>
        <w:sz w:val="18"/>
        <w:szCs w:val="18"/>
      </w:rPr>
      <w:t>Jaśminowej</w:t>
    </w:r>
  </w:p>
  <w:p w:rsidR="004E03B2" w:rsidRPr="004E03B2" w:rsidRDefault="004E03B2" w:rsidP="009C6EE5">
    <w:pPr>
      <w:pStyle w:val="Stopka"/>
      <w:pBdr>
        <w:top w:val="thinThickSmallGap" w:sz="24" w:space="1" w:color="622423" w:themeColor="accent2" w:themeShade="7F"/>
      </w:pBdr>
      <w:jc w:val="right"/>
      <w:rPr>
        <w:rFonts w:ascii="Arial" w:eastAsiaTheme="majorEastAsia" w:hAnsi="Arial" w:cs="Arial"/>
        <w:sz w:val="18"/>
        <w:szCs w:val="18"/>
      </w:rPr>
    </w:pPr>
    <w:r w:rsidRPr="004E03B2">
      <w:rPr>
        <w:rFonts w:ascii="Arial" w:eastAsiaTheme="majorEastAsia" w:hAnsi="Arial" w:cs="Arial"/>
        <w:sz w:val="18"/>
        <w:szCs w:val="18"/>
      </w:rPr>
      <w:t xml:space="preserve">Strona </w:t>
    </w:r>
    <w:r w:rsidRPr="009C6EE5">
      <w:rPr>
        <w:rFonts w:ascii="Arial" w:eastAsiaTheme="minorEastAsia" w:hAnsi="Arial" w:cs="Arial"/>
        <w:b/>
        <w:sz w:val="18"/>
        <w:szCs w:val="18"/>
      </w:rPr>
      <w:fldChar w:fldCharType="begin"/>
    </w:r>
    <w:r w:rsidRPr="009C6EE5">
      <w:rPr>
        <w:rFonts w:ascii="Arial" w:hAnsi="Arial" w:cs="Arial"/>
        <w:b/>
        <w:sz w:val="18"/>
        <w:szCs w:val="18"/>
      </w:rPr>
      <w:instrText>PAGE   \* MERGEFORMAT</w:instrText>
    </w:r>
    <w:r w:rsidRPr="009C6EE5">
      <w:rPr>
        <w:rFonts w:ascii="Arial" w:eastAsiaTheme="minorEastAsia" w:hAnsi="Arial" w:cs="Arial"/>
        <w:b/>
        <w:sz w:val="18"/>
        <w:szCs w:val="18"/>
      </w:rPr>
      <w:fldChar w:fldCharType="separate"/>
    </w:r>
    <w:r w:rsidR="007620FC" w:rsidRPr="007620FC">
      <w:rPr>
        <w:rFonts w:ascii="Arial" w:eastAsiaTheme="majorEastAsia" w:hAnsi="Arial" w:cs="Arial"/>
        <w:b/>
        <w:noProof/>
        <w:sz w:val="18"/>
        <w:szCs w:val="18"/>
      </w:rPr>
      <w:t>2</w:t>
    </w:r>
    <w:r w:rsidRPr="009C6EE5">
      <w:rPr>
        <w:rFonts w:ascii="Arial" w:eastAsiaTheme="majorEastAsia" w:hAnsi="Arial" w:cs="Arial"/>
        <w:b/>
        <w:sz w:val="18"/>
        <w:szCs w:val="18"/>
      </w:rPr>
      <w:fldChar w:fldCharType="end"/>
    </w:r>
    <w:r w:rsidR="009C6EE5">
      <w:rPr>
        <w:rFonts w:ascii="Arial" w:eastAsiaTheme="majorEastAsia" w:hAnsi="Arial" w:cs="Arial"/>
        <w:sz w:val="18"/>
        <w:szCs w:val="18"/>
      </w:rPr>
      <w:t>/</w:t>
    </w:r>
    <w:r w:rsidR="00104C18">
      <w:rPr>
        <w:rFonts w:ascii="Arial" w:eastAsiaTheme="majorEastAsia" w:hAnsi="Arial" w:cs="Arial"/>
        <w:sz w:val="18"/>
        <w:szCs w:val="18"/>
      </w:rPr>
      <w:t>2</w:t>
    </w:r>
  </w:p>
  <w:p w:rsidR="004E03B2" w:rsidRDefault="004E03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E9" w:rsidRDefault="00DB0AE9" w:rsidP="004E03B2">
      <w:r>
        <w:separator/>
      </w:r>
    </w:p>
  </w:footnote>
  <w:footnote w:type="continuationSeparator" w:id="0">
    <w:p w:rsidR="00DB0AE9" w:rsidRDefault="00DB0AE9" w:rsidP="004E0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5B1"/>
    <w:multiLevelType w:val="hybridMultilevel"/>
    <w:tmpl w:val="A6185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6C5E9F"/>
    <w:multiLevelType w:val="hybridMultilevel"/>
    <w:tmpl w:val="86B65A26"/>
    <w:lvl w:ilvl="0" w:tplc="0415000F">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
    <w:nsid w:val="12EE555A"/>
    <w:multiLevelType w:val="hybridMultilevel"/>
    <w:tmpl w:val="0782589A"/>
    <w:lvl w:ilvl="0" w:tplc="04150017">
      <w:start w:val="1"/>
      <w:numFmt w:val="lowerLetter"/>
      <w:lvlText w:val="%1)"/>
      <w:lvlJc w:val="left"/>
      <w:pPr>
        <w:ind w:left="2498" w:hanging="360"/>
      </w:p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3">
    <w:nsid w:val="188F5214"/>
    <w:multiLevelType w:val="hybridMultilevel"/>
    <w:tmpl w:val="29701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A114714"/>
    <w:multiLevelType w:val="hybridMultilevel"/>
    <w:tmpl w:val="24E27874"/>
    <w:lvl w:ilvl="0" w:tplc="BB8EA570">
      <w:start w:val="1"/>
      <w:numFmt w:val="upperRoman"/>
      <w:lvlText w:val="%1."/>
      <w:lvlJc w:val="left"/>
      <w:pPr>
        <w:ind w:left="2138" w:hanging="360"/>
      </w:pPr>
      <w:rPr>
        <w:rFonts w:hint="default"/>
        <w:b/>
      </w:rPr>
    </w:lvl>
    <w:lvl w:ilvl="1" w:tplc="97503DC0">
      <w:start w:val="1"/>
      <w:numFmt w:val="upperRoman"/>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E84F2A"/>
    <w:multiLevelType w:val="hybridMultilevel"/>
    <w:tmpl w:val="ACD04D88"/>
    <w:lvl w:ilvl="0" w:tplc="B23C43B6">
      <w:start w:val="1"/>
      <w:numFmt w:val="decimal"/>
      <w:lvlText w:val="%1."/>
      <w:lvlJc w:val="left"/>
      <w:pPr>
        <w:ind w:left="1440" w:hanging="360"/>
      </w:pPr>
      <w:rPr>
        <w:rFonts w:ascii="Arial" w:eastAsiaTheme="minorHAnsi"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25666B9C"/>
    <w:multiLevelType w:val="hybridMultilevel"/>
    <w:tmpl w:val="2D28A21A"/>
    <w:lvl w:ilvl="0" w:tplc="5F76C7A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CC43BE"/>
    <w:multiLevelType w:val="hybridMultilevel"/>
    <w:tmpl w:val="0E58C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0A1E84"/>
    <w:multiLevelType w:val="hybridMultilevel"/>
    <w:tmpl w:val="C2BC2804"/>
    <w:lvl w:ilvl="0" w:tplc="FA6CB340">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39930064"/>
    <w:multiLevelType w:val="hybridMultilevel"/>
    <w:tmpl w:val="7292D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0B366F3"/>
    <w:multiLevelType w:val="hybridMultilevel"/>
    <w:tmpl w:val="68342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3531C06"/>
    <w:multiLevelType w:val="hybridMultilevel"/>
    <w:tmpl w:val="154074E4"/>
    <w:lvl w:ilvl="0" w:tplc="BD561D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EF3706"/>
    <w:multiLevelType w:val="hybridMultilevel"/>
    <w:tmpl w:val="41C82B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6D0A56B3"/>
    <w:multiLevelType w:val="hybridMultilevel"/>
    <w:tmpl w:val="99DC1E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4E53B34"/>
    <w:multiLevelType w:val="hybridMultilevel"/>
    <w:tmpl w:val="B5DE9688"/>
    <w:lvl w:ilvl="0" w:tplc="7CDEBA8A">
      <w:start w:val="1"/>
      <w:numFmt w:val="upperRoman"/>
      <w:lvlText w:val="I%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6"/>
  </w:num>
  <w:num w:numId="2">
    <w:abstractNumId w:val="11"/>
  </w:num>
  <w:num w:numId="3">
    <w:abstractNumId w:val="9"/>
  </w:num>
  <w:num w:numId="4">
    <w:abstractNumId w:val="8"/>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14"/>
  </w:num>
  <w:num w:numId="10">
    <w:abstractNumId w:val="4"/>
  </w:num>
  <w:num w:numId="11">
    <w:abstractNumId w:val="2"/>
  </w:num>
  <w:num w:numId="12">
    <w:abstractNumId w:val="1"/>
  </w:num>
  <w:num w:numId="13">
    <w:abstractNumId w:val="13"/>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2D"/>
    <w:rsid w:val="000002FF"/>
    <w:rsid w:val="0004567C"/>
    <w:rsid w:val="000B272D"/>
    <w:rsid w:val="000E3F74"/>
    <w:rsid w:val="00104C18"/>
    <w:rsid w:val="00197C28"/>
    <w:rsid w:val="001A244E"/>
    <w:rsid w:val="001A5B3A"/>
    <w:rsid w:val="0020700E"/>
    <w:rsid w:val="00267F48"/>
    <w:rsid w:val="002A37D0"/>
    <w:rsid w:val="002A680A"/>
    <w:rsid w:val="002B4C5B"/>
    <w:rsid w:val="0031416D"/>
    <w:rsid w:val="0033598F"/>
    <w:rsid w:val="00377D37"/>
    <w:rsid w:val="0039027A"/>
    <w:rsid w:val="003A3A16"/>
    <w:rsid w:val="003A4290"/>
    <w:rsid w:val="0041047C"/>
    <w:rsid w:val="00460DB0"/>
    <w:rsid w:val="00473DFE"/>
    <w:rsid w:val="004775F9"/>
    <w:rsid w:val="004B76B1"/>
    <w:rsid w:val="004C6F86"/>
    <w:rsid w:val="004D4F89"/>
    <w:rsid w:val="004E03B2"/>
    <w:rsid w:val="00504A6E"/>
    <w:rsid w:val="00513F1D"/>
    <w:rsid w:val="005B5E43"/>
    <w:rsid w:val="005F5AAD"/>
    <w:rsid w:val="00652F52"/>
    <w:rsid w:val="006624A3"/>
    <w:rsid w:val="00670218"/>
    <w:rsid w:val="0068013F"/>
    <w:rsid w:val="006D5222"/>
    <w:rsid w:val="006E01CC"/>
    <w:rsid w:val="007055CF"/>
    <w:rsid w:val="00712B8A"/>
    <w:rsid w:val="00741427"/>
    <w:rsid w:val="007620FC"/>
    <w:rsid w:val="007E7E9C"/>
    <w:rsid w:val="007F26F9"/>
    <w:rsid w:val="00802F2D"/>
    <w:rsid w:val="0082168A"/>
    <w:rsid w:val="0082371F"/>
    <w:rsid w:val="00823FBB"/>
    <w:rsid w:val="008806EE"/>
    <w:rsid w:val="008A3821"/>
    <w:rsid w:val="008C7CC1"/>
    <w:rsid w:val="008E2BF2"/>
    <w:rsid w:val="008F016E"/>
    <w:rsid w:val="00905F55"/>
    <w:rsid w:val="009072B3"/>
    <w:rsid w:val="00927432"/>
    <w:rsid w:val="009443F3"/>
    <w:rsid w:val="00985D0E"/>
    <w:rsid w:val="00997CBB"/>
    <w:rsid w:val="009C6EE5"/>
    <w:rsid w:val="009E1C4A"/>
    <w:rsid w:val="00A06C12"/>
    <w:rsid w:val="00AB47D2"/>
    <w:rsid w:val="00AC2FA0"/>
    <w:rsid w:val="00AD214F"/>
    <w:rsid w:val="00AD5876"/>
    <w:rsid w:val="00AF4DEA"/>
    <w:rsid w:val="00B317A9"/>
    <w:rsid w:val="00B45E36"/>
    <w:rsid w:val="00B53242"/>
    <w:rsid w:val="00B72578"/>
    <w:rsid w:val="00C6730D"/>
    <w:rsid w:val="00C72F17"/>
    <w:rsid w:val="00C8299A"/>
    <w:rsid w:val="00CB129D"/>
    <w:rsid w:val="00CC5673"/>
    <w:rsid w:val="00D33CC9"/>
    <w:rsid w:val="00D35D9E"/>
    <w:rsid w:val="00D37EDD"/>
    <w:rsid w:val="00D663EF"/>
    <w:rsid w:val="00DB0AE9"/>
    <w:rsid w:val="00DD2A8D"/>
    <w:rsid w:val="00DD39D5"/>
    <w:rsid w:val="00DD3C89"/>
    <w:rsid w:val="00DE6252"/>
    <w:rsid w:val="00E24E5E"/>
    <w:rsid w:val="00E313BE"/>
    <w:rsid w:val="00E51307"/>
    <w:rsid w:val="00E66F8B"/>
    <w:rsid w:val="00E95292"/>
    <w:rsid w:val="00E97B37"/>
    <w:rsid w:val="00EF2C23"/>
    <w:rsid w:val="00F00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Arial Unicode M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awartoramki">
    <w:name w:val="Zawartość ramki"/>
    <w:basedOn w:val="Tekstpodstawowy"/>
    <w:rsid w:val="00997CBB"/>
    <w:pPr>
      <w:spacing w:after="0" w:line="0" w:lineRule="atLeast"/>
    </w:pPr>
    <w:rPr>
      <w:rFonts w:ascii="Thorndale" w:eastAsia="HG Mincho Light J" w:hAnsi="Thorndale"/>
      <w:color w:val="000000"/>
      <w:szCs w:val="20"/>
    </w:rPr>
  </w:style>
  <w:style w:type="paragraph" w:customStyle="1" w:styleId="pkt">
    <w:name w:val="pkt"/>
    <w:basedOn w:val="Normalny"/>
    <w:rsid w:val="00B72578"/>
    <w:pPr>
      <w:widowControl/>
      <w:suppressAutoHyphens w:val="0"/>
      <w:autoSpaceDE w:val="0"/>
      <w:autoSpaceDN w:val="0"/>
      <w:spacing w:before="60" w:after="60" w:line="360" w:lineRule="auto"/>
      <w:ind w:left="851" w:hanging="295"/>
      <w:jc w:val="both"/>
    </w:pPr>
    <w:rPr>
      <w:rFonts w:ascii="Univers-PL" w:eastAsia="Times New Roman" w:hAnsi="Univers-PL"/>
      <w:sz w:val="19"/>
      <w:szCs w:val="19"/>
    </w:rPr>
  </w:style>
  <w:style w:type="paragraph" w:customStyle="1" w:styleId="Akapitzlist1">
    <w:name w:val="Akapit z listą1"/>
    <w:basedOn w:val="Normalny"/>
    <w:rsid w:val="009072B3"/>
    <w:pPr>
      <w:widowControl/>
      <w:suppressAutoHyphens w:val="0"/>
      <w:spacing w:line="360" w:lineRule="auto"/>
      <w:ind w:left="708"/>
      <w:jc w:val="both"/>
    </w:pPr>
    <w:rPr>
      <w:rFonts w:eastAsia="Times New Roman"/>
    </w:rPr>
  </w:style>
  <w:style w:type="paragraph" w:styleId="Akapitzlist">
    <w:name w:val="List Paragraph"/>
    <w:basedOn w:val="Normalny"/>
    <w:uiPriority w:val="34"/>
    <w:qFormat/>
    <w:rsid w:val="009072B3"/>
    <w:pPr>
      <w:widowControl/>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4E03B2"/>
    <w:pPr>
      <w:tabs>
        <w:tab w:val="center" w:pos="4536"/>
        <w:tab w:val="right" w:pos="9072"/>
      </w:tabs>
    </w:pPr>
  </w:style>
  <w:style w:type="character" w:customStyle="1" w:styleId="NagwekZnak">
    <w:name w:val="Nagłówek Znak"/>
    <w:basedOn w:val="Domylnaczcionkaakapitu"/>
    <w:link w:val="Nagwek"/>
    <w:rsid w:val="004E03B2"/>
    <w:rPr>
      <w:rFonts w:eastAsia="Arial Unicode MS"/>
      <w:sz w:val="24"/>
      <w:szCs w:val="24"/>
    </w:rPr>
  </w:style>
  <w:style w:type="paragraph" w:styleId="Stopka">
    <w:name w:val="footer"/>
    <w:basedOn w:val="Normalny"/>
    <w:link w:val="StopkaZnak"/>
    <w:uiPriority w:val="99"/>
    <w:rsid w:val="004E03B2"/>
    <w:pPr>
      <w:tabs>
        <w:tab w:val="center" w:pos="4536"/>
        <w:tab w:val="right" w:pos="9072"/>
      </w:tabs>
    </w:pPr>
  </w:style>
  <w:style w:type="character" w:customStyle="1" w:styleId="StopkaZnak">
    <w:name w:val="Stopka Znak"/>
    <w:basedOn w:val="Domylnaczcionkaakapitu"/>
    <w:link w:val="Stopka"/>
    <w:uiPriority w:val="99"/>
    <w:rsid w:val="004E03B2"/>
    <w:rPr>
      <w:rFonts w:eastAsia="Arial Unicode MS"/>
      <w:sz w:val="24"/>
      <w:szCs w:val="24"/>
    </w:rPr>
  </w:style>
  <w:style w:type="paragraph" w:styleId="Tekstdymka">
    <w:name w:val="Balloon Text"/>
    <w:basedOn w:val="Normalny"/>
    <w:link w:val="TekstdymkaZnak"/>
    <w:rsid w:val="004E03B2"/>
    <w:rPr>
      <w:rFonts w:ascii="Tahoma" w:hAnsi="Tahoma" w:cs="Tahoma"/>
      <w:sz w:val="16"/>
      <w:szCs w:val="16"/>
    </w:rPr>
  </w:style>
  <w:style w:type="character" w:customStyle="1" w:styleId="TekstdymkaZnak">
    <w:name w:val="Tekst dymka Znak"/>
    <w:basedOn w:val="Domylnaczcionkaakapitu"/>
    <w:link w:val="Tekstdymka"/>
    <w:rsid w:val="004E03B2"/>
    <w:rPr>
      <w:rFonts w:ascii="Tahoma" w:eastAsia="Arial Unicode MS" w:hAnsi="Tahoma" w:cs="Tahoma"/>
      <w:sz w:val="16"/>
      <w:szCs w:val="16"/>
    </w:rPr>
  </w:style>
  <w:style w:type="character" w:styleId="Odwoaniedokomentarza">
    <w:name w:val="annotation reference"/>
    <w:basedOn w:val="Domylnaczcionkaakapitu"/>
    <w:rsid w:val="006E01CC"/>
    <w:rPr>
      <w:sz w:val="16"/>
      <w:szCs w:val="16"/>
    </w:rPr>
  </w:style>
  <w:style w:type="paragraph" w:styleId="Tekstkomentarza">
    <w:name w:val="annotation text"/>
    <w:basedOn w:val="Normalny"/>
    <w:link w:val="TekstkomentarzaZnak"/>
    <w:rsid w:val="006E01CC"/>
    <w:rPr>
      <w:sz w:val="20"/>
      <w:szCs w:val="20"/>
    </w:rPr>
  </w:style>
  <w:style w:type="character" w:customStyle="1" w:styleId="TekstkomentarzaZnak">
    <w:name w:val="Tekst komentarza Znak"/>
    <w:basedOn w:val="Domylnaczcionkaakapitu"/>
    <w:link w:val="Tekstkomentarza"/>
    <w:rsid w:val="006E01CC"/>
    <w:rPr>
      <w:rFonts w:eastAsia="Arial Unicode MS"/>
    </w:rPr>
  </w:style>
  <w:style w:type="paragraph" w:styleId="Tematkomentarza">
    <w:name w:val="annotation subject"/>
    <w:basedOn w:val="Tekstkomentarza"/>
    <w:next w:val="Tekstkomentarza"/>
    <w:link w:val="TematkomentarzaZnak"/>
    <w:rsid w:val="006E01CC"/>
    <w:rPr>
      <w:b/>
      <w:bCs/>
    </w:rPr>
  </w:style>
  <w:style w:type="character" w:customStyle="1" w:styleId="TematkomentarzaZnak">
    <w:name w:val="Temat komentarza Znak"/>
    <w:basedOn w:val="TekstkomentarzaZnak"/>
    <w:link w:val="Tematkomentarza"/>
    <w:rsid w:val="006E01CC"/>
    <w:rPr>
      <w:rFonts w:eastAsia="Arial Unicode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Arial Unicode M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awartoramki">
    <w:name w:val="Zawartość ramki"/>
    <w:basedOn w:val="Tekstpodstawowy"/>
    <w:rsid w:val="00997CBB"/>
    <w:pPr>
      <w:spacing w:after="0" w:line="0" w:lineRule="atLeast"/>
    </w:pPr>
    <w:rPr>
      <w:rFonts w:ascii="Thorndale" w:eastAsia="HG Mincho Light J" w:hAnsi="Thorndale"/>
      <w:color w:val="000000"/>
      <w:szCs w:val="20"/>
    </w:rPr>
  </w:style>
  <w:style w:type="paragraph" w:customStyle="1" w:styleId="pkt">
    <w:name w:val="pkt"/>
    <w:basedOn w:val="Normalny"/>
    <w:rsid w:val="00B72578"/>
    <w:pPr>
      <w:widowControl/>
      <w:suppressAutoHyphens w:val="0"/>
      <w:autoSpaceDE w:val="0"/>
      <w:autoSpaceDN w:val="0"/>
      <w:spacing w:before="60" w:after="60" w:line="360" w:lineRule="auto"/>
      <w:ind w:left="851" w:hanging="295"/>
      <w:jc w:val="both"/>
    </w:pPr>
    <w:rPr>
      <w:rFonts w:ascii="Univers-PL" w:eastAsia="Times New Roman" w:hAnsi="Univers-PL"/>
      <w:sz w:val="19"/>
      <w:szCs w:val="19"/>
    </w:rPr>
  </w:style>
  <w:style w:type="paragraph" w:customStyle="1" w:styleId="Akapitzlist1">
    <w:name w:val="Akapit z listą1"/>
    <w:basedOn w:val="Normalny"/>
    <w:rsid w:val="009072B3"/>
    <w:pPr>
      <w:widowControl/>
      <w:suppressAutoHyphens w:val="0"/>
      <w:spacing w:line="360" w:lineRule="auto"/>
      <w:ind w:left="708"/>
      <w:jc w:val="both"/>
    </w:pPr>
    <w:rPr>
      <w:rFonts w:eastAsia="Times New Roman"/>
    </w:rPr>
  </w:style>
  <w:style w:type="paragraph" w:styleId="Akapitzlist">
    <w:name w:val="List Paragraph"/>
    <w:basedOn w:val="Normalny"/>
    <w:uiPriority w:val="34"/>
    <w:qFormat/>
    <w:rsid w:val="009072B3"/>
    <w:pPr>
      <w:widowControl/>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4E03B2"/>
    <w:pPr>
      <w:tabs>
        <w:tab w:val="center" w:pos="4536"/>
        <w:tab w:val="right" w:pos="9072"/>
      </w:tabs>
    </w:pPr>
  </w:style>
  <w:style w:type="character" w:customStyle="1" w:styleId="NagwekZnak">
    <w:name w:val="Nagłówek Znak"/>
    <w:basedOn w:val="Domylnaczcionkaakapitu"/>
    <w:link w:val="Nagwek"/>
    <w:rsid w:val="004E03B2"/>
    <w:rPr>
      <w:rFonts w:eastAsia="Arial Unicode MS"/>
      <w:sz w:val="24"/>
      <w:szCs w:val="24"/>
    </w:rPr>
  </w:style>
  <w:style w:type="paragraph" w:styleId="Stopka">
    <w:name w:val="footer"/>
    <w:basedOn w:val="Normalny"/>
    <w:link w:val="StopkaZnak"/>
    <w:uiPriority w:val="99"/>
    <w:rsid w:val="004E03B2"/>
    <w:pPr>
      <w:tabs>
        <w:tab w:val="center" w:pos="4536"/>
        <w:tab w:val="right" w:pos="9072"/>
      </w:tabs>
    </w:pPr>
  </w:style>
  <w:style w:type="character" w:customStyle="1" w:styleId="StopkaZnak">
    <w:name w:val="Stopka Znak"/>
    <w:basedOn w:val="Domylnaczcionkaakapitu"/>
    <w:link w:val="Stopka"/>
    <w:uiPriority w:val="99"/>
    <w:rsid w:val="004E03B2"/>
    <w:rPr>
      <w:rFonts w:eastAsia="Arial Unicode MS"/>
      <w:sz w:val="24"/>
      <w:szCs w:val="24"/>
    </w:rPr>
  </w:style>
  <w:style w:type="paragraph" w:styleId="Tekstdymka">
    <w:name w:val="Balloon Text"/>
    <w:basedOn w:val="Normalny"/>
    <w:link w:val="TekstdymkaZnak"/>
    <w:rsid w:val="004E03B2"/>
    <w:rPr>
      <w:rFonts w:ascii="Tahoma" w:hAnsi="Tahoma" w:cs="Tahoma"/>
      <w:sz w:val="16"/>
      <w:szCs w:val="16"/>
    </w:rPr>
  </w:style>
  <w:style w:type="character" w:customStyle="1" w:styleId="TekstdymkaZnak">
    <w:name w:val="Tekst dymka Znak"/>
    <w:basedOn w:val="Domylnaczcionkaakapitu"/>
    <w:link w:val="Tekstdymka"/>
    <w:rsid w:val="004E03B2"/>
    <w:rPr>
      <w:rFonts w:ascii="Tahoma" w:eastAsia="Arial Unicode MS" w:hAnsi="Tahoma" w:cs="Tahoma"/>
      <w:sz w:val="16"/>
      <w:szCs w:val="16"/>
    </w:rPr>
  </w:style>
  <w:style w:type="character" w:styleId="Odwoaniedokomentarza">
    <w:name w:val="annotation reference"/>
    <w:basedOn w:val="Domylnaczcionkaakapitu"/>
    <w:rsid w:val="006E01CC"/>
    <w:rPr>
      <w:sz w:val="16"/>
      <w:szCs w:val="16"/>
    </w:rPr>
  </w:style>
  <w:style w:type="paragraph" w:styleId="Tekstkomentarza">
    <w:name w:val="annotation text"/>
    <w:basedOn w:val="Normalny"/>
    <w:link w:val="TekstkomentarzaZnak"/>
    <w:rsid w:val="006E01CC"/>
    <w:rPr>
      <w:sz w:val="20"/>
      <w:szCs w:val="20"/>
    </w:rPr>
  </w:style>
  <w:style w:type="character" w:customStyle="1" w:styleId="TekstkomentarzaZnak">
    <w:name w:val="Tekst komentarza Znak"/>
    <w:basedOn w:val="Domylnaczcionkaakapitu"/>
    <w:link w:val="Tekstkomentarza"/>
    <w:rsid w:val="006E01CC"/>
    <w:rPr>
      <w:rFonts w:eastAsia="Arial Unicode MS"/>
    </w:rPr>
  </w:style>
  <w:style w:type="paragraph" w:styleId="Tematkomentarza">
    <w:name w:val="annotation subject"/>
    <w:basedOn w:val="Tekstkomentarza"/>
    <w:next w:val="Tekstkomentarza"/>
    <w:link w:val="TematkomentarzaZnak"/>
    <w:rsid w:val="006E01CC"/>
    <w:rPr>
      <w:b/>
      <w:bCs/>
    </w:rPr>
  </w:style>
  <w:style w:type="character" w:customStyle="1" w:styleId="TematkomentarzaZnak">
    <w:name w:val="Temat komentarza Znak"/>
    <w:basedOn w:val="TekstkomentarzaZnak"/>
    <w:link w:val="Tematkomentarza"/>
    <w:rsid w:val="006E01CC"/>
    <w:rPr>
      <w:rFonts w:eastAsia="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5453">
      <w:bodyDiv w:val="1"/>
      <w:marLeft w:val="0"/>
      <w:marRight w:val="0"/>
      <w:marTop w:val="0"/>
      <w:marBottom w:val="0"/>
      <w:divBdr>
        <w:top w:val="none" w:sz="0" w:space="0" w:color="auto"/>
        <w:left w:val="none" w:sz="0" w:space="0" w:color="auto"/>
        <w:bottom w:val="none" w:sz="0" w:space="0" w:color="auto"/>
        <w:right w:val="none" w:sz="0" w:space="0" w:color="auto"/>
      </w:divBdr>
    </w:div>
    <w:div w:id="1013800718">
      <w:bodyDiv w:val="1"/>
      <w:marLeft w:val="0"/>
      <w:marRight w:val="0"/>
      <w:marTop w:val="0"/>
      <w:marBottom w:val="0"/>
      <w:divBdr>
        <w:top w:val="none" w:sz="0" w:space="0" w:color="auto"/>
        <w:left w:val="none" w:sz="0" w:space="0" w:color="auto"/>
        <w:bottom w:val="none" w:sz="0" w:space="0" w:color="auto"/>
        <w:right w:val="none" w:sz="0" w:space="0" w:color="auto"/>
      </w:divBdr>
    </w:div>
    <w:div w:id="1190992100">
      <w:bodyDiv w:val="1"/>
      <w:marLeft w:val="0"/>
      <w:marRight w:val="0"/>
      <w:marTop w:val="0"/>
      <w:marBottom w:val="0"/>
      <w:divBdr>
        <w:top w:val="none" w:sz="0" w:space="0" w:color="auto"/>
        <w:left w:val="none" w:sz="0" w:space="0" w:color="auto"/>
        <w:bottom w:val="none" w:sz="0" w:space="0" w:color="auto"/>
        <w:right w:val="none" w:sz="0" w:space="0" w:color="auto"/>
      </w:divBdr>
    </w:div>
    <w:div w:id="18596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4FCA-1679-46CD-9691-92E53839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406</Words>
  <Characters>2436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isolanko</cp:lastModifiedBy>
  <cp:revision>21</cp:revision>
  <cp:lastPrinted>2015-06-19T08:18:00Z</cp:lastPrinted>
  <dcterms:created xsi:type="dcterms:W3CDTF">2019-10-17T12:09:00Z</dcterms:created>
  <dcterms:modified xsi:type="dcterms:W3CDTF">2020-01-15T08:45:00Z</dcterms:modified>
</cp:coreProperties>
</file>