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58C" w14:textId="7A3C4D75" w:rsidR="00CC2C69" w:rsidRPr="00CC2C69" w:rsidRDefault="00CC2C69" w:rsidP="00B64B4F">
      <w:pPr>
        <w:pStyle w:val="pkt"/>
        <w:spacing w:before="0" w:after="0" w:line="240" w:lineRule="auto"/>
        <w:ind w:left="0" w:firstLine="0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r w:rsidRPr="00CC2C69">
        <w:rPr>
          <w:rFonts w:ascii="Arial" w:hAnsi="Arial" w:cs="Arial"/>
          <w:color w:val="000000" w:themeColor="text1"/>
          <w:sz w:val="22"/>
          <w:szCs w:val="22"/>
        </w:rPr>
        <w:t>BZ.271.4.2019.K</w:t>
      </w:r>
    </w:p>
    <w:bookmarkEnd w:id="0"/>
    <w:p w14:paraId="54600391" w14:textId="2A7621C8" w:rsidR="00B64B4F" w:rsidRPr="00F17738" w:rsidRDefault="00B64B4F" w:rsidP="00B64B4F">
      <w:pPr>
        <w:pStyle w:val="pkt"/>
        <w:spacing w:before="0" w:after="0" w:line="240" w:lineRule="auto"/>
        <w:ind w:left="0" w:firstLine="0"/>
        <w:rPr>
          <w:rFonts w:ascii="Arial" w:hAnsi="Arial" w:cs="Arial"/>
          <w:color w:val="000000" w:themeColor="text1"/>
          <w:sz w:val="32"/>
          <w:szCs w:val="32"/>
        </w:rPr>
      </w:pPr>
      <w:r w:rsidRPr="00F17738">
        <w:rPr>
          <w:rFonts w:ascii="Arial" w:hAnsi="Arial" w:cs="Arial"/>
          <w:b/>
          <w:color w:val="000000" w:themeColor="text1"/>
          <w:sz w:val="32"/>
          <w:szCs w:val="32"/>
        </w:rPr>
        <w:t>CZĘŚĆ III – OPIS PRZEDMIOTU ZAMÓWIENIA</w:t>
      </w:r>
      <w:r w:rsidRPr="00F17738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36B289EE" w14:textId="7A624EB1" w:rsidR="00B64B4F" w:rsidRPr="00F17738" w:rsidRDefault="00B64B4F" w:rsidP="0089793B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14:paraId="77502071" w14:textId="77777777" w:rsidR="00B64B4F" w:rsidRPr="00F17738" w:rsidRDefault="00B64B4F" w:rsidP="00E9441F">
      <w:pPr>
        <w:numPr>
          <w:ilvl w:val="0"/>
          <w:numId w:val="5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Przedmiotem zamówienia, podzielonym na 6 części, jest przeprowadzenie usługi audytu zewnętrznego wraz z opracowaniem dokumentacji z przeprowadzonego audytu w sześciu jednostkach organizacyjnych Gminy Miasto Kołobrzeg, będącymi spółkami prawa handlowego. Celem realizacji audytów jest poznanie i opisanie aktualnego systemu zarządzania, jaki obowiązuje w spółkach komunalnych Gminy Miasto Kołobrzeg w obszarach wyszczególnionych w punkcie 4 opisu przedmiotu zamówienia, a także przedstawienie rekomendacji/zaleceń mających na celu usprawnienie działalności lub wyeliminowanie stwierdzonych uchybień, nieprawidłowości. Audytem objęte będą spółki komunalne Gminy Miasto Kołobrzeg, podzielone na 6 części, tj.:</w:t>
      </w:r>
      <w:r w:rsidRPr="00F17738">
        <w:rPr>
          <w:color w:val="000000" w:themeColor="text1"/>
          <w:sz w:val="22"/>
          <w:szCs w:val="22"/>
        </w:rPr>
        <w:t xml:space="preserve">. </w:t>
      </w:r>
    </w:p>
    <w:p w14:paraId="57F987E9" w14:textId="77777777" w:rsidR="00B64B4F" w:rsidRPr="00F17738" w:rsidRDefault="00B64B4F" w:rsidP="00B64B4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Część 1 –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przeprowadzenie audytu zewnętrznego w Miejskim Zakładzie Zieleni, Dróg i Ochrony Środowiska w Kołobrzegu, spółka z ograniczoną odpowiedzialnością, ul. IV Dywizji Piechoty 60, 78-100 Kołobrzeg.</w:t>
      </w:r>
    </w:p>
    <w:p w14:paraId="1ADFCF09" w14:textId="77777777" w:rsidR="00B64B4F" w:rsidRPr="00F17738" w:rsidRDefault="00B64B4F" w:rsidP="00B64B4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Dane dotyczące ww. podmiotu:</w:t>
      </w:r>
    </w:p>
    <w:p w14:paraId="17165A7F" w14:textId="49F839D0" w:rsidR="00B64B4F" w:rsidRPr="00F17738" w:rsidRDefault="00B64B4F" w:rsidP="00E9441F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Status prawny jednostki: Spółka z ograniczoną odpowiedzialnością</w:t>
      </w:r>
    </w:p>
    <w:p w14:paraId="4F9A85E3" w14:textId="54D48894" w:rsidR="00B64B4F" w:rsidRPr="00F17738" w:rsidRDefault="00B64B4F" w:rsidP="00E9441F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Majątek jednostki, wg. danych na dzień </w:t>
      </w:r>
      <w:r w:rsidR="00A93D23" w:rsidRPr="00F17738">
        <w:rPr>
          <w:rFonts w:ascii="Arial" w:hAnsi="Arial" w:cs="Arial"/>
          <w:color w:val="000000" w:themeColor="text1"/>
          <w:sz w:val="22"/>
          <w:szCs w:val="22"/>
        </w:rPr>
        <w:t>30 września 2018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roku, w tym:</w:t>
      </w:r>
    </w:p>
    <w:p w14:paraId="760F47CD" w14:textId="7E9B185B" w:rsidR="00B64B4F" w:rsidRPr="00F17738" w:rsidRDefault="00B64B4F" w:rsidP="00E9441F">
      <w:pPr>
        <w:numPr>
          <w:ilvl w:val="1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suma aktywów i pasywów:</w:t>
      </w:r>
      <w:r w:rsidR="00A93D23" w:rsidRPr="00F17738">
        <w:rPr>
          <w:rFonts w:ascii="Arial" w:hAnsi="Arial" w:cs="Arial"/>
          <w:color w:val="000000" w:themeColor="text1"/>
          <w:sz w:val="22"/>
          <w:szCs w:val="22"/>
        </w:rPr>
        <w:t xml:space="preserve"> 28 279 932,19 PLN;</w:t>
      </w:r>
    </w:p>
    <w:p w14:paraId="43428AB8" w14:textId="5AD67249" w:rsidR="00B64B4F" w:rsidRPr="00F17738" w:rsidRDefault="00B64B4F" w:rsidP="00E9441F">
      <w:pPr>
        <w:numPr>
          <w:ilvl w:val="1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przychody z działalności operacyjnej:</w:t>
      </w:r>
      <w:r w:rsidR="00A93D23" w:rsidRPr="00F17738">
        <w:rPr>
          <w:rFonts w:ascii="Arial" w:hAnsi="Arial" w:cs="Arial"/>
          <w:color w:val="000000" w:themeColor="text1"/>
          <w:sz w:val="22"/>
          <w:szCs w:val="22"/>
        </w:rPr>
        <w:t xml:space="preserve"> 25 502 823,90 PLN;</w:t>
      </w:r>
    </w:p>
    <w:p w14:paraId="6AD0896F" w14:textId="6D3FF571" w:rsidR="00B64B4F" w:rsidRPr="00F17738" w:rsidRDefault="00B64B4F" w:rsidP="00E9441F">
      <w:pPr>
        <w:numPr>
          <w:ilvl w:val="1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koszty działalności operacyjnej: </w:t>
      </w:r>
      <w:r w:rsidR="00A93D23" w:rsidRPr="00F17738">
        <w:rPr>
          <w:rFonts w:ascii="Arial" w:hAnsi="Arial" w:cs="Arial"/>
          <w:color w:val="000000" w:themeColor="text1"/>
          <w:sz w:val="22"/>
          <w:szCs w:val="22"/>
        </w:rPr>
        <w:t>21 705 811,78 PLN;</w:t>
      </w:r>
    </w:p>
    <w:p w14:paraId="5D356A4C" w14:textId="2D14994B" w:rsidR="00B64B4F" w:rsidRPr="00F17738" w:rsidRDefault="00B64B4F" w:rsidP="00E9441F">
      <w:pPr>
        <w:numPr>
          <w:ilvl w:val="1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wartość majątku trwałego: </w:t>
      </w:r>
      <w:r w:rsidR="00A93D23" w:rsidRPr="00F17738">
        <w:rPr>
          <w:rFonts w:ascii="Arial" w:hAnsi="Arial" w:cs="Arial"/>
          <w:color w:val="000000" w:themeColor="text1"/>
          <w:sz w:val="22"/>
          <w:szCs w:val="22"/>
        </w:rPr>
        <w:t>18 778 409,08 PLN</w:t>
      </w:r>
    </w:p>
    <w:p w14:paraId="653BD2EE" w14:textId="20B541CD" w:rsidR="00B64B4F" w:rsidRPr="00F17738" w:rsidRDefault="00B64B4F" w:rsidP="00E9441F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Ilość osób zatrudnionych w jednostce, wg. stanu na dzień </w:t>
      </w:r>
      <w:r w:rsidR="00A93D23" w:rsidRPr="00F17738">
        <w:rPr>
          <w:rFonts w:ascii="Arial" w:hAnsi="Arial" w:cs="Arial"/>
          <w:color w:val="000000" w:themeColor="text1"/>
          <w:sz w:val="22"/>
          <w:szCs w:val="22"/>
        </w:rPr>
        <w:t>30 września 2018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roku:</w:t>
      </w:r>
      <w:r w:rsidR="00A93D23" w:rsidRPr="00F177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5094" w:rsidRPr="00F17738">
        <w:rPr>
          <w:rFonts w:ascii="Arial" w:hAnsi="Arial" w:cs="Arial"/>
          <w:color w:val="000000" w:themeColor="text1"/>
          <w:sz w:val="22"/>
          <w:szCs w:val="22"/>
        </w:rPr>
        <w:t>248</w:t>
      </w:r>
      <w:r w:rsidR="00A93D23" w:rsidRPr="00F1773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28D36791" w14:textId="3E82F009" w:rsidR="00A93D23" w:rsidRPr="00F17738" w:rsidRDefault="00A93D23" w:rsidP="00E9441F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Wartość kapitałów:</w:t>
      </w:r>
    </w:p>
    <w:p w14:paraId="403F552C" w14:textId="16C17AF8" w:rsidR="00A93D23" w:rsidRPr="00F17738" w:rsidRDefault="00A93D23" w:rsidP="00E9441F">
      <w:pPr>
        <w:numPr>
          <w:ilvl w:val="1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podstawowy: 7 352 000,00 PLN;</w:t>
      </w:r>
    </w:p>
    <w:p w14:paraId="1797399D" w14:textId="014A9C8B" w:rsidR="00A93D23" w:rsidRPr="00F17738" w:rsidRDefault="00A93D23" w:rsidP="00E9441F">
      <w:pPr>
        <w:numPr>
          <w:ilvl w:val="1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zapasowy: 1 082 705,55 PLN;</w:t>
      </w:r>
    </w:p>
    <w:p w14:paraId="266434F3" w14:textId="589FD16C" w:rsidR="00A93D23" w:rsidRPr="00F17738" w:rsidRDefault="00A93D23" w:rsidP="00E9441F">
      <w:pPr>
        <w:numPr>
          <w:ilvl w:val="1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z aktualizacji wyceny: 778 787,34 PLN;</w:t>
      </w:r>
    </w:p>
    <w:p w14:paraId="06321120" w14:textId="63B4FBF1" w:rsidR="00A93D23" w:rsidRPr="00F17738" w:rsidRDefault="00A93D23" w:rsidP="00E9441F">
      <w:pPr>
        <w:numPr>
          <w:ilvl w:val="1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rezerwowy: 897 929,23 PLN.</w:t>
      </w:r>
    </w:p>
    <w:p w14:paraId="51A818CA" w14:textId="6057C950" w:rsidR="00DF7A0A" w:rsidRPr="00F17738" w:rsidRDefault="00B64B4F" w:rsidP="00DF7A0A">
      <w:pPr>
        <w:numPr>
          <w:ilvl w:val="0"/>
          <w:numId w:val="52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Przedmiot działalności jednostki:</w:t>
      </w:r>
      <w:r w:rsidR="00DF7A0A" w:rsidRPr="00F17738">
        <w:rPr>
          <w:rFonts w:ascii="Arial" w:hAnsi="Arial" w:cs="Arial"/>
          <w:color w:val="000000" w:themeColor="text1"/>
          <w:sz w:val="22"/>
          <w:szCs w:val="22"/>
        </w:rPr>
        <w:t xml:space="preserve"> odbiór i zagospodarowanie odpadów, utrzymanie czystości i porządku, zimowe utrzymanie dróg i ciągów pieszych, usługi pogrzebowe, zarządzanie cmentarzem komunalnym, utrzymanie i zagospodarowanie terenów zielonych, budowa i remonty nawierzchni dróg i placów oraz ciągów pieszych i rowerowych.</w:t>
      </w:r>
    </w:p>
    <w:p w14:paraId="7B5D9C85" w14:textId="77777777" w:rsidR="00B64B4F" w:rsidRPr="00F17738" w:rsidRDefault="00B64B4F" w:rsidP="00B64B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2 – </w:t>
      </w:r>
      <w:bookmarkStart w:id="1" w:name="_Hlk534287557"/>
      <w:r w:rsidRPr="00F17738">
        <w:rPr>
          <w:rFonts w:ascii="Arial" w:hAnsi="Arial" w:cs="Arial"/>
          <w:color w:val="000000" w:themeColor="text1"/>
          <w:sz w:val="22"/>
          <w:szCs w:val="22"/>
        </w:rPr>
        <w:t>przeprowadzenie audytu zewnętrznego w Miejskich Wodociągach i Kanalizacji, spółka z ograniczoną odpowiedzialnością, ul. Artyleryjska 3, 78-100 Kołobrzeg;</w:t>
      </w:r>
      <w:bookmarkEnd w:id="1"/>
    </w:p>
    <w:p w14:paraId="514A9A25" w14:textId="77777777" w:rsidR="00B64B4F" w:rsidRPr="00F17738" w:rsidRDefault="00B64B4F" w:rsidP="00B64B4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Dane dotyczące ww. podmiotu:</w:t>
      </w:r>
    </w:p>
    <w:p w14:paraId="0B0FCE39" w14:textId="77777777" w:rsidR="00F9312B" w:rsidRPr="00F17738" w:rsidRDefault="00F9312B" w:rsidP="00E9441F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Status prawny jednostki: Spółka z ograniczoną odpowiedzialnością</w:t>
      </w:r>
    </w:p>
    <w:p w14:paraId="78670ABD" w14:textId="77777777" w:rsidR="00F9312B" w:rsidRPr="00F17738" w:rsidRDefault="00F9312B" w:rsidP="00E9441F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Majątek jednostki, wg. danych na dzień 30 września 2018 roku, w tym:</w:t>
      </w:r>
    </w:p>
    <w:p w14:paraId="2413F10B" w14:textId="3AB7876B" w:rsidR="00F9312B" w:rsidRPr="00F17738" w:rsidRDefault="00F9312B" w:rsidP="00E9441F">
      <w:pPr>
        <w:numPr>
          <w:ilvl w:val="1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suma aktywów i pasywów: </w:t>
      </w:r>
      <w:r w:rsidR="00FB76CC" w:rsidRPr="00F17738">
        <w:rPr>
          <w:rFonts w:ascii="Arial" w:hAnsi="Arial" w:cs="Arial"/>
          <w:color w:val="000000" w:themeColor="text1"/>
          <w:sz w:val="22"/>
          <w:szCs w:val="22"/>
        </w:rPr>
        <w:t>391 021 890,81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2C12FA8E" w14:textId="0EC9762D" w:rsidR="00F9312B" w:rsidRPr="00F17738" w:rsidRDefault="00F9312B" w:rsidP="00E9441F">
      <w:pPr>
        <w:numPr>
          <w:ilvl w:val="1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przychody z działalności operacyjnej: </w:t>
      </w:r>
      <w:r w:rsidR="00FB76CC" w:rsidRPr="00F17738">
        <w:rPr>
          <w:rFonts w:ascii="Arial" w:hAnsi="Arial" w:cs="Arial"/>
          <w:color w:val="000000" w:themeColor="text1"/>
          <w:sz w:val="22"/>
          <w:szCs w:val="22"/>
        </w:rPr>
        <w:t>44 956 524,34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6F22DEF8" w14:textId="62F9E3F4" w:rsidR="00F9312B" w:rsidRPr="00F17738" w:rsidRDefault="00F9312B" w:rsidP="00E9441F">
      <w:pPr>
        <w:numPr>
          <w:ilvl w:val="1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koszty działalności operacyjnej: </w:t>
      </w:r>
      <w:r w:rsidR="00FB76CC" w:rsidRPr="00F17738">
        <w:rPr>
          <w:rFonts w:ascii="Arial" w:hAnsi="Arial" w:cs="Arial"/>
          <w:color w:val="000000" w:themeColor="text1"/>
          <w:sz w:val="22"/>
          <w:szCs w:val="22"/>
        </w:rPr>
        <w:t>36 873 411,09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27D0B194" w14:textId="5B4690A5" w:rsidR="00F9312B" w:rsidRPr="00F17738" w:rsidRDefault="00F9312B" w:rsidP="00E9441F">
      <w:pPr>
        <w:numPr>
          <w:ilvl w:val="1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wartość majątku trwałego: </w:t>
      </w:r>
      <w:r w:rsidR="00FB76CC" w:rsidRPr="00F17738">
        <w:rPr>
          <w:rFonts w:ascii="Arial" w:hAnsi="Arial" w:cs="Arial"/>
          <w:color w:val="000000" w:themeColor="text1"/>
          <w:sz w:val="22"/>
          <w:szCs w:val="22"/>
        </w:rPr>
        <w:t>370 982 841,72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</w:t>
      </w:r>
    </w:p>
    <w:p w14:paraId="0C393A62" w14:textId="46A5CB1C" w:rsidR="00F9312B" w:rsidRPr="00F17738" w:rsidRDefault="00F9312B" w:rsidP="00E9441F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Ilość osób zatrudnionych w jednostce, wg. stanu na dzień 30 września 2018 roku: </w:t>
      </w:r>
      <w:r w:rsidR="00FB76CC" w:rsidRPr="00F17738">
        <w:rPr>
          <w:rFonts w:ascii="Arial" w:hAnsi="Arial" w:cs="Arial"/>
          <w:color w:val="000000" w:themeColor="text1"/>
          <w:sz w:val="22"/>
          <w:szCs w:val="22"/>
        </w:rPr>
        <w:t>175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0A817D40" w14:textId="77777777" w:rsidR="00F9312B" w:rsidRPr="00F17738" w:rsidRDefault="00F9312B" w:rsidP="00E9441F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Wartość kapitałów:</w:t>
      </w:r>
    </w:p>
    <w:p w14:paraId="24AEA3D8" w14:textId="4AF8DC11" w:rsidR="00F9312B" w:rsidRPr="00F17738" w:rsidRDefault="00F9312B" w:rsidP="00E9441F">
      <w:pPr>
        <w:numPr>
          <w:ilvl w:val="1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podstawowy: </w:t>
      </w:r>
      <w:r w:rsidR="00FB76CC" w:rsidRPr="00F17738">
        <w:rPr>
          <w:rFonts w:ascii="Arial" w:hAnsi="Arial" w:cs="Arial"/>
          <w:color w:val="000000" w:themeColor="text1"/>
          <w:sz w:val="22"/>
          <w:szCs w:val="22"/>
        </w:rPr>
        <w:t>61 928 000,00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5AD053A8" w14:textId="51FD5DBF" w:rsidR="00F9312B" w:rsidRPr="00F17738" w:rsidRDefault="00F9312B" w:rsidP="00E9441F">
      <w:pPr>
        <w:numPr>
          <w:ilvl w:val="1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zapasowy: </w:t>
      </w:r>
      <w:r w:rsidR="00FB76CC" w:rsidRPr="00F17738">
        <w:rPr>
          <w:rFonts w:ascii="Arial" w:hAnsi="Arial" w:cs="Arial"/>
          <w:color w:val="000000" w:themeColor="text1"/>
          <w:sz w:val="22"/>
          <w:szCs w:val="22"/>
        </w:rPr>
        <w:t>91 560 654,55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05264B19" w14:textId="50065CB9" w:rsidR="00F9312B" w:rsidRPr="00F17738" w:rsidRDefault="00F9312B" w:rsidP="00E9441F">
      <w:pPr>
        <w:numPr>
          <w:ilvl w:val="1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z aktualizacji wyceny: </w:t>
      </w:r>
      <w:r w:rsidR="00FB76CC" w:rsidRPr="00F17738">
        <w:rPr>
          <w:rFonts w:ascii="Arial" w:hAnsi="Arial" w:cs="Arial"/>
          <w:color w:val="000000" w:themeColor="text1"/>
          <w:sz w:val="22"/>
          <w:szCs w:val="22"/>
        </w:rPr>
        <w:t>3 940 194,55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291BA340" w14:textId="399E9193" w:rsidR="00F9312B" w:rsidRPr="00F17738" w:rsidRDefault="00F9312B" w:rsidP="00E9441F">
      <w:pPr>
        <w:numPr>
          <w:ilvl w:val="1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rezerwowy: </w:t>
      </w:r>
      <w:r w:rsidR="00FB76CC" w:rsidRPr="00F17738">
        <w:rPr>
          <w:rFonts w:ascii="Arial" w:hAnsi="Arial" w:cs="Arial"/>
          <w:color w:val="000000" w:themeColor="text1"/>
          <w:sz w:val="22"/>
          <w:szCs w:val="22"/>
        </w:rPr>
        <w:t>0,00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PLN.</w:t>
      </w:r>
    </w:p>
    <w:p w14:paraId="4A026B81" w14:textId="709875D9" w:rsidR="003F1D05" w:rsidRPr="00F17738" w:rsidRDefault="00F9312B" w:rsidP="003F1D05">
      <w:pPr>
        <w:numPr>
          <w:ilvl w:val="0"/>
          <w:numId w:val="53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Przedmiot działalności jednostki:</w:t>
      </w:r>
      <w:r w:rsidR="003F1D05" w:rsidRPr="00F17738">
        <w:rPr>
          <w:rFonts w:ascii="Arial" w:hAnsi="Arial" w:cs="Arial"/>
          <w:color w:val="000000" w:themeColor="text1"/>
          <w:sz w:val="22"/>
          <w:szCs w:val="22"/>
        </w:rPr>
        <w:t xml:space="preserve"> realizacja zadań w zakresie wodociągów i zaopatrzenia w wodę, kanalizację, usuwania i oczyszczania ścieków komunalnych.</w:t>
      </w:r>
    </w:p>
    <w:p w14:paraId="55AC8676" w14:textId="77777777" w:rsidR="00B64B4F" w:rsidRPr="00F17738" w:rsidRDefault="00B64B4F" w:rsidP="00B64B4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3 – 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przeprowadzenie audytu zewnętrznego </w:t>
      </w:r>
      <w:bookmarkStart w:id="2" w:name="_Hlk534287760"/>
      <w:r w:rsidRPr="00F17738">
        <w:rPr>
          <w:rFonts w:ascii="Arial" w:hAnsi="Arial" w:cs="Arial"/>
          <w:color w:val="000000" w:themeColor="text1"/>
          <w:sz w:val="22"/>
          <w:szCs w:val="22"/>
        </w:rPr>
        <w:t>w Komunikacji Miejskiej w Kołobrzegu, spółka z ograniczoną odpowiedzialnością, ul. Solna 2, 78-100 Kołobrzeg</w:t>
      </w:r>
      <w:bookmarkEnd w:id="2"/>
      <w:r w:rsidRPr="00F1773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6AF3FEC" w14:textId="77777777" w:rsidR="00B64B4F" w:rsidRPr="00F17738" w:rsidRDefault="00B64B4F" w:rsidP="00B64B4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Dane dotyczące ww. podmiotu:</w:t>
      </w:r>
    </w:p>
    <w:p w14:paraId="04BB4476" w14:textId="77777777" w:rsidR="00822AB2" w:rsidRPr="00F17738" w:rsidRDefault="00822AB2" w:rsidP="00E9441F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Status prawny jednostki: Spółka z ograniczoną odpowiedzialnością</w:t>
      </w:r>
    </w:p>
    <w:p w14:paraId="1F3E13A6" w14:textId="77777777" w:rsidR="00822AB2" w:rsidRPr="00F17738" w:rsidRDefault="00822AB2" w:rsidP="00E9441F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Majątek jednostki, wg. danych na dzień 30 września 2018 roku, w tym:</w:t>
      </w:r>
    </w:p>
    <w:p w14:paraId="2B84844C" w14:textId="555757A2" w:rsidR="00822AB2" w:rsidRPr="00F17738" w:rsidRDefault="00822AB2" w:rsidP="00E9441F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suma aktywów i pasywów: 8 949 070,54 PLN;</w:t>
      </w:r>
    </w:p>
    <w:p w14:paraId="15D42BE8" w14:textId="3A96136F" w:rsidR="00822AB2" w:rsidRPr="00F17738" w:rsidRDefault="00822AB2" w:rsidP="00E9441F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przychody z działalności operacyjnej: 8 554 736,32 PLN;</w:t>
      </w:r>
    </w:p>
    <w:p w14:paraId="07A52406" w14:textId="08AE6388" w:rsidR="00822AB2" w:rsidRPr="00F17738" w:rsidRDefault="00822AB2" w:rsidP="00E9441F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koszty działalności operacyjnej: 13 751 763,19 PLN;</w:t>
      </w:r>
    </w:p>
    <w:p w14:paraId="6563AB41" w14:textId="1B66FF34" w:rsidR="00822AB2" w:rsidRPr="00F17738" w:rsidRDefault="00822AB2" w:rsidP="00E9441F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wartość majątku trwałego: 7 270 113,33 PLN</w:t>
      </w:r>
    </w:p>
    <w:p w14:paraId="3BADDBD8" w14:textId="5C3B4CF6" w:rsidR="00822AB2" w:rsidRPr="00F17738" w:rsidRDefault="00822AB2" w:rsidP="00E9441F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Ilość osób zatrudnionych w jednostce, wg. stanu na dzień 30 września 2018 roku: 113;</w:t>
      </w:r>
    </w:p>
    <w:p w14:paraId="17D7B148" w14:textId="77777777" w:rsidR="00822AB2" w:rsidRPr="00F17738" w:rsidRDefault="00822AB2" w:rsidP="00E9441F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Wartość kapitałów:</w:t>
      </w:r>
    </w:p>
    <w:p w14:paraId="48B8D965" w14:textId="69DB3D05" w:rsidR="00822AB2" w:rsidRPr="00F17738" w:rsidRDefault="00822AB2" w:rsidP="00E9441F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podstawowy: 1 086 000,00 PLN;</w:t>
      </w:r>
    </w:p>
    <w:p w14:paraId="7678C10B" w14:textId="283164DA" w:rsidR="00822AB2" w:rsidRPr="00F17738" w:rsidRDefault="00822AB2" w:rsidP="00E9441F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zapasowy: 4 957 294,88 PLN;</w:t>
      </w:r>
    </w:p>
    <w:p w14:paraId="1192BC88" w14:textId="5C2C92C9" w:rsidR="00822AB2" w:rsidRPr="00F17738" w:rsidRDefault="00822AB2" w:rsidP="00E9441F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z aktualizacji wyceny: 24 579,27 PLN;</w:t>
      </w:r>
    </w:p>
    <w:p w14:paraId="455778DC" w14:textId="70768346" w:rsidR="00822AB2" w:rsidRPr="00F17738" w:rsidRDefault="00822AB2" w:rsidP="00E9441F">
      <w:pPr>
        <w:numPr>
          <w:ilvl w:val="1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rezerwowy: 0,00 PLN.</w:t>
      </w:r>
    </w:p>
    <w:p w14:paraId="7349C1AD" w14:textId="758FAC3F" w:rsidR="00B64B4F" w:rsidRPr="00F17738" w:rsidRDefault="00822AB2" w:rsidP="00E9441F">
      <w:pPr>
        <w:numPr>
          <w:ilvl w:val="0"/>
          <w:numId w:val="54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Przedmiot działalności jednostki:</w:t>
      </w:r>
      <w:r w:rsidR="00294486" w:rsidRPr="00F17738">
        <w:rPr>
          <w:rFonts w:ascii="Arial" w:hAnsi="Arial" w:cs="Arial"/>
          <w:color w:val="000000" w:themeColor="text1"/>
          <w:sz w:val="22"/>
          <w:szCs w:val="22"/>
        </w:rPr>
        <w:t xml:space="preserve"> zapewnienie lokalnego transportu zbiorowego</w:t>
      </w:r>
      <w:r w:rsidR="00092FE2" w:rsidRPr="00F17738">
        <w:rPr>
          <w:rFonts w:ascii="Arial" w:hAnsi="Arial" w:cs="Arial"/>
          <w:color w:val="000000" w:themeColor="text1"/>
          <w:sz w:val="22"/>
          <w:szCs w:val="22"/>
        </w:rPr>
        <w:t>, obsługa stref płatnego parkowania, sprzedaż paliw</w:t>
      </w:r>
      <w:r w:rsidR="00294486" w:rsidRPr="00F177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F980DA5" w14:textId="77777777" w:rsidR="00B64B4F" w:rsidRPr="00F17738" w:rsidRDefault="00B64B4F" w:rsidP="00B64B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4 – 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przeprowadzenie audytu zewnętrznego w </w:t>
      </w:r>
      <w:bookmarkStart w:id="3" w:name="_Hlk534287867"/>
      <w:r w:rsidRPr="00F17738">
        <w:rPr>
          <w:rFonts w:ascii="Arial" w:hAnsi="Arial" w:cs="Arial"/>
          <w:color w:val="000000" w:themeColor="text1"/>
          <w:sz w:val="22"/>
          <w:szCs w:val="22"/>
        </w:rPr>
        <w:t>Miejskiej Energetyce Cieplnej w Kołobrzegu, spółka z ograniczoną odpowiedzialnością, ul. Kołłątaja 3, 78-100 Kołobrzeg;</w:t>
      </w:r>
    </w:p>
    <w:p w14:paraId="37506043" w14:textId="77777777" w:rsidR="00B64B4F" w:rsidRPr="00F17738" w:rsidRDefault="00B64B4F" w:rsidP="00B64B4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Dane dotyczące ww. podmiotu:</w:t>
      </w:r>
    </w:p>
    <w:p w14:paraId="10CC960E" w14:textId="77777777" w:rsidR="00F9312B" w:rsidRPr="00F17738" w:rsidRDefault="00F9312B" w:rsidP="00E9441F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Status prawny jednostki: Spółka z ograniczoną odpowiedzialnością</w:t>
      </w:r>
    </w:p>
    <w:p w14:paraId="13A5628B" w14:textId="77777777" w:rsidR="00F9312B" w:rsidRPr="00F17738" w:rsidRDefault="00F9312B" w:rsidP="00E9441F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Majątek jednostki, wg. danych na dzień 30 września 2018 roku, w tym:</w:t>
      </w:r>
    </w:p>
    <w:p w14:paraId="4AC21E9A" w14:textId="1776D5C8" w:rsidR="00F9312B" w:rsidRPr="00F17738" w:rsidRDefault="00F9312B" w:rsidP="00E9441F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suma aktywów i pasywów: 45 967 063,66 PLN;</w:t>
      </w:r>
    </w:p>
    <w:p w14:paraId="141CC4F4" w14:textId="3BE08208" w:rsidR="00F9312B" w:rsidRPr="00F17738" w:rsidRDefault="00F9312B" w:rsidP="00E9441F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przychody z działalności operacyjnej: 24 881 643,88 PLN;</w:t>
      </w:r>
    </w:p>
    <w:p w14:paraId="2EBC714D" w14:textId="6E1F7FA5" w:rsidR="00F9312B" w:rsidRPr="00F17738" w:rsidRDefault="00F9312B" w:rsidP="00E9441F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koszty działalności operacyjnej: 26 594 283,76 PLN;</w:t>
      </w:r>
    </w:p>
    <w:p w14:paraId="0E535458" w14:textId="7436F7FD" w:rsidR="00F9312B" w:rsidRPr="00F17738" w:rsidRDefault="00F9312B" w:rsidP="00E9441F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wartość majątku trwałego: 35 866 534,95 PLN</w:t>
      </w:r>
    </w:p>
    <w:p w14:paraId="2DD75E61" w14:textId="0E57B4C6" w:rsidR="00F9312B" w:rsidRPr="00F17738" w:rsidRDefault="00F9312B" w:rsidP="00E9441F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Ilość osób zatrudnionych w jednostce, wg. stanu na dzień 30 września 2018 roku: 111;</w:t>
      </w:r>
    </w:p>
    <w:p w14:paraId="3A4C81BC" w14:textId="77777777" w:rsidR="00F9312B" w:rsidRPr="00F17738" w:rsidRDefault="00F9312B" w:rsidP="00E9441F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lastRenderedPageBreak/>
        <w:t>Wartość kapitałów:</w:t>
      </w:r>
    </w:p>
    <w:p w14:paraId="2419E29D" w14:textId="246AC8D3" w:rsidR="00F9312B" w:rsidRPr="00F17738" w:rsidRDefault="00F9312B" w:rsidP="00E9441F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podstawowy: 7 683 000,00 PLN;</w:t>
      </w:r>
    </w:p>
    <w:p w14:paraId="1017684C" w14:textId="609A3895" w:rsidR="00F9312B" w:rsidRPr="00F17738" w:rsidRDefault="00F9312B" w:rsidP="00E9441F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zapasowy: 10 433 080,32 PLN;</w:t>
      </w:r>
    </w:p>
    <w:p w14:paraId="6D08D51E" w14:textId="25F5B8F0" w:rsidR="00F9312B" w:rsidRPr="00F17738" w:rsidRDefault="00F9312B" w:rsidP="00E9441F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z aktualizacji wyceny: 5 841 902,92 PLN;</w:t>
      </w:r>
    </w:p>
    <w:p w14:paraId="06E4D1DE" w14:textId="177608FD" w:rsidR="00F9312B" w:rsidRPr="00F17738" w:rsidRDefault="00F9312B" w:rsidP="00E9441F">
      <w:pPr>
        <w:numPr>
          <w:ilvl w:val="1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rezerwowy: 0,00 PLN.</w:t>
      </w:r>
    </w:p>
    <w:p w14:paraId="4C1B23BC" w14:textId="58978FF3" w:rsidR="00B64B4F" w:rsidRPr="00F17738" w:rsidRDefault="00F9312B" w:rsidP="00E9441F">
      <w:pPr>
        <w:numPr>
          <w:ilvl w:val="0"/>
          <w:numId w:val="5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Przedmiot działalności jednostki:</w:t>
      </w:r>
      <w:r w:rsidR="003F1D05" w:rsidRPr="00F17738">
        <w:rPr>
          <w:rFonts w:ascii="Arial" w:hAnsi="Arial" w:cs="Arial"/>
          <w:color w:val="000000" w:themeColor="text1"/>
          <w:sz w:val="22"/>
          <w:szCs w:val="22"/>
        </w:rPr>
        <w:t xml:space="preserve"> zaopatrzenie w energię cieplną.</w:t>
      </w:r>
    </w:p>
    <w:bookmarkEnd w:id="3"/>
    <w:p w14:paraId="4836D304" w14:textId="77777777" w:rsidR="00B64B4F" w:rsidRPr="00F17738" w:rsidRDefault="00B64B4F" w:rsidP="00B64B4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Część 5 –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przeprowadzenie audytu zewnętrznego w </w:t>
      </w:r>
      <w:bookmarkStart w:id="4" w:name="_Hlk534287958"/>
      <w:r w:rsidRPr="00F17738">
        <w:rPr>
          <w:rFonts w:ascii="Arial" w:hAnsi="Arial" w:cs="Arial"/>
          <w:color w:val="000000" w:themeColor="text1"/>
          <w:sz w:val="22"/>
          <w:szCs w:val="22"/>
        </w:rPr>
        <w:t>Kołobrzeskim Towarzystwie Budownictwa Społecznego, spółka z ograniczoną odpowiedzialnością, ul. Artyleryjska 3, 78-100 Kołobrzeg;</w:t>
      </w:r>
    </w:p>
    <w:p w14:paraId="7A4A139F" w14:textId="77777777" w:rsidR="00B64B4F" w:rsidRPr="00F17738" w:rsidRDefault="00B64B4F" w:rsidP="00B64B4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Dane dotyczące ww. podmiotu:</w:t>
      </w:r>
    </w:p>
    <w:p w14:paraId="43C46F72" w14:textId="77777777" w:rsidR="00A93D23" w:rsidRPr="00F17738" w:rsidRDefault="00A93D23" w:rsidP="00E9441F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Status prawny jednostki: Spółka z ograniczoną odpowiedzialnością</w:t>
      </w:r>
    </w:p>
    <w:p w14:paraId="61F43CC8" w14:textId="77777777" w:rsidR="00A93D23" w:rsidRPr="00F17738" w:rsidRDefault="00A93D23" w:rsidP="00E9441F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Majątek jednostki, wg. danych na dzień 30 września 2018 roku, w tym:</w:t>
      </w:r>
    </w:p>
    <w:p w14:paraId="71CCB2B9" w14:textId="6290FDF4" w:rsidR="00A93D23" w:rsidRPr="00F17738" w:rsidRDefault="00A93D23" w:rsidP="00E9441F">
      <w:pPr>
        <w:numPr>
          <w:ilvl w:val="1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suma aktywów i pasywów: 65 566 847,38 PLN;</w:t>
      </w:r>
    </w:p>
    <w:p w14:paraId="54F15CE4" w14:textId="5B68D22A" w:rsidR="00A93D23" w:rsidRPr="00F17738" w:rsidRDefault="00A93D23" w:rsidP="00E9441F">
      <w:pPr>
        <w:numPr>
          <w:ilvl w:val="1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przychody z działalności operacyjnej: 7 618 029,78 PLN;</w:t>
      </w:r>
    </w:p>
    <w:p w14:paraId="4A857011" w14:textId="6A970111" w:rsidR="00A93D23" w:rsidRPr="00F17738" w:rsidRDefault="00A93D23" w:rsidP="00E9441F">
      <w:pPr>
        <w:numPr>
          <w:ilvl w:val="1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koszty działalności operacyjnej: 5 588 266,63 PLN;</w:t>
      </w:r>
    </w:p>
    <w:p w14:paraId="7C2922D3" w14:textId="6202065A" w:rsidR="00A93D23" w:rsidRPr="00F17738" w:rsidRDefault="00A93D23" w:rsidP="00E9441F">
      <w:pPr>
        <w:numPr>
          <w:ilvl w:val="1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wartość majątku trwałego: 59 496 281,16 PLN</w:t>
      </w:r>
    </w:p>
    <w:p w14:paraId="5129F302" w14:textId="28C5FAB7" w:rsidR="00A93D23" w:rsidRPr="00F17738" w:rsidRDefault="00A93D23" w:rsidP="00E9441F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Ilość osób zatrudnionych w jednostce, wg. stanu na dzień 30 września 2018 roku: </w:t>
      </w:r>
      <w:r w:rsidR="008B00B5" w:rsidRPr="00F17738">
        <w:rPr>
          <w:rFonts w:ascii="Arial" w:hAnsi="Arial" w:cs="Arial"/>
          <w:color w:val="000000" w:themeColor="text1"/>
          <w:sz w:val="22"/>
          <w:szCs w:val="22"/>
        </w:rPr>
        <w:t>26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15C8564" w14:textId="77777777" w:rsidR="00A93D23" w:rsidRPr="00F17738" w:rsidRDefault="00A93D23" w:rsidP="00E9441F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Wartość kapitałów:</w:t>
      </w:r>
    </w:p>
    <w:p w14:paraId="65763C38" w14:textId="550E7533" w:rsidR="00A93D23" w:rsidRPr="00F17738" w:rsidRDefault="00A93D23" w:rsidP="00E9441F">
      <w:pPr>
        <w:numPr>
          <w:ilvl w:val="1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podstawowy: </w:t>
      </w:r>
      <w:r w:rsidR="008B00B5" w:rsidRPr="00F17738">
        <w:rPr>
          <w:rFonts w:ascii="Arial" w:hAnsi="Arial" w:cs="Arial"/>
          <w:color w:val="000000" w:themeColor="text1"/>
          <w:sz w:val="22"/>
          <w:szCs w:val="22"/>
        </w:rPr>
        <w:t>35 474 000,00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03F129F5" w14:textId="3B3E38BC" w:rsidR="00A93D23" w:rsidRPr="00F17738" w:rsidRDefault="00A93D23" w:rsidP="00E9441F">
      <w:pPr>
        <w:numPr>
          <w:ilvl w:val="1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zapasowy: </w:t>
      </w:r>
      <w:r w:rsidR="008B00B5" w:rsidRPr="00F17738">
        <w:rPr>
          <w:rFonts w:ascii="Arial" w:hAnsi="Arial" w:cs="Arial"/>
          <w:color w:val="000000" w:themeColor="text1"/>
          <w:sz w:val="22"/>
          <w:szCs w:val="22"/>
        </w:rPr>
        <w:t>9 296 249,57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55E347E9" w14:textId="572E9581" w:rsidR="00A93D23" w:rsidRPr="00F17738" w:rsidRDefault="00A93D23" w:rsidP="00E9441F">
      <w:pPr>
        <w:numPr>
          <w:ilvl w:val="1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z aktualizacji wyceny: </w:t>
      </w:r>
      <w:r w:rsidR="008B00B5" w:rsidRPr="00F17738">
        <w:rPr>
          <w:rFonts w:ascii="Arial" w:hAnsi="Arial" w:cs="Arial"/>
          <w:color w:val="000000" w:themeColor="text1"/>
          <w:sz w:val="22"/>
          <w:szCs w:val="22"/>
        </w:rPr>
        <w:t>183 500,00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0B4AA06C" w14:textId="6CE24787" w:rsidR="00A93D23" w:rsidRPr="00F17738" w:rsidRDefault="00A93D23" w:rsidP="00E9441F">
      <w:pPr>
        <w:numPr>
          <w:ilvl w:val="1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rezerwowy: </w:t>
      </w:r>
      <w:r w:rsidR="008B00B5" w:rsidRPr="00F17738">
        <w:rPr>
          <w:rFonts w:ascii="Arial" w:hAnsi="Arial" w:cs="Arial"/>
          <w:color w:val="000000" w:themeColor="text1"/>
          <w:sz w:val="22"/>
          <w:szCs w:val="22"/>
        </w:rPr>
        <w:t>0,00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PLN.</w:t>
      </w:r>
    </w:p>
    <w:p w14:paraId="766DCE41" w14:textId="1869F9B2" w:rsidR="00F9312B" w:rsidRPr="00F17738" w:rsidRDefault="00A93D23" w:rsidP="00E9441F">
      <w:pPr>
        <w:numPr>
          <w:ilvl w:val="0"/>
          <w:numId w:val="5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Przedmiot działalności jednostki:</w:t>
      </w:r>
      <w:bookmarkEnd w:id="4"/>
      <w:r w:rsidR="003F1D05" w:rsidRPr="00F17738">
        <w:rPr>
          <w:rFonts w:ascii="Arial" w:hAnsi="Arial" w:cs="Arial"/>
          <w:color w:val="000000" w:themeColor="text1"/>
          <w:sz w:val="22"/>
          <w:szCs w:val="22"/>
        </w:rPr>
        <w:t xml:space="preserve"> realizacja zadań w zakresie gminnego </w:t>
      </w:r>
      <w:r w:rsidR="00092FE2" w:rsidRPr="00F17738">
        <w:rPr>
          <w:rFonts w:ascii="Arial" w:hAnsi="Arial" w:cs="Arial"/>
          <w:color w:val="000000" w:themeColor="text1"/>
          <w:sz w:val="22"/>
          <w:szCs w:val="22"/>
        </w:rPr>
        <w:t xml:space="preserve">i wspólnotowego </w:t>
      </w:r>
      <w:r w:rsidR="003F1D05" w:rsidRPr="00F17738">
        <w:rPr>
          <w:rFonts w:ascii="Arial" w:hAnsi="Arial" w:cs="Arial"/>
          <w:color w:val="000000" w:themeColor="text1"/>
          <w:sz w:val="22"/>
          <w:szCs w:val="22"/>
        </w:rPr>
        <w:t>budownictwa mieszkaniowego.</w:t>
      </w:r>
    </w:p>
    <w:p w14:paraId="0D0838DA" w14:textId="42EA6E89" w:rsidR="00B64B4F" w:rsidRPr="00F17738" w:rsidRDefault="00B64B4F" w:rsidP="00F9312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Część 6 –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przeprowadzenie audytu zewnętrznego w Zarządzie Portu Morskiego </w:t>
      </w:r>
      <w:r w:rsidR="0089636E" w:rsidRPr="00F17738">
        <w:rPr>
          <w:rFonts w:ascii="Arial" w:hAnsi="Arial" w:cs="Arial"/>
          <w:color w:val="000000" w:themeColor="text1"/>
          <w:sz w:val="22"/>
          <w:szCs w:val="22"/>
        </w:rPr>
        <w:t>Kołobrzeg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, spółka z ograniczoną odpowiedzialnością, ul. Portowa 41, 78-100 Kołobrzeg.</w:t>
      </w:r>
    </w:p>
    <w:p w14:paraId="0F79C86F" w14:textId="77777777" w:rsidR="00B64B4F" w:rsidRPr="00F17738" w:rsidRDefault="00B64B4F" w:rsidP="00B64B4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Dane dotyczące ww. podmiotu:</w:t>
      </w:r>
    </w:p>
    <w:p w14:paraId="32F4052E" w14:textId="77777777" w:rsidR="00757D67" w:rsidRPr="00F17738" w:rsidRDefault="00757D67" w:rsidP="00E9441F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Status prawny jednostki: Spółka z ograniczoną odpowiedzialnością</w:t>
      </w:r>
    </w:p>
    <w:p w14:paraId="56777925" w14:textId="77777777" w:rsidR="00757D67" w:rsidRPr="00F17738" w:rsidRDefault="00757D67" w:rsidP="00E9441F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Majątek jednostki, wg. danych na dzień 30 września 2018 roku, w tym:</w:t>
      </w:r>
    </w:p>
    <w:p w14:paraId="406F6C90" w14:textId="17705366" w:rsidR="00757D67" w:rsidRPr="00F17738" w:rsidRDefault="00757D67" w:rsidP="00E9441F">
      <w:pPr>
        <w:numPr>
          <w:ilvl w:val="1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suma aktywów i pasywów: 79 518 485,16 PLN;</w:t>
      </w:r>
    </w:p>
    <w:p w14:paraId="0DA4AE47" w14:textId="1CC08BD1" w:rsidR="00757D67" w:rsidRPr="00F17738" w:rsidRDefault="00757D67" w:rsidP="00E9441F">
      <w:pPr>
        <w:numPr>
          <w:ilvl w:val="1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przychody z działalności operacyjnej: 4</w:t>
      </w:r>
      <w:r w:rsidR="000A6772" w:rsidRPr="00F17738">
        <w:rPr>
          <w:rFonts w:ascii="Arial" w:hAnsi="Arial" w:cs="Arial"/>
          <w:color w:val="000000" w:themeColor="text1"/>
          <w:sz w:val="22"/>
          <w:szCs w:val="22"/>
        </w:rPr>
        <w:t> 982 284,78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01BE84BB" w14:textId="3425DA94" w:rsidR="00757D67" w:rsidRPr="00F17738" w:rsidRDefault="00757D67" w:rsidP="00E9441F">
      <w:pPr>
        <w:numPr>
          <w:ilvl w:val="1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koszty działalności operacyjnej: </w:t>
      </w:r>
      <w:r w:rsidR="000A6772" w:rsidRPr="00F17738">
        <w:rPr>
          <w:rFonts w:ascii="Arial" w:hAnsi="Arial" w:cs="Arial"/>
          <w:color w:val="000000" w:themeColor="text1"/>
          <w:sz w:val="22"/>
          <w:szCs w:val="22"/>
        </w:rPr>
        <w:t>5 463 924,73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04F6B07C" w14:textId="71B0A58A" w:rsidR="00757D67" w:rsidRPr="00F17738" w:rsidRDefault="00757D67" w:rsidP="00E9441F">
      <w:pPr>
        <w:numPr>
          <w:ilvl w:val="1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wartość majątku trwałego: </w:t>
      </w:r>
      <w:r w:rsidR="000A6772" w:rsidRPr="00F17738">
        <w:rPr>
          <w:rFonts w:ascii="Arial" w:hAnsi="Arial" w:cs="Arial"/>
          <w:color w:val="000000" w:themeColor="text1"/>
          <w:sz w:val="22"/>
          <w:szCs w:val="22"/>
        </w:rPr>
        <w:t>73 180 052,59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</w:t>
      </w:r>
    </w:p>
    <w:p w14:paraId="06DD4185" w14:textId="60BE7526" w:rsidR="00757D67" w:rsidRPr="00F17738" w:rsidRDefault="00757D67" w:rsidP="00E9441F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Ilość osób zatrudnionych w jednostce, wg. stanu na dzień 30 września 2018 roku: </w:t>
      </w:r>
      <w:r w:rsidR="000A6772" w:rsidRPr="00F17738">
        <w:rPr>
          <w:rFonts w:ascii="Arial" w:hAnsi="Arial" w:cs="Arial"/>
          <w:color w:val="000000" w:themeColor="text1"/>
          <w:sz w:val="22"/>
          <w:szCs w:val="22"/>
        </w:rPr>
        <w:t>18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12745D3" w14:textId="77777777" w:rsidR="00757D67" w:rsidRPr="00F17738" w:rsidRDefault="00757D67" w:rsidP="00E9441F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Wartość kapitałów:</w:t>
      </w:r>
    </w:p>
    <w:p w14:paraId="0AAE9B48" w14:textId="2D8B0AE6" w:rsidR="00757D67" w:rsidRPr="00F17738" w:rsidRDefault="00757D67" w:rsidP="00E9441F">
      <w:pPr>
        <w:numPr>
          <w:ilvl w:val="1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podstawowy: </w:t>
      </w:r>
      <w:r w:rsidR="000A6772" w:rsidRPr="00F17738">
        <w:rPr>
          <w:rFonts w:ascii="Arial" w:hAnsi="Arial" w:cs="Arial"/>
          <w:color w:val="000000" w:themeColor="text1"/>
          <w:sz w:val="22"/>
          <w:szCs w:val="22"/>
        </w:rPr>
        <w:t>31 688 000,00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6787CDD4" w14:textId="0B2B0CB4" w:rsidR="00757D67" w:rsidRPr="00F17738" w:rsidRDefault="00757D67" w:rsidP="00E9441F">
      <w:pPr>
        <w:numPr>
          <w:ilvl w:val="1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zapasowy: </w:t>
      </w:r>
      <w:r w:rsidR="000A6772" w:rsidRPr="00F17738">
        <w:rPr>
          <w:rFonts w:ascii="Arial" w:hAnsi="Arial" w:cs="Arial"/>
          <w:color w:val="000000" w:themeColor="text1"/>
          <w:sz w:val="22"/>
          <w:szCs w:val="22"/>
        </w:rPr>
        <w:t>4 379 136,40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5FF03274" w14:textId="75F6A8D8" w:rsidR="00757D67" w:rsidRPr="00F17738" w:rsidRDefault="00757D67" w:rsidP="00E9441F">
      <w:pPr>
        <w:numPr>
          <w:ilvl w:val="1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z aktualizacji wyceny: </w:t>
      </w:r>
      <w:r w:rsidR="000A6772" w:rsidRPr="00F17738">
        <w:rPr>
          <w:rFonts w:ascii="Arial" w:hAnsi="Arial" w:cs="Arial"/>
          <w:color w:val="000000" w:themeColor="text1"/>
          <w:sz w:val="22"/>
          <w:szCs w:val="22"/>
        </w:rPr>
        <w:t>0,00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PLN;</w:t>
      </w:r>
    </w:p>
    <w:p w14:paraId="1CCC7052" w14:textId="332A7D8F" w:rsidR="00757D67" w:rsidRPr="00F17738" w:rsidRDefault="00757D67" w:rsidP="00E9441F">
      <w:pPr>
        <w:numPr>
          <w:ilvl w:val="1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rezerwowy: </w:t>
      </w:r>
      <w:r w:rsidR="000A6772" w:rsidRPr="00F17738">
        <w:rPr>
          <w:rFonts w:ascii="Arial" w:hAnsi="Arial" w:cs="Arial"/>
          <w:color w:val="000000" w:themeColor="text1"/>
          <w:sz w:val="22"/>
          <w:szCs w:val="22"/>
        </w:rPr>
        <w:t>56 815,00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PLN.</w:t>
      </w:r>
    </w:p>
    <w:p w14:paraId="3672A6FC" w14:textId="2051B392" w:rsidR="00B64B4F" w:rsidRPr="00F17738" w:rsidRDefault="00757D67" w:rsidP="00E9441F">
      <w:pPr>
        <w:numPr>
          <w:ilvl w:val="0"/>
          <w:numId w:val="57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Przedmiot działalności jednostki:</w:t>
      </w:r>
      <w:r w:rsidR="00A31DAF" w:rsidRPr="00F17738">
        <w:rPr>
          <w:rFonts w:ascii="Arial" w:hAnsi="Arial" w:cs="Arial"/>
          <w:color w:val="000000" w:themeColor="text1"/>
          <w:sz w:val="22"/>
          <w:szCs w:val="22"/>
        </w:rPr>
        <w:t xml:space="preserve"> realizacja zadań w zakresie zarządzania portem morskim.</w:t>
      </w:r>
    </w:p>
    <w:p w14:paraId="677CEC22" w14:textId="77777777" w:rsidR="00B64B4F" w:rsidRPr="00F17738" w:rsidRDefault="00B64B4F" w:rsidP="00B64B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zwanych dalej „Spółkami”</w:t>
      </w:r>
    </w:p>
    <w:p w14:paraId="3E7BC558" w14:textId="77777777" w:rsidR="00B64B4F" w:rsidRPr="00F17738" w:rsidRDefault="00B64B4F" w:rsidP="00E9441F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Przez przeprowadzenie audytu zewnętrznego należy rozumieć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D4E9783" w14:textId="039D846D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Dokonanie przez firmę zewnętrzną obiektywnej i niezależnej oceny funkcjonowania Spółek, w obszarach wskazanych w punkcie 4, pod względem legalności, gospodarności, celowości, rzetelności, a także przejrzystości i jawności. Czynności audytowe prowadzone będą bezpośrednio w siedzibie Spółek. Na potrzeby audytu </w:t>
      </w:r>
      <w:r w:rsidR="00121817" w:rsidRPr="00F17738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będzie m</w:t>
      </w:r>
      <w:r w:rsidR="001E2928" w:rsidRPr="00F17738">
        <w:rPr>
          <w:rFonts w:ascii="Arial" w:hAnsi="Arial" w:cs="Arial"/>
          <w:color w:val="000000" w:themeColor="text1"/>
          <w:sz w:val="22"/>
          <w:szCs w:val="22"/>
        </w:rPr>
        <w:t>ógł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również uzyskiwać niezbędne dla dokonania oceny informacje, dokumenty bezpośrednio z Urzędu Miasta Kołobrzeg.</w:t>
      </w:r>
    </w:p>
    <w:p w14:paraId="3B174E90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Sporządzenie dokumentacji audytu w tym raportu końcowego, który w sposób bezstronny, kompletny, zrozumiały, jednoznaczny rzetelny i zgodny ze stanem faktycznym będzie przedstawiał wyniki przeprowadzonych czynności audytowych z podziałem na poszczególne obszary poddawane ocenie (zakres przedmiotowy). Minimalny zakres raportu końcowego określono w punkcie 3 opisu przedmiotu zamówienia. </w:t>
      </w:r>
    </w:p>
    <w:p w14:paraId="082DB937" w14:textId="12736323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Prezentacje wyników audytu w siedzibie Urzędu Miasta Kołobrzeg przy współudziale: przedstawicieli Urzędu Miasta Kołobrzeg, przedstawicieli audytowanej Spółki, przedstawicieli Rady Miasta Kołobrzeg. Podczas prezentacji Wykonawca omawia ustalenia, wnioski oraz rekomendacje wynikające z audytu oraz udziela odpowiedzi na zadawane pytania. </w:t>
      </w:r>
      <w:r w:rsidR="00AB381E" w:rsidRPr="00F17738">
        <w:rPr>
          <w:rFonts w:ascii="Arial" w:hAnsi="Arial" w:cs="Arial"/>
          <w:color w:val="000000" w:themeColor="text1"/>
          <w:sz w:val="22"/>
          <w:szCs w:val="22"/>
        </w:rPr>
        <w:t xml:space="preserve">Prezentacja wyników audytu odbędzie się po przedłożeniu przez Wykonawcę ostatecznego raportu z audytu Zamawiającemu i Prezydentowi Miasta Kołobrzeg. 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Termin przeprowadzenia prezentacji Wykonawca uzgadnia z Zamawiającym. </w:t>
      </w:r>
    </w:p>
    <w:p w14:paraId="5D2730B8" w14:textId="77777777" w:rsidR="00B64B4F" w:rsidRPr="00F17738" w:rsidRDefault="00B64B4F" w:rsidP="00E9441F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Minimalne wymagania dla raportu końcowego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. Raport końcowy powinien zawierać minimalny, następujący zakres:</w:t>
      </w:r>
    </w:p>
    <w:p w14:paraId="4384F675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podstawowe informacje o audytowanej Spółce (nazwa, adres siedziby, NIP i REGON, krótki opis przedmiotu działania);</w:t>
      </w:r>
    </w:p>
    <w:p w14:paraId="5EEFCAC2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nazwa, adres siedziby, NIP i REGON Wykonawcy,</w:t>
      </w:r>
    </w:p>
    <w:p w14:paraId="30424FAA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imiona i nazwiska audytorów zewnętrznych przeprowadzających audyt,</w:t>
      </w:r>
    </w:p>
    <w:p w14:paraId="7AF708C4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oświadczenie audytora oraz osób wykonujących czynności audytu zewnętrznego o niezależności od audytowanej jednostki oraz o zachowaniu poufności i nienaruszaniu tajemnic określonych w odrębnych przepisach, w tym tajemnicy przedsiębiorstwa,</w:t>
      </w:r>
    </w:p>
    <w:p w14:paraId="72184980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data rozpoczęcia i zakończenia audytu,</w:t>
      </w:r>
    </w:p>
    <w:p w14:paraId="28C8AEE9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zakres przedmiotowy audytu,</w:t>
      </w:r>
    </w:p>
    <w:p w14:paraId="35EADA6A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podjęte działania i zastosowane techniki audytu (w tym metoda doboru i wielkości próby do badania – jeżeli dotyczy),</w:t>
      </w:r>
    </w:p>
    <w:p w14:paraId="3374016E" w14:textId="4CC4DAC0" w:rsidR="000C7C7A" w:rsidRPr="00F17738" w:rsidRDefault="000C7C7A" w:rsidP="000C7C7A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lastRenderedPageBreak/>
        <w:t>ustalenia stanu faktycznego, w tym jego ocenę</w:t>
      </w:r>
      <w:r w:rsidR="00F619A7" w:rsidRPr="00F17738">
        <w:rPr>
          <w:rFonts w:ascii="Arial" w:hAnsi="Arial" w:cs="Arial"/>
          <w:color w:val="000000" w:themeColor="text1"/>
          <w:sz w:val="22"/>
          <w:szCs w:val="22"/>
        </w:rPr>
        <w:t>,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wskazanie stwierdzonych ewentualnych słabości systemu zarządzania poszczególnymi obszarami (zakres przedmiotowy)</w:t>
      </w:r>
      <w:r w:rsidR="00F619A7" w:rsidRPr="00F17738">
        <w:rPr>
          <w:rFonts w:ascii="Arial" w:hAnsi="Arial" w:cs="Arial"/>
          <w:color w:val="000000" w:themeColor="text1"/>
          <w:sz w:val="22"/>
          <w:szCs w:val="22"/>
        </w:rPr>
        <w:t>,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wskazanie nieprawidłowości, wraz </w:t>
      </w:r>
      <w:r w:rsidR="00F619A7" w:rsidRPr="00F17738">
        <w:rPr>
          <w:rFonts w:ascii="Arial" w:hAnsi="Arial" w:cs="Arial"/>
          <w:color w:val="000000" w:themeColor="text1"/>
          <w:sz w:val="22"/>
          <w:szCs w:val="22"/>
        </w:rPr>
        <w:t>z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ich przyczyn</w:t>
      </w:r>
      <w:r w:rsidR="00F619A7" w:rsidRPr="00F17738">
        <w:rPr>
          <w:rFonts w:ascii="Arial" w:hAnsi="Arial" w:cs="Arial"/>
          <w:color w:val="000000" w:themeColor="text1"/>
          <w:sz w:val="22"/>
          <w:szCs w:val="22"/>
        </w:rPr>
        <w:t>ami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, wag</w:t>
      </w:r>
      <w:r w:rsidR="00F619A7" w:rsidRPr="00F17738">
        <w:rPr>
          <w:rFonts w:ascii="Arial" w:hAnsi="Arial" w:cs="Arial"/>
          <w:color w:val="000000" w:themeColor="text1"/>
          <w:sz w:val="22"/>
          <w:szCs w:val="22"/>
        </w:rPr>
        <w:t>ą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i skutk</w:t>
      </w:r>
      <w:r w:rsidR="00F619A7" w:rsidRPr="00F17738">
        <w:rPr>
          <w:rFonts w:ascii="Arial" w:hAnsi="Arial" w:cs="Arial"/>
          <w:color w:val="000000" w:themeColor="text1"/>
          <w:sz w:val="22"/>
          <w:szCs w:val="22"/>
        </w:rPr>
        <w:t>ami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oraz, czy jakikolwiek z tych problemów ma charakter systemowy, a także uwagi i wnioski w sprawie usunięcia stwierdzonych nieprawidłowości, rekomendacje oraz zalecenia, jak również wymagane działania naprawcze, usprawniające i zapobiegawcze (jeżeli są możliwe). Raport końcowy powinien uwzględniać również opis obszarów funkcjonujących w sposób poprawny;</w:t>
      </w:r>
    </w:p>
    <w:p w14:paraId="170BBB08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podpisy każdego z audytorów zewnętrznych przeprowadzających audyt;</w:t>
      </w:r>
    </w:p>
    <w:p w14:paraId="3470F26D" w14:textId="0D1B8798" w:rsidR="00DA50F3" w:rsidRPr="00F17738" w:rsidRDefault="00B64B4F" w:rsidP="00DA50F3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podpisy Zarządu audytowanej Spółki</w:t>
      </w:r>
      <w:r w:rsidR="00DA50F3" w:rsidRPr="00F17738">
        <w:rPr>
          <w:rFonts w:ascii="Arial" w:hAnsi="Arial" w:cs="Arial"/>
          <w:color w:val="000000" w:themeColor="text1"/>
          <w:sz w:val="22"/>
          <w:szCs w:val="22"/>
        </w:rPr>
        <w:t xml:space="preserve"> wraz z oświadczeniem o zapoznaniu się z raportem końcowym oraz informacją o wniesieniu lub nie wnoszeniu zastrzeżeń, uwag oraz stanowiska do wyników przeprowadzonego audytu;</w:t>
      </w:r>
    </w:p>
    <w:p w14:paraId="488AA000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miejsce i datę dzienną sporządzenia oraz podpisania raportu.</w:t>
      </w:r>
    </w:p>
    <w:p w14:paraId="4F7EC0A3" w14:textId="0B88EE18" w:rsidR="00DA50F3" w:rsidRPr="00F17738" w:rsidRDefault="00B64B4F" w:rsidP="00DA50F3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pouczenie o możliwości zgłaszania przez Zarząd Spółki</w:t>
      </w:r>
      <w:r w:rsidR="00DA50F3" w:rsidRPr="00F17738">
        <w:rPr>
          <w:rFonts w:ascii="Arial" w:hAnsi="Arial" w:cs="Arial"/>
          <w:color w:val="000000" w:themeColor="text1"/>
          <w:sz w:val="22"/>
          <w:szCs w:val="22"/>
        </w:rPr>
        <w:t xml:space="preserve">, w terminie </w:t>
      </w:r>
      <w:r w:rsidR="00B12975" w:rsidRPr="00F17738">
        <w:rPr>
          <w:rFonts w:ascii="Arial" w:hAnsi="Arial" w:cs="Arial"/>
          <w:color w:val="000000" w:themeColor="text1"/>
          <w:sz w:val="22"/>
          <w:szCs w:val="22"/>
        </w:rPr>
        <w:t>5</w:t>
      </w:r>
      <w:r w:rsidR="00DA50F3" w:rsidRPr="00F17738">
        <w:rPr>
          <w:rFonts w:ascii="Arial" w:hAnsi="Arial" w:cs="Arial"/>
          <w:color w:val="000000" w:themeColor="text1"/>
          <w:sz w:val="22"/>
          <w:szCs w:val="22"/>
        </w:rPr>
        <w:t xml:space="preserve"> dni od dnia otrzymania raportu końcowego 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pisemnych zastrzeżeń, uwag oraz stanowiska do wyników przeprowadzonego audytu. W przypadku zgłoszenia uwag lub zastrzeżeń Wykonawca poddaje je analizie i przedstawia pisemne stanowisko, które zamieszcza w ostatecznej wersji raportu końcowego.</w:t>
      </w:r>
    </w:p>
    <w:p w14:paraId="0704FC40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Wszystkie strony raportu powinny być ponumerowane i parafowane przez audytorów zewnętrznych oraz Zarząd audytowanej Spółki.</w:t>
      </w:r>
    </w:p>
    <w:p w14:paraId="654DE27D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Raport końcowy powinien w sposób bezstronny, kompletny, zrozumiały, jednoznaczny, jasny, rzetelny, zwięzły i zgodny ze stanem faktycznym przedstawić wyniki audytu zewnętrznego. Wnioski i opinie zawarte w sprawozdaniu powinny wynikać w szczególności z dokumentacji audytu. </w:t>
      </w:r>
    </w:p>
    <w:p w14:paraId="77F6BAEF" w14:textId="77777777" w:rsidR="00B64B4F" w:rsidRPr="00F17738" w:rsidRDefault="00B64B4F" w:rsidP="00E9441F">
      <w:pPr>
        <w:numPr>
          <w:ilvl w:val="1"/>
          <w:numId w:val="5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Dokumentacje audytu stanowi raport końcowy oraz wszelkie dokumenty wytworzone i zebrane przez Wykonawcę w trakcie realizacji audytu, stanowiące podstawę ustaleń, wniosków końcowych. Po zakończeniu czynności audytowych kompletna dokumentacja audytu przekazywana jest Zarządowi Spółki, a jeden egzemplarz raportu końcowego Wykonawca przekazuje Prezydentowi Miasta Kołobrzeg.</w:t>
      </w:r>
    </w:p>
    <w:p w14:paraId="4F6E67BF" w14:textId="77777777" w:rsidR="00B64B4F" w:rsidRPr="00F17738" w:rsidRDefault="00B64B4F" w:rsidP="00E9441F">
      <w:pPr>
        <w:pStyle w:val="NormalnyWeb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Zakres przedmiotowy – obszary (obiekty), które podlegać będą ocenie pod względem kryteriów wymienionych w punkcie 2.1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98EED37" w14:textId="5E9FEFC4" w:rsidR="00B64B4F" w:rsidRPr="00F17738" w:rsidRDefault="00B64B4F" w:rsidP="00E9441F">
      <w:pPr>
        <w:pStyle w:val="NormalnyWeb"/>
        <w:numPr>
          <w:ilvl w:val="1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Organizacja systemu zarządzania Spółką</w:t>
      </w:r>
      <w:r w:rsidRPr="00F17738">
        <w:rPr>
          <w:rStyle w:val="Odwoanieprzypisudolnego"/>
          <w:rFonts w:ascii="Arial" w:hAnsi="Arial" w:cs="Arial"/>
          <w:b/>
          <w:color w:val="000000" w:themeColor="text1"/>
          <w:sz w:val="22"/>
          <w:szCs w:val="22"/>
        </w:rPr>
        <w:footnoteReference w:id="1"/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. Identyfikacja i analiza wszystkich obowiązujących w Spółce mechanizmów kontroli (procedur, instrukcji, upoważnień, itp.) regulujących funkcjonowanie Spółki, w tym w szczególności ich adekwatność do głównych celów, zadań realizowanych przez Spółkę oraz skuteczności minimalizacji </w:t>
      </w:r>
      <w:proofErr w:type="spellStart"/>
      <w:r w:rsidRPr="00F17738">
        <w:rPr>
          <w:rFonts w:ascii="Arial" w:hAnsi="Arial" w:cs="Arial"/>
          <w:color w:val="000000" w:themeColor="text1"/>
          <w:sz w:val="22"/>
          <w:szCs w:val="22"/>
        </w:rPr>
        <w:t>ryzyk</w:t>
      </w:r>
      <w:proofErr w:type="spellEnd"/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pojawienia się nieprawidłowości. Audyt w tym zakresie obejmować powinien 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lastRenderedPageBreak/>
        <w:t>wszystkie najważniejsze procesy występujące w Spółce w tym w szczególności: działalność usługowa, zarządzanie kosztami, udzielania zamówień, zatrudnienie, planowanie i sprawozdawczość.</w:t>
      </w:r>
    </w:p>
    <w:p w14:paraId="5B2F4739" w14:textId="77777777" w:rsidR="00B64B4F" w:rsidRPr="00F17738" w:rsidRDefault="00B64B4F" w:rsidP="00E9441F">
      <w:pPr>
        <w:pStyle w:val="NormalnyWeb"/>
        <w:numPr>
          <w:ilvl w:val="1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 xml:space="preserve">Planowanie zarówno w ujęciu rocznym, jak i wieloletnim: 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opracowywanie planów Spółki, jak również planów poszczególnych działów występujących w spółce; nadzór Zarządów Spółki nad realizacją planów.</w:t>
      </w:r>
    </w:p>
    <w:p w14:paraId="3FCC334B" w14:textId="77777777" w:rsidR="00B64B4F" w:rsidRPr="00F17738" w:rsidRDefault="00B64B4F" w:rsidP="00E9441F">
      <w:pPr>
        <w:pStyle w:val="NormalnyWeb"/>
        <w:numPr>
          <w:ilvl w:val="1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Działalność usługowa świadczona przez Spółki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, w tym w szczególności:</w:t>
      </w:r>
    </w:p>
    <w:p w14:paraId="17D89911" w14:textId="77777777" w:rsidR="00B64B4F" w:rsidRPr="00F17738" w:rsidRDefault="00B64B4F" w:rsidP="00E9441F">
      <w:pPr>
        <w:pStyle w:val="NormalnyWeb"/>
        <w:numPr>
          <w:ilvl w:val="2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kształtowanie polityki cenowej poszczególnych usług (metodyka kształtowania cen usług);</w:t>
      </w:r>
    </w:p>
    <w:p w14:paraId="6B74EC54" w14:textId="77777777" w:rsidR="00B64B4F" w:rsidRPr="00F17738" w:rsidRDefault="00B64B4F" w:rsidP="00E9441F">
      <w:pPr>
        <w:pStyle w:val="NormalnyWeb"/>
        <w:numPr>
          <w:ilvl w:val="2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analiza rentowności poszczególnych działalności (opłacalność ofert);</w:t>
      </w:r>
    </w:p>
    <w:p w14:paraId="7F9B3378" w14:textId="77777777" w:rsidR="00B64B4F" w:rsidRPr="00F17738" w:rsidRDefault="00B64B4F" w:rsidP="00E9441F">
      <w:pPr>
        <w:pStyle w:val="NormalnyWeb"/>
        <w:numPr>
          <w:ilvl w:val="2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analiza jakości świadczonych usług;</w:t>
      </w:r>
    </w:p>
    <w:p w14:paraId="00128499" w14:textId="77777777" w:rsidR="00B64B4F" w:rsidRPr="00F17738" w:rsidRDefault="00B64B4F" w:rsidP="00E9441F">
      <w:pPr>
        <w:pStyle w:val="NormalnyWeb"/>
        <w:numPr>
          <w:ilvl w:val="2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color w:val="000000" w:themeColor="text1"/>
          <w:sz w:val="22"/>
          <w:szCs w:val="22"/>
        </w:rPr>
        <w:t>monitoring i ocena efektywności świadczonych usług.</w:t>
      </w:r>
    </w:p>
    <w:p w14:paraId="1F118DFD" w14:textId="77777777" w:rsidR="00DE0A88" w:rsidRPr="00F17738" w:rsidRDefault="00DE0A88" w:rsidP="00DE0A88">
      <w:pPr>
        <w:pStyle w:val="NormalnyWeb"/>
        <w:numPr>
          <w:ilvl w:val="1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Zarządzanie zasobami ludzkimi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, w tym w szczególności: analiza struktury zatrudnienia – adekwatność/efektywność zatrudnienia do realizowanych zadań (określenie poziomu zatrudnienia pod kątem tego, czy nie występuje przerost lub niedoszacowanie zatrudnienia); jakość kadry (czy posiadane kwalifikacje, doświadczenie odpowiadają zadaniom, obowiązkom, jakie realizują pracownicy); analiza obszaru wynagradzania pracowników.</w:t>
      </w:r>
    </w:p>
    <w:p w14:paraId="7F80E66B" w14:textId="77777777" w:rsidR="00DE0A88" w:rsidRPr="00F17738" w:rsidRDefault="00DE0A88" w:rsidP="00DE0A88">
      <w:pPr>
        <w:pStyle w:val="NormalnyWeb"/>
        <w:numPr>
          <w:ilvl w:val="1"/>
          <w:numId w:val="5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 xml:space="preserve">Koszty Spółki. 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Analiza struktury kosztów w Spółce, zarówno kosztów bezpośrednich, jak i pośrednich. Optymalizacja kosztów w odniesieniu do poszczególnych obszarów funkcjonowania Spółki. W ramach obszaru związanego z kosztami ocena obejmuje również udzielanie przez Spółki zamówień publicznych (efektywność, oszczędność gospodarowania środkami finansowymi).</w:t>
      </w:r>
    </w:p>
    <w:p w14:paraId="684B25FA" w14:textId="33959E06" w:rsidR="00B64B4F" w:rsidRPr="00F17738" w:rsidRDefault="00DE0A88" w:rsidP="00DE0A88">
      <w:pPr>
        <w:pStyle w:val="NormalnyWeb"/>
        <w:numPr>
          <w:ilvl w:val="1"/>
          <w:numId w:val="5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>Nadzór właścicielski.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 xml:space="preserve"> Adekwatność, efektywność skuteczność nadzoru właścicielskiego sprawowanego przez Prezydenta Miasta Kołobrzeg</w:t>
      </w:r>
      <w:r w:rsidR="00B64B4F" w:rsidRPr="00F177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FCD4D8" w14:textId="77777777" w:rsidR="00B64B4F" w:rsidRPr="00F17738" w:rsidRDefault="00B64B4F" w:rsidP="00E9441F">
      <w:pPr>
        <w:pStyle w:val="NormalnyWeb"/>
        <w:numPr>
          <w:ilvl w:val="0"/>
          <w:numId w:val="51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17738">
        <w:rPr>
          <w:rFonts w:ascii="Arial" w:hAnsi="Arial" w:cs="Arial"/>
          <w:b/>
          <w:color w:val="000000" w:themeColor="text1"/>
          <w:sz w:val="22"/>
          <w:szCs w:val="22"/>
        </w:rPr>
        <w:t xml:space="preserve">Zakres audytu. </w:t>
      </w:r>
      <w:r w:rsidRPr="00F17738">
        <w:rPr>
          <w:rFonts w:ascii="Arial" w:hAnsi="Arial" w:cs="Arial"/>
          <w:color w:val="000000" w:themeColor="text1"/>
          <w:sz w:val="22"/>
          <w:szCs w:val="22"/>
        </w:rPr>
        <w:t>Czynności audytowe obejmują działalność Spółki w latach 2016-2018.</w:t>
      </w:r>
    </w:p>
    <w:p w14:paraId="2871D756" w14:textId="77777777" w:rsidR="00B64B4F" w:rsidRPr="00F17738" w:rsidRDefault="00B64B4F" w:rsidP="0089793B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sectPr w:rsidR="00B64B4F" w:rsidRPr="00F17738" w:rsidSect="001C7109">
      <w:headerReference w:type="default" r:id="rId9"/>
      <w:footerReference w:type="default" r:id="rId10"/>
      <w:pgSz w:w="11906" w:h="16838"/>
      <w:pgMar w:top="1134" w:right="1418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5109" w14:textId="77777777" w:rsidR="00C603AF" w:rsidRDefault="00C603AF">
      <w:r>
        <w:separator/>
      </w:r>
    </w:p>
  </w:endnote>
  <w:endnote w:type="continuationSeparator" w:id="0">
    <w:p w14:paraId="66128CAF" w14:textId="77777777" w:rsidR="00C603AF" w:rsidRDefault="00C6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079780111"/>
      <w:docPartObj>
        <w:docPartGallery w:val="Page Numbers (Bottom of Page)"/>
        <w:docPartUnique/>
      </w:docPartObj>
    </w:sdtPr>
    <w:sdtEndPr/>
    <w:sdtContent>
      <w:p w14:paraId="48ABCC56" w14:textId="0434A44F" w:rsidR="00B64B4F" w:rsidRDefault="00B64B4F" w:rsidP="003A70EA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SIWZ – usługa przeprowadzenia audytów zewnętrznych w wybranych jednostkach organizacyjnych Gminy Miasto Kołobrzeg</w:t>
        </w:r>
      </w:p>
      <w:p w14:paraId="01CAE4A0" w14:textId="5F53C5B7" w:rsidR="00B64B4F" w:rsidRPr="003A0E74" w:rsidRDefault="00C603AF" w:rsidP="003A70EA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</w:p>
    </w:sdtContent>
  </w:sdt>
  <w:p w14:paraId="5FB17862" w14:textId="77777777" w:rsidR="00B64B4F" w:rsidRPr="003A0E74" w:rsidRDefault="00B64B4F" w:rsidP="003A70EA">
    <w:pPr>
      <w:pStyle w:val="Stopka"/>
      <w:ind w:left="1191" w:hanging="1191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7CD1" w14:textId="77777777" w:rsidR="00C603AF" w:rsidRDefault="00C603AF">
      <w:r>
        <w:separator/>
      </w:r>
    </w:p>
  </w:footnote>
  <w:footnote w:type="continuationSeparator" w:id="0">
    <w:p w14:paraId="01A48A54" w14:textId="77777777" w:rsidR="00C603AF" w:rsidRDefault="00C603AF">
      <w:r>
        <w:continuationSeparator/>
      </w:r>
    </w:p>
  </w:footnote>
  <w:footnote w:id="1">
    <w:p w14:paraId="1950F230" w14:textId="77777777" w:rsidR="00B64B4F" w:rsidRDefault="00B64B4F" w:rsidP="00B64B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system zarządzania należy rozumieć ogół działań podejmowanych przez Zarząd Spółki dla zapewnienia realizacji celów i zadań w sposób zgodny z prawem, efektywny, oszczędny i terminowy.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60224"/>
      <w:docPartObj>
        <w:docPartGallery w:val="Page Numbers (Margins)"/>
        <w:docPartUnique/>
      </w:docPartObj>
    </w:sdtPr>
    <w:sdtEndPr/>
    <w:sdtContent>
      <w:p w14:paraId="77B42905" w14:textId="0E25C300" w:rsidR="00B64B4F" w:rsidRDefault="00B64B4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2E87AC" wp14:editId="3917CA3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6C50B" w14:textId="56AB465B" w:rsidR="00B64B4F" w:rsidRDefault="00B64B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C2C69" w:rsidRPr="00CC2C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4F6C50B" w14:textId="56AB465B" w:rsidR="00B64B4F" w:rsidRDefault="00B64B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C2C69" w:rsidRPr="00CC2C6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6"/>
    <w:multiLevelType w:val="multilevel"/>
    <w:tmpl w:val="3CBEAA2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0000017"/>
    <w:multiLevelType w:val="multilevel"/>
    <w:tmpl w:val="FA18EEFA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3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E54F50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170C68"/>
    <w:multiLevelType w:val="multilevel"/>
    <w:tmpl w:val="08F6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B57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7665D3A"/>
    <w:multiLevelType w:val="hybridMultilevel"/>
    <w:tmpl w:val="30F6B842"/>
    <w:lvl w:ilvl="0" w:tplc="3926F06C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DD7B9A"/>
    <w:multiLevelType w:val="hybridMultilevel"/>
    <w:tmpl w:val="A7FAA1E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DA7A345A">
      <w:start w:val="27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>
    <w:nsid w:val="1B9F4A89"/>
    <w:multiLevelType w:val="multilevel"/>
    <w:tmpl w:val="D062C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DA91403"/>
    <w:multiLevelType w:val="multilevel"/>
    <w:tmpl w:val="A5EA7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1F802F3A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959639F"/>
    <w:multiLevelType w:val="hybridMultilevel"/>
    <w:tmpl w:val="4DCACBC0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267A8D7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84482BEC">
      <w:start w:val="1"/>
      <w:numFmt w:val="lowerLetter"/>
      <w:lvlText w:val="%3)"/>
      <w:lvlJc w:val="left"/>
      <w:pPr>
        <w:ind w:left="2697" w:hanging="360"/>
      </w:pPr>
      <w:rPr>
        <w:rFonts w:hint="default"/>
      </w:rPr>
    </w:lvl>
    <w:lvl w:ilvl="3" w:tplc="12943D06">
      <w:start w:val="1"/>
      <w:numFmt w:val="upperLetter"/>
      <w:lvlText w:val="%4."/>
      <w:lvlJc w:val="left"/>
      <w:pPr>
        <w:ind w:left="3237" w:hanging="360"/>
      </w:pPr>
      <w:rPr>
        <w:rFonts w:hint="default"/>
        <w:color w:val="auto"/>
      </w:rPr>
    </w:lvl>
    <w:lvl w:ilvl="4" w:tplc="FBCE8FE4">
      <w:start w:val="5"/>
      <w:numFmt w:val="decimal"/>
      <w:lvlText w:val="%5."/>
      <w:lvlJc w:val="left"/>
      <w:pPr>
        <w:ind w:left="3957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2CAC7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40866D5"/>
    <w:multiLevelType w:val="hybridMultilevel"/>
    <w:tmpl w:val="F89CF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4A445C"/>
    <w:multiLevelType w:val="hybridMultilevel"/>
    <w:tmpl w:val="C916DFD2"/>
    <w:lvl w:ilvl="0" w:tplc="D2A823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B8AC5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683B47"/>
    <w:multiLevelType w:val="hybridMultilevel"/>
    <w:tmpl w:val="BF0819E0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7581000">
      <w:start w:val="6"/>
      <w:numFmt w:val="decimal"/>
      <w:lvlText w:val="%3."/>
      <w:lvlJc w:val="left"/>
      <w:pPr>
        <w:ind w:left="2697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98027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3F167B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FD92741"/>
    <w:multiLevelType w:val="hybridMultilevel"/>
    <w:tmpl w:val="FA180DB4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FD44D224">
      <w:start w:val="1"/>
      <w:numFmt w:val="decimal"/>
      <w:lvlText w:val="%7."/>
      <w:lvlJc w:val="left"/>
      <w:pPr>
        <w:ind w:left="4898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487A34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4B7E7624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4C435E5B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50B270F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134B71"/>
    <w:multiLevelType w:val="hybridMultilevel"/>
    <w:tmpl w:val="928A5AF4"/>
    <w:lvl w:ilvl="0" w:tplc="D424E0D6">
      <w:start w:val="1"/>
      <w:numFmt w:val="decimal"/>
      <w:lvlText w:val="%1)"/>
      <w:lvlJc w:val="left"/>
      <w:pPr>
        <w:ind w:left="142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6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FC66A4E"/>
    <w:multiLevelType w:val="hybridMultilevel"/>
    <w:tmpl w:val="8C8C6354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319C837A">
      <w:start w:val="1"/>
      <w:numFmt w:val="lowerLetter"/>
      <w:lvlText w:val="%3)"/>
      <w:lvlJc w:val="left"/>
      <w:pPr>
        <w:ind w:left="3042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>
    <w:nsid w:val="61B23C9B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>
    <w:nsid w:val="64780F3D"/>
    <w:multiLevelType w:val="hybridMultilevel"/>
    <w:tmpl w:val="E8103B74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F50B1F8">
      <w:start w:val="1"/>
      <w:numFmt w:val="lowerLetter"/>
      <w:lvlText w:val="%2."/>
      <w:lvlJc w:val="left"/>
      <w:pPr>
        <w:ind w:left="360" w:hanging="360"/>
      </w:pPr>
      <w:rPr>
        <w:color w:val="auto"/>
      </w:rPr>
    </w:lvl>
    <w:lvl w:ilvl="2" w:tplc="3D8EDF62">
      <w:start w:val="1"/>
      <w:numFmt w:val="lowerRoman"/>
      <w:lvlText w:val="%3."/>
      <w:lvlJc w:val="right"/>
      <w:pPr>
        <w:ind w:left="1172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64C243BD"/>
    <w:multiLevelType w:val="hybridMultilevel"/>
    <w:tmpl w:val="069E4804"/>
    <w:lvl w:ilvl="0" w:tplc="3D66EED4">
      <w:start w:val="1"/>
      <w:numFmt w:val="decimal"/>
      <w:lvlText w:val="%1)"/>
      <w:lvlJc w:val="left"/>
      <w:pPr>
        <w:ind w:left="178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1">
    <w:nsid w:val="6E2852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F12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BF01A4"/>
    <w:multiLevelType w:val="hybridMultilevel"/>
    <w:tmpl w:val="1B90B2D2"/>
    <w:lvl w:ilvl="0" w:tplc="6D92FC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2A4C02"/>
    <w:multiLevelType w:val="multilevel"/>
    <w:tmpl w:val="13EC9D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2"/>
  </w:num>
  <w:num w:numId="8">
    <w:abstractNumId w:val="43"/>
  </w:num>
  <w:num w:numId="9">
    <w:abstractNumId w:val="64"/>
  </w:num>
  <w:num w:numId="10">
    <w:abstractNumId w:val="32"/>
  </w:num>
  <w:num w:numId="11">
    <w:abstractNumId w:val="42"/>
  </w:num>
  <w:num w:numId="12">
    <w:abstractNumId w:val="54"/>
  </w:num>
  <w:num w:numId="13">
    <w:abstractNumId w:val="33"/>
  </w:num>
  <w:num w:numId="14">
    <w:abstractNumId w:val="52"/>
  </w:num>
  <w:num w:numId="15">
    <w:abstractNumId w:val="28"/>
  </w:num>
  <w:num w:numId="16">
    <w:abstractNumId w:val="56"/>
  </w:num>
  <w:num w:numId="17">
    <w:abstractNumId w:val="22"/>
  </w:num>
  <w:num w:numId="18">
    <w:abstractNumId w:val="57"/>
  </w:num>
  <w:num w:numId="19">
    <w:abstractNumId w:val="59"/>
  </w:num>
  <w:num w:numId="20">
    <w:abstractNumId w:val="25"/>
  </w:num>
  <w:num w:numId="21">
    <w:abstractNumId w:val="47"/>
  </w:num>
  <w:num w:numId="22">
    <w:abstractNumId w:val="36"/>
  </w:num>
  <w:num w:numId="23">
    <w:abstractNumId w:val="29"/>
  </w:num>
  <w:num w:numId="24">
    <w:abstractNumId w:val="55"/>
  </w:num>
  <w:num w:numId="25">
    <w:abstractNumId w:val="23"/>
  </w:num>
  <w:num w:numId="26">
    <w:abstractNumId w:val="31"/>
  </w:num>
  <w:num w:numId="27">
    <w:abstractNumId w:val="18"/>
  </w:num>
  <w:num w:numId="28">
    <w:abstractNumId w:val="50"/>
  </w:num>
  <w:num w:numId="29">
    <w:abstractNumId w:val="65"/>
  </w:num>
  <w:num w:numId="30">
    <w:abstractNumId w:val="26"/>
  </w:num>
  <w:num w:numId="31">
    <w:abstractNumId w:val="24"/>
  </w:num>
  <w:num w:numId="32">
    <w:abstractNumId w:val="21"/>
  </w:num>
  <w:num w:numId="33">
    <w:abstractNumId w:val="13"/>
  </w:num>
  <w:num w:numId="34">
    <w:abstractNumId w:val="38"/>
  </w:num>
  <w:num w:numId="35">
    <w:abstractNumId w:val="14"/>
  </w:num>
  <w:num w:numId="36">
    <w:abstractNumId w:val="39"/>
  </w:num>
  <w:num w:numId="37">
    <w:abstractNumId w:val="37"/>
  </w:num>
  <w:num w:numId="38">
    <w:abstractNumId w:val="16"/>
  </w:num>
  <w:num w:numId="39">
    <w:abstractNumId w:val="66"/>
  </w:num>
  <w:num w:numId="40">
    <w:abstractNumId w:val="67"/>
  </w:num>
  <w:num w:numId="41">
    <w:abstractNumId w:val="34"/>
  </w:num>
  <w:num w:numId="42">
    <w:abstractNumId w:val="60"/>
  </w:num>
  <w:num w:numId="43">
    <w:abstractNumId w:val="51"/>
  </w:num>
  <w:num w:numId="44">
    <w:abstractNumId w:val="17"/>
  </w:num>
  <w:num w:numId="45">
    <w:abstractNumId w:val="46"/>
  </w:num>
  <w:num w:numId="46">
    <w:abstractNumId w:val="58"/>
  </w:num>
  <w:num w:numId="47">
    <w:abstractNumId w:val="27"/>
  </w:num>
  <w:num w:numId="48">
    <w:abstractNumId w:val="48"/>
  </w:num>
  <w:num w:numId="49">
    <w:abstractNumId w:val="15"/>
  </w:num>
  <w:num w:numId="50">
    <w:abstractNumId w:val="35"/>
  </w:num>
  <w:num w:numId="51">
    <w:abstractNumId w:val="20"/>
  </w:num>
  <w:num w:numId="52">
    <w:abstractNumId w:val="44"/>
  </w:num>
  <w:num w:numId="53">
    <w:abstractNumId w:val="41"/>
  </w:num>
  <w:num w:numId="54">
    <w:abstractNumId w:val="63"/>
  </w:num>
  <w:num w:numId="55">
    <w:abstractNumId w:val="61"/>
  </w:num>
  <w:num w:numId="56">
    <w:abstractNumId w:val="30"/>
  </w:num>
  <w:num w:numId="57">
    <w:abstractNumId w:val="40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105"/>
    <w:rsid w:val="000003AF"/>
    <w:rsid w:val="00002617"/>
    <w:rsid w:val="00003A6F"/>
    <w:rsid w:val="00003AC3"/>
    <w:rsid w:val="00006506"/>
    <w:rsid w:val="00006DBC"/>
    <w:rsid w:val="00007411"/>
    <w:rsid w:val="00011ACC"/>
    <w:rsid w:val="00013DD9"/>
    <w:rsid w:val="00013DE8"/>
    <w:rsid w:val="00015857"/>
    <w:rsid w:val="00015C2D"/>
    <w:rsid w:val="00020B53"/>
    <w:rsid w:val="00020F4E"/>
    <w:rsid w:val="00021B85"/>
    <w:rsid w:val="0002274A"/>
    <w:rsid w:val="000236BD"/>
    <w:rsid w:val="0002376B"/>
    <w:rsid w:val="00023D53"/>
    <w:rsid w:val="0002474A"/>
    <w:rsid w:val="000248A8"/>
    <w:rsid w:val="00025A44"/>
    <w:rsid w:val="0002705A"/>
    <w:rsid w:val="00030845"/>
    <w:rsid w:val="000311AB"/>
    <w:rsid w:val="0003321D"/>
    <w:rsid w:val="00033A80"/>
    <w:rsid w:val="00034536"/>
    <w:rsid w:val="00035CC2"/>
    <w:rsid w:val="00036DF6"/>
    <w:rsid w:val="0004135C"/>
    <w:rsid w:val="00041427"/>
    <w:rsid w:val="00041E27"/>
    <w:rsid w:val="00042A61"/>
    <w:rsid w:val="00042B90"/>
    <w:rsid w:val="00042D56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432B"/>
    <w:rsid w:val="00055476"/>
    <w:rsid w:val="00057531"/>
    <w:rsid w:val="00057DE0"/>
    <w:rsid w:val="00057F2C"/>
    <w:rsid w:val="00061822"/>
    <w:rsid w:val="00061A05"/>
    <w:rsid w:val="00062FE4"/>
    <w:rsid w:val="0006422B"/>
    <w:rsid w:val="000643BB"/>
    <w:rsid w:val="00064DDC"/>
    <w:rsid w:val="00065916"/>
    <w:rsid w:val="00066514"/>
    <w:rsid w:val="000672A4"/>
    <w:rsid w:val="00067824"/>
    <w:rsid w:val="00067F30"/>
    <w:rsid w:val="0007082F"/>
    <w:rsid w:val="00071AB2"/>
    <w:rsid w:val="00071C80"/>
    <w:rsid w:val="00071CD3"/>
    <w:rsid w:val="000725B2"/>
    <w:rsid w:val="00072706"/>
    <w:rsid w:val="000728D1"/>
    <w:rsid w:val="000728D3"/>
    <w:rsid w:val="000734B4"/>
    <w:rsid w:val="00074C30"/>
    <w:rsid w:val="00075B99"/>
    <w:rsid w:val="00076077"/>
    <w:rsid w:val="00076C68"/>
    <w:rsid w:val="00076D82"/>
    <w:rsid w:val="0007716D"/>
    <w:rsid w:val="00083363"/>
    <w:rsid w:val="000837C6"/>
    <w:rsid w:val="00084D16"/>
    <w:rsid w:val="00085DDA"/>
    <w:rsid w:val="00085F1C"/>
    <w:rsid w:val="000860BA"/>
    <w:rsid w:val="0008638D"/>
    <w:rsid w:val="00087DB1"/>
    <w:rsid w:val="00090C1E"/>
    <w:rsid w:val="00091FED"/>
    <w:rsid w:val="00092FE2"/>
    <w:rsid w:val="00093501"/>
    <w:rsid w:val="00093993"/>
    <w:rsid w:val="0009656D"/>
    <w:rsid w:val="000A0524"/>
    <w:rsid w:val="000A060B"/>
    <w:rsid w:val="000A0722"/>
    <w:rsid w:val="000A111F"/>
    <w:rsid w:val="000A1410"/>
    <w:rsid w:val="000A162B"/>
    <w:rsid w:val="000A24BF"/>
    <w:rsid w:val="000A35F4"/>
    <w:rsid w:val="000A371C"/>
    <w:rsid w:val="000A3EB4"/>
    <w:rsid w:val="000A4485"/>
    <w:rsid w:val="000A46D7"/>
    <w:rsid w:val="000A5230"/>
    <w:rsid w:val="000A63C3"/>
    <w:rsid w:val="000A6772"/>
    <w:rsid w:val="000A7078"/>
    <w:rsid w:val="000A731F"/>
    <w:rsid w:val="000A7DCD"/>
    <w:rsid w:val="000B0318"/>
    <w:rsid w:val="000B29E2"/>
    <w:rsid w:val="000B3E95"/>
    <w:rsid w:val="000B6480"/>
    <w:rsid w:val="000B6DE6"/>
    <w:rsid w:val="000B7B71"/>
    <w:rsid w:val="000C01F5"/>
    <w:rsid w:val="000C040C"/>
    <w:rsid w:val="000C2286"/>
    <w:rsid w:val="000C4B18"/>
    <w:rsid w:val="000C7C7A"/>
    <w:rsid w:val="000D0815"/>
    <w:rsid w:val="000D1130"/>
    <w:rsid w:val="000D19C6"/>
    <w:rsid w:val="000D2220"/>
    <w:rsid w:val="000D24EA"/>
    <w:rsid w:val="000D266C"/>
    <w:rsid w:val="000D29F0"/>
    <w:rsid w:val="000D2F11"/>
    <w:rsid w:val="000D3105"/>
    <w:rsid w:val="000D4789"/>
    <w:rsid w:val="000D5FF2"/>
    <w:rsid w:val="000D69F7"/>
    <w:rsid w:val="000D7B5B"/>
    <w:rsid w:val="000E0BE5"/>
    <w:rsid w:val="000E244C"/>
    <w:rsid w:val="000E2E12"/>
    <w:rsid w:val="000E3151"/>
    <w:rsid w:val="000E5A4A"/>
    <w:rsid w:val="000E5C5F"/>
    <w:rsid w:val="000E6CFB"/>
    <w:rsid w:val="000E6F45"/>
    <w:rsid w:val="000E6F46"/>
    <w:rsid w:val="000F034A"/>
    <w:rsid w:val="000F1F7C"/>
    <w:rsid w:val="000F3580"/>
    <w:rsid w:val="000F3B81"/>
    <w:rsid w:val="000F6F22"/>
    <w:rsid w:val="001001F8"/>
    <w:rsid w:val="0010049F"/>
    <w:rsid w:val="00100760"/>
    <w:rsid w:val="001010AB"/>
    <w:rsid w:val="00101D90"/>
    <w:rsid w:val="00103138"/>
    <w:rsid w:val="00103765"/>
    <w:rsid w:val="00103997"/>
    <w:rsid w:val="00104BEB"/>
    <w:rsid w:val="00105094"/>
    <w:rsid w:val="00105142"/>
    <w:rsid w:val="00106A43"/>
    <w:rsid w:val="00106DC4"/>
    <w:rsid w:val="0011066B"/>
    <w:rsid w:val="00111D5C"/>
    <w:rsid w:val="00112974"/>
    <w:rsid w:val="00113448"/>
    <w:rsid w:val="00114691"/>
    <w:rsid w:val="0011597C"/>
    <w:rsid w:val="00115EBF"/>
    <w:rsid w:val="00116D71"/>
    <w:rsid w:val="001179B5"/>
    <w:rsid w:val="00120363"/>
    <w:rsid w:val="00120CCD"/>
    <w:rsid w:val="00121817"/>
    <w:rsid w:val="00122DEC"/>
    <w:rsid w:val="001237E2"/>
    <w:rsid w:val="00123ADE"/>
    <w:rsid w:val="001265AD"/>
    <w:rsid w:val="00127293"/>
    <w:rsid w:val="00130F9D"/>
    <w:rsid w:val="001313C3"/>
    <w:rsid w:val="00131B39"/>
    <w:rsid w:val="00131DDE"/>
    <w:rsid w:val="001327F2"/>
    <w:rsid w:val="00134741"/>
    <w:rsid w:val="00135B33"/>
    <w:rsid w:val="001360B2"/>
    <w:rsid w:val="00136AAA"/>
    <w:rsid w:val="00136F2A"/>
    <w:rsid w:val="00140B57"/>
    <w:rsid w:val="00140B72"/>
    <w:rsid w:val="001427EC"/>
    <w:rsid w:val="00143C28"/>
    <w:rsid w:val="00144239"/>
    <w:rsid w:val="0014439A"/>
    <w:rsid w:val="001454CF"/>
    <w:rsid w:val="0014615C"/>
    <w:rsid w:val="00146290"/>
    <w:rsid w:val="00147015"/>
    <w:rsid w:val="00151126"/>
    <w:rsid w:val="001530AD"/>
    <w:rsid w:val="00153645"/>
    <w:rsid w:val="00155205"/>
    <w:rsid w:val="00156624"/>
    <w:rsid w:val="00156ACA"/>
    <w:rsid w:val="0015725C"/>
    <w:rsid w:val="00157327"/>
    <w:rsid w:val="001602D6"/>
    <w:rsid w:val="00160960"/>
    <w:rsid w:val="001615FC"/>
    <w:rsid w:val="00162B23"/>
    <w:rsid w:val="00162F7C"/>
    <w:rsid w:val="001631C3"/>
    <w:rsid w:val="00163588"/>
    <w:rsid w:val="0016513D"/>
    <w:rsid w:val="0016526A"/>
    <w:rsid w:val="001656C5"/>
    <w:rsid w:val="0016696F"/>
    <w:rsid w:val="0016726F"/>
    <w:rsid w:val="0016784B"/>
    <w:rsid w:val="0017117E"/>
    <w:rsid w:val="0017254F"/>
    <w:rsid w:val="001727F7"/>
    <w:rsid w:val="00172EB4"/>
    <w:rsid w:val="001734E1"/>
    <w:rsid w:val="00173E7E"/>
    <w:rsid w:val="00175399"/>
    <w:rsid w:val="001755F3"/>
    <w:rsid w:val="001774F4"/>
    <w:rsid w:val="001802E9"/>
    <w:rsid w:val="00180AB2"/>
    <w:rsid w:val="001819B2"/>
    <w:rsid w:val="001835DD"/>
    <w:rsid w:val="00183BA5"/>
    <w:rsid w:val="00185493"/>
    <w:rsid w:val="00185B1D"/>
    <w:rsid w:val="00185E62"/>
    <w:rsid w:val="0018740C"/>
    <w:rsid w:val="001878E4"/>
    <w:rsid w:val="00190603"/>
    <w:rsid w:val="00190FE6"/>
    <w:rsid w:val="0019244E"/>
    <w:rsid w:val="0019260E"/>
    <w:rsid w:val="00196210"/>
    <w:rsid w:val="001962B6"/>
    <w:rsid w:val="001966F2"/>
    <w:rsid w:val="00196BBE"/>
    <w:rsid w:val="001A08EC"/>
    <w:rsid w:val="001A104F"/>
    <w:rsid w:val="001A3845"/>
    <w:rsid w:val="001A3CAB"/>
    <w:rsid w:val="001A48DF"/>
    <w:rsid w:val="001A52F8"/>
    <w:rsid w:val="001A5620"/>
    <w:rsid w:val="001A614F"/>
    <w:rsid w:val="001A6556"/>
    <w:rsid w:val="001A747E"/>
    <w:rsid w:val="001B1A21"/>
    <w:rsid w:val="001B1AA7"/>
    <w:rsid w:val="001B274E"/>
    <w:rsid w:val="001B2DBF"/>
    <w:rsid w:val="001B3789"/>
    <w:rsid w:val="001B5982"/>
    <w:rsid w:val="001B6216"/>
    <w:rsid w:val="001B7037"/>
    <w:rsid w:val="001B75C6"/>
    <w:rsid w:val="001C038E"/>
    <w:rsid w:val="001C08CD"/>
    <w:rsid w:val="001C2159"/>
    <w:rsid w:val="001C3571"/>
    <w:rsid w:val="001C51AB"/>
    <w:rsid w:val="001C6796"/>
    <w:rsid w:val="001C7109"/>
    <w:rsid w:val="001D0378"/>
    <w:rsid w:val="001D12DB"/>
    <w:rsid w:val="001D1320"/>
    <w:rsid w:val="001D1CDC"/>
    <w:rsid w:val="001D2697"/>
    <w:rsid w:val="001D2C0C"/>
    <w:rsid w:val="001D2C48"/>
    <w:rsid w:val="001D2DB5"/>
    <w:rsid w:val="001D3E22"/>
    <w:rsid w:val="001D412B"/>
    <w:rsid w:val="001D422F"/>
    <w:rsid w:val="001D438C"/>
    <w:rsid w:val="001D524C"/>
    <w:rsid w:val="001D57D4"/>
    <w:rsid w:val="001D67E1"/>
    <w:rsid w:val="001D6BC7"/>
    <w:rsid w:val="001E0502"/>
    <w:rsid w:val="001E2567"/>
    <w:rsid w:val="001E2928"/>
    <w:rsid w:val="001E2B43"/>
    <w:rsid w:val="001E34F9"/>
    <w:rsid w:val="001E476E"/>
    <w:rsid w:val="001E73EE"/>
    <w:rsid w:val="001F02A6"/>
    <w:rsid w:val="001F0DF6"/>
    <w:rsid w:val="001F0F2D"/>
    <w:rsid w:val="001F1022"/>
    <w:rsid w:val="001F16C7"/>
    <w:rsid w:val="001F2681"/>
    <w:rsid w:val="001F2722"/>
    <w:rsid w:val="001F438B"/>
    <w:rsid w:val="001F48DF"/>
    <w:rsid w:val="001F4A8C"/>
    <w:rsid w:val="001F569A"/>
    <w:rsid w:val="001F5859"/>
    <w:rsid w:val="001F7421"/>
    <w:rsid w:val="001F7C4A"/>
    <w:rsid w:val="0020150F"/>
    <w:rsid w:val="00201676"/>
    <w:rsid w:val="002022E8"/>
    <w:rsid w:val="00202431"/>
    <w:rsid w:val="0020243E"/>
    <w:rsid w:val="00203275"/>
    <w:rsid w:val="00203314"/>
    <w:rsid w:val="00203CB4"/>
    <w:rsid w:val="00203DF0"/>
    <w:rsid w:val="0020428E"/>
    <w:rsid w:val="002049B8"/>
    <w:rsid w:val="002054EF"/>
    <w:rsid w:val="002075F3"/>
    <w:rsid w:val="002077A0"/>
    <w:rsid w:val="00207E44"/>
    <w:rsid w:val="00207FD3"/>
    <w:rsid w:val="00211127"/>
    <w:rsid w:val="00211336"/>
    <w:rsid w:val="00212500"/>
    <w:rsid w:val="00212A14"/>
    <w:rsid w:val="00212FFC"/>
    <w:rsid w:val="0021301C"/>
    <w:rsid w:val="0021364C"/>
    <w:rsid w:val="00213B45"/>
    <w:rsid w:val="00213EFB"/>
    <w:rsid w:val="0021420A"/>
    <w:rsid w:val="00214B62"/>
    <w:rsid w:val="002152DD"/>
    <w:rsid w:val="00216F02"/>
    <w:rsid w:val="00221704"/>
    <w:rsid w:val="002220F8"/>
    <w:rsid w:val="002226C8"/>
    <w:rsid w:val="00222738"/>
    <w:rsid w:val="002229D4"/>
    <w:rsid w:val="00224A3D"/>
    <w:rsid w:val="00225D93"/>
    <w:rsid w:val="0022791D"/>
    <w:rsid w:val="00230A07"/>
    <w:rsid w:val="002312F9"/>
    <w:rsid w:val="00232029"/>
    <w:rsid w:val="00232035"/>
    <w:rsid w:val="0023207B"/>
    <w:rsid w:val="002329A8"/>
    <w:rsid w:val="00233260"/>
    <w:rsid w:val="00233D91"/>
    <w:rsid w:val="00235017"/>
    <w:rsid w:val="00235226"/>
    <w:rsid w:val="00236985"/>
    <w:rsid w:val="00240AD4"/>
    <w:rsid w:val="0024133F"/>
    <w:rsid w:val="00241512"/>
    <w:rsid w:val="0024170B"/>
    <w:rsid w:val="00243184"/>
    <w:rsid w:val="00244365"/>
    <w:rsid w:val="00245376"/>
    <w:rsid w:val="0024586B"/>
    <w:rsid w:val="00245A38"/>
    <w:rsid w:val="00246469"/>
    <w:rsid w:val="00250643"/>
    <w:rsid w:val="00250B6F"/>
    <w:rsid w:val="0025120F"/>
    <w:rsid w:val="00251523"/>
    <w:rsid w:val="002519DE"/>
    <w:rsid w:val="00251D5C"/>
    <w:rsid w:val="0025212E"/>
    <w:rsid w:val="0025595F"/>
    <w:rsid w:val="00256243"/>
    <w:rsid w:val="002564A4"/>
    <w:rsid w:val="00256A1D"/>
    <w:rsid w:val="00256F22"/>
    <w:rsid w:val="00257465"/>
    <w:rsid w:val="002601F8"/>
    <w:rsid w:val="002607E8"/>
    <w:rsid w:val="002610DC"/>
    <w:rsid w:val="002614B7"/>
    <w:rsid w:val="00262BA1"/>
    <w:rsid w:val="00262DAC"/>
    <w:rsid w:val="00263DB7"/>
    <w:rsid w:val="002642C0"/>
    <w:rsid w:val="002651CD"/>
    <w:rsid w:val="00265E9A"/>
    <w:rsid w:val="00265F1C"/>
    <w:rsid w:val="00266A5D"/>
    <w:rsid w:val="00266A8F"/>
    <w:rsid w:val="00266CC6"/>
    <w:rsid w:val="002677FC"/>
    <w:rsid w:val="0027025E"/>
    <w:rsid w:val="002705C1"/>
    <w:rsid w:val="002710DB"/>
    <w:rsid w:val="00271B41"/>
    <w:rsid w:val="0027302B"/>
    <w:rsid w:val="00273236"/>
    <w:rsid w:val="0027609E"/>
    <w:rsid w:val="002764BB"/>
    <w:rsid w:val="0027689D"/>
    <w:rsid w:val="00277E34"/>
    <w:rsid w:val="00280A11"/>
    <w:rsid w:val="00281321"/>
    <w:rsid w:val="00283243"/>
    <w:rsid w:val="00283C0A"/>
    <w:rsid w:val="00283FAB"/>
    <w:rsid w:val="00284894"/>
    <w:rsid w:val="002851F0"/>
    <w:rsid w:val="002871BF"/>
    <w:rsid w:val="00287796"/>
    <w:rsid w:val="00290924"/>
    <w:rsid w:val="00290A08"/>
    <w:rsid w:val="002914E6"/>
    <w:rsid w:val="00292A58"/>
    <w:rsid w:val="00293D23"/>
    <w:rsid w:val="00294486"/>
    <w:rsid w:val="00294C6E"/>
    <w:rsid w:val="002960D0"/>
    <w:rsid w:val="002A03E7"/>
    <w:rsid w:val="002A0767"/>
    <w:rsid w:val="002A0CA4"/>
    <w:rsid w:val="002A0EFA"/>
    <w:rsid w:val="002A13DB"/>
    <w:rsid w:val="002A1930"/>
    <w:rsid w:val="002A381A"/>
    <w:rsid w:val="002A3908"/>
    <w:rsid w:val="002A3F92"/>
    <w:rsid w:val="002A3F9B"/>
    <w:rsid w:val="002A41C3"/>
    <w:rsid w:val="002A4319"/>
    <w:rsid w:val="002A4F0A"/>
    <w:rsid w:val="002A6526"/>
    <w:rsid w:val="002B0EA8"/>
    <w:rsid w:val="002B0F4F"/>
    <w:rsid w:val="002B1D00"/>
    <w:rsid w:val="002B303F"/>
    <w:rsid w:val="002B33DF"/>
    <w:rsid w:val="002B5185"/>
    <w:rsid w:val="002B5310"/>
    <w:rsid w:val="002B5937"/>
    <w:rsid w:val="002B6CE2"/>
    <w:rsid w:val="002B7C89"/>
    <w:rsid w:val="002C1250"/>
    <w:rsid w:val="002C15B9"/>
    <w:rsid w:val="002C213B"/>
    <w:rsid w:val="002C2EB2"/>
    <w:rsid w:val="002C3BD3"/>
    <w:rsid w:val="002C4055"/>
    <w:rsid w:val="002C48C3"/>
    <w:rsid w:val="002C6899"/>
    <w:rsid w:val="002C6DEE"/>
    <w:rsid w:val="002D0A2F"/>
    <w:rsid w:val="002D1516"/>
    <w:rsid w:val="002D26A0"/>
    <w:rsid w:val="002D2D97"/>
    <w:rsid w:val="002D42FA"/>
    <w:rsid w:val="002D4FD1"/>
    <w:rsid w:val="002D66CB"/>
    <w:rsid w:val="002D6CCD"/>
    <w:rsid w:val="002E2952"/>
    <w:rsid w:val="002E3C36"/>
    <w:rsid w:val="002E6370"/>
    <w:rsid w:val="002E6B72"/>
    <w:rsid w:val="002F0636"/>
    <w:rsid w:val="002F166C"/>
    <w:rsid w:val="002F2215"/>
    <w:rsid w:val="002F2235"/>
    <w:rsid w:val="002F2A0A"/>
    <w:rsid w:val="002F3533"/>
    <w:rsid w:val="002F374D"/>
    <w:rsid w:val="002F3974"/>
    <w:rsid w:val="002F4938"/>
    <w:rsid w:val="002F5607"/>
    <w:rsid w:val="002F58F9"/>
    <w:rsid w:val="00300328"/>
    <w:rsid w:val="003017FA"/>
    <w:rsid w:val="003023EE"/>
    <w:rsid w:val="00302A0A"/>
    <w:rsid w:val="00302C06"/>
    <w:rsid w:val="00303314"/>
    <w:rsid w:val="0030378C"/>
    <w:rsid w:val="003037F0"/>
    <w:rsid w:val="003040C0"/>
    <w:rsid w:val="003042F5"/>
    <w:rsid w:val="00304589"/>
    <w:rsid w:val="003047E1"/>
    <w:rsid w:val="0030659B"/>
    <w:rsid w:val="00307225"/>
    <w:rsid w:val="003072F9"/>
    <w:rsid w:val="00307FA0"/>
    <w:rsid w:val="00311170"/>
    <w:rsid w:val="003113BC"/>
    <w:rsid w:val="00311E7F"/>
    <w:rsid w:val="0031292F"/>
    <w:rsid w:val="00316334"/>
    <w:rsid w:val="00317569"/>
    <w:rsid w:val="00317AD9"/>
    <w:rsid w:val="00321C89"/>
    <w:rsid w:val="00321E9F"/>
    <w:rsid w:val="00322449"/>
    <w:rsid w:val="003230DB"/>
    <w:rsid w:val="003237F8"/>
    <w:rsid w:val="00323C02"/>
    <w:rsid w:val="0032419D"/>
    <w:rsid w:val="00324595"/>
    <w:rsid w:val="00325511"/>
    <w:rsid w:val="0032705B"/>
    <w:rsid w:val="00327214"/>
    <w:rsid w:val="00327241"/>
    <w:rsid w:val="003302A9"/>
    <w:rsid w:val="00330DC6"/>
    <w:rsid w:val="00331107"/>
    <w:rsid w:val="003315E1"/>
    <w:rsid w:val="00331A88"/>
    <w:rsid w:val="0033271B"/>
    <w:rsid w:val="00333D89"/>
    <w:rsid w:val="00334FE3"/>
    <w:rsid w:val="00335F58"/>
    <w:rsid w:val="003372F9"/>
    <w:rsid w:val="00340264"/>
    <w:rsid w:val="00340E36"/>
    <w:rsid w:val="003412B5"/>
    <w:rsid w:val="003414E2"/>
    <w:rsid w:val="00341D48"/>
    <w:rsid w:val="0034354C"/>
    <w:rsid w:val="00344AF0"/>
    <w:rsid w:val="00344AFF"/>
    <w:rsid w:val="00344CCB"/>
    <w:rsid w:val="00346247"/>
    <w:rsid w:val="00346598"/>
    <w:rsid w:val="00346EAE"/>
    <w:rsid w:val="00350969"/>
    <w:rsid w:val="00350CC6"/>
    <w:rsid w:val="003510AE"/>
    <w:rsid w:val="00351347"/>
    <w:rsid w:val="00353470"/>
    <w:rsid w:val="00353588"/>
    <w:rsid w:val="00355899"/>
    <w:rsid w:val="00360136"/>
    <w:rsid w:val="003605F4"/>
    <w:rsid w:val="0036110B"/>
    <w:rsid w:val="00361323"/>
    <w:rsid w:val="00362322"/>
    <w:rsid w:val="003627BC"/>
    <w:rsid w:val="00363888"/>
    <w:rsid w:val="00364B46"/>
    <w:rsid w:val="00364D34"/>
    <w:rsid w:val="00365225"/>
    <w:rsid w:val="00365EA4"/>
    <w:rsid w:val="00366BAF"/>
    <w:rsid w:val="00367B03"/>
    <w:rsid w:val="00370956"/>
    <w:rsid w:val="00370A45"/>
    <w:rsid w:val="00372A22"/>
    <w:rsid w:val="003748B5"/>
    <w:rsid w:val="0037693F"/>
    <w:rsid w:val="00376EF7"/>
    <w:rsid w:val="00377BF0"/>
    <w:rsid w:val="00377D5B"/>
    <w:rsid w:val="00377F3A"/>
    <w:rsid w:val="0038076D"/>
    <w:rsid w:val="00380B09"/>
    <w:rsid w:val="00380F01"/>
    <w:rsid w:val="00380FAF"/>
    <w:rsid w:val="003826DD"/>
    <w:rsid w:val="00383342"/>
    <w:rsid w:val="00383404"/>
    <w:rsid w:val="00384273"/>
    <w:rsid w:val="003843A5"/>
    <w:rsid w:val="0038468B"/>
    <w:rsid w:val="00387110"/>
    <w:rsid w:val="0039072E"/>
    <w:rsid w:val="0039102D"/>
    <w:rsid w:val="00393783"/>
    <w:rsid w:val="00393D7B"/>
    <w:rsid w:val="003942FC"/>
    <w:rsid w:val="00394F09"/>
    <w:rsid w:val="003951A8"/>
    <w:rsid w:val="003958BD"/>
    <w:rsid w:val="00397CD1"/>
    <w:rsid w:val="003A0E74"/>
    <w:rsid w:val="003A12F7"/>
    <w:rsid w:val="003A1AB3"/>
    <w:rsid w:val="003A26F8"/>
    <w:rsid w:val="003A393F"/>
    <w:rsid w:val="003A70EA"/>
    <w:rsid w:val="003A7299"/>
    <w:rsid w:val="003A7448"/>
    <w:rsid w:val="003A7B44"/>
    <w:rsid w:val="003B12B1"/>
    <w:rsid w:val="003B1A35"/>
    <w:rsid w:val="003B2604"/>
    <w:rsid w:val="003B2656"/>
    <w:rsid w:val="003B2C9E"/>
    <w:rsid w:val="003B2CBA"/>
    <w:rsid w:val="003B3133"/>
    <w:rsid w:val="003B31DE"/>
    <w:rsid w:val="003B3490"/>
    <w:rsid w:val="003B3C73"/>
    <w:rsid w:val="003B5592"/>
    <w:rsid w:val="003B7233"/>
    <w:rsid w:val="003B7CE4"/>
    <w:rsid w:val="003C0E49"/>
    <w:rsid w:val="003C187F"/>
    <w:rsid w:val="003C2372"/>
    <w:rsid w:val="003C28ED"/>
    <w:rsid w:val="003C2D34"/>
    <w:rsid w:val="003C3F35"/>
    <w:rsid w:val="003C4989"/>
    <w:rsid w:val="003C4ED5"/>
    <w:rsid w:val="003C5BED"/>
    <w:rsid w:val="003C65C2"/>
    <w:rsid w:val="003C65F8"/>
    <w:rsid w:val="003C6C2A"/>
    <w:rsid w:val="003C6D48"/>
    <w:rsid w:val="003C74CD"/>
    <w:rsid w:val="003C74DB"/>
    <w:rsid w:val="003C7AB3"/>
    <w:rsid w:val="003D13F3"/>
    <w:rsid w:val="003D1CEE"/>
    <w:rsid w:val="003D2883"/>
    <w:rsid w:val="003D36B4"/>
    <w:rsid w:val="003D434E"/>
    <w:rsid w:val="003D4B67"/>
    <w:rsid w:val="003D5286"/>
    <w:rsid w:val="003D578F"/>
    <w:rsid w:val="003D5AF9"/>
    <w:rsid w:val="003D634A"/>
    <w:rsid w:val="003D6683"/>
    <w:rsid w:val="003E0B91"/>
    <w:rsid w:val="003E1DEE"/>
    <w:rsid w:val="003E2314"/>
    <w:rsid w:val="003E34BB"/>
    <w:rsid w:val="003E5291"/>
    <w:rsid w:val="003E561C"/>
    <w:rsid w:val="003E5F07"/>
    <w:rsid w:val="003E6E86"/>
    <w:rsid w:val="003E7154"/>
    <w:rsid w:val="003E721D"/>
    <w:rsid w:val="003E7262"/>
    <w:rsid w:val="003E7AB1"/>
    <w:rsid w:val="003F14D6"/>
    <w:rsid w:val="003F1D05"/>
    <w:rsid w:val="003F1DED"/>
    <w:rsid w:val="003F2645"/>
    <w:rsid w:val="003F273D"/>
    <w:rsid w:val="003F35DA"/>
    <w:rsid w:val="003F5015"/>
    <w:rsid w:val="003F592F"/>
    <w:rsid w:val="003F625D"/>
    <w:rsid w:val="003F6C81"/>
    <w:rsid w:val="00400604"/>
    <w:rsid w:val="004008A5"/>
    <w:rsid w:val="00402344"/>
    <w:rsid w:val="0040322D"/>
    <w:rsid w:val="00404D70"/>
    <w:rsid w:val="0040545E"/>
    <w:rsid w:val="00405BD3"/>
    <w:rsid w:val="00410B89"/>
    <w:rsid w:val="00410CEF"/>
    <w:rsid w:val="00410D47"/>
    <w:rsid w:val="00411567"/>
    <w:rsid w:val="00411E98"/>
    <w:rsid w:val="004122F7"/>
    <w:rsid w:val="00413248"/>
    <w:rsid w:val="004169F0"/>
    <w:rsid w:val="004173ED"/>
    <w:rsid w:val="00417A33"/>
    <w:rsid w:val="004200E7"/>
    <w:rsid w:val="00420289"/>
    <w:rsid w:val="0042142A"/>
    <w:rsid w:val="0042142D"/>
    <w:rsid w:val="00421CEC"/>
    <w:rsid w:val="00422B38"/>
    <w:rsid w:val="0042538D"/>
    <w:rsid w:val="00425F58"/>
    <w:rsid w:val="00427A17"/>
    <w:rsid w:val="00430B5A"/>
    <w:rsid w:val="004330C3"/>
    <w:rsid w:val="004342B8"/>
    <w:rsid w:val="00435984"/>
    <w:rsid w:val="00435F2D"/>
    <w:rsid w:val="004377F1"/>
    <w:rsid w:val="004408C4"/>
    <w:rsid w:val="004409C2"/>
    <w:rsid w:val="004412B0"/>
    <w:rsid w:val="0044173E"/>
    <w:rsid w:val="00441844"/>
    <w:rsid w:val="00441E13"/>
    <w:rsid w:val="00441F32"/>
    <w:rsid w:val="00442528"/>
    <w:rsid w:val="00444503"/>
    <w:rsid w:val="00445F93"/>
    <w:rsid w:val="004460CB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1CD5"/>
    <w:rsid w:val="00462953"/>
    <w:rsid w:val="0046441A"/>
    <w:rsid w:val="00464BAE"/>
    <w:rsid w:val="004651B8"/>
    <w:rsid w:val="004709EC"/>
    <w:rsid w:val="0047122C"/>
    <w:rsid w:val="004712EC"/>
    <w:rsid w:val="00471D6C"/>
    <w:rsid w:val="004745EF"/>
    <w:rsid w:val="00474A86"/>
    <w:rsid w:val="00474B24"/>
    <w:rsid w:val="004769EE"/>
    <w:rsid w:val="00476B5F"/>
    <w:rsid w:val="00477762"/>
    <w:rsid w:val="004777C3"/>
    <w:rsid w:val="00477B38"/>
    <w:rsid w:val="0048060E"/>
    <w:rsid w:val="00481F68"/>
    <w:rsid w:val="004821E8"/>
    <w:rsid w:val="00483563"/>
    <w:rsid w:val="004838C7"/>
    <w:rsid w:val="00483CE8"/>
    <w:rsid w:val="00485DD1"/>
    <w:rsid w:val="0048659C"/>
    <w:rsid w:val="00490081"/>
    <w:rsid w:val="00490A6C"/>
    <w:rsid w:val="00490DC9"/>
    <w:rsid w:val="00490E2F"/>
    <w:rsid w:val="00491EAD"/>
    <w:rsid w:val="0049286F"/>
    <w:rsid w:val="00492B71"/>
    <w:rsid w:val="004939B6"/>
    <w:rsid w:val="0049414B"/>
    <w:rsid w:val="00494A36"/>
    <w:rsid w:val="00494C11"/>
    <w:rsid w:val="00494FD5"/>
    <w:rsid w:val="00495E1D"/>
    <w:rsid w:val="0049726D"/>
    <w:rsid w:val="00497C67"/>
    <w:rsid w:val="004A1263"/>
    <w:rsid w:val="004A1B06"/>
    <w:rsid w:val="004A2062"/>
    <w:rsid w:val="004A30F8"/>
    <w:rsid w:val="004A33EC"/>
    <w:rsid w:val="004A3782"/>
    <w:rsid w:val="004A553B"/>
    <w:rsid w:val="004A7CCB"/>
    <w:rsid w:val="004A7D13"/>
    <w:rsid w:val="004A7F9F"/>
    <w:rsid w:val="004B08AD"/>
    <w:rsid w:val="004B0B94"/>
    <w:rsid w:val="004B1ED9"/>
    <w:rsid w:val="004B37E5"/>
    <w:rsid w:val="004B3C54"/>
    <w:rsid w:val="004B52E2"/>
    <w:rsid w:val="004B5DE5"/>
    <w:rsid w:val="004B5EF9"/>
    <w:rsid w:val="004B7C69"/>
    <w:rsid w:val="004B7F62"/>
    <w:rsid w:val="004C012B"/>
    <w:rsid w:val="004C0370"/>
    <w:rsid w:val="004C0C59"/>
    <w:rsid w:val="004C2C75"/>
    <w:rsid w:val="004C3236"/>
    <w:rsid w:val="004C32BA"/>
    <w:rsid w:val="004C38DD"/>
    <w:rsid w:val="004C40A0"/>
    <w:rsid w:val="004C443A"/>
    <w:rsid w:val="004C46B8"/>
    <w:rsid w:val="004C4933"/>
    <w:rsid w:val="004C54CE"/>
    <w:rsid w:val="004C5D67"/>
    <w:rsid w:val="004C67F4"/>
    <w:rsid w:val="004C6C32"/>
    <w:rsid w:val="004D1D8B"/>
    <w:rsid w:val="004D1FA9"/>
    <w:rsid w:val="004D2AAD"/>
    <w:rsid w:val="004D33C9"/>
    <w:rsid w:val="004D5AEA"/>
    <w:rsid w:val="004D6320"/>
    <w:rsid w:val="004D65C8"/>
    <w:rsid w:val="004D68DB"/>
    <w:rsid w:val="004D6C59"/>
    <w:rsid w:val="004D7615"/>
    <w:rsid w:val="004D77A0"/>
    <w:rsid w:val="004D79F9"/>
    <w:rsid w:val="004E1130"/>
    <w:rsid w:val="004E1237"/>
    <w:rsid w:val="004E378F"/>
    <w:rsid w:val="004E39EF"/>
    <w:rsid w:val="004E4BC9"/>
    <w:rsid w:val="004E53CB"/>
    <w:rsid w:val="004E584D"/>
    <w:rsid w:val="004E5F70"/>
    <w:rsid w:val="004E6543"/>
    <w:rsid w:val="004F08D1"/>
    <w:rsid w:val="004F16E5"/>
    <w:rsid w:val="004F186D"/>
    <w:rsid w:val="004F257F"/>
    <w:rsid w:val="004F4036"/>
    <w:rsid w:val="004F672F"/>
    <w:rsid w:val="004F70A2"/>
    <w:rsid w:val="00501460"/>
    <w:rsid w:val="0050168B"/>
    <w:rsid w:val="00501C04"/>
    <w:rsid w:val="00502556"/>
    <w:rsid w:val="005026B5"/>
    <w:rsid w:val="00502FEB"/>
    <w:rsid w:val="005034FB"/>
    <w:rsid w:val="0050526B"/>
    <w:rsid w:val="00505E65"/>
    <w:rsid w:val="005063B7"/>
    <w:rsid w:val="0050664A"/>
    <w:rsid w:val="00507D5E"/>
    <w:rsid w:val="005102B5"/>
    <w:rsid w:val="00510C18"/>
    <w:rsid w:val="00511169"/>
    <w:rsid w:val="00511AE3"/>
    <w:rsid w:val="00511C0C"/>
    <w:rsid w:val="00511E45"/>
    <w:rsid w:val="00512F69"/>
    <w:rsid w:val="0051335A"/>
    <w:rsid w:val="005170C6"/>
    <w:rsid w:val="005171D4"/>
    <w:rsid w:val="0051721E"/>
    <w:rsid w:val="00520B65"/>
    <w:rsid w:val="00520C46"/>
    <w:rsid w:val="0052196B"/>
    <w:rsid w:val="00521E55"/>
    <w:rsid w:val="00521EE0"/>
    <w:rsid w:val="005229F2"/>
    <w:rsid w:val="00522E4B"/>
    <w:rsid w:val="00523254"/>
    <w:rsid w:val="00523EA9"/>
    <w:rsid w:val="00523F02"/>
    <w:rsid w:val="005243AE"/>
    <w:rsid w:val="00525751"/>
    <w:rsid w:val="00525A11"/>
    <w:rsid w:val="00525C0B"/>
    <w:rsid w:val="00530C1A"/>
    <w:rsid w:val="00530F13"/>
    <w:rsid w:val="00531284"/>
    <w:rsid w:val="00531576"/>
    <w:rsid w:val="005317C9"/>
    <w:rsid w:val="00531B7F"/>
    <w:rsid w:val="005331AC"/>
    <w:rsid w:val="005339F3"/>
    <w:rsid w:val="005349D2"/>
    <w:rsid w:val="00534A56"/>
    <w:rsid w:val="00535F83"/>
    <w:rsid w:val="0053706F"/>
    <w:rsid w:val="00537636"/>
    <w:rsid w:val="00537DCA"/>
    <w:rsid w:val="0054070F"/>
    <w:rsid w:val="00540D12"/>
    <w:rsid w:val="00541C7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5C"/>
    <w:rsid w:val="00554677"/>
    <w:rsid w:val="00554B87"/>
    <w:rsid w:val="00560C47"/>
    <w:rsid w:val="00561265"/>
    <w:rsid w:val="00561F7F"/>
    <w:rsid w:val="00562114"/>
    <w:rsid w:val="00564B58"/>
    <w:rsid w:val="00565509"/>
    <w:rsid w:val="00565D70"/>
    <w:rsid w:val="00566DD8"/>
    <w:rsid w:val="00567A5B"/>
    <w:rsid w:val="00567FB4"/>
    <w:rsid w:val="00570962"/>
    <w:rsid w:val="005715DF"/>
    <w:rsid w:val="0057183A"/>
    <w:rsid w:val="00572587"/>
    <w:rsid w:val="005726A2"/>
    <w:rsid w:val="00572834"/>
    <w:rsid w:val="00572A5C"/>
    <w:rsid w:val="00572EF6"/>
    <w:rsid w:val="005731B7"/>
    <w:rsid w:val="005731FF"/>
    <w:rsid w:val="00573603"/>
    <w:rsid w:val="00575731"/>
    <w:rsid w:val="00575B4D"/>
    <w:rsid w:val="0057609B"/>
    <w:rsid w:val="005763D4"/>
    <w:rsid w:val="00580900"/>
    <w:rsid w:val="00581572"/>
    <w:rsid w:val="005817F6"/>
    <w:rsid w:val="00581837"/>
    <w:rsid w:val="00581C3C"/>
    <w:rsid w:val="005821D2"/>
    <w:rsid w:val="0058275C"/>
    <w:rsid w:val="00582D92"/>
    <w:rsid w:val="00583CB4"/>
    <w:rsid w:val="005870CB"/>
    <w:rsid w:val="005875F4"/>
    <w:rsid w:val="00587736"/>
    <w:rsid w:val="00587F9E"/>
    <w:rsid w:val="005928F7"/>
    <w:rsid w:val="0059530B"/>
    <w:rsid w:val="005969A5"/>
    <w:rsid w:val="005A048B"/>
    <w:rsid w:val="005A24A0"/>
    <w:rsid w:val="005A297C"/>
    <w:rsid w:val="005A46C2"/>
    <w:rsid w:val="005A48F7"/>
    <w:rsid w:val="005A4DCA"/>
    <w:rsid w:val="005A5873"/>
    <w:rsid w:val="005A5DEF"/>
    <w:rsid w:val="005A6A78"/>
    <w:rsid w:val="005A6C3B"/>
    <w:rsid w:val="005A6DA8"/>
    <w:rsid w:val="005A7029"/>
    <w:rsid w:val="005A77B4"/>
    <w:rsid w:val="005A7948"/>
    <w:rsid w:val="005B16A1"/>
    <w:rsid w:val="005B2609"/>
    <w:rsid w:val="005B30B8"/>
    <w:rsid w:val="005B3C1A"/>
    <w:rsid w:val="005B3D86"/>
    <w:rsid w:val="005B417A"/>
    <w:rsid w:val="005B444D"/>
    <w:rsid w:val="005B4EF6"/>
    <w:rsid w:val="005B54DC"/>
    <w:rsid w:val="005B749D"/>
    <w:rsid w:val="005C00A2"/>
    <w:rsid w:val="005C05DA"/>
    <w:rsid w:val="005C0E20"/>
    <w:rsid w:val="005C4129"/>
    <w:rsid w:val="005C6AF9"/>
    <w:rsid w:val="005C70FE"/>
    <w:rsid w:val="005C7A82"/>
    <w:rsid w:val="005D1BD7"/>
    <w:rsid w:val="005D3750"/>
    <w:rsid w:val="005D3CD8"/>
    <w:rsid w:val="005D45FA"/>
    <w:rsid w:val="005D628C"/>
    <w:rsid w:val="005D6C64"/>
    <w:rsid w:val="005D7349"/>
    <w:rsid w:val="005E1AF8"/>
    <w:rsid w:val="005E1D4C"/>
    <w:rsid w:val="005E2A20"/>
    <w:rsid w:val="005E2D88"/>
    <w:rsid w:val="005E3B18"/>
    <w:rsid w:val="005E462C"/>
    <w:rsid w:val="005E4AB7"/>
    <w:rsid w:val="005E4D7D"/>
    <w:rsid w:val="005E6BC9"/>
    <w:rsid w:val="005E722E"/>
    <w:rsid w:val="005F0111"/>
    <w:rsid w:val="005F0BBB"/>
    <w:rsid w:val="005F13B5"/>
    <w:rsid w:val="005F1707"/>
    <w:rsid w:val="005F38B9"/>
    <w:rsid w:val="005F4485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5227"/>
    <w:rsid w:val="00605629"/>
    <w:rsid w:val="00605A70"/>
    <w:rsid w:val="0060621C"/>
    <w:rsid w:val="00611354"/>
    <w:rsid w:val="0061386E"/>
    <w:rsid w:val="00613E18"/>
    <w:rsid w:val="006146A0"/>
    <w:rsid w:val="00615193"/>
    <w:rsid w:val="006166E0"/>
    <w:rsid w:val="00617AFD"/>
    <w:rsid w:val="0062039E"/>
    <w:rsid w:val="006209C5"/>
    <w:rsid w:val="00620E04"/>
    <w:rsid w:val="00622787"/>
    <w:rsid w:val="00623CE6"/>
    <w:rsid w:val="0062576B"/>
    <w:rsid w:val="00625BC3"/>
    <w:rsid w:val="00625FAA"/>
    <w:rsid w:val="006266EE"/>
    <w:rsid w:val="0062703C"/>
    <w:rsid w:val="0062794F"/>
    <w:rsid w:val="00630C3B"/>
    <w:rsid w:val="00631BA3"/>
    <w:rsid w:val="0063327D"/>
    <w:rsid w:val="00633C5B"/>
    <w:rsid w:val="0063749B"/>
    <w:rsid w:val="00637E41"/>
    <w:rsid w:val="006428C9"/>
    <w:rsid w:val="0064313C"/>
    <w:rsid w:val="006437E0"/>
    <w:rsid w:val="00643A7B"/>
    <w:rsid w:val="00644824"/>
    <w:rsid w:val="00647211"/>
    <w:rsid w:val="00647B0D"/>
    <w:rsid w:val="006507DC"/>
    <w:rsid w:val="0065119E"/>
    <w:rsid w:val="006514CD"/>
    <w:rsid w:val="00652EF7"/>
    <w:rsid w:val="0065401B"/>
    <w:rsid w:val="006542E4"/>
    <w:rsid w:val="006549C4"/>
    <w:rsid w:val="0065548D"/>
    <w:rsid w:val="00655639"/>
    <w:rsid w:val="00655846"/>
    <w:rsid w:val="00655D75"/>
    <w:rsid w:val="006561A5"/>
    <w:rsid w:val="0065680D"/>
    <w:rsid w:val="00656A3A"/>
    <w:rsid w:val="00657950"/>
    <w:rsid w:val="00657E6C"/>
    <w:rsid w:val="00657F85"/>
    <w:rsid w:val="00662131"/>
    <w:rsid w:val="00663016"/>
    <w:rsid w:val="006631F9"/>
    <w:rsid w:val="00664B4E"/>
    <w:rsid w:val="00665332"/>
    <w:rsid w:val="00667BF7"/>
    <w:rsid w:val="00670B9E"/>
    <w:rsid w:val="00672014"/>
    <w:rsid w:val="00672C8E"/>
    <w:rsid w:val="00673034"/>
    <w:rsid w:val="00673235"/>
    <w:rsid w:val="006765B0"/>
    <w:rsid w:val="0068019D"/>
    <w:rsid w:val="006804B7"/>
    <w:rsid w:val="00681744"/>
    <w:rsid w:val="006875E4"/>
    <w:rsid w:val="00687F60"/>
    <w:rsid w:val="00690903"/>
    <w:rsid w:val="006917E3"/>
    <w:rsid w:val="006932F0"/>
    <w:rsid w:val="0069358F"/>
    <w:rsid w:val="006942B4"/>
    <w:rsid w:val="006948A1"/>
    <w:rsid w:val="00694F99"/>
    <w:rsid w:val="00697214"/>
    <w:rsid w:val="00697359"/>
    <w:rsid w:val="00697AE3"/>
    <w:rsid w:val="006A2CA1"/>
    <w:rsid w:val="006A2CC4"/>
    <w:rsid w:val="006A3106"/>
    <w:rsid w:val="006A3B14"/>
    <w:rsid w:val="006A4264"/>
    <w:rsid w:val="006A46EE"/>
    <w:rsid w:val="006A4B91"/>
    <w:rsid w:val="006A674A"/>
    <w:rsid w:val="006A6905"/>
    <w:rsid w:val="006A6F9A"/>
    <w:rsid w:val="006B0CF4"/>
    <w:rsid w:val="006B12D7"/>
    <w:rsid w:val="006B2207"/>
    <w:rsid w:val="006B34C2"/>
    <w:rsid w:val="006B34E6"/>
    <w:rsid w:val="006B449F"/>
    <w:rsid w:val="006B5AD5"/>
    <w:rsid w:val="006B634A"/>
    <w:rsid w:val="006B7E6A"/>
    <w:rsid w:val="006C014E"/>
    <w:rsid w:val="006C27FF"/>
    <w:rsid w:val="006C2E98"/>
    <w:rsid w:val="006C33FB"/>
    <w:rsid w:val="006C3A85"/>
    <w:rsid w:val="006C425D"/>
    <w:rsid w:val="006C4456"/>
    <w:rsid w:val="006C47C3"/>
    <w:rsid w:val="006C52D6"/>
    <w:rsid w:val="006C58D4"/>
    <w:rsid w:val="006C5E50"/>
    <w:rsid w:val="006C620D"/>
    <w:rsid w:val="006C62FD"/>
    <w:rsid w:val="006C7199"/>
    <w:rsid w:val="006C7DD8"/>
    <w:rsid w:val="006C7ED5"/>
    <w:rsid w:val="006D0ACC"/>
    <w:rsid w:val="006D0BC5"/>
    <w:rsid w:val="006D5743"/>
    <w:rsid w:val="006D5F04"/>
    <w:rsid w:val="006D5F5C"/>
    <w:rsid w:val="006D71F6"/>
    <w:rsid w:val="006E1B8E"/>
    <w:rsid w:val="006E2FF4"/>
    <w:rsid w:val="006E38A0"/>
    <w:rsid w:val="006E4204"/>
    <w:rsid w:val="006E58F0"/>
    <w:rsid w:val="006E5ABB"/>
    <w:rsid w:val="006E6F51"/>
    <w:rsid w:val="006E7BA5"/>
    <w:rsid w:val="006E7D92"/>
    <w:rsid w:val="006F079F"/>
    <w:rsid w:val="006F122D"/>
    <w:rsid w:val="006F1DC7"/>
    <w:rsid w:val="006F25F4"/>
    <w:rsid w:val="006F2FBC"/>
    <w:rsid w:val="006F4B90"/>
    <w:rsid w:val="006F5A13"/>
    <w:rsid w:val="006F5CBB"/>
    <w:rsid w:val="006F5D0A"/>
    <w:rsid w:val="006F6005"/>
    <w:rsid w:val="006F6B63"/>
    <w:rsid w:val="006F7E4B"/>
    <w:rsid w:val="00700A17"/>
    <w:rsid w:val="00702AC5"/>
    <w:rsid w:val="00703295"/>
    <w:rsid w:val="007048B2"/>
    <w:rsid w:val="00704F3D"/>
    <w:rsid w:val="00706813"/>
    <w:rsid w:val="00707109"/>
    <w:rsid w:val="00710AAC"/>
    <w:rsid w:val="00710C9D"/>
    <w:rsid w:val="007121F6"/>
    <w:rsid w:val="0071289D"/>
    <w:rsid w:val="00714539"/>
    <w:rsid w:val="00715388"/>
    <w:rsid w:val="00715CF8"/>
    <w:rsid w:val="00716150"/>
    <w:rsid w:val="00717292"/>
    <w:rsid w:val="00717C6F"/>
    <w:rsid w:val="00720376"/>
    <w:rsid w:val="00720878"/>
    <w:rsid w:val="00720C30"/>
    <w:rsid w:val="007226E9"/>
    <w:rsid w:val="00722AFA"/>
    <w:rsid w:val="00723778"/>
    <w:rsid w:val="00724594"/>
    <w:rsid w:val="0072554D"/>
    <w:rsid w:val="00726030"/>
    <w:rsid w:val="00726080"/>
    <w:rsid w:val="00726629"/>
    <w:rsid w:val="00726C34"/>
    <w:rsid w:val="007277CD"/>
    <w:rsid w:val="00730504"/>
    <w:rsid w:val="007307AA"/>
    <w:rsid w:val="0073195F"/>
    <w:rsid w:val="00732B33"/>
    <w:rsid w:val="007338E5"/>
    <w:rsid w:val="007346D3"/>
    <w:rsid w:val="00734779"/>
    <w:rsid w:val="00734DC7"/>
    <w:rsid w:val="00735AF4"/>
    <w:rsid w:val="00736D11"/>
    <w:rsid w:val="0073773C"/>
    <w:rsid w:val="00740373"/>
    <w:rsid w:val="00741E48"/>
    <w:rsid w:val="0074267B"/>
    <w:rsid w:val="00742C76"/>
    <w:rsid w:val="007431EE"/>
    <w:rsid w:val="00743F33"/>
    <w:rsid w:val="0074421B"/>
    <w:rsid w:val="00744749"/>
    <w:rsid w:val="007450BD"/>
    <w:rsid w:val="00746414"/>
    <w:rsid w:val="00746480"/>
    <w:rsid w:val="0075149F"/>
    <w:rsid w:val="007520A0"/>
    <w:rsid w:val="0075321E"/>
    <w:rsid w:val="00753520"/>
    <w:rsid w:val="00753BED"/>
    <w:rsid w:val="00754AF3"/>
    <w:rsid w:val="007559C0"/>
    <w:rsid w:val="00756DC6"/>
    <w:rsid w:val="00757376"/>
    <w:rsid w:val="00757D67"/>
    <w:rsid w:val="00761A7D"/>
    <w:rsid w:val="00762D67"/>
    <w:rsid w:val="00763075"/>
    <w:rsid w:val="007641D4"/>
    <w:rsid w:val="007647D3"/>
    <w:rsid w:val="00765247"/>
    <w:rsid w:val="00765408"/>
    <w:rsid w:val="0076711D"/>
    <w:rsid w:val="00770913"/>
    <w:rsid w:val="00772DF9"/>
    <w:rsid w:val="00772ED8"/>
    <w:rsid w:val="0077355D"/>
    <w:rsid w:val="0077456A"/>
    <w:rsid w:val="00774C1B"/>
    <w:rsid w:val="00775BE9"/>
    <w:rsid w:val="00776F74"/>
    <w:rsid w:val="00780344"/>
    <w:rsid w:val="0078061C"/>
    <w:rsid w:val="00780EB2"/>
    <w:rsid w:val="00781710"/>
    <w:rsid w:val="00781768"/>
    <w:rsid w:val="007817D0"/>
    <w:rsid w:val="0078268A"/>
    <w:rsid w:val="00782D82"/>
    <w:rsid w:val="0078309E"/>
    <w:rsid w:val="0078388F"/>
    <w:rsid w:val="00785576"/>
    <w:rsid w:val="00785B92"/>
    <w:rsid w:val="00786762"/>
    <w:rsid w:val="007914AD"/>
    <w:rsid w:val="007916B4"/>
    <w:rsid w:val="0079230A"/>
    <w:rsid w:val="00793CB2"/>
    <w:rsid w:val="007941C3"/>
    <w:rsid w:val="00795A43"/>
    <w:rsid w:val="007960D7"/>
    <w:rsid w:val="007960D9"/>
    <w:rsid w:val="007A1C93"/>
    <w:rsid w:val="007A3AE4"/>
    <w:rsid w:val="007A3D74"/>
    <w:rsid w:val="007A452B"/>
    <w:rsid w:val="007A57B9"/>
    <w:rsid w:val="007A6DF2"/>
    <w:rsid w:val="007A75C6"/>
    <w:rsid w:val="007B02AF"/>
    <w:rsid w:val="007B08CD"/>
    <w:rsid w:val="007B16EC"/>
    <w:rsid w:val="007B2E54"/>
    <w:rsid w:val="007B378E"/>
    <w:rsid w:val="007B3AF7"/>
    <w:rsid w:val="007B3C15"/>
    <w:rsid w:val="007B5D80"/>
    <w:rsid w:val="007B5DCE"/>
    <w:rsid w:val="007B5F67"/>
    <w:rsid w:val="007B608E"/>
    <w:rsid w:val="007C1A1D"/>
    <w:rsid w:val="007C1A78"/>
    <w:rsid w:val="007C244A"/>
    <w:rsid w:val="007C26E5"/>
    <w:rsid w:val="007C3747"/>
    <w:rsid w:val="007C4983"/>
    <w:rsid w:val="007C7EE8"/>
    <w:rsid w:val="007C7FAD"/>
    <w:rsid w:val="007D0A2C"/>
    <w:rsid w:val="007D11E4"/>
    <w:rsid w:val="007D18DF"/>
    <w:rsid w:val="007D2CD5"/>
    <w:rsid w:val="007D2CD7"/>
    <w:rsid w:val="007D2F7C"/>
    <w:rsid w:val="007D3C32"/>
    <w:rsid w:val="007D4124"/>
    <w:rsid w:val="007D420D"/>
    <w:rsid w:val="007D43E9"/>
    <w:rsid w:val="007D4EFD"/>
    <w:rsid w:val="007D4FEC"/>
    <w:rsid w:val="007D5379"/>
    <w:rsid w:val="007D6999"/>
    <w:rsid w:val="007E0D66"/>
    <w:rsid w:val="007E1644"/>
    <w:rsid w:val="007E2165"/>
    <w:rsid w:val="007E287E"/>
    <w:rsid w:val="007E3098"/>
    <w:rsid w:val="007E4B7E"/>
    <w:rsid w:val="007E560D"/>
    <w:rsid w:val="007E64EE"/>
    <w:rsid w:val="007E6B64"/>
    <w:rsid w:val="007E6D9C"/>
    <w:rsid w:val="007E722E"/>
    <w:rsid w:val="007E7F80"/>
    <w:rsid w:val="007F0B50"/>
    <w:rsid w:val="007F0D08"/>
    <w:rsid w:val="007F14B2"/>
    <w:rsid w:val="007F19CD"/>
    <w:rsid w:val="007F2B48"/>
    <w:rsid w:val="007F2C28"/>
    <w:rsid w:val="007F46F0"/>
    <w:rsid w:val="007F6362"/>
    <w:rsid w:val="007F6ECA"/>
    <w:rsid w:val="007F714B"/>
    <w:rsid w:val="007F7615"/>
    <w:rsid w:val="00800F64"/>
    <w:rsid w:val="00801187"/>
    <w:rsid w:val="00802539"/>
    <w:rsid w:val="00802F76"/>
    <w:rsid w:val="00803269"/>
    <w:rsid w:val="00804262"/>
    <w:rsid w:val="008054E0"/>
    <w:rsid w:val="008059F0"/>
    <w:rsid w:val="008062BE"/>
    <w:rsid w:val="008066A5"/>
    <w:rsid w:val="008066F4"/>
    <w:rsid w:val="00806A64"/>
    <w:rsid w:val="00807021"/>
    <w:rsid w:val="00810632"/>
    <w:rsid w:val="00811357"/>
    <w:rsid w:val="00811AC3"/>
    <w:rsid w:val="0081393A"/>
    <w:rsid w:val="0081668D"/>
    <w:rsid w:val="00816C34"/>
    <w:rsid w:val="008172CD"/>
    <w:rsid w:val="008174DF"/>
    <w:rsid w:val="0081769B"/>
    <w:rsid w:val="008207A6"/>
    <w:rsid w:val="0082081E"/>
    <w:rsid w:val="0082275E"/>
    <w:rsid w:val="00822AB2"/>
    <w:rsid w:val="00823A10"/>
    <w:rsid w:val="008242BF"/>
    <w:rsid w:val="0082469A"/>
    <w:rsid w:val="00824FAE"/>
    <w:rsid w:val="008252B2"/>
    <w:rsid w:val="00825588"/>
    <w:rsid w:val="00826737"/>
    <w:rsid w:val="0082768D"/>
    <w:rsid w:val="008304E8"/>
    <w:rsid w:val="00830574"/>
    <w:rsid w:val="0083285E"/>
    <w:rsid w:val="008331D5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02F8"/>
    <w:rsid w:val="008410AB"/>
    <w:rsid w:val="00841709"/>
    <w:rsid w:val="0084206C"/>
    <w:rsid w:val="00842075"/>
    <w:rsid w:val="00842E5D"/>
    <w:rsid w:val="00843E77"/>
    <w:rsid w:val="008440CB"/>
    <w:rsid w:val="0084422D"/>
    <w:rsid w:val="0084492B"/>
    <w:rsid w:val="00844BAF"/>
    <w:rsid w:val="008470E8"/>
    <w:rsid w:val="00847A22"/>
    <w:rsid w:val="00850B0B"/>
    <w:rsid w:val="008516FE"/>
    <w:rsid w:val="00854245"/>
    <w:rsid w:val="00854B00"/>
    <w:rsid w:val="00855DC1"/>
    <w:rsid w:val="00860EF8"/>
    <w:rsid w:val="00860F4A"/>
    <w:rsid w:val="00861BD4"/>
    <w:rsid w:val="008624E6"/>
    <w:rsid w:val="00863EE3"/>
    <w:rsid w:val="00866093"/>
    <w:rsid w:val="00866301"/>
    <w:rsid w:val="008674C2"/>
    <w:rsid w:val="0086765A"/>
    <w:rsid w:val="00867BCE"/>
    <w:rsid w:val="00867F1C"/>
    <w:rsid w:val="008707E2"/>
    <w:rsid w:val="00870CAA"/>
    <w:rsid w:val="0087129C"/>
    <w:rsid w:val="00873349"/>
    <w:rsid w:val="00873BA4"/>
    <w:rsid w:val="00875098"/>
    <w:rsid w:val="00875830"/>
    <w:rsid w:val="0087663C"/>
    <w:rsid w:val="008778AC"/>
    <w:rsid w:val="008813C0"/>
    <w:rsid w:val="00881D54"/>
    <w:rsid w:val="00882A5B"/>
    <w:rsid w:val="008839BC"/>
    <w:rsid w:val="008842FA"/>
    <w:rsid w:val="00886713"/>
    <w:rsid w:val="00886A05"/>
    <w:rsid w:val="00890A6E"/>
    <w:rsid w:val="00891A7E"/>
    <w:rsid w:val="00893366"/>
    <w:rsid w:val="0089352B"/>
    <w:rsid w:val="00893F3B"/>
    <w:rsid w:val="00894656"/>
    <w:rsid w:val="00894EE5"/>
    <w:rsid w:val="0089636E"/>
    <w:rsid w:val="008964CA"/>
    <w:rsid w:val="00896FD7"/>
    <w:rsid w:val="0089787E"/>
    <w:rsid w:val="0089793B"/>
    <w:rsid w:val="00897D38"/>
    <w:rsid w:val="008A1728"/>
    <w:rsid w:val="008A1B38"/>
    <w:rsid w:val="008A1BC2"/>
    <w:rsid w:val="008A22CE"/>
    <w:rsid w:val="008A327C"/>
    <w:rsid w:val="008A365C"/>
    <w:rsid w:val="008A490E"/>
    <w:rsid w:val="008A67EE"/>
    <w:rsid w:val="008B00B5"/>
    <w:rsid w:val="008B0DCC"/>
    <w:rsid w:val="008B1302"/>
    <w:rsid w:val="008B2264"/>
    <w:rsid w:val="008B2AC6"/>
    <w:rsid w:val="008B2BC0"/>
    <w:rsid w:val="008B2DA4"/>
    <w:rsid w:val="008B34EF"/>
    <w:rsid w:val="008B42D2"/>
    <w:rsid w:val="008B466B"/>
    <w:rsid w:val="008B5C67"/>
    <w:rsid w:val="008B62E8"/>
    <w:rsid w:val="008B6E43"/>
    <w:rsid w:val="008B6F7A"/>
    <w:rsid w:val="008B710B"/>
    <w:rsid w:val="008C0931"/>
    <w:rsid w:val="008C139D"/>
    <w:rsid w:val="008C171B"/>
    <w:rsid w:val="008C1C35"/>
    <w:rsid w:val="008C1DB8"/>
    <w:rsid w:val="008C267F"/>
    <w:rsid w:val="008C2BB8"/>
    <w:rsid w:val="008C3D6E"/>
    <w:rsid w:val="008C3DAF"/>
    <w:rsid w:val="008C4DF4"/>
    <w:rsid w:val="008C5D3D"/>
    <w:rsid w:val="008C5F70"/>
    <w:rsid w:val="008C5F73"/>
    <w:rsid w:val="008D0048"/>
    <w:rsid w:val="008D035C"/>
    <w:rsid w:val="008D1033"/>
    <w:rsid w:val="008D1507"/>
    <w:rsid w:val="008D156E"/>
    <w:rsid w:val="008D2094"/>
    <w:rsid w:val="008D3360"/>
    <w:rsid w:val="008D4D16"/>
    <w:rsid w:val="008D6425"/>
    <w:rsid w:val="008D6A17"/>
    <w:rsid w:val="008E0149"/>
    <w:rsid w:val="008E0754"/>
    <w:rsid w:val="008E10E1"/>
    <w:rsid w:val="008E202F"/>
    <w:rsid w:val="008E2713"/>
    <w:rsid w:val="008E2C7A"/>
    <w:rsid w:val="008E2DA6"/>
    <w:rsid w:val="008E3160"/>
    <w:rsid w:val="008E514D"/>
    <w:rsid w:val="008E5F56"/>
    <w:rsid w:val="008E6A39"/>
    <w:rsid w:val="008F039B"/>
    <w:rsid w:val="008F244D"/>
    <w:rsid w:val="008F3449"/>
    <w:rsid w:val="008F3539"/>
    <w:rsid w:val="008F47A6"/>
    <w:rsid w:val="008F48C9"/>
    <w:rsid w:val="008F66F6"/>
    <w:rsid w:val="008F6ABE"/>
    <w:rsid w:val="008F706F"/>
    <w:rsid w:val="00900AAD"/>
    <w:rsid w:val="00901530"/>
    <w:rsid w:val="00902DE2"/>
    <w:rsid w:val="00902F78"/>
    <w:rsid w:val="00903F47"/>
    <w:rsid w:val="00904C06"/>
    <w:rsid w:val="009052BC"/>
    <w:rsid w:val="00906ACA"/>
    <w:rsid w:val="00907ABD"/>
    <w:rsid w:val="00910646"/>
    <w:rsid w:val="00910C73"/>
    <w:rsid w:val="00910D26"/>
    <w:rsid w:val="0091296F"/>
    <w:rsid w:val="0091339F"/>
    <w:rsid w:val="009139B0"/>
    <w:rsid w:val="0091446A"/>
    <w:rsid w:val="0091475B"/>
    <w:rsid w:val="009156DF"/>
    <w:rsid w:val="00915A1D"/>
    <w:rsid w:val="00915AC9"/>
    <w:rsid w:val="00916400"/>
    <w:rsid w:val="009173AC"/>
    <w:rsid w:val="00917643"/>
    <w:rsid w:val="00920CBC"/>
    <w:rsid w:val="00922CAC"/>
    <w:rsid w:val="009235A9"/>
    <w:rsid w:val="00923FA1"/>
    <w:rsid w:val="00925691"/>
    <w:rsid w:val="00925D76"/>
    <w:rsid w:val="00927F5F"/>
    <w:rsid w:val="009307F8"/>
    <w:rsid w:val="009311C5"/>
    <w:rsid w:val="009312CA"/>
    <w:rsid w:val="00932023"/>
    <w:rsid w:val="00932D3A"/>
    <w:rsid w:val="00933845"/>
    <w:rsid w:val="00936AF6"/>
    <w:rsid w:val="009370FB"/>
    <w:rsid w:val="00937EB1"/>
    <w:rsid w:val="00941ED4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0C01"/>
    <w:rsid w:val="009513CF"/>
    <w:rsid w:val="00951934"/>
    <w:rsid w:val="009519E1"/>
    <w:rsid w:val="00951ECE"/>
    <w:rsid w:val="00951F4C"/>
    <w:rsid w:val="00954578"/>
    <w:rsid w:val="009548C1"/>
    <w:rsid w:val="00954BB1"/>
    <w:rsid w:val="00954D67"/>
    <w:rsid w:val="00956642"/>
    <w:rsid w:val="00961E00"/>
    <w:rsid w:val="0096448B"/>
    <w:rsid w:val="00964B71"/>
    <w:rsid w:val="00965A5A"/>
    <w:rsid w:val="00965CDA"/>
    <w:rsid w:val="00966C49"/>
    <w:rsid w:val="009721AC"/>
    <w:rsid w:val="00972B7F"/>
    <w:rsid w:val="00972C1E"/>
    <w:rsid w:val="00973782"/>
    <w:rsid w:val="00973C65"/>
    <w:rsid w:val="00977A07"/>
    <w:rsid w:val="0098029A"/>
    <w:rsid w:val="0098033C"/>
    <w:rsid w:val="00981715"/>
    <w:rsid w:val="009817B1"/>
    <w:rsid w:val="00981C66"/>
    <w:rsid w:val="00982CB8"/>
    <w:rsid w:val="00982DA9"/>
    <w:rsid w:val="00983F65"/>
    <w:rsid w:val="00984998"/>
    <w:rsid w:val="00984A32"/>
    <w:rsid w:val="00984B2F"/>
    <w:rsid w:val="00985E60"/>
    <w:rsid w:val="0098623E"/>
    <w:rsid w:val="00986739"/>
    <w:rsid w:val="0099059E"/>
    <w:rsid w:val="00990C09"/>
    <w:rsid w:val="0099102D"/>
    <w:rsid w:val="00991059"/>
    <w:rsid w:val="00991523"/>
    <w:rsid w:val="009923EA"/>
    <w:rsid w:val="0099277B"/>
    <w:rsid w:val="00992888"/>
    <w:rsid w:val="00992CB9"/>
    <w:rsid w:val="00995820"/>
    <w:rsid w:val="009959CC"/>
    <w:rsid w:val="00995B44"/>
    <w:rsid w:val="00996076"/>
    <w:rsid w:val="00996227"/>
    <w:rsid w:val="0099671F"/>
    <w:rsid w:val="00997476"/>
    <w:rsid w:val="009A09B3"/>
    <w:rsid w:val="009A1D7B"/>
    <w:rsid w:val="009A24EA"/>
    <w:rsid w:val="009A32B5"/>
    <w:rsid w:val="009A37DB"/>
    <w:rsid w:val="009A462B"/>
    <w:rsid w:val="009A4CE5"/>
    <w:rsid w:val="009A4DA8"/>
    <w:rsid w:val="009A766E"/>
    <w:rsid w:val="009A76AC"/>
    <w:rsid w:val="009B0602"/>
    <w:rsid w:val="009B1CAA"/>
    <w:rsid w:val="009B1F32"/>
    <w:rsid w:val="009B22FD"/>
    <w:rsid w:val="009B3543"/>
    <w:rsid w:val="009B36A4"/>
    <w:rsid w:val="009B39F1"/>
    <w:rsid w:val="009B4868"/>
    <w:rsid w:val="009B5602"/>
    <w:rsid w:val="009B635B"/>
    <w:rsid w:val="009B6EE3"/>
    <w:rsid w:val="009B7075"/>
    <w:rsid w:val="009B75B7"/>
    <w:rsid w:val="009C30B9"/>
    <w:rsid w:val="009C318F"/>
    <w:rsid w:val="009C382A"/>
    <w:rsid w:val="009C3997"/>
    <w:rsid w:val="009C3AF4"/>
    <w:rsid w:val="009C50A3"/>
    <w:rsid w:val="009C60ED"/>
    <w:rsid w:val="009C77FE"/>
    <w:rsid w:val="009C7F28"/>
    <w:rsid w:val="009D05E6"/>
    <w:rsid w:val="009D07F8"/>
    <w:rsid w:val="009D0F42"/>
    <w:rsid w:val="009D0FC5"/>
    <w:rsid w:val="009D0FF2"/>
    <w:rsid w:val="009D1C32"/>
    <w:rsid w:val="009D1CB1"/>
    <w:rsid w:val="009D3771"/>
    <w:rsid w:val="009D3BB3"/>
    <w:rsid w:val="009D3FD3"/>
    <w:rsid w:val="009D4A83"/>
    <w:rsid w:val="009D5B74"/>
    <w:rsid w:val="009D5EED"/>
    <w:rsid w:val="009D62D9"/>
    <w:rsid w:val="009D72CA"/>
    <w:rsid w:val="009D7680"/>
    <w:rsid w:val="009D7DC7"/>
    <w:rsid w:val="009E00D0"/>
    <w:rsid w:val="009E08B0"/>
    <w:rsid w:val="009E15A8"/>
    <w:rsid w:val="009E338E"/>
    <w:rsid w:val="009E36E8"/>
    <w:rsid w:val="009E3A53"/>
    <w:rsid w:val="009E4B0E"/>
    <w:rsid w:val="009E4C56"/>
    <w:rsid w:val="009E6E5A"/>
    <w:rsid w:val="009E6F33"/>
    <w:rsid w:val="009E76EF"/>
    <w:rsid w:val="009E7A83"/>
    <w:rsid w:val="009F01F5"/>
    <w:rsid w:val="009F0718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0C7B"/>
    <w:rsid w:val="00A01540"/>
    <w:rsid w:val="00A0238D"/>
    <w:rsid w:val="00A02D7F"/>
    <w:rsid w:val="00A0337D"/>
    <w:rsid w:val="00A037A0"/>
    <w:rsid w:val="00A03D26"/>
    <w:rsid w:val="00A042A9"/>
    <w:rsid w:val="00A079E3"/>
    <w:rsid w:val="00A10E1D"/>
    <w:rsid w:val="00A11365"/>
    <w:rsid w:val="00A1518A"/>
    <w:rsid w:val="00A16379"/>
    <w:rsid w:val="00A21416"/>
    <w:rsid w:val="00A22A96"/>
    <w:rsid w:val="00A237E4"/>
    <w:rsid w:val="00A2536F"/>
    <w:rsid w:val="00A25783"/>
    <w:rsid w:val="00A273AE"/>
    <w:rsid w:val="00A27992"/>
    <w:rsid w:val="00A303CB"/>
    <w:rsid w:val="00A311AF"/>
    <w:rsid w:val="00A31DAF"/>
    <w:rsid w:val="00A32FFD"/>
    <w:rsid w:val="00A33035"/>
    <w:rsid w:val="00A33349"/>
    <w:rsid w:val="00A3338B"/>
    <w:rsid w:val="00A33B16"/>
    <w:rsid w:val="00A36F15"/>
    <w:rsid w:val="00A406EE"/>
    <w:rsid w:val="00A40D28"/>
    <w:rsid w:val="00A40FE3"/>
    <w:rsid w:val="00A41430"/>
    <w:rsid w:val="00A418FF"/>
    <w:rsid w:val="00A4288C"/>
    <w:rsid w:val="00A42A28"/>
    <w:rsid w:val="00A42C14"/>
    <w:rsid w:val="00A4354A"/>
    <w:rsid w:val="00A4398B"/>
    <w:rsid w:val="00A44A45"/>
    <w:rsid w:val="00A45435"/>
    <w:rsid w:val="00A45FC2"/>
    <w:rsid w:val="00A46A4E"/>
    <w:rsid w:val="00A46F5A"/>
    <w:rsid w:val="00A47596"/>
    <w:rsid w:val="00A47DFE"/>
    <w:rsid w:val="00A504EA"/>
    <w:rsid w:val="00A5062A"/>
    <w:rsid w:val="00A50DBF"/>
    <w:rsid w:val="00A50DE7"/>
    <w:rsid w:val="00A50F02"/>
    <w:rsid w:val="00A51D46"/>
    <w:rsid w:val="00A5399B"/>
    <w:rsid w:val="00A53E9F"/>
    <w:rsid w:val="00A54752"/>
    <w:rsid w:val="00A54A97"/>
    <w:rsid w:val="00A566D3"/>
    <w:rsid w:val="00A5798D"/>
    <w:rsid w:val="00A60276"/>
    <w:rsid w:val="00A61330"/>
    <w:rsid w:val="00A61AF9"/>
    <w:rsid w:val="00A623B3"/>
    <w:rsid w:val="00A63ADF"/>
    <w:rsid w:val="00A64AA4"/>
    <w:rsid w:val="00A650B2"/>
    <w:rsid w:val="00A67193"/>
    <w:rsid w:val="00A70C29"/>
    <w:rsid w:val="00A714BD"/>
    <w:rsid w:val="00A72094"/>
    <w:rsid w:val="00A7241A"/>
    <w:rsid w:val="00A724D1"/>
    <w:rsid w:val="00A726F7"/>
    <w:rsid w:val="00A72C44"/>
    <w:rsid w:val="00A75136"/>
    <w:rsid w:val="00A75760"/>
    <w:rsid w:val="00A75B3E"/>
    <w:rsid w:val="00A76B9C"/>
    <w:rsid w:val="00A83455"/>
    <w:rsid w:val="00A83D1B"/>
    <w:rsid w:val="00A83EB5"/>
    <w:rsid w:val="00A84AFA"/>
    <w:rsid w:val="00A84E56"/>
    <w:rsid w:val="00A850B8"/>
    <w:rsid w:val="00A863AA"/>
    <w:rsid w:val="00A908B6"/>
    <w:rsid w:val="00A91A47"/>
    <w:rsid w:val="00A91EFD"/>
    <w:rsid w:val="00A92831"/>
    <w:rsid w:val="00A93D23"/>
    <w:rsid w:val="00A93FE3"/>
    <w:rsid w:val="00A944B5"/>
    <w:rsid w:val="00A951EF"/>
    <w:rsid w:val="00A95AFB"/>
    <w:rsid w:val="00A95DFA"/>
    <w:rsid w:val="00A96081"/>
    <w:rsid w:val="00A9721A"/>
    <w:rsid w:val="00A978B5"/>
    <w:rsid w:val="00AA02A7"/>
    <w:rsid w:val="00AA038F"/>
    <w:rsid w:val="00AA0E67"/>
    <w:rsid w:val="00AA10D6"/>
    <w:rsid w:val="00AA130E"/>
    <w:rsid w:val="00AA194D"/>
    <w:rsid w:val="00AA1975"/>
    <w:rsid w:val="00AA199C"/>
    <w:rsid w:val="00AA1A6F"/>
    <w:rsid w:val="00AA28A5"/>
    <w:rsid w:val="00AA2E92"/>
    <w:rsid w:val="00AA3B60"/>
    <w:rsid w:val="00AA5D03"/>
    <w:rsid w:val="00AA7641"/>
    <w:rsid w:val="00AA7A9B"/>
    <w:rsid w:val="00AB0D76"/>
    <w:rsid w:val="00AB1005"/>
    <w:rsid w:val="00AB14BD"/>
    <w:rsid w:val="00AB14D6"/>
    <w:rsid w:val="00AB1A9D"/>
    <w:rsid w:val="00AB22D4"/>
    <w:rsid w:val="00AB255D"/>
    <w:rsid w:val="00AB271A"/>
    <w:rsid w:val="00AB2BDE"/>
    <w:rsid w:val="00AB36E5"/>
    <w:rsid w:val="00AB381E"/>
    <w:rsid w:val="00AB39C7"/>
    <w:rsid w:val="00AB434E"/>
    <w:rsid w:val="00AB5994"/>
    <w:rsid w:val="00AB6499"/>
    <w:rsid w:val="00AB710E"/>
    <w:rsid w:val="00AB7899"/>
    <w:rsid w:val="00AC0ABC"/>
    <w:rsid w:val="00AC1099"/>
    <w:rsid w:val="00AC1818"/>
    <w:rsid w:val="00AC1C2F"/>
    <w:rsid w:val="00AC223F"/>
    <w:rsid w:val="00AC273B"/>
    <w:rsid w:val="00AC3080"/>
    <w:rsid w:val="00AC3158"/>
    <w:rsid w:val="00AC332D"/>
    <w:rsid w:val="00AC3B89"/>
    <w:rsid w:val="00AC4458"/>
    <w:rsid w:val="00AC5476"/>
    <w:rsid w:val="00AC6524"/>
    <w:rsid w:val="00AD3A65"/>
    <w:rsid w:val="00AD3A8F"/>
    <w:rsid w:val="00AD4729"/>
    <w:rsid w:val="00AD4B9A"/>
    <w:rsid w:val="00AD54ED"/>
    <w:rsid w:val="00AD699E"/>
    <w:rsid w:val="00AD7D09"/>
    <w:rsid w:val="00AE001F"/>
    <w:rsid w:val="00AE109A"/>
    <w:rsid w:val="00AE1239"/>
    <w:rsid w:val="00AE1495"/>
    <w:rsid w:val="00AE183A"/>
    <w:rsid w:val="00AE1D5E"/>
    <w:rsid w:val="00AE2FF2"/>
    <w:rsid w:val="00AE3D43"/>
    <w:rsid w:val="00AE71AA"/>
    <w:rsid w:val="00AF00ED"/>
    <w:rsid w:val="00AF2077"/>
    <w:rsid w:val="00AF4980"/>
    <w:rsid w:val="00AF4F4D"/>
    <w:rsid w:val="00AF5A40"/>
    <w:rsid w:val="00AF5B0F"/>
    <w:rsid w:val="00AF63C6"/>
    <w:rsid w:val="00AF6C21"/>
    <w:rsid w:val="00AF6EFF"/>
    <w:rsid w:val="00AF7592"/>
    <w:rsid w:val="00B00581"/>
    <w:rsid w:val="00B006DB"/>
    <w:rsid w:val="00B008A8"/>
    <w:rsid w:val="00B01574"/>
    <w:rsid w:val="00B02F93"/>
    <w:rsid w:val="00B036B4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2975"/>
    <w:rsid w:val="00B1387F"/>
    <w:rsid w:val="00B14762"/>
    <w:rsid w:val="00B1568C"/>
    <w:rsid w:val="00B1594B"/>
    <w:rsid w:val="00B16F6E"/>
    <w:rsid w:val="00B17289"/>
    <w:rsid w:val="00B17354"/>
    <w:rsid w:val="00B17638"/>
    <w:rsid w:val="00B176C8"/>
    <w:rsid w:val="00B17EE2"/>
    <w:rsid w:val="00B2191D"/>
    <w:rsid w:val="00B2293E"/>
    <w:rsid w:val="00B23F28"/>
    <w:rsid w:val="00B23F46"/>
    <w:rsid w:val="00B23F75"/>
    <w:rsid w:val="00B24610"/>
    <w:rsid w:val="00B257F7"/>
    <w:rsid w:val="00B259D0"/>
    <w:rsid w:val="00B30C57"/>
    <w:rsid w:val="00B3257D"/>
    <w:rsid w:val="00B32A1A"/>
    <w:rsid w:val="00B32DE0"/>
    <w:rsid w:val="00B3338B"/>
    <w:rsid w:val="00B34005"/>
    <w:rsid w:val="00B34A43"/>
    <w:rsid w:val="00B3549D"/>
    <w:rsid w:val="00B35F8C"/>
    <w:rsid w:val="00B4041B"/>
    <w:rsid w:val="00B4069F"/>
    <w:rsid w:val="00B41FE2"/>
    <w:rsid w:val="00B43E08"/>
    <w:rsid w:val="00B43FF3"/>
    <w:rsid w:val="00B44156"/>
    <w:rsid w:val="00B44AC8"/>
    <w:rsid w:val="00B45AF9"/>
    <w:rsid w:val="00B46567"/>
    <w:rsid w:val="00B47025"/>
    <w:rsid w:val="00B47A5E"/>
    <w:rsid w:val="00B51A26"/>
    <w:rsid w:val="00B53D85"/>
    <w:rsid w:val="00B569F2"/>
    <w:rsid w:val="00B576BD"/>
    <w:rsid w:val="00B57AA0"/>
    <w:rsid w:val="00B57EF1"/>
    <w:rsid w:val="00B61160"/>
    <w:rsid w:val="00B61B1E"/>
    <w:rsid w:val="00B61DDE"/>
    <w:rsid w:val="00B63614"/>
    <w:rsid w:val="00B6363B"/>
    <w:rsid w:val="00B64A99"/>
    <w:rsid w:val="00B64B4F"/>
    <w:rsid w:val="00B65452"/>
    <w:rsid w:val="00B655BE"/>
    <w:rsid w:val="00B660B8"/>
    <w:rsid w:val="00B66EF8"/>
    <w:rsid w:val="00B67EB4"/>
    <w:rsid w:val="00B70049"/>
    <w:rsid w:val="00B7037E"/>
    <w:rsid w:val="00B716C9"/>
    <w:rsid w:val="00B72A14"/>
    <w:rsid w:val="00B72B2C"/>
    <w:rsid w:val="00B77F06"/>
    <w:rsid w:val="00B81CCC"/>
    <w:rsid w:val="00B83019"/>
    <w:rsid w:val="00B84400"/>
    <w:rsid w:val="00B845CB"/>
    <w:rsid w:val="00B8565F"/>
    <w:rsid w:val="00B87720"/>
    <w:rsid w:val="00B87B86"/>
    <w:rsid w:val="00B87F82"/>
    <w:rsid w:val="00B91F54"/>
    <w:rsid w:val="00B94002"/>
    <w:rsid w:val="00B94589"/>
    <w:rsid w:val="00B97C5D"/>
    <w:rsid w:val="00BA0FC7"/>
    <w:rsid w:val="00BA1434"/>
    <w:rsid w:val="00BA384E"/>
    <w:rsid w:val="00BA5306"/>
    <w:rsid w:val="00BA5375"/>
    <w:rsid w:val="00BA79E9"/>
    <w:rsid w:val="00BB0481"/>
    <w:rsid w:val="00BB0C64"/>
    <w:rsid w:val="00BB0E04"/>
    <w:rsid w:val="00BB1F98"/>
    <w:rsid w:val="00BB2DAD"/>
    <w:rsid w:val="00BB3493"/>
    <w:rsid w:val="00BB378B"/>
    <w:rsid w:val="00BB404F"/>
    <w:rsid w:val="00BB4096"/>
    <w:rsid w:val="00BB521F"/>
    <w:rsid w:val="00BC0D75"/>
    <w:rsid w:val="00BC111F"/>
    <w:rsid w:val="00BC1931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3340"/>
    <w:rsid w:val="00BD68E2"/>
    <w:rsid w:val="00BD7560"/>
    <w:rsid w:val="00BD776C"/>
    <w:rsid w:val="00BE05C5"/>
    <w:rsid w:val="00BE0D58"/>
    <w:rsid w:val="00BE2130"/>
    <w:rsid w:val="00BE3270"/>
    <w:rsid w:val="00BE47D7"/>
    <w:rsid w:val="00BE6148"/>
    <w:rsid w:val="00BE6B17"/>
    <w:rsid w:val="00BE6E1C"/>
    <w:rsid w:val="00BE7F08"/>
    <w:rsid w:val="00BF24C7"/>
    <w:rsid w:val="00BF2C66"/>
    <w:rsid w:val="00BF3641"/>
    <w:rsid w:val="00BF3D19"/>
    <w:rsid w:val="00BF4195"/>
    <w:rsid w:val="00BF4B7C"/>
    <w:rsid w:val="00BF5489"/>
    <w:rsid w:val="00BF5702"/>
    <w:rsid w:val="00BF6462"/>
    <w:rsid w:val="00BF699D"/>
    <w:rsid w:val="00BF7308"/>
    <w:rsid w:val="00BF74CB"/>
    <w:rsid w:val="00C00006"/>
    <w:rsid w:val="00C0106D"/>
    <w:rsid w:val="00C01B4B"/>
    <w:rsid w:val="00C01CB1"/>
    <w:rsid w:val="00C0281F"/>
    <w:rsid w:val="00C05F90"/>
    <w:rsid w:val="00C07214"/>
    <w:rsid w:val="00C077D8"/>
    <w:rsid w:val="00C1012F"/>
    <w:rsid w:val="00C10AB2"/>
    <w:rsid w:val="00C10AD2"/>
    <w:rsid w:val="00C11107"/>
    <w:rsid w:val="00C11639"/>
    <w:rsid w:val="00C12476"/>
    <w:rsid w:val="00C12A55"/>
    <w:rsid w:val="00C1490B"/>
    <w:rsid w:val="00C15401"/>
    <w:rsid w:val="00C15AF0"/>
    <w:rsid w:val="00C1606E"/>
    <w:rsid w:val="00C1639D"/>
    <w:rsid w:val="00C1695A"/>
    <w:rsid w:val="00C16ECA"/>
    <w:rsid w:val="00C200FB"/>
    <w:rsid w:val="00C2113B"/>
    <w:rsid w:val="00C21817"/>
    <w:rsid w:val="00C22453"/>
    <w:rsid w:val="00C2272B"/>
    <w:rsid w:val="00C22787"/>
    <w:rsid w:val="00C22C87"/>
    <w:rsid w:val="00C23116"/>
    <w:rsid w:val="00C231AA"/>
    <w:rsid w:val="00C23AD7"/>
    <w:rsid w:val="00C242CA"/>
    <w:rsid w:val="00C25040"/>
    <w:rsid w:val="00C250C6"/>
    <w:rsid w:val="00C252C5"/>
    <w:rsid w:val="00C25406"/>
    <w:rsid w:val="00C266B2"/>
    <w:rsid w:val="00C2738A"/>
    <w:rsid w:val="00C27936"/>
    <w:rsid w:val="00C31E31"/>
    <w:rsid w:val="00C328E5"/>
    <w:rsid w:val="00C32A4F"/>
    <w:rsid w:val="00C3335B"/>
    <w:rsid w:val="00C339E2"/>
    <w:rsid w:val="00C34443"/>
    <w:rsid w:val="00C348B3"/>
    <w:rsid w:val="00C3586F"/>
    <w:rsid w:val="00C3596F"/>
    <w:rsid w:val="00C35A78"/>
    <w:rsid w:val="00C3629A"/>
    <w:rsid w:val="00C36944"/>
    <w:rsid w:val="00C40204"/>
    <w:rsid w:val="00C40825"/>
    <w:rsid w:val="00C412D8"/>
    <w:rsid w:val="00C414C4"/>
    <w:rsid w:val="00C41880"/>
    <w:rsid w:val="00C428E2"/>
    <w:rsid w:val="00C42FF2"/>
    <w:rsid w:val="00C431E8"/>
    <w:rsid w:val="00C437BE"/>
    <w:rsid w:val="00C44B22"/>
    <w:rsid w:val="00C45C3E"/>
    <w:rsid w:val="00C464D9"/>
    <w:rsid w:val="00C4672E"/>
    <w:rsid w:val="00C467DC"/>
    <w:rsid w:val="00C473CE"/>
    <w:rsid w:val="00C473D3"/>
    <w:rsid w:val="00C50FBD"/>
    <w:rsid w:val="00C511C7"/>
    <w:rsid w:val="00C51787"/>
    <w:rsid w:val="00C51B23"/>
    <w:rsid w:val="00C52AEE"/>
    <w:rsid w:val="00C54CDB"/>
    <w:rsid w:val="00C553D5"/>
    <w:rsid w:val="00C55FDC"/>
    <w:rsid w:val="00C56B1B"/>
    <w:rsid w:val="00C603AF"/>
    <w:rsid w:val="00C60788"/>
    <w:rsid w:val="00C60C17"/>
    <w:rsid w:val="00C61095"/>
    <w:rsid w:val="00C61D06"/>
    <w:rsid w:val="00C62642"/>
    <w:rsid w:val="00C63F4C"/>
    <w:rsid w:val="00C654EC"/>
    <w:rsid w:val="00C65CD0"/>
    <w:rsid w:val="00C660A7"/>
    <w:rsid w:val="00C666ED"/>
    <w:rsid w:val="00C66B84"/>
    <w:rsid w:val="00C67A2D"/>
    <w:rsid w:val="00C67B74"/>
    <w:rsid w:val="00C7081C"/>
    <w:rsid w:val="00C70EB8"/>
    <w:rsid w:val="00C71BC1"/>
    <w:rsid w:val="00C722AD"/>
    <w:rsid w:val="00C73545"/>
    <w:rsid w:val="00C73F74"/>
    <w:rsid w:val="00C74DC1"/>
    <w:rsid w:val="00C76050"/>
    <w:rsid w:val="00C760FB"/>
    <w:rsid w:val="00C82359"/>
    <w:rsid w:val="00C83907"/>
    <w:rsid w:val="00C84CEF"/>
    <w:rsid w:val="00C8506E"/>
    <w:rsid w:val="00C854FD"/>
    <w:rsid w:val="00C8614A"/>
    <w:rsid w:val="00C86BAF"/>
    <w:rsid w:val="00C87BCA"/>
    <w:rsid w:val="00C90128"/>
    <w:rsid w:val="00C90918"/>
    <w:rsid w:val="00C929B8"/>
    <w:rsid w:val="00C92C72"/>
    <w:rsid w:val="00C93137"/>
    <w:rsid w:val="00C93508"/>
    <w:rsid w:val="00C9439D"/>
    <w:rsid w:val="00C949BB"/>
    <w:rsid w:val="00C94EF6"/>
    <w:rsid w:val="00C94EF9"/>
    <w:rsid w:val="00C96207"/>
    <w:rsid w:val="00C96D4A"/>
    <w:rsid w:val="00C9700F"/>
    <w:rsid w:val="00CA058A"/>
    <w:rsid w:val="00CA19AB"/>
    <w:rsid w:val="00CA4A7D"/>
    <w:rsid w:val="00CA57FC"/>
    <w:rsid w:val="00CA5F06"/>
    <w:rsid w:val="00CA6D07"/>
    <w:rsid w:val="00CA7368"/>
    <w:rsid w:val="00CA7D7C"/>
    <w:rsid w:val="00CB036B"/>
    <w:rsid w:val="00CB0B59"/>
    <w:rsid w:val="00CB4353"/>
    <w:rsid w:val="00CB79EB"/>
    <w:rsid w:val="00CB7D25"/>
    <w:rsid w:val="00CC1413"/>
    <w:rsid w:val="00CC141D"/>
    <w:rsid w:val="00CC1AF9"/>
    <w:rsid w:val="00CC24B6"/>
    <w:rsid w:val="00CC2C2A"/>
    <w:rsid w:val="00CC2C51"/>
    <w:rsid w:val="00CC2C69"/>
    <w:rsid w:val="00CC2D67"/>
    <w:rsid w:val="00CC2F66"/>
    <w:rsid w:val="00CC2FAD"/>
    <w:rsid w:val="00CC3E35"/>
    <w:rsid w:val="00CC4916"/>
    <w:rsid w:val="00CC5C22"/>
    <w:rsid w:val="00CC5FC0"/>
    <w:rsid w:val="00CC64CA"/>
    <w:rsid w:val="00CC6D10"/>
    <w:rsid w:val="00CC7270"/>
    <w:rsid w:val="00CD10CA"/>
    <w:rsid w:val="00CD29AE"/>
    <w:rsid w:val="00CD2F24"/>
    <w:rsid w:val="00CD3C09"/>
    <w:rsid w:val="00CD48AF"/>
    <w:rsid w:val="00CD5306"/>
    <w:rsid w:val="00CD5DEB"/>
    <w:rsid w:val="00CD618E"/>
    <w:rsid w:val="00CD71F7"/>
    <w:rsid w:val="00CD777F"/>
    <w:rsid w:val="00CE0969"/>
    <w:rsid w:val="00CE1815"/>
    <w:rsid w:val="00CE2171"/>
    <w:rsid w:val="00CE2786"/>
    <w:rsid w:val="00CE35B2"/>
    <w:rsid w:val="00CE3A69"/>
    <w:rsid w:val="00CE6937"/>
    <w:rsid w:val="00CE719C"/>
    <w:rsid w:val="00CE7A6E"/>
    <w:rsid w:val="00CF0C25"/>
    <w:rsid w:val="00CF2621"/>
    <w:rsid w:val="00CF447E"/>
    <w:rsid w:val="00CF5682"/>
    <w:rsid w:val="00CF5EF5"/>
    <w:rsid w:val="00CF640F"/>
    <w:rsid w:val="00CF6CFF"/>
    <w:rsid w:val="00CF7123"/>
    <w:rsid w:val="00CF722C"/>
    <w:rsid w:val="00CF7388"/>
    <w:rsid w:val="00CF7D73"/>
    <w:rsid w:val="00D00E52"/>
    <w:rsid w:val="00D01E59"/>
    <w:rsid w:val="00D02485"/>
    <w:rsid w:val="00D0270A"/>
    <w:rsid w:val="00D05CBD"/>
    <w:rsid w:val="00D05F84"/>
    <w:rsid w:val="00D06709"/>
    <w:rsid w:val="00D06E22"/>
    <w:rsid w:val="00D072F5"/>
    <w:rsid w:val="00D07508"/>
    <w:rsid w:val="00D0791E"/>
    <w:rsid w:val="00D07949"/>
    <w:rsid w:val="00D10806"/>
    <w:rsid w:val="00D10949"/>
    <w:rsid w:val="00D109FD"/>
    <w:rsid w:val="00D10D44"/>
    <w:rsid w:val="00D10F25"/>
    <w:rsid w:val="00D1122D"/>
    <w:rsid w:val="00D12313"/>
    <w:rsid w:val="00D130B5"/>
    <w:rsid w:val="00D13B48"/>
    <w:rsid w:val="00D142F6"/>
    <w:rsid w:val="00D14B41"/>
    <w:rsid w:val="00D160F8"/>
    <w:rsid w:val="00D169E5"/>
    <w:rsid w:val="00D20DC6"/>
    <w:rsid w:val="00D23440"/>
    <w:rsid w:val="00D24A02"/>
    <w:rsid w:val="00D25E6D"/>
    <w:rsid w:val="00D26807"/>
    <w:rsid w:val="00D26816"/>
    <w:rsid w:val="00D27603"/>
    <w:rsid w:val="00D27F18"/>
    <w:rsid w:val="00D30E61"/>
    <w:rsid w:val="00D31AC9"/>
    <w:rsid w:val="00D32221"/>
    <w:rsid w:val="00D32275"/>
    <w:rsid w:val="00D3273E"/>
    <w:rsid w:val="00D32A82"/>
    <w:rsid w:val="00D32E6F"/>
    <w:rsid w:val="00D34B7C"/>
    <w:rsid w:val="00D354E1"/>
    <w:rsid w:val="00D36306"/>
    <w:rsid w:val="00D36BB1"/>
    <w:rsid w:val="00D40A55"/>
    <w:rsid w:val="00D4108E"/>
    <w:rsid w:val="00D41996"/>
    <w:rsid w:val="00D41D9E"/>
    <w:rsid w:val="00D43817"/>
    <w:rsid w:val="00D46741"/>
    <w:rsid w:val="00D477F1"/>
    <w:rsid w:val="00D50460"/>
    <w:rsid w:val="00D50649"/>
    <w:rsid w:val="00D50EC5"/>
    <w:rsid w:val="00D51623"/>
    <w:rsid w:val="00D52E22"/>
    <w:rsid w:val="00D535DF"/>
    <w:rsid w:val="00D539E6"/>
    <w:rsid w:val="00D54BF3"/>
    <w:rsid w:val="00D5504C"/>
    <w:rsid w:val="00D55B87"/>
    <w:rsid w:val="00D57407"/>
    <w:rsid w:val="00D575CE"/>
    <w:rsid w:val="00D57BDB"/>
    <w:rsid w:val="00D57C26"/>
    <w:rsid w:val="00D606DC"/>
    <w:rsid w:val="00D607E4"/>
    <w:rsid w:val="00D61E41"/>
    <w:rsid w:val="00D62D62"/>
    <w:rsid w:val="00D63328"/>
    <w:rsid w:val="00D63CCE"/>
    <w:rsid w:val="00D6476F"/>
    <w:rsid w:val="00D64DA1"/>
    <w:rsid w:val="00D64EE5"/>
    <w:rsid w:val="00D64EF6"/>
    <w:rsid w:val="00D65351"/>
    <w:rsid w:val="00D662E0"/>
    <w:rsid w:val="00D66BCB"/>
    <w:rsid w:val="00D67379"/>
    <w:rsid w:val="00D67BC4"/>
    <w:rsid w:val="00D72062"/>
    <w:rsid w:val="00D73C41"/>
    <w:rsid w:val="00D748DD"/>
    <w:rsid w:val="00D75686"/>
    <w:rsid w:val="00D75EE5"/>
    <w:rsid w:val="00D76D27"/>
    <w:rsid w:val="00D770C0"/>
    <w:rsid w:val="00D771F7"/>
    <w:rsid w:val="00D8128D"/>
    <w:rsid w:val="00D81DD2"/>
    <w:rsid w:val="00D82971"/>
    <w:rsid w:val="00D83CB2"/>
    <w:rsid w:val="00D83E5F"/>
    <w:rsid w:val="00D845DB"/>
    <w:rsid w:val="00D845DD"/>
    <w:rsid w:val="00D84696"/>
    <w:rsid w:val="00D86A66"/>
    <w:rsid w:val="00D913E8"/>
    <w:rsid w:val="00D926E6"/>
    <w:rsid w:val="00D958E9"/>
    <w:rsid w:val="00D960BB"/>
    <w:rsid w:val="00D965B9"/>
    <w:rsid w:val="00D97421"/>
    <w:rsid w:val="00DA0190"/>
    <w:rsid w:val="00DA0728"/>
    <w:rsid w:val="00DA09BF"/>
    <w:rsid w:val="00DA21D7"/>
    <w:rsid w:val="00DA222D"/>
    <w:rsid w:val="00DA2B8A"/>
    <w:rsid w:val="00DA4A2F"/>
    <w:rsid w:val="00DA4B5E"/>
    <w:rsid w:val="00DA50F3"/>
    <w:rsid w:val="00DA53D1"/>
    <w:rsid w:val="00DA56C5"/>
    <w:rsid w:val="00DA5F26"/>
    <w:rsid w:val="00DA61A8"/>
    <w:rsid w:val="00DA7DCB"/>
    <w:rsid w:val="00DB073D"/>
    <w:rsid w:val="00DB0AA5"/>
    <w:rsid w:val="00DB122E"/>
    <w:rsid w:val="00DB1F5B"/>
    <w:rsid w:val="00DB3723"/>
    <w:rsid w:val="00DB3D9C"/>
    <w:rsid w:val="00DB4651"/>
    <w:rsid w:val="00DB4BE3"/>
    <w:rsid w:val="00DB5390"/>
    <w:rsid w:val="00DB5489"/>
    <w:rsid w:val="00DB549A"/>
    <w:rsid w:val="00DB626D"/>
    <w:rsid w:val="00DB69A3"/>
    <w:rsid w:val="00DC0F50"/>
    <w:rsid w:val="00DC0FDB"/>
    <w:rsid w:val="00DC26CE"/>
    <w:rsid w:val="00DC31B9"/>
    <w:rsid w:val="00DC3341"/>
    <w:rsid w:val="00DC374F"/>
    <w:rsid w:val="00DC381E"/>
    <w:rsid w:val="00DC4F50"/>
    <w:rsid w:val="00DC7EB0"/>
    <w:rsid w:val="00DD0CAD"/>
    <w:rsid w:val="00DD224E"/>
    <w:rsid w:val="00DD3B33"/>
    <w:rsid w:val="00DD3B4B"/>
    <w:rsid w:val="00DD4AF6"/>
    <w:rsid w:val="00DD4FAC"/>
    <w:rsid w:val="00DD5917"/>
    <w:rsid w:val="00DD62D8"/>
    <w:rsid w:val="00DD73B2"/>
    <w:rsid w:val="00DE0A88"/>
    <w:rsid w:val="00DE1240"/>
    <w:rsid w:val="00DE1B37"/>
    <w:rsid w:val="00DE1EB9"/>
    <w:rsid w:val="00DE2868"/>
    <w:rsid w:val="00DE3125"/>
    <w:rsid w:val="00DE37AB"/>
    <w:rsid w:val="00DE3C99"/>
    <w:rsid w:val="00DE4BC2"/>
    <w:rsid w:val="00DE7035"/>
    <w:rsid w:val="00DE7FE0"/>
    <w:rsid w:val="00DF1929"/>
    <w:rsid w:val="00DF1D3B"/>
    <w:rsid w:val="00DF1DD2"/>
    <w:rsid w:val="00DF1DFC"/>
    <w:rsid w:val="00DF3753"/>
    <w:rsid w:val="00DF78EF"/>
    <w:rsid w:val="00DF798A"/>
    <w:rsid w:val="00DF7A0A"/>
    <w:rsid w:val="00DF7E13"/>
    <w:rsid w:val="00E00D44"/>
    <w:rsid w:val="00E01DEC"/>
    <w:rsid w:val="00E02E31"/>
    <w:rsid w:val="00E02F24"/>
    <w:rsid w:val="00E04FD4"/>
    <w:rsid w:val="00E0532E"/>
    <w:rsid w:val="00E055EE"/>
    <w:rsid w:val="00E056C6"/>
    <w:rsid w:val="00E0662D"/>
    <w:rsid w:val="00E1046A"/>
    <w:rsid w:val="00E113D1"/>
    <w:rsid w:val="00E13CB5"/>
    <w:rsid w:val="00E14B01"/>
    <w:rsid w:val="00E15104"/>
    <w:rsid w:val="00E158A7"/>
    <w:rsid w:val="00E159AD"/>
    <w:rsid w:val="00E15E25"/>
    <w:rsid w:val="00E1635F"/>
    <w:rsid w:val="00E16430"/>
    <w:rsid w:val="00E17A8E"/>
    <w:rsid w:val="00E17D41"/>
    <w:rsid w:val="00E203AC"/>
    <w:rsid w:val="00E204DA"/>
    <w:rsid w:val="00E21C6B"/>
    <w:rsid w:val="00E222C0"/>
    <w:rsid w:val="00E23615"/>
    <w:rsid w:val="00E236DD"/>
    <w:rsid w:val="00E2511C"/>
    <w:rsid w:val="00E2588B"/>
    <w:rsid w:val="00E25B44"/>
    <w:rsid w:val="00E26B1C"/>
    <w:rsid w:val="00E32138"/>
    <w:rsid w:val="00E33BB5"/>
    <w:rsid w:val="00E34228"/>
    <w:rsid w:val="00E345EC"/>
    <w:rsid w:val="00E349EB"/>
    <w:rsid w:val="00E34E8D"/>
    <w:rsid w:val="00E3515C"/>
    <w:rsid w:val="00E360A2"/>
    <w:rsid w:val="00E36939"/>
    <w:rsid w:val="00E3781B"/>
    <w:rsid w:val="00E40139"/>
    <w:rsid w:val="00E4042A"/>
    <w:rsid w:val="00E4136D"/>
    <w:rsid w:val="00E41759"/>
    <w:rsid w:val="00E41F4A"/>
    <w:rsid w:val="00E4221C"/>
    <w:rsid w:val="00E427B3"/>
    <w:rsid w:val="00E42E15"/>
    <w:rsid w:val="00E43D3A"/>
    <w:rsid w:val="00E44314"/>
    <w:rsid w:val="00E44595"/>
    <w:rsid w:val="00E453E9"/>
    <w:rsid w:val="00E45B50"/>
    <w:rsid w:val="00E46CE9"/>
    <w:rsid w:val="00E47704"/>
    <w:rsid w:val="00E50365"/>
    <w:rsid w:val="00E50793"/>
    <w:rsid w:val="00E51BD5"/>
    <w:rsid w:val="00E530F2"/>
    <w:rsid w:val="00E531FE"/>
    <w:rsid w:val="00E5368A"/>
    <w:rsid w:val="00E53957"/>
    <w:rsid w:val="00E53AA8"/>
    <w:rsid w:val="00E543BF"/>
    <w:rsid w:val="00E5778B"/>
    <w:rsid w:val="00E5789C"/>
    <w:rsid w:val="00E57A32"/>
    <w:rsid w:val="00E60D79"/>
    <w:rsid w:val="00E61F1A"/>
    <w:rsid w:val="00E62042"/>
    <w:rsid w:val="00E625CA"/>
    <w:rsid w:val="00E6306E"/>
    <w:rsid w:val="00E631C7"/>
    <w:rsid w:val="00E63305"/>
    <w:rsid w:val="00E63488"/>
    <w:rsid w:val="00E64BB2"/>
    <w:rsid w:val="00E65748"/>
    <w:rsid w:val="00E6585C"/>
    <w:rsid w:val="00E67917"/>
    <w:rsid w:val="00E67F8F"/>
    <w:rsid w:val="00E7222E"/>
    <w:rsid w:val="00E72A78"/>
    <w:rsid w:val="00E72EE7"/>
    <w:rsid w:val="00E72F84"/>
    <w:rsid w:val="00E7371E"/>
    <w:rsid w:val="00E7403E"/>
    <w:rsid w:val="00E74C0F"/>
    <w:rsid w:val="00E75A0D"/>
    <w:rsid w:val="00E75D1E"/>
    <w:rsid w:val="00E7699A"/>
    <w:rsid w:val="00E776A0"/>
    <w:rsid w:val="00E80FE8"/>
    <w:rsid w:val="00E816A2"/>
    <w:rsid w:val="00E822F7"/>
    <w:rsid w:val="00E823B3"/>
    <w:rsid w:val="00E82DF9"/>
    <w:rsid w:val="00E831B0"/>
    <w:rsid w:val="00E8341F"/>
    <w:rsid w:val="00E83701"/>
    <w:rsid w:val="00E84697"/>
    <w:rsid w:val="00E84A66"/>
    <w:rsid w:val="00E86469"/>
    <w:rsid w:val="00E87050"/>
    <w:rsid w:val="00E909A3"/>
    <w:rsid w:val="00E912FC"/>
    <w:rsid w:val="00E91D1B"/>
    <w:rsid w:val="00E920CA"/>
    <w:rsid w:val="00E92F14"/>
    <w:rsid w:val="00E92F78"/>
    <w:rsid w:val="00E932FA"/>
    <w:rsid w:val="00E941B2"/>
    <w:rsid w:val="00E9441F"/>
    <w:rsid w:val="00E94EA7"/>
    <w:rsid w:val="00E96646"/>
    <w:rsid w:val="00E96FDE"/>
    <w:rsid w:val="00E971A6"/>
    <w:rsid w:val="00E97732"/>
    <w:rsid w:val="00EA0F7C"/>
    <w:rsid w:val="00EA203E"/>
    <w:rsid w:val="00EA20C6"/>
    <w:rsid w:val="00EA273E"/>
    <w:rsid w:val="00EA2A9A"/>
    <w:rsid w:val="00EA3B0B"/>
    <w:rsid w:val="00EA4DFE"/>
    <w:rsid w:val="00EA5860"/>
    <w:rsid w:val="00EA5AE4"/>
    <w:rsid w:val="00EA6B7C"/>
    <w:rsid w:val="00EB141A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098"/>
    <w:rsid w:val="00EC0323"/>
    <w:rsid w:val="00EC124E"/>
    <w:rsid w:val="00EC1539"/>
    <w:rsid w:val="00EC1A05"/>
    <w:rsid w:val="00EC1DFB"/>
    <w:rsid w:val="00EC2CAD"/>
    <w:rsid w:val="00EC458C"/>
    <w:rsid w:val="00EC49F7"/>
    <w:rsid w:val="00EC5CD5"/>
    <w:rsid w:val="00EC65D0"/>
    <w:rsid w:val="00EC6A23"/>
    <w:rsid w:val="00EC776C"/>
    <w:rsid w:val="00EC7B5C"/>
    <w:rsid w:val="00ED00B2"/>
    <w:rsid w:val="00ED14A4"/>
    <w:rsid w:val="00ED29F9"/>
    <w:rsid w:val="00ED3768"/>
    <w:rsid w:val="00ED5205"/>
    <w:rsid w:val="00ED5CCD"/>
    <w:rsid w:val="00ED6D36"/>
    <w:rsid w:val="00ED7E5D"/>
    <w:rsid w:val="00EE1E5A"/>
    <w:rsid w:val="00EE24BA"/>
    <w:rsid w:val="00EE2728"/>
    <w:rsid w:val="00EE3F22"/>
    <w:rsid w:val="00EE41EA"/>
    <w:rsid w:val="00EE631C"/>
    <w:rsid w:val="00EE6555"/>
    <w:rsid w:val="00EE6B45"/>
    <w:rsid w:val="00EE7024"/>
    <w:rsid w:val="00EF0C6B"/>
    <w:rsid w:val="00EF2FAA"/>
    <w:rsid w:val="00EF3BF7"/>
    <w:rsid w:val="00EF42D0"/>
    <w:rsid w:val="00EF4FA7"/>
    <w:rsid w:val="00EF5132"/>
    <w:rsid w:val="00EF6996"/>
    <w:rsid w:val="00EF6A64"/>
    <w:rsid w:val="00EF6BE2"/>
    <w:rsid w:val="00EF78C2"/>
    <w:rsid w:val="00EF7CC4"/>
    <w:rsid w:val="00EF7F86"/>
    <w:rsid w:val="00F00781"/>
    <w:rsid w:val="00F00A86"/>
    <w:rsid w:val="00F00BAF"/>
    <w:rsid w:val="00F00CD3"/>
    <w:rsid w:val="00F00F1B"/>
    <w:rsid w:val="00F02055"/>
    <w:rsid w:val="00F027F3"/>
    <w:rsid w:val="00F02C29"/>
    <w:rsid w:val="00F03C60"/>
    <w:rsid w:val="00F06CF8"/>
    <w:rsid w:val="00F07A26"/>
    <w:rsid w:val="00F07AE9"/>
    <w:rsid w:val="00F1142B"/>
    <w:rsid w:val="00F1261D"/>
    <w:rsid w:val="00F12731"/>
    <w:rsid w:val="00F1378F"/>
    <w:rsid w:val="00F1455B"/>
    <w:rsid w:val="00F16326"/>
    <w:rsid w:val="00F17066"/>
    <w:rsid w:val="00F17738"/>
    <w:rsid w:val="00F20202"/>
    <w:rsid w:val="00F20752"/>
    <w:rsid w:val="00F20B40"/>
    <w:rsid w:val="00F20C47"/>
    <w:rsid w:val="00F212C5"/>
    <w:rsid w:val="00F21CA2"/>
    <w:rsid w:val="00F22D50"/>
    <w:rsid w:val="00F24146"/>
    <w:rsid w:val="00F248C7"/>
    <w:rsid w:val="00F250F0"/>
    <w:rsid w:val="00F2517B"/>
    <w:rsid w:val="00F252E5"/>
    <w:rsid w:val="00F2578D"/>
    <w:rsid w:val="00F26B92"/>
    <w:rsid w:val="00F27AE8"/>
    <w:rsid w:val="00F27E31"/>
    <w:rsid w:val="00F308C6"/>
    <w:rsid w:val="00F3170C"/>
    <w:rsid w:val="00F3297D"/>
    <w:rsid w:val="00F33A0B"/>
    <w:rsid w:val="00F3496F"/>
    <w:rsid w:val="00F35A09"/>
    <w:rsid w:val="00F36419"/>
    <w:rsid w:val="00F366C4"/>
    <w:rsid w:val="00F411DE"/>
    <w:rsid w:val="00F426A9"/>
    <w:rsid w:val="00F42CF9"/>
    <w:rsid w:val="00F42E41"/>
    <w:rsid w:val="00F437A1"/>
    <w:rsid w:val="00F438D0"/>
    <w:rsid w:val="00F4436E"/>
    <w:rsid w:val="00F44379"/>
    <w:rsid w:val="00F44AA9"/>
    <w:rsid w:val="00F44DD1"/>
    <w:rsid w:val="00F456C8"/>
    <w:rsid w:val="00F45B44"/>
    <w:rsid w:val="00F460D7"/>
    <w:rsid w:val="00F465BB"/>
    <w:rsid w:val="00F5156F"/>
    <w:rsid w:val="00F51F94"/>
    <w:rsid w:val="00F5260D"/>
    <w:rsid w:val="00F52C5B"/>
    <w:rsid w:val="00F539CA"/>
    <w:rsid w:val="00F55329"/>
    <w:rsid w:val="00F55637"/>
    <w:rsid w:val="00F568B9"/>
    <w:rsid w:val="00F56943"/>
    <w:rsid w:val="00F57C6D"/>
    <w:rsid w:val="00F61493"/>
    <w:rsid w:val="00F619A7"/>
    <w:rsid w:val="00F61D0A"/>
    <w:rsid w:val="00F62DC8"/>
    <w:rsid w:val="00F634D4"/>
    <w:rsid w:val="00F636B1"/>
    <w:rsid w:val="00F63992"/>
    <w:rsid w:val="00F647FB"/>
    <w:rsid w:val="00F6554A"/>
    <w:rsid w:val="00F65A0D"/>
    <w:rsid w:val="00F66FE9"/>
    <w:rsid w:val="00F6748B"/>
    <w:rsid w:val="00F6784F"/>
    <w:rsid w:val="00F67DF6"/>
    <w:rsid w:val="00F67EE5"/>
    <w:rsid w:val="00F705BC"/>
    <w:rsid w:val="00F708E0"/>
    <w:rsid w:val="00F70B53"/>
    <w:rsid w:val="00F70F65"/>
    <w:rsid w:val="00F71624"/>
    <w:rsid w:val="00F71925"/>
    <w:rsid w:val="00F71AE8"/>
    <w:rsid w:val="00F73030"/>
    <w:rsid w:val="00F734AD"/>
    <w:rsid w:val="00F734B2"/>
    <w:rsid w:val="00F73FA8"/>
    <w:rsid w:val="00F760A3"/>
    <w:rsid w:val="00F7669F"/>
    <w:rsid w:val="00F77966"/>
    <w:rsid w:val="00F808BA"/>
    <w:rsid w:val="00F815FC"/>
    <w:rsid w:val="00F81AB7"/>
    <w:rsid w:val="00F81FA2"/>
    <w:rsid w:val="00F844DF"/>
    <w:rsid w:val="00F844E1"/>
    <w:rsid w:val="00F85273"/>
    <w:rsid w:val="00F852AE"/>
    <w:rsid w:val="00F8577E"/>
    <w:rsid w:val="00F85A17"/>
    <w:rsid w:val="00F86BC3"/>
    <w:rsid w:val="00F87880"/>
    <w:rsid w:val="00F9184B"/>
    <w:rsid w:val="00F9312B"/>
    <w:rsid w:val="00F94566"/>
    <w:rsid w:val="00F9600F"/>
    <w:rsid w:val="00FA0727"/>
    <w:rsid w:val="00FA17FA"/>
    <w:rsid w:val="00FA1A16"/>
    <w:rsid w:val="00FA1BB2"/>
    <w:rsid w:val="00FA23A4"/>
    <w:rsid w:val="00FA24F4"/>
    <w:rsid w:val="00FA4988"/>
    <w:rsid w:val="00FA4E31"/>
    <w:rsid w:val="00FA533D"/>
    <w:rsid w:val="00FA641A"/>
    <w:rsid w:val="00FA7156"/>
    <w:rsid w:val="00FB0991"/>
    <w:rsid w:val="00FB13E5"/>
    <w:rsid w:val="00FB2985"/>
    <w:rsid w:val="00FB2B4F"/>
    <w:rsid w:val="00FB3A98"/>
    <w:rsid w:val="00FB3CE5"/>
    <w:rsid w:val="00FB3F83"/>
    <w:rsid w:val="00FB43A6"/>
    <w:rsid w:val="00FB5171"/>
    <w:rsid w:val="00FB5387"/>
    <w:rsid w:val="00FB5769"/>
    <w:rsid w:val="00FB589C"/>
    <w:rsid w:val="00FB76CC"/>
    <w:rsid w:val="00FC10E5"/>
    <w:rsid w:val="00FC1297"/>
    <w:rsid w:val="00FC153B"/>
    <w:rsid w:val="00FC354B"/>
    <w:rsid w:val="00FC3D15"/>
    <w:rsid w:val="00FC4989"/>
    <w:rsid w:val="00FC4C08"/>
    <w:rsid w:val="00FC54A4"/>
    <w:rsid w:val="00FC6DD0"/>
    <w:rsid w:val="00FC706B"/>
    <w:rsid w:val="00FC731E"/>
    <w:rsid w:val="00FD0AE0"/>
    <w:rsid w:val="00FD2449"/>
    <w:rsid w:val="00FD2E16"/>
    <w:rsid w:val="00FD48A9"/>
    <w:rsid w:val="00FD4948"/>
    <w:rsid w:val="00FD5982"/>
    <w:rsid w:val="00FD6B2C"/>
    <w:rsid w:val="00FD6D45"/>
    <w:rsid w:val="00FE0D01"/>
    <w:rsid w:val="00FE17E4"/>
    <w:rsid w:val="00FE3205"/>
    <w:rsid w:val="00FE3874"/>
    <w:rsid w:val="00FE3AC1"/>
    <w:rsid w:val="00FE3CFA"/>
    <w:rsid w:val="00FE4385"/>
    <w:rsid w:val="00FE4645"/>
    <w:rsid w:val="00FE4933"/>
    <w:rsid w:val="00FE55C9"/>
    <w:rsid w:val="00FE5AD8"/>
    <w:rsid w:val="00FE76B5"/>
    <w:rsid w:val="00FE79A1"/>
    <w:rsid w:val="00FF1BD8"/>
    <w:rsid w:val="00FF3EB0"/>
    <w:rsid w:val="00FF460C"/>
    <w:rsid w:val="00FF461E"/>
    <w:rsid w:val="00FF6F30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1C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3E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link w:val="TekstdymkaZnak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aliases w:val="L1,Numerowanie,maz_wyliczenie,opis dzialania,K-P_odwolanie,A_wyliczenie,Akapit z listą5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Bezodstpw">
    <w:name w:val="No Spacing"/>
    <w:uiPriority w:val="1"/>
    <w:qFormat/>
    <w:rsid w:val="0018740C"/>
  </w:style>
  <w:style w:type="paragraph" w:styleId="Tekstpodstawowy2">
    <w:name w:val="Body Text 2"/>
    <w:basedOn w:val="Normalny"/>
    <w:link w:val="Tekstpodstawowy2Znak"/>
    <w:rsid w:val="00B17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7638"/>
  </w:style>
  <w:style w:type="paragraph" w:customStyle="1" w:styleId="ZnakZnakZnakZnak">
    <w:name w:val="Znak Znak Znak Znak"/>
    <w:basedOn w:val="Normalny"/>
    <w:rsid w:val="00C8390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ZnakZnakZnakZnak0">
    <w:name w:val="Znak Znak Znak Znak"/>
    <w:basedOn w:val="Normalny"/>
    <w:rsid w:val="00AE71AA"/>
    <w:pPr>
      <w:spacing w:after="160" w:line="240" w:lineRule="exact"/>
    </w:pPr>
    <w:rPr>
      <w:rFonts w:ascii="Tahoma" w:hAnsi="Tahoma"/>
      <w:lang w:val="en-US" w:eastAsia="en-GB"/>
    </w:rPr>
  </w:style>
  <w:style w:type="paragraph" w:styleId="Lista-kontynuacja">
    <w:name w:val="List Continue"/>
    <w:basedOn w:val="Normalny"/>
    <w:rsid w:val="00AE71AA"/>
    <w:pPr>
      <w:spacing w:after="120"/>
      <w:ind w:left="283"/>
      <w:contextualSpacing/>
    </w:pPr>
  </w:style>
  <w:style w:type="character" w:customStyle="1" w:styleId="TytuZnak">
    <w:name w:val="Tytuł Znak"/>
    <w:link w:val="Tytu"/>
    <w:rsid w:val="002F2235"/>
    <w:rPr>
      <w:b/>
      <w:bCs/>
      <w:spacing w:val="40"/>
      <w:sz w:val="24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8242BF"/>
  </w:style>
  <w:style w:type="paragraph" w:customStyle="1" w:styleId="ZnakZnakZnakZnak1">
    <w:name w:val="Znak Znak Znak Znak"/>
    <w:basedOn w:val="Normalny"/>
    <w:rsid w:val="008242B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basedOn w:val="Domylnaczcionkaakapitu"/>
    <w:link w:val="Nagwek2"/>
    <w:rsid w:val="008242B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242BF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8242BF"/>
    <w:rPr>
      <w:sz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8242BF"/>
    <w:rPr>
      <w:sz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8242BF"/>
    <w:rPr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8242BF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242BF"/>
  </w:style>
  <w:style w:type="paragraph" w:styleId="Tekstpodstawowy3">
    <w:name w:val="Body Text 3"/>
    <w:basedOn w:val="Normalny"/>
    <w:link w:val="Tekstpodstawowy3Znak"/>
    <w:rsid w:val="008242BF"/>
    <w:rPr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242BF"/>
    <w:rPr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42BF"/>
    <w:rPr>
      <w:sz w:val="24"/>
      <w:lang w:eastAsia="ar-SA"/>
    </w:rPr>
  </w:style>
  <w:style w:type="paragraph" w:styleId="Listapunktowana2">
    <w:name w:val="List Bullet 2"/>
    <w:basedOn w:val="Normalny"/>
    <w:autoRedefine/>
    <w:rsid w:val="008242BF"/>
    <w:pPr>
      <w:widowControl w:val="0"/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BodyText21">
    <w:name w:val="Body Text 21"/>
    <w:basedOn w:val="Normalny"/>
    <w:rsid w:val="008242B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ekstdymkaZnak">
    <w:name w:val="Tekst dymka Znak"/>
    <w:basedOn w:val="Domylnaczcionkaakapitu"/>
    <w:link w:val="Tekstdymka"/>
    <w:rsid w:val="008242BF"/>
    <w:rPr>
      <w:rFonts w:ascii="Tahoma" w:hAnsi="Tahoma" w:cs="Tahoma"/>
      <w:sz w:val="16"/>
      <w:szCs w:val="16"/>
      <w:lang w:eastAsia="ar-SA"/>
    </w:rPr>
  </w:style>
  <w:style w:type="character" w:customStyle="1" w:styleId="luchili">
    <w:name w:val="luc_hili"/>
    <w:rsid w:val="008242BF"/>
  </w:style>
  <w:style w:type="table" w:styleId="rednialista2akcent1">
    <w:name w:val="Medium List 2 Accent 1"/>
    <w:basedOn w:val="Standardowy"/>
    <w:uiPriority w:val="66"/>
    <w:rsid w:val="00C61D0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C61D06"/>
  </w:style>
  <w:style w:type="paragraph" w:styleId="Tekstprzypisukocowego">
    <w:name w:val="endnote text"/>
    <w:basedOn w:val="Normalny"/>
    <w:link w:val="TekstprzypisukocowegoZnak"/>
    <w:semiHidden/>
    <w:unhideWhenUsed/>
    <w:rsid w:val="006F5A1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A13"/>
  </w:style>
  <w:style w:type="character" w:styleId="Odwoanieprzypisukocowego">
    <w:name w:val="endnote reference"/>
    <w:basedOn w:val="Domylnaczcionkaakapitu"/>
    <w:semiHidden/>
    <w:unhideWhenUsed/>
    <w:rsid w:val="006F5A13"/>
    <w:rPr>
      <w:vertAlign w:val="superscript"/>
    </w:rPr>
  </w:style>
  <w:style w:type="paragraph" w:customStyle="1" w:styleId="ZnakZnak1">
    <w:name w:val="Znak Znak1"/>
    <w:basedOn w:val="Normalny"/>
    <w:rsid w:val="0037693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"/>
    <w:link w:val="Akapitzlist"/>
    <w:uiPriority w:val="34"/>
    <w:locked/>
    <w:rsid w:val="0037693F"/>
    <w:rPr>
      <w:sz w:val="24"/>
      <w:szCs w:val="24"/>
    </w:rPr>
  </w:style>
  <w:style w:type="character" w:customStyle="1" w:styleId="i">
    <w:name w:val="i"/>
    <w:basedOn w:val="Domylnaczcionkaakapitu"/>
    <w:rsid w:val="00F779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EE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055EE"/>
  </w:style>
  <w:style w:type="character" w:customStyle="1" w:styleId="alb-s">
    <w:name w:val="a_lb-s"/>
    <w:basedOn w:val="Domylnaczcionkaakapitu"/>
    <w:rsid w:val="00E055EE"/>
  </w:style>
  <w:style w:type="character" w:styleId="Odwoanieprzypisudolnego">
    <w:name w:val="footnote reference"/>
    <w:rsid w:val="00B64B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3E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link w:val="TekstdymkaZnak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aliases w:val="L1,Numerowanie,maz_wyliczenie,opis dzialania,K-P_odwolanie,A_wyliczenie,Akapit z listą5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Bezodstpw">
    <w:name w:val="No Spacing"/>
    <w:uiPriority w:val="1"/>
    <w:qFormat/>
    <w:rsid w:val="0018740C"/>
  </w:style>
  <w:style w:type="paragraph" w:styleId="Tekstpodstawowy2">
    <w:name w:val="Body Text 2"/>
    <w:basedOn w:val="Normalny"/>
    <w:link w:val="Tekstpodstawowy2Znak"/>
    <w:rsid w:val="00B176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7638"/>
  </w:style>
  <w:style w:type="paragraph" w:customStyle="1" w:styleId="ZnakZnakZnakZnak">
    <w:name w:val="Znak Znak Znak Znak"/>
    <w:basedOn w:val="Normalny"/>
    <w:rsid w:val="00C8390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ZnakZnakZnakZnak0">
    <w:name w:val="Znak Znak Znak Znak"/>
    <w:basedOn w:val="Normalny"/>
    <w:rsid w:val="00AE71AA"/>
    <w:pPr>
      <w:spacing w:after="160" w:line="240" w:lineRule="exact"/>
    </w:pPr>
    <w:rPr>
      <w:rFonts w:ascii="Tahoma" w:hAnsi="Tahoma"/>
      <w:lang w:val="en-US" w:eastAsia="en-GB"/>
    </w:rPr>
  </w:style>
  <w:style w:type="paragraph" w:styleId="Lista-kontynuacja">
    <w:name w:val="List Continue"/>
    <w:basedOn w:val="Normalny"/>
    <w:rsid w:val="00AE71AA"/>
    <w:pPr>
      <w:spacing w:after="120"/>
      <w:ind w:left="283"/>
      <w:contextualSpacing/>
    </w:pPr>
  </w:style>
  <w:style w:type="character" w:customStyle="1" w:styleId="TytuZnak">
    <w:name w:val="Tytuł Znak"/>
    <w:link w:val="Tytu"/>
    <w:rsid w:val="002F2235"/>
    <w:rPr>
      <w:b/>
      <w:bCs/>
      <w:spacing w:val="40"/>
      <w:sz w:val="24"/>
      <w:szCs w:val="24"/>
      <w:lang w:eastAsia="ar-SA"/>
    </w:rPr>
  </w:style>
  <w:style w:type="numbering" w:customStyle="1" w:styleId="Bezlisty1">
    <w:name w:val="Bez listy1"/>
    <w:next w:val="Bezlisty"/>
    <w:semiHidden/>
    <w:unhideWhenUsed/>
    <w:rsid w:val="008242BF"/>
  </w:style>
  <w:style w:type="paragraph" w:customStyle="1" w:styleId="ZnakZnakZnakZnak1">
    <w:name w:val="Znak Znak Znak Znak"/>
    <w:basedOn w:val="Normalny"/>
    <w:rsid w:val="008242B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basedOn w:val="Domylnaczcionkaakapitu"/>
    <w:link w:val="Nagwek2"/>
    <w:rsid w:val="008242B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242BF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8242BF"/>
    <w:rPr>
      <w:sz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8242BF"/>
    <w:rPr>
      <w:sz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8242BF"/>
    <w:rPr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8242BF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242BF"/>
  </w:style>
  <w:style w:type="paragraph" w:styleId="Tekstpodstawowy3">
    <w:name w:val="Body Text 3"/>
    <w:basedOn w:val="Normalny"/>
    <w:link w:val="Tekstpodstawowy3Znak"/>
    <w:rsid w:val="008242BF"/>
    <w:rPr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242BF"/>
    <w:rPr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42BF"/>
    <w:rPr>
      <w:sz w:val="24"/>
      <w:lang w:eastAsia="ar-SA"/>
    </w:rPr>
  </w:style>
  <w:style w:type="paragraph" w:styleId="Listapunktowana2">
    <w:name w:val="List Bullet 2"/>
    <w:basedOn w:val="Normalny"/>
    <w:autoRedefine/>
    <w:rsid w:val="008242BF"/>
    <w:pPr>
      <w:widowControl w:val="0"/>
      <w:tabs>
        <w:tab w:val="left" w:pos="643"/>
      </w:tabs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BodyText21">
    <w:name w:val="Body Text 21"/>
    <w:basedOn w:val="Normalny"/>
    <w:rsid w:val="008242B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TekstdymkaZnak">
    <w:name w:val="Tekst dymka Znak"/>
    <w:basedOn w:val="Domylnaczcionkaakapitu"/>
    <w:link w:val="Tekstdymka"/>
    <w:rsid w:val="008242BF"/>
    <w:rPr>
      <w:rFonts w:ascii="Tahoma" w:hAnsi="Tahoma" w:cs="Tahoma"/>
      <w:sz w:val="16"/>
      <w:szCs w:val="16"/>
      <w:lang w:eastAsia="ar-SA"/>
    </w:rPr>
  </w:style>
  <w:style w:type="character" w:customStyle="1" w:styleId="luchili">
    <w:name w:val="luc_hili"/>
    <w:rsid w:val="008242BF"/>
  </w:style>
  <w:style w:type="table" w:styleId="rednialista2akcent1">
    <w:name w:val="Medium List 2 Accent 1"/>
    <w:basedOn w:val="Standardowy"/>
    <w:uiPriority w:val="66"/>
    <w:rsid w:val="00C61D0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oprawka">
    <w:name w:val="Revision"/>
    <w:hidden/>
    <w:uiPriority w:val="99"/>
    <w:semiHidden/>
    <w:rsid w:val="00C61D06"/>
  </w:style>
  <w:style w:type="paragraph" w:styleId="Tekstprzypisukocowego">
    <w:name w:val="endnote text"/>
    <w:basedOn w:val="Normalny"/>
    <w:link w:val="TekstprzypisukocowegoZnak"/>
    <w:semiHidden/>
    <w:unhideWhenUsed/>
    <w:rsid w:val="006F5A1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F5A13"/>
  </w:style>
  <w:style w:type="character" w:styleId="Odwoanieprzypisukocowego">
    <w:name w:val="endnote reference"/>
    <w:basedOn w:val="Domylnaczcionkaakapitu"/>
    <w:semiHidden/>
    <w:unhideWhenUsed/>
    <w:rsid w:val="006F5A13"/>
    <w:rPr>
      <w:vertAlign w:val="superscript"/>
    </w:rPr>
  </w:style>
  <w:style w:type="paragraph" w:customStyle="1" w:styleId="ZnakZnak1">
    <w:name w:val="Znak Znak1"/>
    <w:basedOn w:val="Normalny"/>
    <w:rsid w:val="0037693F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"/>
    <w:link w:val="Akapitzlist"/>
    <w:uiPriority w:val="34"/>
    <w:locked/>
    <w:rsid w:val="0037693F"/>
    <w:rPr>
      <w:sz w:val="24"/>
      <w:szCs w:val="24"/>
    </w:rPr>
  </w:style>
  <w:style w:type="character" w:customStyle="1" w:styleId="i">
    <w:name w:val="i"/>
    <w:basedOn w:val="Domylnaczcionkaakapitu"/>
    <w:rsid w:val="00F7796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EE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E055EE"/>
  </w:style>
  <w:style w:type="character" w:customStyle="1" w:styleId="alb-s">
    <w:name w:val="a_lb-s"/>
    <w:basedOn w:val="Domylnaczcionkaakapitu"/>
    <w:rsid w:val="00E055EE"/>
  </w:style>
  <w:style w:type="character" w:styleId="Odwoanieprzypisudolnego">
    <w:name w:val="footnote reference"/>
    <w:rsid w:val="00B64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C9A0-C5AD-4767-BCCA-B104ADD6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12619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emajewska</cp:lastModifiedBy>
  <cp:revision>8</cp:revision>
  <cp:lastPrinted>2019-01-17T07:17:00Z</cp:lastPrinted>
  <dcterms:created xsi:type="dcterms:W3CDTF">2019-01-23T07:43:00Z</dcterms:created>
  <dcterms:modified xsi:type="dcterms:W3CDTF">2019-01-29T13:11:00Z</dcterms:modified>
</cp:coreProperties>
</file>