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D73070" w:rsidRPr="00D73070" w:rsidTr="000102D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outset" w:sz="6" w:space="0" w:color="111111"/>
                <w:left w:val="outset" w:sz="6" w:space="0" w:color="111111"/>
                <w:bottom w:val="outset" w:sz="6" w:space="0" w:color="111111"/>
                <w:right w:val="outset" w:sz="6" w:space="0" w:color="11111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91"/>
              <w:gridCol w:w="7160"/>
              <w:gridCol w:w="1005"/>
            </w:tblGrid>
            <w:tr w:rsidR="00D73070" w:rsidRPr="00D73070" w:rsidTr="000102D8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D73070" w:rsidRPr="00D73070" w:rsidRDefault="00D73070" w:rsidP="00D730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</w:pPr>
                  <w:bookmarkStart w:id="0" w:name="_GoBack"/>
                  <w:bookmarkEnd w:id="0"/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KARTA USŁUGI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URZĄD MIASTA KOŁOBRZEG ul. Armii Krajowej 12</w:t>
                  </w:r>
                  <w:r w:rsidRPr="00D73070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br/>
                    <w:t>Wydział Komunalny– Referat Gospodarki Odpadami - pokój nr 23 (Ratusz Miejski)                                     tel.(94)35 51 629, 625, 603</w:t>
                  </w:r>
                </w:p>
              </w:tc>
            </w:tr>
            <w:tr w:rsidR="00D73070" w:rsidRPr="00D73070" w:rsidTr="000102D8">
              <w:tc>
                <w:tcPr>
                  <w:tcW w:w="492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D73070" w:rsidRPr="00D73070" w:rsidRDefault="00D73070" w:rsidP="00D730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K-GO 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3953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D73070" w:rsidRPr="00D73070" w:rsidRDefault="00D73070" w:rsidP="00D730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Zezwolenie na prowadzenie przez przedsiębiorców działalności w zakresie opróżniania zbiorników bezodpływowych i transport nieczystości ciekłych</w:t>
                  </w:r>
                </w:p>
              </w:tc>
              <w:tc>
                <w:tcPr>
                  <w:tcW w:w="555" w:type="pct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D73070" w:rsidRPr="00D73070" w:rsidRDefault="00D73070" w:rsidP="00D7307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instrText xml:space="preserve"> INCLUDEPICTURE "http://www.kolobrzeg.pl/magistrat/1pliki/ikony/l_miasta.gif" \* MERGEFORMATINET </w:instrTex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="008C7B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 w:rsidR="008C7B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INCLUDEPICTURE  "http://www.kolobrzeg.pl/magistrat/1pliki/ikony/l_miasta.gif" \* MERGEFORMATINET </w:instrText>
                  </w:r>
                  <w:r w:rsidR="008C7B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="003C17E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begin"/>
                  </w:r>
                  <w:r w:rsidR="003C17E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</w:instrText>
                  </w:r>
                  <w:r w:rsidR="003C17E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>INCLUDEPICTURE  "http://www.kolobrzeg.pl/magistrat/1pliki/ikony/l_miasta.gif" \* MERGEFORMATINET</w:instrText>
                  </w:r>
                  <w:r w:rsidR="003C17E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instrText xml:space="preserve"> </w:instrText>
                  </w:r>
                  <w:r w:rsidR="003C17E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="003C17E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44.25pt">
                        <v:imagedata r:id="rId6" r:href="rId7"/>
                      </v:shape>
                    </w:pict>
                  </w:r>
                  <w:r w:rsidR="003C17E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 w:rsidR="008C7B26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</w:p>
              </w:tc>
            </w:tr>
            <w:tr w:rsidR="00D73070" w:rsidRPr="00D73070" w:rsidTr="000102D8">
              <w:tc>
                <w:tcPr>
                  <w:tcW w:w="5000" w:type="pct"/>
                  <w:gridSpan w:val="3"/>
                  <w:tcBorders>
                    <w:top w:val="outset" w:sz="6" w:space="0" w:color="111111"/>
                    <w:left w:val="outset" w:sz="6" w:space="0" w:color="111111"/>
                    <w:bottom w:val="outset" w:sz="6" w:space="0" w:color="111111"/>
                    <w:right w:val="outset" w:sz="6" w:space="0" w:color="111111"/>
                  </w:tcBorders>
                  <w:vAlign w:val="center"/>
                </w:tcPr>
                <w:p w:rsidR="00D73070" w:rsidRPr="00D73070" w:rsidRDefault="00D73070" w:rsidP="00D730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PODSTAWA PRAWNA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Art. 7 ust.1 pkt.2 ustawy z dnia 13 września 1996 r. o utrzymaniu czystości i porządku w gminach </w:t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br/>
                    <w:t>oraz uchwała nr XXII/317/12 Rady Miasta Kołobrzeg z dnia 6 września 2012 r.  w sprawie określenia wymagań, jakie powinien spełniać przedsiębiorca ubiegający się o uzyskanie zezwolenia na prowadzenie działalności w zakresie opróżniania zbiorników bezodpływowych i transport nieczystości ciekłych na terenie Gminy Miasto Kołobrzeg.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FORMA ZAŁATWIENIA SPRAWY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Zezwolenie.</w: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WYMAGANE DOKUMENTY:</w: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D73070" w:rsidRPr="00D73070" w:rsidRDefault="00D73070" w:rsidP="00D7307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wypełniony i podpisany wniosek pobierz druk wniosku o zezwolenie </w:t>
                  </w:r>
                  <w:r w:rsidRPr="00D7307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na prowadzenie przez przedsiębiorców działalności w zakresie opróżniania zbiorników bezodpływowych i transport nieczystości ciekłych</w:t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K-GO 02-D01 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DOKUMENTY UZYSKIWANE PRZEZ URZĄD</w: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WYSOKOŚĆ OPŁATY </w:t>
                  </w:r>
                </w:p>
                <w:p w:rsidR="00D73070" w:rsidRPr="00D73070" w:rsidRDefault="00D73070" w:rsidP="00D7307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Pełnomocnictwo – 17,00 zł</w:t>
                  </w:r>
                </w:p>
                <w:p w:rsidR="00D73070" w:rsidRPr="00D73070" w:rsidRDefault="00D73070" w:rsidP="00D7307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Od wydanej decyzji -107,00 zł</w:t>
                  </w:r>
                </w:p>
                <w:p w:rsidR="00D73070" w:rsidRPr="00D73070" w:rsidRDefault="00D73070" w:rsidP="00D73070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UWAGA opłaty należy wnieść na rachunek Gminy Miasto Kołobrzeg, ul. Ratuszowa 13     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            </w:t>
                  </w: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        nr konta 22 1020 2791 0000 7402 0228 1541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TERMIN ODPOWIEDZI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Do 30 dni 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KOMÓRKA ODPOWIEDZIALNA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Wydział Komunalny, Referat Gospodarki Odpadami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TRYB ODWOŁAWCZY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Odwołanie wnosi się do Samorządowego Kolegium Odwoławczego w Koszalinie za pośrednictwem Prezydenta Miasta Kołobrzeg (odwołanie składa się w Biurze Obsługi Klienta UM Kołobrzeg </w:t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br/>
                    <w:t xml:space="preserve">w godzinach pracy Urzędu), w terminie 14 dni od dnia doręczenia decyzji stronie. 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SPOSÓB ODEBRANIA DOKUMENTÓW</w:t>
                  </w: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br/>
                  </w: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 Wydziale lub pocztą. </w:t>
                  </w:r>
                </w:p>
                <w:p w:rsidR="00D73070" w:rsidRPr="00D73070" w:rsidRDefault="00D73070" w:rsidP="00D73070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spacing w:before="100" w:beforeAutospacing="1" w:after="100" w:afterAutospacing="1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DODATKOWE INFORMACJE </w:t>
                  </w:r>
                </w:p>
                <w:p w:rsidR="00D73070" w:rsidRPr="00D73070" w:rsidRDefault="00D73070" w:rsidP="00D73070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Dokumenty załączone do wniosku mogą być przedstawione w formie oryginału lub kserokopii poświadczonej za zgodność z oryginałem przez Wnioskodawcę. </w:t>
                  </w:r>
                </w:p>
                <w:p w:rsidR="00D73070" w:rsidRPr="00D73070" w:rsidRDefault="00D73070" w:rsidP="00D73070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l-PL"/>
                    </w:rPr>
                    <w:t xml:space="preserve">W przypadku braku kompletu wymaganych dokumentów Wnioskodawca zostanie wezwany do ich uzupełnienia. </w:t>
                  </w:r>
                </w:p>
                <w:p w:rsidR="00D73070" w:rsidRPr="00D73070" w:rsidRDefault="00D73070" w:rsidP="00D73070">
                  <w:pPr>
                    <w:spacing w:before="100" w:beforeAutospacing="1" w:after="100" w:afterAutospacing="1" w:line="240" w:lineRule="auto"/>
                    <w:ind w:left="8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73070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Wersja: 0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</w:tr>
          </w:tbl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73070" w:rsidRPr="00D73070" w:rsidRDefault="00D73070" w:rsidP="00D73070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18"/>
          <w:szCs w:val="18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7"/>
        <w:gridCol w:w="2997"/>
        <w:gridCol w:w="3088"/>
      </w:tblGrid>
      <w:tr w:rsidR="00D73070" w:rsidRPr="00D73070" w:rsidTr="000102D8">
        <w:trPr>
          <w:jc w:val="center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Opracował: </w:t>
            </w:r>
            <w:r w:rsidRPr="00D7307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Podinspektor ds. gospodarki odpadami</w:t>
            </w: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Marzena Trzeciak</w:t>
            </w: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Data: </w:t>
            </w:r>
            <w:r w:rsidR="008C7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.06</w:t>
            </w: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Sprawdził: </w:t>
            </w:r>
            <w:r w:rsidRPr="00D7307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Naczelnik Wydziału Komunalnego</w:t>
            </w: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Karol Królikowski</w:t>
            </w: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Aktualizacja dnia </w:t>
            </w:r>
            <w:r w:rsidR="008C7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.06.2019</w:t>
            </w: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Zatwierdził : </w:t>
            </w:r>
            <w:r w:rsidRPr="00D7307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Sekretarz Miasta </w:t>
            </w: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D7307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Pełechata</w:t>
            </w:r>
            <w:proofErr w:type="spellEnd"/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73070" w:rsidRPr="00D73070" w:rsidRDefault="00D73070" w:rsidP="00D7307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Data: </w:t>
            </w:r>
            <w:r w:rsidR="008C7B2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.06.2019</w:t>
            </w:r>
            <w:r w:rsidRPr="00D7307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r.</w:t>
            </w:r>
          </w:p>
        </w:tc>
      </w:tr>
    </w:tbl>
    <w:p w:rsidR="00D73070" w:rsidRPr="00D73070" w:rsidRDefault="00D73070" w:rsidP="00D7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070" w:rsidRPr="00D73070" w:rsidRDefault="00D73070" w:rsidP="00D7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070" w:rsidRPr="00D73070" w:rsidRDefault="00D73070" w:rsidP="00D7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070" w:rsidRPr="00D73070" w:rsidRDefault="00D73070" w:rsidP="00D73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3070" w:rsidRPr="00D73070" w:rsidRDefault="00D73070" w:rsidP="00D7307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7129E" w:rsidRDefault="0087129E"/>
    <w:sectPr w:rsidR="0087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CB3"/>
    <w:multiLevelType w:val="multilevel"/>
    <w:tmpl w:val="229C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659" w:hanging="360"/>
        </w:pPr>
        <w:rPr>
          <w:b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160" w:hanging="360"/>
        </w:pPr>
        <w:rPr>
          <w:rFonts w:ascii="Arial" w:eastAsia="Times New Roman" w:hAnsi="Arial" w:cs="Arial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70"/>
    <w:rsid w:val="003C17E5"/>
    <w:rsid w:val="0087129E"/>
    <w:rsid w:val="008C7B26"/>
    <w:rsid w:val="00D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olobrzeg.pl/magistrat/1pliki/ikony/l_miasta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mpytel</cp:lastModifiedBy>
  <cp:revision>2</cp:revision>
  <dcterms:created xsi:type="dcterms:W3CDTF">2019-06-25T08:08:00Z</dcterms:created>
  <dcterms:modified xsi:type="dcterms:W3CDTF">2019-06-25T08:08:00Z</dcterms:modified>
</cp:coreProperties>
</file>