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A9" w:rsidRDefault="007861A9" w:rsidP="007446D8">
      <w:pPr>
        <w:spacing w:after="0"/>
        <w:rPr>
          <w:rFonts w:ascii="Arial" w:hAnsi="Arial" w:cs="Arial"/>
        </w:rPr>
      </w:pPr>
    </w:p>
    <w:p w:rsidR="007446D8" w:rsidRDefault="007446D8" w:rsidP="007446D8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EKS.O.042.2.2017.III</w:t>
      </w:r>
    </w:p>
    <w:p w:rsidR="007446D8" w:rsidRDefault="007446D8" w:rsidP="00B97108">
      <w:pPr>
        <w:spacing w:after="0"/>
        <w:jc w:val="right"/>
        <w:rPr>
          <w:rFonts w:ascii="Arial" w:hAnsi="Arial" w:cs="Arial"/>
        </w:rPr>
      </w:pPr>
    </w:p>
    <w:p w:rsidR="00B97108" w:rsidRPr="00A20305" w:rsidRDefault="00B97108" w:rsidP="00B97108">
      <w:pPr>
        <w:spacing w:after="0"/>
        <w:jc w:val="right"/>
        <w:rPr>
          <w:rFonts w:ascii="Arial" w:hAnsi="Arial" w:cs="Arial"/>
        </w:rPr>
      </w:pPr>
      <w:r w:rsidRPr="00A20305">
        <w:rPr>
          <w:rFonts w:ascii="Arial" w:hAnsi="Arial" w:cs="Arial"/>
        </w:rPr>
        <w:t>………………………. dnia ………….…......</w:t>
      </w:r>
      <w:r>
        <w:rPr>
          <w:rFonts w:ascii="Arial" w:hAnsi="Arial" w:cs="Arial"/>
        </w:rPr>
        <w:t xml:space="preserve"> 2020 </w:t>
      </w:r>
      <w:r w:rsidRPr="00A20305">
        <w:rPr>
          <w:rFonts w:ascii="Arial" w:hAnsi="Arial" w:cs="Arial"/>
        </w:rPr>
        <w:t>r.</w:t>
      </w:r>
    </w:p>
    <w:p w:rsidR="00B97108" w:rsidRPr="00A20305" w:rsidRDefault="00B97108" w:rsidP="00B97108">
      <w:pPr>
        <w:pStyle w:val="Nagwek2"/>
        <w:jc w:val="center"/>
        <w:rPr>
          <w:i/>
          <w:sz w:val="22"/>
          <w:szCs w:val="22"/>
        </w:rPr>
      </w:pPr>
    </w:p>
    <w:p w:rsidR="00B97108" w:rsidRPr="00B97108" w:rsidRDefault="00B97108" w:rsidP="00B97108">
      <w:pPr>
        <w:pStyle w:val="Nagwek2"/>
        <w:spacing w:before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B97108">
        <w:rPr>
          <w:rFonts w:ascii="Arial" w:hAnsi="Arial" w:cs="Arial"/>
          <w:color w:val="auto"/>
          <w:sz w:val="22"/>
          <w:szCs w:val="22"/>
        </w:rPr>
        <w:t>Formularz oferty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pełna nazwa Wykonawcy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…............................................................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…............................................................</w:t>
      </w:r>
    </w:p>
    <w:p w:rsidR="00B97108" w:rsidRPr="00A20305" w:rsidRDefault="00B97108" w:rsidP="00B97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A20305">
        <w:rPr>
          <w:rFonts w:ascii="Arial" w:hAnsi="Arial" w:cs="Arial"/>
        </w:rPr>
        <w:t>adres siedziby Wykonawcy</w:t>
      </w:r>
    </w:p>
    <w:p w:rsidR="00B97108" w:rsidRPr="00A20305" w:rsidRDefault="00B97108" w:rsidP="00B97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A20305">
        <w:rPr>
          <w:rFonts w:ascii="Arial" w:hAnsi="Arial" w:cs="Arial"/>
        </w:rPr>
        <w:t>kod …………………………..……………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ulica…....................................................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miasto…………………………..…………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województwo  …………………..……….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Nr NIP …................................................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Nr  REGON…………………..…..………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Nr konta bankowego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…............................................................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nr telefonu …..........................................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e-mail: …………………………………….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Adres do korespondencji (podać jeśli</w:t>
      </w:r>
      <w:r w:rsidRPr="00A20305">
        <w:rPr>
          <w:rFonts w:ascii="Arial" w:hAnsi="Arial" w:cs="Arial"/>
        </w:rPr>
        <w:br/>
        <w:t>jest inny niż adres siedziby Wykonawcy)</w:t>
      </w:r>
      <w:r w:rsidRPr="00A20305">
        <w:rPr>
          <w:rFonts w:ascii="Arial" w:hAnsi="Arial" w:cs="Arial"/>
        </w:rPr>
        <w:br/>
        <w:t>……………………………………………..</w:t>
      </w:r>
      <w:r w:rsidRPr="00A20305">
        <w:rPr>
          <w:rFonts w:ascii="Arial" w:hAnsi="Arial" w:cs="Arial"/>
        </w:rPr>
        <w:br/>
        <w:t>……………………………………………..</w:t>
      </w:r>
    </w:p>
    <w:p w:rsidR="00B97108" w:rsidRPr="00A20305" w:rsidRDefault="00B97108" w:rsidP="00B97108">
      <w:pPr>
        <w:spacing w:after="0"/>
        <w:rPr>
          <w:rFonts w:ascii="Arial" w:hAnsi="Arial" w:cs="Arial"/>
        </w:rPr>
      </w:pPr>
      <w:r w:rsidRPr="00A20305">
        <w:rPr>
          <w:rFonts w:ascii="Arial" w:hAnsi="Arial" w:cs="Arial"/>
        </w:rPr>
        <w:t>……………………………………………..</w:t>
      </w:r>
    </w:p>
    <w:p w:rsidR="00B97108" w:rsidRPr="00A20305" w:rsidRDefault="00B97108" w:rsidP="00B97108">
      <w:pPr>
        <w:spacing w:after="0"/>
        <w:ind w:left="5672"/>
        <w:rPr>
          <w:rFonts w:ascii="Arial" w:hAnsi="Arial" w:cs="Arial"/>
          <w:b/>
          <w:bCs/>
        </w:rPr>
      </w:pPr>
      <w:r w:rsidRPr="00A20305">
        <w:rPr>
          <w:rFonts w:ascii="Arial" w:hAnsi="Arial" w:cs="Arial"/>
          <w:b/>
          <w:bCs/>
        </w:rPr>
        <w:t>Gmina Miasto Kołobrzeg</w:t>
      </w:r>
    </w:p>
    <w:p w:rsidR="00B97108" w:rsidRPr="00A20305" w:rsidRDefault="00B97108" w:rsidP="00B97108">
      <w:pPr>
        <w:spacing w:after="0"/>
        <w:ind w:left="5672"/>
        <w:rPr>
          <w:rFonts w:ascii="Arial" w:hAnsi="Arial" w:cs="Arial"/>
          <w:b/>
        </w:rPr>
      </w:pPr>
      <w:r w:rsidRPr="00A20305">
        <w:rPr>
          <w:rFonts w:ascii="Arial" w:hAnsi="Arial" w:cs="Arial"/>
          <w:b/>
        </w:rPr>
        <w:t>ul. Ratuszowa 13</w:t>
      </w:r>
    </w:p>
    <w:p w:rsidR="00B97108" w:rsidRPr="00A20305" w:rsidRDefault="00B97108" w:rsidP="00B97108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78-100 Kołobrzeg</w:t>
      </w:r>
    </w:p>
    <w:p w:rsidR="00B97108" w:rsidRPr="00A20305" w:rsidRDefault="00B97108" w:rsidP="00B97108">
      <w:pPr>
        <w:spacing w:after="0"/>
        <w:rPr>
          <w:lang w:eastAsia="ar-SA"/>
        </w:rPr>
      </w:pPr>
    </w:p>
    <w:p w:rsidR="00B97108" w:rsidRPr="00A20305" w:rsidRDefault="00B97108" w:rsidP="00B9710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A20305">
        <w:rPr>
          <w:b/>
          <w:sz w:val="22"/>
          <w:szCs w:val="22"/>
        </w:rPr>
        <w:t>OFERTA</w:t>
      </w:r>
    </w:p>
    <w:p w:rsidR="00B97108" w:rsidRPr="00A20305" w:rsidRDefault="00B97108" w:rsidP="00B97108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B97108" w:rsidRPr="00A20305" w:rsidRDefault="00B97108" w:rsidP="00B97108">
      <w:pPr>
        <w:spacing w:after="0"/>
        <w:jc w:val="both"/>
        <w:rPr>
          <w:rFonts w:ascii="Arial" w:hAnsi="Arial" w:cs="Arial"/>
          <w:b/>
        </w:rPr>
      </w:pPr>
      <w:r w:rsidRPr="00A20305">
        <w:rPr>
          <w:rFonts w:ascii="Arial" w:hAnsi="Arial" w:cs="Arial"/>
        </w:rPr>
        <w:t xml:space="preserve">Nawiązując do zaproszenia do złożenia oferty na </w:t>
      </w:r>
      <w:r w:rsidRPr="006F5B5D">
        <w:rPr>
          <w:rFonts w:ascii="Arial" w:hAnsi="Arial" w:cs="Arial"/>
        </w:rPr>
        <w:t>pełnienie nadzoru inwestorskiego nad realizacją zadania</w:t>
      </w:r>
      <w:r w:rsidRPr="006B4D03">
        <w:rPr>
          <w:rFonts w:ascii="Arial" w:hAnsi="Arial" w:cs="Arial"/>
          <w:b/>
        </w:rPr>
        <w:t>: montaż wyposażenia do profesjonalnego, bezpiecznego, certyfikowanego placu zabaw dostosowanego do potrzeb dzieci 3 i 4-letnich oraz dzieci z niepełnosprawnościami wraz z wymianą powierzchni placu zabaw na bezpieczną dla dzieci w Ośrodkach Wychowania Przedszkolnego realizujących projekt „Równy Start – zwiększenie dostępu do edukacji przedszkolnej dla dzieci 3 i 4-letnich oraz dzieci z niepełnosprawnościami na terenie Gminy Miasto Kołobrzeg</w:t>
      </w:r>
      <w:r w:rsidRPr="006B4D03">
        <w:rPr>
          <w:rFonts w:hAnsi="Arial" w:cs="Arial"/>
          <w:b/>
        </w:rPr>
        <w:t>”</w:t>
      </w:r>
      <w:r>
        <w:rPr>
          <w:rFonts w:hAnsi="Arial" w:cs="Arial"/>
          <w:b/>
        </w:rPr>
        <w:t xml:space="preserve">, </w:t>
      </w:r>
      <w:r w:rsidRPr="00A20305">
        <w:rPr>
          <w:rFonts w:ascii="Arial" w:hAnsi="Arial" w:cs="Arial"/>
        </w:rPr>
        <w:t>oferujemy wykonanie przedmiotu zamówienia określonego w umowie za wynagrodzeniem ryczałtowym w cenie:………………….</w:t>
      </w:r>
      <w:r w:rsidRPr="00A20305">
        <w:rPr>
          <w:rFonts w:ascii="Arial" w:hAnsi="Arial" w:cs="Arial"/>
          <w:b/>
        </w:rPr>
        <w:t>zł brutto</w:t>
      </w:r>
      <w:r w:rsidRPr="00A20305">
        <w:rPr>
          <w:rFonts w:ascii="Arial" w:hAnsi="Arial" w:cs="Arial"/>
        </w:rPr>
        <w:t xml:space="preserve"> (w tym VAT wg obowiązującej stawki) </w:t>
      </w:r>
      <w:r w:rsidRPr="00A20305">
        <w:rPr>
          <w:rFonts w:ascii="Arial" w:hAnsi="Arial" w:cs="Arial"/>
          <w:i/>
        </w:rPr>
        <w:t>(słownie brutto zł:</w:t>
      </w:r>
      <w:r>
        <w:rPr>
          <w:rFonts w:ascii="Arial" w:hAnsi="Arial" w:cs="Arial"/>
          <w:i/>
        </w:rPr>
        <w:t xml:space="preserve"> ………………………..…………………………………..</w:t>
      </w:r>
      <w:r w:rsidRPr="00A20305">
        <w:rPr>
          <w:rFonts w:ascii="Arial" w:hAnsi="Arial" w:cs="Arial"/>
          <w:i/>
        </w:rPr>
        <w:t xml:space="preserve">…..……….………………………………………...….….………………………..………………….) </w:t>
      </w:r>
    </w:p>
    <w:p w:rsidR="00B97108" w:rsidRPr="00A20305" w:rsidRDefault="00B97108" w:rsidP="00B97108">
      <w:pPr>
        <w:numPr>
          <w:ilvl w:val="3"/>
          <w:numId w:val="41"/>
        </w:numPr>
        <w:tabs>
          <w:tab w:val="clear" w:pos="2880"/>
          <w:tab w:val="num" w:pos="720"/>
        </w:tabs>
        <w:spacing w:before="240" w:after="0"/>
        <w:ind w:left="714" w:hanging="357"/>
        <w:jc w:val="both"/>
        <w:rPr>
          <w:rFonts w:ascii="Arial" w:hAnsi="Arial" w:cs="Arial"/>
        </w:rPr>
      </w:pPr>
      <w:r w:rsidRPr="00A20305">
        <w:rPr>
          <w:rFonts w:ascii="Arial" w:hAnsi="Arial" w:cs="Arial"/>
        </w:rPr>
        <w:t>Oferujemy wykonanie przedmiotu zamówienia w terminie zgodnym z warunkami umowy.</w:t>
      </w:r>
    </w:p>
    <w:p w:rsidR="00B97108" w:rsidRPr="00A20305" w:rsidRDefault="00B97108" w:rsidP="00B97108">
      <w:pPr>
        <w:numPr>
          <w:ilvl w:val="3"/>
          <w:numId w:val="41"/>
        </w:numPr>
        <w:tabs>
          <w:tab w:val="clear" w:pos="288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A20305">
        <w:rPr>
          <w:rFonts w:ascii="Arial" w:hAnsi="Arial" w:cs="Arial"/>
        </w:rPr>
        <w:lastRenderedPageBreak/>
        <w:t>Oświadczamy, że zapoznaliśmy się z placem budowy i z opisem przedmiotu zamówienia i uznajemy się za związanych określonymi w niej wymaganiami                      i zasadami postępowania.</w:t>
      </w:r>
    </w:p>
    <w:p w:rsidR="00B97108" w:rsidRPr="00A20305" w:rsidRDefault="00B97108" w:rsidP="00B97108">
      <w:pPr>
        <w:numPr>
          <w:ilvl w:val="3"/>
          <w:numId w:val="41"/>
        </w:numPr>
        <w:tabs>
          <w:tab w:val="clear" w:pos="288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A20305">
        <w:rPr>
          <w:rFonts w:ascii="Arial" w:hAnsi="Arial" w:cs="Arial"/>
        </w:rPr>
        <w:t xml:space="preserve">Oświadczamy, że projekt umowy został przez nas zaakceptowany i zobowiązujemy się w przypadku wyboru naszej oferty do zawarcia umowy na wyżej wymienionych warunkach w miejscu i terminie wyznaczonym przez Zamawiającego. </w:t>
      </w:r>
    </w:p>
    <w:p w:rsidR="00B97108" w:rsidRPr="00A20305" w:rsidRDefault="00B97108" w:rsidP="00B97108">
      <w:pPr>
        <w:numPr>
          <w:ilvl w:val="3"/>
          <w:numId w:val="41"/>
        </w:numPr>
        <w:tabs>
          <w:tab w:val="clear" w:pos="288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A20305">
        <w:rPr>
          <w:rFonts w:ascii="Arial" w:hAnsi="Arial" w:cs="Arial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97108" w:rsidRDefault="00B97108" w:rsidP="00B97108">
      <w:pPr>
        <w:numPr>
          <w:ilvl w:val="3"/>
          <w:numId w:val="41"/>
        </w:numPr>
        <w:tabs>
          <w:tab w:val="clear" w:pos="2880"/>
          <w:tab w:val="num" w:pos="720"/>
        </w:tabs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A20305">
        <w:rPr>
          <w:rFonts w:ascii="Arial" w:hAnsi="Arial" w:cs="Arial"/>
        </w:rPr>
        <w:t>Deklarujemy u</w:t>
      </w:r>
      <w:r>
        <w:rPr>
          <w:rFonts w:ascii="Arial" w:hAnsi="Arial" w:cs="Arial"/>
        </w:rPr>
        <w:t>czestnictwo</w:t>
      </w:r>
      <w:r w:rsidRPr="00A20305">
        <w:rPr>
          <w:rFonts w:ascii="Arial" w:hAnsi="Arial" w:cs="Arial"/>
        </w:rPr>
        <w:t xml:space="preserve"> w przeglądach </w:t>
      </w:r>
      <w:proofErr w:type="spellStart"/>
      <w:r w:rsidRPr="00A20305">
        <w:rPr>
          <w:rFonts w:ascii="Arial" w:hAnsi="Arial" w:cs="Arial"/>
        </w:rPr>
        <w:t>międzygwarancyjnych</w:t>
      </w:r>
      <w:proofErr w:type="spellEnd"/>
      <w:r w:rsidRPr="00A20305">
        <w:rPr>
          <w:rFonts w:ascii="Arial" w:hAnsi="Arial" w:cs="Arial"/>
        </w:rPr>
        <w:t xml:space="preserve"> 1 raz w roku                     w okresie obowiązywania gwarancji </w:t>
      </w:r>
      <w:r>
        <w:rPr>
          <w:rFonts w:ascii="Arial" w:hAnsi="Arial" w:cs="Arial"/>
        </w:rPr>
        <w:t>na wykonane place zabaw</w:t>
      </w:r>
      <w:r w:rsidRPr="00937D32">
        <w:rPr>
          <w:rFonts w:ascii="Arial" w:hAnsi="Arial" w:cs="Arial"/>
        </w:rPr>
        <w:t>;</w:t>
      </w:r>
      <w:r w:rsidRPr="00A20305">
        <w:rPr>
          <w:rFonts w:ascii="Arial" w:hAnsi="Arial" w:cs="Arial"/>
        </w:rPr>
        <w:t xml:space="preserve"> będzie </w:t>
      </w:r>
      <w:r>
        <w:rPr>
          <w:rFonts w:ascii="Arial" w:hAnsi="Arial" w:cs="Arial"/>
        </w:rPr>
        <w:t xml:space="preserve">ono </w:t>
      </w:r>
      <w:r w:rsidRPr="00A20305">
        <w:rPr>
          <w:rFonts w:ascii="Arial" w:hAnsi="Arial" w:cs="Arial"/>
        </w:rPr>
        <w:t>wykonywane bez dodatkowego wynagrodzenia w ramach oferowanego wynagrodzenia ryczałtowego.</w:t>
      </w:r>
    </w:p>
    <w:p w:rsidR="00B97108" w:rsidRPr="00A20305" w:rsidRDefault="00B97108" w:rsidP="00B97108">
      <w:pPr>
        <w:suppressAutoHyphens/>
        <w:spacing w:after="0" w:line="360" w:lineRule="auto"/>
        <w:ind w:left="714"/>
        <w:jc w:val="both"/>
        <w:rPr>
          <w:rFonts w:ascii="Arial" w:hAnsi="Arial" w:cs="Arial"/>
        </w:rPr>
      </w:pPr>
    </w:p>
    <w:p w:rsidR="00B97108" w:rsidRDefault="00B97108" w:rsidP="00B97108">
      <w:pPr>
        <w:suppressAutoHyphens/>
        <w:spacing w:after="0"/>
        <w:jc w:val="both"/>
        <w:rPr>
          <w:rFonts w:ascii="Arial" w:hAnsi="Arial" w:cs="Arial"/>
        </w:rPr>
      </w:pPr>
    </w:p>
    <w:p w:rsidR="00B97108" w:rsidRPr="00AF0EA7" w:rsidRDefault="00B97108" w:rsidP="00B97108">
      <w:pPr>
        <w:suppressAutoHyphens/>
        <w:spacing w:after="0"/>
        <w:jc w:val="both"/>
        <w:rPr>
          <w:rFonts w:ascii="Arial" w:hAnsi="Arial" w:cs="Arial"/>
        </w:rPr>
      </w:pPr>
    </w:p>
    <w:p w:rsidR="00B97108" w:rsidRDefault="00B97108" w:rsidP="00B97108">
      <w:pPr>
        <w:spacing w:after="0"/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</w:rPr>
        <w:t xml:space="preserve"> </w:t>
      </w:r>
      <w:r w:rsidRPr="00E37353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 dnia .............. 2020 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</w:t>
      </w:r>
      <w:r w:rsidRPr="00E37353">
        <w:rPr>
          <w:rFonts w:ascii="Arial" w:hAnsi="Arial" w:cs="Arial"/>
        </w:rPr>
        <w:t>..........</w:t>
      </w:r>
      <w:r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Pr="009F3417">
        <w:rPr>
          <w:rFonts w:ascii="Arial" w:hAnsi="Arial" w:cs="Arial"/>
          <w:sz w:val="16"/>
        </w:rPr>
        <w:t xml:space="preserve"> </w:t>
      </w:r>
    </w:p>
    <w:p w:rsidR="00B97108" w:rsidRPr="001A646D" w:rsidRDefault="00B97108" w:rsidP="00B97108">
      <w:pPr>
        <w:spacing w:after="0"/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p w:rsidR="00B97108" w:rsidRDefault="00B97108" w:rsidP="00B97108">
      <w:pPr>
        <w:spacing w:before="240" w:after="0"/>
        <w:rPr>
          <w:rFonts w:cstheme="minorHAnsi"/>
        </w:rPr>
      </w:pPr>
    </w:p>
    <w:p w:rsidR="009110CE" w:rsidRDefault="009376A3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B97108" w:rsidRDefault="00B97108" w:rsidP="00341BCD">
      <w:pPr>
        <w:spacing w:after="0"/>
      </w:pPr>
    </w:p>
    <w:p w:rsidR="00D04765" w:rsidRDefault="00D04765" w:rsidP="00341BCD">
      <w:pPr>
        <w:spacing w:after="0"/>
      </w:pPr>
    </w:p>
    <w:p w:rsidR="00D04765" w:rsidRDefault="00D04765" w:rsidP="00341BCD">
      <w:pPr>
        <w:spacing w:after="0"/>
      </w:pPr>
    </w:p>
    <w:p w:rsidR="00D04765" w:rsidRPr="00634A4B" w:rsidRDefault="00B97108" w:rsidP="00D04765">
      <w:pPr>
        <w:spacing w:after="0"/>
        <w:rPr>
          <w:rFonts w:ascii="Arial" w:hAnsi="Arial" w:cs="Arial"/>
          <w:sz w:val="20"/>
          <w:szCs w:val="20"/>
        </w:rPr>
      </w:pPr>
      <w:r w:rsidRPr="00634A4B">
        <w:rPr>
          <w:rFonts w:ascii="Arial" w:hAnsi="Arial" w:cs="Arial"/>
          <w:sz w:val="20"/>
          <w:szCs w:val="20"/>
        </w:rPr>
        <w:t>Załącznik</w:t>
      </w:r>
      <w:r w:rsidR="00D04765" w:rsidRPr="00634A4B">
        <w:rPr>
          <w:rFonts w:ascii="Arial" w:hAnsi="Arial" w:cs="Arial"/>
          <w:sz w:val="20"/>
          <w:szCs w:val="20"/>
        </w:rPr>
        <w:t>i:</w:t>
      </w:r>
    </w:p>
    <w:p w:rsidR="00D04765" w:rsidRPr="00634A4B" w:rsidRDefault="00D04765" w:rsidP="00D04765">
      <w:pPr>
        <w:spacing w:after="0"/>
        <w:rPr>
          <w:rFonts w:ascii="Arial" w:hAnsi="Arial" w:cs="Arial"/>
          <w:sz w:val="20"/>
          <w:szCs w:val="20"/>
        </w:rPr>
      </w:pPr>
      <w:r w:rsidRPr="00634A4B">
        <w:rPr>
          <w:sz w:val="20"/>
          <w:szCs w:val="20"/>
        </w:rPr>
        <w:t xml:space="preserve">1) </w:t>
      </w:r>
      <w:r w:rsidRPr="00634A4B">
        <w:rPr>
          <w:rFonts w:ascii="Arial" w:hAnsi="Arial" w:cs="Arial"/>
          <w:sz w:val="20"/>
          <w:szCs w:val="20"/>
        </w:rPr>
        <w:t xml:space="preserve">kopia </w:t>
      </w:r>
      <w:r w:rsidR="00634A4B" w:rsidRPr="00634A4B">
        <w:rPr>
          <w:rFonts w:ascii="Arial" w:hAnsi="Arial" w:cs="Arial"/>
          <w:sz w:val="20"/>
          <w:szCs w:val="20"/>
        </w:rPr>
        <w:t xml:space="preserve">aktualnej </w:t>
      </w:r>
      <w:r w:rsidRPr="00634A4B">
        <w:rPr>
          <w:rFonts w:ascii="Arial" w:hAnsi="Arial" w:cs="Arial"/>
          <w:sz w:val="20"/>
          <w:szCs w:val="20"/>
        </w:rPr>
        <w:t xml:space="preserve">polisy ubezpieczeniowej od odpowiedzialności cywilnej, </w:t>
      </w:r>
    </w:p>
    <w:p w:rsidR="00D04765" w:rsidRPr="00634A4B" w:rsidRDefault="00D04765" w:rsidP="00D04765">
      <w:pPr>
        <w:spacing w:after="0"/>
        <w:rPr>
          <w:rFonts w:ascii="Arial" w:hAnsi="Arial" w:cs="Arial"/>
          <w:sz w:val="20"/>
          <w:szCs w:val="20"/>
        </w:rPr>
      </w:pPr>
      <w:r w:rsidRPr="00634A4B">
        <w:rPr>
          <w:rFonts w:ascii="Arial" w:hAnsi="Arial" w:cs="Arial"/>
          <w:sz w:val="20"/>
          <w:szCs w:val="20"/>
        </w:rPr>
        <w:t xml:space="preserve">2) </w:t>
      </w:r>
      <w:r w:rsidR="00634A4B" w:rsidRPr="00634A4B">
        <w:rPr>
          <w:rFonts w:ascii="Arial" w:hAnsi="Arial" w:cs="Arial"/>
          <w:sz w:val="20"/>
          <w:szCs w:val="20"/>
        </w:rPr>
        <w:t xml:space="preserve">kopia uprawnień do pełnienia </w:t>
      </w:r>
      <w:r w:rsidRPr="00634A4B">
        <w:rPr>
          <w:rFonts w:ascii="Arial" w:hAnsi="Arial" w:cs="Arial"/>
          <w:sz w:val="20"/>
          <w:szCs w:val="20"/>
        </w:rPr>
        <w:t>nadzoru inwestorskiego w branży konstrukcyjno-budowlanej</w:t>
      </w:r>
      <w:r w:rsidR="00634A4B">
        <w:rPr>
          <w:rFonts w:ascii="Arial" w:hAnsi="Arial" w:cs="Arial"/>
          <w:sz w:val="20"/>
          <w:szCs w:val="20"/>
        </w:rPr>
        <w:t>.</w:t>
      </w:r>
      <w:r w:rsidRPr="00634A4B">
        <w:rPr>
          <w:rFonts w:ascii="Arial" w:hAnsi="Arial" w:cs="Arial"/>
          <w:sz w:val="20"/>
          <w:szCs w:val="20"/>
        </w:rPr>
        <w:t xml:space="preserve"> </w:t>
      </w:r>
    </w:p>
    <w:sectPr w:rsidR="00D04765" w:rsidRPr="00634A4B" w:rsidSect="00B31B2F">
      <w:headerReference w:type="default" r:id="rId8"/>
      <w:pgSz w:w="11906" w:h="16838"/>
      <w:pgMar w:top="65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A3" w:rsidRDefault="009376A3" w:rsidP="00234A7A">
      <w:pPr>
        <w:spacing w:after="0" w:line="240" w:lineRule="auto"/>
      </w:pPr>
      <w:r>
        <w:separator/>
      </w:r>
    </w:p>
  </w:endnote>
  <w:endnote w:type="continuationSeparator" w:id="0">
    <w:p w:rsidR="009376A3" w:rsidRDefault="009376A3" w:rsidP="0023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A3" w:rsidRDefault="009376A3" w:rsidP="00234A7A">
      <w:pPr>
        <w:spacing w:after="0" w:line="240" w:lineRule="auto"/>
      </w:pPr>
      <w:r>
        <w:separator/>
      </w:r>
    </w:p>
  </w:footnote>
  <w:footnote w:type="continuationSeparator" w:id="0">
    <w:p w:rsidR="009376A3" w:rsidRDefault="009376A3" w:rsidP="0023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98" w:rsidRDefault="00E01D98">
    <w:pPr>
      <w:pStyle w:val="Nagwek"/>
    </w:pPr>
    <w:r>
      <w:rPr>
        <w:rFonts w:ascii="Arial" w:hAnsi="Arial" w:cs="Arial"/>
        <w:b/>
        <w:noProof/>
        <w:color w:val="000000"/>
        <w:sz w:val="20"/>
        <w:szCs w:val="20"/>
        <w:lang w:eastAsia="pl-PL"/>
      </w:rPr>
      <w:drawing>
        <wp:inline distT="0" distB="0" distL="0" distR="0">
          <wp:extent cx="5760720" cy="65700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D98" w:rsidRDefault="00E01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4633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34751"/>
    <w:multiLevelType w:val="hybridMultilevel"/>
    <w:tmpl w:val="D062B96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F0656C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A2DD9"/>
    <w:multiLevelType w:val="multilevel"/>
    <w:tmpl w:val="B68005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7B66EC7"/>
    <w:multiLevelType w:val="hybridMultilevel"/>
    <w:tmpl w:val="20526386"/>
    <w:lvl w:ilvl="0" w:tplc="DBF86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42EB"/>
    <w:multiLevelType w:val="hybridMultilevel"/>
    <w:tmpl w:val="B6AA266E"/>
    <w:lvl w:ilvl="0" w:tplc="5A38A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  <w:color w:val="auto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D34BD"/>
    <w:multiLevelType w:val="hybridMultilevel"/>
    <w:tmpl w:val="59C2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4A75"/>
    <w:multiLevelType w:val="multilevel"/>
    <w:tmpl w:val="420E6E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83E17"/>
    <w:multiLevelType w:val="hybridMultilevel"/>
    <w:tmpl w:val="92786F78"/>
    <w:lvl w:ilvl="0" w:tplc="65920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75D64"/>
    <w:multiLevelType w:val="hybridMultilevel"/>
    <w:tmpl w:val="36EE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2F9B"/>
    <w:multiLevelType w:val="multilevel"/>
    <w:tmpl w:val="2B024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007D0"/>
    <w:multiLevelType w:val="hybridMultilevel"/>
    <w:tmpl w:val="E12C1986"/>
    <w:lvl w:ilvl="0" w:tplc="A8B22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A0289"/>
    <w:multiLevelType w:val="multilevel"/>
    <w:tmpl w:val="D8828C2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57DF4"/>
    <w:multiLevelType w:val="multilevel"/>
    <w:tmpl w:val="B0AE8B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252BE"/>
    <w:multiLevelType w:val="hybridMultilevel"/>
    <w:tmpl w:val="2758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C2215"/>
    <w:multiLevelType w:val="hybridMultilevel"/>
    <w:tmpl w:val="12F46FF6"/>
    <w:lvl w:ilvl="0" w:tplc="CA90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C6E51"/>
    <w:multiLevelType w:val="hybridMultilevel"/>
    <w:tmpl w:val="92786F78"/>
    <w:lvl w:ilvl="0" w:tplc="65920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F66B3"/>
    <w:multiLevelType w:val="hybridMultilevel"/>
    <w:tmpl w:val="467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F6595"/>
    <w:multiLevelType w:val="multilevel"/>
    <w:tmpl w:val="BEB4AA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7084"/>
    <w:multiLevelType w:val="hybridMultilevel"/>
    <w:tmpl w:val="8D00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402CB"/>
    <w:multiLevelType w:val="multilevel"/>
    <w:tmpl w:val="962A624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B6381"/>
    <w:multiLevelType w:val="multilevel"/>
    <w:tmpl w:val="2F74C050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4EDF"/>
    <w:multiLevelType w:val="multilevel"/>
    <w:tmpl w:val="1D62B73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0768B5"/>
    <w:multiLevelType w:val="multilevel"/>
    <w:tmpl w:val="5C50F2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242A1"/>
    <w:multiLevelType w:val="multilevel"/>
    <w:tmpl w:val="482C2A70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82D57"/>
    <w:multiLevelType w:val="hybridMultilevel"/>
    <w:tmpl w:val="6180F892"/>
    <w:lvl w:ilvl="0" w:tplc="DBF86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A86454"/>
    <w:multiLevelType w:val="multilevel"/>
    <w:tmpl w:val="3B2A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6606A"/>
    <w:multiLevelType w:val="multilevel"/>
    <w:tmpl w:val="183E4524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>
    <w:nsid w:val="68733F0B"/>
    <w:multiLevelType w:val="hybridMultilevel"/>
    <w:tmpl w:val="DA5814F4"/>
    <w:lvl w:ilvl="0" w:tplc="DB32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94B19"/>
    <w:multiLevelType w:val="hybridMultilevel"/>
    <w:tmpl w:val="A22CE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C5C59"/>
    <w:multiLevelType w:val="hybridMultilevel"/>
    <w:tmpl w:val="18B42248"/>
    <w:lvl w:ilvl="0" w:tplc="06DA2D4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8543A"/>
    <w:multiLevelType w:val="multilevel"/>
    <w:tmpl w:val="19FE77AE"/>
    <w:lvl w:ilvl="0">
      <w:start w:val="1"/>
      <w:numFmt w:val="decimal"/>
      <w:lvlText w:val="%1."/>
      <w:lvlJc w:val="left"/>
      <w:pPr>
        <w:ind w:left="357" w:hanging="357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62C36"/>
    <w:multiLevelType w:val="multilevel"/>
    <w:tmpl w:val="9858CD6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985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766D7"/>
    <w:multiLevelType w:val="multilevel"/>
    <w:tmpl w:val="83747E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315D"/>
    <w:multiLevelType w:val="hybridMultilevel"/>
    <w:tmpl w:val="A8B01BE0"/>
    <w:lvl w:ilvl="0" w:tplc="D3CC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C2BA7"/>
    <w:multiLevelType w:val="multilevel"/>
    <w:tmpl w:val="9EBE9010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9E70D4"/>
    <w:multiLevelType w:val="hybridMultilevel"/>
    <w:tmpl w:val="1262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80FEE"/>
    <w:multiLevelType w:val="multilevel"/>
    <w:tmpl w:val="BC6C1314"/>
    <w:lvl w:ilvl="0">
      <w:start w:val="1"/>
      <w:numFmt w:val="decimal"/>
      <w:lvlText w:val="%1)"/>
      <w:lvlJc w:val="left"/>
      <w:pPr>
        <w:ind w:left="1500" w:hanging="360"/>
      </w:pPr>
    </w:lvl>
    <w:lvl w:ilvl="1">
      <w:numFmt w:val="bullet"/>
      <w:lvlText w:val="-"/>
      <w:lvlJc w:val="left"/>
      <w:pPr>
        <w:ind w:left="222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)"/>
      <w:lvlJc w:val="left"/>
      <w:pPr>
        <w:ind w:left="3120" w:hanging="36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E0A21E0"/>
    <w:multiLevelType w:val="multilevel"/>
    <w:tmpl w:val="8E303870"/>
    <w:lvl w:ilvl="0">
      <w:start w:val="3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40"/>
  </w:num>
  <w:num w:numId="5">
    <w:abstractNumId w:val="14"/>
  </w:num>
  <w:num w:numId="6">
    <w:abstractNumId w:val="35"/>
  </w:num>
  <w:num w:numId="7">
    <w:abstractNumId w:val="25"/>
  </w:num>
  <w:num w:numId="8">
    <w:abstractNumId w:val="11"/>
  </w:num>
  <w:num w:numId="9">
    <w:abstractNumId w:val="21"/>
  </w:num>
  <w:num w:numId="10">
    <w:abstractNumId w:val="23"/>
  </w:num>
  <w:num w:numId="11">
    <w:abstractNumId w:val="13"/>
  </w:num>
  <w:num w:numId="12">
    <w:abstractNumId w:val="41"/>
  </w:num>
  <w:num w:numId="13">
    <w:abstractNumId w:val="24"/>
  </w:num>
  <w:num w:numId="14">
    <w:abstractNumId w:val="19"/>
  </w:num>
  <w:num w:numId="15">
    <w:abstractNumId w:val="29"/>
  </w:num>
  <w:num w:numId="16">
    <w:abstractNumId w:val="38"/>
  </w:num>
  <w:num w:numId="17">
    <w:abstractNumId w:val="3"/>
  </w:num>
  <w:num w:numId="18">
    <w:abstractNumId w:val="6"/>
  </w:num>
  <w:num w:numId="19">
    <w:abstractNumId w:val="22"/>
  </w:num>
  <w:num w:numId="20">
    <w:abstractNumId w:val="5"/>
  </w:num>
  <w:num w:numId="21">
    <w:abstractNumId w:val="3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30"/>
  </w:num>
  <w:num w:numId="27">
    <w:abstractNumId w:val="2"/>
  </w:num>
  <w:num w:numId="28">
    <w:abstractNumId w:val="4"/>
  </w:num>
  <w:num w:numId="29">
    <w:abstractNumId w:val="27"/>
  </w:num>
  <w:num w:numId="30">
    <w:abstractNumId w:val="16"/>
  </w:num>
  <w:num w:numId="31">
    <w:abstractNumId w:val="12"/>
  </w:num>
  <w:num w:numId="32">
    <w:abstractNumId w:val="39"/>
  </w:num>
  <w:num w:numId="33">
    <w:abstractNumId w:val="31"/>
  </w:num>
  <w:num w:numId="34">
    <w:abstractNumId w:val="37"/>
  </w:num>
  <w:num w:numId="35">
    <w:abstractNumId w:val="36"/>
  </w:num>
  <w:num w:numId="36">
    <w:abstractNumId w:val="18"/>
  </w:num>
  <w:num w:numId="37">
    <w:abstractNumId w:val="9"/>
  </w:num>
  <w:num w:numId="38">
    <w:abstractNumId w:val="20"/>
  </w:num>
  <w:num w:numId="39">
    <w:abstractNumId w:val="10"/>
  </w:num>
  <w:num w:numId="40">
    <w:abstractNumId w:val="17"/>
  </w:num>
  <w:num w:numId="41">
    <w:abstractNumId w:val="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A"/>
    <w:rsid w:val="00020517"/>
    <w:rsid w:val="0003348C"/>
    <w:rsid w:val="00234A7A"/>
    <w:rsid w:val="00341BCD"/>
    <w:rsid w:val="0049611F"/>
    <w:rsid w:val="004B154E"/>
    <w:rsid w:val="005C6B94"/>
    <w:rsid w:val="00634A4B"/>
    <w:rsid w:val="007446D8"/>
    <w:rsid w:val="0078428A"/>
    <w:rsid w:val="007861A9"/>
    <w:rsid w:val="00880DA8"/>
    <w:rsid w:val="008C4814"/>
    <w:rsid w:val="009376A3"/>
    <w:rsid w:val="00AF200E"/>
    <w:rsid w:val="00B31B2F"/>
    <w:rsid w:val="00B442A4"/>
    <w:rsid w:val="00B97108"/>
    <w:rsid w:val="00BE62EC"/>
    <w:rsid w:val="00CA6B26"/>
    <w:rsid w:val="00D04765"/>
    <w:rsid w:val="00DA79BB"/>
    <w:rsid w:val="00E01D98"/>
    <w:rsid w:val="00F049D0"/>
    <w:rsid w:val="00F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7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1BCD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4A7A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4A7A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"/>
    <w:basedOn w:val="Normalny"/>
    <w:link w:val="AkapitzlistZnak"/>
    <w:uiPriority w:val="34"/>
    <w:qFormat/>
    <w:rsid w:val="00234A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234A7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34A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4A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34A7A"/>
    <w:rPr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E0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1D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0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D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9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1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1BC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1B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1BCD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341BC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semiHidden/>
    <w:rsid w:val="00B97108"/>
    <w:pPr>
      <w:tabs>
        <w:tab w:val="left" w:pos="720"/>
        <w:tab w:val="right" w:leader="dot" w:pos="9396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7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1BCD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4A7A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4A7A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"/>
    <w:basedOn w:val="Normalny"/>
    <w:link w:val="AkapitzlistZnak"/>
    <w:uiPriority w:val="34"/>
    <w:qFormat/>
    <w:rsid w:val="00234A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234A7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34A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4A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34A7A"/>
    <w:rPr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E0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1D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0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D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9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1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1BC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1B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1BCD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341BC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semiHidden/>
    <w:rsid w:val="00B97108"/>
    <w:pPr>
      <w:tabs>
        <w:tab w:val="left" w:pos="720"/>
        <w:tab w:val="right" w:leader="dot" w:pos="9396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4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33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none" w:sz="0" w:space="0" w:color="auto"/>
                    <w:right w:val="single" w:sz="6" w:space="0" w:color="E5E5E5"/>
                  </w:divBdr>
                  <w:divsChild>
                    <w:div w:id="1091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23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Romuald Kociuba</cp:lastModifiedBy>
  <cp:revision>7</cp:revision>
  <cp:lastPrinted>2020-04-10T06:09:00Z</cp:lastPrinted>
  <dcterms:created xsi:type="dcterms:W3CDTF">2020-05-08T07:04:00Z</dcterms:created>
  <dcterms:modified xsi:type="dcterms:W3CDTF">2020-05-12T07:53:00Z</dcterms:modified>
</cp:coreProperties>
</file>