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A0185A">
        <w:rPr>
          <w:rFonts w:ascii="Arial" w:hAnsi="Arial" w:cs="Arial"/>
          <w:sz w:val="22"/>
          <w:szCs w:val="22"/>
        </w:rPr>
        <w:t xml:space="preserve"> </w:t>
      </w:r>
      <w:r w:rsidR="000701B7">
        <w:rPr>
          <w:rFonts w:ascii="Arial" w:hAnsi="Arial" w:cs="Arial"/>
          <w:sz w:val="22"/>
          <w:szCs w:val="22"/>
        </w:rPr>
        <w:t>marca 2017</w:t>
      </w:r>
      <w:r w:rsidR="00722AA6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12537D">
      <w:pPr>
        <w:pStyle w:val="Nagwek2"/>
        <w:spacing w:before="36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D375AE">
        <w:rPr>
          <w:rFonts w:ascii="Arial" w:hAnsi="Arial" w:cs="Arial"/>
          <w:sz w:val="22"/>
          <w:szCs w:val="22"/>
        </w:rPr>
        <w:t>……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697242" w:rsidRDefault="00DB0031" w:rsidP="000701B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</w:t>
      </w:r>
      <w:r w:rsidR="00D255B8" w:rsidRPr="000701B7">
        <w:rPr>
          <w:rFonts w:ascii="Arial" w:hAnsi="Arial" w:cs="Arial"/>
          <w:sz w:val="22"/>
          <w:szCs w:val="22"/>
        </w:rPr>
        <w:t xml:space="preserve">oferty </w:t>
      </w:r>
      <w:r w:rsidR="00886D3C" w:rsidRPr="000701B7">
        <w:rPr>
          <w:rFonts w:ascii="Arial" w:hAnsi="Arial" w:cs="Arial"/>
          <w:color w:val="000000"/>
          <w:sz w:val="22"/>
          <w:szCs w:val="22"/>
        </w:rPr>
        <w:t xml:space="preserve">na </w:t>
      </w:r>
      <w:r w:rsidR="000701B7" w:rsidRPr="000701B7">
        <w:rPr>
          <w:rFonts w:ascii="Arial" w:hAnsi="Arial" w:cs="Arial"/>
          <w:sz w:val="22"/>
          <w:szCs w:val="22"/>
        </w:rPr>
        <w:t xml:space="preserve">wykonania wycinki drzew i krzewów kolidujących z realizacją zadania „Przebudowa ścieżki rowerowej do </w:t>
      </w:r>
      <w:proofErr w:type="spellStart"/>
      <w:r w:rsidR="000701B7" w:rsidRPr="000701B7">
        <w:rPr>
          <w:rFonts w:ascii="Arial" w:hAnsi="Arial" w:cs="Arial"/>
          <w:sz w:val="22"/>
          <w:szCs w:val="22"/>
        </w:rPr>
        <w:t>Podczela</w:t>
      </w:r>
      <w:proofErr w:type="spellEnd"/>
      <w:r w:rsidR="000701B7" w:rsidRPr="000701B7">
        <w:rPr>
          <w:rFonts w:ascii="Arial" w:hAnsi="Arial" w:cs="Arial"/>
          <w:sz w:val="22"/>
          <w:szCs w:val="22"/>
        </w:rPr>
        <w:t>” oraz wykonania nasadzeń zastępczych</w:t>
      </w:r>
      <w:r w:rsidR="000701B7" w:rsidRPr="000701B7">
        <w:rPr>
          <w:rFonts w:ascii="Arial" w:hAnsi="Arial" w:cs="Arial"/>
          <w:sz w:val="22"/>
          <w:szCs w:val="22"/>
        </w:rPr>
        <w:t xml:space="preserve"> </w:t>
      </w:r>
      <w:r w:rsidR="00887EF4" w:rsidRPr="000701B7">
        <w:rPr>
          <w:rFonts w:ascii="Arial" w:hAnsi="Arial" w:cs="Arial"/>
          <w:sz w:val="22"/>
          <w:szCs w:val="22"/>
        </w:rPr>
        <w:t xml:space="preserve">oferujemy wykonanie </w:t>
      </w:r>
      <w:r w:rsidRPr="000701B7">
        <w:rPr>
          <w:rFonts w:ascii="Arial" w:hAnsi="Arial" w:cs="Arial"/>
          <w:sz w:val="22"/>
          <w:szCs w:val="22"/>
        </w:rPr>
        <w:t>przedmiotu zamówienia</w:t>
      </w:r>
      <w:r w:rsidR="00697242" w:rsidRPr="000701B7">
        <w:rPr>
          <w:rFonts w:ascii="Arial" w:hAnsi="Arial" w:cs="Arial"/>
          <w:sz w:val="22"/>
          <w:szCs w:val="22"/>
        </w:rPr>
        <w:t xml:space="preserve"> </w:t>
      </w:r>
      <w:r w:rsidR="00697242" w:rsidRPr="000701B7">
        <w:rPr>
          <w:rFonts w:ascii="Arial" w:hAnsi="Arial" w:cs="Arial"/>
          <w:b/>
          <w:sz w:val="22"/>
          <w:szCs w:val="22"/>
        </w:rPr>
        <w:t xml:space="preserve">w cenach jednostkowych </w:t>
      </w:r>
      <w:r w:rsidR="000701B7">
        <w:rPr>
          <w:rFonts w:ascii="Arial" w:hAnsi="Arial" w:cs="Arial"/>
          <w:b/>
          <w:sz w:val="22"/>
          <w:szCs w:val="22"/>
        </w:rPr>
        <w:t xml:space="preserve">netto i </w:t>
      </w:r>
      <w:r w:rsidR="00697242" w:rsidRPr="000701B7">
        <w:rPr>
          <w:rFonts w:ascii="Arial" w:hAnsi="Arial" w:cs="Arial"/>
          <w:b/>
          <w:sz w:val="22"/>
          <w:szCs w:val="22"/>
        </w:rPr>
        <w:t>brutto</w:t>
      </w:r>
      <w:r w:rsidR="00697242" w:rsidRPr="000701B7">
        <w:rPr>
          <w:rFonts w:ascii="Arial" w:hAnsi="Arial" w:cs="Arial"/>
          <w:sz w:val="22"/>
          <w:szCs w:val="22"/>
        </w:rPr>
        <w:t>, wg poniższego zest</w:t>
      </w:r>
      <w:r w:rsidR="00697242">
        <w:rPr>
          <w:rFonts w:ascii="Arial" w:hAnsi="Arial" w:cs="Arial"/>
          <w:sz w:val="22"/>
          <w:szCs w:val="22"/>
        </w:rPr>
        <w:t>awienia</w:t>
      </w:r>
      <w:r w:rsidR="0012537D">
        <w:rPr>
          <w:rFonts w:ascii="Arial" w:hAnsi="Arial" w:cs="Arial"/>
          <w:sz w:val="22"/>
          <w:szCs w:val="22"/>
        </w:rPr>
        <w:t>:</w:t>
      </w:r>
    </w:p>
    <w:p w:rsidR="000701B7" w:rsidRPr="000701B7" w:rsidRDefault="000701B7" w:rsidP="000701B7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4"/>
        <w:gridCol w:w="3576"/>
        <w:gridCol w:w="3576"/>
      </w:tblGrid>
      <w:tr w:rsidR="000701B7" w:rsidTr="00D14DF1">
        <w:tc>
          <w:tcPr>
            <w:tcW w:w="2134" w:type="dxa"/>
          </w:tcPr>
          <w:p w:rsidR="000701B7" w:rsidRDefault="000701B7" w:rsidP="00D14DF1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netto za 1 sztukę (zł)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brutto za 1 sztukę (zł)</w:t>
            </w: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 w:rsidRPr="00090FDC">
              <w:rPr>
                <w:rFonts w:ascii="Arial" w:hAnsi="Arial" w:cs="Arial"/>
              </w:rPr>
              <w:t>Wycinka drzewa o obwodzie do 15cm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 w:rsidRPr="00090FDC">
              <w:rPr>
                <w:rFonts w:ascii="Arial" w:hAnsi="Arial" w:cs="Arial"/>
              </w:rPr>
              <w:t>Wycinka drzewa o obwodzie 16-30cm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Wycinka drzewa o obwodzie 31-50cm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Wycinka drzewa o obwodzie 51-65cm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Wycinka drzewa o obwodzie 66-80cm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Wycinka drzewa o obwodzie powyżej 80cm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netto za 1m² (zł)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brutto za 1m² (zł)</w:t>
            </w: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Wycinka krzewów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netto za 1 sztukę (zł)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brutto za 1 sztukę (zł)</w:t>
            </w: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Nasadzenie drzewa + jego roczne utrzymanie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netto za 1m² (zł)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090FDC">
              <w:rPr>
                <w:rFonts w:ascii="Arial" w:hAnsi="Arial" w:cs="Arial"/>
                <w:b/>
              </w:rPr>
              <w:t>Cena brutto za 1m² (zł)</w:t>
            </w:r>
          </w:p>
        </w:tc>
      </w:tr>
      <w:tr w:rsidR="000701B7" w:rsidTr="00D14DF1">
        <w:tc>
          <w:tcPr>
            <w:tcW w:w="2134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Nasadzenie krzewó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LISTNUM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w </w:t>
            </w: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0701B7" w:rsidRPr="00090FDC" w:rsidRDefault="000701B7" w:rsidP="00D14DF1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</w:tbl>
    <w:p w:rsidR="00C36BB9" w:rsidRPr="00C64EB7" w:rsidRDefault="00722AA6" w:rsidP="000701B7">
      <w:pPr>
        <w:pStyle w:val="Akapitzlist"/>
        <w:suppressAutoHyphens/>
        <w:spacing w:before="60"/>
        <w:ind w:left="992"/>
        <w:contextualSpacing w:val="0"/>
        <w:rPr>
          <w:rFonts w:ascii="Arial" w:hAnsi="Arial" w:cs="Arial"/>
          <w:i/>
          <w:sz w:val="22"/>
          <w:szCs w:val="22"/>
        </w:rPr>
      </w:pPr>
      <w:bookmarkStart w:id="2" w:name="_GoBack"/>
      <w:bookmarkEnd w:id="2"/>
      <w:r w:rsidRPr="00C64EB7">
        <w:rPr>
          <w:rFonts w:ascii="Arial" w:hAnsi="Arial" w:cs="Arial"/>
          <w:sz w:val="22"/>
          <w:szCs w:val="22"/>
        </w:rPr>
        <w:br/>
      </w:r>
    </w:p>
    <w:p w:rsidR="00DB0031" w:rsidRDefault="00DB0031" w:rsidP="00A0185A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lastRenderedPageBreak/>
        <w:t xml:space="preserve">Oświadczamy, że oferujemy Zamawiającemu 30 dniowy okres płatności od złożonych faktur wystawionych </w:t>
      </w:r>
      <w:r w:rsidR="0042391A">
        <w:rPr>
          <w:rFonts w:ascii="Arial" w:hAnsi="Arial" w:cs="Arial"/>
          <w:sz w:val="22"/>
          <w:szCs w:val="22"/>
        </w:rPr>
        <w:t xml:space="preserve">na podstawie obmiaru powykonawczego </w:t>
      </w:r>
      <w:r w:rsidRPr="00923FA1">
        <w:rPr>
          <w:rFonts w:ascii="Arial" w:hAnsi="Arial" w:cs="Arial"/>
          <w:sz w:val="22"/>
          <w:szCs w:val="22"/>
        </w:rPr>
        <w:t>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722AA6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722AA6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722AA6">
        <w:rPr>
          <w:i/>
        </w:rPr>
        <w:t xml:space="preserve">                                      </w:t>
      </w:r>
      <w:r w:rsidR="00722AA6" w:rsidRPr="00722AA6">
        <w:rPr>
          <w:i/>
        </w:rPr>
        <w:t xml:space="preserve">  </w:t>
      </w:r>
      <w:r w:rsidRPr="00722AA6">
        <w:rPr>
          <w:i/>
        </w:rPr>
        <w:t xml:space="preserve">                                                                        </w:t>
      </w:r>
      <w:r w:rsidR="00722AA6" w:rsidRPr="00722AA6">
        <w:rPr>
          <w:i/>
        </w:rPr>
        <w:t xml:space="preserve"> </w:t>
      </w:r>
      <w:r w:rsidRPr="00722AA6">
        <w:rPr>
          <w:i/>
        </w:rPr>
        <w:t xml:space="preserve">        </w:t>
      </w:r>
      <w:r w:rsidRPr="00722AA6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722AA6" w:rsidRDefault="00DD219C" w:rsidP="00DB0031">
      <w:pPr>
        <w:tabs>
          <w:tab w:val="left" w:pos="1820"/>
        </w:tabs>
        <w:rPr>
          <w:i/>
        </w:rPr>
      </w:pPr>
    </w:p>
    <w:sectPr w:rsidR="00DD219C" w:rsidRPr="00722AA6" w:rsidSect="0092778F">
      <w:footerReference w:type="even" r:id="rId8"/>
      <w:footerReference w:type="default" r:id="rId9"/>
      <w:pgSz w:w="11906" w:h="16838" w:code="9"/>
      <w:pgMar w:top="1134" w:right="1418" w:bottom="1418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49" w:rsidRDefault="00D14549">
      <w:r>
        <w:separator/>
      </w:r>
    </w:p>
  </w:endnote>
  <w:endnote w:type="continuationSeparator" w:id="0">
    <w:p w:rsidR="00D14549" w:rsidRDefault="00D1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Pr="008D34B2" w:rsidRDefault="000701B7" w:rsidP="000701B7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Wycinka drzew i krzewów oraz nasadzenia zastępcze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49" w:rsidRDefault="00D14549">
      <w:r>
        <w:separator/>
      </w:r>
    </w:p>
  </w:footnote>
  <w:footnote w:type="continuationSeparator" w:id="0">
    <w:p w:rsidR="00D14549" w:rsidRDefault="00D1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F4016"/>
    <w:multiLevelType w:val="hybridMultilevel"/>
    <w:tmpl w:val="B78644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9084C"/>
    <w:multiLevelType w:val="hybridMultilevel"/>
    <w:tmpl w:val="F49CC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30984"/>
    <w:multiLevelType w:val="hybridMultilevel"/>
    <w:tmpl w:val="8536E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1645E9"/>
    <w:multiLevelType w:val="hybridMultilevel"/>
    <w:tmpl w:val="7B9A6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0701B7"/>
    <w:rsid w:val="00106EA5"/>
    <w:rsid w:val="0012537D"/>
    <w:rsid w:val="00141A95"/>
    <w:rsid w:val="001437B6"/>
    <w:rsid w:val="001A4798"/>
    <w:rsid w:val="0020005C"/>
    <w:rsid w:val="00227300"/>
    <w:rsid w:val="002312F6"/>
    <w:rsid w:val="002A30FB"/>
    <w:rsid w:val="003141FC"/>
    <w:rsid w:val="00320A28"/>
    <w:rsid w:val="003255DC"/>
    <w:rsid w:val="00341993"/>
    <w:rsid w:val="003518D1"/>
    <w:rsid w:val="003C5CB4"/>
    <w:rsid w:val="0042391A"/>
    <w:rsid w:val="0042509C"/>
    <w:rsid w:val="00425E5D"/>
    <w:rsid w:val="00434A29"/>
    <w:rsid w:val="004A18DB"/>
    <w:rsid w:val="004B254B"/>
    <w:rsid w:val="0050108B"/>
    <w:rsid w:val="005170EB"/>
    <w:rsid w:val="00544CE5"/>
    <w:rsid w:val="00552F23"/>
    <w:rsid w:val="00561A07"/>
    <w:rsid w:val="006109D1"/>
    <w:rsid w:val="0066084E"/>
    <w:rsid w:val="00661CF1"/>
    <w:rsid w:val="00674742"/>
    <w:rsid w:val="00697242"/>
    <w:rsid w:val="006E2409"/>
    <w:rsid w:val="00722AA6"/>
    <w:rsid w:val="007311EF"/>
    <w:rsid w:val="0075479A"/>
    <w:rsid w:val="0078186E"/>
    <w:rsid w:val="00782692"/>
    <w:rsid w:val="007A6D3E"/>
    <w:rsid w:val="007C1A6A"/>
    <w:rsid w:val="00806A19"/>
    <w:rsid w:val="00856B83"/>
    <w:rsid w:val="00886D3C"/>
    <w:rsid w:val="00887EF4"/>
    <w:rsid w:val="008A6631"/>
    <w:rsid w:val="008D34B2"/>
    <w:rsid w:val="0092778F"/>
    <w:rsid w:val="00946292"/>
    <w:rsid w:val="009A47F2"/>
    <w:rsid w:val="009C7FA4"/>
    <w:rsid w:val="009F6D20"/>
    <w:rsid w:val="00A0185A"/>
    <w:rsid w:val="00A05CC0"/>
    <w:rsid w:val="00A40592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2455F"/>
    <w:rsid w:val="00C36BB9"/>
    <w:rsid w:val="00C37521"/>
    <w:rsid w:val="00C40D73"/>
    <w:rsid w:val="00C6191A"/>
    <w:rsid w:val="00C64EB7"/>
    <w:rsid w:val="00C73BDB"/>
    <w:rsid w:val="00C9197A"/>
    <w:rsid w:val="00D14549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uiPriority w:val="59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uiPriority w:val="59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</cp:revision>
  <cp:lastPrinted>2016-08-09T10:27:00Z</cp:lastPrinted>
  <dcterms:created xsi:type="dcterms:W3CDTF">2017-03-01T13:31:00Z</dcterms:created>
  <dcterms:modified xsi:type="dcterms:W3CDTF">2017-03-01T13:31:00Z</dcterms:modified>
</cp:coreProperties>
</file>