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4FC8" w14:textId="77777777" w:rsidR="003E4752" w:rsidRDefault="003E4752" w:rsidP="003E4752">
      <w:pPr>
        <w:jc w:val="both"/>
      </w:pPr>
      <w:bookmarkStart w:id="0" w:name="_GoBack"/>
      <w:bookmarkEnd w:id="0"/>
    </w:p>
    <w:p w14:paraId="5BBCDEE0" w14:textId="77777777" w:rsidR="00B12EFB" w:rsidRDefault="00B12EFB" w:rsidP="00B12EFB">
      <w:pPr>
        <w:pStyle w:val="Tytu"/>
        <w:jc w:val="center"/>
        <w:rPr>
          <w:b/>
          <w:bCs/>
        </w:rPr>
      </w:pPr>
    </w:p>
    <w:p w14:paraId="593E1FAD" w14:textId="77777777" w:rsidR="00B12EFB" w:rsidRDefault="00B12EFB" w:rsidP="00B12EFB">
      <w:pPr>
        <w:pStyle w:val="Tytu"/>
        <w:jc w:val="center"/>
        <w:rPr>
          <w:b/>
          <w:bCs/>
        </w:rPr>
      </w:pPr>
      <w:r w:rsidRPr="00B12EFB">
        <w:rPr>
          <w:b/>
          <w:bCs/>
        </w:rPr>
        <w:t xml:space="preserve">Diagnoza strategiczna </w:t>
      </w:r>
    </w:p>
    <w:p w14:paraId="4BBFFA49" w14:textId="77777777" w:rsidR="00B12EFB" w:rsidRDefault="00B12EFB" w:rsidP="00B12EFB">
      <w:pPr>
        <w:pStyle w:val="Tytu"/>
        <w:jc w:val="center"/>
        <w:rPr>
          <w:b/>
          <w:bCs/>
        </w:rPr>
      </w:pPr>
      <w:r w:rsidRPr="00B12EFB">
        <w:rPr>
          <w:b/>
          <w:bCs/>
        </w:rPr>
        <w:t>uwarunkowań rozwojowych</w:t>
      </w:r>
      <w:r>
        <w:rPr>
          <w:b/>
          <w:bCs/>
        </w:rPr>
        <w:t xml:space="preserve"> </w:t>
      </w:r>
    </w:p>
    <w:p w14:paraId="3BBF04C0" w14:textId="3F521A19" w:rsidR="00B12EFB" w:rsidRDefault="00B12EFB" w:rsidP="00B12EFB">
      <w:pPr>
        <w:pStyle w:val="Tytu"/>
        <w:jc w:val="center"/>
        <w:rPr>
          <w:b/>
          <w:bCs/>
        </w:rPr>
      </w:pPr>
      <w:r>
        <w:rPr>
          <w:b/>
          <w:bCs/>
        </w:rPr>
        <w:t>Miasta Kołobrzeg</w:t>
      </w:r>
    </w:p>
    <w:p w14:paraId="11726E4A" w14:textId="557E09A1" w:rsidR="00B12EFB" w:rsidRPr="00B12EFB" w:rsidRDefault="00B12EFB" w:rsidP="00B12EFB">
      <w:pPr>
        <w:pStyle w:val="Tytu"/>
        <w:jc w:val="center"/>
        <w:rPr>
          <w:b/>
          <w:bCs/>
        </w:rPr>
      </w:pPr>
      <w:r w:rsidRPr="00B12EFB">
        <w:rPr>
          <w:b/>
          <w:bCs/>
        </w:rPr>
        <w:t>Podsumowanie</w:t>
      </w:r>
    </w:p>
    <w:p w14:paraId="7BCFD0F0" w14:textId="77777777" w:rsidR="00B12EFB" w:rsidRPr="00B12EFB" w:rsidRDefault="00B12EFB" w:rsidP="00B12EFB"/>
    <w:p w14:paraId="5E585553" w14:textId="77777777" w:rsidR="00B12EFB" w:rsidRDefault="00B12EFB" w:rsidP="003E4752">
      <w:pPr>
        <w:jc w:val="both"/>
      </w:pPr>
    </w:p>
    <w:p w14:paraId="38B18872" w14:textId="4DE87872" w:rsidR="00B12EFB" w:rsidRPr="00B12EFB" w:rsidRDefault="00B12EFB" w:rsidP="003E4752">
      <w:pPr>
        <w:jc w:val="both"/>
        <w:rPr>
          <w:b/>
          <w:bCs/>
          <w:sz w:val="24"/>
          <w:szCs w:val="24"/>
        </w:rPr>
      </w:pPr>
      <w:r w:rsidRPr="00B12EFB">
        <w:rPr>
          <w:b/>
          <w:bCs/>
          <w:sz w:val="24"/>
          <w:szCs w:val="24"/>
        </w:rPr>
        <w:t>Wstęp</w:t>
      </w:r>
    </w:p>
    <w:p w14:paraId="2A4E38E6" w14:textId="1EF1AE1E" w:rsidR="003E4752" w:rsidRDefault="003E4752" w:rsidP="003E4752">
      <w:pPr>
        <w:jc w:val="both"/>
      </w:pPr>
      <w:r>
        <w:t xml:space="preserve">W lutym 2020 roku Miasto Kołobrzeg zainicjowało proces prac nad Strategią Smart City miasta Kołobrzeg. Pierwszy etap prac polegał na zdiagnozowaniu problemów i potencjałów miasta. Przeprowadzone zostały analizy i zrealizowane badania, które angażowały szereg podmiotów społecznych, prywatnych i publicznych. Zrealizowano m. in. 6 badań fokusowych z różnymi grupami, w tym przedsiębiorcami, osobami reprezentującymi sektor społeczny, przedstawicielami instytucji publicznych, seniorami, osobami młodymi. Zrealizowano również kilkanaście pogłębionych badań jakościowych oraz zebrano bardzo szczegółowe dane nt. miasta o charakterze statystycznym. </w:t>
      </w:r>
    </w:p>
    <w:p w14:paraId="406A957C" w14:textId="77777777" w:rsidR="003E4752" w:rsidRDefault="003E4752" w:rsidP="003E4752">
      <w:pPr>
        <w:jc w:val="both"/>
      </w:pPr>
      <w:r>
        <w:t xml:space="preserve">Zgromadzona wiedza nt. problemów i potencjałów miasta została zeprezentowana i poddana dyskusji w gronie pracowników Urzędu Miasta i jednostek publicznych, odpowiedzialnych za zarządzanie miastem w trakcie spotkania roboczego 20.08.2020 w Urzędzie Miasta. </w:t>
      </w:r>
    </w:p>
    <w:p w14:paraId="0D44D8A9" w14:textId="77777777" w:rsidR="003E4752" w:rsidRDefault="003E4752" w:rsidP="003E4752">
      <w:pPr>
        <w:jc w:val="both"/>
      </w:pPr>
      <w:r>
        <w:t xml:space="preserve">Kolejnym krokiem w pracy nad zdefiniowaniem kluczowych dla dalszego rozwoju miasta wyzwań były warsztaty diagnostyczne, które odbyły się 26-27.08.2020 w Urzędzie Miasta w Kołobrzegu z pracownikami sfery publicznej. </w:t>
      </w:r>
    </w:p>
    <w:p w14:paraId="02B5CAB5" w14:textId="77777777" w:rsidR="003E4752" w:rsidRDefault="003E4752" w:rsidP="003E4752">
      <w:pPr>
        <w:jc w:val="both"/>
      </w:pPr>
      <w:r>
        <w:t xml:space="preserve">W trakcie warsztatów poddano dogłębnej dyskusji uzyskane wyniki badań, poddając je rangowaniu w sześciu obszarach funkcjonowania miasta, tj. w odniesieniu do 1. Mieszkańców, 2. Jakości życia, 3. Gospodarki, 4. Mobilności, 5. Środowiska, 6. Zarządzania miastem.  Na tej bazie powstała analiza SWOT, w której ujęto mocne i słabe strony miasta oraz przyszłe szanse i zagrożenia dla jego rozwoju. </w:t>
      </w:r>
    </w:p>
    <w:p w14:paraId="6CB78162" w14:textId="77777777" w:rsidR="003E4752" w:rsidRDefault="003E4752" w:rsidP="003E4752">
      <w:pPr>
        <w:jc w:val="both"/>
      </w:pPr>
      <w:r>
        <w:t>Warsztaty pozwoliły zidentyfikować główne wyzwania rozwoju miasta. Ustalono, że w perspektywie strategicznej należy odpowiedzieć sobie na następujące pytania:</w:t>
      </w:r>
    </w:p>
    <w:p w14:paraId="56EB89E1" w14:textId="77777777" w:rsidR="003E4752" w:rsidRDefault="003E4752" w:rsidP="00B12EFB">
      <w:pPr>
        <w:pStyle w:val="Akapitzlist"/>
        <w:numPr>
          <w:ilvl w:val="0"/>
          <w:numId w:val="29"/>
        </w:numPr>
        <w:spacing w:line="276" w:lineRule="auto"/>
        <w:jc w:val="both"/>
      </w:pPr>
      <w:r>
        <w:t>Jak przełamać monokulturę gospodarczą i rozwinąć inne branże w mieście, jednocześnie wykorzystując potencjał portu w Kołobrzegu?</w:t>
      </w:r>
    </w:p>
    <w:p w14:paraId="2515718E" w14:textId="77777777" w:rsidR="003E4752" w:rsidRDefault="003E4752" w:rsidP="00B12EFB">
      <w:pPr>
        <w:pStyle w:val="Akapitzlist"/>
        <w:numPr>
          <w:ilvl w:val="0"/>
          <w:numId w:val="29"/>
        </w:numPr>
        <w:spacing w:line="276" w:lineRule="auto"/>
        <w:jc w:val="both"/>
      </w:pPr>
      <w:r>
        <w:t>Jak wzmacniać główną specjalizację miasta przy widocznym już dziś deficycie kadr, małej innowacyjności branży turystyczno-uzdrowiskowej,</w:t>
      </w:r>
    </w:p>
    <w:p w14:paraId="42B20EE1" w14:textId="77777777" w:rsidR="003E4752" w:rsidRDefault="003E4752" w:rsidP="00B12EFB">
      <w:pPr>
        <w:pStyle w:val="Akapitzlist"/>
        <w:numPr>
          <w:ilvl w:val="0"/>
          <w:numId w:val="29"/>
        </w:numPr>
        <w:spacing w:line="276" w:lineRule="auto"/>
        <w:jc w:val="both"/>
      </w:pPr>
      <w:r>
        <w:lastRenderedPageBreak/>
        <w:t xml:space="preserve">Jak rozwijać się w sposób zrównoważony w odniesieniu do środowiska i kurczących się zasobów naturalnych? </w:t>
      </w:r>
    </w:p>
    <w:p w14:paraId="43F1B3B7" w14:textId="77777777" w:rsidR="003E4752" w:rsidRDefault="003E4752" w:rsidP="00B12EFB">
      <w:pPr>
        <w:pStyle w:val="Akapitzlist"/>
        <w:numPr>
          <w:ilvl w:val="0"/>
          <w:numId w:val="29"/>
        </w:numPr>
        <w:spacing w:line="276" w:lineRule="auto"/>
        <w:jc w:val="both"/>
      </w:pPr>
      <w:r>
        <w:t>Jak poprawić atrakcyjność Kołobrzegu jako miejsca dobrego do życia dla różnych grup wiekowych (zatrzymanie i przyciąganie młodych, polityka senioralna)?</w:t>
      </w:r>
    </w:p>
    <w:p w14:paraId="2A88557D" w14:textId="77777777" w:rsidR="003E4752" w:rsidRDefault="003E4752" w:rsidP="00B12EFB">
      <w:pPr>
        <w:pStyle w:val="Akapitzlist"/>
        <w:numPr>
          <w:ilvl w:val="0"/>
          <w:numId w:val="29"/>
        </w:numPr>
        <w:spacing w:line="276" w:lineRule="auto"/>
        <w:jc w:val="both"/>
      </w:pPr>
      <w:r>
        <w:t>Jak rozwiązać problemy komunikacyjne miasta (nadmiar samochodów, brak miejsc parkingowych, rola komunikacji publicznej, rola komunikacji kolejowej, wodnej, rowerowej)?</w:t>
      </w:r>
    </w:p>
    <w:p w14:paraId="4B44665D" w14:textId="77777777" w:rsidR="003E4752" w:rsidRDefault="003E4752" w:rsidP="00B12EFB">
      <w:pPr>
        <w:pStyle w:val="Akapitzlist"/>
        <w:numPr>
          <w:ilvl w:val="0"/>
          <w:numId w:val="29"/>
        </w:numPr>
        <w:spacing w:line="276" w:lineRule="auto"/>
        <w:jc w:val="both"/>
      </w:pPr>
      <w:r>
        <w:t>Jak usprawniać zarządzanie miastem oraz w jaki sposób wspierać rozwój społeczeństwa obywatelskiego i aktywności społecznej mieszkańców?</w:t>
      </w:r>
    </w:p>
    <w:p w14:paraId="2152F44E" w14:textId="77777777" w:rsidR="003E4752" w:rsidRDefault="003E4752" w:rsidP="003E4752">
      <w:pPr>
        <w:jc w:val="both"/>
      </w:pPr>
      <w:r>
        <w:t xml:space="preserve">Dalszy etap prac przewiduje definiowanie głównych założeń rozwoju miasta dla nachodzącej perspektywy strategicznej – w formie wizji oraz celów rozwoju miasta. W tym celu przewiduje się dalsze szerokie uspołecznienie procesu tworzenia Strategii rozwoju miasta. </w:t>
      </w:r>
    </w:p>
    <w:p w14:paraId="2987FB84" w14:textId="77777777" w:rsidR="003E4752" w:rsidRDefault="003E4752" w:rsidP="00A65C18">
      <w:pPr>
        <w:spacing w:line="276" w:lineRule="auto"/>
        <w:rPr>
          <w:b/>
          <w:bCs/>
          <w:sz w:val="24"/>
          <w:szCs w:val="24"/>
        </w:rPr>
      </w:pPr>
    </w:p>
    <w:p w14:paraId="0A15D3F4" w14:textId="60C8B837" w:rsidR="00A65C18" w:rsidRPr="00A65C18" w:rsidRDefault="00A65C18" w:rsidP="00A65C18">
      <w:pPr>
        <w:spacing w:line="276" w:lineRule="auto"/>
        <w:rPr>
          <w:b/>
          <w:bCs/>
          <w:sz w:val="24"/>
          <w:szCs w:val="24"/>
        </w:rPr>
      </w:pPr>
      <w:r w:rsidRPr="00A65C18">
        <w:rPr>
          <w:b/>
          <w:bCs/>
          <w:sz w:val="24"/>
          <w:szCs w:val="24"/>
        </w:rPr>
        <w:t>Analiza uwarunkowań rozwojowych Kołobrzegu w postaci SWOT</w:t>
      </w:r>
    </w:p>
    <w:p w14:paraId="050BF05A" w14:textId="1B253BF4" w:rsidR="00A65C18" w:rsidRDefault="00A65C18" w:rsidP="00A65C18">
      <w:pPr>
        <w:spacing w:line="276" w:lineRule="auto"/>
        <w:jc w:val="both"/>
        <w:rPr>
          <w:bCs/>
        </w:rPr>
      </w:pPr>
      <w:r w:rsidRPr="00A65C18">
        <w:rPr>
          <w:bCs/>
        </w:rPr>
        <w:t>Zebrany materiał diagnostyczny oraz wyniki przeprowadzonych badań pozwoliły na skonstruowanie listy słabości/problemów</w:t>
      </w:r>
      <w:r>
        <w:rPr>
          <w:bCs/>
        </w:rPr>
        <w:t xml:space="preserve"> i</w:t>
      </w:r>
      <w:r w:rsidRPr="00A65C18">
        <w:rPr>
          <w:bCs/>
        </w:rPr>
        <w:t xml:space="preserve"> mocnych stron/potencjałów miasta oraz zagrożeń i szans rozwojowych miasta. Lista została poddana weryfikacji w trakcie warsztatu strategic</w:t>
      </w:r>
      <w:r>
        <w:rPr>
          <w:bCs/>
        </w:rPr>
        <w:t>znego zrealizowanego w </w:t>
      </w:r>
      <w:r w:rsidR="00193EC9">
        <w:rPr>
          <w:bCs/>
        </w:rPr>
        <w:t>Kołobrzegu w dniu 26</w:t>
      </w:r>
      <w:r w:rsidRPr="00A65C18">
        <w:rPr>
          <w:bCs/>
        </w:rPr>
        <w:t xml:space="preserve">.08.2020 r. W efekcie prac </w:t>
      </w:r>
      <w:r>
        <w:rPr>
          <w:bCs/>
        </w:rPr>
        <w:t>warsztatowych uzgodniono zestaw mocnych i </w:t>
      </w:r>
      <w:r w:rsidRPr="00A65C18">
        <w:rPr>
          <w:bCs/>
        </w:rPr>
        <w:t>słabych stron oraz szans i zagrożeń rozwojowych, dla sześciu sfer, co prezentują poniższe tabele</w:t>
      </w:r>
      <w:r>
        <w:rPr>
          <w:bCs/>
        </w:rPr>
        <w:t>.</w:t>
      </w:r>
    </w:p>
    <w:p w14:paraId="7E79AE18" w14:textId="1D18C03D" w:rsidR="00B12EFB" w:rsidRDefault="00B12EFB" w:rsidP="00A65C18">
      <w:pPr>
        <w:spacing w:line="276" w:lineRule="auto"/>
        <w:jc w:val="both"/>
        <w:rPr>
          <w:bCs/>
        </w:rPr>
      </w:pPr>
    </w:p>
    <w:p w14:paraId="59939ED4" w14:textId="0F410D7A" w:rsidR="00B12EFB" w:rsidRDefault="00B12EFB" w:rsidP="00A65C18">
      <w:pPr>
        <w:spacing w:line="276" w:lineRule="auto"/>
        <w:jc w:val="both"/>
        <w:rPr>
          <w:bCs/>
        </w:rPr>
      </w:pPr>
    </w:p>
    <w:p w14:paraId="4DAEA85C" w14:textId="407D9D40" w:rsidR="00B12EFB" w:rsidRDefault="00B12EFB" w:rsidP="00A65C18">
      <w:pPr>
        <w:spacing w:line="276" w:lineRule="auto"/>
        <w:jc w:val="both"/>
        <w:rPr>
          <w:bCs/>
        </w:rPr>
      </w:pPr>
    </w:p>
    <w:p w14:paraId="2E067332" w14:textId="487E21ED" w:rsidR="00B12EFB" w:rsidRDefault="00B12EFB" w:rsidP="00A65C18">
      <w:pPr>
        <w:spacing w:line="276" w:lineRule="auto"/>
        <w:jc w:val="both"/>
        <w:rPr>
          <w:bCs/>
        </w:rPr>
      </w:pPr>
    </w:p>
    <w:p w14:paraId="29E855FE" w14:textId="5137C365" w:rsidR="00B12EFB" w:rsidRDefault="00B12EFB" w:rsidP="00A65C18">
      <w:pPr>
        <w:spacing w:line="276" w:lineRule="auto"/>
        <w:jc w:val="both"/>
        <w:rPr>
          <w:bCs/>
        </w:rPr>
      </w:pPr>
    </w:p>
    <w:p w14:paraId="634FD687" w14:textId="08E5D4E9" w:rsidR="00B12EFB" w:rsidRDefault="00B12EFB" w:rsidP="00A65C18">
      <w:pPr>
        <w:spacing w:line="276" w:lineRule="auto"/>
        <w:jc w:val="both"/>
        <w:rPr>
          <w:bCs/>
        </w:rPr>
      </w:pPr>
    </w:p>
    <w:p w14:paraId="74259647" w14:textId="6103255E" w:rsidR="00B12EFB" w:rsidRDefault="00B12EFB" w:rsidP="00A65C18">
      <w:pPr>
        <w:spacing w:line="276" w:lineRule="auto"/>
        <w:jc w:val="both"/>
        <w:rPr>
          <w:bCs/>
        </w:rPr>
      </w:pPr>
    </w:p>
    <w:p w14:paraId="50BD5F7D" w14:textId="0C051E2C" w:rsidR="00B12EFB" w:rsidRDefault="00B12EFB" w:rsidP="00A65C18">
      <w:pPr>
        <w:spacing w:line="276" w:lineRule="auto"/>
        <w:jc w:val="both"/>
        <w:rPr>
          <w:bCs/>
        </w:rPr>
      </w:pPr>
    </w:p>
    <w:p w14:paraId="3B6336B5" w14:textId="6836847C" w:rsidR="00B12EFB" w:rsidRDefault="00B12EFB" w:rsidP="00A65C18">
      <w:pPr>
        <w:spacing w:line="276" w:lineRule="auto"/>
        <w:jc w:val="both"/>
        <w:rPr>
          <w:bCs/>
        </w:rPr>
      </w:pPr>
    </w:p>
    <w:p w14:paraId="0E8574DF" w14:textId="30E1511A" w:rsidR="00B12EFB" w:rsidRDefault="00B12EFB" w:rsidP="00A65C18">
      <w:pPr>
        <w:spacing w:line="276" w:lineRule="auto"/>
        <w:jc w:val="both"/>
        <w:rPr>
          <w:bCs/>
        </w:rPr>
      </w:pPr>
    </w:p>
    <w:p w14:paraId="4EF10DDD" w14:textId="10ADB2B3" w:rsidR="00B12EFB" w:rsidRDefault="00B12EFB" w:rsidP="00A65C18">
      <w:pPr>
        <w:spacing w:line="276" w:lineRule="auto"/>
        <w:jc w:val="both"/>
        <w:rPr>
          <w:bCs/>
        </w:rPr>
      </w:pPr>
    </w:p>
    <w:p w14:paraId="72AD4794" w14:textId="7C9FEEB3" w:rsidR="00B12EFB" w:rsidRDefault="00B12EFB" w:rsidP="00A65C18">
      <w:pPr>
        <w:spacing w:line="276" w:lineRule="auto"/>
        <w:jc w:val="both"/>
        <w:rPr>
          <w:bCs/>
        </w:rPr>
      </w:pPr>
    </w:p>
    <w:p w14:paraId="1E9545A3" w14:textId="5F9D3463" w:rsidR="00B12EFB" w:rsidRDefault="00B12EFB" w:rsidP="00A65C18">
      <w:pPr>
        <w:spacing w:line="276" w:lineRule="auto"/>
        <w:jc w:val="both"/>
        <w:rPr>
          <w:bCs/>
        </w:rPr>
      </w:pPr>
    </w:p>
    <w:p w14:paraId="2CEFA052" w14:textId="77777777" w:rsidR="00B12EFB" w:rsidRPr="00A65C18" w:rsidRDefault="00B12EFB" w:rsidP="00A65C18">
      <w:pPr>
        <w:spacing w:line="276" w:lineRule="auto"/>
        <w:jc w:val="both"/>
        <w:rPr>
          <w:bCs/>
        </w:rPr>
      </w:pPr>
    </w:p>
    <w:p w14:paraId="54E63A61" w14:textId="37859801" w:rsidR="00A65C18" w:rsidRDefault="00B12EFB" w:rsidP="00A65C1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A65C18">
        <w:rPr>
          <w:b/>
          <w:bCs/>
          <w:sz w:val="28"/>
          <w:szCs w:val="28"/>
        </w:rPr>
        <w:t>Sfera Mieszkańcy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65C18" w14:paraId="4CA50B81" w14:textId="77777777" w:rsidTr="00A65C1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F5A8018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Mocne strony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DF0DEED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Słabe strony </w:t>
            </w:r>
          </w:p>
        </w:tc>
      </w:tr>
      <w:tr w:rsidR="00A65C18" w14:paraId="256DC845" w14:textId="77777777" w:rsidTr="00A65C1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32CB" w14:textId="3CE05CFB" w:rsidR="00A65C18" w:rsidRDefault="00A65C18" w:rsidP="00345F89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/>
            </w:pPr>
            <w:r>
              <w:t>Zaradność ekonomiczna mieszkańców</w:t>
            </w:r>
            <w:r w:rsidR="00B12EFB">
              <w:t>.</w:t>
            </w:r>
          </w:p>
          <w:p w14:paraId="79249B44" w14:textId="065BD337" w:rsidR="00A65C18" w:rsidRDefault="00A65C18" w:rsidP="00345F89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/>
            </w:pPr>
            <w:r>
              <w:t>Liczba zakładanych stowarzyszeń</w:t>
            </w:r>
            <w:r w:rsidR="00B12EFB"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73EC" w14:textId="77777777" w:rsidR="00A65C18" w:rsidRDefault="00A65C18" w:rsidP="00345F89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4"/>
            </w:pPr>
            <w:r>
              <w:t>Niekorzystna struktura wiekowa mieszkańców</w:t>
            </w:r>
          </w:p>
          <w:p w14:paraId="2B1CCDB9" w14:textId="748A0DA7" w:rsidR="00A65C18" w:rsidRDefault="00A65C18" w:rsidP="00345F89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4"/>
            </w:pPr>
            <w:r>
              <w:t>Niska aktywność społeczna w mieście, przejawiająca się m.in. niskim poziom</w:t>
            </w:r>
            <w:r w:rsidR="009A36EB">
              <w:t>em</w:t>
            </w:r>
            <w:r>
              <w:t xml:space="preserve"> aktywności w organizacjach społecznych</w:t>
            </w:r>
            <w:r w:rsidR="00B12EFB">
              <w:t>.</w:t>
            </w:r>
          </w:p>
          <w:p w14:paraId="0B0CF366" w14:textId="77777777" w:rsidR="00A65C18" w:rsidRDefault="00A65C18" w:rsidP="00345F89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4"/>
            </w:pPr>
            <w:r>
              <w:t>Brak zaangażowania mieszkańców w sprawy miasta – liczy się tylko moje podwórko. Poczucie wspólnotowości ograniczone tylko do spraw, które dotykają mieszkańców bezpośrednio.</w:t>
            </w:r>
          </w:p>
          <w:p w14:paraId="0AE24495" w14:textId="4605F3A8" w:rsidR="00A65C18" w:rsidRDefault="00A65C18" w:rsidP="00345F89">
            <w:pPr>
              <w:pStyle w:val="Akapitzlist"/>
              <w:numPr>
                <w:ilvl w:val="0"/>
                <w:numId w:val="2"/>
              </w:numPr>
              <w:spacing w:line="276" w:lineRule="auto"/>
              <w:ind w:left="454"/>
            </w:pPr>
            <w:r>
              <w:t>Brak liderów lokalnych, którzy animowaliby aktywność społeczną mieszkańców</w:t>
            </w:r>
            <w:r w:rsidR="00B12EFB">
              <w:t>.</w:t>
            </w:r>
          </w:p>
        </w:tc>
      </w:tr>
      <w:tr w:rsidR="00A65C18" w14:paraId="5E04F00B" w14:textId="77777777" w:rsidTr="00A65C1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FA8C51F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Szanse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89F3019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Zagrożenia </w:t>
            </w:r>
          </w:p>
        </w:tc>
      </w:tr>
      <w:tr w:rsidR="00A65C18" w14:paraId="0A6C51EE" w14:textId="77777777" w:rsidTr="00A65C1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C257" w14:textId="6D613FEE" w:rsidR="00A65C18" w:rsidRDefault="00A65C18" w:rsidP="00345F89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>
              <w:t>Stworzenie dobrych warunków do pozostania w mieście i osiedlania się w mieście ludzi młodych – w wieku reprodukcyjny – 20-49 lat (tanie mieszkania, dobra komunikacja, atrakcyjna praca)</w:t>
            </w:r>
            <w:r w:rsidR="00B12EFB">
              <w:t>.</w:t>
            </w:r>
          </w:p>
          <w:p w14:paraId="20217679" w14:textId="46DE8DBD" w:rsidR="00A65C18" w:rsidRDefault="00A65C18" w:rsidP="00345F89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>
              <w:t>Wykreowanie i wspieranie lokalnych liderów aktywizujących lokalną społeczność</w:t>
            </w:r>
            <w:r w:rsidR="00B12EFB">
              <w:t>.</w:t>
            </w:r>
          </w:p>
          <w:p w14:paraId="3ECAC4F7" w14:textId="62F0644C" w:rsidR="00A65C18" w:rsidRDefault="00A65C18" w:rsidP="00345F89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>
              <w:t>Zwiększenie u mieszkańców poczucia więzi z miastem i budowanie patriotyzmu lokalnego</w:t>
            </w:r>
            <w:r w:rsidR="00B12EFB">
              <w:t>.</w:t>
            </w:r>
          </w:p>
          <w:p w14:paraId="03F31CBD" w14:textId="3B44B33E" w:rsidR="00A65C18" w:rsidRDefault="00A65C18" w:rsidP="00345F89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>
              <w:t>Wykorzystanie potencjału seniorów, ich doświadczenia zawodowego, na rzecz np. ratowania wymierających zawodów, nauki rzemiosła</w:t>
            </w:r>
            <w:r w:rsidR="00B12EFB">
              <w:t>.</w:t>
            </w:r>
          </w:p>
          <w:p w14:paraId="20A22C72" w14:textId="559D201F" w:rsidR="00A65C18" w:rsidRDefault="00A65C18" w:rsidP="00345F89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>
              <w:t>Zwiększenie środków finansowych na działania społeczne, rozwój budżetu obywatelskiego</w:t>
            </w:r>
            <w:r w:rsidR="00B12EFB">
              <w:t>.</w:t>
            </w:r>
          </w:p>
          <w:p w14:paraId="088FC438" w14:textId="07E633DC" w:rsidR="00A65C18" w:rsidRDefault="00A65C18" w:rsidP="00345F89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>
              <w:t>Duża chęć wzajemnej integracji osób starszych</w:t>
            </w:r>
            <w:r w:rsidR="00B12EFB">
              <w:t>.</w:t>
            </w:r>
          </w:p>
          <w:p w14:paraId="0E6751AB" w14:textId="2560364C" w:rsidR="00A65C18" w:rsidRDefault="00A65C18" w:rsidP="00345F89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>
              <w:t>Polityka miasta ukierunkowana na zdolną młodzież</w:t>
            </w:r>
            <w:r w:rsidR="00B12EFB"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BEE0" w14:textId="77777777" w:rsidR="00A65C18" w:rsidRDefault="00A65C18" w:rsidP="00345F89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4"/>
            </w:pPr>
            <w:r>
              <w:t xml:space="preserve">Drenaż zasobów ludzkich (w tym ubytek młodych – głównie ze względu na edukację i pracę). </w:t>
            </w:r>
          </w:p>
          <w:p w14:paraId="2D0B623B" w14:textId="770FBE00" w:rsidR="00A65C18" w:rsidRDefault="00A65C18" w:rsidP="00345F89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4"/>
            </w:pPr>
            <w:r>
              <w:t>Postępujący proces przyrostu liczby osób w wieku senioralnym</w:t>
            </w:r>
            <w:r w:rsidR="00B12EFB">
              <w:t>.</w:t>
            </w:r>
          </w:p>
          <w:p w14:paraId="28C43685" w14:textId="66CD8675" w:rsidR="00A65C18" w:rsidRDefault="00A65C18" w:rsidP="00345F89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4"/>
            </w:pPr>
            <w:r>
              <w:t>Wypieranie przez technologię kontaktów bezpośrednich skutkujące zanikaniem relacji między mieszkańcami</w:t>
            </w:r>
            <w:r w:rsidR="00B12EFB">
              <w:t>.</w:t>
            </w:r>
          </w:p>
        </w:tc>
      </w:tr>
    </w:tbl>
    <w:p w14:paraId="23436929" w14:textId="7FE621E8" w:rsidR="00B12EFB" w:rsidRDefault="00B12EFB" w:rsidP="00A65C18">
      <w:pPr>
        <w:spacing w:line="276" w:lineRule="auto"/>
        <w:jc w:val="center"/>
        <w:rPr>
          <w:b/>
          <w:bCs/>
          <w:sz w:val="28"/>
          <w:szCs w:val="28"/>
        </w:rPr>
      </w:pPr>
    </w:p>
    <w:p w14:paraId="3AAFC35B" w14:textId="77777777" w:rsidR="00B12EFB" w:rsidRDefault="00B12EFB" w:rsidP="00A65C18">
      <w:pPr>
        <w:spacing w:line="276" w:lineRule="auto"/>
        <w:jc w:val="center"/>
        <w:rPr>
          <w:b/>
          <w:bCs/>
          <w:sz w:val="28"/>
          <w:szCs w:val="28"/>
        </w:rPr>
      </w:pPr>
    </w:p>
    <w:p w14:paraId="5295E3B5" w14:textId="666CB817" w:rsidR="00A65C18" w:rsidRDefault="00B12EFB" w:rsidP="00A65C1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="00A65C18">
        <w:rPr>
          <w:b/>
          <w:bCs/>
          <w:sz w:val="28"/>
          <w:szCs w:val="28"/>
        </w:rPr>
        <w:t>Sfera Jakość życia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5C18" w14:paraId="699B28A6" w14:textId="77777777" w:rsidTr="00A65C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B4D8798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Mocne strony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857C130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Słabe strony </w:t>
            </w:r>
          </w:p>
        </w:tc>
      </w:tr>
      <w:tr w:rsidR="00A65C18" w14:paraId="16812269" w14:textId="77777777" w:rsidTr="00A65C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5CD3" w14:textId="75AC2C70" w:rsidR="00A65C18" w:rsidRDefault="00A65C18" w:rsidP="00345F89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</w:pPr>
            <w:r>
              <w:t>Lokalizacja nadmorska, walory przyrodnicze oraz rekreacyjne miasta i jego otoczenia, zwartość miasta</w:t>
            </w:r>
            <w:r w:rsidR="00B12EFB">
              <w:t>.</w:t>
            </w:r>
          </w:p>
          <w:p w14:paraId="64BCA912" w14:textId="6931C124" w:rsidR="00A65C18" w:rsidRDefault="00A65C18" w:rsidP="00345F89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</w:pPr>
            <w:r>
              <w:t>Duże powierzchnie obszarów zieleni w mieście</w:t>
            </w:r>
            <w:r w:rsidR="00B12EFB">
              <w:t>.</w:t>
            </w:r>
          </w:p>
          <w:p w14:paraId="34AF0E01" w14:textId="34CB770B" w:rsidR="00A65C18" w:rsidRDefault="00A65C18" w:rsidP="00345F89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</w:pPr>
            <w:r>
              <w:t>Rozwinięta oferta sportowo-rekreacyjna</w:t>
            </w:r>
            <w:r w:rsidR="00B12EFB"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01F9" w14:textId="7CA2A939" w:rsidR="00A65C18" w:rsidRDefault="00A65C18" w:rsidP="00345F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454"/>
            </w:pPr>
            <w:r>
              <w:t>Wysokie koszty zakupu, a także wynajmu, mieszkania w stosunku do zarobków</w:t>
            </w:r>
            <w:r w:rsidR="00B12EFB">
              <w:t>.</w:t>
            </w:r>
          </w:p>
          <w:p w14:paraId="668D7D7A" w14:textId="0742F3CF" w:rsidR="00A65C18" w:rsidRDefault="00A65C18" w:rsidP="00345F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454"/>
            </w:pPr>
            <w:r>
              <w:t>Wysokie koszty życia mieszkańców (ceny produktów i usług są dostosowywane do turystów, co rodzi negatywne</w:t>
            </w:r>
            <w:r w:rsidR="00B12EFB">
              <w:t>.</w:t>
            </w:r>
            <w:r>
              <w:t xml:space="preserve"> konsekwencje dla mieszkańców).</w:t>
            </w:r>
          </w:p>
          <w:p w14:paraId="5D13B139" w14:textId="2E9008AB" w:rsidR="00A65C18" w:rsidRDefault="00A65C18" w:rsidP="00345F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454"/>
            </w:pPr>
            <w:r>
              <w:t>Ograniczony dostęp do specjalistycznej opieki zdrowotnej</w:t>
            </w:r>
            <w:r w:rsidR="00B12EFB">
              <w:t>.</w:t>
            </w:r>
          </w:p>
          <w:p w14:paraId="5782B3DE" w14:textId="66A95200" w:rsidR="00A65C18" w:rsidRDefault="00A65C18" w:rsidP="00345F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454"/>
            </w:pPr>
            <w:r>
              <w:t>Brakuje Centrum Wsparcia Organizacji Pozarządowych</w:t>
            </w:r>
            <w:r w:rsidR="00B12EFB">
              <w:t>.</w:t>
            </w:r>
          </w:p>
          <w:p w14:paraId="4C3B3586" w14:textId="08BBA797" w:rsidR="00A65C18" w:rsidRDefault="00A65C18" w:rsidP="00345F89">
            <w:pPr>
              <w:pStyle w:val="Akapitzlist"/>
              <w:numPr>
                <w:ilvl w:val="0"/>
                <w:numId w:val="6"/>
              </w:numPr>
              <w:spacing w:line="276" w:lineRule="auto"/>
              <w:ind w:left="454"/>
            </w:pPr>
            <w:r>
              <w:t>Ograniczona oferta spędzania czasu wolnego, w tym dla osób w wieku senioralnym oraz dla młodzieży</w:t>
            </w:r>
            <w:r w:rsidR="00B12EFB">
              <w:t>.</w:t>
            </w:r>
          </w:p>
        </w:tc>
      </w:tr>
      <w:tr w:rsidR="00A65C18" w14:paraId="59473DDD" w14:textId="77777777" w:rsidTr="00A65C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311C99E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Szanse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C70AA70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Zagrożenia </w:t>
            </w:r>
          </w:p>
        </w:tc>
      </w:tr>
      <w:tr w:rsidR="00A65C18" w14:paraId="714BC038" w14:textId="77777777" w:rsidTr="00A65C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2373" w14:textId="2218FA50" w:rsidR="00A65C18" w:rsidRDefault="00A65C18" w:rsidP="00345F89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/>
            </w:pPr>
            <w:r>
              <w:t>Status uzdrowiskowy miasta, który warunkuje utrzymywanie wysokiej jakości środowiska</w:t>
            </w:r>
            <w:r w:rsidR="00B12EFB">
              <w:t>.</w:t>
            </w:r>
          </w:p>
          <w:p w14:paraId="01E5B64B" w14:textId="33479A37" w:rsidR="00A65C18" w:rsidRDefault="00A65C18" w:rsidP="00345F89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/>
            </w:pPr>
            <w:r>
              <w:t>Lepsze wykorzystanie Kołobrzeskiej Karty Mieszkańca</w:t>
            </w:r>
            <w:r w:rsidR="00B12EFB">
              <w:t>.</w:t>
            </w:r>
          </w:p>
          <w:p w14:paraId="648F019C" w14:textId="5CF410F0" w:rsidR="00A65C18" w:rsidRDefault="00A65C18" w:rsidP="00345F89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/>
            </w:pPr>
            <w:r>
              <w:t>Powstanie Centrum Kulturalno-Edukacyjnego</w:t>
            </w:r>
            <w:r w:rsidR="00B12EFB">
              <w:t>.</w:t>
            </w:r>
          </w:p>
          <w:p w14:paraId="5D3D9783" w14:textId="1A3AA2AD" w:rsidR="00A65C18" w:rsidRDefault="00A65C18" w:rsidP="00345F89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/>
            </w:pPr>
            <w:r>
              <w:t>Wykorzystanie walorów środowiskowych do rozwoju komunikacji rowerowej, spacerów, aktywności na świeżym powietrzu</w:t>
            </w:r>
            <w:r w:rsidR="00B12EFB">
              <w:t>.</w:t>
            </w:r>
          </w:p>
          <w:p w14:paraId="1EEA6544" w14:textId="77777777" w:rsidR="00A65C18" w:rsidRDefault="00A65C18" w:rsidP="00345F89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/>
            </w:pPr>
            <w:r>
              <w:t>Rozwój taniego budownictwa społecznego</w:t>
            </w:r>
          </w:p>
          <w:p w14:paraId="213BB207" w14:textId="567F985E" w:rsidR="00A65C18" w:rsidRDefault="00A65C18" w:rsidP="00345F89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/>
            </w:pPr>
            <w:r>
              <w:t>Zwiększenie oferty edukacyjnej oraz rozwój infrastruktury żłobkowo-przedszkolnej</w:t>
            </w:r>
            <w:r w:rsidR="00B12EFB">
              <w:t>.</w:t>
            </w:r>
          </w:p>
          <w:p w14:paraId="0A298599" w14:textId="77777777" w:rsidR="00A65C18" w:rsidRDefault="00A65C18" w:rsidP="00345F89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/>
            </w:pPr>
            <w:r>
              <w:t>Zwiększenie dostępności kształcenia na poziomie szkolnictwa wyższego</w:t>
            </w:r>
          </w:p>
          <w:p w14:paraId="75F6E3E5" w14:textId="78053FF6" w:rsidR="00A65C18" w:rsidRDefault="00A65C18" w:rsidP="00345F89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/>
            </w:pPr>
            <w:r>
              <w:t>Lepsze dopasowanie działań do różnych grup społecznych (np. rozwój programów zdrowotnych, w tym: rehabilitacja, badania profilaktyczne, invitro)</w:t>
            </w:r>
            <w:r w:rsidR="00B12EFB"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B391" w14:textId="2675AC3F" w:rsidR="00A65C18" w:rsidRDefault="00A65C18" w:rsidP="00345F89">
            <w:pPr>
              <w:pStyle w:val="Akapitzlist"/>
              <w:numPr>
                <w:ilvl w:val="0"/>
                <w:numId w:val="8"/>
              </w:numPr>
              <w:spacing w:line="276" w:lineRule="auto"/>
              <w:ind w:left="454"/>
            </w:pPr>
            <w:r>
              <w:t>Zakłócanie porządku publicznego oraz łamanie norm społecznych przez turystów i kuracjuszy, co obniża poczucia bezpieczeństwa mieszkańców</w:t>
            </w:r>
            <w:r w:rsidR="00B12EFB">
              <w:t>.</w:t>
            </w:r>
          </w:p>
          <w:p w14:paraId="3FA28064" w14:textId="7F2E18AD" w:rsidR="00A65C18" w:rsidRDefault="00A65C18" w:rsidP="00345F89">
            <w:pPr>
              <w:pStyle w:val="Akapitzlist"/>
              <w:numPr>
                <w:ilvl w:val="0"/>
                <w:numId w:val="8"/>
              </w:numPr>
              <w:spacing w:line="276" w:lineRule="auto"/>
              <w:ind w:left="454"/>
            </w:pPr>
            <w:r>
              <w:t>Niedostosowana do potrzeb mieszkańców polityka parkingowa</w:t>
            </w:r>
            <w:r w:rsidR="00B12EFB">
              <w:t>.</w:t>
            </w:r>
          </w:p>
          <w:p w14:paraId="58245771" w14:textId="77777777" w:rsidR="00A65C18" w:rsidRDefault="00A65C18" w:rsidP="00345F89">
            <w:pPr>
              <w:pStyle w:val="Akapitzlist"/>
              <w:numPr>
                <w:ilvl w:val="0"/>
                <w:numId w:val="8"/>
              </w:numPr>
              <w:spacing w:line="276" w:lineRule="auto"/>
              <w:ind w:left="454"/>
            </w:pPr>
            <w:r>
              <w:t>Pogarszająca się, zwłaszcza w sezonie turystycznym, komunikacja wewnętrzna</w:t>
            </w:r>
          </w:p>
          <w:p w14:paraId="053B5F19" w14:textId="50071A36" w:rsidR="00A65C18" w:rsidRDefault="00A65C18" w:rsidP="00345F89">
            <w:pPr>
              <w:pStyle w:val="Akapitzlist"/>
              <w:numPr>
                <w:ilvl w:val="0"/>
                <w:numId w:val="8"/>
              </w:numPr>
              <w:spacing w:line="276" w:lineRule="auto"/>
              <w:ind w:left="454"/>
            </w:pPr>
            <w:r>
              <w:t>Sezonowość życia w niektórych dzielnicach miasta – po sezonie życie zamiera</w:t>
            </w:r>
            <w:r w:rsidR="00B12EFB">
              <w:t>.</w:t>
            </w:r>
          </w:p>
          <w:p w14:paraId="51BBFBC7" w14:textId="7C73BD32" w:rsidR="00A65C18" w:rsidRDefault="00A65C18" w:rsidP="00345F89">
            <w:pPr>
              <w:pStyle w:val="Akapitzlist"/>
              <w:numPr>
                <w:ilvl w:val="0"/>
                <w:numId w:val="8"/>
              </w:numPr>
              <w:spacing w:line="276" w:lineRule="auto"/>
              <w:ind w:left="454"/>
            </w:pPr>
            <w:r>
              <w:t>Tworzenie kolejnych atrakcji miasta bez zapewnienia odpowiedniego zaplecza do obsługi nowych turystów</w:t>
            </w:r>
            <w:r w:rsidR="00B12EFB">
              <w:t>.</w:t>
            </w:r>
          </w:p>
          <w:p w14:paraId="33B6D5E3" w14:textId="0B5DA90F" w:rsidR="00A65C18" w:rsidRDefault="00A65C18" w:rsidP="00345F89">
            <w:pPr>
              <w:pStyle w:val="Akapitzlist"/>
              <w:numPr>
                <w:ilvl w:val="0"/>
                <w:numId w:val="8"/>
              </w:numPr>
              <w:spacing w:line="276" w:lineRule="auto"/>
              <w:ind w:left="454"/>
            </w:pPr>
            <w:r>
              <w:t>Uzyskanie statusu miasta „luksusowego”, co spowoduje wzrost kosztów życia mieszkańców</w:t>
            </w:r>
            <w:r w:rsidR="00B12EFB">
              <w:t>.</w:t>
            </w:r>
          </w:p>
          <w:p w14:paraId="08384214" w14:textId="232B5275" w:rsidR="00A65C18" w:rsidRDefault="00A65C18" w:rsidP="00345F89">
            <w:pPr>
              <w:pStyle w:val="Akapitzlist"/>
              <w:numPr>
                <w:ilvl w:val="0"/>
                <w:numId w:val="8"/>
              </w:numPr>
              <w:spacing w:line="276" w:lineRule="auto"/>
              <w:ind w:left="454"/>
            </w:pPr>
            <w:r>
              <w:t>Rosnący popyt na usługi opieki zdrowotnej i usługi opiekuńcze wynikający ze zmiany struktury wiekowej mieszkańców, a także niedostosowanie oferty usług publicznych do oczekiwań osób w wieku senioralnym</w:t>
            </w:r>
            <w:r w:rsidR="00B12EFB">
              <w:t>.</w:t>
            </w:r>
          </w:p>
        </w:tc>
      </w:tr>
    </w:tbl>
    <w:p w14:paraId="021A2513" w14:textId="6C2611D3" w:rsidR="00A65C18" w:rsidRDefault="00A65C18" w:rsidP="00A65C18"/>
    <w:p w14:paraId="546DAD76" w14:textId="77777777" w:rsidR="00B12EFB" w:rsidRDefault="00B12EFB" w:rsidP="00A65C18">
      <w:pPr>
        <w:spacing w:line="276" w:lineRule="auto"/>
        <w:jc w:val="center"/>
        <w:rPr>
          <w:b/>
          <w:bCs/>
          <w:sz w:val="28"/>
          <w:szCs w:val="28"/>
        </w:rPr>
      </w:pPr>
    </w:p>
    <w:p w14:paraId="4DBD3FC6" w14:textId="3948EE3F" w:rsidR="00A65C18" w:rsidRDefault="00B12EFB" w:rsidP="00A65C1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A65C18">
        <w:rPr>
          <w:b/>
          <w:bCs/>
          <w:sz w:val="28"/>
          <w:szCs w:val="28"/>
        </w:rPr>
        <w:t>Sfera Gospodarka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5C18" w14:paraId="2C0D1A35" w14:textId="77777777" w:rsidTr="00A65C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0446E89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Mocne strony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C517549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Słabe strony </w:t>
            </w:r>
          </w:p>
        </w:tc>
      </w:tr>
      <w:tr w:rsidR="00A65C18" w14:paraId="1EF7C3BF" w14:textId="77777777" w:rsidTr="00A65C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2EEF" w14:textId="3B855CF0" w:rsidR="00A65C18" w:rsidRDefault="00A65C18" w:rsidP="00345F89">
            <w:pPr>
              <w:pStyle w:val="Akapitzlist"/>
              <w:numPr>
                <w:ilvl w:val="0"/>
                <w:numId w:val="9"/>
              </w:numPr>
              <w:spacing w:line="276" w:lineRule="auto"/>
              <w:ind w:left="447"/>
            </w:pPr>
            <w:r>
              <w:t>Rozbudowana baza noclegowa</w:t>
            </w:r>
            <w:r w:rsidR="00B12EFB">
              <w:t>.</w:t>
            </w:r>
          </w:p>
          <w:p w14:paraId="2E1C4BD6" w14:textId="064B3C6E" w:rsidR="00A65C18" w:rsidRDefault="00A65C18" w:rsidP="00345F89">
            <w:pPr>
              <w:pStyle w:val="Akapitzlist"/>
              <w:numPr>
                <w:ilvl w:val="0"/>
                <w:numId w:val="9"/>
              </w:numPr>
              <w:spacing w:line="276" w:lineRule="auto"/>
              <w:ind w:left="447"/>
            </w:pPr>
            <w:r>
              <w:t>Status uzdrowiska</w:t>
            </w:r>
            <w:r w:rsidR="00B12EFB">
              <w:t>.</w:t>
            </w:r>
          </w:p>
          <w:p w14:paraId="0E960F63" w14:textId="0F5A0841" w:rsidR="00A65C18" w:rsidRDefault="00A65C18" w:rsidP="00345F89">
            <w:pPr>
              <w:pStyle w:val="Akapitzlist"/>
              <w:numPr>
                <w:ilvl w:val="0"/>
                <w:numId w:val="9"/>
              </w:numPr>
              <w:spacing w:line="276" w:lineRule="auto"/>
              <w:ind w:left="447"/>
            </w:pPr>
            <w:r>
              <w:t>Działalność portowa</w:t>
            </w:r>
            <w:r w:rsidR="00B12EFB">
              <w:t>.</w:t>
            </w:r>
          </w:p>
          <w:p w14:paraId="2DD8F6BF" w14:textId="0BFB5340" w:rsidR="00A65C18" w:rsidRDefault="00A65C18" w:rsidP="00345F89">
            <w:pPr>
              <w:pStyle w:val="Akapitzlist"/>
              <w:numPr>
                <w:ilvl w:val="0"/>
                <w:numId w:val="9"/>
              </w:numPr>
              <w:spacing w:line="276" w:lineRule="auto"/>
              <w:ind w:left="447"/>
            </w:pPr>
            <w:r>
              <w:t>Drogi dojazdowe do miasta</w:t>
            </w:r>
            <w:r w:rsidR="00B12EFB">
              <w:t>.</w:t>
            </w:r>
          </w:p>
          <w:p w14:paraId="777ED68C" w14:textId="43B5631D" w:rsidR="00A65C18" w:rsidRDefault="00A65C18" w:rsidP="00345F89">
            <w:pPr>
              <w:pStyle w:val="Akapitzlist"/>
              <w:numPr>
                <w:ilvl w:val="0"/>
                <w:numId w:val="9"/>
              </w:numPr>
              <w:spacing w:line="276" w:lineRule="auto"/>
              <w:ind w:left="447"/>
            </w:pPr>
            <w:r>
              <w:t>Lokalizacja nadmorska, warunki środowiskowe, plaża</w:t>
            </w:r>
            <w:r w:rsidR="00B12EFB"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BEE8" w14:textId="77777777" w:rsidR="00A65C18" w:rsidRDefault="00A65C18" w:rsidP="00345F89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54"/>
            </w:pPr>
            <w:r>
              <w:t>Lokalny rynek pracy zdominowany przez oferty związane z działalnością turystyczną i uzdrowiskową – brak alternatywy. Słaba dywersyfikacja ofert i miejsc pracy.</w:t>
            </w:r>
          </w:p>
          <w:p w14:paraId="231DA279" w14:textId="20A83777" w:rsidR="00A65C18" w:rsidRDefault="00A65C18" w:rsidP="00345F89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54"/>
            </w:pPr>
            <w:r>
              <w:t>Niskie wynagrodzenia – nieadekwatne do kosztów życia</w:t>
            </w:r>
            <w:r w:rsidR="00B12EFB">
              <w:t>.</w:t>
            </w:r>
          </w:p>
          <w:p w14:paraId="42EECDC7" w14:textId="77777777" w:rsidR="00A65C18" w:rsidRDefault="00A65C18" w:rsidP="00345F89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54"/>
            </w:pPr>
            <w:r>
              <w:t>Bariery rozwoju ekonomicznego miasta, w tym niska przedsiębiorczość indywidualna w sferach innych niż turystyczna, brak IOB, brak terenów inwestycyjnych.</w:t>
            </w:r>
          </w:p>
          <w:p w14:paraId="0AFF0BBA" w14:textId="77777777" w:rsidR="00A65C18" w:rsidRDefault="00A65C18" w:rsidP="00345F89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54"/>
            </w:pPr>
            <w:r>
              <w:rPr>
                <w:bCs/>
              </w:rPr>
              <w:t>Występują deficyty wybranych zawodów</w:t>
            </w:r>
            <w:r>
              <w:rPr>
                <w:b/>
                <w:bCs/>
              </w:rPr>
              <w:t xml:space="preserve"> </w:t>
            </w:r>
            <w:r>
              <w:t>(brakuje pielęgniarek, terapeutów, brakuje pracowników dla gastronomii, brakuje ludzi od zarządzania).</w:t>
            </w:r>
          </w:p>
          <w:p w14:paraId="5E59329E" w14:textId="7064813B" w:rsidR="0098047B" w:rsidRPr="0098047B" w:rsidRDefault="0098047B" w:rsidP="00345F89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54"/>
            </w:pPr>
            <w:r w:rsidRPr="0098047B">
              <w:t>Brak terenów inwestycyjnych pod rozwój portu</w:t>
            </w:r>
            <w:r w:rsidR="00B12EFB">
              <w:t>.</w:t>
            </w:r>
          </w:p>
        </w:tc>
      </w:tr>
      <w:tr w:rsidR="00A65C18" w14:paraId="1363BBE1" w14:textId="77777777" w:rsidTr="00A65C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21D42E4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Szanse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79BE9C3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Zagrożenia </w:t>
            </w:r>
          </w:p>
        </w:tc>
      </w:tr>
      <w:tr w:rsidR="00A65C18" w14:paraId="6BDC1910" w14:textId="77777777" w:rsidTr="00A65C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58A3" w14:textId="5ABEACB1" w:rsidR="00A65C18" w:rsidRDefault="00A65C18" w:rsidP="00345F8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47"/>
            </w:pPr>
            <w:r>
              <w:t>Dywersyfikacja gospodarki, rozwój branż pozaturystycznych</w:t>
            </w:r>
            <w:r w:rsidR="00B12EFB">
              <w:t>.</w:t>
            </w:r>
          </w:p>
          <w:p w14:paraId="3DF4645E" w14:textId="5FF3F0AB" w:rsidR="00A65C18" w:rsidRDefault="00A65C18" w:rsidP="00345F8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47"/>
            </w:pPr>
            <w:r>
              <w:t>Zintensyfikowanie działalności portu, zwiększenie funkcji przemysłowej portu, przetwórstwo rybne</w:t>
            </w:r>
            <w:r w:rsidR="00B12EFB">
              <w:t>.</w:t>
            </w:r>
          </w:p>
          <w:p w14:paraId="63BB4D6D" w14:textId="2C64BF51" w:rsidR="00A65C18" w:rsidRDefault="00A65C18" w:rsidP="00345F8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47"/>
            </w:pPr>
            <w:r>
              <w:t>Powiększenie granic administracyjnych miasta celem dywersyfikacji działalności gospodarczej</w:t>
            </w:r>
            <w:r w:rsidR="00B12EFB">
              <w:t>.</w:t>
            </w:r>
          </w:p>
          <w:p w14:paraId="2396424A" w14:textId="300C4F2F" w:rsidR="00A65C18" w:rsidRDefault="00A65C18" w:rsidP="00345F8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47"/>
            </w:pPr>
            <w:r>
              <w:t>Wyodrębnienie strefy ekonomicznej</w:t>
            </w:r>
            <w:r w:rsidR="00B12EFB">
              <w:t>.</w:t>
            </w:r>
          </w:p>
          <w:p w14:paraId="5679D5BE" w14:textId="63467FDC" w:rsidR="00A65C18" w:rsidRDefault="00A65C18" w:rsidP="00345F8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47"/>
            </w:pPr>
            <w:r>
              <w:t>Wsparcie dla osób chcących prowadzić własne firmy, tak aby było dla nich korzystne rozwijanie działalności w mieście (np. uruchomienie inkubatora przedsiębiorczości dla lokowania przedsiębiorstw m.in. lekkiego przemysłu przetwórczego, spożywczych, rolnych, informatycznych)</w:t>
            </w:r>
            <w:r w:rsidR="00B12EFB">
              <w:t>.</w:t>
            </w:r>
          </w:p>
          <w:p w14:paraId="1B09B118" w14:textId="22A40732" w:rsidR="00A65C18" w:rsidRDefault="00A65C18" w:rsidP="00345F8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47"/>
            </w:pPr>
            <w:r>
              <w:t>Rozwój turystyki morskiej, w tym żeglarstwa</w:t>
            </w:r>
            <w:r w:rsidR="00B12EFB">
              <w:t>.</w:t>
            </w:r>
          </w:p>
          <w:p w14:paraId="5DDB9BBE" w14:textId="09B4CEB3" w:rsidR="00A65C18" w:rsidRDefault="00C82CCD" w:rsidP="00345F8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47"/>
            </w:pPr>
            <w:r>
              <w:t>Wykorzystanie potencjału</w:t>
            </w:r>
            <w:r w:rsidR="00A65C18">
              <w:t xml:space="preserve"> lokalnych produktów z Kołobrzegu i jego otoczenia</w:t>
            </w:r>
            <w:r w:rsidR="00B12EFB">
              <w:t>.</w:t>
            </w:r>
            <w:r w:rsidR="00A65C18"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A070" w14:textId="786A7214" w:rsidR="00A65C18" w:rsidRDefault="00A65C18" w:rsidP="00345F8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</w:pPr>
            <w:r>
              <w:t>Utrzymujący się trend odpływu kapitału ludzkiego do większych aglomeracji w celu prowadzenia działalności gospodarczej oraz pozyskania pracy</w:t>
            </w:r>
            <w:r w:rsidR="00B12EFB">
              <w:t>.</w:t>
            </w:r>
            <w:r>
              <w:t xml:space="preserve"> </w:t>
            </w:r>
          </w:p>
          <w:p w14:paraId="1301CF6B" w14:textId="7480D911" w:rsidR="00A65C18" w:rsidRDefault="00A65C18" w:rsidP="00345F8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</w:pPr>
            <w:r>
              <w:t>Duża liczba osób prowadzących działalność gospodarczą jest w starszym wieku – ryzyko braku sukcesji i kontynuacji działalności</w:t>
            </w:r>
            <w:r w:rsidR="00B12EFB">
              <w:t>.</w:t>
            </w:r>
          </w:p>
          <w:p w14:paraId="477EF078" w14:textId="0E144788" w:rsidR="00A65C18" w:rsidRDefault="00A65C18" w:rsidP="00345F8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</w:pPr>
            <w:r>
              <w:t>Trudność w nawiązaniu współpracy z ościennymi gminami w celu dywersyfikacji działalności gospodarczej</w:t>
            </w:r>
            <w:r w:rsidR="00B12EFB">
              <w:t>.</w:t>
            </w:r>
          </w:p>
        </w:tc>
      </w:tr>
    </w:tbl>
    <w:p w14:paraId="4B23B1DE" w14:textId="5467B21C" w:rsidR="00A65C18" w:rsidRDefault="00B12EFB" w:rsidP="00A65C1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="00A65C18">
        <w:rPr>
          <w:b/>
          <w:bCs/>
          <w:sz w:val="28"/>
          <w:szCs w:val="28"/>
        </w:rPr>
        <w:t>Sfera Mobilność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5C18" w14:paraId="6FD5B1BB" w14:textId="77777777" w:rsidTr="00A65C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36B6425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Mocne strony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9EDB8C2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Słabe strony </w:t>
            </w:r>
          </w:p>
        </w:tc>
      </w:tr>
      <w:tr w:rsidR="00A65C18" w14:paraId="4CD1FB10" w14:textId="77777777" w:rsidTr="00A65C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492B" w14:textId="3B08E4AE" w:rsidR="00A65C18" w:rsidRDefault="00A65C18" w:rsidP="00345F89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47"/>
            </w:pPr>
            <w:r>
              <w:t>Dobrze rozwinięta sieć ścieżek rowerowych w Kołobrzegu i okolicach</w:t>
            </w:r>
            <w:r w:rsidR="00B12EFB">
              <w:t>.</w:t>
            </w:r>
          </w:p>
          <w:p w14:paraId="2FD3E8BD" w14:textId="5F39AA7F" w:rsidR="00A65C18" w:rsidRDefault="00A65C18" w:rsidP="00345F89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47"/>
            </w:pPr>
            <w:r>
              <w:t>Bardzo dobre skomunikowanie miasta z otoczeniem (droga ekspresowa S6, droga krajowa 11, połączenia kolejowe i morskie)</w:t>
            </w:r>
            <w:r w:rsidR="00B12EFB">
              <w:t>.</w:t>
            </w:r>
          </w:p>
          <w:p w14:paraId="6F9466B6" w14:textId="424EA852" w:rsidR="00A65C18" w:rsidRDefault="00A65C18" w:rsidP="00345F89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47"/>
            </w:pPr>
            <w:r>
              <w:t>Działający rower miejski</w:t>
            </w:r>
            <w:r w:rsidR="00B12EFB">
              <w:t>.</w:t>
            </w:r>
          </w:p>
          <w:p w14:paraId="2B353BF8" w14:textId="5E9C37FD" w:rsidR="00A65C18" w:rsidRDefault="00A65C18" w:rsidP="00345F89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47"/>
            </w:pPr>
            <w:r>
              <w:t>Darmowa komunikacja miejska dla seniorów i młodzieży</w:t>
            </w:r>
            <w:r w:rsidR="00B12EFB"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69A5" w14:textId="2A1CDBD3" w:rsidR="00A65C18" w:rsidRDefault="00A65C18" w:rsidP="00345F89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4"/>
            </w:pPr>
            <w:r>
              <w:t>Problemy komunikacyjne wewnątrz miasta – ograniczona przepustowość dróg w centrum miasta i w dzielnicy uzdrowiskowej oraz zatłoczenie sieci drogowej w sezonie turystycznym</w:t>
            </w:r>
            <w:r w:rsidR="00B12EFB">
              <w:t>.</w:t>
            </w:r>
          </w:p>
          <w:p w14:paraId="25C39C89" w14:textId="3029EB3F" w:rsidR="00A65C18" w:rsidRDefault="00A65C18" w:rsidP="00345F89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4"/>
            </w:pPr>
            <w:r>
              <w:t>Niewystarczająca liczba miejsc parkingowych, szczególnie w centrum miasta oraz wysokie opłaty parkingowe</w:t>
            </w:r>
            <w:r w:rsidR="00B12EFB">
              <w:t>.</w:t>
            </w:r>
          </w:p>
          <w:p w14:paraId="5C58F315" w14:textId="53328F33" w:rsidR="00A65C18" w:rsidRDefault="00A65C18" w:rsidP="00345F89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4"/>
            </w:pPr>
            <w:r>
              <w:t>Brak polityki komunikacyjnej miasta, w tym dotyczącej miejsc parkingowych i centrów przesiadkowych</w:t>
            </w:r>
            <w:r w:rsidR="00B12EFB">
              <w:t>.</w:t>
            </w:r>
          </w:p>
          <w:p w14:paraId="5B725920" w14:textId="55AC8406" w:rsidR="00A65C18" w:rsidRDefault="00A65C18" w:rsidP="00345F89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4"/>
            </w:pPr>
            <w:r>
              <w:t>Droga komunikacja publiczna dla osób nieposiadających ulg</w:t>
            </w:r>
            <w:r w:rsidR="00B12EFB">
              <w:t>.</w:t>
            </w:r>
          </w:p>
        </w:tc>
      </w:tr>
      <w:tr w:rsidR="00A65C18" w14:paraId="006B998D" w14:textId="77777777" w:rsidTr="00A65C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E9977DE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Szanse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0985E6F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Zagrożenia </w:t>
            </w:r>
          </w:p>
        </w:tc>
      </w:tr>
      <w:tr w:rsidR="00A65C18" w14:paraId="012668EB" w14:textId="77777777" w:rsidTr="00A65C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65CE" w14:textId="5651B49E" w:rsidR="00A65C18" w:rsidRDefault="00A65C18" w:rsidP="00345F89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47"/>
            </w:pPr>
            <w:r>
              <w:t>Poprawiająca się komunikacja zewnętrzna miasta (droga ekspresowa S6, modernizacja kolei, transport morski)</w:t>
            </w:r>
            <w:r w:rsidR="00B12EFB">
              <w:t>.</w:t>
            </w:r>
          </w:p>
          <w:p w14:paraId="66C4506C" w14:textId="178AF475" w:rsidR="00A65C18" w:rsidRDefault="00A65C18" w:rsidP="00345F89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47"/>
            </w:pPr>
            <w:r>
              <w:t>Darmowy transport komunikacją miejską dla wszystkich mieszkańców</w:t>
            </w:r>
            <w:r w:rsidR="00B12EFB">
              <w:t>.</w:t>
            </w:r>
          </w:p>
          <w:p w14:paraId="144E3A92" w14:textId="48D0E4ED" w:rsidR="00A65C18" w:rsidRDefault="00A65C18" w:rsidP="00345F89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47"/>
            </w:pPr>
            <w:r>
              <w:t>Dalszy rozwój sieci ścieżek rowerowych</w:t>
            </w:r>
            <w:r w:rsidR="00B12EFB">
              <w:t>.</w:t>
            </w:r>
            <w:r>
              <w:t xml:space="preserve"> </w:t>
            </w:r>
          </w:p>
          <w:p w14:paraId="1829A5C5" w14:textId="03DE63DE" w:rsidR="00A65C18" w:rsidRDefault="00A65C18" w:rsidP="00345F89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47"/>
            </w:pPr>
            <w:r>
              <w:t>Dalsza rozbudowa i modernizacja dróg</w:t>
            </w:r>
            <w:r w:rsidR="00A45DA5">
              <w:t>.</w:t>
            </w:r>
          </w:p>
          <w:p w14:paraId="10C928EC" w14:textId="10EB2953" w:rsidR="00A65C18" w:rsidRDefault="00A65C18" w:rsidP="00345F89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47"/>
            </w:pPr>
            <w:r>
              <w:t>Rozwój elektromobilności, w tym możliwość wynajmu pojazdów elektrycznych</w:t>
            </w:r>
            <w:r w:rsidR="00B12EFB">
              <w:t>.</w:t>
            </w:r>
          </w:p>
          <w:p w14:paraId="10339B9C" w14:textId="629A6CF0" w:rsidR="00A65C18" w:rsidRDefault="00A65C18" w:rsidP="00345F89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47"/>
            </w:pPr>
            <w:r>
              <w:t>Rower miejski ponadlokalny (MOF)</w:t>
            </w:r>
            <w:r w:rsidR="00A45DA5">
              <w:t>.</w:t>
            </w:r>
          </w:p>
          <w:p w14:paraId="26E57A27" w14:textId="289D04BC" w:rsidR="00A65C18" w:rsidRDefault="00A65C18" w:rsidP="00345F89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47"/>
            </w:pPr>
            <w:r>
              <w:t>Stworzenie dodatkowego centrum przesiadkowego w dzielnicy wschodniej (np. ul. Fredry)</w:t>
            </w:r>
            <w:r w:rsidR="00B12EFB">
              <w:t>.</w:t>
            </w:r>
          </w:p>
          <w:p w14:paraId="4C8BF2C6" w14:textId="2ACB60E3" w:rsidR="00A65C18" w:rsidRDefault="00A65C18" w:rsidP="00345F89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47"/>
            </w:pPr>
            <w:r>
              <w:t>Budowa sieci parkingów buforowych</w:t>
            </w:r>
            <w:r w:rsidR="00B12EFB">
              <w:t>.</w:t>
            </w:r>
            <w:r>
              <w:t xml:space="preserve"> </w:t>
            </w:r>
          </w:p>
          <w:p w14:paraId="2FED7025" w14:textId="4D2EE433" w:rsidR="00A65C18" w:rsidRDefault="00A65C18" w:rsidP="00345F89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47"/>
            </w:pPr>
            <w:r>
              <w:t>Zamknięcie lub ograniczenie ruchu w strefie uzdrowiskowej i w centrum miasta</w:t>
            </w:r>
            <w:r w:rsidR="00B12EFB">
              <w:t>.</w:t>
            </w:r>
          </w:p>
          <w:p w14:paraId="42F40997" w14:textId="5750ADF8" w:rsidR="00A65C18" w:rsidRDefault="007F4227" w:rsidP="00345F89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47"/>
            </w:pPr>
            <w:r>
              <w:t>Otwarcie na Parsę</w:t>
            </w:r>
            <w:r w:rsidR="00A65C18">
              <w:t>tę (np. uruchomienie tramwaju wodnego)</w:t>
            </w:r>
            <w:r w:rsidR="00B12EFB"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D101" w14:textId="1AF561F4" w:rsidR="00A65C18" w:rsidRDefault="00A65C18" w:rsidP="00345F8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</w:pPr>
            <w:r>
              <w:t>Spadek liczby osób korzystających z komunikacji publicznej ze względu na utrzymujący się stan zagrożenia epidemicznego w kraju</w:t>
            </w:r>
            <w:r w:rsidR="00B12EFB">
              <w:t>.</w:t>
            </w:r>
          </w:p>
          <w:p w14:paraId="30FEE376" w14:textId="52BB96EB" w:rsidR="00A65C18" w:rsidRDefault="00A65C18" w:rsidP="00345F8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</w:pPr>
            <w:r>
              <w:t>Zbyt intensywny rozwój zabudowy mieszkaniowej i usługowej w stosunku do tempa realizacji inwestycji drogowych</w:t>
            </w:r>
            <w:r w:rsidR="00B12EFB">
              <w:t>.</w:t>
            </w:r>
          </w:p>
          <w:p w14:paraId="3D690660" w14:textId="0199A7F1" w:rsidR="00A65C18" w:rsidRDefault="00A65C18" w:rsidP="00345F89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</w:pPr>
            <w:r>
              <w:t>Zbyt długi czas przemian dotyczących transportu kolejowego – inwestycje kapitałochłonne, z długim czasem realizacji, wymagające dotacji</w:t>
            </w:r>
            <w:r w:rsidR="00B12EFB">
              <w:t>.</w:t>
            </w:r>
          </w:p>
        </w:tc>
      </w:tr>
    </w:tbl>
    <w:p w14:paraId="74B6842E" w14:textId="49AF8BB0" w:rsidR="00A65C18" w:rsidRDefault="00A65C18" w:rsidP="00A65C18"/>
    <w:p w14:paraId="1BCF8C43" w14:textId="77777777" w:rsidR="00B12EFB" w:rsidRDefault="00B12EFB" w:rsidP="00A65C18">
      <w:pPr>
        <w:spacing w:line="276" w:lineRule="auto"/>
        <w:jc w:val="center"/>
        <w:rPr>
          <w:b/>
          <w:bCs/>
          <w:sz w:val="28"/>
          <w:szCs w:val="28"/>
        </w:rPr>
      </w:pPr>
    </w:p>
    <w:p w14:paraId="5882A4F0" w14:textId="77777777" w:rsidR="00B12EFB" w:rsidRDefault="00B12EFB" w:rsidP="00A65C18">
      <w:pPr>
        <w:spacing w:line="276" w:lineRule="auto"/>
        <w:jc w:val="center"/>
        <w:rPr>
          <w:b/>
          <w:bCs/>
          <w:sz w:val="28"/>
          <w:szCs w:val="28"/>
        </w:rPr>
      </w:pPr>
    </w:p>
    <w:p w14:paraId="42A4AA88" w14:textId="6058D96A" w:rsidR="00A65C18" w:rsidRDefault="00B12EFB" w:rsidP="00A65C1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="00A65C18">
        <w:rPr>
          <w:b/>
          <w:bCs/>
          <w:sz w:val="28"/>
          <w:szCs w:val="28"/>
        </w:rPr>
        <w:t>Sfera Środowisko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5C18" w14:paraId="677A38EC" w14:textId="77777777" w:rsidTr="00A65C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22F07CF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Mocne strony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14B7953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Słabe strony </w:t>
            </w:r>
          </w:p>
        </w:tc>
      </w:tr>
      <w:tr w:rsidR="00A65C18" w14:paraId="73143457" w14:textId="77777777" w:rsidTr="00A65C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926B" w14:textId="042F5C32" w:rsidR="00A65C18" w:rsidRDefault="00A65C18" w:rsidP="00345F89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47"/>
            </w:pPr>
            <w:r>
              <w:t>Renta położenia, morze, zieleń nadmorska</w:t>
            </w:r>
            <w:r w:rsidR="00B12EFB">
              <w:t>.</w:t>
            </w:r>
          </w:p>
          <w:p w14:paraId="668C0728" w14:textId="7ECC719C" w:rsidR="00A65C18" w:rsidRDefault="00A65C18" w:rsidP="00345F89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47"/>
            </w:pPr>
            <w:r>
              <w:t>Wzrost ilości zieleni osiedlowej</w:t>
            </w:r>
            <w:r w:rsidR="00B12EFB"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8624" w14:textId="27F0A62F" w:rsidR="00A65C18" w:rsidRDefault="00A65C18" w:rsidP="00345F89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54"/>
            </w:pPr>
            <w:r>
              <w:t>Niska jakość paliw wykorzystywanych w systemach grzewczych w budownictwie mieszkaniowym</w:t>
            </w:r>
            <w:r w:rsidR="00B12EFB">
              <w:t>.</w:t>
            </w:r>
          </w:p>
          <w:p w14:paraId="6055C92D" w14:textId="56241F81" w:rsidR="00A65C18" w:rsidRDefault="00A65C18" w:rsidP="00345F89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54"/>
            </w:pPr>
            <w:r>
              <w:t>Spadek ilości terenów z</w:t>
            </w:r>
            <w:r w:rsidR="00134E5F">
              <w:t>ielonych w mieście na skutek int</w:t>
            </w:r>
            <w:r>
              <w:t>e</w:t>
            </w:r>
            <w:r w:rsidR="00134E5F">
              <w:t>ns</w:t>
            </w:r>
            <w:r>
              <w:t>ywnej urbanizacji</w:t>
            </w:r>
            <w:r w:rsidR="00B12EFB">
              <w:t>.</w:t>
            </w:r>
          </w:p>
          <w:p w14:paraId="5613A2BB" w14:textId="42D98E2D" w:rsidR="00A65C18" w:rsidRDefault="00A65C18" w:rsidP="00345F89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54"/>
            </w:pPr>
            <w:r>
              <w:t>Działalność gospodarcza portu generująca zanieczyszczenia</w:t>
            </w:r>
            <w:r w:rsidR="00B12EFB">
              <w:t>.</w:t>
            </w:r>
          </w:p>
          <w:p w14:paraId="4A56C28A" w14:textId="2F3026EC" w:rsidR="00A65C18" w:rsidRDefault="00A65C18" w:rsidP="00345F89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54"/>
            </w:pPr>
            <w:r>
              <w:t>Miejska wyspa ciepła – „betonaza”</w:t>
            </w:r>
            <w:r w:rsidR="00B12EFB">
              <w:t>.</w:t>
            </w:r>
          </w:p>
          <w:p w14:paraId="7D720378" w14:textId="6551E5A7" w:rsidR="00A65C18" w:rsidRDefault="00A65C18" w:rsidP="00345F89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54"/>
            </w:pPr>
            <w:r>
              <w:t>Brak silnych NGO w sferze ekologii</w:t>
            </w:r>
            <w:r w:rsidR="00B12EFB">
              <w:t>.</w:t>
            </w:r>
          </w:p>
          <w:p w14:paraId="19FBFC8C" w14:textId="11E4212C" w:rsidR="00A65C18" w:rsidRDefault="00A65C18" w:rsidP="00345F89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54"/>
            </w:pPr>
            <w:r>
              <w:t>Za wzrostem liczby turystów nie podąża rozwój zielonej infrastruktury użytkowej</w:t>
            </w:r>
            <w:r w:rsidR="00B12EFB">
              <w:t>.</w:t>
            </w:r>
          </w:p>
        </w:tc>
      </w:tr>
      <w:tr w:rsidR="00A65C18" w14:paraId="78343ECC" w14:textId="77777777" w:rsidTr="00A65C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928D142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Szanse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DF0C14B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Zagrożenia </w:t>
            </w:r>
          </w:p>
        </w:tc>
      </w:tr>
      <w:tr w:rsidR="00A65C18" w14:paraId="268394ED" w14:textId="77777777" w:rsidTr="00A65C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0F2D" w14:textId="77D93EDE" w:rsidR="00A65C18" w:rsidRDefault="00A65C18" w:rsidP="00345F89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47"/>
            </w:pPr>
            <w:r>
              <w:t>Zmiana podejścia do planowania zieleni</w:t>
            </w:r>
            <w:r w:rsidR="00B12EFB">
              <w:t>.</w:t>
            </w:r>
          </w:p>
          <w:p w14:paraId="2504D697" w14:textId="644DB917" w:rsidR="00A65C18" w:rsidRDefault="00A65C18" w:rsidP="00345F89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47"/>
            </w:pPr>
            <w:r>
              <w:t>Rozwój małej retencji</w:t>
            </w:r>
            <w:r w:rsidR="00B12EFB">
              <w:t>.</w:t>
            </w:r>
          </w:p>
          <w:p w14:paraId="45A91CE5" w14:textId="14C29DAC" w:rsidR="00A65C18" w:rsidRDefault="00A65C18" w:rsidP="00345F89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47"/>
            </w:pPr>
            <w:r>
              <w:t>Zmiana prawa lokalnego zachęcająca do wymiany pieców oraz utrudniająca wykorzystywanie kiepskiej jakości paliw w systemach grzewczych</w:t>
            </w:r>
            <w:r w:rsidR="00B12EFB">
              <w:t>.</w:t>
            </w:r>
          </w:p>
          <w:p w14:paraId="03C66652" w14:textId="09277BB2" w:rsidR="00A65C18" w:rsidRDefault="00A65C18" w:rsidP="00345F89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47"/>
            </w:pPr>
            <w:r>
              <w:t>Fotowoltaika nowej generacji</w:t>
            </w:r>
            <w:r w:rsidR="00B12EFB">
              <w:t>.</w:t>
            </w:r>
          </w:p>
          <w:p w14:paraId="6D500531" w14:textId="4AC11595" w:rsidR="00A65C18" w:rsidRDefault="00A65C18" w:rsidP="00345F89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47"/>
            </w:pPr>
            <w:r>
              <w:t>Prowadzenie monitoringu jakości środowiska, w tym głównie jakości powietrza oraz poziomu hałasu</w:t>
            </w:r>
            <w:r w:rsidR="00B12EFB"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2BDA" w14:textId="6C65DEA0" w:rsidR="00A65C18" w:rsidRDefault="00A65C18" w:rsidP="00345F8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4"/>
            </w:pPr>
            <w:r>
              <w:t>Pogarszająca się jakość wody w Bałtyku oraz chemia powojenna zagrażająca ekosystemom w morzu Bałtyckim</w:t>
            </w:r>
            <w:r w:rsidR="00B12EFB">
              <w:t>.</w:t>
            </w:r>
          </w:p>
          <w:p w14:paraId="19731833" w14:textId="1B1A96BD" w:rsidR="00A65C18" w:rsidRDefault="00A65C18" w:rsidP="00345F8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4"/>
            </w:pPr>
            <w:r>
              <w:t>Niski potencjał adaptacyjny do zmian klimatu</w:t>
            </w:r>
            <w:r w:rsidR="00B12EFB">
              <w:t>.</w:t>
            </w:r>
            <w:r>
              <w:t xml:space="preserve"> </w:t>
            </w:r>
          </w:p>
          <w:p w14:paraId="6F74135F" w14:textId="661598D0" w:rsidR="00A65C18" w:rsidRDefault="00A65C18" w:rsidP="00345F8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4"/>
            </w:pPr>
            <w:r>
              <w:t>Wzmożony samochodowy ruch komunikacyjny generujący zanieczyszczenie powietrza i hałas</w:t>
            </w:r>
            <w:r w:rsidR="00B12EFB">
              <w:t>.</w:t>
            </w:r>
          </w:p>
          <w:p w14:paraId="53182237" w14:textId="659460B1" w:rsidR="00A65C18" w:rsidRDefault="00A65C18" w:rsidP="00345F8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4"/>
            </w:pPr>
            <w:r>
              <w:t>Przekraczanie norm zanieczyszczenia powietrza w sezonie turystycznym</w:t>
            </w:r>
            <w:r w:rsidR="00B12EFB">
              <w:t>.</w:t>
            </w:r>
          </w:p>
          <w:p w14:paraId="5FE577D0" w14:textId="084E4D2E" w:rsidR="00A65C18" w:rsidRDefault="00A65C18" w:rsidP="00345F8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4"/>
            </w:pPr>
            <w:r>
              <w:t>Nieprawidłowy system gospodarowania odpadami przez mieszkańców i turystów</w:t>
            </w:r>
            <w:r w:rsidR="00B12EFB">
              <w:t>.</w:t>
            </w:r>
          </w:p>
          <w:p w14:paraId="01324C9E" w14:textId="3EF3A03F" w:rsidR="00A65C18" w:rsidRDefault="00A65C18" w:rsidP="00345F8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4"/>
            </w:pPr>
            <w:r>
              <w:t>Rosnące zużycie wody przy jej malejących zasobach</w:t>
            </w:r>
            <w:r w:rsidR="00B12EFB">
              <w:t>.</w:t>
            </w:r>
          </w:p>
          <w:p w14:paraId="01B20C04" w14:textId="2357761E" w:rsidR="00A65C18" w:rsidRDefault="00A65C18" w:rsidP="00345F89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4"/>
            </w:pPr>
            <w:r>
              <w:rPr>
                <w:bCs/>
              </w:rPr>
              <w:t xml:space="preserve">Wzmożone inwestycje deweloperów </w:t>
            </w:r>
            <w:r>
              <w:t xml:space="preserve">w zakresie mieszkań, hoteli, pensjonatów, powodują </w:t>
            </w:r>
            <w:r>
              <w:rPr>
                <w:bCs/>
              </w:rPr>
              <w:t>zajmowanie przez nich zielonych przestrzeni miasta</w:t>
            </w:r>
            <w:r w:rsidR="00B12EFB">
              <w:rPr>
                <w:bCs/>
              </w:rPr>
              <w:t>.</w:t>
            </w:r>
          </w:p>
        </w:tc>
      </w:tr>
    </w:tbl>
    <w:p w14:paraId="74C69A14" w14:textId="6E8ECDAE" w:rsidR="00A65C18" w:rsidRDefault="00A65C18" w:rsidP="00A65C18"/>
    <w:p w14:paraId="5D66F522" w14:textId="77777777" w:rsidR="00B12EFB" w:rsidRDefault="00B12EFB" w:rsidP="00A65C18">
      <w:pPr>
        <w:spacing w:line="276" w:lineRule="auto"/>
        <w:jc w:val="center"/>
        <w:rPr>
          <w:b/>
          <w:bCs/>
          <w:sz w:val="28"/>
          <w:szCs w:val="28"/>
        </w:rPr>
      </w:pPr>
    </w:p>
    <w:p w14:paraId="3EC94A23" w14:textId="77777777" w:rsidR="00B12EFB" w:rsidRDefault="00B12EFB" w:rsidP="00A65C18">
      <w:pPr>
        <w:spacing w:line="276" w:lineRule="auto"/>
        <w:jc w:val="center"/>
        <w:rPr>
          <w:b/>
          <w:bCs/>
          <w:sz w:val="28"/>
          <w:szCs w:val="28"/>
        </w:rPr>
      </w:pPr>
    </w:p>
    <w:p w14:paraId="3C5C9D7E" w14:textId="77777777" w:rsidR="00B12EFB" w:rsidRDefault="00B12EFB" w:rsidP="00A65C18">
      <w:pPr>
        <w:spacing w:line="276" w:lineRule="auto"/>
        <w:jc w:val="center"/>
        <w:rPr>
          <w:b/>
          <w:bCs/>
          <w:sz w:val="28"/>
          <w:szCs w:val="28"/>
        </w:rPr>
      </w:pPr>
    </w:p>
    <w:p w14:paraId="13D3E3C9" w14:textId="77777777" w:rsidR="00B12EFB" w:rsidRDefault="00B12EFB" w:rsidP="00A65C18">
      <w:pPr>
        <w:spacing w:line="276" w:lineRule="auto"/>
        <w:jc w:val="center"/>
        <w:rPr>
          <w:b/>
          <w:bCs/>
          <w:sz w:val="28"/>
          <w:szCs w:val="28"/>
        </w:rPr>
      </w:pPr>
    </w:p>
    <w:p w14:paraId="01997637" w14:textId="683C0A55" w:rsidR="00A65C18" w:rsidRDefault="00B12EFB" w:rsidP="00A65C1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 w:rsidR="00A65C18">
        <w:rPr>
          <w:b/>
          <w:bCs/>
          <w:sz w:val="28"/>
          <w:szCs w:val="28"/>
        </w:rPr>
        <w:t>Sfera Zarządzanie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65C18" w14:paraId="2EEC82E6" w14:textId="77777777" w:rsidTr="00193EC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758BE26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Mocne strony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283A20D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Słabe strony </w:t>
            </w:r>
          </w:p>
        </w:tc>
      </w:tr>
      <w:tr w:rsidR="00A65C18" w14:paraId="054A9128" w14:textId="77777777" w:rsidTr="00193EC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718B" w14:textId="62654EE5" w:rsidR="00A65C18" w:rsidRDefault="00A65C18" w:rsidP="00345F8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47"/>
            </w:pPr>
            <w:r>
              <w:t>Powrót do budżetu obywatelskiego</w:t>
            </w:r>
            <w:r w:rsidR="00B12EFB">
              <w:t>.</w:t>
            </w:r>
          </w:p>
          <w:p w14:paraId="6F1EBFFA" w14:textId="6390963C" w:rsidR="00A65C18" w:rsidRDefault="00A65C18" w:rsidP="00345F8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47"/>
            </w:pPr>
            <w:r>
              <w:rPr>
                <w:color w:val="000000" w:themeColor="text1"/>
              </w:rPr>
              <w:t>Wprowadzenie Karty Mieszkańca Miasta</w:t>
            </w:r>
            <w:r w:rsidR="00B12EFB">
              <w:rPr>
                <w:color w:val="000000" w:themeColor="text1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DBE6" w14:textId="6D5B1F95" w:rsidR="00A65C18" w:rsidRDefault="00A65C18" w:rsidP="00345F89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54"/>
            </w:pPr>
            <w:r>
              <w:t>Słaba partycypacja mieszkańców w zarządzaniu miastem</w:t>
            </w:r>
            <w:r w:rsidR="00B12EFB">
              <w:t>.</w:t>
            </w:r>
          </w:p>
          <w:p w14:paraId="6D7BC69E" w14:textId="5BD78A4B" w:rsidR="00A65C18" w:rsidRDefault="00A65C18" w:rsidP="00345F89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54"/>
            </w:pPr>
            <w:r>
              <w:t>Zbyt niskie nakłady finansowe na budżet obywatelski i dotacje dla NGO</w:t>
            </w:r>
            <w:r w:rsidR="00B12EFB">
              <w:t>.</w:t>
            </w:r>
          </w:p>
          <w:p w14:paraId="407F80DA" w14:textId="76E14020" w:rsidR="00A65C18" w:rsidRDefault="00A65C18" w:rsidP="00345F89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54"/>
            </w:pPr>
            <w:r>
              <w:t>Miasto nie jest miastem na prawach powiatu – np. pozwolenia na budowę wydaje inny organ, co rodzi problemy interpretacyjne</w:t>
            </w:r>
            <w:r w:rsidR="00B12EFB">
              <w:t>.</w:t>
            </w:r>
          </w:p>
          <w:p w14:paraId="767F02EF" w14:textId="77777777" w:rsidR="00A65C18" w:rsidRDefault="00A65C18" w:rsidP="00345F89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54"/>
            </w:pPr>
            <w:r>
              <w:t>Polityka senioralna niedostosowana do rosnących potrzeb osób w wieku senioralnym</w:t>
            </w:r>
          </w:p>
          <w:p w14:paraId="01A07F91" w14:textId="3A660682" w:rsidR="00A65C18" w:rsidRDefault="00A65C18" w:rsidP="00345F89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54"/>
            </w:pPr>
            <w:r>
              <w:rPr>
                <w:bCs/>
              </w:rPr>
              <w:t xml:space="preserve">Brak zintegrowanego systemu informacji </w:t>
            </w:r>
            <w:r w:rsidR="00FD6285">
              <w:rPr>
                <w:bCs/>
              </w:rPr>
              <w:t>miejskiej</w:t>
            </w:r>
            <w:r w:rsidR="00B12EFB">
              <w:rPr>
                <w:bCs/>
              </w:rPr>
              <w:t>.</w:t>
            </w:r>
          </w:p>
        </w:tc>
      </w:tr>
      <w:tr w:rsidR="00A65C18" w14:paraId="2AE69786" w14:textId="77777777" w:rsidTr="00193EC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8AF56D8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Szanse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9A35AFF" w14:textId="77777777" w:rsidR="00A65C18" w:rsidRDefault="00A65C1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Zagrożenia </w:t>
            </w:r>
          </w:p>
        </w:tc>
      </w:tr>
      <w:tr w:rsidR="00A65C18" w14:paraId="37F8A8AD" w14:textId="77777777" w:rsidTr="00193EC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C620" w14:textId="77777777" w:rsidR="00A65C18" w:rsidRDefault="00A65C18" w:rsidP="00345F89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47"/>
            </w:pPr>
            <w:r>
              <w:t>Intensyfikacja działań ukierunkowanych na mieszkańców miasta a nie tylko na turystów.</w:t>
            </w:r>
          </w:p>
          <w:p w14:paraId="6E70B2DB" w14:textId="77147EDE" w:rsidR="00A65C18" w:rsidRDefault="00A65C18" w:rsidP="00345F89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47"/>
            </w:pPr>
            <w:r>
              <w:t>Rozwój systemów informatycznych w kontakcie z mieszkańcami</w:t>
            </w:r>
            <w:r w:rsidR="00B12EFB">
              <w:t>.</w:t>
            </w:r>
          </w:p>
          <w:p w14:paraId="748A77DD" w14:textId="4A504751" w:rsidR="00A65C18" w:rsidRDefault="00A65C18" w:rsidP="00345F89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47"/>
            </w:pPr>
            <w:r>
              <w:t>Profesjonalizacja podejścia Urzędu Miasta do realizacji konsultacji społecznych nieobligatoryjnych</w:t>
            </w:r>
            <w:r w:rsidR="00B12EFB">
              <w:t>.</w:t>
            </w:r>
          </w:p>
          <w:p w14:paraId="7F25404F" w14:textId="04CCDDD9" w:rsidR="00A65C18" w:rsidRDefault="00A65C18" w:rsidP="00345F89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47"/>
            </w:pPr>
            <w:r>
              <w:t>Rozwijanie polityki senioralnej podążającej za potrzebami osób starszych</w:t>
            </w:r>
            <w:r w:rsidR="00B12EFB">
              <w:t>.</w:t>
            </w:r>
          </w:p>
          <w:p w14:paraId="53210D9C" w14:textId="42678521" w:rsidR="00A65C18" w:rsidRDefault="00A65C18" w:rsidP="00345F89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47"/>
            </w:pPr>
            <w:r>
              <w:t>Lepsze wykorzystanie danych w zarządzaniu miastem</w:t>
            </w:r>
            <w:r w:rsidR="00B12EFB"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FDB4" w14:textId="77777777" w:rsidR="00A65C18" w:rsidRDefault="00A65C18" w:rsidP="00345F89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54"/>
            </w:pPr>
            <w:r>
              <w:t>Utrzymujący się brak zainteresowania mieszkańców sprawami miasta i brak partycypacji mieszkańców w zarządzaniu miastem.</w:t>
            </w:r>
          </w:p>
        </w:tc>
      </w:tr>
    </w:tbl>
    <w:p w14:paraId="72B25E2F" w14:textId="55686CF0" w:rsidR="007B6624" w:rsidRPr="00B12EFB" w:rsidRDefault="00A65C18" w:rsidP="00193EC9">
      <w:pPr>
        <w:spacing w:before="240" w:after="120" w:line="276" w:lineRule="auto"/>
        <w:jc w:val="both"/>
        <w:rPr>
          <w:b/>
          <w:bCs/>
        </w:rPr>
      </w:pPr>
      <w:r w:rsidRPr="00B12EFB">
        <w:rPr>
          <w:b/>
          <w:bCs/>
        </w:rPr>
        <w:t xml:space="preserve">Bazując na powyższych analizach SWOT </w:t>
      </w:r>
      <w:r w:rsidR="00193EC9" w:rsidRPr="00B12EFB">
        <w:rPr>
          <w:b/>
          <w:bCs/>
        </w:rPr>
        <w:t>zdefiniowano sześć kluczowych wyzwań rozwojowych miasta Kołobrzeg, ujętych w formie pytań:</w:t>
      </w:r>
    </w:p>
    <w:p w14:paraId="3995E65C" w14:textId="1D1D18D7" w:rsidR="00193EC9" w:rsidRDefault="00193EC9" w:rsidP="00345F89">
      <w:pPr>
        <w:pStyle w:val="Akapitzlist"/>
        <w:numPr>
          <w:ilvl w:val="0"/>
          <w:numId w:val="25"/>
        </w:numPr>
        <w:spacing w:line="276" w:lineRule="auto"/>
        <w:jc w:val="both"/>
      </w:pPr>
      <w:r w:rsidRPr="00193EC9">
        <w:t>Jak przełamać monokulturę gospodarczą i rozwin</w:t>
      </w:r>
      <w:r>
        <w:t>ąć inne branże w mieście (jakie</w:t>
      </w:r>
      <w:r w:rsidRPr="00193EC9">
        <w:t>), jednocześnie wykorzystując potencjał portu w Kołobrzegu?</w:t>
      </w:r>
    </w:p>
    <w:p w14:paraId="21E648D1" w14:textId="0A63D59B" w:rsidR="00193EC9" w:rsidRPr="00193EC9" w:rsidRDefault="00193EC9" w:rsidP="00345F89">
      <w:pPr>
        <w:pStyle w:val="Akapitzlist"/>
        <w:numPr>
          <w:ilvl w:val="0"/>
          <w:numId w:val="25"/>
        </w:numPr>
        <w:spacing w:line="276" w:lineRule="auto"/>
        <w:jc w:val="both"/>
      </w:pPr>
      <w:r w:rsidRPr="00193EC9">
        <w:t xml:space="preserve">Jak wzmacniać główną specjalizację miasta (przy widoczny już dziś deficycie kadr, małej innowacyjność branży turystyczno-uzdrowiskowej) godząc sprzeczne interesy (coraz więcej obiektów hotelarskich, coraz mniej przestrzeni zielonej, coraz więcej ludzi, coraz większa presja na środowisko i pogorszenie jakości życia) i pamiętając, że to właśnie turystyka napędza </w:t>
      </w:r>
      <w:r>
        <w:t>ekonomię miasta i budżet miasta?</w:t>
      </w:r>
    </w:p>
    <w:p w14:paraId="03F632E9" w14:textId="77777777" w:rsidR="004E673F" w:rsidRPr="00193EC9" w:rsidRDefault="004E673F" w:rsidP="00345F89">
      <w:pPr>
        <w:pStyle w:val="Akapitzlist"/>
        <w:numPr>
          <w:ilvl w:val="0"/>
          <w:numId w:val="25"/>
        </w:numPr>
        <w:spacing w:line="276" w:lineRule="auto"/>
        <w:jc w:val="both"/>
      </w:pPr>
      <w:r w:rsidRPr="00193EC9">
        <w:t xml:space="preserve">Jak rozwijać się w sposób zrównoważony w odniesieniu do środowiska i kurczących się zasobów naturalnych? </w:t>
      </w:r>
    </w:p>
    <w:p w14:paraId="4F8686DF" w14:textId="77777777" w:rsidR="004E673F" w:rsidRPr="00193EC9" w:rsidRDefault="004E673F" w:rsidP="00345F89">
      <w:pPr>
        <w:pStyle w:val="Akapitzlist"/>
        <w:numPr>
          <w:ilvl w:val="0"/>
          <w:numId w:val="25"/>
        </w:numPr>
        <w:spacing w:line="276" w:lineRule="auto"/>
        <w:jc w:val="both"/>
      </w:pPr>
      <w:r w:rsidRPr="00193EC9">
        <w:lastRenderedPageBreak/>
        <w:t>Jak rozwiązać problemy komunikacyjne miasta (nadmiar samochodów, brak miejsc parkingowych, rola komunikacji publicznej, rola komunikacji kolejowej, wodnej, rowerowej)</w:t>
      </w:r>
      <w:r>
        <w:t>?</w:t>
      </w:r>
    </w:p>
    <w:p w14:paraId="58B5A9F4" w14:textId="2B3D6FB8" w:rsidR="00193EC9" w:rsidRPr="00193EC9" w:rsidRDefault="00193EC9" w:rsidP="00345F89">
      <w:pPr>
        <w:pStyle w:val="Akapitzlist"/>
        <w:numPr>
          <w:ilvl w:val="0"/>
          <w:numId w:val="25"/>
        </w:numPr>
        <w:spacing w:line="276" w:lineRule="auto"/>
        <w:jc w:val="both"/>
      </w:pPr>
      <w:r w:rsidRPr="00193EC9">
        <w:t xml:space="preserve">Jak poprawić atrakcyjność Kołobrzegu jako miejsca dobrego do życia dla różnych grup wiekowych (zatrzymanie i przyciąganie młodych, </w:t>
      </w:r>
      <w:r>
        <w:t xml:space="preserve">odpowiednia </w:t>
      </w:r>
      <w:r w:rsidRPr="00193EC9">
        <w:t>polityka senioralna)?</w:t>
      </w:r>
    </w:p>
    <w:p w14:paraId="0DBFDFEA" w14:textId="77777777" w:rsidR="00193EC9" w:rsidRPr="00193EC9" w:rsidRDefault="00193EC9" w:rsidP="00345F89">
      <w:pPr>
        <w:pStyle w:val="Akapitzlist"/>
        <w:numPr>
          <w:ilvl w:val="0"/>
          <w:numId w:val="25"/>
        </w:numPr>
        <w:spacing w:line="276" w:lineRule="auto"/>
        <w:jc w:val="both"/>
      </w:pPr>
      <w:r w:rsidRPr="00193EC9">
        <w:t>Jak usprawniać zarządzanie miastem oraz w jaki sposób wspierać rozwój społeczeństwa obywatelskiego i aktywności społecznej mieszkańców?</w:t>
      </w:r>
    </w:p>
    <w:p w14:paraId="22280C81" w14:textId="0F077F83" w:rsidR="00193EC9" w:rsidRDefault="00193EC9" w:rsidP="00CA606C">
      <w:pPr>
        <w:spacing w:line="276" w:lineRule="auto"/>
        <w:jc w:val="both"/>
      </w:pPr>
      <w:r>
        <w:t>Kluczowe wyzwania rozwojowe zostały poddane analizie w trakcie warsztatów strategicznych zrealizowanych w Kołobrzegu w dniu 27.08.2020. W trakcie prac warsztatowych zastanawiano się nad tym jak wykorzystać mocne strony i szanse z poszczególnych sfer</w:t>
      </w:r>
      <w:r w:rsidRPr="00193EC9">
        <w:t xml:space="preserve"> </w:t>
      </w:r>
      <w:r>
        <w:t>oraz jak e</w:t>
      </w:r>
      <w:r w:rsidRPr="00193EC9">
        <w:t xml:space="preserve">liminować słabe strony </w:t>
      </w:r>
      <w:r>
        <w:t>i u</w:t>
      </w:r>
      <w:r w:rsidRPr="00193EC9">
        <w:t>nikać</w:t>
      </w:r>
      <w:r>
        <w:t xml:space="preserve"> zagrożeń z poszczególnych sfer, tak aby sprostać zdefiniowanym wyzwaniom.</w:t>
      </w:r>
    </w:p>
    <w:p w14:paraId="647EE946" w14:textId="2123A763" w:rsidR="00193EC9" w:rsidRPr="00880746" w:rsidRDefault="00193EC9" w:rsidP="00CA606C">
      <w:pPr>
        <w:spacing w:line="276" w:lineRule="auto"/>
        <w:jc w:val="both"/>
        <w:rPr>
          <w:b/>
          <w:bCs/>
        </w:rPr>
      </w:pPr>
      <w:r w:rsidRPr="00880746">
        <w:rPr>
          <w:b/>
          <w:bCs/>
        </w:rPr>
        <w:t xml:space="preserve">W wyniku prowadzonych prac powstała matryca </w:t>
      </w:r>
      <w:r w:rsidR="00A5785B" w:rsidRPr="00880746">
        <w:rPr>
          <w:b/>
          <w:bCs/>
        </w:rPr>
        <w:t>łącząca wyzwania rozwojowe Kołobrzegu z wynikami analizy SWOT. Szczegóły przedstawiono w poniższej tabeli.</w:t>
      </w:r>
    </w:p>
    <w:p w14:paraId="51A70CFC" w14:textId="77777777" w:rsidR="00193EC9" w:rsidRDefault="00193EC9" w:rsidP="00CA606C">
      <w:pPr>
        <w:spacing w:line="276" w:lineRule="auto"/>
        <w:jc w:val="both"/>
      </w:pPr>
    </w:p>
    <w:p w14:paraId="409B3604" w14:textId="5E21718B" w:rsidR="00742A1F" w:rsidRDefault="00742A1F" w:rsidP="00CA606C">
      <w:pPr>
        <w:spacing w:line="276" w:lineRule="auto"/>
        <w:jc w:val="both"/>
      </w:pPr>
    </w:p>
    <w:p w14:paraId="440DC573" w14:textId="77777777" w:rsidR="00742A1F" w:rsidRDefault="00742A1F" w:rsidP="00CA606C">
      <w:pPr>
        <w:spacing w:line="276" w:lineRule="auto"/>
        <w:jc w:val="both"/>
      </w:pPr>
    </w:p>
    <w:p w14:paraId="451FF6C3" w14:textId="77777777" w:rsidR="00742A1F" w:rsidRDefault="00742A1F" w:rsidP="00CA606C">
      <w:pPr>
        <w:spacing w:line="276" w:lineRule="auto"/>
        <w:jc w:val="both"/>
      </w:pPr>
    </w:p>
    <w:p w14:paraId="5BAA3971" w14:textId="60DD07AA" w:rsidR="00CA0759" w:rsidRDefault="00CA0759" w:rsidP="00712698">
      <w:pPr>
        <w:sectPr w:rsidR="00CA075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388EE4" w14:textId="025D5B5C" w:rsidR="00CA0759" w:rsidRDefault="00CA0759" w:rsidP="005022B1">
      <w:pPr>
        <w:jc w:val="center"/>
        <w:rPr>
          <w:b/>
          <w:bCs/>
          <w:sz w:val="28"/>
          <w:szCs w:val="28"/>
        </w:rPr>
      </w:pPr>
      <w:r w:rsidRPr="000A7A40">
        <w:rPr>
          <w:b/>
          <w:bCs/>
          <w:sz w:val="28"/>
          <w:szCs w:val="28"/>
        </w:rPr>
        <w:lastRenderedPageBreak/>
        <w:t xml:space="preserve">Matryca </w:t>
      </w:r>
      <w:r w:rsidR="00A5785B">
        <w:rPr>
          <w:b/>
          <w:bCs/>
          <w:sz w:val="28"/>
          <w:szCs w:val="28"/>
        </w:rPr>
        <w:t>łącząca wyzwania rozwojowe Kołobrzegu z wynikami analizy SWOT</w:t>
      </w:r>
    </w:p>
    <w:tbl>
      <w:tblPr>
        <w:tblStyle w:val="Tabela-Siatka"/>
        <w:tblW w:w="4835" w:type="pct"/>
        <w:tblLook w:val="04A0" w:firstRow="1" w:lastRow="0" w:firstColumn="1" w:lastColumn="0" w:noHBand="0" w:noVBand="1"/>
      </w:tblPr>
      <w:tblGrid>
        <w:gridCol w:w="2546"/>
        <w:gridCol w:w="4254"/>
        <w:gridCol w:w="1418"/>
        <w:gridCol w:w="5312"/>
      </w:tblGrid>
      <w:tr w:rsidR="00706828" w:rsidRPr="00CA0759" w14:paraId="14D87F8A" w14:textId="77777777" w:rsidTr="00880746">
        <w:trPr>
          <w:trHeight w:val="752"/>
          <w:tblHeader/>
        </w:trPr>
        <w:tc>
          <w:tcPr>
            <w:tcW w:w="941" w:type="pct"/>
            <w:shd w:val="clear" w:color="auto" w:fill="9CC2E5" w:themeFill="accent5" w:themeFillTint="99"/>
            <w:vAlign w:val="center"/>
          </w:tcPr>
          <w:p w14:paraId="7CF04631" w14:textId="578A20DD" w:rsidR="00706828" w:rsidRPr="00CA0759" w:rsidRDefault="00706828" w:rsidP="00880746">
            <w:pPr>
              <w:jc w:val="center"/>
              <w:rPr>
                <w:b/>
                <w:bCs/>
                <w:sz w:val="20"/>
                <w:szCs w:val="20"/>
              </w:rPr>
            </w:pPr>
            <w:r w:rsidRPr="00CA0759">
              <w:rPr>
                <w:b/>
                <w:bCs/>
                <w:sz w:val="20"/>
                <w:szCs w:val="20"/>
              </w:rPr>
              <w:t>Wyzwania rozwojowe</w:t>
            </w:r>
          </w:p>
        </w:tc>
        <w:tc>
          <w:tcPr>
            <w:tcW w:w="4059" w:type="pct"/>
            <w:gridSpan w:val="3"/>
            <w:shd w:val="clear" w:color="auto" w:fill="9CC2E5" w:themeFill="accent5" w:themeFillTint="99"/>
            <w:vAlign w:val="center"/>
          </w:tcPr>
          <w:p w14:paraId="3EF695AA" w14:textId="6655EE8A" w:rsidR="00706828" w:rsidRPr="00CA0759" w:rsidRDefault="00706828" w:rsidP="008807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Nawiązanie do czynników SWOT</w:t>
            </w:r>
          </w:p>
        </w:tc>
      </w:tr>
      <w:tr w:rsidR="003614D3" w:rsidRPr="00CA0759" w14:paraId="02B06AFF" w14:textId="77777777" w:rsidTr="00880746">
        <w:tc>
          <w:tcPr>
            <w:tcW w:w="941" w:type="pct"/>
            <w:vMerge w:val="restart"/>
            <w:vAlign w:val="center"/>
          </w:tcPr>
          <w:p w14:paraId="00D497F5" w14:textId="5083EC49" w:rsidR="003614D3" w:rsidRPr="003614D3" w:rsidRDefault="003614D3" w:rsidP="00880746">
            <w:pPr>
              <w:jc w:val="center"/>
              <w:rPr>
                <w:b/>
                <w:sz w:val="20"/>
                <w:szCs w:val="20"/>
              </w:rPr>
            </w:pPr>
            <w:r w:rsidRPr="003614D3">
              <w:rPr>
                <w:b/>
                <w:sz w:val="20"/>
                <w:szCs w:val="20"/>
              </w:rPr>
              <w:t>Jak przełamać monokulturę gospodarczą i rozwinąć inne branże w mieście (jakie), jednocześnie wykorzystując potencjał portu w Kołobrzegu?</w:t>
            </w: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3B4FE27B" w14:textId="6F3163CA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  <w:r w:rsidRPr="00CA0759">
              <w:rPr>
                <w:b/>
                <w:bCs/>
                <w:sz w:val="20"/>
                <w:szCs w:val="20"/>
              </w:rPr>
              <w:t>Wykorzystać mocne strony</w:t>
            </w:r>
          </w:p>
        </w:tc>
      </w:tr>
      <w:tr w:rsidR="003614D3" w:rsidRPr="00CA0759" w14:paraId="09CDAF40" w14:textId="77777777" w:rsidTr="00880746">
        <w:tc>
          <w:tcPr>
            <w:tcW w:w="941" w:type="pct"/>
            <w:vMerge/>
            <w:vAlign w:val="center"/>
          </w:tcPr>
          <w:p w14:paraId="15E68957" w14:textId="5D1EEE49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79D55FF1" w14:textId="54CE3371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Mocna strona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09CE9F68" w14:textId="06BCF8D0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56C62030" w14:textId="1E5A5B2B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ją wykorzystać?</w:t>
            </w:r>
          </w:p>
        </w:tc>
      </w:tr>
      <w:tr w:rsidR="003614D3" w:rsidRPr="00CA0759" w14:paraId="68F983C6" w14:textId="77777777" w:rsidTr="00880746">
        <w:tc>
          <w:tcPr>
            <w:tcW w:w="941" w:type="pct"/>
            <w:vMerge/>
            <w:vAlign w:val="center"/>
          </w:tcPr>
          <w:p w14:paraId="653BC7A8" w14:textId="5679DCE3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61505ED3" w14:textId="0488DECC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Rozbudowana baza noclegowa</w:t>
            </w:r>
          </w:p>
        </w:tc>
        <w:tc>
          <w:tcPr>
            <w:tcW w:w="524" w:type="pct"/>
            <w:vAlign w:val="center"/>
          </w:tcPr>
          <w:p w14:paraId="6352A6BB" w14:textId="28C4492A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</w:t>
            </w:r>
          </w:p>
        </w:tc>
        <w:tc>
          <w:tcPr>
            <w:tcW w:w="1963" w:type="pct"/>
            <w:vAlign w:val="center"/>
          </w:tcPr>
          <w:p w14:paraId="74D34B37" w14:textId="2E03323B" w:rsidR="003614D3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Przebranżowić część</w:t>
            </w:r>
            <w:r w:rsidR="003614D3">
              <w:rPr>
                <w:sz w:val="20"/>
                <w:szCs w:val="20"/>
              </w:rPr>
              <w:t xml:space="preserve"> bazy turystycznej, w tym noclegowej, na Domy Pobytu Seniorów, Kluby Seniorów.</w:t>
            </w:r>
          </w:p>
        </w:tc>
      </w:tr>
      <w:tr w:rsidR="003614D3" w:rsidRPr="00CA0759" w14:paraId="32FD34A7" w14:textId="77777777" w:rsidTr="00880746">
        <w:tc>
          <w:tcPr>
            <w:tcW w:w="941" w:type="pct"/>
            <w:vMerge/>
            <w:vAlign w:val="center"/>
          </w:tcPr>
          <w:p w14:paraId="36070F4D" w14:textId="6C32E2DC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2C6BD007" w14:textId="0E16CDDA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portowa</w:t>
            </w:r>
          </w:p>
        </w:tc>
        <w:tc>
          <w:tcPr>
            <w:tcW w:w="524" w:type="pct"/>
            <w:vMerge w:val="restart"/>
            <w:vAlign w:val="center"/>
          </w:tcPr>
          <w:p w14:paraId="3F186141" w14:textId="5D6F3BB6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</w:t>
            </w:r>
          </w:p>
        </w:tc>
        <w:tc>
          <w:tcPr>
            <w:tcW w:w="1963" w:type="pct"/>
            <w:vAlign w:val="center"/>
          </w:tcPr>
          <w:p w14:paraId="2557C3BF" w14:textId="6831E094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Zintensyfikować działalność portu w kierunku działalności stoczniowej, handlowej, żeglugowej, usług pasażerskich, przetwórstwa rybnego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3614D3" w:rsidRPr="00CA0759" w14:paraId="496ED23C" w14:textId="77777777" w:rsidTr="00880746">
        <w:tc>
          <w:tcPr>
            <w:tcW w:w="941" w:type="pct"/>
            <w:vMerge/>
            <w:vAlign w:val="center"/>
          </w:tcPr>
          <w:p w14:paraId="64C4F651" w14:textId="68FFE889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5042303E" w14:textId="47E2D9A9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1641AC1E" w14:textId="4491B7B6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7074BC75" w14:textId="5C8170BF" w:rsidR="003614D3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Zwiększyć znaczenie</w:t>
            </w:r>
            <w:r w:rsidR="003614D3">
              <w:rPr>
                <w:sz w:val="20"/>
                <w:szCs w:val="20"/>
              </w:rPr>
              <w:t xml:space="preserve"> portu w Kołobrzegu na Pomorzu Środkowym poprzez zwiększenie funkcji handlowej (poszerzenie o tereny wojskowe) oraz rozbudowę w kierunku branży logistycznej morskiej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3614D3" w:rsidRPr="00CA0759" w14:paraId="0543ABC8" w14:textId="77777777" w:rsidTr="00880746">
        <w:tc>
          <w:tcPr>
            <w:tcW w:w="941" w:type="pct"/>
            <w:vMerge/>
            <w:vAlign w:val="center"/>
          </w:tcPr>
          <w:p w14:paraId="08E87A7F" w14:textId="77777777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59B020DE" w14:textId="77777777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54E9D078" w14:textId="77777777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28EF740C" w14:textId="3E9B0021" w:rsidR="003614D3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Zwiększyć wymianę</w:t>
            </w:r>
            <w:r w:rsidR="003614D3">
              <w:rPr>
                <w:sz w:val="20"/>
                <w:szCs w:val="20"/>
              </w:rPr>
              <w:t xml:space="preserve"> pasażersk</w:t>
            </w:r>
            <w:r w:rsidR="00880746">
              <w:rPr>
                <w:sz w:val="20"/>
                <w:szCs w:val="20"/>
              </w:rPr>
              <w:t>ą</w:t>
            </w:r>
            <w:r w:rsidR="003614D3">
              <w:rPr>
                <w:sz w:val="20"/>
                <w:szCs w:val="20"/>
              </w:rPr>
              <w:t xml:space="preserve"> z wykorzystaniem promu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3614D3" w:rsidRPr="00CA0759" w14:paraId="4C780AB7" w14:textId="77777777" w:rsidTr="00880746">
        <w:tc>
          <w:tcPr>
            <w:tcW w:w="941" w:type="pct"/>
            <w:vMerge/>
            <w:vAlign w:val="center"/>
          </w:tcPr>
          <w:p w14:paraId="68860A6F" w14:textId="77777777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016CF823" w14:textId="57FE7FBB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</w:t>
            </w:r>
            <w:r w:rsidRPr="00CA0759">
              <w:rPr>
                <w:b/>
                <w:bCs/>
                <w:sz w:val="20"/>
                <w:szCs w:val="20"/>
              </w:rPr>
              <w:t xml:space="preserve">Wykorzystać </w:t>
            </w:r>
            <w:r>
              <w:rPr>
                <w:b/>
                <w:bCs/>
                <w:sz w:val="20"/>
                <w:szCs w:val="20"/>
              </w:rPr>
              <w:t>szanse</w:t>
            </w:r>
          </w:p>
        </w:tc>
      </w:tr>
      <w:tr w:rsidR="003614D3" w:rsidRPr="00CA0759" w14:paraId="26477FFA" w14:textId="77777777" w:rsidTr="00880746">
        <w:tc>
          <w:tcPr>
            <w:tcW w:w="941" w:type="pct"/>
            <w:vMerge/>
            <w:vAlign w:val="center"/>
          </w:tcPr>
          <w:p w14:paraId="55F6ADAD" w14:textId="77777777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7371ADC5" w14:textId="43EE3911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Szansa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6B245C4B" w14:textId="016EB62E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6CF5A1A7" w14:textId="73C6010B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ją wykorzystać?</w:t>
            </w:r>
          </w:p>
        </w:tc>
      </w:tr>
      <w:tr w:rsidR="003614D3" w:rsidRPr="00CA0759" w14:paraId="56FACF91" w14:textId="77777777" w:rsidTr="00880746">
        <w:tc>
          <w:tcPr>
            <w:tcW w:w="941" w:type="pct"/>
            <w:vMerge/>
            <w:vAlign w:val="center"/>
          </w:tcPr>
          <w:p w14:paraId="1316AB0C" w14:textId="77777777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67ACB430" w14:textId="3ED91DD4" w:rsidR="003614D3" w:rsidRPr="0098047B" w:rsidRDefault="003614D3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047B">
              <w:rPr>
                <w:sz w:val="20"/>
                <w:szCs w:val="20"/>
              </w:rPr>
              <w:t>Dywersyfikacja gospodarki, rozwój branż pozaturystycznych</w:t>
            </w:r>
          </w:p>
        </w:tc>
        <w:tc>
          <w:tcPr>
            <w:tcW w:w="524" w:type="pct"/>
            <w:vAlign w:val="center"/>
          </w:tcPr>
          <w:p w14:paraId="6789848E" w14:textId="648690D4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</w:t>
            </w:r>
          </w:p>
        </w:tc>
        <w:tc>
          <w:tcPr>
            <w:tcW w:w="1963" w:type="pct"/>
            <w:vAlign w:val="center"/>
          </w:tcPr>
          <w:p w14:paraId="21AF23BD" w14:textId="5B60B92B" w:rsidR="003614D3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Doprowadzić do powstania</w:t>
            </w:r>
            <w:r w:rsidR="003614D3">
              <w:rPr>
                <w:sz w:val="20"/>
                <w:szCs w:val="20"/>
              </w:rPr>
              <w:t xml:space="preserve"> większej liczby obiektów dedykowanych osobom starszym (silver economy)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3614D3" w:rsidRPr="00CA0759" w14:paraId="57DA5F29" w14:textId="77777777" w:rsidTr="00880746">
        <w:tc>
          <w:tcPr>
            <w:tcW w:w="941" w:type="pct"/>
            <w:vMerge/>
            <w:vAlign w:val="center"/>
          </w:tcPr>
          <w:p w14:paraId="021CA576" w14:textId="77777777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2004573E" w14:textId="69541B18" w:rsidR="003614D3" w:rsidRPr="0098047B" w:rsidRDefault="003614D3" w:rsidP="00880746">
            <w:pPr>
              <w:jc w:val="center"/>
              <w:rPr>
                <w:sz w:val="20"/>
                <w:szCs w:val="20"/>
              </w:rPr>
            </w:pPr>
            <w:r w:rsidRPr="0098047B">
              <w:rPr>
                <w:sz w:val="20"/>
                <w:szCs w:val="20"/>
              </w:rPr>
              <w:t>Zintensyfikowanie działalności portu, zwiększenie funkcji przemysłowej portu, przetwórstwo rybne</w:t>
            </w:r>
          </w:p>
        </w:tc>
        <w:tc>
          <w:tcPr>
            <w:tcW w:w="524" w:type="pct"/>
            <w:vAlign w:val="center"/>
          </w:tcPr>
          <w:p w14:paraId="6193A1EB" w14:textId="7BA19208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</w:t>
            </w:r>
          </w:p>
        </w:tc>
        <w:tc>
          <w:tcPr>
            <w:tcW w:w="1963" w:type="pct"/>
            <w:vAlign w:val="center"/>
          </w:tcPr>
          <w:p w14:paraId="77B78E48" w14:textId="09AD1714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Zintensyfikować działania na rzecz rozwoju przetwórstwa rybnego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3614D3" w:rsidRPr="00CA0759" w14:paraId="1A665ECD" w14:textId="77777777" w:rsidTr="00880746">
        <w:tc>
          <w:tcPr>
            <w:tcW w:w="941" w:type="pct"/>
            <w:vMerge/>
            <w:vAlign w:val="center"/>
          </w:tcPr>
          <w:p w14:paraId="752B3F3F" w14:textId="77777777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17263D8A" w14:textId="4D4237FB" w:rsidR="003614D3" w:rsidRPr="0098047B" w:rsidRDefault="003614D3" w:rsidP="00880746">
            <w:pPr>
              <w:jc w:val="center"/>
              <w:rPr>
                <w:sz w:val="20"/>
                <w:szCs w:val="20"/>
              </w:rPr>
            </w:pPr>
            <w:r w:rsidRPr="003614D3">
              <w:rPr>
                <w:sz w:val="20"/>
                <w:szCs w:val="20"/>
              </w:rPr>
              <w:t>Wyodrębnienie strefy ekonomicznej</w:t>
            </w:r>
          </w:p>
        </w:tc>
        <w:tc>
          <w:tcPr>
            <w:tcW w:w="524" w:type="pct"/>
            <w:vAlign w:val="center"/>
          </w:tcPr>
          <w:p w14:paraId="31138F1B" w14:textId="67B152B3" w:rsidR="003614D3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</w:t>
            </w:r>
          </w:p>
        </w:tc>
        <w:tc>
          <w:tcPr>
            <w:tcW w:w="1963" w:type="pct"/>
            <w:vAlign w:val="center"/>
          </w:tcPr>
          <w:p w14:paraId="5665CC95" w14:textId="7FFF1B8C" w:rsidR="003614D3" w:rsidRDefault="003614D3" w:rsidP="00880746">
            <w:pPr>
              <w:jc w:val="center"/>
              <w:rPr>
                <w:sz w:val="20"/>
                <w:szCs w:val="20"/>
              </w:rPr>
            </w:pPr>
            <w:r w:rsidRPr="003614D3">
              <w:rPr>
                <w:sz w:val="20"/>
                <w:szCs w:val="20"/>
              </w:rPr>
              <w:t>Wyznaczyć w przestrzeni miasta obszar dedykowany działalności gospodarczej innej niż turystyczna (np. logistyczna, IT)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3614D3" w:rsidRPr="00CA0759" w14:paraId="730990F2" w14:textId="77777777" w:rsidTr="00880746">
        <w:tc>
          <w:tcPr>
            <w:tcW w:w="941" w:type="pct"/>
            <w:vMerge/>
            <w:vAlign w:val="center"/>
          </w:tcPr>
          <w:p w14:paraId="57DB6867" w14:textId="77777777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437177B1" w14:textId="1ED6EB5F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Eliminować słabe strony</w:t>
            </w:r>
          </w:p>
        </w:tc>
      </w:tr>
      <w:tr w:rsidR="003614D3" w:rsidRPr="00CA0759" w14:paraId="3BE06A29" w14:textId="77777777" w:rsidTr="00880746">
        <w:tc>
          <w:tcPr>
            <w:tcW w:w="941" w:type="pct"/>
            <w:vMerge/>
            <w:vAlign w:val="center"/>
          </w:tcPr>
          <w:p w14:paraId="058A974D" w14:textId="77777777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30DB0B43" w14:textId="6EDB8F66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Słaba strona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5E4BDC36" w14:textId="5308DAD4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1F4BD96A" w14:textId="0F51E1C6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ją wyeliminować?</w:t>
            </w:r>
          </w:p>
        </w:tc>
      </w:tr>
      <w:tr w:rsidR="003614D3" w:rsidRPr="00CA0759" w14:paraId="76B1F928" w14:textId="77777777" w:rsidTr="00880746">
        <w:tc>
          <w:tcPr>
            <w:tcW w:w="941" w:type="pct"/>
            <w:vMerge/>
            <w:vAlign w:val="center"/>
          </w:tcPr>
          <w:p w14:paraId="09020BF1" w14:textId="77777777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2E90C04B" w14:textId="739B5FE9" w:rsidR="003614D3" w:rsidRPr="0098047B" w:rsidRDefault="003614D3" w:rsidP="00880746">
            <w:pPr>
              <w:jc w:val="center"/>
              <w:rPr>
                <w:sz w:val="20"/>
                <w:szCs w:val="20"/>
              </w:rPr>
            </w:pPr>
            <w:r w:rsidRPr="0098047B">
              <w:rPr>
                <w:bCs/>
                <w:sz w:val="20"/>
                <w:szCs w:val="20"/>
              </w:rPr>
              <w:t>Występują deficyty wybranych zawodów</w:t>
            </w:r>
            <w:r w:rsidRPr="0098047B">
              <w:rPr>
                <w:b/>
                <w:bCs/>
                <w:sz w:val="20"/>
                <w:szCs w:val="20"/>
              </w:rPr>
              <w:t xml:space="preserve"> </w:t>
            </w:r>
            <w:r w:rsidRPr="0098047B">
              <w:rPr>
                <w:sz w:val="20"/>
                <w:szCs w:val="20"/>
              </w:rPr>
              <w:t>(brakuje pielęgniarek, terapeutów, brakuje pracowników dla gastronomii, brakuje ludzi od zarządzania)</w:t>
            </w:r>
          </w:p>
        </w:tc>
        <w:tc>
          <w:tcPr>
            <w:tcW w:w="524" w:type="pct"/>
            <w:vAlign w:val="center"/>
          </w:tcPr>
          <w:p w14:paraId="022DC961" w14:textId="13384451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</w:t>
            </w:r>
          </w:p>
        </w:tc>
        <w:tc>
          <w:tcPr>
            <w:tcW w:w="1963" w:type="pct"/>
            <w:vAlign w:val="center"/>
          </w:tcPr>
          <w:p w14:paraId="31933055" w14:textId="1C9D5703" w:rsidR="003614D3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Stworzyć</w:t>
            </w:r>
            <w:r w:rsidR="003614D3">
              <w:rPr>
                <w:sz w:val="20"/>
                <w:szCs w:val="20"/>
              </w:rPr>
              <w:t xml:space="preserve"> na terenie miasta szkół zawodowych umożliwiających przekwalifikowanie np. na opiekunów osób starszych, terapeutów itp.</w:t>
            </w:r>
          </w:p>
        </w:tc>
      </w:tr>
      <w:tr w:rsidR="003614D3" w:rsidRPr="00CA0759" w14:paraId="53399089" w14:textId="77777777" w:rsidTr="00880746">
        <w:tc>
          <w:tcPr>
            <w:tcW w:w="941" w:type="pct"/>
            <w:vMerge/>
            <w:vAlign w:val="center"/>
          </w:tcPr>
          <w:p w14:paraId="1D83456F" w14:textId="77777777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500B64ED" w14:textId="5A0863A2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terenów inwestycyjnych pod rozwój portu</w:t>
            </w:r>
          </w:p>
        </w:tc>
        <w:tc>
          <w:tcPr>
            <w:tcW w:w="524" w:type="pct"/>
            <w:vAlign w:val="center"/>
          </w:tcPr>
          <w:p w14:paraId="602BBB60" w14:textId="213BFFA5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</w:t>
            </w:r>
          </w:p>
        </w:tc>
        <w:tc>
          <w:tcPr>
            <w:tcW w:w="1963" w:type="pct"/>
            <w:vAlign w:val="center"/>
          </w:tcPr>
          <w:p w14:paraId="08C04591" w14:textId="78D0D440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Prowadzić lobbing lokalnych i regionalnych polityków w zakresie poszukiwania terenów inwestycyjnych pod rozwój portu (m.in. prowadzić rozmowy z właścicielami terenów – np. wojskiem)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3614D3" w:rsidRPr="00CA0759" w14:paraId="6992045E" w14:textId="77777777" w:rsidTr="00880746">
        <w:tc>
          <w:tcPr>
            <w:tcW w:w="941" w:type="pct"/>
            <w:vMerge/>
            <w:vAlign w:val="center"/>
          </w:tcPr>
          <w:p w14:paraId="27945540" w14:textId="77777777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529CEF37" w14:textId="46D102B3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Unikać zagrożeń</w:t>
            </w:r>
          </w:p>
        </w:tc>
      </w:tr>
      <w:tr w:rsidR="003614D3" w:rsidRPr="00CA0759" w14:paraId="539B8B6C" w14:textId="77777777" w:rsidTr="00880746">
        <w:tc>
          <w:tcPr>
            <w:tcW w:w="941" w:type="pct"/>
            <w:vMerge/>
            <w:vAlign w:val="center"/>
          </w:tcPr>
          <w:p w14:paraId="243C027A" w14:textId="77777777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2D37B6D9" w14:textId="5B709A6B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Zagrożenie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4D6E62F8" w14:textId="64D35C72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1ED7B084" w14:textId="73157E54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go unikać</w:t>
            </w:r>
            <w:r w:rsidR="00880746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3614D3" w:rsidRPr="00CA0759" w14:paraId="4F52D1FB" w14:textId="77777777" w:rsidTr="00880746">
        <w:tc>
          <w:tcPr>
            <w:tcW w:w="941" w:type="pct"/>
            <w:vMerge/>
            <w:vAlign w:val="center"/>
          </w:tcPr>
          <w:p w14:paraId="75B0BB8D" w14:textId="77777777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18180B55" w14:textId="2739A598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 w:rsidRPr="003614D3">
              <w:rPr>
                <w:sz w:val="20"/>
                <w:szCs w:val="20"/>
              </w:rPr>
              <w:t>Trudność w nawiązaniu współpracy z ościennymi gminami w celu dywersyfikacji działalności gospodarczej</w:t>
            </w:r>
          </w:p>
        </w:tc>
        <w:tc>
          <w:tcPr>
            <w:tcW w:w="524" w:type="pct"/>
            <w:vAlign w:val="center"/>
          </w:tcPr>
          <w:p w14:paraId="6D778023" w14:textId="4C65FD0B" w:rsidR="003614D3" w:rsidRPr="00CA0759" w:rsidRDefault="003614D3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</w:t>
            </w:r>
          </w:p>
        </w:tc>
        <w:tc>
          <w:tcPr>
            <w:tcW w:w="1963" w:type="pct"/>
            <w:vAlign w:val="center"/>
          </w:tcPr>
          <w:p w14:paraId="1C7BAAC4" w14:textId="7E6B87F8" w:rsidR="003614D3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Przygotować ofertę</w:t>
            </w:r>
            <w:r w:rsidR="003614D3" w:rsidRPr="003614D3">
              <w:rPr>
                <w:sz w:val="20"/>
                <w:szCs w:val="20"/>
              </w:rPr>
              <w:t xml:space="preserve"> współpracy pokazującej </w:t>
            </w:r>
            <w:r w:rsidR="003614D3">
              <w:rPr>
                <w:sz w:val="20"/>
                <w:szCs w:val="20"/>
              </w:rPr>
              <w:t xml:space="preserve">konkretne </w:t>
            </w:r>
            <w:r w:rsidR="003614D3" w:rsidRPr="003614D3">
              <w:rPr>
                <w:sz w:val="20"/>
                <w:szCs w:val="20"/>
              </w:rPr>
              <w:t>korzyści, które odniesie gmina decydująca się na współpracę, pozwalającą Kołobrzegowi dywersyfikować działalność gospodarczą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FD6285" w:rsidRPr="00CA0759" w14:paraId="14EA1287" w14:textId="77777777" w:rsidTr="00880746">
        <w:tc>
          <w:tcPr>
            <w:tcW w:w="941" w:type="pct"/>
            <w:vMerge w:val="restart"/>
            <w:vAlign w:val="center"/>
          </w:tcPr>
          <w:p w14:paraId="4CA045BE" w14:textId="5CD2A197" w:rsidR="00FD6285" w:rsidRPr="00FD6285" w:rsidRDefault="00FD6285" w:rsidP="00880746">
            <w:pPr>
              <w:jc w:val="center"/>
              <w:rPr>
                <w:b/>
                <w:sz w:val="20"/>
                <w:szCs w:val="20"/>
              </w:rPr>
            </w:pPr>
            <w:r w:rsidRPr="00FD6285">
              <w:rPr>
                <w:b/>
                <w:sz w:val="20"/>
                <w:szCs w:val="20"/>
              </w:rPr>
              <w:t>Jak wzmacniać główną specjalizację miasta (przy widoczny już dziś deficycie kadr, małej innowacyjność branży turystyczno-uzdrowiskowej) godząc sprzeczne interesy (coraz więcej obiektów hotelarskich, coraz mniej przestrzeni zielonej, coraz więcej ludzi, coraz większa presja na środowisko i pogorszenie jakości życia) i pamiętając, że to właśnie turystyka napędza ekonomię miasta i budżet miasta?</w:t>
            </w: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3BA06FB4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  <w:r w:rsidRPr="00CA0759">
              <w:rPr>
                <w:b/>
                <w:bCs/>
                <w:sz w:val="20"/>
                <w:szCs w:val="20"/>
              </w:rPr>
              <w:t>Wykorzystać mocne strony</w:t>
            </w:r>
          </w:p>
        </w:tc>
      </w:tr>
      <w:tr w:rsidR="00FD6285" w:rsidRPr="00CA0759" w14:paraId="6E216416" w14:textId="77777777" w:rsidTr="00880746">
        <w:tc>
          <w:tcPr>
            <w:tcW w:w="941" w:type="pct"/>
            <w:vMerge/>
            <w:vAlign w:val="center"/>
          </w:tcPr>
          <w:p w14:paraId="029456F5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0FD8AD94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Mocna strona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0687BF91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20CCDC05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ją wykorzystać?</w:t>
            </w:r>
          </w:p>
        </w:tc>
      </w:tr>
      <w:tr w:rsidR="00FD6285" w:rsidRPr="00CA0759" w14:paraId="22EDDF11" w14:textId="77777777" w:rsidTr="00880746">
        <w:tc>
          <w:tcPr>
            <w:tcW w:w="941" w:type="pct"/>
            <w:vMerge/>
            <w:vAlign w:val="center"/>
          </w:tcPr>
          <w:p w14:paraId="12F236EA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71317CC8" w14:textId="70D8AE59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portowa</w:t>
            </w:r>
          </w:p>
        </w:tc>
        <w:tc>
          <w:tcPr>
            <w:tcW w:w="524" w:type="pct"/>
            <w:vMerge w:val="restart"/>
            <w:vAlign w:val="center"/>
          </w:tcPr>
          <w:p w14:paraId="128CF354" w14:textId="308B087F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</w:t>
            </w:r>
          </w:p>
        </w:tc>
        <w:tc>
          <w:tcPr>
            <w:tcW w:w="1963" w:type="pct"/>
            <w:vAlign w:val="center"/>
          </w:tcPr>
          <w:p w14:paraId="445F9BEE" w14:textId="7E4C2482" w:rsidR="00FD6285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Rozwijać turystykę morską i żeglugową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FD6285" w:rsidRPr="00CA0759" w14:paraId="6F761303" w14:textId="77777777" w:rsidTr="00880746">
        <w:tc>
          <w:tcPr>
            <w:tcW w:w="941" w:type="pct"/>
            <w:vMerge/>
            <w:vAlign w:val="center"/>
          </w:tcPr>
          <w:p w14:paraId="20313E2B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1C2AB3F1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2D45E07F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6CC22799" w14:textId="70B92C60" w:rsidR="00FD6285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Utworzyć</w:t>
            </w:r>
            <w:r w:rsidR="00FD6285">
              <w:rPr>
                <w:sz w:val="20"/>
                <w:szCs w:val="20"/>
              </w:rPr>
              <w:t xml:space="preserve"> w obrębie portu Centrum spędzania wolnego czasu, które byłoby alternatywa dla turystów np. w przypadku niekorzystnej pogody, uniemożliwiającej korzystanie z plaży czy innych aktywności na świeżym powietrzu.</w:t>
            </w:r>
          </w:p>
        </w:tc>
      </w:tr>
      <w:tr w:rsidR="00FD6285" w:rsidRPr="00CA0759" w14:paraId="7BEA2006" w14:textId="77777777" w:rsidTr="00880746">
        <w:tc>
          <w:tcPr>
            <w:tcW w:w="941" w:type="pct"/>
            <w:vMerge/>
            <w:vAlign w:val="center"/>
          </w:tcPr>
          <w:p w14:paraId="25D0E13E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595DBB5F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</w:t>
            </w:r>
            <w:r w:rsidRPr="00CA0759">
              <w:rPr>
                <w:b/>
                <w:bCs/>
                <w:sz w:val="20"/>
                <w:szCs w:val="20"/>
              </w:rPr>
              <w:t xml:space="preserve">Wykorzystać </w:t>
            </w:r>
            <w:r>
              <w:rPr>
                <w:b/>
                <w:bCs/>
                <w:sz w:val="20"/>
                <w:szCs w:val="20"/>
              </w:rPr>
              <w:t>szanse</w:t>
            </w:r>
          </w:p>
        </w:tc>
      </w:tr>
      <w:tr w:rsidR="00FD6285" w:rsidRPr="00CA0759" w14:paraId="219D5FFA" w14:textId="77777777" w:rsidTr="00880746">
        <w:tc>
          <w:tcPr>
            <w:tcW w:w="941" w:type="pct"/>
            <w:vMerge/>
            <w:vAlign w:val="center"/>
          </w:tcPr>
          <w:p w14:paraId="009773C5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4D40EE49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Szansa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4F023652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22EAB7E4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ją wykorzystać?</w:t>
            </w:r>
          </w:p>
        </w:tc>
      </w:tr>
      <w:tr w:rsidR="00FD6285" w:rsidRPr="00CA0759" w14:paraId="247CEE9D" w14:textId="77777777" w:rsidTr="00880746">
        <w:tc>
          <w:tcPr>
            <w:tcW w:w="941" w:type="pct"/>
            <w:vMerge/>
            <w:vAlign w:val="center"/>
          </w:tcPr>
          <w:p w14:paraId="62FB1162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54D6CC2B" w14:textId="27CD772E" w:rsidR="00FD6285" w:rsidRPr="00C82CCD" w:rsidRDefault="00FD6285" w:rsidP="00880746">
            <w:pPr>
              <w:jc w:val="center"/>
              <w:rPr>
                <w:sz w:val="20"/>
                <w:szCs w:val="20"/>
              </w:rPr>
            </w:pPr>
            <w:r w:rsidRPr="00C82CCD">
              <w:rPr>
                <w:sz w:val="20"/>
                <w:szCs w:val="20"/>
              </w:rPr>
              <w:t>Wyodrębnienie strefy ekonomicznej w połączeniu z wykorzystaniem potencjału lokalnych produktów z Kołobrzegu i jego otoczenia</w:t>
            </w:r>
          </w:p>
        </w:tc>
        <w:tc>
          <w:tcPr>
            <w:tcW w:w="524" w:type="pct"/>
            <w:vMerge w:val="restart"/>
            <w:vAlign w:val="center"/>
          </w:tcPr>
          <w:p w14:paraId="4F637938" w14:textId="47A89B4D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</w:t>
            </w:r>
          </w:p>
        </w:tc>
        <w:tc>
          <w:tcPr>
            <w:tcW w:w="1963" w:type="pct"/>
            <w:vAlign w:val="center"/>
          </w:tcPr>
          <w:p w14:paraId="362E2CE4" w14:textId="4A219353" w:rsidR="00FD6285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Aktywizować</w:t>
            </w:r>
            <w:r w:rsidR="00FD6285">
              <w:rPr>
                <w:sz w:val="20"/>
                <w:szCs w:val="20"/>
              </w:rPr>
              <w:t xml:space="preserve"> i wypromow</w:t>
            </w:r>
            <w:r>
              <w:rPr>
                <w:sz w:val="20"/>
                <w:szCs w:val="20"/>
              </w:rPr>
              <w:t>ać targ rybny</w:t>
            </w:r>
            <w:r w:rsidR="00FD6285">
              <w:rPr>
                <w:sz w:val="20"/>
                <w:szCs w:val="20"/>
              </w:rPr>
              <w:t xml:space="preserve"> w połączeniu z gastronomią w obrębie portu rybnego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FD6285" w:rsidRPr="00CA0759" w14:paraId="0AE123CD" w14:textId="77777777" w:rsidTr="00880746">
        <w:tc>
          <w:tcPr>
            <w:tcW w:w="941" w:type="pct"/>
            <w:vMerge/>
            <w:vAlign w:val="center"/>
          </w:tcPr>
          <w:p w14:paraId="4BC3A27C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2B3D5613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6B1BE75F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28882ADD" w14:textId="6074C26D" w:rsidR="00FD6285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Utworzyć</w:t>
            </w:r>
            <w:r w:rsidR="00FD6285">
              <w:rPr>
                <w:sz w:val="20"/>
                <w:szCs w:val="20"/>
              </w:rPr>
              <w:t xml:space="preserve"> pijalni</w:t>
            </w:r>
            <w:r>
              <w:rPr>
                <w:sz w:val="20"/>
                <w:szCs w:val="20"/>
              </w:rPr>
              <w:t>ę</w:t>
            </w:r>
            <w:r w:rsidR="00FD6285">
              <w:rPr>
                <w:sz w:val="20"/>
                <w:szCs w:val="20"/>
              </w:rPr>
              <w:t xml:space="preserve"> wody mineralnej w strefie uzdrowiskowej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FD6285" w:rsidRPr="00CA0759" w14:paraId="2AD0578C" w14:textId="77777777" w:rsidTr="00880746">
        <w:tc>
          <w:tcPr>
            <w:tcW w:w="941" w:type="pct"/>
            <w:vMerge/>
            <w:vAlign w:val="center"/>
          </w:tcPr>
          <w:p w14:paraId="487D8C95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138701E1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3D5FCEBC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3C61AC81" w14:textId="7A53AD2E" w:rsidR="00FD6285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Utworzyć</w:t>
            </w:r>
            <w:r w:rsidR="00FD6285">
              <w:rPr>
                <w:sz w:val="20"/>
                <w:szCs w:val="20"/>
              </w:rPr>
              <w:t xml:space="preserve"> Centrum lokalnych produktów (śledź po kołobrzesku, ogórek po kołobrzesku, warzenie soli, piwo kołobrzeskie), które koncentrowałoby się na promowaniu tych produktów i aktywnym włączaniu turystów w proces tworzenia tych produktów (tzw. turystyka doznań) poprzez np. organizację warsztatów gastronomicznych. Proponowana lokalizacja Centrum –</w:t>
            </w:r>
            <w:r>
              <w:rPr>
                <w:sz w:val="20"/>
                <w:szCs w:val="20"/>
              </w:rPr>
              <w:t xml:space="preserve"> Reduta „solna”</w:t>
            </w:r>
            <w:r w:rsidR="00880746">
              <w:rPr>
                <w:sz w:val="20"/>
                <w:szCs w:val="20"/>
              </w:rPr>
              <w:t>.</w:t>
            </w:r>
          </w:p>
          <w:p w14:paraId="1F8ACC67" w14:textId="3B260384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</w:tr>
      <w:tr w:rsidR="00FD6285" w:rsidRPr="00CA0759" w14:paraId="7C032E79" w14:textId="77777777" w:rsidTr="00880746">
        <w:tc>
          <w:tcPr>
            <w:tcW w:w="941" w:type="pct"/>
            <w:vMerge/>
            <w:vAlign w:val="center"/>
          </w:tcPr>
          <w:p w14:paraId="75FE9E48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440B2E7C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Eliminować słabe strony</w:t>
            </w:r>
          </w:p>
        </w:tc>
      </w:tr>
      <w:tr w:rsidR="00FD6285" w:rsidRPr="00CA0759" w14:paraId="7BAAD4EB" w14:textId="77777777" w:rsidTr="00880746">
        <w:tc>
          <w:tcPr>
            <w:tcW w:w="941" w:type="pct"/>
            <w:vMerge/>
            <w:vAlign w:val="center"/>
          </w:tcPr>
          <w:p w14:paraId="1E1A0C43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685525BA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Słaba strona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25954409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6A5FE396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ją wyeliminować?</w:t>
            </w:r>
          </w:p>
        </w:tc>
      </w:tr>
      <w:tr w:rsidR="00FD6285" w:rsidRPr="00CA0759" w14:paraId="7B80B60D" w14:textId="77777777" w:rsidTr="00880746">
        <w:tc>
          <w:tcPr>
            <w:tcW w:w="941" w:type="pct"/>
            <w:vMerge/>
            <w:vAlign w:val="center"/>
          </w:tcPr>
          <w:p w14:paraId="07ABE5C5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689A75F4" w14:textId="66C40FE2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 w:rsidRPr="0098047B">
              <w:rPr>
                <w:bCs/>
                <w:sz w:val="20"/>
                <w:szCs w:val="20"/>
              </w:rPr>
              <w:t>Występują deficyty wybranych zawodów</w:t>
            </w:r>
            <w:r w:rsidRPr="0098047B">
              <w:rPr>
                <w:b/>
                <w:bCs/>
                <w:sz w:val="20"/>
                <w:szCs w:val="20"/>
              </w:rPr>
              <w:t xml:space="preserve"> </w:t>
            </w:r>
            <w:r w:rsidRPr="0098047B">
              <w:rPr>
                <w:sz w:val="20"/>
                <w:szCs w:val="20"/>
              </w:rPr>
              <w:t>(brakuje pielęgniarek, terapeutów, brakuje pracowników dla gastronomii, brakuje ludzi od zarządzania)</w:t>
            </w:r>
          </w:p>
        </w:tc>
        <w:tc>
          <w:tcPr>
            <w:tcW w:w="524" w:type="pct"/>
            <w:vAlign w:val="center"/>
          </w:tcPr>
          <w:p w14:paraId="08AC051C" w14:textId="76C507E9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</w:t>
            </w:r>
          </w:p>
        </w:tc>
        <w:tc>
          <w:tcPr>
            <w:tcW w:w="1963" w:type="pct"/>
            <w:vAlign w:val="center"/>
          </w:tcPr>
          <w:p w14:paraId="4A4CB320" w14:textId="49ECF458" w:rsidR="00FD6285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Zachęcać </w:t>
            </w:r>
            <w:r w:rsidR="00FD6285">
              <w:rPr>
                <w:sz w:val="20"/>
                <w:szCs w:val="20"/>
              </w:rPr>
              <w:t>absolwentów szkół wyższych wybranych kierunków, zawodów do rozpoczynania kariery zawodowej w Kołobrzegu, oferując np. preferencyjne warunki najmu mieszkań czy ulgi podatkowe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FD6285" w:rsidRPr="00CA0759" w14:paraId="36147798" w14:textId="77777777" w:rsidTr="00880746">
        <w:tc>
          <w:tcPr>
            <w:tcW w:w="941" w:type="pct"/>
            <w:vMerge/>
            <w:vAlign w:val="center"/>
          </w:tcPr>
          <w:p w14:paraId="6B394C1E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1029FE7B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Unikać zagrożeń</w:t>
            </w:r>
          </w:p>
        </w:tc>
      </w:tr>
      <w:tr w:rsidR="00FD6285" w:rsidRPr="00CA0759" w14:paraId="5C722411" w14:textId="77777777" w:rsidTr="00880746">
        <w:tc>
          <w:tcPr>
            <w:tcW w:w="941" w:type="pct"/>
            <w:vMerge/>
            <w:vAlign w:val="center"/>
          </w:tcPr>
          <w:p w14:paraId="1D00CF8B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4326D62C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Zagrożenie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43F3252F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61E655B0" w14:textId="1A9C590D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go unikać</w:t>
            </w:r>
            <w:r w:rsidR="00880746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FD6285" w:rsidRPr="00CA0759" w14:paraId="042968D6" w14:textId="77777777" w:rsidTr="00880746">
        <w:tc>
          <w:tcPr>
            <w:tcW w:w="941" w:type="pct"/>
            <w:vMerge/>
            <w:vAlign w:val="center"/>
          </w:tcPr>
          <w:p w14:paraId="70C4C88F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484F12A1" w14:textId="4AEDBBCE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zintegrowanego systemu informacji miejskiej</w:t>
            </w:r>
          </w:p>
        </w:tc>
        <w:tc>
          <w:tcPr>
            <w:tcW w:w="524" w:type="pct"/>
            <w:vAlign w:val="center"/>
          </w:tcPr>
          <w:p w14:paraId="1C8A8DEC" w14:textId="528CBD4F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1963" w:type="pct"/>
            <w:vAlign w:val="center"/>
          </w:tcPr>
          <w:p w14:paraId="0A734BA3" w14:textId="0B41626E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Rozszerzyć aplikację „Klimatyczny Kołobrzeg” o oferty firm zewnętrznych, a nie tylko jednostki organizacyjne miasta typu RCK, biblioteka, MOSiR.</w:t>
            </w:r>
          </w:p>
        </w:tc>
      </w:tr>
      <w:tr w:rsidR="00FD6285" w:rsidRPr="00CA0759" w14:paraId="1C78A33F" w14:textId="77777777" w:rsidTr="0092765D">
        <w:trPr>
          <w:trHeight w:val="549"/>
        </w:trPr>
        <w:tc>
          <w:tcPr>
            <w:tcW w:w="941" w:type="pct"/>
            <w:vMerge/>
            <w:vAlign w:val="center"/>
          </w:tcPr>
          <w:p w14:paraId="0D93D283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1534B8C5" w14:textId="5CB81257" w:rsidR="00FD6285" w:rsidRPr="00FD6285" w:rsidRDefault="00FD6285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6285">
              <w:rPr>
                <w:sz w:val="20"/>
                <w:szCs w:val="20"/>
              </w:rPr>
              <w:t>Wzmożony samochodowy ruch komunikacyjny generujący zanieczyszczenie powietrza i hałas w połączeniu z przekraczaniem norm zanieczyszczenia powietrza w sezonie turystycznym</w:t>
            </w:r>
          </w:p>
          <w:p w14:paraId="7AFF9ACB" w14:textId="77777777" w:rsidR="00FD6285" w:rsidRPr="00FD6285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vAlign w:val="center"/>
          </w:tcPr>
          <w:p w14:paraId="3AE24838" w14:textId="1167E61B" w:rsidR="00FD6285" w:rsidRPr="00FD6285" w:rsidRDefault="00FD6285" w:rsidP="00880746">
            <w:pPr>
              <w:jc w:val="center"/>
              <w:rPr>
                <w:sz w:val="20"/>
                <w:szCs w:val="20"/>
              </w:rPr>
            </w:pPr>
            <w:r w:rsidRPr="00FD6285">
              <w:rPr>
                <w:sz w:val="20"/>
                <w:szCs w:val="20"/>
              </w:rPr>
              <w:t>Środowisko</w:t>
            </w:r>
          </w:p>
        </w:tc>
        <w:tc>
          <w:tcPr>
            <w:tcW w:w="1963" w:type="pct"/>
            <w:vAlign w:val="center"/>
          </w:tcPr>
          <w:p w14:paraId="15F96A88" w14:textId="2266B501" w:rsidR="00FD6285" w:rsidRPr="00FD6285" w:rsidRDefault="00FD6285" w:rsidP="00880746">
            <w:pPr>
              <w:jc w:val="center"/>
              <w:rPr>
                <w:sz w:val="20"/>
                <w:szCs w:val="20"/>
              </w:rPr>
            </w:pPr>
            <w:r w:rsidRPr="00FD6285">
              <w:rPr>
                <w:sz w:val="20"/>
                <w:szCs w:val="20"/>
              </w:rPr>
              <w:t>Tworzyć parkingi buforowe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FD6285" w:rsidRPr="00CA0759" w14:paraId="3DFB3DCD" w14:textId="77777777" w:rsidTr="00880746">
        <w:tc>
          <w:tcPr>
            <w:tcW w:w="941" w:type="pct"/>
            <w:vMerge/>
            <w:vAlign w:val="center"/>
          </w:tcPr>
          <w:p w14:paraId="47E81E47" w14:textId="77777777" w:rsidR="00FD6285" w:rsidRPr="00CA0759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2EDE6F79" w14:textId="77777777" w:rsidR="00FD6285" w:rsidRPr="00FD6285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26673B18" w14:textId="77777777" w:rsidR="00FD6285" w:rsidRPr="00FD6285" w:rsidRDefault="00FD6285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6152BBCB" w14:textId="505AFFCE" w:rsidR="00FD6285" w:rsidRPr="00FD6285" w:rsidRDefault="00FD6285" w:rsidP="00880746">
            <w:pPr>
              <w:jc w:val="center"/>
              <w:rPr>
                <w:sz w:val="20"/>
                <w:szCs w:val="20"/>
              </w:rPr>
            </w:pPr>
            <w:r w:rsidRPr="00FD6285">
              <w:rPr>
                <w:sz w:val="20"/>
                <w:szCs w:val="20"/>
              </w:rPr>
              <w:t>Tworzyć strefy bez ruchu samochodowego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F47801" w:rsidRPr="00CA0759" w14:paraId="69D50682" w14:textId="77777777" w:rsidTr="00880746">
        <w:tc>
          <w:tcPr>
            <w:tcW w:w="941" w:type="pct"/>
            <w:vMerge w:val="restart"/>
            <w:vAlign w:val="center"/>
          </w:tcPr>
          <w:p w14:paraId="4EBF5067" w14:textId="689EF00F" w:rsidR="00F47801" w:rsidRPr="00F47801" w:rsidRDefault="00F47801" w:rsidP="00880746">
            <w:pPr>
              <w:jc w:val="center"/>
              <w:rPr>
                <w:b/>
                <w:sz w:val="20"/>
                <w:szCs w:val="20"/>
              </w:rPr>
            </w:pPr>
            <w:r w:rsidRPr="00F47801">
              <w:rPr>
                <w:b/>
                <w:sz w:val="20"/>
                <w:szCs w:val="20"/>
              </w:rPr>
              <w:t>Jak rozwijać się w sposób zrównoważony w odniesieniu do środowiska i kurczących się zasobów naturalnych?</w:t>
            </w: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1C7C5BA8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  <w:r w:rsidRPr="00CA0759">
              <w:rPr>
                <w:b/>
                <w:bCs/>
                <w:sz w:val="20"/>
                <w:szCs w:val="20"/>
              </w:rPr>
              <w:t>Wykorzystać mocne strony</w:t>
            </w:r>
          </w:p>
        </w:tc>
      </w:tr>
      <w:tr w:rsidR="00F47801" w:rsidRPr="00CA0759" w14:paraId="24A47B5C" w14:textId="77777777" w:rsidTr="00880746">
        <w:tc>
          <w:tcPr>
            <w:tcW w:w="941" w:type="pct"/>
            <w:vMerge/>
            <w:vAlign w:val="center"/>
          </w:tcPr>
          <w:p w14:paraId="1D469061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371DA764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Mocna strona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07AB6C1E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565F64A2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ją wykorzystać?</w:t>
            </w:r>
          </w:p>
        </w:tc>
      </w:tr>
      <w:tr w:rsidR="00F47801" w:rsidRPr="00CA0759" w14:paraId="54DE0B47" w14:textId="77777777" w:rsidTr="00880746">
        <w:tc>
          <w:tcPr>
            <w:tcW w:w="941" w:type="pct"/>
            <w:vMerge/>
            <w:vAlign w:val="center"/>
          </w:tcPr>
          <w:p w14:paraId="60A4A91D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27F8AD1B" w14:textId="25DF1F26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 położenia, morze, zieleń nadmorska</w:t>
            </w:r>
          </w:p>
        </w:tc>
        <w:tc>
          <w:tcPr>
            <w:tcW w:w="524" w:type="pct"/>
            <w:vMerge w:val="restart"/>
            <w:vAlign w:val="center"/>
          </w:tcPr>
          <w:p w14:paraId="0A15AA0C" w14:textId="50FD130F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Środowisko</w:t>
            </w:r>
          </w:p>
        </w:tc>
        <w:tc>
          <w:tcPr>
            <w:tcW w:w="1963" w:type="pct"/>
            <w:vAlign w:val="center"/>
          </w:tcPr>
          <w:p w14:paraId="7C293B8A" w14:textId="399D8CE8" w:rsidR="00F47801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Zrewitalizować plażę wschodnią</w:t>
            </w:r>
            <w:r w:rsidR="00F47801">
              <w:rPr>
                <w:sz w:val="20"/>
                <w:szCs w:val="20"/>
              </w:rPr>
              <w:t xml:space="preserve"> na odcinku ośrodek Arka-Mega w kierunku Podczela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F47801" w:rsidRPr="00CA0759" w14:paraId="654B664E" w14:textId="77777777" w:rsidTr="00880746">
        <w:tc>
          <w:tcPr>
            <w:tcW w:w="941" w:type="pct"/>
            <w:vMerge/>
            <w:vAlign w:val="center"/>
          </w:tcPr>
          <w:p w14:paraId="34C8237D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7D065131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7665BC62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37F8F7E9" w14:textId="6C336C1B" w:rsidR="00F47801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Zrewitalizować plażę zachodnią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F47801" w:rsidRPr="00CA0759" w14:paraId="67F70775" w14:textId="77777777" w:rsidTr="00880746">
        <w:tc>
          <w:tcPr>
            <w:tcW w:w="941" w:type="pct"/>
            <w:vMerge/>
            <w:vAlign w:val="center"/>
          </w:tcPr>
          <w:p w14:paraId="685335F8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5B4A54E4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4DA79AF3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31F03A3D" w14:textId="0BC7411F" w:rsidR="00F47801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Rozszerzyć</w:t>
            </w:r>
            <w:r w:rsidR="00F47801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ziałalność sportowo-rekreacyjną</w:t>
            </w:r>
            <w:r w:rsidR="00F47801">
              <w:rPr>
                <w:sz w:val="20"/>
                <w:szCs w:val="20"/>
              </w:rPr>
              <w:t xml:space="preserve"> na terenach zrewitalizowanej plaży wschodniej oraz zachodniej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F47801" w:rsidRPr="00CA0759" w14:paraId="0887ADAE" w14:textId="77777777" w:rsidTr="00880746">
        <w:tc>
          <w:tcPr>
            <w:tcW w:w="941" w:type="pct"/>
            <w:vMerge/>
            <w:vAlign w:val="center"/>
          </w:tcPr>
          <w:p w14:paraId="6247453F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63387905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</w:t>
            </w:r>
            <w:r w:rsidRPr="00CA0759">
              <w:rPr>
                <w:b/>
                <w:bCs/>
                <w:sz w:val="20"/>
                <w:szCs w:val="20"/>
              </w:rPr>
              <w:t xml:space="preserve">Wykorzystać </w:t>
            </w:r>
            <w:r>
              <w:rPr>
                <w:b/>
                <w:bCs/>
                <w:sz w:val="20"/>
                <w:szCs w:val="20"/>
              </w:rPr>
              <w:t>szanse</w:t>
            </w:r>
          </w:p>
        </w:tc>
      </w:tr>
      <w:tr w:rsidR="00F47801" w:rsidRPr="00CA0759" w14:paraId="2DCF3699" w14:textId="77777777" w:rsidTr="00880746">
        <w:tc>
          <w:tcPr>
            <w:tcW w:w="941" w:type="pct"/>
            <w:vMerge/>
            <w:vAlign w:val="center"/>
          </w:tcPr>
          <w:p w14:paraId="29CCD584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3227F8D4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Szansa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4281A89E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032E99CE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ją wykorzystać?</w:t>
            </w:r>
          </w:p>
        </w:tc>
      </w:tr>
      <w:tr w:rsidR="00F47801" w:rsidRPr="00CA0759" w14:paraId="44C1BADB" w14:textId="77777777" w:rsidTr="00880746">
        <w:tc>
          <w:tcPr>
            <w:tcW w:w="941" w:type="pct"/>
            <w:vMerge/>
            <w:vAlign w:val="center"/>
          </w:tcPr>
          <w:p w14:paraId="024CF364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5D21E1D3" w14:textId="3EF13541" w:rsidR="00F47801" w:rsidRPr="00134E5F" w:rsidRDefault="00F47801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4E5F">
              <w:rPr>
                <w:sz w:val="20"/>
                <w:szCs w:val="20"/>
              </w:rPr>
              <w:t>Rozwój małej retencji</w:t>
            </w:r>
          </w:p>
        </w:tc>
        <w:tc>
          <w:tcPr>
            <w:tcW w:w="524" w:type="pct"/>
            <w:vMerge w:val="restart"/>
            <w:vAlign w:val="center"/>
          </w:tcPr>
          <w:p w14:paraId="77E13E37" w14:textId="2D391920" w:rsidR="00F47801" w:rsidRPr="00134E5F" w:rsidRDefault="00F47801" w:rsidP="00880746">
            <w:pPr>
              <w:jc w:val="center"/>
              <w:rPr>
                <w:sz w:val="20"/>
                <w:szCs w:val="20"/>
              </w:rPr>
            </w:pPr>
            <w:r w:rsidRPr="00134E5F">
              <w:rPr>
                <w:sz w:val="20"/>
                <w:szCs w:val="20"/>
              </w:rPr>
              <w:t>Środowisko</w:t>
            </w:r>
          </w:p>
        </w:tc>
        <w:tc>
          <w:tcPr>
            <w:tcW w:w="1963" w:type="pct"/>
            <w:vAlign w:val="center"/>
          </w:tcPr>
          <w:p w14:paraId="171CBE6B" w14:textId="31C84037" w:rsidR="00F47801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Utworzyć</w:t>
            </w:r>
            <w:r w:rsidR="00F478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miejski program</w:t>
            </w:r>
            <w:r w:rsidR="00F47801">
              <w:rPr>
                <w:sz w:val="20"/>
                <w:szCs w:val="20"/>
              </w:rPr>
              <w:t xml:space="preserve"> na rzecz rozwoju małej retencji</w:t>
            </w:r>
          </w:p>
        </w:tc>
      </w:tr>
      <w:tr w:rsidR="00F47801" w:rsidRPr="00CA0759" w14:paraId="63E50C04" w14:textId="77777777" w:rsidTr="00880746">
        <w:tc>
          <w:tcPr>
            <w:tcW w:w="941" w:type="pct"/>
            <w:vMerge/>
            <w:vAlign w:val="center"/>
          </w:tcPr>
          <w:p w14:paraId="4C24EF61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400036D4" w14:textId="77777777" w:rsidR="00F47801" w:rsidRPr="00134E5F" w:rsidRDefault="00F47801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63442DA4" w14:textId="77777777" w:rsidR="00F47801" w:rsidRPr="00134E5F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4997E97C" w14:textId="7619F8BB" w:rsidR="00F47801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Wprowadzić zapisy promujące</w:t>
            </w:r>
            <w:r w:rsidR="00F47801">
              <w:rPr>
                <w:sz w:val="20"/>
                <w:szCs w:val="20"/>
              </w:rPr>
              <w:t xml:space="preserve"> rozwój małej retencji do warunków przyłączeniowych do sieci deszczowej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F47801" w:rsidRPr="00CA0759" w14:paraId="20C943A5" w14:textId="77777777" w:rsidTr="00880746">
        <w:tc>
          <w:tcPr>
            <w:tcW w:w="941" w:type="pct"/>
            <w:vMerge/>
            <w:vAlign w:val="center"/>
          </w:tcPr>
          <w:p w14:paraId="08577CB1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1F573B10" w14:textId="71DC0DE2" w:rsidR="00F47801" w:rsidRPr="00134E5F" w:rsidRDefault="00F47801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4E5F">
              <w:rPr>
                <w:sz w:val="20"/>
                <w:szCs w:val="20"/>
              </w:rPr>
              <w:t>Zmiana prawa lokalnego zachęcająca do wymiany pieców oraz utrudniająca wykorzystywanie kiepskiej jakości paliw w systemach grzewczych oraz fotowoltaika nowej generacji</w:t>
            </w:r>
          </w:p>
        </w:tc>
        <w:tc>
          <w:tcPr>
            <w:tcW w:w="524" w:type="pct"/>
            <w:vAlign w:val="center"/>
          </w:tcPr>
          <w:p w14:paraId="7081A775" w14:textId="57395711" w:rsidR="00F47801" w:rsidRPr="00134E5F" w:rsidRDefault="00F47801" w:rsidP="00880746">
            <w:pPr>
              <w:jc w:val="center"/>
              <w:rPr>
                <w:sz w:val="20"/>
                <w:szCs w:val="20"/>
              </w:rPr>
            </w:pPr>
            <w:r w:rsidRPr="00134E5F">
              <w:rPr>
                <w:sz w:val="20"/>
                <w:szCs w:val="20"/>
              </w:rPr>
              <w:t>Środowisko</w:t>
            </w:r>
          </w:p>
        </w:tc>
        <w:tc>
          <w:tcPr>
            <w:tcW w:w="1963" w:type="pct"/>
            <w:vAlign w:val="center"/>
          </w:tcPr>
          <w:p w14:paraId="39021AC1" w14:textId="5D682028" w:rsidR="00F47801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Wystąpić</w:t>
            </w:r>
            <w:r w:rsidR="00F47801">
              <w:rPr>
                <w:sz w:val="20"/>
                <w:szCs w:val="20"/>
              </w:rPr>
              <w:t xml:space="preserve"> do władz wojewódzkich o wprowadzenie stosownych zakazów i ograniczeń na terenie administracyjnym miasta i ościennych gmin oraz zwiększenie kwoty dotacji celowych na zmianę ogrzewania, plus wprowadzenie dotacji na fotowoltaikę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F47801" w:rsidRPr="00CA0759" w14:paraId="4B328BEA" w14:textId="77777777" w:rsidTr="00880746">
        <w:tc>
          <w:tcPr>
            <w:tcW w:w="941" w:type="pct"/>
            <w:vMerge/>
            <w:vAlign w:val="center"/>
          </w:tcPr>
          <w:p w14:paraId="7CF1CDD9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6372EE73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Eliminować słabe strony</w:t>
            </w:r>
          </w:p>
        </w:tc>
      </w:tr>
      <w:tr w:rsidR="00F47801" w:rsidRPr="00CA0759" w14:paraId="75E85B7E" w14:textId="77777777" w:rsidTr="00880746">
        <w:tc>
          <w:tcPr>
            <w:tcW w:w="941" w:type="pct"/>
            <w:vMerge/>
            <w:vAlign w:val="center"/>
          </w:tcPr>
          <w:p w14:paraId="2B93797E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53A8A692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Słaba strona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080B1A0A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2CF2B3CC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ją wyeliminować?</w:t>
            </w:r>
          </w:p>
        </w:tc>
      </w:tr>
      <w:tr w:rsidR="00F47801" w:rsidRPr="00CA0759" w14:paraId="76B8E933" w14:textId="77777777" w:rsidTr="00880746">
        <w:tc>
          <w:tcPr>
            <w:tcW w:w="941" w:type="pct"/>
            <w:vMerge/>
            <w:vAlign w:val="center"/>
          </w:tcPr>
          <w:p w14:paraId="3469BCF7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578322D3" w14:textId="57CABB15" w:rsidR="00F47801" w:rsidRPr="00134E5F" w:rsidRDefault="00F47801" w:rsidP="00880746">
            <w:pPr>
              <w:jc w:val="center"/>
              <w:rPr>
                <w:sz w:val="20"/>
                <w:szCs w:val="20"/>
              </w:rPr>
            </w:pPr>
            <w:r w:rsidRPr="00134E5F">
              <w:rPr>
                <w:sz w:val="20"/>
                <w:szCs w:val="20"/>
              </w:rPr>
              <w:t>Niska jakość paliw wykorzystywanych w systemach grzewczych w budownictwie mieszkaniowym</w:t>
            </w:r>
          </w:p>
        </w:tc>
        <w:tc>
          <w:tcPr>
            <w:tcW w:w="524" w:type="pct"/>
            <w:vAlign w:val="center"/>
          </w:tcPr>
          <w:p w14:paraId="5CDBE359" w14:textId="35F071DD" w:rsidR="00F47801" w:rsidRPr="00134E5F" w:rsidRDefault="00F47801" w:rsidP="00880746">
            <w:pPr>
              <w:jc w:val="center"/>
              <w:rPr>
                <w:sz w:val="20"/>
                <w:szCs w:val="20"/>
              </w:rPr>
            </w:pPr>
            <w:r w:rsidRPr="00134E5F">
              <w:rPr>
                <w:sz w:val="20"/>
                <w:szCs w:val="20"/>
              </w:rPr>
              <w:t>Środowisko</w:t>
            </w:r>
          </w:p>
        </w:tc>
        <w:tc>
          <w:tcPr>
            <w:tcW w:w="1963" w:type="pct"/>
            <w:vAlign w:val="center"/>
          </w:tcPr>
          <w:p w14:paraId="7AADC058" w14:textId="7EA6930B" w:rsidR="00F47801" w:rsidRPr="00134E5F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Wystąpić</w:t>
            </w:r>
            <w:r w:rsidR="00F47801" w:rsidRPr="00134E5F">
              <w:rPr>
                <w:sz w:val="20"/>
                <w:szCs w:val="20"/>
              </w:rPr>
              <w:t xml:space="preserve"> do władz wojewódzkich o wprowadzenie stosownych zakazów i ograniczeń na terenie administracyjnym miasta i ościennych gmin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F47801" w:rsidRPr="00CA0759" w14:paraId="3EC5CB5C" w14:textId="77777777" w:rsidTr="00880746">
        <w:tc>
          <w:tcPr>
            <w:tcW w:w="941" w:type="pct"/>
            <w:vMerge/>
            <w:vAlign w:val="center"/>
          </w:tcPr>
          <w:p w14:paraId="139EE369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5186DD41" w14:textId="1DEDED2E" w:rsidR="00F47801" w:rsidRPr="00134E5F" w:rsidRDefault="00F47801" w:rsidP="00510233">
            <w:pPr>
              <w:jc w:val="center"/>
              <w:rPr>
                <w:sz w:val="20"/>
                <w:szCs w:val="20"/>
              </w:rPr>
            </w:pPr>
            <w:r w:rsidRPr="00134E5F">
              <w:rPr>
                <w:sz w:val="20"/>
                <w:szCs w:val="20"/>
              </w:rPr>
              <w:t xml:space="preserve">Spadek ilości terenów zielonych w mieście na skutek </w:t>
            </w:r>
            <w:r w:rsidR="00510233" w:rsidRPr="00134E5F">
              <w:rPr>
                <w:sz w:val="20"/>
                <w:szCs w:val="20"/>
              </w:rPr>
              <w:t>in</w:t>
            </w:r>
            <w:r w:rsidR="00510233">
              <w:rPr>
                <w:sz w:val="20"/>
                <w:szCs w:val="20"/>
              </w:rPr>
              <w:t>tens</w:t>
            </w:r>
            <w:r w:rsidR="00510233" w:rsidRPr="00134E5F">
              <w:rPr>
                <w:sz w:val="20"/>
                <w:szCs w:val="20"/>
              </w:rPr>
              <w:t xml:space="preserve">ywnej </w:t>
            </w:r>
            <w:r w:rsidRPr="00134E5F">
              <w:rPr>
                <w:sz w:val="20"/>
                <w:szCs w:val="20"/>
              </w:rPr>
              <w:t>urbanizacji</w:t>
            </w:r>
          </w:p>
        </w:tc>
        <w:tc>
          <w:tcPr>
            <w:tcW w:w="524" w:type="pct"/>
            <w:vAlign w:val="center"/>
          </w:tcPr>
          <w:p w14:paraId="3DE2E39A" w14:textId="31FDB620" w:rsidR="00F47801" w:rsidRPr="00134E5F" w:rsidRDefault="00F47801" w:rsidP="00880746">
            <w:pPr>
              <w:jc w:val="center"/>
              <w:rPr>
                <w:sz w:val="20"/>
                <w:szCs w:val="20"/>
              </w:rPr>
            </w:pPr>
            <w:r w:rsidRPr="00134E5F">
              <w:rPr>
                <w:sz w:val="20"/>
                <w:szCs w:val="20"/>
              </w:rPr>
              <w:t>Środowisko</w:t>
            </w:r>
          </w:p>
        </w:tc>
        <w:tc>
          <w:tcPr>
            <w:tcW w:w="1963" w:type="pct"/>
            <w:vAlign w:val="center"/>
          </w:tcPr>
          <w:p w14:paraId="44424E61" w14:textId="5763F824" w:rsidR="00F47801" w:rsidRPr="00134E5F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Wprowadzić odpowiednie zapisy</w:t>
            </w:r>
            <w:r w:rsidR="00F47801" w:rsidRPr="00134E5F">
              <w:rPr>
                <w:sz w:val="20"/>
                <w:szCs w:val="20"/>
              </w:rPr>
              <w:t xml:space="preserve"> w planach zagospodarowania przestrzennego, np. ograniczenie zabudowy, zwieszenie powierzchni po zieleń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F47801" w:rsidRPr="00CA0759" w14:paraId="6C2B9678" w14:textId="77777777" w:rsidTr="00880746">
        <w:tc>
          <w:tcPr>
            <w:tcW w:w="941" w:type="pct"/>
            <w:vMerge/>
            <w:vAlign w:val="center"/>
          </w:tcPr>
          <w:p w14:paraId="7978E704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2E436FFA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Unikać zagrożeń</w:t>
            </w:r>
          </w:p>
        </w:tc>
      </w:tr>
      <w:tr w:rsidR="00F47801" w:rsidRPr="00CA0759" w14:paraId="52D9E74D" w14:textId="77777777" w:rsidTr="00880746">
        <w:tc>
          <w:tcPr>
            <w:tcW w:w="941" w:type="pct"/>
            <w:vMerge/>
            <w:vAlign w:val="center"/>
          </w:tcPr>
          <w:p w14:paraId="139A04F6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16BD11F5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Zagrożenie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6E66AD82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741B3555" w14:textId="7B10F700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go unikać</w:t>
            </w:r>
            <w:r w:rsidR="00880746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F47801" w:rsidRPr="00CA0759" w14:paraId="3E38FC40" w14:textId="77777777" w:rsidTr="00880746">
        <w:tc>
          <w:tcPr>
            <w:tcW w:w="941" w:type="pct"/>
            <w:vMerge/>
            <w:vAlign w:val="center"/>
          </w:tcPr>
          <w:p w14:paraId="5AA2AD78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6B45272F" w14:textId="56B98419" w:rsidR="00F47801" w:rsidRPr="00F47801" w:rsidRDefault="00F47801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7801">
              <w:rPr>
                <w:sz w:val="20"/>
                <w:szCs w:val="20"/>
              </w:rPr>
              <w:t>Wzmożony samochodowy ruch komunikacyjny generujący zanieczyszczenie powietrza i hałas w połączeniu z przekraczaniem norm zanieczyszczenia powietrza w sezonie turystycznym</w:t>
            </w:r>
          </w:p>
          <w:p w14:paraId="2DE5C643" w14:textId="77777777" w:rsidR="00F47801" w:rsidRPr="00F47801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vAlign w:val="center"/>
          </w:tcPr>
          <w:p w14:paraId="62F3C0DE" w14:textId="1DC3C10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Środowisko</w:t>
            </w:r>
          </w:p>
        </w:tc>
        <w:tc>
          <w:tcPr>
            <w:tcW w:w="1963" w:type="pct"/>
            <w:vAlign w:val="center"/>
          </w:tcPr>
          <w:p w14:paraId="3C3AFE42" w14:textId="313373B1" w:rsidR="00F47801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Tworzyć parkingi buforowe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F47801" w:rsidRPr="00CA0759" w14:paraId="0AE3680F" w14:textId="77777777" w:rsidTr="00880746">
        <w:tc>
          <w:tcPr>
            <w:tcW w:w="941" w:type="pct"/>
            <w:vMerge/>
            <w:vAlign w:val="center"/>
          </w:tcPr>
          <w:p w14:paraId="34911204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3C6CF234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3A948B0F" w14:textId="77777777" w:rsidR="00F47801" w:rsidRPr="00CA0759" w:rsidRDefault="00F47801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6FA793F1" w14:textId="1DEA1562" w:rsidR="00F47801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Wprowadzić strefy wolne</w:t>
            </w:r>
            <w:r w:rsidR="00F47801">
              <w:rPr>
                <w:sz w:val="20"/>
                <w:szCs w:val="20"/>
              </w:rPr>
              <w:t xml:space="preserve"> od ruchu w ścisłym centrum i w strefie uzdrowiskowej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BF6B17" w:rsidRPr="00CA0759" w14:paraId="06CFABAE" w14:textId="77777777" w:rsidTr="00880746">
        <w:tc>
          <w:tcPr>
            <w:tcW w:w="941" w:type="pct"/>
            <w:vMerge w:val="restart"/>
            <w:vAlign w:val="center"/>
          </w:tcPr>
          <w:p w14:paraId="5BE7BD98" w14:textId="61DC40AB" w:rsidR="00BF6B17" w:rsidRPr="00BF6B17" w:rsidRDefault="00BF6B17" w:rsidP="00880746">
            <w:pPr>
              <w:jc w:val="center"/>
              <w:rPr>
                <w:b/>
                <w:sz w:val="20"/>
                <w:szCs w:val="20"/>
              </w:rPr>
            </w:pPr>
            <w:r w:rsidRPr="00BF6B17">
              <w:rPr>
                <w:b/>
                <w:sz w:val="20"/>
                <w:szCs w:val="20"/>
              </w:rPr>
              <w:t xml:space="preserve">Jak rozwiązać problemy komunikacyjne miasta (nadmiar samochodów, brak miejsc parkingowych, </w:t>
            </w:r>
            <w:r w:rsidRPr="00BF6B17">
              <w:rPr>
                <w:b/>
                <w:sz w:val="20"/>
                <w:szCs w:val="20"/>
              </w:rPr>
              <w:lastRenderedPageBreak/>
              <w:t>rola komunikacji publicznej, rola komunikacji kolejowej, wodnej, rowerowej)?</w:t>
            </w: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646160E9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I. </w:t>
            </w:r>
            <w:r w:rsidRPr="00CA0759">
              <w:rPr>
                <w:b/>
                <w:bCs/>
                <w:sz w:val="20"/>
                <w:szCs w:val="20"/>
              </w:rPr>
              <w:t>Wykorzystać mocne strony</w:t>
            </w:r>
          </w:p>
        </w:tc>
      </w:tr>
      <w:tr w:rsidR="00BF6B17" w:rsidRPr="00CA0759" w14:paraId="77F2E72E" w14:textId="77777777" w:rsidTr="00880746">
        <w:tc>
          <w:tcPr>
            <w:tcW w:w="941" w:type="pct"/>
            <w:vMerge/>
            <w:vAlign w:val="center"/>
          </w:tcPr>
          <w:p w14:paraId="7A37F3BC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4F8E657D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Mocna strona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24D83F5C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170362D3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ją wykorzystać?</w:t>
            </w:r>
          </w:p>
        </w:tc>
      </w:tr>
      <w:tr w:rsidR="00BF6B17" w:rsidRPr="00CA0759" w14:paraId="00325D47" w14:textId="77777777" w:rsidTr="00880746">
        <w:tc>
          <w:tcPr>
            <w:tcW w:w="941" w:type="pct"/>
            <w:vMerge/>
            <w:vAlign w:val="center"/>
          </w:tcPr>
          <w:p w14:paraId="3F5C0300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47EBF2DD" w14:textId="60CABC0A" w:rsidR="00BF6B17" w:rsidRPr="00BF6B17" w:rsidRDefault="00BF6B17" w:rsidP="00880746">
            <w:pPr>
              <w:jc w:val="center"/>
              <w:rPr>
                <w:sz w:val="20"/>
                <w:szCs w:val="20"/>
              </w:rPr>
            </w:pPr>
            <w:r w:rsidRPr="00BF6B17">
              <w:rPr>
                <w:sz w:val="20"/>
                <w:szCs w:val="20"/>
              </w:rPr>
              <w:t>Darmowa komunikacja miejska dla seniorów i młodzieży</w:t>
            </w:r>
          </w:p>
        </w:tc>
        <w:tc>
          <w:tcPr>
            <w:tcW w:w="524" w:type="pct"/>
            <w:vAlign w:val="center"/>
          </w:tcPr>
          <w:p w14:paraId="41D0D649" w14:textId="04D43238" w:rsidR="00BF6B17" w:rsidRPr="00BF6B17" w:rsidRDefault="00BF6B17" w:rsidP="00880746">
            <w:pPr>
              <w:jc w:val="center"/>
              <w:rPr>
                <w:sz w:val="20"/>
                <w:szCs w:val="20"/>
              </w:rPr>
            </w:pPr>
            <w:r w:rsidRPr="00BF6B17">
              <w:rPr>
                <w:sz w:val="20"/>
                <w:szCs w:val="20"/>
              </w:rPr>
              <w:t>Mobilność</w:t>
            </w:r>
          </w:p>
        </w:tc>
        <w:tc>
          <w:tcPr>
            <w:tcW w:w="1963" w:type="pct"/>
            <w:vAlign w:val="center"/>
          </w:tcPr>
          <w:p w14:paraId="03B98BBC" w14:textId="38432067" w:rsidR="00BF6B17" w:rsidRPr="00BF6B17" w:rsidRDefault="00BF6B17" w:rsidP="00880746">
            <w:pPr>
              <w:jc w:val="center"/>
              <w:rPr>
                <w:sz w:val="20"/>
                <w:szCs w:val="20"/>
              </w:rPr>
            </w:pPr>
            <w:r w:rsidRPr="00BF6B17">
              <w:rPr>
                <w:sz w:val="20"/>
                <w:szCs w:val="20"/>
              </w:rPr>
              <w:t>Rozbudować usługę darmowej komunikacji miejskiej na pozostałych mieszkańców w ramach Karty Mieszkańca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BF6B17" w:rsidRPr="00CA0759" w14:paraId="7E3A4D6C" w14:textId="77777777" w:rsidTr="00880746">
        <w:tc>
          <w:tcPr>
            <w:tcW w:w="941" w:type="pct"/>
            <w:vMerge/>
            <w:vAlign w:val="center"/>
          </w:tcPr>
          <w:p w14:paraId="2392DE86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546F8FCC" w14:textId="24A0BC8F" w:rsidR="00BF6B17" w:rsidRPr="00BF6B17" w:rsidRDefault="00BF6B17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6B17">
              <w:rPr>
                <w:sz w:val="20"/>
                <w:szCs w:val="20"/>
              </w:rPr>
              <w:t>Bardzo dobre skomunikowanie miasta z otoczeniem (droga ekspresowa S6, droga krajowa 11, połączenia kolejowe i morskie)</w:t>
            </w:r>
          </w:p>
        </w:tc>
        <w:tc>
          <w:tcPr>
            <w:tcW w:w="524" w:type="pct"/>
            <w:vAlign w:val="center"/>
          </w:tcPr>
          <w:p w14:paraId="56EC6C22" w14:textId="47EB5B87" w:rsidR="00BF6B17" w:rsidRPr="00BF6B17" w:rsidRDefault="00BF6B17" w:rsidP="00880746">
            <w:pPr>
              <w:jc w:val="center"/>
              <w:rPr>
                <w:sz w:val="20"/>
                <w:szCs w:val="20"/>
              </w:rPr>
            </w:pPr>
            <w:r w:rsidRPr="00BF6B17">
              <w:rPr>
                <w:sz w:val="20"/>
                <w:szCs w:val="20"/>
              </w:rPr>
              <w:t>Mobilność</w:t>
            </w:r>
          </w:p>
        </w:tc>
        <w:tc>
          <w:tcPr>
            <w:tcW w:w="1963" w:type="pct"/>
            <w:vAlign w:val="center"/>
          </w:tcPr>
          <w:p w14:paraId="46FD4B30" w14:textId="023ED40E" w:rsidR="00BF6B17" w:rsidRPr="00BF6B17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Przekonywać</w:t>
            </w:r>
            <w:r w:rsidR="00BF6B17" w:rsidRPr="00BF6B17">
              <w:rPr>
                <w:sz w:val="20"/>
                <w:szCs w:val="20"/>
              </w:rPr>
              <w:t xml:space="preserve"> turystów do korzystania z transportu publicznego w ramach oferty turystycznej – np. darmowy transport publiczny na terenie miasta jeżeli turysta wykaże, że do Kołobrzegu nie przyjechał samochodem (np. okazanie imiennego biletu kolejowego)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BF6B17" w:rsidRPr="00CA0759" w14:paraId="54B15B51" w14:textId="77777777" w:rsidTr="00880746">
        <w:tc>
          <w:tcPr>
            <w:tcW w:w="941" w:type="pct"/>
            <w:vMerge/>
            <w:vAlign w:val="center"/>
          </w:tcPr>
          <w:p w14:paraId="02EF3A25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2E963D10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</w:t>
            </w:r>
            <w:r w:rsidRPr="00CA0759">
              <w:rPr>
                <w:b/>
                <w:bCs/>
                <w:sz w:val="20"/>
                <w:szCs w:val="20"/>
              </w:rPr>
              <w:t xml:space="preserve">Wykorzystać </w:t>
            </w:r>
            <w:r>
              <w:rPr>
                <w:b/>
                <w:bCs/>
                <w:sz w:val="20"/>
                <w:szCs w:val="20"/>
              </w:rPr>
              <w:t>szanse</w:t>
            </w:r>
          </w:p>
        </w:tc>
      </w:tr>
      <w:tr w:rsidR="00BF6B17" w:rsidRPr="00CA0759" w14:paraId="356BFB3B" w14:textId="77777777" w:rsidTr="00880746">
        <w:tc>
          <w:tcPr>
            <w:tcW w:w="941" w:type="pct"/>
            <w:vMerge/>
            <w:vAlign w:val="center"/>
          </w:tcPr>
          <w:p w14:paraId="7D78DAC0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206CF735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Szansa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0F545EAF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32C11C6B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ją wykorzystać?</w:t>
            </w:r>
          </w:p>
        </w:tc>
      </w:tr>
      <w:tr w:rsidR="00BF6B17" w:rsidRPr="00CA0759" w14:paraId="5ACF2FDC" w14:textId="77777777" w:rsidTr="00880746">
        <w:tc>
          <w:tcPr>
            <w:tcW w:w="941" w:type="pct"/>
            <w:vMerge/>
            <w:vAlign w:val="center"/>
          </w:tcPr>
          <w:p w14:paraId="16CEEC34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1B484070" w14:textId="698726E3" w:rsidR="00BF6B17" w:rsidRPr="00BF6B17" w:rsidRDefault="00BF6B17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6B17">
              <w:rPr>
                <w:sz w:val="20"/>
                <w:szCs w:val="20"/>
              </w:rPr>
              <w:t>Darmowy transport komunikacją miejską dla wszystkich mieszkańców</w:t>
            </w:r>
          </w:p>
        </w:tc>
        <w:tc>
          <w:tcPr>
            <w:tcW w:w="524" w:type="pct"/>
            <w:vAlign w:val="center"/>
          </w:tcPr>
          <w:p w14:paraId="3DDCCF58" w14:textId="172266E0" w:rsidR="00BF6B17" w:rsidRPr="00BF6B17" w:rsidRDefault="00BF6B17" w:rsidP="00880746">
            <w:pPr>
              <w:jc w:val="center"/>
              <w:rPr>
                <w:sz w:val="20"/>
                <w:szCs w:val="20"/>
              </w:rPr>
            </w:pPr>
            <w:r w:rsidRPr="00BF6B17">
              <w:rPr>
                <w:sz w:val="20"/>
                <w:szCs w:val="20"/>
              </w:rPr>
              <w:t>Mobilność</w:t>
            </w:r>
          </w:p>
        </w:tc>
        <w:tc>
          <w:tcPr>
            <w:tcW w:w="1963" w:type="pct"/>
            <w:vAlign w:val="center"/>
          </w:tcPr>
          <w:p w14:paraId="5B0B47D2" w14:textId="3F59DF3F" w:rsidR="00BF6B17" w:rsidRPr="00BF6B17" w:rsidRDefault="00BF6B17" w:rsidP="00880746">
            <w:pPr>
              <w:jc w:val="center"/>
              <w:rPr>
                <w:sz w:val="20"/>
                <w:szCs w:val="20"/>
              </w:rPr>
            </w:pPr>
            <w:r w:rsidRPr="00BF6B17">
              <w:rPr>
                <w:sz w:val="20"/>
                <w:szCs w:val="20"/>
              </w:rPr>
              <w:t>Promować miasto jako przyjazne mieszkańcom, które podnosi jakość życia mieszkańców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BF6B17" w:rsidRPr="00CA0759" w14:paraId="72205714" w14:textId="77777777" w:rsidTr="00880746">
        <w:tc>
          <w:tcPr>
            <w:tcW w:w="941" w:type="pct"/>
            <w:vMerge/>
            <w:vAlign w:val="center"/>
          </w:tcPr>
          <w:p w14:paraId="1C563174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31B3E7F0" w14:textId="07F01E32" w:rsidR="00BF6B17" w:rsidRPr="00BF6B17" w:rsidRDefault="00BF6B17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6B17">
              <w:rPr>
                <w:sz w:val="20"/>
                <w:szCs w:val="20"/>
              </w:rPr>
              <w:t>Zamknięcie lub ograniczenie ruchu w strefie uzdrowiskowej i w centrum miasta</w:t>
            </w:r>
          </w:p>
        </w:tc>
        <w:tc>
          <w:tcPr>
            <w:tcW w:w="524" w:type="pct"/>
            <w:vAlign w:val="center"/>
          </w:tcPr>
          <w:p w14:paraId="5DD5AFE3" w14:textId="66B3106B" w:rsidR="00BF6B17" w:rsidRPr="00BF6B17" w:rsidRDefault="00BF6B17" w:rsidP="00880746">
            <w:pPr>
              <w:jc w:val="center"/>
              <w:rPr>
                <w:sz w:val="20"/>
                <w:szCs w:val="20"/>
              </w:rPr>
            </w:pPr>
            <w:r w:rsidRPr="00BF6B17">
              <w:rPr>
                <w:sz w:val="20"/>
                <w:szCs w:val="20"/>
              </w:rPr>
              <w:t>Mobilność</w:t>
            </w:r>
          </w:p>
        </w:tc>
        <w:tc>
          <w:tcPr>
            <w:tcW w:w="1963" w:type="pct"/>
            <w:vAlign w:val="center"/>
          </w:tcPr>
          <w:p w14:paraId="69C97F2A" w14:textId="75D65CA3" w:rsidR="00BF6B17" w:rsidRPr="00BF6B17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Zamykanie lub ograniczanie </w:t>
            </w:r>
            <w:r w:rsidR="00BF6B17" w:rsidRPr="00BF6B17">
              <w:rPr>
                <w:sz w:val="20"/>
                <w:szCs w:val="20"/>
              </w:rPr>
              <w:t>ruch</w:t>
            </w:r>
            <w:r>
              <w:rPr>
                <w:sz w:val="20"/>
                <w:szCs w:val="20"/>
              </w:rPr>
              <w:t>u</w:t>
            </w:r>
            <w:r w:rsidR="00BF6B17" w:rsidRPr="00BF6B17">
              <w:rPr>
                <w:sz w:val="20"/>
                <w:szCs w:val="20"/>
              </w:rPr>
              <w:t xml:space="preserve"> w strefie uzdrowiskowe</w:t>
            </w:r>
            <w:r>
              <w:rPr>
                <w:sz w:val="20"/>
                <w:szCs w:val="20"/>
              </w:rPr>
              <w:t>j oraz w centrum miasta powinno</w:t>
            </w:r>
            <w:r w:rsidR="00BF6B17" w:rsidRPr="00BF6B17">
              <w:rPr>
                <w:sz w:val="20"/>
                <w:szCs w:val="20"/>
              </w:rPr>
              <w:t xml:space="preserve"> iść w parze z opracowaniem strategii rozwoju komunikacji wraz gminami ościennymi, co powinno usprawnić komunikację w Kołobrzegu i gminach ościennych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BF6B17" w:rsidRPr="00CA0759" w14:paraId="48880B9F" w14:textId="77777777" w:rsidTr="00880746">
        <w:tc>
          <w:tcPr>
            <w:tcW w:w="941" w:type="pct"/>
            <w:vMerge/>
            <w:vAlign w:val="center"/>
          </w:tcPr>
          <w:p w14:paraId="7406654E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346958FF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Eliminować słabe strony</w:t>
            </w:r>
          </w:p>
        </w:tc>
      </w:tr>
      <w:tr w:rsidR="00BF6B17" w:rsidRPr="00CA0759" w14:paraId="18C882A6" w14:textId="77777777" w:rsidTr="00880746">
        <w:tc>
          <w:tcPr>
            <w:tcW w:w="941" w:type="pct"/>
            <w:vMerge/>
            <w:vAlign w:val="center"/>
          </w:tcPr>
          <w:p w14:paraId="0378A613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4687DE80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Słaba strona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656FA5CC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07386006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ją wyeliminować?</w:t>
            </w:r>
          </w:p>
        </w:tc>
      </w:tr>
      <w:tr w:rsidR="00BF6B17" w:rsidRPr="00CA0759" w14:paraId="40417C30" w14:textId="77777777" w:rsidTr="00880746">
        <w:tc>
          <w:tcPr>
            <w:tcW w:w="941" w:type="pct"/>
            <w:vMerge/>
            <w:vAlign w:val="center"/>
          </w:tcPr>
          <w:p w14:paraId="0A66BCAA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22607437" w14:textId="12108EC3" w:rsidR="00BF6B17" w:rsidRPr="00C60A5B" w:rsidRDefault="00BF6B17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Droga komunikacja publiczna dla osób nieposiadających ulg</w:t>
            </w:r>
          </w:p>
        </w:tc>
        <w:tc>
          <w:tcPr>
            <w:tcW w:w="524" w:type="pct"/>
            <w:vMerge w:val="restart"/>
            <w:vAlign w:val="center"/>
          </w:tcPr>
          <w:p w14:paraId="69572D22" w14:textId="196B6ABB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Mobilność</w:t>
            </w:r>
          </w:p>
        </w:tc>
        <w:tc>
          <w:tcPr>
            <w:tcW w:w="1963" w:type="pct"/>
            <w:vAlign w:val="center"/>
          </w:tcPr>
          <w:p w14:paraId="506B524F" w14:textId="3BACC783" w:rsidR="00BF6B17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Zwiększyć dotację </w:t>
            </w:r>
            <w:r w:rsidR="00BF6B17">
              <w:rPr>
                <w:sz w:val="20"/>
                <w:szCs w:val="20"/>
              </w:rPr>
              <w:t>dla spółki zajmującej się transportem publicznym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BF6B17" w:rsidRPr="00CA0759" w14:paraId="77FDB924" w14:textId="77777777" w:rsidTr="00880746">
        <w:tc>
          <w:tcPr>
            <w:tcW w:w="941" w:type="pct"/>
            <w:vMerge/>
            <w:vAlign w:val="center"/>
          </w:tcPr>
          <w:p w14:paraId="05E7D24F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297BE629" w14:textId="77777777" w:rsidR="00BF6B17" w:rsidRPr="00C60A5B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113974FC" w14:textId="77777777" w:rsidR="00BF6B17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6449A2F7" w14:textId="6E6EAE73" w:rsidR="00BF6B17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Poszukiwać</w:t>
            </w:r>
            <w:r w:rsidR="00BF6B17">
              <w:rPr>
                <w:sz w:val="20"/>
                <w:szCs w:val="20"/>
              </w:rPr>
              <w:t xml:space="preserve"> dodatkowych źródeł dochodów spółki zajmującej się transportem publicznym poprzez poszerzanie działalności spółki (np. o usługi naprawczo-warsztatowe, o stacje paliw, o ładowanie samochodów elektrycznych)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BF6B17" w:rsidRPr="00CA0759" w14:paraId="5B4582FD" w14:textId="77777777" w:rsidTr="00880746">
        <w:tc>
          <w:tcPr>
            <w:tcW w:w="941" w:type="pct"/>
            <w:vMerge/>
            <w:vAlign w:val="center"/>
          </w:tcPr>
          <w:p w14:paraId="39B8BED2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7F7D54C1" w14:textId="6AD309F0" w:rsidR="00BF6B17" w:rsidRPr="00C60A5B" w:rsidRDefault="00BF6B17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Brak polityki komunikacyjnej miasta, w tym dotyczącej miejsc parkingowych i centrów przesiadkowych</w:t>
            </w:r>
          </w:p>
        </w:tc>
        <w:tc>
          <w:tcPr>
            <w:tcW w:w="524" w:type="pct"/>
            <w:vAlign w:val="center"/>
          </w:tcPr>
          <w:p w14:paraId="0629617C" w14:textId="4E145BC0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Mobilność</w:t>
            </w:r>
          </w:p>
        </w:tc>
        <w:tc>
          <w:tcPr>
            <w:tcW w:w="1963" w:type="pct"/>
            <w:vAlign w:val="center"/>
          </w:tcPr>
          <w:p w14:paraId="7C8D7EC7" w14:textId="27276505" w:rsidR="00BF6B17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Wydzielić tereny</w:t>
            </w:r>
            <w:r w:rsidR="00BF6B17">
              <w:rPr>
                <w:sz w:val="20"/>
                <w:szCs w:val="20"/>
              </w:rPr>
              <w:t xml:space="preserve"> na parkingi buforowe na granicach administracyjnych miasta przy partycypacji w realizacji inwestycji gmin ościennych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BF6B17" w:rsidRPr="00CA0759" w14:paraId="75529175" w14:textId="77777777" w:rsidTr="00880746">
        <w:tc>
          <w:tcPr>
            <w:tcW w:w="941" w:type="pct"/>
            <w:vMerge/>
            <w:vAlign w:val="center"/>
          </w:tcPr>
          <w:p w14:paraId="15940483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6A7DC099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Unikać zagrożeń</w:t>
            </w:r>
          </w:p>
        </w:tc>
      </w:tr>
      <w:tr w:rsidR="00BF6B17" w:rsidRPr="00CA0759" w14:paraId="0A2EFDB3" w14:textId="77777777" w:rsidTr="00880746">
        <w:tc>
          <w:tcPr>
            <w:tcW w:w="941" w:type="pct"/>
            <w:vMerge/>
            <w:vAlign w:val="center"/>
          </w:tcPr>
          <w:p w14:paraId="400B0A05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028C3BF6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Zagrożenie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58E4ED2F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616C1358" w14:textId="54E0AC71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go unikać</w:t>
            </w:r>
            <w:r w:rsidR="00880746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BF6B17" w:rsidRPr="00CA0759" w14:paraId="0F8CD708" w14:textId="77777777" w:rsidTr="00880746">
        <w:tc>
          <w:tcPr>
            <w:tcW w:w="941" w:type="pct"/>
            <w:vMerge/>
            <w:vAlign w:val="center"/>
          </w:tcPr>
          <w:p w14:paraId="49389798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1B1C8A86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14:paraId="30FAE42A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240FDC8D" w14:textId="77777777" w:rsidR="00BF6B17" w:rsidRPr="00CA0759" w:rsidRDefault="00BF6B17" w:rsidP="00880746">
            <w:pPr>
              <w:jc w:val="center"/>
              <w:rPr>
                <w:sz w:val="20"/>
                <w:szCs w:val="20"/>
              </w:rPr>
            </w:pPr>
          </w:p>
        </w:tc>
      </w:tr>
      <w:tr w:rsidR="00783E7B" w:rsidRPr="00CA0759" w14:paraId="408A064F" w14:textId="77777777" w:rsidTr="00880746">
        <w:tc>
          <w:tcPr>
            <w:tcW w:w="941" w:type="pct"/>
            <w:vMerge w:val="restart"/>
            <w:vAlign w:val="center"/>
          </w:tcPr>
          <w:p w14:paraId="0462624E" w14:textId="5AB3539C" w:rsidR="00783E7B" w:rsidRPr="00783E7B" w:rsidRDefault="00783E7B" w:rsidP="00880746">
            <w:pPr>
              <w:jc w:val="center"/>
              <w:rPr>
                <w:b/>
                <w:sz w:val="20"/>
                <w:szCs w:val="20"/>
              </w:rPr>
            </w:pPr>
            <w:r w:rsidRPr="00783E7B">
              <w:rPr>
                <w:b/>
                <w:sz w:val="20"/>
                <w:szCs w:val="20"/>
              </w:rPr>
              <w:lastRenderedPageBreak/>
              <w:t>Jak poprawić atrakcyjność Kołobrzegu jako miejsca dobrego do życia dla różnych grup wiekowych (zatrzymanie i przyciąganie młodych, odpowiednia polityka senioralna)?</w:t>
            </w: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4D61EB3B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  <w:r w:rsidRPr="00CA0759">
              <w:rPr>
                <w:b/>
                <w:bCs/>
                <w:sz w:val="20"/>
                <w:szCs w:val="20"/>
              </w:rPr>
              <w:t>Wykorzystać mocne strony</w:t>
            </w:r>
          </w:p>
        </w:tc>
      </w:tr>
      <w:tr w:rsidR="00783E7B" w:rsidRPr="00CA0759" w14:paraId="71236A47" w14:textId="77777777" w:rsidTr="00880746">
        <w:tc>
          <w:tcPr>
            <w:tcW w:w="941" w:type="pct"/>
            <w:vMerge/>
            <w:vAlign w:val="center"/>
          </w:tcPr>
          <w:p w14:paraId="27E3FE61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70A291FF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Mocna strona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27C7DDC6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3993AB67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ją wykorzystać?</w:t>
            </w:r>
          </w:p>
        </w:tc>
      </w:tr>
      <w:tr w:rsidR="00783E7B" w:rsidRPr="00CA0759" w14:paraId="47D7BABB" w14:textId="77777777" w:rsidTr="00880746">
        <w:tc>
          <w:tcPr>
            <w:tcW w:w="941" w:type="pct"/>
            <w:vMerge/>
            <w:vAlign w:val="center"/>
          </w:tcPr>
          <w:p w14:paraId="03454DD2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14C72A50" w14:textId="3C5F0332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Lokalizacja nadmorska, walory przyrodnicze oraz rekreacyjne miasta i jego otoczenia, zwartość miasta</w:t>
            </w:r>
          </w:p>
        </w:tc>
        <w:tc>
          <w:tcPr>
            <w:tcW w:w="524" w:type="pct"/>
            <w:vAlign w:val="center"/>
          </w:tcPr>
          <w:p w14:paraId="37AEFB4F" w14:textId="44934CC9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4EEBD1AD" w14:textId="2D5B3261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Do promocji miasta. Należy promować Kołobrzeg jako miasto, w którym się dobrze żyje i ukierunkowywać przekaz np. do osób, które mogłyby się przeprowadzić do Kołobrzegu ze względu na charakter wykonywanej pracy (np. freelancerzy, osoby pracujące zdalnie)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1A7DF6BC" w14:textId="77777777" w:rsidTr="00880746">
        <w:tc>
          <w:tcPr>
            <w:tcW w:w="941" w:type="pct"/>
            <w:vMerge/>
            <w:vAlign w:val="center"/>
          </w:tcPr>
          <w:p w14:paraId="7C0473C8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51DAB119" w14:textId="240A64E4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Duże powierzchnie obszarów zieleni w mieście</w:t>
            </w:r>
          </w:p>
        </w:tc>
        <w:tc>
          <w:tcPr>
            <w:tcW w:w="524" w:type="pct"/>
            <w:vMerge w:val="restart"/>
            <w:vAlign w:val="center"/>
          </w:tcPr>
          <w:p w14:paraId="4DC8E638" w14:textId="1407FBB7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2F34DFE4" w14:textId="1EA88A9B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Utrzymywać stan powierzchni obszarów zielonych, poprawiać jako ciąg funkcjonalny oraz konsekwentnie dbać o jej jakość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1A47081F" w14:textId="77777777" w:rsidTr="00880746">
        <w:tc>
          <w:tcPr>
            <w:tcW w:w="941" w:type="pct"/>
            <w:vMerge/>
            <w:vAlign w:val="center"/>
          </w:tcPr>
          <w:p w14:paraId="223A1E5A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2AAB32DF" w14:textId="77777777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04CB5621" w14:textId="77777777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07B3DD8C" w14:textId="7E10AD63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Tworzyć zieleń funkcjonalno-użytkową dla mieszkańców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5C4A1BAF" w14:textId="77777777" w:rsidTr="00880746">
        <w:tc>
          <w:tcPr>
            <w:tcW w:w="941" w:type="pct"/>
            <w:vMerge/>
            <w:vAlign w:val="center"/>
          </w:tcPr>
          <w:p w14:paraId="41E0291F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4F966E4A" w14:textId="77777777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5911F987" w14:textId="77777777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219E986C" w14:textId="472B6F2F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Wykorzystać na rzecz sportów rowerowych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432E6551" w14:textId="77777777" w:rsidTr="00880746">
        <w:tc>
          <w:tcPr>
            <w:tcW w:w="941" w:type="pct"/>
            <w:vMerge/>
            <w:vAlign w:val="center"/>
          </w:tcPr>
          <w:p w14:paraId="63DD55D8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3D332C31" w14:textId="3DCD3C7F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Rozwinięta oferta sportowo-rekreacyjna</w:t>
            </w:r>
          </w:p>
        </w:tc>
        <w:tc>
          <w:tcPr>
            <w:tcW w:w="524" w:type="pct"/>
            <w:vMerge w:val="restart"/>
            <w:vAlign w:val="center"/>
          </w:tcPr>
          <w:p w14:paraId="6F331CC7" w14:textId="11506297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16E3FB5A" w14:textId="6855464C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Wzbogacić ofertę Karty Mieszkańca o dostęp do obiektów sportowo-rekreacyjnych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5AA21881" w14:textId="77777777" w:rsidTr="00880746">
        <w:tc>
          <w:tcPr>
            <w:tcW w:w="941" w:type="pct"/>
            <w:vMerge/>
            <w:vAlign w:val="center"/>
          </w:tcPr>
          <w:p w14:paraId="01E2AD76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70252815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5C7FB1E1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29D7E612" w14:textId="2A76C4DA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Wprowadzać dalsze dotacje i zniżki dla mieszkańców umożliwiające szersze korzystanie z oferty sportowo-rekreacyjnej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0FD33EA0" w14:textId="77777777" w:rsidTr="00880746">
        <w:tc>
          <w:tcPr>
            <w:tcW w:w="941" w:type="pct"/>
            <w:vMerge/>
            <w:vAlign w:val="center"/>
          </w:tcPr>
          <w:p w14:paraId="448699DA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7AC9190F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</w:t>
            </w:r>
            <w:r w:rsidRPr="00CA0759">
              <w:rPr>
                <w:b/>
                <w:bCs/>
                <w:sz w:val="20"/>
                <w:szCs w:val="20"/>
              </w:rPr>
              <w:t xml:space="preserve">Wykorzystać </w:t>
            </w:r>
            <w:r>
              <w:rPr>
                <w:b/>
                <w:bCs/>
                <w:sz w:val="20"/>
                <w:szCs w:val="20"/>
              </w:rPr>
              <w:t>szanse</w:t>
            </w:r>
          </w:p>
        </w:tc>
      </w:tr>
      <w:tr w:rsidR="00783E7B" w:rsidRPr="00CA0759" w14:paraId="699851CA" w14:textId="77777777" w:rsidTr="00880746">
        <w:tc>
          <w:tcPr>
            <w:tcW w:w="941" w:type="pct"/>
            <w:vMerge/>
            <w:vAlign w:val="center"/>
          </w:tcPr>
          <w:p w14:paraId="0EFF9304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7DB7A923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Szansa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09E095C2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07DDF8A4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ją wykorzystać?</w:t>
            </w:r>
          </w:p>
        </w:tc>
      </w:tr>
      <w:tr w:rsidR="00783E7B" w:rsidRPr="00CA0759" w14:paraId="39DCD546" w14:textId="77777777" w:rsidTr="00880746">
        <w:tc>
          <w:tcPr>
            <w:tcW w:w="941" w:type="pct"/>
            <w:vMerge/>
            <w:vAlign w:val="center"/>
          </w:tcPr>
          <w:p w14:paraId="2F674E38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293092FC" w14:textId="5C98554C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Status uzdrowiskowy miasta, który warunkuje utrzymywanie wysokiej jakości środowiska</w:t>
            </w:r>
          </w:p>
        </w:tc>
        <w:tc>
          <w:tcPr>
            <w:tcW w:w="524" w:type="pct"/>
            <w:vMerge w:val="restart"/>
            <w:vAlign w:val="center"/>
          </w:tcPr>
          <w:p w14:paraId="4783A2D1" w14:textId="786264A4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2009FA87" w14:textId="296AA09C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Promować Kołobrzeg jako miasto uzdrowiskowe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4EBCAB13" w14:textId="77777777" w:rsidTr="00880746">
        <w:tc>
          <w:tcPr>
            <w:tcW w:w="941" w:type="pct"/>
            <w:vMerge/>
            <w:vAlign w:val="center"/>
          </w:tcPr>
          <w:p w14:paraId="4B9B9D4C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2BEE5AD5" w14:textId="77777777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721F5845" w14:textId="77777777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378A466E" w14:textId="7AA04A19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Utworzyć palmiarnię i ogród botaniczny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5D5AD004" w14:textId="77777777" w:rsidTr="00880746">
        <w:tc>
          <w:tcPr>
            <w:tcW w:w="941" w:type="pct"/>
            <w:vMerge/>
            <w:vAlign w:val="center"/>
          </w:tcPr>
          <w:p w14:paraId="4CB57A03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6916AE5D" w14:textId="5B0D385F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Lepsze wykorzystanie Kołobrzeskiej Karty Mieszkańca</w:t>
            </w:r>
          </w:p>
        </w:tc>
        <w:tc>
          <w:tcPr>
            <w:tcW w:w="524" w:type="pct"/>
            <w:vAlign w:val="center"/>
          </w:tcPr>
          <w:p w14:paraId="262C077E" w14:textId="71BBEA1A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02284139" w14:textId="7247A195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Zwiększyć zakres świadczonych usług dostępnych w ramach Karty oraz rozwinąć Kartę o funkcję karty lojalnościowej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3094C933" w14:textId="77777777" w:rsidTr="00880746">
        <w:tc>
          <w:tcPr>
            <w:tcW w:w="941" w:type="pct"/>
            <w:vMerge/>
            <w:vAlign w:val="center"/>
          </w:tcPr>
          <w:p w14:paraId="7A11CD11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17F505AE" w14:textId="253886B4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Powstanie Centrum Kulturalno-Edukacyjnego</w:t>
            </w:r>
          </w:p>
        </w:tc>
        <w:tc>
          <w:tcPr>
            <w:tcW w:w="524" w:type="pct"/>
            <w:vMerge w:val="restart"/>
            <w:vAlign w:val="center"/>
          </w:tcPr>
          <w:p w14:paraId="2DE7AB78" w14:textId="5110D178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2BA9EA78" w14:textId="410EBEC0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Tworzyć</w:t>
            </w:r>
            <w:r w:rsidRPr="001278ED">
              <w:rPr>
                <w:sz w:val="20"/>
                <w:szCs w:val="20"/>
              </w:rPr>
              <w:t xml:space="preserve"> nowe miejsca pracy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31DE3021" w14:textId="77777777" w:rsidTr="00880746">
        <w:tc>
          <w:tcPr>
            <w:tcW w:w="941" w:type="pct"/>
            <w:vMerge/>
            <w:vAlign w:val="center"/>
          </w:tcPr>
          <w:p w14:paraId="51B2119E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375AC2C6" w14:textId="77777777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2FEF00BE" w14:textId="77777777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7EFC588E" w14:textId="6DB89BB2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Na rzecz budowania marki – tożsamości miejsca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47863700" w14:textId="77777777" w:rsidTr="00880746">
        <w:tc>
          <w:tcPr>
            <w:tcW w:w="941" w:type="pct"/>
            <w:vMerge/>
            <w:vAlign w:val="center"/>
          </w:tcPr>
          <w:p w14:paraId="42B60613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5C13DDAB" w14:textId="77777777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012BD000" w14:textId="77777777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08D7528A" w14:textId="5E39F499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W celach promocyjnych poza sezonem turystycznym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3D377885" w14:textId="77777777" w:rsidTr="00880746">
        <w:tc>
          <w:tcPr>
            <w:tcW w:w="941" w:type="pct"/>
            <w:vMerge/>
            <w:vAlign w:val="center"/>
          </w:tcPr>
          <w:p w14:paraId="6C4D0ECC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633DA23E" w14:textId="04947A57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Wykorzystanie walorów środowiskowych do rozwoju komunikacji rowerowej, spacerów, aktywności na świeżym powietrzu</w:t>
            </w:r>
          </w:p>
        </w:tc>
        <w:tc>
          <w:tcPr>
            <w:tcW w:w="524" w:type="pct"/>
            <w:vMerge w:val="restart"/>
            <w:vAlign w:val="center"/>
          </w:tcPr>
          <w:p w14:paraId="4E86015C" w14:textId="0D40C356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05EF024A" w14:textId="70697203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Rozbudowywać ścieżki rowerowe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47D243EF" w14:textId="77777777" w:rsidTr="00880746">
        <w:tc>
          <w:tcPr>
            <w:tcW w:w="941" w:type="pct"/>
            <w:vMerge/>
            <w:vAlign w:val="center"/>
          </w:tcPr>
          <w:p w14:paraId="39897D92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6AA31CD5" w14:textId="77777777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0E960C92" w14:textId="77777777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2D6CF3D0" w14:textId="1847D487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Stworzyć aplikację dla miejsc postojowych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48559187" w14:textId="77777777" w:rsidTr="00880746">
        <w:tc>
          <w:tcPr>
            <w:tcW w:w="941" w:type="pct"/>
            <w:vMerge/>
            <w:vAlign w:val="center"/>
          </w:tcPr>
          <w:p w14:paraId="5572CD14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30326C55" w14:textId="77777777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1972D139" w14:textId="77777777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64D1311A" w14:textId="16B10734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Integrować ścieżki rowerowe, tak aby powstała spójna siatka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5EC71CD3" w14:textId="77777777" w:rsidTr="00880746">
        <w:tc>
          <w:tcPr>
            <w:tcW w:w="941" w:type="pct"/>
            <w:vMerge/>
            <w:vAlign w:val="center"/>
          </w:tcPr>
          <w:p w14:paraId="60520A62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4665315C" w14:textId="4F261201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Rozwój taniego budownictwa społecznego</w:t>
            </w:r>
          </w:p>
        </w:tc>
        <w:tc>
          <w:tcPr>
            <w:tcW w:w="524" w:type="pct"/>
            <w:vAlign w:val="center"/>
          </w:tcPr>
          <w:p w14:paraId="33237582" w14:textId="08926C73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725FC2F5" w14:textId="206E064C" w:rsidR="00783E7B" w:rsidRPr="001278ED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Rozwijać budownictwo na wynajem realizowane</w:t>
            </w:r>
            <w:r w:rsidR="00783E7B" w:rsidRPr="001278ED">
              <w:rPr>
                <w:sz w:val="20"/>
                <w:szCs w:val="20"/>
              </w:rPr>
              <w:t xml:space="preserve"> przez miasto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1424FF52" w14:textId="77777777" w:rsidTr="00880746">
        <w:tc>
          <w:tcPr>
            <w:tcW w:w="941" w:type="pct"/>
            <w:vMerge/>
            <w:vAlign w:val="center"/>
          </w:tcPr>
          <w:p w14:paraId="644BAE18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4662CC60" w14:textId="028D8543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Zwiększenie oferty edukacyjnej oraz rozwój infrastruktury żłobkowo-przedszkolnej</w:t>
            </w:r>
          </w:p>
        </w:tc>
        <w:tc>
          <w:tcPr>
            <w:tcW w:w="524" w:type="pct"/>
            <w:vMerge w:val="restart"/>
            <w:vAlign w:val="center"/>
          </w:tcPr>
          <w:p w14:paraId="574749CD" w14:textId="74571FB6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64E72FE3" w14:textId="37F45220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Prowadzić dalszą specjalizację szkół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4EF28151" w14:textId="77777777" w:rsidTr="00880746">
        <w:tc>
          <w:tcPr>
            <w:tcW w:w="941" w:type="pct"/>
            <w:vMerge/>
            <w:vAlign w:val="center"/>
          </w:tcPr>
          <w:p w14:paraId="0A80FB5C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1137BD49" w14:textId="77777777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22656138" w14:textId="77777777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264F656B" w14:textId="32FF582A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Rozwijać opiekę żłobkową – zwiększanie liczby miejsc oraz poprawianie dostępności do opieki żłobkowej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4EF48582" w14:textId="77777777" w:rsidTr="00880746">
        <w:tc>
          <w:tcPr>
            <w:tcW w:w="941" w:type="pct"/>
            <w:vMerge/>
            <w:vAlign w:val="center"/>
          </w:tcPr>
          <w:p w14:paraId="181A099A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39EF1C9B" w14:textId="77777777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252940F9" w14:textId="77777777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3AAE620E" w14:textId="08E60220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Dostępność przedszkoli powinna być zagwarantowana w całym sezonie letnim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152C55C0" w14:textId="77777777" w:rsidTr="00880746">
        <w:tc>
          <w:tcPr>
            <w:tcW w:w="941" w:type="pct"/>
            <w:vMerge/>
            <w:vAlign w:val="center"/>
          </w:tcPr>
          <w:p w14:paraId="099DF2AC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0B73780B" w14:textId="0A3E071A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Zwiększenie dostępności kształcenia na poziomie szkolnictwa wyższego</w:t>
            </w:r>
          </w:p>
        </w:tc>
        <w:tc>
          <w:tcPr>
            <w:tcW w:w="524" w:type="pct"/>
            <w:vMerge w:val="restart"/>
            <w:vAlign w:val="center"/>
          </w:tcPr>
          <w:p w14:paraId="67D10361" w14:textId="4D688233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587B81B8" w14:textId="7AEC484F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Współpracować z uczelnią w Koszalinie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4F85A48B" w14:textId="77777777" w:rsidTr="00880746">
        <w:tc>
          <w:tcPr>
            <w:tcW w:w="941" w:type="pct"/>
            <w:vMerge/>
            <w:vAlign w:val="center"/>
          </w:tcPr>
          <w:p w14:paraId="2062BAF2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06AA9ED3" w14:textId="77777777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5A9BAE03" w14:textId="77777777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216F8D1F" w14:textId="4BB0CABD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Wprowadzić dofinansowanie kształcenia dl</w:t>
            </w:r>
            <w:r w:rsidR="000153F4">
              <w:rPr>
                <w:sz w:val="20"/>
                <w:szCs w:val="20"/>
              </w:rPr>
              <w:t>a</w:t>
            </w:r>
            <w:r w:rsidRPr="001278ED">
              <w:rPr>
                <w:sz w:val="20"/>
                <w:szCs w:val="20"/>
              </w:rPr>
              <w:t xml:space="preserve"> studentów uwarunkowanego powrotem do miasta po studiach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0398E9DB" w14:textId="77777777" w:rsidTr="00880746">
        <w:tc>
          <w:tcPr>
            <w:tcW w:w="941" w:type="pct"/>
            <w:vMerge/>
            <w:vAlign w:val="center"/>
          </w:tcPr>
          <w:p w14:paraId="5D14A76E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7C681960" w14:textId="08A326ED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Lepsze dopasowanie działań do różnych grup społecznych (np. rozwój programów zdrowotnych, w tym: rehabilitacja, badania profilaktyczne, invitro)</w:t>
            </w:r>
          </w:p>
        </w:tc>
        <w:tc>
          <w:tcPr>
            <w:tcW w:w="524" w:type="pct"/>
            <w:vAlign w:val="center"/>
          </w:tcPr>
          <w:p w14:paraId="40A25FBA" w14:textId="3D57CCBF" w:rsidR="00783E7B" w:rsidRPr="001278ED" w:rsidRDefault="00783E7B" w:rsidP="00880746">
            <w:pPr>
              <w:jc w:val="center"/>
              <w:rPr>
                <w:sz w:val="20"/>
                <w:szCs w:val="20"/>
              </w:rPr>
            </w:pPr>
            <w:r w:rsidRPr="001278ED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303F331F" w14:textId="4DB18C2B" w:rsidR="00783E7B" w:rsidRPr="001278ED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Badać</w:t>
            </w:r>
            <w:r w:rsidR="00783E7B" w:rsidRPr="001278ED">
              <w:rPr>
                <w:sz w:val="20"/>
                <w:szCs w:val="20"/>
              </w:rPr>
              <w:t xml:space="preserve"> potrzeb</w:t>
            </w:r>
            <w:r>
              <w:rPr>
                <w:sz w:val="20"/>
                <w:szCs w:val="20"/>
              </w:rPr>
              <w:t>y</w:t>
            </w:r>
            <w:r w:rsidR="00783E7B" w:rsidRPr="001278ED">
              <w:rPr>
                <w:sz w:val="20"/>
                <w:szCs w:val="20"/>
              </w:rPr>
              <w:t xml:space="preserve"> różnych grup społecznych</w:t>
            </w:r>
            <w:r>
              <w:rPr>
                <w:sz w:val="20"/>
                <w:szCs w:val="20"/>
              </w:rPr>
              <w:t xml:space="preserve"> i dostosowywać ofertę</w:t>
            </w:r>
            <w:r w:rsidR="00783E7B" w:rsidRPr="001278ED">
              <w:rPr>
                <w:sz w:val="20"/>
                <w:szCs w:val="20"/>
              </w:rPr>
              <w:t xml:space="preserve"> do oczekiwań</w:t>
            </w:r>
            <w:r w:rsidR="00783E7B">
              <w:rPr>
                <w:sz w:val="20"/>
                <w:szCs w:val="20"/>
              </w:rPr>
              <w:t xml:space="preserve"> mieszkańców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5BA951FA" w14:textId="77777777" w:rsidTr="00880746">
        <w:tc>
          <w:tcPr>
            <w:tcW w:w="941" w:type="pct"/>
            <w:vMerge/>
            <w:vAlign w:val="center"/>
          </w:tcPr>
          <w:p w14:paraId="66DA32AC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5BD6D4AA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Eliminować słabe strony</w:t>
            </w:r>
          </w:p>
        </w:tc>
      </w:tr>
      <w:tr w:rsidR="00783E7B" w:rsidRPr="00CA0759" w14:paraId="15F19A9B" w14:textId="77777777" w:rsidTr="00880746">
        <w:tc>
          <w:tcPr>
            <w:tcW w:w="941" w:type="pct"/>
            <w:vMerge/>
            <w:vAlign w:val="center"/>
          </w:tcPr>
          <w:p w14:paraId="5CFC4334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54AAFA61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Słaba strona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3E5448EF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427ECFAB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ją wyeliminować?</w:t>
            </w:r>
          </w:p>
        </w:tc>
      </w:tr>
      <w:tr w:rsidR="00783E7B" w:rsidRPr="00CA0759" w14:paraId="45E6FD6E" w14:textId="77777777" w:rsidTr="00880746">
        <w:tc>
          <w:tcPr>
            <w:tcW w:w="941" w:type="pct"/>
            <w:vMerge/>
            <w:vAlign w:val="center"/>
          </w:tcPr>
          <w:p w14:paraId="4D6DA0CF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01BF0ABB" w14:textId="091B5F52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  <w:r w:rsidRPr="00655BAB">
              <w:rPr>
                <w:sz w:val="20"/>
                <w:szCs w:val="20"/>
              </w:rPr>
              <w:t>Wysokie koszty zakupu, a także wynajmu, mieszkania w stosunku do zarobków</w:t>
            </w:r>
          </w:p>
        </w:tc>
        <w:tc>
          <w:tcPr>
            <w:tcW w:w="524" w:type="pct"/>
            <w:vAlign w:val="center"/>
          </w:tcPr>
          <w:p w14:paraId="190B6022" w14:textId="0DD1F607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  <w:r w:rsidRPr="00655BAB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6473B4AB" w14:textId="2F5B2224" w:rsidR="00783E7B" w:rsidRPr="00655BAB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Rozwijać budownictwo na wynajem realizowane</w:t>
            </w:r>
            <w:r w:rsidR="00783E7B" w:rsidRPr="00655BAB">
              <w:rPr>
                <w:sz w:val="20"/>
                <w:szCs w:val="20"/>
              </w:rPr>
              <w:t xml:space="preserve"> przez miasto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5A92B603" w14:textId="77777777" w:rsidTr="00880746">
        <w:tc>
          <w:tcPr>
            <w:tcW w:w="941" w:type="pct"/>
            <w:vMerge/>
            <w:vAlign w:val="center"/>
          </w:tcPr>
          <w:p w14:paraId="7E072B19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740D5690" w14:textId="7A246FC7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  <w:r w:rsidRPr="00655BAB">
              <w:rPr>
                <w:sz w:val="20"/>
                <w:szCs w:val="20"/>
              </w:rPr>
              <w:t>Wysokie koszty życia mieszkańców (ceny produktów i usług są dostosowywane do turystów, co rodzi negatywne konsekwencje dla mieszkańców).</w:t>
            </w:r>
          </w:p>
        </w:tc>
        <w:tc>
          <w:tcPr>
            <w:tcW w:w="524" w:type="pct"/>
            <w:vAlign w:val="center"/>
          </w:tcPr>
          <w:p w14:paraId="3EBED583" w14:textId="4AD827FC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  <w:r w:rsidRPr="00655BAB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3A11DE87" w14:textId="60D8AA98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  <w:r w:rsidRPr="00655BAB">
              <w:rPr>
                <w:sz w:val="20"/>
                <w:szCs w:val="20"/>
              </w:rPr>
              <w:t>Wprowadzić ułatwienia dla mieszkańców, np. darmowa komunikacja publiczna dla mieszkańców Kołobrzegu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2B241E47" w14:textId="77777777" w:rsidTr="00880746">
        <w:tc>
          <w:tcPr>
            <w:tcW w:w="941" w:type="pct"/>
            <w:vMerge/>
            <w:vAlign w:val="center"/>
          </w:tcPr>
          <w:p w14:paraId="1FBF3F6E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06F114D7" w14:textId="62E11ED3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  <w:r w:rsidRPr="00655BAB">
              <w:rPr>
                <w:sz w:val="20"/>
                <w:szCs w:val="20"/>
              </w:rPr>
              <w:t>Ograniczony dostęp do specjalistycznej opieki zdrowotnej</w:t>
            </w:r>
          </w:p>
        </w:tc>
        <w:tc>
          <w:tcPr>
            <w:tcW w:w="524" w:type="pct"/>
            <w:vMerge w:val="restart"/>
            <w:vAlign w:val="center"/>
          </w:tcPr>
          <w:p w14:paraId="69B92038" w14:textId="6182C649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  <w:r w:rsidRPr="00655BAB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7E15F34F" w14:textId="7A0B4848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  <w:r w:rsidRPr="00655BAB">
              <w:rPr>
                <w:sz w:val="20"/>
                <w:szCs w:val="20"/>
              </w:rPr>
              <w:t>D</w:t>
            </w:r>
            <w:r w:rsidR="00917BB0">
              <w:rPr>
                <w:sz w:val="20"/>
                <w:szCs w:val="20"/>
              </w:rPr>
              <w:t>alej rozwijać programy zdrowotne oraz zwiększać środki</w:t>
            </w:r>
            <w:r w:rsidRPr="00655BAB">
              <w:rPr>
                <w:sz w:val="20"/>
                <w:szCs w:val="20"/>
              </w:rPr>
              <w:t xml:space="preserve"> na </w:t>
            </w:r>
            <w:r w:rsidR="00917BB0">
              <w:rPr>
                <w:sz w:val="20"/>
                <w:szCs w:val="20"/>
              </w:rPr>
              <w:t>ich realizację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7A6F6E6F" w14:textId="77777777" w:rsidTr="00880746">
        <w:tc>
          <w:tcPr>
            <w:tcW w:w="941" w:type="pct"/>
            <w:vMerge/>
            <w:vAlign w:val="center"/>
          </w:tcPr>
          <w:p w14:paraId="204AF2CF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7651A7B1" w14:textId="77777777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359B2FDB" w14:textId="77777777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1D87B675" w14:textId="1DE0F283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  <w:r w:rsidRPr="00655BAB">
              <w:rPr>
                <w:sz w:val="20"/>
                <w:szCs w:val="20"/>
              </w:rPr>
              <w:t>Stworzyć warunki (np. ułatwienia w znalezieniu mieszkania, ulgi podatkowe) sprzyjających przyciąganiu specjalistów (np. geriatrów) do miasta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3F106494" w14:textId="77777777" w:rsidTr="00880746">
        <w:tc>
          <w:tcPr>
            <w:tcW w:w="941" w:type="pct"/>
            <w:vMerge/>
            <w:vAlign w:val="center"/>
          </w:tcPr>
          <w:p w14:paraId="58FCA3B2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6F20DA20" w14:textId="71687677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  <w:r w:rsidRPr="00655BAB">
              <w:rPr>
                <w:sz w:val="20"/>
                <w:szCs w:val="20"/>
              </w:rPr>
              <w:t>Brakuje Centrum Wsparcia Organizacji Pozarządowych</w:t>
            </w:r>
          </w:p>
        </w:tc>
        <w:tc>
          <w:tcPr>
            <w:tcW w:w="524" w:type="pct"/>
            <w:vAlign w:val="center"/>
          </w:tcPr>
          <w:p w14:paraId="5A5CDE22" w14:textId="70FDD341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  <w:r w:rsidRPr="00655BAB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37C29665" w14:textId="59C444E9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  <w:r w:rsidRPr="00655BAB">
              <w:rPr>
                <w:sz w:val="20"/>
                <w:szCs w:val="20"/>
              </w:rPr>
              <w:t>Utworzyć Centrum Wsparcia Organizacji Pozarządowych w strukturze Urzędu Miasta lub zlecenie takiego działania organizacji pozarządowej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61E59258" w14:textId="77777777" w:rsidTr="00880746">
        <w:tc>
          <w:tcPr>
            <w:tcW w:w="941" w:type="pct"/>
            <w:vMerge/>
            <w:vAlign w:val="center"/>
          </w:tcPr>
          <w:p w14:paraId="611BF7B0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08FA14D9" w14:textId="4F95B00F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  <w:r w:rsidRPr="00655BAB">
              <w:rPr>
                <w:sz w:val="20"/>
                <w:szCs w:val="20"/>
              </w:rPr>
              <w:t>Ograniczona oferta spędzania czasu wolnego, w tym dla osób w wieku senioralnym oraz dla młodzieży</w:t>
            </w:r>
          </w:p>
        </w:tc>
        <w:tc>
          <w:tcPr>
            <w:tcW w:w="524" w:type="pct"/>
            <w:vMerge w:val="restart"/>
            <w:vAlign w:val="center"/>
          </w:tcPr>
          <w:p w14:paraId="7CFE909C" w14:textId="549E64AA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  <w:r w:rsidRPr="00655BAB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4CFEB153" w14:textId="599476C2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  <w:r w:rsidRPr="00655BAB">
              <w:rPr>
                <w:sz w:val="20"/>
                <w:szCs w:val="20"/>
              </w:rPr>
              <w:t>Utworzyć Adabar dla młodzieży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50DC9D7A" w14:textId="77777777" w:rsidTr="00880746">
        <w:tc>
          <w:tcPr>
            <w:tcW w:w="941" w:type="pct"/>
            <w:vMerge/>
            <w:vAlign w:val="center"/>
          </w:tcPr>
          <w:p w14:paraId="1C05FB16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2C7E31FE" w14:textId="77777777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00509D31" w14:textId="77777777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2FAB11F4" w14:textId="2F9CE1B2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  <w:r w:rsidRPr="00655BAB">
              <w:rPr>
                <w:sz w:val="20"/>
                <w:szCs w:val="20"/>
              </w:rPr>
              <w:t>Doprowadzić do powstania nowego amfiteatru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4686FDA7" w14:textId="77777777" w:rsidTr="00880746">
        <w:tc>
          <w:tcPr>
            <w:tcW w:w="941" w:type="pct"/>
            <w:vMerge/>
            <w:vAlign w:val="center"/>
          </w:tcPr>
          <w:p w14:paraId="12CB49E0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1BDDC43C" w14:textId="77777777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25BDEB92" w14:textId="77777777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0202F53E" w14:textId="308B2EC0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  <w:r w:rsidRPr="00655BAB">
              <w:rPr>
                <w:sz w:val="20"/>
                <w:szCs w:val="20"/>
              </w:rPr>
              <w:t>Skutecznie realizować zadania z Programu Rewitalizacji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049EB2C0" w14:textId="77777777" w:rsidTr="00880746">
        <w:tc>
          <w:tcPr>
            <w:tcW w:w="941" w:type="pct"/>
            <w:vMerge/>
            <w:vAlign w:val="center"/>
          </w:tcPr>
          <w:p w14:paraId="602268D8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231D0B40" w14:textId="77777777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2C45557E" w14:textId="77777777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7AED81EF" w14:textId="668D415B" w:rsidR="00783E7B" w:rsidRPr="00655BAB" w:rsidRDefault="00783E7B" w:rsidP="00880746">
            <w:pPr>
              <w:jc w:val="center"/>
              <w:rPr>
                <w:sz w:val="20"/>
                <w:szCs w:val="20"/>
              </w:rPr>
            </w:pPr>
            <w:r w:rsidRPr="00655BAB">
              <w:rPr>
                <w:sz w:val="20"/>
                <w:szCs w:val="20"/>
              </w:rPr>
              <w:t>Zwiększyć finansowanie dla NGO i stowarzyszeń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292959A3" w14:textId="77777777" w:rsidTr="00880746">
        <w:tc>
          <w:tcPr>
            <w:tcW w:w="941" w:type="pct"/>
            <w:vMerge/>
            <w:vAlign w:val="center"/>
          </w:tcPr>
          <w:p w14:paraId="0E6DEB87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29F14D25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Unikać zagrożeń</w:t>
            </w:r>
          </w:p>
        </w:tc>
      </w:tr>
      <w:tr w:rsidR="00783E7B" w:rsidRPr="00CA0759" w14:paraId="59D933B3" w14:textId="77777777" w:rsidTr="00880746">
        <w:tc>
          <w:tcPr>
            <w:tcW w:w="941" w:type="pct"/>
            <w:vMerge/>
            <w:vAlign w:val="center"/>
          </w:tcPr>
          <w:p w14:paraId="3C95162F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3E80E66F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Zagrożenie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72151699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2E10E977" w14:textId="4A444530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go unikać</w:t>
            </w:r>
            <w:r w:rsidR="00880746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783E7B" w:rsidRPr="00CA0759" w14:paraId="5BFCEB8E" w14:textId="77777777" w:rsidTr="00880746">
        <w:tc>
          <w:tcPr>
            <w:tcW w:w="941" w:type="pct"/>
            <w:vMerge/>
            <w:vAlign w:val="center"/>
          </w:tcPr>
          <w:p w14:paraId="5124283D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7328986E" w14:textId="03A84F19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Zakłócanie porządku publicznego oraz łamanie norm społecznych przez turystów i kuracjuszy, co obniża poczucia bezpieczeństwa mieszkańców</w:t>
            </w:r>
          </w:p>
        </w:tc>
        <w:tc>
          <w:tcPr>
            <w:tcW w:w="524" w:type="pct"/>
            <w:vMerge w:val="restart"/>
            <w:vAlign w:val="center"/>
          </w:tcPr>
          <w:p w14:paraId="776C9FDB" w14:textId="01990B7D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 w:rsidRPr="00A935E2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1D3D83FB" w14:textId="54113672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Zwiększyć liczbę funkcjonariuszy straży miejskiej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29D23964" w14:textId="77777777" w:rsidTr="00880746">
        <w:tc>
          <w:tcPr>
            <w:tcW w:w="941" w:type="pct"/>
            <w:vMerge/>
            <w:vAlign w:val="center"/>
          </w:tcPr>
          <w:p w14:paraId="503CEDBE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4C798171" w14:textId="77777777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6C67A9B5" w14:textId="77777777" w:rsidR="00783E7B" w:rsidRPr="00A935E2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5FE686E7" w14:textId="33628CF4" w:rsidR="00783E7B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Wprowadzić patrole rowerowe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2AC2FFEF" w14:textId="77777777" w:rsidTr="00880746">
        <w:tc>
          <w:tcPr>
            <w:tcW w:w="941" w:type="pct"/>
            <w:vMerge/>
            <w:vAlign w:val="center"/>
          </w:tcPr>
          <w:p w14:paraId="50D2B7E1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3EE51472" w14:textId="6AEF1D03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Niedostosowana do potrzeb mieszkańców polityka parkingowa</w:t>
            </w:r>
          </w:p>
        </w:tc>
        <w:tc>
          <w:tcPr>
            <w:tcW w:w="524" w:type="pct"/>
            <w:vMerge w:val="restart"/>
            <w:vAlign w:val="center"/>
          </w:tcPr>
          <w:p w14:paraId="754E2DDB" w14:textId="675A603F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 w:rsidRPr="00A935E2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53421F99" w14:textId="66C648CD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Dokonać aktualizacji polityki parkingowej i konsekwentnie ją egzekwować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608D3486" w14:textId="77777777" w:rsidTr="00880746">
        <w:tc>
          <w:tcPr>
            <w:tcW w:w="941" w:type="pct"/>
            <w:vMerge/>
            <w:vAlign w:val="center"/>
          </w:tcPr>
          <w:p w14:paraId="4219AC36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6DF06CA1" w14:textId="77777777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3B845499" w14:textId="77777777" w:rsidR="00783E7B" w:rsidRPr="00A935E2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5EAE5203" w14:textId="5FE3CA58" w:rsidR="00783E7B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Kreować zmianę nawyków np. poprzez zaoferowanie darmowej komunikacji publicznej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67419B34" w14:textId="77777777" w:rsidTr="00880746">
        <w:tc>
          <w:tcPr>
            <w:tcW w:w="941" w:type="pct"/>
            <w:vMerge/>
            <w:vAlign w:val="center"/>
          </w:tcPr>
          <w:p w14:paraId="07DDD80D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64B61E6C" w14:textId="77777777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39B9FBD0" w14:textId="77777777" w:rsidR="00783E7B" w:rsidRPr="00A935E2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2EFE2797" w14:textId="40D6850F" w:rsidR="00783E7B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Wprowadzić zakaz odwozu dzieci do szkół przez rodziców lub opiekunów prawnych własnymi środkami lokomocji na rzecz korzystania z komunikacji publicznej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7C19B72A" w14:textId="77777777" w:rsidTr="00880746">
        <w:tc>
          <w:tcPr>
            <w:tcW w:w="941" w:type="pct"/>
            <w:vMerge/>
            <w:vAlign w:val="center"/>
          </w:tcPr>
          <w:p w14:paraId="7BBB8EF9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6568F352" w14:textId="7238FF5D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Pogarszająca się, zwłaszcza w sezonie turystycznym, komunikacja wewnętrzna</w:t>
            </w:r>
          </w:p>
        </w:tc>
        <w:tc>
          <w:tcPr>
            <w:tcW w:w="524" w:type="pct"/>
            <w:vMerge w:val="restart"/>
            <w:vAlign w:val="center"/>
          </w:tcPr>
          <w:p w14:paraId="064B7D37" w14:textId="112B46AE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 w:rsidRPr="00A935E2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190F5417" w14:textId="00BB6A4B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Dokonać aktualizacji polityki parkingowej i konsekwentnie ją egzekwować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3C810234" w14:textId="77777777" w:rsidTr="00880746">
        <w:tc>
          <w:tcPr>
            <w:tcW w:w="941" w:type="pct"/>
            <w:vMerge/>
            <w:vAlign w:val="center"/>
          </w:tcPr>
          <w:p w14:paraId="3345165C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7C7786CF" w14:textId="77777777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107BA6AB" w14:textId="77777777" w:rsidR="00783E7B" w:rsidRPr="00A935E2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72B59E26" w14:textId="30E96A8E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Tworzyć parkingi buforowe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70219094" w14:textId="77777777" w:rsidTr="00880746">
        <w:tc>
          <w:tcPr>
            <w:tcW w:w="941" w:type="pct"/>
            <w:vMerge/>
            <w:vAlign w:val="center"/>
          </w:tcPr>
          <w:p w14:paraId="170AD592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15B010A4" w14:textId="77777777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1E7B2BD0" w14:textId="77777777" w:rsidR="00783E7B" w:rsidRPr="00A935E2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764C81EE" w14:textId="05A9A2FB" w:rsidR="00783E7B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Wprowadzić darmową komunikację publiczną dla wszystkich mieszkańców Kołobrzegu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187D92E4" w14:textId="77777777" w:rsidTr="00880746">
        <w:tc>
          <w:tcPr>
            <w:tcW w:w="941" w:type="pct"/>
            <w:vMerge/>
            <w:vAlign w:val="center"/>
          </w:tcPr>
          <w:p w14:paraId="443DC6A6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10FAB8DB" w14:textId="0C9545BC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Sezonowość życia w niektórych dzielnic</w:t>
            </w:r>
            <w:r>
              <w:rPr>
                <w:sz w:val="20"/>
                <w:szCs w:val="20"/>
              </w:rPr>
              <w:t xml:space="preserve">ach/osiedlach </w:t>
            </w:r>
            <w:r w:rsidRPr="00C60A5B">
              <w:rPr>
                <w:sz w:val="20"/>
                <w:szCs w:val="20"/>
              </w:rPr>
              <w:t>miasta – po sezonie życie zamiera</w:t>
            </w:r>
          </w:p>
        </w:tc>
        <w:tc>
          <w:tcPr>
            <w:tcW w:w="524" w:type="pct"/>
            <w:vAlign w:val="center"/>
          </w:tcPr>
          <w:p w14:paraId="7D9273BC" w14:textId="44432E78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 w:rsidRPr="00A935E2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766EECC1" w14:textId="57DE2A8C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Tworzyć tereny rekreacyjne przy tych dzielnicach/osiedlach celem ich ożywienia poza sezonem turystycznym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5C6AC253" w14:textId="77777777" w:rsidTr="00880746">
        <w:tc>
          <w:tcPr>
            <w:tcW w:w="941" w:type="pct"/>
            <w:vMerge/>
            <w:vAlign w:val="center"/>
          </w:tcPr>
          <w:p w14:paraId="23C2A02F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7C87E6B7" w14:textId="21B5C6CE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Tworzenie kolejnych atrakcji miasta bez zapewnienia odpowiedniego zaplecza do obsługi nowych turystów</w:t>
            </w:r>
          </w:p>
        </w:tc>
        <w:tc>
          <w:tcPr>
            <w:tcW w:w="524" w:type="pct"/>
            <w:vMerge w:val="restart"/>
            <w:vAlign w:val="center"/>
          </w:tcPr>
          <w:p w14:paraId="04AAEACD" w14:textId="28695C24" w:rsidR="00783E7B" w:rsidRPr="00A935E2" w:rsidRDefault="00783E7B" w:rsidP="00880746">
            <w:pPr>
              <w:jc w:val="center"/>
              <w:rPr>
                <w:sz w:val="20"/>
                <w:szCs w:val="20"/>
              </w:rPr>
            </w:pPr>
            <w:r w:rsidRPr="00A935E2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2BFE78BD" w14:textId="01131744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Dokonać aktualizacji polityki parkingowej i konsekwentnie ją egzekwować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6E26DEE3" w14:textId="77777777" w:rsidTr="00880746">
        <w:tc>
          <w:tcPr>
            <w:tcW w:w="941" w:type="pct"/>
            <w:vMerge/>
            <w:vAlign w:val="center"/>
          </w:tcPr>
          <w:p w14:paraId="4C89149D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41E89D15" w14:textId="4F3AE6D1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13DF0480" w14:textId="7F70E0B4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6DBC5C1E" w14:textId="1A4BD8E3" w:rsidR="00783E7B" w:rsidRPr="00CA0759" w:rsidRDefault="00880746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Rozwijać n</w:t>
            </w:r>
            <w:r w:rsidR="00783E7B">
              <w:rPr>
                <w:sz w:val="20"/>
                <w:szCs w:val="20"/>
              </w:rPr>
              <w:t>arzędzia informacyjne</w:t>
            </w:r>
            <w:r>
              <w:rPr>
                <w:sz w:val="20"/>
                <w:szCs w:val="20"/>
              </w:rPr>
              <w:t xml:space="preserve"> nt. oferty miasta.</w:t>
            </w:r>
          </w:p>
        </w:tc>
      </w:tr>
      <w:tr w:rsidR="00783E7B" w:rsidRPr="00CA0759" w14:paraId="11919BFB" w14:textId="77777777" w:rsidTr="00880746">
        <w:tc>
          <w:tcPr>
            <w:tcW w:w="941" w:type="pct"/>
            <w:vMerge/>
            <w:vAlign w:val="center"/>
          </w:tcPr>
          <w:p w14:paraId="4185EA2F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4975F1ED" w14:textId="13717941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Uzyskanie statusu miasta „luksusowego”, co spowoduje wzrost kosztów życia mieszkańców</w:t>
            </w:r>
          </w:p>
        </w:tc>
        <w:tc>
          <w:tcPr>
            <w:tcW w:w="524" w:type="pct"/>
            <w:vMerge w:val="restart"/>
            <w:vAlign w:val="center"/>
          </w:tcPr>
          <w:p w14:paraId="4CCEFDAB" w14:textId="1A58CF80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 w:rsidRPr="00A935E2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3BE66A87" w14:textId="6ACC3A6E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Wprowadzić politykę, która będzie preferowała rozwój lokalnych usług na rzecz mieszkańców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498DFAE4" w14:textId="77777777" w:rsidTr="00880746">
        <w:tc>
          <w:tcPr>
            <w:tcW w:w="941" w:type="pct"/>
            <w:vMerge/>
            <w:vAlign w:val="center"/>
          </w:tcPr>
          <w:p w14:paraId="07F956CA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03834194" w14:textId="77777777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5D777519" w14:textId="77777777" w:rsidR="00783E7B" w:rsidRPr="00A935E2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4AD431F9" w14:textId="37EA701E" w:rsidR="00783E7B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Wprowadzić zasadę, że handel na targowisku może odbywać się tylko lokalnymi produktami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5A8F6ED1" w14:textId="77777777" w:rsidTr="00880746">
        <w:tc>
          <w:tcPr>
            <w:tcW w:w="941" w:type="pct"/>
            <w:vMerge/>
            <w:vAlign w:val="center"/>
          </w:tcPr>
          <w:p w14:paraId="64DAFEE2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40710BCD" w14:textId="03455D1A" w:rsidR="00783E7B" w:rsidRPr="00C60A5B" w:rsidRDefault="00783E7B" w:rsidP="00880746">
            <w:pPr>
              <w:jc w:val="center"/>
              <w:rPr>
                <w:sz w:val="20"/>
                <w:szCs w:val="20"/>
              </w:rPr>
            </w:pPr>
            <w:r w:rsidRPr="00C60A5B">
              <w:rPr>
                <w:sz w:val="20"/>
                <w:szCs w:val="20"/>
              </w:rPr>
              <w:t>Rosnący popyt na usługi opieki zdrowotnej i usługi opiekuńcze wynikający ze zmiany struktury wiekowej mieszkańców, a także niedostosowanie oferty usług publicznych do oczekiwań osób w wieku senioralnym</w:t>
            </w:r>
          </w:p>
        </w:tc>
        <w:tc>
          <w:tcPr>
            <w:tcW w:w="524" w:type="pct"/>
            <w:vMerge w:val="restart"/>
            <w:vAlign w:val="center"/>
          </w:tcPr>
          <w:p w14:paraId="4BDEA04C" w14:textId="5C1D277B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 w:rsidRPr="00A935E2">
              <w:rPr>
                <w:sz w:val="20"/>
                <w:szCs w:val="20"/>
              </w:rPr>
              <w:t>Jakość życia</w:t>
            </w:r>
          </w:p>
        </w:tc>
        <w:tc>
          <w:tcPr>
            <w:tcW w:w="1963" w:type="pct"/>
            <w:vAlign w:val="center"/>
          </w:tcPr>
          <w:p w14:paraId="36B861DF" w14:textId="37DC06F1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Prowadzić badania potrzeb w wieku senioralnym i dostosowywać ofertę do oczekiwań tej grupy społecznej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783E7B" w:rsidRPr="00CA0759" w14:paraId="2D032F4E" w14:textId="77777777" w:rsidTr="00880746">
        <w:tc>
          <w:tcPr>
            <w:tcW w:w="941" w:type="pct"/>
            <w:vMerge/>
            <w:vAlign w:val="center"/>
          </w:tcPr>
          <w:p w14:paraId="1D2862D0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3163815B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516657F3" w14:textId="77777777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5E48E196" w14:textId="0F030F70" w:rsidR="00783E7B" w:rsidRPr="00CA0759" w:rsidRDefault="00783E7B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Dostosowywać obiekty publiczne, ale także prywatne, do potrzeb osób w wieku senioralnym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5A1A1229" w14:textId="77777777" w:rsidTr="00880746">
        <w:tc>
          <w:tcPr>
            <w:tcW w:w="941" w:type="pct"/>
            <w:vMerge w:val="restart"/>
            <w:vAlign w:val="center"/>
          </w:tcPr>
          <w:p w14:paraId="4E6B693A" w14:textId="12794CFD" w:rsidR="00AC39C7" w:rsidRPr="00AC39C7" w:rsidRDefault="00AC39C7" w:rsidP="00880746">
            <w:pPr>
              <w:jc w:val="center"/>
              <w:rPr>
                <w:b/>
                <w:sz w:val="20"/>
                <w:szCs w:val="20"/>
              </w:rPr>
            </w:pPr>
            <w:r w:rsidRPr="00AC39C7">
              <w:rPr>
                <w:b/>
                <w:sz w:val="20"/>
                <w:szCs w:val="20"/>
              </w:rPr>
              <w:t>Jak usprawniać zarządzanie miastem oraz w jaki sposób wspierać rozwój społeczeństwa obywatelskiego i aktywności społecznej mieszkańców?</w:t>
            </w: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09B0AE44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  <w:r w:rsidRPr="00CA0759">
              <w:rPr>
                <w:b/>
                <w:bCs/>
                <w:sz w:val="20"/>
                <w:szCs w:val="20"/>
              </w:rPr>
              <w:t>Wykorzystać mocne strony</w:t>
            </w:r>
          </w:p>
        </w:tc>
      </w:tr>
      <w:tr w:rsidR="00AC39C7" w:rsidRPr="00CA0759" w14:paraId="7DDEA635" w14:textId="77777777" w:rsidTr="00880746">
        <w:tc>
          <w:tcPr>
            <w:tcW w:w="941" w:type="pct"/>
            <w:vMerge/>
            <w:vAlign w:val="center"/>
          </w:tcPr>
          <w:p w14:paraId="308ACEB1" w14:textId="176D2FDA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582828CD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Mocna strona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17B22BC6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2946029A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ją wykorzystać?</w:t>
            </w:r>
          </w:p>
        </w:tc>
      </w:tr>
      <w:tr w:rsidR="00AC39C7" w:rsidRPr="00CA0759" w14:paraId="243ECF00" w14:textId="77777777" w:rsidTr="00880746">
        <w:tc>
          <w:tcPr>
            <w:tcW w:w="941" w:type="pct"/>
            <w:vMerge/>
            <w:vAlign w:val="center"/>
          </w:tcPr>
          <w:p w14:paraId="1BB5FF10" w14:textId="3533E1FB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3006D624" w14:textId="3519BBF4" w:rsidR="00AC39C7" w:rsidRPr="00F5266C" w:rsidRDefault="00AC39C7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266C">
              <w:rPr>
                <w:sz w:val="20"/>
                <w:szCs w:val="20"/>
              </w:rPr>
              <w:t>Powrót do budżetu obywatelskiego</w:t>
            </w:r>
          </w:p>
        </w:tc>
        <w:tc>
          <w:tcPr>
            <w:tcW w:w="524" w:type="pct"/>
            <w:vMerge w:val="restart"/>
            <w:vAlign w:val="center"/>
          </w:tcPr>
          <w:p w14:paraId="1151E7F1" w14:textId="13320BC6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1963" w:type="pct"/>
            <w:vAlign w:val="center"/>
          </w:tcPr>
          <w:p w14:paraId="0E3BB942" w14:textId="037404E5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Zwiększyć środki na budżet obywatelski, tak aby można było realizować większe i/lub więcej projektów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485A830F" w14:textId="77777777" w:rsidTr="00880746">
        <w:tc>
          <w:tcPr>
            <w:tcW w:w="941" w:type="pct"/>
            <w:vMerge/>
            <w:vAlign w:val="center"/>
          </w:tcPr>
          <w:p w14:paraId="180B205B" w14:textId="2B72A89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7DE507EA" w14:textId="77777777" w:rsidR="00AC39C7" w:rsidRPr="00F5266C" w:rsidRDefault="00AC39C7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566D9970" w14:textId="77777777" w:rsidR="00AC39C7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45A43A39" w14:textId="14EC8A6E" w:rsidR="00AC39C7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Przemodelować budżet obywatelski </w:t>
            </w:r>
            <w:r w:rsidR="00AC39C7">
              <w:rPr>
                <w:sz w:val="20"/>
                <w:szCs w:val="20"/>
              </w:rPr>
              <w:t>tak, aby część środków była dedykowana konkretnym zagadnieniom (np. potrzebom osób starszych, potrzebom młodzieży)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3D1BA4B2" w14:textId="77777777" w:rsidTr="00880746">
        <w:tc>
          <w:tcPr>
            <w:tcW w:w="941" w:type="pct"/>
            <w:vMerge/>
            <w:vAlign w:val="center"/>
          </w:tcPr>
          <w:p w14:paraId="1BFAC83D" w14:textId="79E46F8E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7EE080C2" w14:textId="0975DC29" w:rsidR="00AC39C7" w:rsidRPr="00F5266C" w:rsidRDefault="00AC39C7" w:rsidP="00880746">
            <w:pPr>
              <w:jc w:val="center"/>
              <w:rPr>
                <w:sz w:val="20"/>
                <w:szCs w:val="20"/>
              </w:rPr>
            </w:pPr>
            <w:r w:rsidRPr="00F5266C">
              <w:rPr>
                <w:color w:val="000000" w:themeColor="text1"/>
                <w:sz w:val="20"/>
                <w:szCs w:val="20"/>
              </w:rPr>
              <w:t>Wprowadzenie Karty Mieszkańca Miasta</w:t>
            </w:r>
          </w:p>
        </w:tc>
        <w:tc>
          <w:tcPr>
            <w:tcW w:w="524" w:type="pct"/>
            <w:vMerge w:val="restart"/>
            <w:vAlign w:val="center"/>
          </w:tcPr>
          <w:p w14:paraId="05B87FF3" w14:textId="471B458F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1963" w:type="pct"/>
            <w:vAlign w:val="center"/>
          </w:tcPr>
          <w:p w14:paraId="12114F4B" w14:textId="09BA0A69" w:rsidR="00AC39C7" w:rsidRPr="00CA0759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Rozszerzyć przywileje</w:t>
            </w:r>
            <w:r w:rsidR="00AC39C7">
              <w:rPr>
                <w:sz w:val="20"/>
                <w:szCs w:val="20"/>
              </w:rPr>
              <w:t xml:space="preserve"> dla osób posiadających Kartę, np. poprzez wprowadzenie ulg w komunikacji miejskiej lub wprowadzających darmową komunikację miejską dla posiadaczy Kart.</w:t>
            </w:r>
          </w:p>
        </w:tc>
      </w:tr>
      <w:tr w:rsidR="00AC39C7" w:rsidRPr="00CA0759" w14:paraId="53B71752" w14:textId="77777777" w:rsidTr="00880746">
        <w:tc>
          <w:tcPr>
            <w:tcW w:w="941" w:type="pct"/>
            <w:vMerge/>
            <w:vAlign w:val="center"/>
          </w:tcPr>
          <w:p w14:paraId="16020EB6" w14:textId="2A1DB683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67FB08D9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248F5788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2A1DC90F" w14:textId="51874B24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Czasowość obowiązywania kart, co pozwoli weryfikować, czy posiadacze kart nadal są zameldowani w Kołobrzegu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57A6D695" w14:textId="77777777" w:rsidTr="00880746">
        <w:tc>
          <w:tcPr>
            <w:tcW w:w="941" w:type="pct"/>
            <w:vMerge/>
            <w:vAlign w:val="center"/>
          </w:tcPr>
          <w:p w14:paraId="50D59561" w14:textId="46EB3E9A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2CD08C65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</w:t>
            </w:r>
            <w:r w:rsidRPr="00CA0759">
              <w:rPr>
                <w:b/>
                <w:bCs/>
                <w:sz w:val="20"/>
                <w:szCs w:val="20"/>
              </w:rPr>
              <w:t xml:space="preserve">Wykorzystać </w:t>
            </w:r>
            <w:r>
              <w:rPr>
                <w:b/>
                <w:bCs/>
                <w:sz w:val="20"/>
                <w:szCs w:val="20"/>
              </w:rPr>
              <w:t>szanse</w:t>
            </w:r>
          </w:p>
        </w:tc>
      </w:tr>
      <w:tr w:rsidR="00AC39C7" w:rsidRPr="00CA0759" w14:paraId="29992983" w14:textId="77777777" w:rsidTr="00880746">
        <w:tc>
          <w:tcPr>
            <w:tcW w:w="941" w:type="pct"/>
            <w:vMerge/>
            <w:vAlign w:val="center"/>
          </w:tcPr>
          <w:p w14:paraId="5802367F" w14:textId="4F2E3972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67F190FB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Szansa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3953EE23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63E37F57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ją wykorzystać?</w:t>
            </w:r>
          </w:p>
        </w:tc>
      </w:tr>
      <w:tr w:rsidR="00AC39C7" w:rsidRPr="00CA0759" w14:paraId="56995724" w14:textId="77777777" w:rsidTr="00880746">
        <w:tc>
          <w:tcPr>
            <w:tcW w:w="941" w:type="pct"/>
            <w:vMerge/>
            <w:vAlign w:val="center"/>
          </w:tcPr>
          <w:p w14:paraId="5340A6BC" w14:textId="241D47EB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72496B5C" w14:textId="1F8F9FDF" w:rsidR="00AC39C7" w:rsidRPr="00F5266C" w:rsidRDefault="00AC39C7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266C">
              <w:rPr>
                <w:sz w:val="20"/>
                <w:szCs w:val="20"/>
              </w:rPr>
              <w:t>Intensyfikacja działań ukierunkowanych na mieszkańców miasta a nie tylko na turystów.</w:t>
            </w:r>
          </w:p>
        </w:tc>
        <w:tc>
          <w:tcPr>
            <w:tcW w:w="524" w:type="pct"/>
            <w:vMerge w:val="restart"/>
            <w:vAlign w:val="center"/>
          </w:tcPr>
          <w:p w14:paraId="05A8AC4D" w14:textId="07F30772" w:rsidR="00AC39C7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1963" w:type="pct"/>
            <w:vAlign w:val="center"/>
          </w:tcPr>
          <w:p w14:paraId="32E6AD76" w14:textId="4BFBD4A4" w:rsidR="00AC39C7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Zmienić nastawienie</w:t>
            </w:r>
            <w:r w:rsidR="00AC39C7">
              <w:rPr>
                <w:sz w:val="20"/>
                <w:szCs w:val="20"/>
              </w:rPr>
              <w:t xml:space="preserve"> zarządzających miastem z podejścia ukierunkowanego głównie na rozwój miasta w oparciu o turystykę i dbanie o komfort turystów, na podejście ujmujące w centrum zainteresowania polityk i działań miejskich </w:t>
            </w:r>
            <w:r w:rsidR="00AC39C7">
              <w:rPr>
                <w:sz w:val="20"/>
                <w:szCs w:val="20"/>
              </w:rPr>
              <w:lastRenderedPageBreak/>
              <w:t>mieszkańców miasta, na rzecz których należy realizować przedsięwzięcia podnoszące ich jakość życia w mieście.</w:t>
            </w:r>
          </w:p>
        </w:tc>
      </w:tr>
      <w:tr w:rsidR="00AC39C7" w:rsidRPr="00CA0759" w14:paraId="4776E1F1" w14:textId="77777777" w:rsidTr="00880746">
        <w:tc>
          <w:tcPr>
            <w:tcW w:w="941" w:type="pct"/>
            <w:vMerge/>
            <w:vAlign w:val="center"/>
          </w:tcPr>
          <w:p w14:paraId="1A845B37" w14:textId="7008313A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62AC0ACB" w14:textId="6AB0E6B5" w:rsidR="00AC39C7" w:rsidRPr="00F5266C" w:rsidRDefault="00AC39C7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7D270853" w14:textId="4144D02C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5D775EA6" w14:textId="4E5A9239" w:rsidR="00AC39C7" w:rsidRPr="00CA0759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Dostosowywać</w:t>
            </w:r>
            <w:r w:rsidR="00AC39C7">
              <w:rPr>
                <w:sz w:val="20"/>
                <w:szCs w:val="20"/>
              </w:rPr>
              <w:t xml:space="preserve"> usług</w:t>
            </w:r>
            <w:r>
              <w:rPr>
                <w:sz w:val="20"/>
                <w:szCs w:val="20"/>
              </w:rPr>
              <w:t>i publiczne</w:t>
            </w:r>
            <w:r w:rsidR="00AC39C7">
              <w:rPr>
                <w:sz w:val="20"/>
                <w:szCs w:val="20"/>
              </w:rPr>
              <w:t xml:space="preserve"> do potrzeb mieszkańców, </w:t>
            </w:r>
            <w:r>
              <w:rPr>
                <w:sz w:val="20"/>
                <w:szCs w:val="20"/>
              </w:rPr>
              <w:t>np. wydłużyć w wakacje działanie</w:t>
            </w:r>
            <w:r w:rsidR="00AC39C7">
              <w:rPr>
                <w:sz w:val="20"/>
                <w:szCs w:val="20"/>
              </w:rPr>
              <w:t xml:space="preserve"> przedszkoli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376FCBDB" w14:textId="77777777" w:rsidTr="00880746">
        <w:tc>
          <w:tcPr>
            <w:tcW w:w="941" w:type="pct"/>
            <w:vMerge/>
            <w:vAlign w:val="center"/>
          </w:tcPr>
          <w:p w14:paraId="00DAC84E" w14:textId="29E4E2F4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64430930" w14:textId="32C5F13D" w:rsidR="00AC39C7" w:rsidRPr="00F5266C" w:rsidRDefault="00AC39C7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266C">
              <w:rPr>
                <w:sz w:val="20"/>
                <w:szCs w:val="20"/>
              </w:rPr>
              <w:t>Rozwój systemów informatycznych w kontakcie z mieszkańcami</w:t>
            </w:r>
          </w:p>
        </w:tc>
        <w:tc>
          <w:tcPr>
            <w:tcW w:w="524" w:type="pct"/>
            <w:vMerge w:val="restart"/>
            <w:vAlign w:val="center"/>
          </w:tcPr>
          <w:p w14:paraId="7AC460C2" w14:textId="2273D9E4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1963" w:type="pct"/>
            <w:vAlign w:val="center"/>
          </w:tcPr>
          <w:p w14:paraId="5AC0F47A" w14:textId="037E4E51" w:rsidR="00AC39C7" w:rsidRPr="00CA0759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Pełniej i efektywniej wykorzystać istniejące rozwiązania</w:t>
            </w:r>
          </w:p>
        </w:tc>
      </w:tr>
      <w:tr w:rsidR="00AC39C7" w:rsidRPr="00CA0759" w14:paraId="3FF91C85" w14:textId="77777777" w:rsidTr="00880746">
        <w:tc>
          <w:tcPr>
            <w:tcW w:w="941" w:type="pct"/>
            <w:vMerge/>
            <w:vAlign w:val="center"/>
          </w:tcPr>
          <w:p w14:paraId="3673C395" w14:textId="0859D475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1222FC21" w14:textId="77777777" w:rsidR="00AC39C7" w:rsidRPr="00F5266C" w:rsidRDefault="00AC39C7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632F3F06" w14:textId="77777777" w:rsidR="00AC39C7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2691BC7F" w14:textId="03A86F00" w:rsidR="00AC39C7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Przeprowadzić informatyzację</w:t>
            </w:r>
            <w:r w:rsidR="00AC39C7">
              <w:rPr>
                <w:sz w:val="20"/>
                <w:szCs w:val="20"/>
              </w:rPr>
              <w:t xml:space="preserve"> Urzędu Miasta i jego jednostek zależnych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44D7E649" w14:textId="77777777" w:rsidTr="00880746">
        <w:tc>
          <w:tcPr>
            <w:tcW w:w="941" w:type="pct"/>
            <w:vMerge/>
            <w:vAlign w:val="center"/>
          </w:tcPr>
          <w:p w14:paraId="5637A011" w14:textId="10F7E1E3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2F049680" w14:textId="77777777" w:rsidR="00AC39C7" w:rsidRPr="00F5266C" w:rsidRDefault="00AC39C7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5E0E7CAC" w14:textId="77777777" w:rsidR="00AC39C7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6CD1B9F5" w14:textId="6FB701C1" w:rsidR="00AC39C7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Wyposażyć</w:t>
            </w:r>
            <w:r w:rsidR="00AC39C7">
              <w:rPr>
                <w:sz w:val="20"/>
                <w:szCs w:val="20"/>
              </w:rPr>
              <w:t xml:space="preserve"> pracowników w nowoczesne narzędzia i aplikacje smart, które dają możliwość integrowania i synchronizowania danych na różnych urządzeniach (smartphony, laptopy, komputery stacjonarne)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10379DDD" w14:textId="77777777" w:rsidTr="00880746">
        <w:tc>
          <w:tcPr>
            <w:tcW w:w="941" w:type="pct"/>
            <w:vMerge/>
            <w:vAlign w:val="center"/>
          </w:tcPr>
          <w:p w14:paraId="4461D7C1" w14:textId="0DB0063C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789EF1CF" w14:textId="3199E62B" w:rsidR="00AC39C7" w:rsidRPr="00F5266C" w:rsidRDefault="00AC39C7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266C">
              <w:rPr>
                <w:sz w:val="20"/>
                <w:szCs w:val="20"/>
              </w:rPr>
              <w:t>Profesjonalizacja podejścia Urzędu Miasta do realizacji konsultacji społecznych nieobligatoryjnych</w:t>
            </w:r>
          </w:p>
        </w:tc>
        <w:tc>
          <w:tcPr>
            <w:tcW w:w="524" w:type="pct"/>
            <w:vMerge w:val="restart"/>
            <w:vAlign w:val="center"/>
          </w:tcPr>
          <w:p w14:paraId="04AF8538" w14:textId="517AB88C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1963" w:type="pct"/>
            <w:vAlign w:val="center"/>
          </w:tcPr>
          <w:p w14:paraId="5C9661ED" w14:textId="5ACB3023" w:rsidR="00AC39C7" w:rsidRPr="00CA0759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Opracować, drożyć i upublicznić regulamin</w:t>
            </w:r>
            <w:r w:rsidR="00AC39C7">
              <w:rPr>
                <w:sz w:val="20"/>
                <w:szCs w:val="20"/>
              </w:rPr>
              <w:t xml:space="preserve"> prowadzenia konsultacji społecznych nieobligatoryjnych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12EEA38C" w14:textId="77777777" w:rsidTr="00880746">
        <w:tc>
          <w:tcPr>
            <w:tcW w:w="941" w:type="pct"/>
            <w:vMerge/>
            <w:vAlign w:val="center"/>
          </w:tcPr>
          <w:p w14:paraId="2F1F41D6" w14:textId="5406AA1C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5D2D7E9D" w14:textId="77777777" w:rsidR="00AC39C7" w:rsidRPr="00F5266C" w:rsidRDefault="00AC39C7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355F3F01" w14:textId="77777777" w:rsidR="00AC39C7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2200C768" w14:textId="4002A5A0" w:rsidR="00AC39C7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Wprowadzić dostępne</w:t>
            </w:r>
            <w:r w:rsidR="00AC39C7">
              <w:rPr>
                <w:sz w:val="20"/>
                <w:szCs w:val="20"/>
              </w:rPr>
              <w:t xml:space="preserve"> dla mies</w:t>
            </w:r>
            <w:r>
              <w:rPr>
                <w:sz w:val="20"/>
                <w:szCs w:val="20"/>
              </w:rPr>
              <w:t>zkańców narzędzia informacyjne</w:t>
            </w:r>
            <w:r w:rsidR="00AC39C7">
              <w:rPr>
                <w:sz w:val="20"/>
                <w:szCs w:val="20"/>
              </w:rPr>
              <w:t xml:space="preserve"> np. mobilne punkty informacyjne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6DFD6FB4" w14:textId="77777777" w:rsidTr="00880746">
        <w:tc>
          <w:tcPr>
            <w:tcW w:w="941" w:type="pct"/>
            <w:vMerge/>
            <w:vAlign w:val="center"/>
          </w:tcPr>
          <w:p w14:paraId="34AA850C" w14:textId="12C7501C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0CBEFA33" w14:textId="3349252D" w:rsidR="00AC39C7" w:rsidRPr="00F5266C" w:rsidRDefault="00AC39C7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266C">
              <w:rPr>
                <w:sz w:val="20"/>
                <w:szCs w:val="20"/>
              </w:rPr>
              <w:t>Rozwijanie polityki senioralnej podążającej za potrzebami osób starszych</w:t>
            </w:r>
          </w:p>
        </w:tc>
        <w:tc>
          <w:tcPr>
            <w:tcW w:w="524" w:type="pct"/>
            <w:vAlign w:val="center"/>
          </w:tcPr>
          <w:p w14:paraId="15912C07" w14:textId="6C06BFF4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1963" w:type="pct"/>
            <w:vAlign w:val="center"/>
          </w:tcPr>
          <w:p w14:paraId="7D52D68A" w14:textId="4098CF14" w:rsidR="00AC39C7" w:rsidRPr="00CA0759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Wypracować konkretny dokument</w:t>
            </w:r>
            <w:r w:rsidR="00AC39C7">
              <w:rPr>
                <w:sz w:val="20"/>
                <w:szCs w:val="20"/>
              </w:rPr>
              <w:t>, który będzie ujmował wszystkie aspekty związane z prowadzeniem polityki senioralne</w:t>
            </w:r>
            <w:r>
              <w:rPr>
                <w:sz w:val="20"/>
                <w:szCs w:val="20"/>
              </w:rPr>
              <w:t>j przez miasto oraz konsekwentnie wdrażać jego zapisy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4B8D1AF7" w14:textId="77777777" w:rsidTr="00880746">
        <w:tc>
          <w:tcPr>
            <w:tcW w:w="941" w:type="pct"/>
            <w:vMerge/>
            <w:vAlign w:val="center"/>
          </w:tcPr>
          <w:p w14:paraId="2F54B78E" w14:textId="4160780B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60128246" w14:textId="1014EB41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 w:rsidRPr="00F5266C">
              <w:rPr>
                <w:sz w:val="20"/>
                <w:szCs w:val="20"/>
              </w:rPr>
              <w:t>Lepsze wykorzystanie danych w zarządzaniu miastem</w:t>
            </w:r>
          </w:p>
        </w:tc>
        <w:tc>
          <w:tcPr>
            <w:tcW w:w="524" w:type="pct"/>
            <w:vMerge w:val="restart"/>
            <w:vAlign w:val="center"/>
          </w:tcPr>
          <w:p w14:paraId="411CA068" w14:textId="59FEDF76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1963" w:type="pct"/>
            <w:vAlign w:val="center"/>
          </w:tcPr>
          <w:p w14:paraId="02427B9E" w14:textId="414D17F2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Wykorzystywać SIP i inne narzędzia analityczne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03C0F244" w14:textId="77777777" w:rsidTr="00880746">
        <w:tc>
          <w:tcPr>
            <w:tcW w:w="941" w:type="pct"/>
            <w:vMerge/>
            <w:vAlign w:val="center"/>
          </w:tcPr>
          <w:p w14:paraId="4523B292" w14:textId="6F77D90F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05866149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0F4EE39F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607F03C8" w14:textId="459C650C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Rozwijać kompetencje kadry z zakresu przeprowadzania analiz danych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0AD7D7B9" w14:textId="77777777" w:rsidTr="00880746">
        <w:tc>
          <w:tcPr>
            <w:tcW w:w="941" w:type="pct"/>
            <w:vMerge/>
            <w:vAlign w:val="center"/>
          </w:tcPr>
          <w:p w14:paraId="4B9E09CC" w14:textId="562A8771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08EAAACF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2DA7768E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0C7BF7A3" w14:textId="7A0D6835" w:rsidR="00AC39C7" w:rsidRPr="00CA0759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Wprowadzić obligatoryjność</w:t>
            </w:r>
            <w:r w:rsidR="00AC39C7">
              <w:rPr>
                <w:sz w:val="20"/>
                <w:szCs w:val="20"/>
              </w:rPr>
              <w:t xml:space="preserve"> analizy danych do planowania rozwoju, budżetu i inwestycji.</w:t>
            </w:r>
          </w:p>
        </w:tc>
      </w:tr>
      <w:tr w:rsidR="00AC39C7" w:rsidRPr="00CA0759" w14:paraId="5B464AA5" w14:textId="77777777" w:rsidTr="00880746">
        <w:tc>
          <w:tcPr>
            <w:tcW w:w="941" w:type="pct"/>
            <w:vMerge/>
            <w:vAlign w:val="center"/>
          </w:tcPr>
          <w:p w14:paraId="3FFCCBA4" w14:textId="1C5769B4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601D334F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Eliminować słabe strony</w:t>
            </w:r>
          </w:p>
        </w:tc>
      </w:tr>
      <w:tr w:rsidR="00AC39C7" w:rsidRPr="00CA0759" w14:paraId="0F2C131D" w14:textId="77777777" w:rsidTr="00880746">
        <w:tc>
          <w:tcPr>
            <w:tcW w:w="941" w:type="pct"/>
            <w:vMerge/>
            <w:vAlign w:val="center"/>
          </w:tcPr>
          <w:p w14:paraId="51108458" w14:textId="0806F1BE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01B20501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Słaba strona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2576B375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55CF5CE8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ją wyeliminować?</w:t>
            </w:r>
          </w:p>
        </w:tc>
      </w:tr>
      <w:tr w:rsidR="00AC39C7" w:rsidRPr="00CA0759" w14:paraId="172E47D0" w14:textId="77777777" w:rsidTr="00880746">
        <w:tc>
          <w:tcPr>
            <w:tcW w:w="941" w:type="pct"/>
            <w:vMerge/>
            <w:vAlign w:val="center"/>
          </w:tcPr>
          <w:p w14:paraId="1C040519" w14:textId="568AC5BD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61443E89" w14:textId="654E0EFA" w:rsidR="00AC39C7" w:rsidRPr="00F5266C" w:rsidRDefault="00AC39C7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266C">
              <w:rPr>
                <w:sz w:val="20"/>
                <w:szCs w:val="20"/>
              </w:rPr>
              <w:t>Słaba partycypacja mieszkańców w zarządzaniu miastem</w:t>
            </w:r>
          </w:p>
        </w:tc>
        <w:tc>
          <w:tcPr>
            <w:tcW w:w="524" w:type="pct"/>
            <w:vMerge w:val="restart"/>
            <w:vAlign w:val="center"/>
          </w:tcPr>
          <w:p w14:paraId="121FFF4A" w14:textId="58B91304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1963" w:type="pct"/>
            <w:vAlign w:val="center"/>
          </w:tcPr>
          <w:p w14:paraId="70917479" w14:textId="0C599AD3" w:rsidR="00AC39C7" w:rsidRPr="00CA0759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Wprowadzić dostępne</w:t>
            </w:r>
            <w:r w:rsidR="00AC39C7">
              <w:rPr>
                <w:sz w:val="20"/>
                <w:szCs w:val="20"/>
              </w:rPr>
              <w:t xml:space="preserve"> dla mies</w:t>
            </w:r>
            <w:r>
              <w:rPr>
                <w:sz w:val="20"/>
                <w:szCs w:val="20"/>
              </w:rPr>
              <w:t>zkańców narzędzia informacyjne</w:t>
            </w:r>
            <w:r w:rsidR="00AC39C7">
              <w:rPr>
                <w:sz w:val="20"/>
                <w:szCs w:val="20"/>
              </w:rPr>
              <w:t xml:space="preserve"> np. mobilne punkty informacyjne</w:t>
            </w:r>
          </w:p>
        </w:tc>
      </w:tr>
      <w:tr w:rsidR="00AC39C7" w:rsidRPr="00CA0759" w14:paraId="0A8A7975" w14:textId="77777777" w:rsidTr="00880746">
        <w:tc>
          <w:tcPr>
            <w:tcW w:w="941" w:type="pct"/>
            <w:vMerge/>
            <w:vAlign w:val="center"/>
          </w:tcPr>
          <w:p w14:paraId="11C23827" w14:textId="7D10C2BB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62F0DF12" w14:textId="77777777" w:rsidR="00AC39C7" w:rsidRPr="00F5266C" w:rsidRDefault="00AC39C7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4DAAAA80" w14:textId="77777777" w:rsidR="00AC39C7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275BDF19" w14:textId="1BDD57CD" w:rsidR="00AC39C7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Informować</w:t>
            </w:r>
            <w:r w:rsidR="00AC39C7">
              <w:rPr>
                <w:sz w:val="20"/>
                <w:szCs w:val="20"/>
              </w:rPr>
              <w:t xml:space="preserve"> mieszkańców o skutkach przeprowadzanych konsultacji społecznych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6EC73116" w14:textId="77777777" w:rsidTr="00880746">
        <w:tc>
          <w:tcPr>
            <w:tcW w:w="941" w:type="pct"/>
            <w:vMerge/>
            <w:vAlign w:val="center"/>
          </w:tcPr>
          <w:p w14:paraId="6E716C4C" w14:textId="7A6B6249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1054989F" w14:textId="77777777" w:rsidR="00AC39C7" w:rsidRPr="00F5266C" w:rsidRDefault="00AC39C7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186FCCBA" w14:textId="77777777" w:rsidR="00AC39C7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140DC18E" w14:textId="1AF313ED" w:rsidR="00AC39C7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Wdrażać smart narzędzi</w:t>
            </w:r>
            <w:r w:rsidR="0051023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służące</w:t>
            </w:r>
            <w:r w:rsidR="00AC39C7">
              <w:rPr>
                <w:sz w:val="20"/>
                <w:szCs w:val="20"/>
              </w:rPr>
              <w:t xml:space="preserve"> do komunikacji z mieszkańcami i innymi interesariuszami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03D4F8A2" w14:textId="77777777" w:rsidTr="00880746">
        <w:tc>
          <w:tcPr>
            <w:tcW w:w="941" w:type="pct"/>
            <w:vMerge/>
            <w:vAlign w:val="center"/>
          </w:tcPr>
          <w:p w14:paraId="529CE188" w14:textId="648F3C79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6784F0C0" w14:textId="7E7B33C9" w:rsidR="00AC39C7" w:rsidRPr="00F5266C" w:rsidRDefault="00AC39C7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266C">
              <w:rPr>
                <w:sz w:val="20"/>
                <w:szCs w:val="20"/>
              </w:rPr>
              <w:t>Zbyt niskie nakłady finansowe na budżet obywatelski i dotacje dla NGO</w:t>
            </w:r>
          </w:p>
        </w:tc>
        <w:tc>
          <w:tcPr>
            <w:tcW w:w="524" w:type="pct"/>
            <w:vMerge w:val="restart"/>
            <w:vAlign w:val="center"/>
          </w:tcPr>
          <w:p w14:paraId="7214E77D" w14:textId="4F1B5E1D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1963" w:type="pct"/>
            <w:vAlign w:val="center"/>
          </w:tcPr>
          <w:p w14:paraId="27019C46" w14:textId="203EFA0B" w:rsidR="00AC39C7" w:rsidRPr="00CA0759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Zwiększać nakłady</w:t>
            </w:r>
            <w:r w:rsidR="00AC39C7">
              <w:rPr>
                <w:sz w:val="20"/>
                <w:szCs w:val="20"/>
              </w:rPr>
              <w:t xml:space="preserve"> na budżet obywatelski oraz na dotacje dla NGO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32C9B7C4" w14:textId="77777777" w:rsidTr="00880746">
        <w:tc>
          <w:tcPr>
            <w:tcW w:w="941" w:type="pct"/>
            <w:vMerge/>
            <w:vAlign w:val="center"/>
          </w:tcPr>
          <w:p w14:paraId="42BF123C" w14:textId="77777777" w:rsidR="00AC39C7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372B6BFA" w14:textId="77777777" w:rsidR="00AC39C7" w:rsidRPr="00F5266C" w:rsidRDefault="00AC39C7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17DA2A0B" w14:textId="77777777" w:rsidR="00AC39C7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278BA1C5" w14:textId="2B0B4938" w:rsidR="00AC39C7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Edukować NGO w zakresie pozyskiwania środków na prowadzenie działalności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7B926E89" w14:textId="77777777" w:rsidTr="00880746">
        <w:tc>
          <w:tcPr>
            <w:tcW w:w="941" w:type="pct"/>
            <w:vMerge/>
            <w:vAlign w:val="center"/>
          </w:tcPr>
          <w:p w14:paraId="0F85E3BC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1E7E513B" w14:textId="4197BEE3" w:rsidR="00AC39C7" w:rsidRPr="00F5266C" w:rsidRDefault="00AC39C7" w:rsidP="008807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266C">
              <w:rPr>
                <w:sz w:val="20"/>
                <w:szCs w:val="20"/>
              </w:rPr>
              <w:t>Polityka senioralna niedostosowana do rosnących potrzeb osób w wieku senioralnym</w:t>
            </w:r>
          </w:p>
        </w:tc>
        <w:tc>
          <w:tcPr>
            <w:tcW w:w="524" w:type="pct"/>
            <w:vAlign w:val="center"/>
          </w:tcPr>
          <w:p w14:paraId="6EFF052B" w14:textId="70F3E92F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1963" w:type="pct"/>
            <w:vAlign w:val="center"/>
          </w:tcPr>
          <w:p w14:paraId="4876406D" w14:textId="6B04BF49" w:rsidR="00AC39C7" w:rsidRPr="00CA0759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Wypracować konkretny dokument</w:t>
            </w:r>
            <w:r w:rsidR="00AC39C7">
              <w:rPr>
                <w:sz w:val="20"/>
                <w:szCs w:val="20"/>
              </w:rPr>
              <w:t>, który będzie ujmował wszystkie aspekty związane z prowadzeniem polityki senioralnej przez miasto oraz konsekwentn</w:t>
            </w:r>
            <w:r>
              <w:rPr>
                <w:sz w:val="20"/>
                <w:szCs w:val="20"/>
              </w:rPr>
              <w:t>ie wdrażać jego zapisy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25239712" w14:textId="77777777" w:rsidTr="00880746">
        <w:tc>
          <w:tcPr>
            <w:tcW w:w="941" w:type="pct"/>
            <w:vMerge/>
            <w:vAlign w:val="center"/>
          </w:tcPr>
          <w:p w14:paraId="2156C547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18DAE619" w14:textId="5E574221" w:rsidR="00AC39C7" w:rsidRPr="00F5266C" w:rsidRDefault="00AC39C7" w:rsidP="00880746">
            <w:pPr>
              <w:jc w:val="center"/>
              <w:rPr>
                <w:sz w:val="20"/>
                <w:szCs w:val="20"/>
              </w:rPr>
            </w:pPr>
            <w:r w:rsidRPr="00F5266C">
              <w:rPr>
                <w:bCs/>
                <w:sz w:val="20"/>
                <w:szCs w:val="20"/>
              </w:rPr>
              <w:t>Brak zintegrowanego systemu informacji miejskiej</w:t>
            </w:r>
          </w:p>
        </w:tc>
        <w:tc>
          <w:tcPr>
            <w:tcW w:w="524" w:type="pct"/>
            <w:vAlign w:val="center"/>
          </w:tcPr>
          <w:p w14:paraId="20BA147E" w14:textId="58459168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1963" w:type="pct"/>
            <w:vAlign w:val="center"/>
          </w:tcPr>
          <w:p w14:paraId="1DB0DD39" w14:textId="302B3A79" w:rsidR="00AC39C7" w:rsidRPr="00CA0759" w:rsidRDefault="00917BB0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Zbudować</w:t>
            </w:r>
            <w:r w:rsidR="00AC39C7">
              <w:rPr>
                <w:sz w:val="20"/>
                <w:szCs w:val="20"/>
              </w:rPr>
              <w:t xml:space="preserve"> narzędzia do zbadania oczekiwań mieszkańców w zakresie infor</w:t>
            </w:r>
            <w:r>
              <w:rPr>
                <w:sz w:val="20"/>
                <w:szCs w:val="20"/>
              </w:rPr>
              <w:t xml:space="preserve">macji miejskiej, przeprowadzić badania </w:t>
            </w:r>
            <w:r w:rsidR="00AC39C7">
              <w:rPr>
                <w:sz w:val="20"/>
                <w:szCs w:val="20"/>
              </w:rPr>
              <w:t>oraz w o</w:t>
            </w:r>
            <w:r>
              <w:rPr>
                <w:sz w:val="20"/>
                <w:szCs w:val="20"/>
              </w:rPr>
              <w:t>parciu o wyniki badań zbudować zintegrowany</w:t>
            </w:r>
            <w:r w:rsidR="00AC39C7">
              <w:rPr>
                <w:sz w:val="20"/>
                <w:szCs w:val="20"/>
              </w:rPr>
              <w:t xml:space="preserve"> sy</w:t>
            </w:r>
            <w:r>
              <w:rPr>
                <w:sz w:val="20"/>
                <w:szCs w:val="20"/>
              </w:rPr>
              <w:t>stem</w:t>
            </w:r>
            <w:r w:rsidR="00AC39C7">
              <w:rPr>
                <w:sz w:val="20"/>
                <w:szCs w:val="20"/>
              </w:rPr>
              <w:t xml:space="preserve"> informacji miejskiej, który będzie odpowiadał na potrzeby mieszkańców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0E93FA74" w14:textId="77777777" w:rsidTr="00880746">
        <w:tc>
          <w:tcPr>
            <w:tcW w:w="941" w:type="pct"/>
            <w:vMerge/>
            <w:vAlign w:val="center"/>
          </w:tcPr>
          <w:p w14:paraId="0708A5A6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pct"/>
            <w:gridSpan w:val="3"/>
            <w:shd w:val="clear" w:color="auto" w:fill="FFC000"/>
            <w:vAlign w:val="center"/>
          </w:tcPr>
          <w:p w14:paraId="71C78707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Unikać zagrożeń</w:t>
            </w:r>
          </w:p>
        </w:tc>
      </w:tr>
      <w:tr w:rsidR="00AC39C7" w:rsidRPr="00CA0759" w14:paraId="791E0D81" w14:textId="77777777" w:rsidTr="00880746">
        <w:tc>
          <w:tcPr>
            <w:tcW w:w="941" w:type="pct"/>
            <w:vMerge/>
            <w:vAlign w:val="center"/>
          </w:tcPr>
          <w:p w14:paraId="22987997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FC000"/>
            <w:vAlign w:val="center"/>
          </w:tcPr>
          <w:p w14:paraId="4E7D6B0C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Zagrożenie</w:t>
            </w:r>
          </w:p>
        </w:tc>
        <w:tc>
          <w:tcPr>
            <w:tcW w:w="524" w:type="pct"/>
            <w:shd w:val="clear" w:color="auto" w:fill="FFC000"/>
            <w:vAlign w:val="center"/>
          </w:tcPr>
          <w:p w14:paraId="3C80995B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</w:t>
            </w:r>
          </w:p>
        </w:tc>
        <w:tc>
          <w:tcPr>
            <w:tcW w:w="1963" w:type="pct"/>
            <w:shd w:val="clear" w:color="auto" w:fill="FFC000"/>
            <w:vAlign w:val="center"/>
          </w:tcPr>
          <w:p w14:paraId="2C880469" w14:textId="381F2FFC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 go unikać</w:t>
            </w:r>
            <w:r w:rsidR="00880746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AC39C7" w:rsidRPr="00CA0759" w14:paraId="073AE07D" w14:textId="77777777" w:rsidTr="00880746">
        <w:tc>
          <w:tcPr>
            <w:tcW w:w="941" w:type="pct"/>
            <w:vMerge/>
            <w:vAlign w:val="center"/>
          </w:tcPr>
          <w:p w14:paraId="39BAE0AC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 w:val="restart"/>
            <w:vAlign w:val="center"/>
          </w:tcPr>
          <w:p w14:paraId="5149E6EC" w14:textId="5E5B4483" w:rsidR="00AC39C7" w:rsidRPr="00F5266C" w:rsidRDefault="00AC39C7" w:rsidP="00880746">
            <w:pPr>
              <w:jc w:val="center"/>
              <w:rPr>
                <w:sz w:val="20"/>
                <w:szCs w:val="20"/>
              </w:rPr>
            </w:pPr>
            <w:r w:rsidRPr="00F5266C">
              <w:rPr>
                <w:sz w:val="20"/>
                <w:szCs w:val="20"/>
              </w:rPr>
              <w:t>Utrzymujący się brak zainteresowania mieszkańców sprawami miasta i brak partycypacji mieszkańców w zarządzaniu miastem.</w:t>
            </w:r>
          </w:p>
        </w:tc>
        <w:tc>
          <w:tcPr>
            <w:tcW w:w="524" w:type="pct"/>
            <w:vMerge w:val="restart"/>
            <w:vAlign w:val="center"/>
          </w:tcPr>
          <w:p w14:paraId="1B2CCDAB" w14:textId="197753FC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1963" w:type="pct"/>
            <w:vAlign w:val="center"/>
          </w:tcPr>
          <w:p w14:paraId="20DADC1C" w14:textId="056EFD9E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Skutecznie eliminować słabe strony zidentyfikowane w sferze Zarządzanie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137F503F" w14:textId="77777777" w:rsidTr="00880746">
        <w:tc>
          <w:tcPr>
            <w:tcW w:w="941" w:type="pct"/>
            <w:vMerge/>
            <w:vAlign w:val="center"/>
          </w:tcPr>
          <w:p w14:paraId="631A9C8F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0EF50C11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69DCB427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52F81D0D" w14:textId="0E0438B8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Wykorzystać telebimy, banery, słupy informacyjne do komunikowania się z mieszkańcami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19D61858" w14:textId="77777777" w:rsidTr="00880746">
        <w:tc>
          <w:tcPr>
            <w:tcW w:w="941" w:type="pct"/>
            <w:vMerge/>
            <w:vAlign w:val="center"/>
          </w:tcPr>
          <w:p w14:paraId="37E2ACB3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0E082905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6A1A5E0F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10975CF7" w14:textId="5300A5A9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Prowadzić systematyczne badania potrzeb różnych grup społecznych</w:t>
            </w:r>
            <w:r w:rsidR="00880746">
              <w:rPr>
                <w:sz w:val="20"/>
                <w:szCs w:val="20"/>
              </w:rPr>
              <w:t>.</w:t>
            </w:r>
          </w:p>
        </w:tc>
      </w:tr>
      <w:tr w:rsidR="00AC39C7" w:rsidRPr="00CA0759" w14:paraId="7E1FB206" w14:textId="77777777" w:rsidTr="00880746">
        <w:tc>
          <w:tcPr>
            <w:tcW w:w="941" w:type="pct"/>
            <w:vMerge/>
            <w:vAlign w:val="center"/>
          </w:tcPr>
          <w:p w14:paraId="0E9D5858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14:paraId="4552E63C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14:paraId="18576377" w14:textId="77777777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pct"/>
            <w:vAlign w:val="center"/>
          </w:tcPr>
          <w:p w14:paraId="6B8F93A3" w14:textId="5AE034C9" w:rsidR="00AC39C7" w:rsidRPr="00CA0759" w:rsidRDefault="00AC39C7" w:rsidP="00880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Zwiększyć atrakcyjność przekazu (np. mural o budżecie obywatelskim)</w:t>
            </w:r>
            <w:r w:rsidR="00880746">
              <w:rPr>
                <w:sz w:val="20"/>
                <w:szCs w:val="20"/>
              </w:rPr>
              <w:t>.</w:t>
            </w:r>
          </w:p>
        </w:tc>
      </w:tr>
    </w:tbl>
    <w:p w14:paraId="0C584669" w14:textId="03D05EB7" w:rsidR="000A7A40" w:rsidRDefault="000A7A40" w:rsidP="002F2AF5">
      <w:pPr>
        <w:jc w:val="both"/>
        <w:sectPr w:rsidR="000A7A40" w:rsidSect="00CA075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866C043" w14:textId="1F809F74" w:rsidR="00CA0759" w:rsidRDefault="00CA0759" w:rsidP="004C7753">
      <w:pPr>
        <w:spacing w:line="276" w:lineRule="auto"/>
        <w:jc w:val="both"/>
      </w:pPr>
    </w:p>
    <w:p w14:paraId="6E9689E7" w14:textId="77777777" w:rsidR="00880746" w:rsidRDefault="00880746" w:rsidP="00880746">
      <w:pPr>
        <w:spacing w:line="276" w:lineRule="auto"/>
        <w:jc w:val="both"/>
      </w:pPr>
      <w:r>
        <w:t xml:space="preserve">Dalszy etap prac przewiduje definiowanie głównych założeń rozwoju miasta dla nachodzącej perspektywy strategicznej – w formie wizji oraz celów rozwoju miasta. W tym celu przewiduje się dalsze szerokie uspołecznienie procesu tworzenia Strategii rozwoju miasta. </w:t>
      </w:r>
    </w:p>
    <w:p w14:paraId="2471F4DE" w14:textId="77777777" w:rsidR="00880746" w:rsidRDefault="00880746" w:rsidP="004C7753">
      <w:pPr>
        <w:spacing w:line="276" w:lineRule="auto"/>
        <w:jc w:val="both"/>
      </w:pPr>
    </w:p>
    <w:sectPr w:rsidR="0088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0652" w14:textId="77777777" w:rsidR="00EE3883" w:rsidRDefault="00EE3883" w:rsidP="00DD62A1">
      <w:pPr>
        <w:spacing w:after="0" w:line="240" w:lineRule="auto"/>
      </w:pPr>
      <w:r>
        <w:separator/>
      </w:r>
    </w:p>
  </w:endnote>
  <w:endnote w:type="continuationSeparator" w:id="0">
    <w:p w14:paraId="7D96D537" w14:textId="77777777" w:rsidR="00EE3883" w:rsidRDefault="00EE3883" w:rsidP="00DD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324429"/>
      <w:docPartObj>
        <w:docPartGallery w:val="Page Numbers (Bottom of Page)"/>
        <w:docPartUnique/>
      </w:docPartObj>
    </w:sdtPr>
    <w:sdtEndPr/>
    <w:sdtContent>
      <w:p w14:paraId="5FC9DCFE" w14:textId="63FD87AA" w:rsidR="009A36EB" w:rsidRDefault="009A36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AC0">
          <w:rPr>
            <w:noProof/>
          </w:rPr>
          <w:t>5</w:t>
        </w:r>
        <w:r>
          <w:fldChar w:fldCharType="end"/>
        </w:r>
      </w:p>
    </w:sdtContent>
  </w:sdt>
  <w:p w14:paraId="3DC4931F" w14:textId="77777777" w:rsidR="009A36EB" w:rsidRDefault="009A3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141FB" w14:textId="77777777" w:rsidR="00EE3883" w:rsidRDefault="00EE3883" w:rsidP="00DD62A1">
      <w:pPr>
        <w:spacing w:after="0" w:line="240" w:lineRule="auto"/>
      </w:pPr>
      <w:r>
        <w:separator/>
      </w:r>
    </w:p>
  </w:footnote>
  <w:footnote w:type="continuationSeparator" w:id="0">
    <w:p w14:paraId="700EAC04" w14:textId="77777777" w:rsidR="00EE3883" w:rsidRDefault="00EE3883" w:rsidP="00DD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B7BA" w14:textId="5FDE6B5A" w:rsidR="009A36EB" w:rsidRDefault="009A36EB">
    <w:pPr>
      <w:pStyle w:val="Nagwek"/>
    </w:pPr>
    <w:r>
      <w:rPr>
        <w:noProof/>
        <w:lang w:eastAsia="pl-PL"/>
      </w:rPr>
      <w:drawing>
        <wp:inline distT="0" distB="0" distL="0" distR="0" wp14:anchorId="4C3A2741" wp14:editId="6E00CD8A">
          <wp:extent cx="5753100" cy="809625"/>
          <wp:effectExtent l="0" t="0" r="0" b="9525"/>
          <wp:docPr id="7" name="Obraz 7" descr="human belka  czar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human belka  czarn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949C3" w14:textId="14826A69" w:rsidR="009A36EB" w:rsidRDefault="009A36EB" w:rsidP="00B12EFB">
    <w:pPr>
      <w:pStyle w:val="Nagwek"/>
      <w:jc w:val="center"/>
      <w:rPr>
        <w:rFonts w:ascii="Arial" w:hAnsi="Arial" w:cs="Arial"/>
        <w:sz w:val="14"/>
        <w:szCs w:val="14"/>
        <w:shd w:val="clear" w:color="auto" w:fill="FFFFFF"/>
      </w:rPr>
    </w:pPr>
    <w:r>
      <w:rPr>
        <w:rFonts w:ascii="Arial" w:hAnsi="Arial" w:cs="Arial"/>
        <w:sz w:val="14"/>
        <w:szCs w:val="14"/>
      </w:rPr>
      <w:t xml:space="preserve">Projekt "KOŁOBRZEG. HUMAN, PART and SPACE" współfinansowany przez Unię Europejską ze środków Funduszu Spójności w ramach Programu Operacyjnego Pomoc Techniczna 2014-2020, numer umowy: </w:t>
    </w:r>
    <w:r>
      <w:rPr>
        <w:rFonts w:ascii="Arial" w:hAnsi="Arial" w:cs="Arial"/>
        <w:sz w:val="14"/>
        <w:szCs w:val="14"/>
        <w:shd w:val="clear" w:color="auto" w:fill="FFFFFF"/>
      </w:rPr>
      <w:t>DPT/BDG-II/POPT/95/19 z dnia 6 czerwca 2019 r.</w:t>
    </w:r>
  </w:p>
  <w:p w14:paraId="6A38FFB4" w14:textId="77777777" w:rsidR="009A36EB" w:rsidRPr="00B12EFB" w:rsidRDefault="009A36EB" w:rsidP="00B12EFB">
    <w:pPr>
      <w:pStyle w:val="Nagwek"/>
      <w:jc w:val="center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A09"/>
    <w:multiLevelType w:val="hybridMultilevel"/>
    <w:tmpl w:val="613E0AD6"/>
    <w:lvl w:ilvl="0" w:tplc="63B6A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054"/>
    <w:multiLevelType w:val="hybridMultilevel"/>
    <w:tmpl w:val="E438C4DA"/>
    <w:lvl w:ilvl="0" w:tplc="5B982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955F2"/>
    <w:multiLevelType w:val="hybridMultilevel"/>
    <w:tmpl w:val="372AA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37DEC"/>
    <w:multiLevelType w:val="hybridMultilevel"/>
    <w:tmpl w:val="060C4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E5876"/>
    <w:multiLevelType w:val="hybridMultilevel"/>
    <w:tmpl w:val="051AF6BC"/>
    <w:lvl w:ilvl="0" w:tplc="B67C3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56505"/>
    <w:multiLevelType w:val="hybridMultilevel"/>
    <w:tmpl w:val="7D3E3E34"/>
    <w:lvl w:ilvl="0" w:tplc="9B1E4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4C6F"/>
    <w:multiLevelType w:val="hybridMultilevel"/>
    <w:tmpl w:val="FC8C2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04743"/>
    <w:multiLevelType w:val="hybridMultilevel"/>
    <w:tmpl w:val="3948EEFC"/>
    <w:lvl w:ilvl="0" w:tplc="C56A1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8B"/>
    <w:multiLevelType w:val="hybridMultilevel"/>
    <w:tmpl w:val="93A6C6CA"/>
    <w:lvl w:ilvl="0" w:tplc="9C54E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B54F0"/>
    <w:multiLevelType w:val="hybridMultilevel"/>
    <w:tmpl w:val="8418FF54"/>
    <w:lvl w:ilvl="0" w:tplc="93AA6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F1071"/>
    <w:multiLevelType w:val="hybridMultilevel"/>
    <w:tmpl w:val="07BE60AE"/>
    <w:lvl w:ilvl="0" w:tplc="8EC81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76479"/>
    <w:multiLevelType w:val="hybridMultilevel"/>
    <w:tmpl w:val="AAAAC49A"/>
    <w:lvl w:ilvl="0" w:tplc="26389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75F24"/>
    <w:multiLevelType w:val="hybridMultilevel"/>
    <w:tmpl w:val="5984B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82F81"/>
    <w:multiLevelType w:val="hybridMultilevel"/>
    <w:tmpl w:val="38AA5AD6"/>
    <w:lvl w:ilvl="0" w:tplc="08B2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67A46"/>
    <w:multiLevelType w:val="hybridMultilevel"/>
    <w:tmpl w:val="603C4FC0"/>
    <w:lvl w:ilvl="0" w:tplc="349A6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E6254"/>
    <w:multiLevelType w:val="hybridMultilevel"/>
    <w:tmpl w:val="1B88733A"/>
    <w:lvl w:ilvl="0" w:tplc="470E3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C4EAA"/>
    <w:multiLevelType w:val="hybridMultilevel"/>
    <w:tmpl w:val="C07CF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C0C95"/>
    <w:multiLevelType w:val="hybridMultilevel"/>
    <w:tmpl w:val="A31AA7DC"/>
    <w:lvl w:ilvl="0" w:tplc="F37A1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36867"/>
    <w:multiLevelType w:val="hybridMultilevel"/>
    <w:tmpl w:val="100620B4"/>
    <w:lvl w:ilvl="0" w:tplc="520C0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03897"/>
    <w:multiLevelType w:val="hybridMultilevel"/>
    <w:tmpl w:val="533EC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360B2"/>
    <w:multiLevelType w:val="hybridMultilevel"/>
    <w:tmpl w:val="D12037F0"/>
    <w:lvl w:ilvl="0" w:tplc="CE647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910EC"/>
    <w:multiLevelType w:val="hybridMultilevel"/>
    <w:tmpl w:val="B260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D505A"/>
    <w:multiLevelType w:val="hybridMultilevel"/>
    <w:tmpl w:val="C3087D5A"/>
    <w:lvl w:ilvl="0" w:tplc="DA269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31A26"/>
    <w:multiLevelType w:val="hybridMultilevel"/>
    <w:tmpl w:val="BF800744"/>
    <w:lvl w:ilvl="0" w:tplc="2870C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A18B6"/>
    <w:multiLevelType w:val="hybridMultilevel"/>
    <w:tmpl w:val="77E03BA0"/>
    <w:lvl w:ilvl="0" w:tplc="1CD80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02BE6"/>
    <w:multiLevelType w:val="hybridMultilevel"/>
    <w:tmpl w:val="B38EEAE0"/>
    <w:lvl w:ilvl="0" w:tplc="3A3C8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5535F"/>
    <w:multiLevelType w:val="hybridMultilevel"/>
    <w:tmpl w:val="60A044F6"/>
    <w:lvl w:ilvl="0" w:tplc="9572D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6"/>
  </w:num>
  <w:num w:numId="28">
    <w:abstractNumId w:val="0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48"/>
    <w:rsid w:val="000153F4"/>
    <w:rsid w:val="00033904"/>
    <w:rsid w:val="000A773F"/>
    <w:rsid w:val="000A7A40"/>
    <w:rsid w:val="001054BF"/>
    <w:rsid w:val="0012012E"/>
    <w:rsid w:val="00125DDB"/>
    <w:rsid w:val="00126617"/>
    <w:rsid w:val="001278ED"/>
    <w:rsid w:val="00134A19"/>
    <w:rsid w:val="00134E5F"/>
    <w:rsid w:val="00172176"/>
    <w:rsid w:val="00193EC9"/>
    <w:rsid w:val="001A5042"/>
    <w:rsid w:val="001D0784"/>
    <w:rsid w:val="001E3585"/>
    <w:rsid w:val="002336C3"/>
    <w:rsid w:val="00257848"/>
    <w:rsid w:val="00266737"/>
    <w:rsid w:val="00275192"/>
    <w:rsid w:val="00296E93"/>
    <w:rsid w:val="002A2482"/>
    <w:rsid w:val="002E625C"/>
    <w:rsid w:val="002F2AF5"/>
    <w:rsid w:val="00345F89"/>
    <w:rsid w:val="003608FB"/>
    <w:rsid w:val="003614D3"/>
    <w:rsid w:val="003A2F93"/>
    <w:rsid w:val="003B0F92"/>
    <w:rsid w:val="003C3CC9"/>
    <w:rsid w:val="003E4752"/>
    <w:rsid w:val="003F1F1E"/>
    <w:rsid w:val="00447115"/>
    <w:rsid w:val="00454767"/>
    <w:rsid w:val="004B36B4"/>
    <w:rsid w:val="004C7753"/>
    <w:rsid w:val="004D5B13"/>
    <w:rsid w:val="004E673F"/>
    <w:rsid w:val="005022B1"/>
    <w:rsid w:val="00507729"/>
    <w:rsid w:val="00510233"/>
    <w:rsid w:val="00524095"/>
    <w:rsid w:val="00573D7D"/>
    <w:rsid w:val="0059079A"/>
    <w:rsid w:val="006040FB"/>
    <w:rsid w:val="00642745"/>
    <w:rsid w:val="00655BAB"/>
    <w:rsid w:val="00693385"/>
    <w:rsid w:val="006B0140"/>
    <w:rsid w:val="006D209D"/>
    <w:rsid w:val="00706828"/>
    <w:rsid w:val="00710DC6"/>
    <w:rsid w:val="00712698"/>
    <w:rsid w:val="00732A76"/>
    <w:rsid w:val="00742A1F"/>
    <w:rsid w:val="00783E7B"/>
    <w:rsid w:val="00786E32"/>
    <w:rsid w:val="0079620A"/>
    <w:rsid w:val="007B6624"/>
    <w:rsid w:val="007C2D5F"/>
    <w:rsid w:val="007F4227"/>
    <w:rsid w:val="00805AB3"/>
    <w:rsid w:val="0081097B"/>
    <w:rsid w:val="008153CA"/>
    <w:rsid w:val="008217A0"/>
    <w:rsid w:val="00823A89"/>
    <w:rsid w:val="00874C75"/>
    <w:rsid w:val="00880746"/>
    <w:rsid w:val="008A554B"/>
    <w:rsid w:val="008A7BB3"/>
    <w:rsid w:val="00917BB0"/>
    <w:rsid w:val="0092765D"/>
    <w:rsid w:val="0098047B"/>
    <w:rsid w:val="009A0E31"/>
    <w:rsid w:val="009A36EB"/>
    <w:rsid w:val="00A02D7B"/>
    <w:rsid w:val="00A07CE3"/>
    <w:rsid w:val="00A45DA5"/>
    <w:rsid w:val="00A461A9"/>
    <w:rsid w:val="00A5785B"/>
    <w:rsid w:val="00A658DF"/>
    <w:rsid w:val="00A65C18"/>
    <w:rsid w:val="00A96932"/>
    <w:rsid w:val="00AC39C7"/>
    <w:rsid w:val="00AC5931"/>
    <w:rsid w:val="00B010F2"/>
    <w:rsid w:val="00B103AB"/>
    <w:rsid w:val="00B12EFB"/>
    <w:rsid w:val="00B136B9"/>
    <w:rsid w:val="00B41C02"/>
    <w:rsid w:val="00B631B6"/>
    <w:rsid w:val="00B64856"/>
    <w:rsid w:val="00B724C5"/>
    <w:rsid w:val="00B82F0B"/>
    <w:rsid w:val="00BF6B17"/>
    <w:rsid w:val="00C1232B"/>
    <w:rsid w:val="00C3200C"/>
    <w:rsid w:val="00C60A5B"/>
    <w:rsid w:val="00C670F3"/>
    <w:rsid w:val="00C82CCD"/>
    <w:rsid w:val="00CA0759"/>
    <w:rsid w:val="00CA606C"/>
    <w:rsid w:val="00CD164A"/>
    <w:rsid w:val="00D158D8"/>
    <w:rsid w:val="00D72A06"/>
    <w:rsid w:val="00D87622"/>
    <w:rsid w:val="00D97089"/>
    <w:rsid w:val="00DD62A1"/>
    <w:rsid w:val="00DE4105"/>
    <w:rsid w:val="00E11B3B"/>
    <w:rsid w:val="00E54D2B"/>
    <w:rsid w:val="00E648F0"/>
    <w:rsid w:val="00EE1407"/>
    <w:rsid w:val="00EE3883"/>
    <w:rsid w:val="00EE6B6E"/>
    <w:rsid w:val="00F07B0B"/>
    <w:rsid w:val="00F46495"/>
    <w:rsid w:val="00F47801"/>
    <w:rsid w:val="00F5266C"/>
    <w:rsid w:val="00FC0AC0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5822"/>
  <w15:chartTrackingRefBased/>
  <w15:docId w15:val="{90CF39ED-9654-44C7-89D4-17DC7A83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E93"/>
  </w:style>
  <w:style w:type="paragraph" w:styleId="Nagwek1">
    <w:name w:val="heading 1"/>
    <w:basedOn w:val="Normalny"/>
    <w:next w:val="Normalny"/>
    <w:link w:val="Nagwek1Znak"/>
    <w:uiPriority w:val="9"/>
    <w:qFormat/>
    <w:rsid w:val="00590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Akapit z listą 1,List Paragraph,Chorzów - Akapit z listą,Akapit z listą1,Tekst punktowanie,Punktor - wymiennik,A_wyliczenie,K-P_odwolanie,Akapit z listą5,maz_wyliczenie,opis dzialania,CW_Lista,Podsis rysunku"/>
    <w:basedOn w:val="Normalny"/>
    <w:link w:val="AkapitzlistZnak"/>
    <w:uiPriority w:val="34"/>
    <w:qFormat/>
    <w:rsid w:val="005907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9079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9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0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Akapit z listą 1 Znak,List Paragraph Znak,Chorzów - Akapit z listą Znak,Akapit z listą1 Znak,Tekst punktowanie Znak,Punktor - wymiennik Znak,A_wyliczenie Znak,K-P_odwolanie Znak,Akapit z listą5 Znak"/>
    <w:basedOn w:val="Domylnaczcionkaakapitu"/>
    <w:link w:val="Akapitzlist"/>
    <w:uiPriority w:val="34"/>
    <w:locked/>
    <w:rsid w:val="006040FB"/>
  </w:style>
  <w:style w:type="paragraph" w:styleId="Nagwek">
    <w:name w:val="header"/>
    <w:basedOn w:val="Normalny"/>
    <w:link w:val="NagwekZnak"/>
    <w:unhideWhenUsed/>
    <w:rsid w:val="00DD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62A1"/>
  </w:style>
  <w:style w:type="paragraph" w:styleId="Stopka">
    <w:name w:val="footer"/>
    <w:basedOn w:val="Normalny"/>
    <w:link w:val="StopkaZnak"/>
    <w:uiPriority w:val="99"/>
    <w:unhideWhenUsed/>
    <w:rsid w:val="00DD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2A1"/>
  </w:style>
  <w:style w:type="character" w:styleId="Odwoaniedokomentarza">
    <w:name w:val="annotation reference"/>
    <w:basedOn w:val="Domylnaczcionkaakapitu"/>
    <w:uiPriority w:val="99"/>
    <w:semiHidden/>
    <w:unhideWhenUsed/>
    <w:rsid w:val="00BF6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B17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12E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2E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47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13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3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314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E046D-25DB-4FF0-8191-4D5A5F41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21</Pages>
  <Words>4936</Words>
  <Characters>29622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Karłowski</dc:creator>
  <cp:keywords/>
  <dc:description/>
  <cp:lastModifiedBy>Agnieszka Marcholewska</cp:lastModifiedBy>
  <cp:revision>9</cp:revision>
  <dcterms:created xsi:type="dcterms:W3CDTF">2020-08-28T16:02:00Z</dcterms:created>
  <dcterms:modified xsi:type="dcterms:W3CDTF">2020-09-02T10:56:00Z</dcterms:modified>
</cp:coreProperties>
</file>