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25EA0" w14:textId="77777777" w:rsidR="00E31045" w:rsidRDefault="00E31045" w:rsidP="006F25D9">
      <w:pPr>
        <w:pStyle w:val="Tekstpodstawowy"/>
        <w:spacing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C67B889" w14:textId="22187194" w:rsidR="00B4521E" w:rsidRPr="006F25D9" w:rsidRDefault="00E424CB" w:rsidP="006F25D9">
      <w:pPr>
        <w:pStyle w:val="Tekstpodstawowy"/>
        <w:spacing w:after="240"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6F25D9">
        <w:rPr>
          <w:rFonts w:ascii="Arial" w:hAnsi="Arial" w:cs="Arial"/>
          <w:b/>
          <w:color w:val="auto"/>
          <w:szCs w:val="24"/>
          <w:lang w:val="pl-PL"/>
        </w:rPr>
        <w:t>Umowa o roboty budowlane</w:t>
      </w:r>
      <w:r w:rsidR="00A42EBE" w:rsidRPr="006F25D9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6F25D9">
        <w:rPr>
          <w:rFonts w:ascii="Arial" w:hAnsi="Arial" w:cs="Arial"/>
          <w:color w:val="auto"/>
          <w:szCs w:val="24"/>
          <w:lang w:val="pl-PL"/>
        </w:rPr>
        <w:t>……</w:t>
      </w:r>
      <w:r w:rsidR="00B4521E" w:rsidRPr="006F25D9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="00C333D1" w:rsidRPr="006F25D9">
        <w:rPr>
          <w:rFonts w:ascii="Arial" w:hAnsi="Arial" w:cs="Arial"/>
          <w:b/>
          <w:color w:val="auto"/>
          <w:szCs w:val="24"/>
          <w:lang w:val="pl-PL"/>
        </w:rPr>
        <w:t>I/</w:t>
      </w:r>
      <w:r w:rsidR="001308ED" w:rsidRPr="006F25D9">
        <w:rPr>
          <w:rFonts w:ascii="Arial" w:hAnsi="Arial" w:cs="Arial"/>
          <w:b/>
          <w:color w:val="auto"/>
          <w:szCs w:val="24"/>
          <w:lang w:val="pl-PL"/>
        </w:rPr>
        <w:t>201</w:t>
      </w:r>
      <w:r w:rsidR="00485351" w:rsidRPr="006F25D9">
        <w:rPr>
          <w:rFonts w:ascii="Arial" w:hAnsi="Arial" w:cs="Arial"/>
          <w:b/>
          <w:color w:val="auto"/>
          <w:szCs w:val="24"/>
          <w:lang w:val="pl-PL"/>
        </w:rPr>
        <w:t>9</w:t>
      </w:r>
    </w:p>
    <w:p w14:paraId="621F4FA3" w14:textId="45665F71" w:rsidR="00CE1E6E" w:rsidRPr="006F25D9" w:rsidRDefault="00CE1E6E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485351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 w:rsidR="002D0816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Gminą Miasto Kołobrzeg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br/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(NIP: 671-</w:t>
      </w:r>
      <w:r w:rsidR="003D1136" w:rsidRPr="006F25D9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-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98</w:t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-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541</w:t>
      </w:r>
      <w:r w:rsidR="00B80DD0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REGON 330920736)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 siedzibą w Kołobrzegu, przy ul. Ratuszowej 13</w:t>
      </w:r>
      <w:r w:rsidR="00DC18E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3C534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3C5346"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3C534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6F25D9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663F0165" w14:textId="7486AA17" w:rsidR="00DC18ED" w:rsidRPr="006F25D9" w:rsidRDefault="00C73EB6" w:rsidP="006F25D9">
      <w:pPr>
        <w:pStyle w:val="Tekstpodstawowy"/>
        <w:spacing w:before="120" w:after="120" w:line="276" w:lineRule="auto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Annę Mieczkowską</w:t>
      </w:r>
      <w:r w:rsidR="00DC18ED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="00DC18E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1A257016" w14:textId="77777777" w:rsidR="001D509E" w:rsidRPr="006F25D9" w:rsidRDefault="001D509E" w:rsidP="006F25D9">
      <w:pPr>
        <w:pStyle w:val="Tekstpodstawowy"/>
        <w:spacing w:before="120" w:after="120" w:line="276" w:lineRule="auto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2949C127" w14:textId="77777777" w:rsidR="001D509E" w:rsidRPr="006F25D9" w:rsidRDefault="001D509E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0D83C1C0" w14:textId="77777777" w:rsidR="001D509E" w:rsidRPr="006F25D9" w:rsidRDefault="001D509E" w:rsidP="006F25D9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 w:rsidRPr="006F25D9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35D2D804" w14:textId="109F3B72" w:rsidR="00C73EB6" w:rsidRPr="006F25D9" w:rsidRDefault="00C73EB6" w:rsidP="006F25D9">
      <w:pPr>
        <w:pStyle w:val="Tekstpodstawowy"/>
        <w:numPr>
          <w:ilvl w:val="0"/>
          <w:numId w:val="12"/>
        </w:numPr>
        <w:tabs>
          <w:tab w:val="clear" w:pos="720"/>
          <w:tab w:val="num" w:pos="1134"/>
        </w:tabs>
        <w:spacing w:before="120" w:line="276" w:lineRule="auto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………………………………………………………………</w:t>
      </w:r>
    </w:p>
    <w:p w14:paraId="7FF558CB" w14:textId="1C70B3EB" w:rsidR="001D509E" w:rsidRPr="006F25D9" w:rsidRDefault="001D509E" w:rsidP="006F25D9">
      <w:pPr>
        <w:pStyle w:val="Tekstpodstawowy"/>
        <w:spacing w:before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</w:t>
      </w:r>
      <w:r w:rsidR="003C5346" w:rsidRPr="006F25D9">
        <w:rPr>
          <w:rFonts w:ascii="Arial" w:hAnsi="Arial" w:cs="Arial"/>
          <w:color w:val="auto"/>
          <w:sz w:val="22"/>
          <w:szCs w:val="22"/>
        </w:rPr>
        <w:t>u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stawą z dnia 29.01.2004r. Prawo zamówień publicznych </w:t>
      </w:r>
      <w:r w:rsidRPr="006F25D9">
        <w:rPr>
          <w:rFonts w:ascii="Arial" w:hAnsi="Arial" w:cs="Arial"/>
          <w:i/>
          <w:color w:val="auto"/>
          <w:sz w:val="22"/>
          <w:szCs w:val="22"/>
        </w:rPr>
        <w:t>(</w:t>
      </w:r>
      <w:r w:rsidR="00C25DC2" w:rsidRPr="006F25D9">
        <w:rPr>
          <w:rFonts w:ascii="Arial" w:hAnsi="Arial" w:cs="Arial"/>
          <w:i/>
          <w:sz w:val="22"/>
          <w:szCs w:val="22"/>
        </w:rPr>
        <w:t>Dz. U. z 2018r., poz. 1986 z późn. zm.</w:t>
      </w:r>
      <w:r w:rsidRPr="006F25D9">
        <w:rPr>
          <w:rFonts w:ascii="Arial" w:hAnsi="Arial" w:cs="Arial"/>
          <w:i/>
          <w:color w:val="auto"/>
          <w:sz w:val="22"/>
          <w:szCs w:val="22"/>
        </w:rPr>
        <w:t>)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025C62C1" w14:textId="77777777" w:rsidR="007B28C4" w:rsidRPr="006F25D9" w:rsidRDefault="007B28C4" w:rsidP="006F25D9">
      <w:pPr>
        <w:spacing w:before="240" w:after="120"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PRZEDMIOT UMOWY</w:t>
      </w:r>
    </w:p>
    <w:p w14:paraId="2D453518" w14:textId="77777777" w:rsidR="00B4521E" w:rsidRPr="006F25D9" w:rsidRDefault="00B4521E" w:rsidP="006F25D9">
      <w:pPr>
        <w:pStyle w:val="Tekstpodstawowy"/>
        <w:tabs>
          <w:tab w:val="center" w:pos="4536"/>
          <w:tab w:val="right" w:pos="9072"/>
        </w:tabs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5A86F130" w14:textId="43964172" w:rsidR="00C85B3A" w:rsidRPr="006F25D9" w:rsidRDefault="001D509E" w:rsidP="003B76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F25D9">
        <w:rPr>
          <w:rFonts w:ascii="Arial" w:hAnsi="Arial" w:cs="Arial"/>
          <w:sz w:val="22"/>
          <w:szCs w:val="22"/>
        </w:rPr>
        <w:t xml:space="preserve">Zamawiający zamawia a Wykonawca zobowiązuje się wykonać zamówienie publiczne </w:t>
      </w:r>
      <w:r w:rsidR="00EE7802" w:rsidRPr="006F25D9">
        <w:rPr>
          <w:rFonts w:ascii="Arial" w:hAnsi="Arial" w:cs="Arial"/>
          <w:sz w:val="22"/>
          <w:szCs w:val="22"/>
        </w:rPr>
        <w:t>-</w:t>
      </w:r>
      <w:r w:rsidRPr="006F25D9">
        <w:rPr>
          <w:rFonts w:ascii="Arial" w:hAnsi="Arial" w:cs="Arial"/>
          <w:sz w:val="22"/>
          <w:szCs w:val="22"/>
        </w:rPr>
        <w:t xml:space="preserve"> zwane dalej Zamówieniem, którego prze</w:t>
      </w:r>
      <w:r w:rsidR="00A1309A" w:rsidRPr="006F25D9">
        <w:rPr>
          <w:rFonts w:ascii="Arial" w:hAnsi="Arial" w:cs="Arial"/>
          <w:sz w:val="22"/>
          <w:szCs w:val="22"/>
        </w:rPr>
        <w:t>dmiotem jest</w:t>
      </w:r>
      <w:r w:rsidR="001C3C37" w:rsidRPr="006F25D9">
        <w:rPr>
          <w:rFonts w:ascii="Arial" w:hAnsi="Arial" w:cs="Arial"/>
          <w:sz w:val="22"/>
          <w:szCs w:val="22"/>
        </w:rPr>
        <w:t xml:space="preserve"> </w:t>
      </w:r>
      <w:r w:rsidR="003B76B0" w:rsidRPr="005C4CCC">
        <w:rPr>
          <w:rFonts w:ascii="Arial" w:hAnsi="Arial" w:cs="Arial"/>
          <w:b/>
          <w:sz w:val="22"/>
          <w:szCs w:val="22"/>
        </w:rPr>
        <w:t>„Zagospodarowanie terenów zielonych zlokalizowanych w pasie dro</w:t>
      </w:r>
      <w:r w:rsidR="003B76B0">
        <w:rPr>
          <w:rFonts w:ascii="Arial" w:hAnsi="Arial" w:cs="Arial"/>
          <w:b/>
          <w:sz w:val="22"/>
          <w:szCs w:val="22"/>
        </w:rPr>
        <w:t xml:space="preserve">gowym Al. Św. Jana </w:t>
      </w:r>
      <w:r w:rsidR="003B76B0" w:rsidRPr="005C4CCC">
        <w:rPr>
          <w:rFonts w:ascii="Arial" w:hAnsi="Arial" w:cs="Arial"/>
          <w:b/>
          <w:sz w:val="22"/>
          <w:szCs w:val="22"/>
        </w:rPr>
        <w:t>Pawła II (dawniej ul. Walki Młodych)”</w:t>
      </w:r>
      <w:r w:rsidR="003B76B0" w:rsidRPr="005257ED">
        <w:rPr>
          <w:rFonts w:ascii="Arial" w:hAnsi="Arial" w:cs="Arial"/>
          <w:b/>
          <w:sz w:val="22"/>
          <w:szCs w:val="22"/>
        </w:rPr>
        <w:t xml:space="preserve"> </w:t>
      </w:r>
      <w:r w:rsidR="003B76B0" w:rsidRPr="005257ED">
        <w:rPr>
          <w:rFonts w:ascii="Arial" w:hAnsi="Arial" w:cs="Arial"/>
          <w:sz w:val="22"/>
          <w:szCs w:val="22"/>
        </w:rPr>
        <w:t xml:space="preserve">(CPV: </w:t>
      </w:r>
      <w:r w:rsidR="003B76B0">
        <w:rPr>
          <w:rFonts w:ascii="Arial" w:hAnsi="Arial" w:cs="Arial"/>
          <w:sz w:val="22"/>
          <w:szCs w:val="22"/>
        </w:rPr>
        <w:t xml:space="preserve">45111200-0, 45233161-5, 45112710-5, </w:t>
      </w:r>
      <w:r w:rsidR="003B76B0" w:rsidRPr="005C4CCC">
        <w:rPr>
          <w:rStyle w:val="fontstyle01"/>
          <w:rFonts w:ascii="Arial" w:hAnsi="Arial" w:cs="Arial"/>
          <w:color w:val="000000" w:themeColor="text1"/>
        </w:rPr>
        <w:t>45231400-9</w:t>
      </w:r>
      <w:r w:rsidR="003B76B0">
        <w:rPr>
          <w:rFonts w:ascii="Arial" w:hAnsi="Arial" w:cs="Arial"/>
          <w:sz w:val="22"/>
          <w:szCs w:val="22"/>
        </w:rPr>
        <w:t xml:space="preserve">) </w:t>
      </w:r>
      <w:r w:rsidR="001C3C37" w:rsidRPr="006F25D9">
        <w:rPr>
          <w:rFonts w:ascii="Arial" w:hAnsi="Arial" w:cs="Arial"/>
          <w:sz w:val="22"/>
          <w:szCs w:val="22"/>
        </w:rPr>
        <w:t>zgodnie z dokumentacją projektową, opisem przedmiotu zamówienia (część III SIWZ) oraz ofertą Wykonawcy.</w:t>
      </w:r>
    </w:p>
    <w:p w14:paraId="4C79B2DD" w14:textId="77777777" w:rsidR="00C85B3A" w:rsidRDefault="00C85B3A" w:rsidP="003B76B0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Przedmiot umowy wykonany przez Wykonawcę i oddany Zamawiającemu będzie całkowicie zgodny z umową i będzie odpowiadać potrzebom, dla których jest przewidziany.</w:t>
      </w:r>
    </w:p>
    <w:p w14:paraId="42842917" w14:textId="77777777" w:rsidR="003B76B0" w:rsidRPr="005C4CCC" w:rsidRDefault="003B76B0" w:rsidP="003B76B0">
      <w:pPr>
        <w:pStyle w:val="Tekstpodstawowy"/>
        <w:numPr>
          <w:ilvl w:val="0"/>
          <w:numId w:val="25"/>
        </w:numPr>
        <w:spacing w:before="60" w:line="276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C4CCC">
        <w:rPr>
          <w:rFonts w:ascii="Arial" w:hAnsi="Arial" w:cs="Arial"/>
          <w:color w:val="auto"/>
          <w:sz w:val="22"/>
          <w:szCs w:val="22"/>
        </w:rPr>
        <w:t xml:space="preserve">Zadanie jest realizowane </w:t>
      </w:r>
      <w:r w:rsidRPr="005C4CCC">
        <w:rPr>
          <w:rFonts w:ascii="Arial" w:hAnsi="Arial" w:cs="Arial"/>
          <w:sz w:val="22"/>
          <w:szCs w:val="22"/>
        </w:rPr>
        <w:t>w ramach projektu:</w:t>
      </w:r>
      <w:r w:rsidRPr="005C4CC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433DD">
        <w:rPr>
          <w:rFonts w:ascii="Arial" w:hAnsi="Arial" w:cs="Arial"/>
          <w:i/>
          <w:sz w:val="22"/>
          <w:szCs w:val="22"/>
          <w:shd w:val="clear" w:color="auto" w:fill="FFFFFF"/>
        </w:rPr>
        <w:t>Poprawa jakości środowiska w miastach na terenie Związku Miast i Gmin Dorzecza Parsęty,</w:t>
      </w:r>
      <w:r w:rsidRPr="005C4CCC"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5C4CCC">
        <w:rPr>
          <w:rFonts w:ascii="Arial" w:hAnsi="Arial" w:cs="Arial"/>
          <w:sz w:val="22"/>
          <w:szCs w:val="22"/>
        </w:rPr>
        <w:t xml:space="preserve">rojekt jest dofinansowany </w:t>
      </w:r>
      <w:r>
        <w:rPr>
          <w:rFonts w:ascii="Arial" w:hAnsi="Arial" w:cs="Arial"/>
          <w:sz w:val="22"/>
          <w:szCs w:val="22"/>
        </w:rPr>
        <w:br/>
      </w:r>
      <w:r w:rsidRPr="005C4CCC">
        <w:rPr>
          <w:rFonts w:ascii="Arial" w:hAnsi="Arial" w:cs="Arial"/>
          <w:sz w:val="22"/>
          <w:szCs w:val="22"/>
        </w:rPr>
        <w:t xml:space="preserve">z Programu Operacyjnego Infrastruktura i Środowisko na lata 2014-2020, działanie 2.5 Poprawa jakości środowiska miejskiego. </w:t>
      </w:r>
    </w:p>
    <w:p w14:paraId="5046ADBE" w14:textId="3EB2D870" w:rsidR="003B76B0" w:rsidRPr="006F25D9" w:rsidRDefault="003B76B0" w:rsidP="003B76B0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Roboty budowlane wchodzące w zakres zamówienia </w:t>
      </w:r>
      <w:r>
        <w:rPr>
          <w:rFonts w:ascii="Arial" w:hAnsi="Arial" w:cs="Arial"/>
          <w:sz w:val="22"/>
          <w:szCs w:val="22"/>
        </w:rPr>
        <w:t>nadzorowane będą</w:t>
      </w:r>
      <w:r w:rsidRPr="005257ED">
        <w:rPr>
          <w:rFonts w:ascii="Arial" w:hAnsi="Arial" w:cs="Arial"/>
          <w:sz w:val="22"/>
          <w:szCs w:val="22"/>
        </w:rPr>
        <w:t xml:space="preserve"> przez osoby posiadające wymagane uprawnienia </w:t>
      </w:r>
      <w:r w:rsidRPr="004F7BB6">
        <w:rPr>
          <w:rFonts w:ascii="Arial" w:hAnsi="Arial" w:cs="Arial"/>
          <w:color w:val="000000" w:themeColor="text1"/>
          <w:sz w:val="22"/>
          <w:szCs w:val="22"/>
        </w:rPr>
        <w:t xml:space="preserve">budowlane w specjalności </w:t>
      </w:r>
      <w:r w:rsidRPr="004F7B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instalacyjnej w zakresie sieci, instalacji i urządzeń elektrycznych i elektroenergetycznych</w:t>
      </w:r>
      <w:r w:rsidRPr="004F7BB6">
        <w:rPr>
          <w:rFonts w:ascii="Arial" w:hAnsi="Arial" w:cs="Arial"/>
          <w:color w:val="000000" w:themeColor="text1"/>
          <w:sz w:val="22"/>
          <w:szCs w:val="22"/>
        </w:rPr>
        <w:t xml:space="preserve"> oraz osoby posiadające </w:t>
      </w:r>
      <w:r w:rsidRPr="004F7BB6">
        <w:rPr>
          <w:rFonts w:ascii="Arial" w:hAnsi="Arial" w:cs="Arial"/>
          <w:color w:val="000000" w:themeColor="text1"/>
          <w:sz w:val="22"/>
          <w:szCs w:val="22"/>
        </w:rPr>
        <w:lastRenderedPageBreak/>
        <w:t>wykształcenie w zakresie ogrodnictwa lub architektury krajobrazu i 3-letnie doświadczenie zawodowe ww. zakresie.</w:t>
      </w:r>
    </w:p>
    <w:p w14:paraId="1689FFAF" w14:textId="6807F4B9" w:rsidR="0066727C" w:rsidRPr="006F25D9" w:rsidRDefault="006B25AE" w:rsidP="006F25D9">
      <w:pPr>
        <w:pStyle w:val="Tekstpodstawowy"/>
        <w:numPr>
          <w:ilvl w:val="0"/>
          <w:numId w:val="25"/>
        </w:numPr>
        <w:tabs>
          <w:tab w:val="left" w:pos="709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R</w:t>
      </w:r>
      <w:r w:rsidR="0066727C" w:rsidRPr="006F25D9">
        <w:rPr>
          <w:rFonts w:ascii="Arial" w:hAnsi="Arial" w:cs="Arial"/>
          <w:color w:val="auto"/>
          <w:sz w:val="22"/>
          <w:szCs w:val="22"/>
        </w:rPr>
        <w:t>oboty</w:t>
      </w:r>
      <w:r w:rsidR="0066727C" w:rsidRPr="006F25D9">
        <w:rPr>
          <w:rFonts w:ascii="Arial" w:hAnsi="Arial" w:cs="Arial"/>
          <w:sz w:val="22"/>
          <w:szCs w:val="22"/>
        </w:rPr>
        <w:t xml:space="preserve"> budowlane wchodzące w zakres zamówienia </w:t>
      </w:r>
      <w:r w:rsidR="00923CF5" w:rsidRPr="006F25D9">
        <w:rPr>
          <w:rFonts w:ascii="Arial" w:hAnsi="Arial" w:cs="Arial"/>
          <w:sz w:val="22"/>
          <w:szCs w:val="22"/>
        </w:rPr>
        <w:t xml:space="preserve">będą nadzorowane </w:t>
      </w:r>
      <w:r w:rsidR="0066727C" w:rsidRPr="006F25D9">
        <w:rPr>
          <w:rFonts w:ascii="Arial" w:hAnsi="Arial" w:cs="Arial"/>
          <w:sz w:val="22"/>
          <w:szCs w:val="22"/>
        </w:rPr>
        <w:t>przez osoby posiadające wymagane uprawnienia budowlane</w:t>
      </w:r>
      <w:r w:rsidR="00923CF5" w:rsidRPr="006F25D9">
        <w:rPr>
          <w:rFonts w:ascii="Arial" w:hAnsi="Arial" w:cs="Arial"/>
          <w:sz w:val="22"/>
          <w:szCs w:val="22"/>
        </w:rPr>
        <w:t>.</w:t>
      </w:r>
      <w:r w:rsidR="004E01C2" w:rsidRPr="006F25D9">
        <w:rPr>
          <w:rFonts w:ascii="Arial" w:hAnsi="Arial" w:cs="Arial"/>
          <w:sz w:val="22"/>
          <w:szCs w:val="22"/>
        </w:rPr>
        <w:t xml:space="preserve"> </w:t>
      </w:r>
    </w:p>
    <w:p w14:paraId="47229645" w14:textId="77777777" w:rsidR="0066727C" w:rsidRPr="006F25D9" w:rsidRDefault="0066727C" w:rsidP="006F25D9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0F302D63" w14:textId="77777777" w:rsidR="001C3C37" w:rsidRPr="006F25D9" w:rsidRDefault="0066727C" w:rsidP="006F25D9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005140D5" w14:textId="4649DBC6" w:rsidR="001C3C37" w:rsidRPr="006F25D9" w:rsidRDefault="001C3C37" w:rsidP="006F25D9">
      <w:pPr>
        <w:numPr>
          <w:ilvl w:val="0"/>
          <w:numId w:val="25"/>
        </w:numPr>
        <w:tabs>
          <w:tab w:val="left" w:pos="426"/>
        </w:tabs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Szczegółowy zakres </w:t>
      </w:r>
      <w:r w:rsidRPr="008E5255">
        <w:rPr>
          <w:rFonts w:ascii="Arial" w:hAnsi="Arial" w:cs="Arial"/>
          <w:color w:val="000000" w:themeColor="text1"/>
          <w:sz w:val="22"/>
          <w:szCs w:val="22"/>
        </w:rPr>
        <w:t>robót</w:t>
      </w:r>
      <w:r w:rsidRPr="006F25D9">
        <w:rPr>
          <w:rFonts w:ascii="Arial" w:hAnsi="Arial" w:cs="Arial"/>
          <w:sz w:val="22"/>
          <w:szCs w:val="22"/>
        </w:rPr>
        <w:t xml:space="preserve"> przedstawiają, stanowiące integralną część umowy:</w:t>
      </w:r>
    </w:p>
    <w:p w14:paraId="4830CD06" w14:textId="753E728F" w:rsidR="001C3C37" w:rsidRPr="006F25D9" w:rsidRDefault="001C3C37" w:rsidP="007D2125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dokumentacja projektowa</w:t>
      </w:r>
      <w:r w:rsidR="00CF2986">
        <w:rPr>
          <w:rFonts w:ascii="Arial" w:hAnsi="Arial" w:cs="Arial"/>
          <w:sz w:val="22"/>
          <w:szCs w:val="22"/>
        </w:rPr>
        <w:t>;</w:t>
      </w:r>
    </w:p>
    <w:p w14:paraId="13362804" w14:textId="48062E54" w:rsidR="001C3C37" w:rsidRPr="006F25D9" w:rsidRDefault="001C3C37" w:rsidP="007D2125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oferta Wykonawcy</w:t>
      </w:r>
      <w:r w:rsidR="00CF2986">
        <w:rPr>
          <w:rFonts w:ascii="Arial" w:hAnsi="Arial" w:cs="Arial"/>
          <w:sz w:val="22"/>
          <w:szCs w:val="22"/>
        </w:rPr>
        <w:t>;</w:t>
      </w:r>
    </w:p>
    <w:p w14:paraId="45B88BEF" w14:textId="667F2569" w:rsidR="00815342" w:rsidRPr="00E31045" w:rsidRDefault="001C3C37" w:rsidP="00E31045">
      <w:pPr>
        <w:numPr>
          <w:ilvl w:val="0"/>
          <w:numId w:val="42"/>
        </w:numPr>
        <w:tabs>
          <w:tab w:val="left" w:pos="851"/>
        </w:tabs>
        <w:spacing w:before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specyfikacja istotnych warunków zamówienia.</w:t>
      </w:r>
    </w:p>
    <w:p w14:paraId="4DB8F656" w14:textId="0C8782FB" w:rsidR="007B28C4" w:rsidRPr="006F25D9" w:rsidRDefault="0011797A" w:rsidP="006F25D9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25D9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6F25D9">
        <w:rPr>
          <w:rFonts w:ascii="Arial" w:hAnsi="Arial" w:cs="Arial"/>
          <w:b/>
          <w:bCs/>
          <w:sz w:val="22"/>
          <w:szCs w:val="22"/>
        </w:rPr>
        <w:t>REALIZACJI</w:t>
      </w:r>
    </w:p>
    <w:p w14:paraId="4BCF2918" w14:textId="77777777" w:rsidR="00B4521E" w:rsidRPr="006F25D9" w:rsidRDefault="004C5481" w:rsidP="006F25D9">
      <w:pPr>
        <w:pStyle w:val="Tekstpodstawowy"/>
        <w:spacing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61E9CAAC" w14:textId="77777777" w:rsidR="001C3C37" w:rsidRPr="006F25D9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Termin rozpoczęcia przedmiotu umowy ustala się na dzień podpisania umowy.</w:t>
      </w:r>
    </w:p>
    <w:p w14:paraId="611116DA" w14:textId="1733EFCC" w:rsidR="001C3C37" w:rsidRPr="006F25D9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right="-1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budowy nastąpi </w:t>
      </w:r>
      <w:r w:rsidR="00C25DC2" w:rsidRPr="006F25D9">
        <w:rPr>
          <w:rFonts w:ascii="Arial" w:hAnsi="Arial" w:cs="Arial"/>
          <w:color w:val="auto"/>
          <w:sz w:val="22"/>
          <w:szCs w:val="22"/>
          <w:lang w:val="pl-PL"/>
        </w:rPr>
        <w:t>w terminie 7 dni roboczych od dnia podpisania umowy.</w:t>
      </w:r>
    </w:p>
    <w:p w14:paraId="67A69863" w14:textId="785D3136" w:rsidR="001C3C37" w:rsidRPr="006F25D9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umowy ustala się </w:t>
      </w:r>
      <w:r w:rsidRPr="005F3DF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na: </w:t>
      </w:r>
      <w:r w:rsidR="005F3DFE" w:rsidRPr="003B76B0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31 </w:t>
      </w:r>
      <w:r w:rsidR="003B76B0" w:rsidRPr="003B76B0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października</w:t>
      </w:r>
      <w:r w:rsidR="00D8465B" w:rsidRPr="003B76B0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2019r.</w:t>
      </w:r>
    </w:p>
    <w:p w14:paraId="01224F67" w14:textId="77777777" w:rsidR="00431B05" w:rsidRPr="006F25D9" w:rsidRDefault="001C3C37" w:rsidP="006F25D9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Odbiór końcowy przedmiotu umowy nastąpi na podstawie protokołu końcowego odbioru robót i przekazania do eksploatacji.</w:t>
      </w:r>
    </w:p>
    <w:p w14:paraId="21EE3832" w14:textId="1C4CC81C" w:rsidR="00855F7B" w:rsidRPr="006F25D9" w:rsidRDefault="00855F7B" w:rsidP="00815342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25D9">
        <w:rPr>
          <w:rFonts w:ascii="Arial" w:hAnsi="Arial" w:cs="Arial"/>
          <w:b/>
          <w:bCs/>
          <w:sz w:val="22"/>
          <w:szCs w:val="22"/>
        </w:rPr>
        <w:t>PRAWA I OBOWIĄZKI STRON UMOWY</w:t>
      </w:r>
    </w:p>
    <w:p w14:paraId="4AEEA5BD" w14:textId="77777777" w:rsidR="00B4521E" w:rsidRPr="006F25D9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26952E58" w14:textId="77777777" w:rsidR="00940CAD" w:rsidRPr="005257ED" w:rsidRDefault="00940CAD" w:rsidP="00940CAD">
      <w:pPr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o</w:t>
      </w:r>
      <w:r w:rsidRPr="005257ED">
        <w:rPr>
          <w:rFonts w:ascii="Arial" w:eastAsia="TimesNewRoman" w:hAnsi="Arial" w:cs="Arial"/>
          <w:sz w:val="22"/>
          <w:szCs w:val="22"/>
        </w:rPr>
        <w:t>ś</w:t>
      </w:r>
      <w:r w:rsidRPr="005257ED">
        <w:rPr>
          <w:rFonts w:ascii="Arial" w:hAnsi="Arial" w:cs="Arial"/>
          <w:sz w:val="22"/>
          <w:szCs w:val="22"/>
        </w:rPr>
        <w:t>wiadcza, że zapoznał si</w:t>
      </w:r>
      <w:r w:rsidRPr="005257ED">
        <w:rPr>
          <w:rFonts w:ascii="Arial" w:eastAsia="TimesNewRoman" w:hAnsi="Arial" w:cs="Arial"/>
          <w:sz w:val="22"/>
          <w:szCs w:val="22"/>
        </w:rPr>
        <w:t xml:space="preserve">ę </w:t>
      </w:r>
      <w:r w:rsidRPr="005257ED">
        <w:rPr>
          <w:rFonts w:ascii="Arial" w:hAnsi="Arial" w:cs="Arial"/>
          <w:sz w:val="22"/>
          <w:szCs w:val="22"/>
        </w:rPr>
        <w:t>z dokumentacj</w:t>
      </w:r>
      <w:r w:rsidRPr="005257ED">
        <w:rPr>
          <w:rFonts w:ascii="Arial" w:eastAsia="TimesNewRoman" w:hAnsi="Arial" w:cs="Arial"/>
          <w:sz w:val="22"/>
          <w:szCs w:val="22"/>
        </w:rPr>
        <w:t xml:space="preserve">ą </w:t>
      </w:r>
      <w:r w:rsidRPr="005257ED">
        <w:rPr>
          <w:rFonts w:ascii="Arial" w:hAnsi="Arial" w:cs="Arial"/>
          <w:sz w:val="22"/>
          <w:szCs w:val="22"/>
        </w:rPr>
        <w:t>projektow</w:t>
      </w:r>
      <w:r w:rsidRPr="005257ED">
        <w:rPr>
          <w:rFonts w:ascii="Arial" w:eastAsia="TimesNewRoman" w:hAnsi="Arial" w:cs="Arial"/>
          <w:sz w:val="22"/>
          <w:szCs w:val="22"/>
        </w:rPr>
        <w:t xml:space="preserve">ą </w:t>
      </w:r>
      <w:r w:rsidRPr="005257ED">
        <w:rPr>
          <w:rFonts w:ascii="Arial" w:hAnsi="Arial" w:cs="Arial"/>
          <w:sz w:val="22"/>
          <w:szCs w:val="22"/>
        </w:rPr>
        <w:t>i SIWZ oraz nie wnosi do niej uwag i uznaje j</w:t>
      </w:r>
      <w:r w:rsidRPr="005257ED">
        <w:rPr>
          <w:rFonts w:ascii="Arial" w:eastAsia="TimesNewRoman" w:hAnsi="Arial" w:cs="Arial"/>
          <w:sz w:val="22"/>
          <w:szCs w:val="22"/>
        </w:rPr>
        <w:t xml:space="preserve">ą </w:t>
      </w:r>
      <w:r w:rsidRPr="005257ED">
        <w:rPr>
          <w:rFonts w:ascii="Arial" w:hAnsi="Arial" w:cs="Arial"/>
          <w:sz w:val="22"/>
          <w:szCs w:val="22"/>
        </w:rPr>
        <w:t>za podstaw</w:t>
      </w:r>
      <w:r w:rsidRPr="005257ED">
        <w:rPr>
          <w:rFonts w:ascii="Arial" w:eastAsia="TimesNewRoman" w:hAnsi="Arial" w:cs="Arial"/>
          <w:sz w:val="22"/>
          <w:szCs w:val="22"/>
        </w:rPr>
        <w:t xml:space="preserve">ę </w:t>
      </w:r>
      <w:r w:rsidRPr="005257ED">
        <w:rPr>
          <w:rFonts w:ascii="Arial" w:hAnsi="Arial" w:cs="Arial"/>
          <w:sz w:val="22"/>
          <w:szCs w:val="22"/>
        </w:rPr>
        <w:t>do realizacji przedmiotu niniejszej umowy.</w:t>
      </w:r>
    </w:p>
    <w:p w14:paraId="441FB7B7" w14:textId="77777777" w:rsidR="00940CAD" w:rsidRPr="005257ED" w:rsidRDefault="00940CAD" w:rsidP="00940CAD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Wykonawca zobowiązuje się wykonać wszelkie opisane dokumentacją projektową </w:t>
      </w:r>
      <w:r>
        <w:rPr>
          <w:rFonts w:ascii="Arial" w:hAnsi="Arial" w:cs="Arial"/>
          <w:sz w:val="22"/>
          <w:szCs w:val="22"/>
        </w:rPr>
        <w:t>prace</w:t>
      </w:r>
      <w:r w:rsidRPr="005257ED">
        <w:rPr>
          <w:rFonts w:ascii="Arial" w:hAnsi="Arial" w:cs="Arial"/>
          <w:sz w:val="22"/>
          <w:szCs w:val="22"/>
        </w:rPr>
        <w:t>, niezbędne do realizacji przedmiotu umowy.</w:t>
      </w:r>
    </w:p>
    <w:p w14:paraId="0FD7C7D7" w14:textId="77777777" w:rsidR="00940CAD" w:rsidRPr="005257ED" w:rsidRDefault="00940CAD" w:rsidP="00940CAD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zobowiązuje się wykonać roboty budowlane, które nie zostały wyszczególnione w opisie przedmiotu zamówienia, a są konieczne do realizacji przedmiotu umowy zgodnie z projektem budowlanym.</w:t>
      </w:r>
    </w:p>
    <w:p w14:paraId="641A4D35" w14:textId="77777777" w:rsidR="00940CAD" w:rsidRPr="005257ED" w:rsidRDefault="00940CAD" w:rsidP="00940CAD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Wykonawca ponosi pełn</w:t>
      </w:r>
      <w:r w:rsidRPr="005257ED">
        <w:rPr>
          <w:rFonts w:ascii="Arial" w:eastAsia="TimesNewRoman" w:hAnsi="Arial" w:cs="Arial"/>
          <w:sz w:val="22"/>
          <w:szCs w:val="22"/>
        </w:rPr>
        <w:t xml:space="preserve">ą </w:t>
      </w:r>
      <w:r w:rsidRPr="005257ED">
        <w:rPr>
          <w:rFonts w:ascii="Arial" w:hAnsi="Arial" w:cs="Arial"/>
          <w:sz w:val="22"/>
          <w:szCs w:val="22"/>
        </w:rPr>
        <w:t>odpowiedzialno</w:t>
      </w:r>
      <w:r w:rsidRPr="005257ED">
        <w:rPr>
          <w:rFonts w:ascii="Arial" w:eastAsia="TimesNewRoman" w:hAnsi="Arial" w:cs="Arial"/>
          <w:sz w:val="22"/>
          <w:szCs w:val="22"/>
        </w:rPr>
        <w:t xml:space="preserve">ść </w:t>
      </w:r>
      <w:r w:rsidRPr="005257ED">
        <w:rPr>
          <w:rFonts w:ascii="Arial" w:hAnsi="Arial" w:cs="Arial"/>
          <w:sz w:val="22"/>
          <w:szCs w:val="22"/>
        </w:rPr>
        <w:t>za wszelkie zdarzenia na placu budowy do czasu przekazania protokolarnie przedmiotu umowy do eksploatacji Użytkownikowi protokołem okre</w:t>
      </w:r>
      <w:r w:rsidRPr="005257ED">
        <w:rPr>
          <w:rFonts w:ascii="Arial" w:eastAsia="TimesNewRoman" w:hAnsi="Arial" w:cs="Arial"/>
          <w:sz w:val="22"/>
          <w:szCs w:val="22"/>
        </w:rPr>
        <w:t>ś</w:t>
      </w:r>
      <w:r w:rsidRPr="005257ED">
        <w:rPr>
          <w:rFonts w:ascii="Arial" w:hAnsi="Arial" w:cs="Arial"/>
          <w:sz w:val="22"/>
          <w:szCs w:val="22"/>
        </w:rPr>
        <w:t xml:space="preserve">lonym w § 2 </w:t>
      </w:r>
      <w:r w:rsidRPr="003F51F2">
        <w:rPr>
          <w:rFonts w:ascii="Arial" w:hAnsi="Arial" w:cs="Arial"/>
          <w:color w:val="000000" w:themeColor="text1"/>
          <w:sz w:val="22"/>
          <w:szCs w:val="22"/>
        </w:rPr>
        <w:t>ust.</w:t>
      </w:r>
      <w:r w:rsidRPr="004D0E56">
        <w:rPr>
          <w:rFonts w:ascii="Arial" w:hAnsi="Arial" w:cs="Arial"/>
          <w:color w:val="000000" w:themeColor="text1"/>
          <w:sz w:val="22"/>
          <w:szCs w:val="22"/>
        </w:rPr>
        <w:t xml:space="preserve"> 4</w:t>
      </w:r>
    </w:p>
    <w:p w14:paraId="6010DCBE" w14:textId="77777777" w:rsidR="00940CAD" w:rsidRPr="005257ED" w:rsidRDefault="00940CAD" w:rsidP="00940CAD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 wykonanie rozwiązań zamiennych.</w:t>
      </w:r>
    </w:p>
    <w:p w14:paraId="01F153D9" w14:textId="3F7E34DC" w:rsidR="00940CAD" w:rsidRPr="005257ED" w:rsidRDefault="00940CAD" w:rsidP="00940CAD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bCs/>
          <w:sz w:val="22"/>
          <w:szCs w:val="22"/>
        </w:rPr>
        <w:t>Roboty zamienne będą rozliczane</w:t>
      </w:r>
      <w:r w:rsidR="00A17D96">
        <w:rPr>
          <w:rFonts w:ascii="Arial" w:hAnsi="Arial" w:cs="Arial"/>
          <w:bCs/>
          <w:sz w:val="22"/>
          <w:szCs w:val="22"/>
        </w:rPr>
        <w:t xml:space="preserve"> na podstawie katalogów nakładów rzeczowych</w:t>
      </w:r>
      <w:r w:rsidRPr="005257ED">
        <w:rPr>
          <w:rFonts w:ascii="Arial" w:hAnsi="Arial" w:cs="Arial"/>
          <w:bCs/>
          <w:sz w:val="22"/>
          <w:szCs w:val="22"/>
        </w:rPr>
        <w:t xml:space="preserve"> w oparciu o średnie wskaźniki cenotwórcze</w:t>
      </w:r>
      <w:r w:rsidRPr="005257ED">
        <w:rPr>
          <w:rFonts w:ascii="Arial" w:hAnsi="Arial" w:cs="Arial"/>
          <w:sz w:val="22"/>
          <w:szCs w:val="22"/>
        </w:rPr>
        <w:t xml:space="preserve"> publikowane w wydawnictwie branżowym </w:t>
      </w:r>
      <w:proofErr w:type="spellStart"/>
      <w:r w:rsidRPr="005257ED">
        <w:rPr>
          <w:rFonts w:ascii="Arial" w:hAnsi="Arial" w:cs="Arial"/>
          <w:sz w:val="22"/>
          <w:szCs w:val="22"/>
        </w:rPr>
        <w:lastRenderedPageBreak/>
        <w:t>Sekocenbud</w:t>
      </w:r>
      <w:proofErr w:type="spellEnd"/>
      <w:r w:rsidR="00A17D96">
        <w:rPr>
          <w:rFonts w:ascii="Arial" w:hAnsi="Arial" w:cs="Arial"/>
          <w:sz w:val="22"/>
          <w:szCs w:val="22"/>
        </w:rPr>
        <w:t xml:space="preserve"> lub </w:t>
      </w:r>
      <w:proofErr w:type="spellStart"/>
      <w:r w:rsidR="00A17D96">
        <w:rPr>
          <w:rFonts w:ascii="Arial" w:hAnsi="Arial" w:cs="Arial"/>
          <w:sz w:val="22"/>
          <w:szCs w:val="22"/>
        </w:rPr>
        <w:t>Eurocenbud</w:t>
      </w:r>
      <w:proofErr w:type="spellEnd"/>
      <w:r w:rsidRPr="005257ED">
        <w:rPr>
          <w:rFonts w:ascii="Arial" w:hAnsi="Arial" w:cs="Arial"/>
          <w:sz w:val="22"/>
          <w:szCs w:val="22"/>
        </w:rPr>
        <w:t xml:space="preserve">, dla województwa Zachodniopomorskiego aktualnych w </w:t>
      </w:r>
      <w:r w:rsidR="00A17D96">
        <w:rPr>
          <w:rFonts w:ascii="Arial" w:hAnsi="Arial" w:cs="Arial"/>
          <w:sz w:val="22"/>
          <w:szCs w:val="22"/>
        </w:rPr>
        <w:t>kwartale</w:t>
      </w:r>
      <w:r w:rsidRPr="005257ED">
        <w:rPr>
          <w:rFonts w:ascii="Arial" w:hAnsi="Arial" w:cs="Arial"/>
          <w:sz w:val="22"/>
          <w:szCs w:val="22"/>
        </w:rPr>
        <w:t xml:space="preserve"> poprzedzającym miesiąc, w którym kalkulacja jest sporządzana.</w:t>
      </w:r>
    </w:p>
    <w:p w14:paraId="222A51BF" w14:textId="77777777" w:rsidR="00940CAD" w:rsidRPr="005257ED" w:rsidRDefault="00940CAD" w:rsidP="00940CAD">
      <w:pPr>
        <w:numPr>
          <w:ilvl w:val="0"/>
          <w:numId w:val="2"/>
        </w:numPr>
        <w:tabs>
          <w:tab w:val="left" w:pos="426"/>
        </w:tabs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5257ED">
        <w:rPr>
          <w:rFonts w:ascii="Arial" w:hAnsi="Arial" w:cs="Arial"/>
          <w:sz w:val="22"/>
          <w:szCs w:val="22"/>
        </w:rPr>
        <w:t xml:space="preserve">Skutki poleceń o których mowa w ust. </w:t>
      </w:r>
      <w:r w:rsidRPr="004D0E56">
        <w:rPr>
          <w:rFonts w:ascii="Arial" w:hAnsi="Arial" w:cs="Arial"/>
          <w:color w:val="000000" w:themeColor="text1"/>
          <w:sz w:val="22"/>
          <w:szCs w:val="22"/>
        </w:rPr>
        <w:t>5</w:t>
      </w:r>
      <w:r w:rsidRPr="005257ED">
        <w:rPr>
          <w:rFonts w:ascii="Arial" w:hAnsi="Arial" w:cs="Arial"/>
          <w:sz w:val="22"/>
          <w:szCs w:val="22"/>
        </w:rPr>
        <w:t>, wydanych przez Zamawiającego, mogą stanowić podstawę do zmiany - na wniosek Wykonawcy - terminu zakończenia robót, o którym mowa w § 2</w:t>
      </w:r>
      <w:r>
        <w:rPr>
          <w:rFonts w:ascii="Arial" w:hAnsi="Arial" w:cs="Arial"/>
          <w:sz w:val="22"/>
          <w:szCs w:val="22"/>
        </w:rPr>
        <w:t xml:space="preserve"> ust. 2</w:t>
      </w:r>
      <w:r w:rsidRPr="005257ED">
        <w:rPr>
          <w:rFonts w:ascii="Arial" w:hAnsi="Arial" w:cs="Arial"/>
          <w:sz w:val="22"/>
          <w:szCs w:val="22"/>
        </w:rPr>
        <w:t xml:space="preserve"> niniejszego dokumentu.</w:t>
      </w:r>
    </w:p>
    <w:p w14:paraId="16557009" w14:textId="77777777" w:rsidR="00B4521E" w:rsidRPr="006F25D9" w:rsidRDefault="0043137C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7B8DBC88" w14:textId="77777777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zobowiązuje się do:</w:t>
      </w:r>
    </w:p>
    <w:p w14:paraId="73FE4515" w14:textId="66F2F778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protokólarnego przekazania Wykonawcy terenu budowy zgodnie z zapisami § 2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br/>
        <w:t>ust. 2,</w:t>
      </w:r>
    </w:p>
    <w:p w14:paraId="7CAD3913" w14:textId="3BB15BC3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przekazania Wykonawcy dokumentacji projektowej określającej Zamówienie,</w:t>
      </w:r>
    </w:p>
    <w:p w14:paraId="1C739740" w14:textId="77777777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197E23C8" w14:textId="2DAFCAF0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przystąpieni</w:t>
      </w:r>
      <w:r w:rsidR="003B3A01" w:rsidRPr="006F25D9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do odbioru końcowego przedmiotu umowy w terminie </w:t>
      </w:r>
      <w:r w:rsidRPr="00940CAD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Pr="00940CAD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172F659C" w14:textId="7EBFFC73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dokonani</w:t>
      </w:r>
      <w:r w:rsidR="003B3A01" w:rsidRPr="006F25D9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odbioru końcowego zgodnie z § 11 umowy,</w:t>
      </w:r>
    </w:p>
    <w:p w14:paraId="1059BCC2" w14:textId="179E493A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Cs/>
          <w:color w:val="auto"/>
          <w:sz w:val="22"/>
          <w:szCs w:val="22"/>
        </w:rPr>
        <w:t>zapewnieni</w:t>
      </w:r>
      <w:r w:rsidR="003B3A01" w:rsidRPr="006F25D9">
        <w:rPr>
          <w:rFonts w:ascii="Arial" w:hAnsi="Arial" w:cs="Arial"/>
          <w:bCs/>
          <w:color w:val="auto"/>
          <w:sz w:val="22"/>
          <w:szCs w:val="22"/>
        </w:rPr>
        <w:t>a</w:t>
      </w:r>
      <w:r w:rsidRPr="006F25D9">
        <w:rPr>
          <w:rFonts w:ascii="Arial" w:hAnsi="Arial" w:cs="Arial"/>
          <w:bCs/>
          <w:color w:val="auto"/>
          <w:sz w:val="22"/>
          <w:szCs w:val="22"/>
        </w:rPr>
        <w:t xml:space="preserve"> nadzoru inwestorskiego,</w:t>
      </w:r>
    </w:p>
    <w:p w14:paraId="4FC5D80D" w14:textId="31AF9AD5" w:rsidR="00431B05" w:rsidRPr="006F25D9" w:rsidRDefault="00431B05" w:rsidP="006F25D9">
      <w:pPr>
        <w:pStyle w:val="Tekstpodstawowy"/>
        <w:numPr>
          <w:ilvl w:val="1"/>
          <w:numId w:val="26"/>
        </w:numPr>
        <w:tabs>
          <w:tab w:val="left" w:pos="851"/>
        </w:tabs>
        <w:spacing w:before="60" w:line="276" w:lineRule="auto"/>
        <w:ind w:left="850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6F25D9">
        <w:rPr>
          <w:rFonts w:ascii="Arial" w:hAnsi="Arial" w:cs="Arial"/>
          <w:bCs/>
          <w:color w:val="auto"/>
          <w:sz w:val="22"/>
          <w:szCs w:val="22"/>
        </w:rPr>
        <w:t>terminow</w:t>
      </w:r>
      <w:r w:rsidR="003B3A01" w:rsidRPr="006F25D9">
        <w:rPr>
          <w:rFonts w:ascii="Arial" w:hAnsi="Arial" w:cs="Arial"/>
          <w:bCs/>
          <w:color w:val="auto"/>
          <w:sz w:val="22"/>
          <w:szCs w:val="22"/>
        </w:rPr>
        <w:t>ej</w:t>
      </w:r>
      <w:r w:rsidRPr="006F25D9">
        <w:rPr>
          <w:rFonts w:ascii="Arial" w:hAnsi="Arial" w:cs="Arial"/>
          <w:bCs/>
          <w:color w:val="auto"/>
          <w:sz w:val="22"/>
          <w:szCs w:val="22"/>
        </w:rPr>
        <w:t xml:space="preserve"> zapłat</w:t>
      </w:r>
      <w:r w:rsidR="003B3A01" w:rsidRPr="006F25D9">
        <w:rPr>
          <w:rFonts w:ascii="Arial" w:hAnsi="Arial" w:cs="Arial"/>
          <w:bCs/>
          <w:color w:val="auto"/>
          <w:sz w:val="22"/>
          <w:szCs w:val="22"/>
        </w:rPr>
        <w:t>y</w:t>
      </w:r>
      <w:r w:rsidRPr="006F25D9">
        <w:rPr>
          <w:rFonts w:ascii="Arial" w:hAnsi="Arial" w:cs="Arial"/>
          <w:bCs/>
          <w:color w:val="auto"/>
          <w:sz w:val="22"/>
          <w:szCs w:val="22"/>
        </w:rPr>
        <w:t xml:space="preserve"> wynagrodzenia należnego Wykonawcy za wykonanie przedmiotu umowy.</w:t>
      </w:r>
    </w:p>
    <w:p w14:paraId="3F41EA9E" w14:textId="77777777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zobowiązuje się do:</w:t>
      </w:r>
    </w:p>
    <w:p w14:paraId="5ED27E26" w14:textId="555BB302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54CFF" w:rsidRPr="006F25D9">
        <w:rPr>
          <w:rFonts w:ascii="Arial" w:hAnsi="Arial" w:cs="Arial"/>
          <w:sz w:val="22"/>
          <w:szCs w:val="22"/>
        </w:rPr>
        <w:t>ykonania przedmiotu umowy;</w:t>
      </w:r>
    </w:p>
    <w:p w14:paraId="4C3E4DF9" w14:textId="29351405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organizowania zaplecza budowy oraz urządzenia i zabezpieczenia na własny koszt terenu budowy oraz podjęcia niezbędnych środków służących zapobieganiu wst</w:t>
      </w:r>
      <w:r w:rsidR="00B54CFF" w:rsidRPr="006F25D9">
        <w:rPr>
          <w:rFonts w:ascii="Arial" w:hAnsi="Arial" w:cs="Arial"/>
          <w:sz w:val="22"/>
          <w:szCs w:val="22"/>
        </w:rPr>
        <w:t>ępowi przez osoby nieuprawnione;</w:t>
      </w:r>
    </w:p>
    <w:p w14:paraId="0D421EF4" w14:textId="67E7629A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116D5" w:rsidRPr="006F25D9">
        <w:rPr>
          <w:rFonts w:ascii="Arial" w:hAnsi="Arial" w:cs="Arial"/>
          <w:sz w:val="22"/>
          <w:szCs w:val="22"/>
        </w:rPr>
        <w:t>trzymania należytego stanu i porządku na terenie b</w:t>
      </w:r>
      <w:r w:rsidR="00B54CFF" w:rsidRPr="006F25D9">
        <w:rPr>
          <w:rFonts w:ascii="Arial" w:hAnsi="Arial" w:cs="Arial"/>
          <w:sz w:val="22"/>
          <w:szCs w:val="22"/>
        </w:rPr>
        <w:t>udowy oraz terenach przyległych;</w:t>
      </w:r>
    </w:p>
    <w:p w14:paraId="3CAA33C8" w14:textId="545A6572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abezpieczenia dostępu do prywatnych obszarów poł</w:t>
      </w:r>
      <w:r w:rsidR="00B54CFF" w:rsidRPr="006F25D9">
        <w:rPr>
          <w:rFonts w:ascii="Arial" w:hAnsi="Arial" w:cs="Arial"/>
          <w:sz w:val="22"/>
          <w:szCs w:val="22"/>
        </w:rPr>
        <w:t>ożonych w pobliżu terenu budowy;</w:t>
      </w:r>
    </w:p>
    <w:p w14:paraId="689161E3" w14:textId="3BEBCD67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apewnienia, żeby kierownik budowy oraz kierownicy robót branżowych fizycznie przebywali i wykonywali swoje obow</w:t>
      </w:r>
      <w:r w:rsidR="00B54CFF" w:rsidRPr="006F25D9">
        <w:rPr>
          <w:rFonts w:ascii="Arial" w:hAnsi="Arial" w:cs="Arial"/>
          <w:sz w:val="22"/>
          <w:szCs w:val="22"/>
        </w:rPr>
        <w:t>iązki na terenie budowy;</w:t>
      </w:r>
    </w:p>
    <w:p w14:paraId="17FF49CB" w14:textId="3BCA39FF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116D5" w:rsidRPr="006F25D9">
        <w:rPr>
          <w:rFonts w:ascii="Arial" w:hAnsi="Arial" w:cs="Arial"/>
          <w:sz w:val="22"/>
          <w:szCs w:val="22"/>
        </w:rPr>
        <w:t xml:space="preserve">czestniczenia w naradach koordynacyjnych </w:t>
      </w:r>
      <w:r w:rsidR="000A4DD0" w:rsidRPr="006F25D9">
        <w:rPr>
          <w:rFonts w:ascii="Arial" w:hAnsi="Arial" w:cs="Arial"/>
          <w:sz w:val="22"/>
          <w:szCs w:val="22"/>
        </w:rPr>
        <w:t>(</w:t>
      </w:r>
      <w:r w:rsidR="00E116D5" w:rsidRPr="006F25D9">
        <w:rPr>
          <w:rFonts w:ascii="Arial" w:hAnsi="Arial" w:cs="Arial"/>
          <w:sz w:val="22"/>
          <w:szCs w:val="22"/>
        </w:rPr>
        <w:t xml:space="preserve">w </w:t>
      </w:r>
      <w:r w:rsidR="000A4DD0" w:rsidRPr="006F25D9">
        <w:rPr>
          <w:rFonts w:ascii="Arial" w:hAnsi="Arial" w:cs="Arial"/>
          <w:sz w:val="22"/>
          <w:szCs w:val="22"/>
        </w:rPr>
        <w:t>szczególności kierownika budowy)</w:t>
      </w:r>
      <w:r w:rsidR="00E116D5" w:rsidRPr="006F25D9">
        <w:rPr>
          <w:rFonts w:ascii="Arial" w:hAnsi="Arial" w:cs="Arial"/>
          <w:sz w:val="22"/>
          <w:szCs w:val="22"/>
        </w:rPr>
        <w:t>.</w:t>
      </w:r>
    </w:p>
    <w:p w14:paraId="29B4591A" w14:textId="538086AB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116D5" w:rsidRPr="006F25D9">
        <w:rPr>
          <w:rFonts w:ascii="Arial" w:hAnsi="Arial" w:cs="Arial"/>
          <w:sz w:val="22"/>
          <w:szCs w:val="22"/>
        </w:rPr>
        <w:t>głaszania do sprawdzenia i odbioru wykonanych robót ulega</w:t>
      </w:r>
      <w:r w:rsidR="00B54CFF" w:rsidRPr="006F25D9">
        <w:rPr>
          <w:rFonts w:ascii="Arial" w:hAnsi="Arial" w:cs="Arial"/>
          <w:sz w:val="22"/>
          <w:szCs w:val="22"/>
        </w:rPr>
        <w:t xml:space="preserve">jących zakryciu </w:t>
      </w:r>
      <w:r w:rsidR="00B54CFF" w:rsidRPr="006F25D9">
        <w:rPr>
          <w:rFonts w:ascii="Arial" w:hAnsi="Arial" w:cs="Arial"/>
          <w:sz w:val="22"/>
          <w:szCs w:val="22"/>
        </w:rPr>
        <w:br/>
        <w:t>i zanikających;</w:t>
      </w:r>
    </w:p>
    <w:p w14:paraId="35D65D36" w14:textId="1AD65B98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116D5" w:rsidRPr="006F25D9">
        <w:rPr>
          <w:rFonts w:ascii="Arial" w:hAnsi="Arial" w:cs="Arial"/>
          <w:sz w:val="22"/>
          <w:szCs w:val="22"/>
        </w:rPr>
        <w:t>oniesienia kosztów gospodarowania wytworzonymi odpadami i uty</w:t>
      </w:r>
      <w:r w:rsidR="00B54CFF" w:rsidRPr="006F25D9">
        <w:rPr>
          <w:rFonts w:ascii="Arial" w:hAnsi="Arial" w:cs="Arial"/>
          <w:sz w:val="22"/>
          <w:szCs w:val="22"/>
        </w:rPr>
        <w:t>lizacji odpadów niebezpiecznych;</w:t>
      </w:r>
    </w:p>
    <w:p w14:paraId="4B137DC4" w14:textId="753B70F8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16D5" w:rsidRPr="006F25D9">
        <w:rPr>
          <w:rFonts w:ascii="Arial" w:hAnsi="Arial" w:cs="Arial"/>
          <w:sz w:val="22"/>
          <w:szCs w:val="22"/>
        </w:rPr>
        <w:t>tosowania się do zaleceń Zamawiającego w zakresie ewentualnych zmian dokumentacji i wprowadzenia robót dodatko</w:t>
      </w:r>
      <w:r w:rsidR="00B54CFF" w:rsidRPr="006F25D9">
        <w:rPr>
          <w:rFonts w:ascii="Arial" w:hAnsi="Arial" w:cs="Arial"/>
          <w:sz w:val="22"/>
          <w:szCs w:val="22"/>
        </w:rPr>
        <w:t>wych, zamiennych i zaniechanych;</w:t>
      </w:r>
    </w:p>
    <w:p w14:paraId="45CC930E" w14:textId="5B803A6C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16D5" w:rsidRPr="006F25D9">
        <w:rPr>
          <w:rFonts w:ascii="Arial" w:hAnsi="Arial" w:cs="Arial"/>
          <w:sz w:val="22"/>
          <w:szCs w:val="22"/>
        </w:rPr>
        <w:t xml:space="preserve">kompletowania wszystkich wyników badań, pomiarów, operatów geodezyjnych, świadectw jakości, certyfikatów na znak bezpieczeństwa, aprobat technicznych, deklaracji zgodności z </w:t>
      </w:r>
      <w:r w:rsidR="00BB50E3" w:rsidRPr="006F25D9">
        <w:rPr>
          <w:rFonts w:ascii="Arial" w:hAnsi="Arial" w:cs="Arial"/>
          <w:sz w:val="22"/>
          <w:szCs w:val="22"/>
        </w:rPr>
        <w:t xml:space="preserve">obowiązującymi normami </w:t>
      </w:r>
      <w:r w:rsidR="00E116D5" w:rsidRPr="006F25D9">
        <w:rPr>
          <w:rFonts w:ascii="Arial" w:hAnsi="Arial" w:cs="Arial"/>
          <w:sz w:val="22"/>
          <w:szCs w:val="22"/>
        </w:rPr>
        <w:t xml:space="preserve">albo aprobatą techniczną, kart </w:t>
      </w:r>
      <w:r w:rsidR="00E116D5" w:rsidRPr="006F25D9">
        <w:rPr>
          <w:rFonts w:ascii="Arial" w:hAnsi="Arial" w:cs="Arial"/>
          <w:sz w:val="22"/>
          <w:szCs w:val="22"/>
        </w:rPr>
        <w:lastRenderedPageBreak/>
        <w:t>gwarancyjnych, schematów, instrukcji obsługi i eksploatacji oraz kart przekazania odpadów niebezpiecznych przed zgłoszeniem robót do odbioru  -</w:t>
      </w:r>
      <w:r w:rsidR="00A70222" w:rsidRPr="006F25D9">
        <w:rPr>
          <w:rFonts w:ascii="Arial" w:hAnsi="Arial" w:cs="Arial"/>
          <w:sz w:val="22"/>
          <w:szCs w:val="22"/>
        </w:rPr>
        <w:t xml:space="preserve"> </w:t>
      </w:r>
      <w:r w:rsidR="00A17D96">
        <w:rPr>
          <w:rFonts w:ascii="Arial" w:hAnsi="Arial" w:cs="Arial"/>
          <w:sz w:val="22"/>
          <w:szCs w:val="22"/>
        </w:rPr>
        <w:t>3</w:t>
      </w:r>
      <w:r w:rsidR="00E116D5" w:rsidRPr="006F25D9">
        <w:rPr>
          <w:rFonts w:ascii="Arial" w:hAnsi="Arial" w:cs="Arial"/>
          <w:sz w:val="22"/>
          <w:szCs w:val="22"/>
        </w:rPr>
        <w:t xml:space="preserve"> egz.</w:t>
      </w:r>
      <w:r w:rsidR="00A17D96">
        <w:rPr>
          <w:rFonts w:ascii="Arial" w:hAnsi="Arial" w:cs="Arial"/>
          <w:sz w:val="22"/>
          <w:szCs w:val="22"/>
        </w:rPr>
        <w:t xml:space="preserve"> + wersja elektroniczna</w:t>
      </w:r>
      <w:r w:rsidR="00B54CFF" w:rsidRPr="006F25D9">
        <w:rPr>
          <w:rFonts w:ascii="Arial" w:hAnsi="Arial" w:cs="Arial"/>
          <w:sz w:val="22"/>
          <w:szCs w:val="22"/>
        </w:rPr>
        <w:t>;</w:t>
      </w:r>
    </w:p>
    <w:p w14:paraId="54326B88" w14:textId="6B8CA571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116D5" w:rsidRPr="006F25D9">
        <w:rPr>
          <w:rFonts w:ascii="Arial" w:hAnsi="Arial" w:cs="Arial"/>
          <w:sz w:val="22"/>
          <w:szCs w:val="22"/>
        </w:rPr>
        <w:t>ykonania dokumentacji powykonawczej z zaznaczeniem zmian nieodstępujących</w:t>
      </w:r>
      <w:r w:rsidR="00E116D5" w:rsidRPr="006F25D9">
        <w:rPr>
          <w:rFonts w:ascii="Arial" w:hAnsi="Arial" w:cs="Arial"/>
          <w:sz w:val="22"/>
          <w:szCs w:val="22"/>
        </w:rPr>
        <w:br/>
        <w:t xml:space="preserve">w sposób istotny od zatwierdzonego projektu budowlanego, dokonanych podczas wykonywania robót </w:t>
      </w:r>
      <w:r w:rsidR="00173A15" w:rsidRPr="006F25D9">
        <w:rPr>
          <w:rFonts w:ascii="Arial" w:hAnsi="Arial" w:cs="Arial"/>
          <w:i/>
          <w:sz w:val="22"/>
          <w:szCs w:val="22"/>
        </w:rPr>
        <w:t>(zmiany wniesione kolorem czerwonym na czarno-białej kopii projektu) -</w:t>
      </w:r>
      <w:r w:rsidR="00A70222" w:rsidRPr="006F25D9">
        <w:rPr>
          <w:rFonts w:ascii="Arial" w:hAnsi="Arial" w:cs="Arial"/>
          <w:sz w:val="22"/>
          <w:szCs w:val="22"/>
        </w:rPr>
        <w:t xml:space="preserve"> </w:t>
      </w:r>
      <w:r w:rsidR="00A17D96">
        <w:rPr>
          <w:rFonts w:ascii="Arial" w:hAnsi="Arial" w:cs="Arial"/>
          <w:sz w:val="22"/>
          <w:szCs w:val="22"/>
        </w:rPr>
        <w:t>3</w:t>
      </w:r>
      <w:r w:rsidR="00E116D5" w:rsidRPr="006F25D9">
        <w:rPr>
          <w:rFonts w:ascii="Arial" w:hAnsi="Arial" w:cs="Arial"/>
          <w:sz w:val="22"/>
          <w:szCs w:val="22"/>
        </w:rPr>
        <w:t xml:space="preserve"> egz.</w:t>
      </w:r>
      <w:r w:rsidR="00633225">
        <w:rPr>
          <w:rFonts w:ascii="Arial" w:hAnsi="Arial" w:cs="Arial"/>
          <w:sz w:val="22"/>
          <w:szCs w:val="22"/>
        </w:rPr>
        <w:t xml:space="preserve"> + wersja elektroniczna</w:t>
      </w:r>
      <w:r w:rsidR="00B54CFF" w:rsidRPr="006F25D9">
        <w:rPr>
          <w:rFonts w:ascii="Arial" w:hAnsi="Arial" w:cs="Arial"/>
          <w:sz w:val="22"/>
          <w:szCs w:val="22"/>
        </w:rPr>
        <w:t>;</w:t>
      </w:r>
    </w:p>
    <w:p w14:paraId="11375544" w14:textId="0C96D7E5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116D5" w:rsidRPr="006F25D9">
        <w:rPr>
          <w:rFonts w:ascii="Arial" w:hAnsi="Arial" w:cs="Arial"/>
          <w:sz w:val="22"/>
          <w:szCs w:val="22"/>
        </w:rPr>
        <w:t>ykonania dodatkowych rysunków powykonawczych</w:t>
      </w:r>
      <w:r w:rsidR="00A70222" w:rsidRPr="006F25D9">
        <w:rPr>
          <w:rFonts w:ascii="Arial" w:hAnsi="Arial" w:cs="Arial"/>
          <w:sz w:val="22"/>
          <w:szCs w:val="22"/>
        </w:rPr>
        <w:t xml:space="preserve"> </w:t>
      </w:r>
      <w:r w:rsidR="00E116D5" w:rsidRPr="006F25D9">
        <w:rPr>
          <w:rFonts w:ascii="Arial" w:hAnsi="Arial" w:cs="Arial"/>
          <w:sz w:val="22"/>
          <w:szCs w:val="22"/>
        </w:rPr>
        <w:t xml:space="preserve">z zaznaczeniem ewentualnych zmian w stosunku do projektu budowlanego – </w:t>
      </w:r>
      <w:r w:rsidR="00A17D96">
        <w:rPr>
          <w:rFonts w:ascii="Arial" w:hAnsi="Arial" w:cs="Arial"/>
          <w:sz w:val="22"/>
          <w:szCs w:val="22"/>
        </w:rPr>
        <w:t>3</w:t>
      </w:r>
      <w:r w:rsidR="00E116D5" w:rsidRPr="006F25D9">
        <w:rPr>
          <w:rFonts w:ascii="Arial" w:hAnsi="Arial" w:cs="Arial"/>
          <w:sz w:val="22"/>
          <w:szCs w:val="22"/>
        </w:rPr>
        <w:t xml:space="preserve"> egz.</w:t>
      </w:r>
      <w:r w:rsidR="00A17D96">
        <w:rPr>
          <w:rFonts w:ascii="Arial" w:hAnsi="Arial" w:cs="Arial"/>
          <w:sz w:val="22"/>
          <w:szCs w:val="22"/>
        </w:rPr>
        <w:t xml:space="preserve"> + wersja elektroniczna</w:t>
      </w:r>
      <w:r w:rsidR="00B54CFF" w:rsidRPr="006F25D9">
        <w:rPr>
          <w:rFonts w:ascii="Arial" w:hAnsi="Arial" w:cs="Arial"/>
          <w:sz w:val="22"/>
          <w:szCs w:val="22"/>
        </w:rPr>
        <w:t>;</w:t>
      </w:r>
    </w:p>
    <w:p w14:paraId="0BF8AC6F" w14:textId="4DBD6C67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116D5" w:rsidRPr="006F25D9">
        <w:rPr>
          <w:rFonts w:ascii="Arial" w:hAnsi="Arial" w:cs="Arial"/>
          <w:sz w:val="22"/>
          <w:szCs w:val="22"/>
        </w:rPr>
        <w:t>erminowego usuwania wad, ujawnionych w czasie wykonywania robót lub ujawnionych w czasie odbiorów i w terminach wyz</w:t>
      </w:r>
      <w:r w:rsidR="00B54CFF" w:rsidRPr="006F25D9">
        <w:rPr>
          <w:rFonts w:ascii="Arial" w:hAnsi="Arial" w:cs="Arial"/>
          <w:sz w:val="22"/>
          <w:szCs w:val="22"/>
        </w:rPr>
        <w:t>naczonych w protokołach odbioru;</w:t>
      </w:r>
    </w:p>
    <w:p w14:paraId="5DFBC4B0" w14:textId="1DD70495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116D5" w:rsidRPr="006F25D9">
        <w:rPr>
          <w:rFonts w:ascii="Arial" w:hAnsi="Arial" w:cs="Arial"/>
          <w:sz w:val="22"/>
          <w:szCs w:val="22"/>
        </w:rPr>
        <w:t>rowadzenia robót zgodnie z przepisami BHP, bezpieczeństw</w:t>
      </w:r>
      <w:r w:rsidR="0050734C" w:rsidRPr="006F25D9">
        <w:rPr>
          <w:rFonts w:ascii="Arial" w:hAnsi="Arial" w:cs="Arial"/>
          <w:sz w:val="22"/>
          <w:szCs w:val="22"/>
        </w:rPr>
        <w:t xml:space="preserve">a i ochrony zdrowia, </w:t>
      </w:r>
      <w:r w:rsidR="0050734C" w:rsidRPr="006F25D9">
        <w:rPr>
          <w:rFonts w:ascii="Arial" w:hAnsi="Arial" w:cs="Arial"/>
          <w:sz w:val="22"/>
          <w:szCs w:val="22"/>
        </w:rPr>
        <w:br/>
        <w:t>p</w:t>
      </w:r>
      <w:r w:rsidR="00E116D5" w:rsidRPr="006F25D9">
        <w:rPr>
          <w:rFonts w:ascii="Arial" w:hAnsi="Arial" w:cs="Arial"/>
          <w:sz w:val="22"/>
          <w:szCs w:val="22"/>
        </w:rPr>
        <w:t>.</w:t>
      </w:r>
      <w:r w:rsidR="0050734C" w:rsidRPr="006F25D9">
        <w:rPr>
          <w:rFonts w:ascii="Arial" w:hAnsi="Arial" w:cs="Arial"/>
          <w:sz w:val="22"/>
          <w:szCs w:val="22"/>
        </w:rPr>
        <w:t>p</w:t>
      </w:r>
      <w:r w:rsidR="00B54CFF" w:rsidRPr="006F25D9">
        <w:rPr>
          <w:rFonts w:ascii="Arial" w:hAnsi="Arial" w:cs="Arial"/>
          <w:sz w:val="22"/>
          <w:szCs w:val="22"/>
        </w:rPr>
        <w:t>oż. i ochrony środowiska;</w:t>
      </w:r>
    </w:p>
    <w:p w14:paraId="1EB56DC7" w14:textId="534028E0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116D5" w:rsidRPr="006F25D9">
        <w:rPr>
          <w:rFonts w:ascii="Arial" w:hAnsi="Arial" w:cs="Arial"/>
          <w:sz w:val="22"/>
          <w:szCs w:val="22"/>
        </w:rPr>
        <w:t>oprowadzenia do należytego stanu i porządku terenu budowy oraz właściwego zagospodarowania terenów przyległych prz</w:t>
      </w:r>
      <w:r w:rsidR="00B54CFF" w:rsidRPr="006F25D9">
        <w:rPr>
          <w:rFonts w:ascii="Arial" w:hAnsi="Arial" w:cs="Arial"/>
          <w:sz w:val="22"/>
          <w:szCs w:val="22"/>
        </w:rPr>
        <w:t>ed zgłoszeniem robót do odbioru;</w:t>
      </w:r>
    </w:p>
    <w:p w14:paraId="31413CF7" w14:textId="71709A03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E116D5" w:rsidRPr="006F25D9">
        <w:rPr>
          <w:rFonts w:ascii="Arial" w:hAnsi="Arial" w:cs="Arial"/>
          <w:color w:val="000000"/>
          <w:sz w:val="22"/>
          <w:szCs w:val="22"/>
        </w:rPr>
        <w:t xml:space="preserve">osiadania aktualnego ubezpieczenia od odpowiedzialności cywilnej z tytułu prowadzonej działalności gospodarczej </w:t>
      </w:r>
      <w:r w:rsidR="00B54CFF" w:rsidRPr="006F25D9">
        <w:rPr>
          <w:rFonts w:ascii="Arial" w:hAnsi="Arial" w:cs="Arial"/>
          <w:color w:val="000000"/>
          <w:sz w:val="22"/>
          <w:szCs w:val="22"/>
        </w:rPr>
        <w:t>przez cały okres trwania umowy;</w:t>
      </w:r>
    </w:p>
    <w:p w14:paraId="312250A0" w14:textId="05E5CE7B" w:rsidR="00E116D5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E116D5" w:rsidRPr="006F25D9">
        <w:rPr>
          <w:rFonts w:ascii="Arial" w:hAnsi="Arial" w:cs="Arial"/>
          <w:sz w:val="22"/>
          <w:szCs w:val="22"/>
        </w:rPr>
        <w:t>porządzenia Programów naprawczych w przypadku wystąpienia nienależytego wykonywania umowy oraz przedstawie</w:t>
      </w:r>
      <w:r w:rsidR="00B54CFF" w:rsidRPr="006F25D9">
        <w:rPr>
          <w:rFonts w:ascii="Arial" w:hAnsi="Arial" w:cs="Arial"/>
          <w:sz w:val="22"/>
          <w:szCs w:val="22"/>
        </w:rPr>
        <w:t>nie do akceptacji Zamawiającemu;</w:t>
      </w:r>
    </w:p>
    <w:p w14:paraId="209EEDB2" w14:textId="4391E4DA" w:rsidR="00940CAD" w:rsidRPr="006F25D9" w:rsidRDefault="00940CAD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pielęgnacja wykonanych </w:t>
      </w:r>
      <w:proofErr w:type="spellStart"/>
      <w:r>
        <w:rPr>
          <w:rFonts w:ascii="Arial" w:hAnsi="Arial" w:cs="Arial"/>
          <w:sz w:val="22"/>
          <w:szCs w:val="22"/>
        </w:rPr>
        <w:t>nasadzeń</w:t>
      </w:r>
      <w:proofErr w:type="spellEnd"/>
      <w:r>
        <w:rPr>
          <w:rFonts w:ascii="Arial" w:hAnsi="Arial" w:cs="Arial"/>
          <w:sz w:val="22"/>
          <w:szCs w:val="22"/>
        </w:rPr>
        <w:t xml:space="preserve"> przez okres </w:t>
      </w:r>
      <w:r w:rsidRPr="00A17D96">
        <w:rPr>
          <w:rFonts w:ascii="Arial" w:hAnsi="Arial" w:cs="Arial"/>
          <w:b/>
          <w:sz w:val="22"/>
          <w:szCs w:val="22"/>
        </w:rPr>
        <w:t>12 miesięcy</w:t>
      </w:r>
      <w:r>
        <w:rPr>
          <w:rFonts w:ascii="Arial" w:hAnsi="Arial" w:cs="Arial"/>
          <w:sz w:val="22"/>
          <w:szCs w:val="22"/>
        </w:rPr>
        <w:t xml:space="preserve"> od daty odbioru końcowego</w:t>
      </w:r>
      <w:r w:rsidR="00D31FFC">
        <w:rPr>
          <w:rFonts w:ascii="Arial" w:hAnsi="Arial" w:cs="Arial"/>
          <w:sz w:val="22"/>
          <w:szCs w:val="22"/>
        </w:rPr>
        <w:t>;</w:t>
      </w:r>
    </w:p>
    <w:p w14:paraId="0C7BE17F" w14:textId="121B2140" w:rsidR="00E116D5" w:rsidRPr="006F25D9" w:rsidRDefault="00A01B7B" w:rsidP="007D2125">
      <w:pPr>
        <w:numPr>
          <w:ilvl w:val="0"/>
          <w:numId w:val="41"/>
        </w:numPr>
        <w:tabs>
          <w:tab w:val="clear" w:pos="720"/>
          <w:tab w:val="num" w:pos="851"/>
        </w:tabs>
        <w:spacing w:before="60" w:line="276" w:lineRule="auto"/>
        <w:ind w:left="851" w:hanging="4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116D5" w:rsidRPr="006F25D9">
        <w:rPr>
          <w:rFonts w:ascii="Arial" w:hAnsi="Arial" w:cs="Arial"/>
          <w:sz w:val="22"/>
          <w:szCs w:val="22"/>
        </w:rPr>
        <w:t>czestniczenia w przeglądach gwarancyjnych oraz usuwanie wszelkich wad określonych podczas przeglądu przez cały okres rękojmi za wady i gwarancji.</w:t>
      </w:r>
    </w:p>
    <w:p w14:paraId="078670AD" w14:textId="294A95E1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6F25D9">
        <w:rPr>
          <w:rFonts w:ascii="Arial" w:hAnsi="Arial" w:cs="Arial"/>
          <w:sz w:val="22"/>
          <w:szCs w:val="22"/>
        </w:rPr>
        <w:t xml:space="preserve"> zobowiązany jest do niezwłocznego informowania Zamawiającego</w:t>
      </w:r>
      <w:r w:rsidRPr="006F25D9">
        <w:rPr>
          <w:rFonts w:ascii="Arial" w:hAnsi="Arial" w:cs="Arial"/>
          <w:sz w:val="22"/>
          <w:szCs w:val="22"/>
        </w:rPr>
        <w:br/>
        <w:t>o wystąpieniu zdarzeń lub okoliczności, które mogą utrudnić terminową realizację części lub całości przedmiotu umowy w terminie nie dłuższym niż 1</w:t>
      </w:r>
      <w:r w:rsidR="00173A15" w:rsidRPr="006F25D9">
        <w:rPr>
          <w:rFonts w:ascii="Arial" w:hAnsi="Arial" w:cs="Arial"/>
          <w:sz w:val="22"/>
          <w:szCs w:val="22"/>
        </w:rPr>
        <w:t>0</w:t>
      </w:r>
      <w:r w:rsidRPr="006F25D9">
        <w:rPr>
          <w:rFonts w:ascii="Arial" w:hAnsi="Arial" w:cs="Arial"/>
          <w:sz w:val="22"/>
          <w:szCs w:val="22"/>
        </w:rPr>
        <w:t xml:space="preserve"> dni od daty wystąpienia zdarzenia lub okoliczności. </w:t>
      </w:r>
    </w:p>
    <w:p w14:paraId="6A7050BB" w14:textId="2A05F492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przypadku propozycji Wykonawcy wprowadzenia rozwiązań zamiennych, Wykonawca zobowiązany jest, na własny koszt, do opracowania szczegółowych projektów wykonawczych i technologicznych, uzyskania wszystkich niezbędnych uzgodnień, opinii i decyzji, w tym autora projektu podstawowego oraz zatwierdzenia przez Zamawiającego.</w:t>
      </w:r>
    </w:p>
    <w:p w14:paraId="71D6092C" w14:textId="26A828A5" w:rsidR="00E116D5" w:rsidRPr="006F25D9" w:rsidRDefault="00E116D5" w:rsidP="006F25D9">
      <w:pPr>
        <w:pStyle w:val="Tekstpodstawowy"/>
        <w:numPr>
          <w:ilvl w:val="0"/>
          <w:numId w:val="26"/>
        </w:numPr>
        <w:tabs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oświadcza, że posiada zdolności, doświadczenie, wiedzę oraz będzie dysponował</w:t>
      </w:r>
      <w:r w:rsidRPr="006F25D9">
        <w:rPr>
          <w:rFonts w:ascii="Arial" w:hAnsi="Arial" w:cs="Arial"/>
          <w:sz w:val="22"/>
          <w:szCs w:val="22"/>
        </w:rPr>
        <w:t xml:space="preserve"> personelem posiadającym wymagane uprawnienia w zakresie niezbędnym </w:t>
      </w:r>
      <w:r w:rsidRPr="006F25D9">
        <w:rPr>
          <w:rFonts w:ascii="Arial" w:hAnsi="Arial" w:cs="Arial"/>
          <w:sz w:val="22"/>
          <w:szCs w:val="22"/>
        </w:rPr>
        <w:br/>
        <w:t>do wykonania przedmiotu umowy zgodnie z należytą starannością.</w:t>
      </w:r>
    </w:p>
    <w:p w14:paraId="071F577D" w14:textId="5C2EEF04" w:rsidR="00B4521E" w:rsidRPr="006F25D9" w:rsidRDefault="004A5351" w:rsidP="006F25D9">
      <w:pPr>
        <w:pStyle w:val="Tekstpodstawowy"/>
        <w:spacing w:before="240" w:after="120" w:line="276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UBEZPIECZENIE</w:t>
      </w:r>
    </w:p>
    <w:p w14:paraId="586C1593" w14:textId="77777777" w:rsidR="00B4521E" w:rsidRPr="006F25D9" w:rsidRDefault="0043137C" w:rsidP="006F25D9">
      <w:pPr>
        <w:pStyle w:val="Tekstpodstawowy"/>
        <w:spacing w:before="120" w:after="120" w:line="276" w:lineRule="auto"/>
        <w:ind w:right="-1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14:paraId="287E0510" w14:textId="74583231" w:rsidR="00940CAD" w:rsidRDefault="00940CAD" w:rsidP="00940CAD">
      <w:pPr>
        <w:numPr>
          <w:ilvl w:val="0"/>
          <w:numId w:val="45"/>
        </w:numPr>
        <w:autoSpaceDE w:val="0"/>
        <w:autoSpaceDN w:val="0"/>
        <w:adjustRightInd w:val="0"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przedstawił opłaconą polisę</w:t>
      </w:r>
      <w:r w:rsidRPr="001A79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nr ………………………..……….,  ubezpieczenia odpowiedzialności cywilnej wraz z odpowiedzialnością za podwykonawców za szkody w mieniu lub na osobie wyrządzone przez Wykonawcę lub podwykonawców w trakcie </w:t>
      </w:r>
      <w:r>
        <w:rPr>
          <w:rFonts w:ascii="Arial" w:hAnsi="Arial" w:cs="Arial"/>
          <w:sz w:val="22"/>
          <w:szCs w:val="22"/>
        </w:rPr>
        <w:lastRenderedPageBreak/>
        <w:t xml:space="preserve">realizacji zadania, powstałe w związku z realizacją zadania określonego w kontrakcie, przy sumie gwarancyjnej nie mniejszej niż </w:t>
      </w:r>
      <w:r w:rsidRPr="00940CAD">
        <w:rPr>
          <w:rFonts w:ascii="Arial" w:hAnsi="Arial" w:cs="Arial"/>
          <w:color w:val="000000" w:themeColor="text1"/>
          <w:sz w:val="22"/>
          <w:szCs w:val="22"/>
        </w:rPr>
        <w:t>500</w:t>
      </w:r>
      <w:r w:rsidR="00D31FF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40CAD">
        <w:rPr>
          <w:rFonts w:ascii="Arial" w:hAnsi="Arial" w:cs="Arial"/>
          <w:color w:val="000000" w:themeColor="text1"/>
          <w:sz w:val="22"/>
          <w:szCs w:val="22"/>
        </w:rPr>
        <w:t xml:space="preserve">000,00 </w:t>
      </w:r>
      <w:r>
        <w:rPr>
          <w:rFonts w:ascii="Arial" w:hAnsi="Arial" w:cs="Arial"/>
          <w:sz w:val="22"/>
          <w:szCs w:val="22"/>
        </w:rPr>
        <w:t>PLN na jedno i wszystkie zdarzenia w okresie ubezpieczenia oraz o szkody wyrządzone pracownikom Ubezpieczonego powstałe w następstwie wypadku przy pracy, przy sumie gwarancyjnej nie mniejszej niż 500</w:t>
      </w:r>
      <w:r w:rsidR="00D31F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000,00 PLN na jedno i wszystkie zdarzenia w okresie ubezpieczenia.</w:t>
      </w:r>
    </w:p>
    <w:p w14:paraId="0594FE4C" w14:textId="77777777" w:rsidR="00940CAD" w:rsidRDefault="00940CAD" w:rsidP="00940CAD">
      <w:pPr>
        <w:numPr>
          <w:ilvl w:val="0"/>
          <w:numId w:val="4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iCs/>
          <w:sz w:val="22"/>
          <w:szCs w:val="22"/>
        </w:rPr>
        <w:t>zobowiązany jest do pokrycia wszelkich kwot nieuznanych przez zakład ubezpieczeń, udziałów własnych i franszyz do pełnej kwoty roszczenia poszkodowanego lub likwidacji zaistniałej szkody.</w:t>
      </w:r>
    </w:p>
    <w:p w14:paraId="449CA4AA" w14:textId="52BD8714" w:rsidR="004A5351" w:rsidRPr="006F25D9" w:rsidRDefault="004A5351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4865F396" w14:textId="77777777" w:rsidR="00B4521E" w:rsidRPr="006F25D9" w:rsidRDefault="0043137C" w:rsidP="006F25D9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14:paraId="0A3E9591" w14:textId="35A85F61" w:rsidR="00B53EC1" w:rsidRPr="006F25D9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Prawo Budowlane</w:t>
      </w:r>
      <w:r w:rsidR="0036738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6F25D9">
        <w:rPr>
          <w:rFonts w:ascii="Arial" w:hAnsi="Arial" w:cs="Arial"/>
          <w:color w:val="auto"/>
          <w:sz w:val="22"/>
          <w:szCs w:val="22"/>
        </w:rPr>
        <w:t>(</w:t>
      </w:r>
      <w:r w:rsidR="006F25D9" w:rsidRPr="002506E5">
        <w:rPr>
          <w:rFonts w:ascii="Arial" w:hAnsi="Arial" w:cs="Arial"/>
          <w:i/>
          <w:sz w:val="22"/>
          <w:szCs w:val="22"/>
        </w:rPr>
        <w:t>Dz.</w:t>
      </w:r>
      <w:r w:rsidR="006F25D9">
        <w:rPr>
          <w:rFonts w:ascii="Arial" w:hAnsi="Arial" w:cs="Arial"/>
          <w:i/>
          <w:sz w:val="22"/>
          <w:szCs w:val="22"/>
        </w:rPr>
        <w:t xml:space="preserve"> </w:t>
      </w:r>
      <w:r w:rsidR="006F25D9" w:rsidRPr="002506E5">
        <w:rPr>
          <w:rFonts w:ascii="Arial" w:hAnsi="Arial" w:cs="Arial"/>
          <w:i/>
          <w:sz w:val="22"/>
          <w:szCs w:val="22"/>
        </w:rPr>
        <w:t>U. z 201</w:t>
      </w:r>
      <w:r w:rsidR="006F25D9">
        <w:rPr>
          <w:rFonts w:ascii="Arial" w:hAnsi="Arial" w:cs="Arial"/>
          <w:i/>
          <w:sz w:val="22"/>
          <w:szCs w:val="22"/>
        </w:rPr>
        <w:t>8</w:t>
      </w:r>
      <w:r w:rsidR="006F25D9" w:rsidRPr="002506E5">
        <w:rPr>
          <w:rFonts w:ascii="Arial" w:hAnsi="Arial" w:cs="Arial"/>
          <w:i/>
          <w:sz w:val="22"/>
          <w:szCs w:val="22"/>
        </w:rPr>
        <w:t xml:space="preserve">r., poz. </w:t>
      </w:r>
      <w:r w:rsidR="006F25D9">
        <w:rPr>
          <w:rFonts w:ascii="Arial" w:hAnsi="Arial" w:cs="Arial"/>
          <w:i/>
          <w:sz w:val="22"/>
          <w:szCs w:val="22"/>
        </w:rPr>
        <w:t>1202 z późn. zm.</w:t>
      </w:r>
      <w:r w:rsidR="00283AC7" w:rsidRPr="006F25D9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6F25D9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6F25D9">
        <w:rPr>
          <w:rFonts w:ascii="Arial" w:hAnsi="Arial" w:cs="Arial"/>
          <w:color w:val="auto"/>
          <w:sz w:val="22"/>
          <w:szCs w:val="22"/>
        </w:rPr>
        <w:t xml:space="preserve">dnia 16 kwietnia 2004r. O wyrobach </w:t>
      </w:r>
      <w:r w:rsidR="006C14F0" w:rsidRPr="00D67665">
        <w:rPr>
          <w:rFonts w:ascii="Arial" w:hAnsi="Arial" w:cs="Arial"/>
          <w:color w:val="auto"/>
          <w:sz w:val="22"/>
          <w:szCs w:val="22"/>
        </w:rPr>
        <w:t xml:space="preserve">budowlanych </w:t>
      </w:r>
      <w:r w:rsidR="00F376ED" w:rsidRPr="00D67665">
        <w:rPr>
          <w:rFonts w:ascii="Arial" w:hAnsi="Arial" w:cs="Arial"/>
          <w:color w:val="auto"/>
          <w:sz w:val="22"/>
          <w:szCs w:val="22"/>
        </w:rPr>
        <w:t>(</w:t>
      </w:r>
      <w:r w:rsidR="00F376ED" w:rsidRPr="00D67665">
        <w:rPr>
          <w:rFonts w:ascii="Arial" w:hAnsi="Arial" w:cs="Arial"/>
          <w:i/>
          <w:color w:val="auto"/>
          <w:sz w:val="22"/>
          <w:szCs w:val="22"/>
        </w:rPr>
        <w:t>Dz. U. z</w:t>
      </w:r>
      <w:r w:rsidR="004F5CE5" w:rsidRPr="00D67665">
        <w:rPr>
          <w:rFonts w:ascii="Arial" w:hAnsi="Arial" w:cs="Arial"/>
          <w:i/>
          <w:color w:val="auto"/>
          <w:sz w:val="22"/>
          <w:szCs w:val="22"/>
        </w:rPr>
        <w:t> 201</w:t>
      </w:r>
      <w:r w:rsidR="000107EF" w:rsidRPr="00D67665">
        <w:rPr>
          <w:rFonts w:ascii="Arial" w:hAnsi="Arial" w:cs="Arial"/>
          <w:i/>
          <w:color w:val="auto"/>
          <w:sz w:val="22"/>
          <w:szCs w:val="22"/>
        </w:rPr>
        <w:t>9</w:t>
      </w:r>
      <w:r w:rsidR="004F5CE5" w:rsidRPr="00D67665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0107EF" w:rsidRPr="00D67665">
        <w:rPr>
          <w:rFonts w:ascii="Arial" w:hAnsi="Arial" w:cs="Arial"/>
          <w:i/>
          <w:color w:val="auto"/>
          <w:sz w:val="22"/>
          <w:szCs w:val="22"/>
        </w:rPr>
        <w:t>266</w:t>
      </w:r>
      <w:r w:rsidR="004F5CE5" w:rsidRPr="00D67665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F376ED" w:rsidRPr="00D67665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D67665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D67665">
        <w:rPr>
          <w:rFonts w:ascii="Arial" w:hAnsi="Arial" w:cs="Arial"/>
          <w:color w:val="auto"/>
          <w:sz w:val="22"/>
          <w:szCs w:val="22"/>
        </w:rPr>
        <w:t xml:space="preserve"> Wszystkie </w:t>
      </w:r>
      <w:r w:rsidR="006C14F0" w:rsidRPr="006F25D9">
        <w:rPr>
          <w:rFonts w:ascii="Arial" w:hAnsi="Arial" w:cs="Arial"/>
          <w:color w:val="auto"/>
          <w:sz w:val="22"/>
          <w:szCs w:val="22"/>
        </w:rPr>
        <w:t>u</w:t>
      </w:r>
      <w:r w:rsidR="00F8598A" w:rsidRPr="006F25D9">
        <w:rPr>
          <w:rFonts w:ascii="Arial" w:hAnsi="Arial" w:cs="Arial"/>
          <w:color w:val="auto"/>
          <w:sz w:val="22"/>
          <w:szCs w:val="22"/>
        </w:rPr>
        <w:t>ż</w:t>
      </w:r>
      <w:r w:rsidR="006C14F0" w:rsidRPr="006F25D9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6F25D9">
        <w:rPr>
          <w:rFonts w:ascii="Arial" w:hAnsi="Arial" w:cs="Arial"/>
          <w:color w:val="auto"/>
          <w:sz w:val="22"/>
          <w:szCs w:val="22"/>
        </w:rPr>
        <w:t>ż</w:t>
      </w:r>
      <w:r w:rsidR="006C14F0" w:rsidRPr="006F25D9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1DFC8783" w14:textId="77777777" w:rsidR="00B53EC1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6F25D9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612BFAB5" w14:textId="4EDE65C7" w:rsidR="00940CAD" w:rsidRPr="002C7C66" w:rsidRDefault="00940CAD" w:rsidP="002C7C66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C7C66">
        <w:rPr>
          <w:rFonts w:ascii="Arial" w:hAnsi="Arial" w:cs="Arial"/>
          <w:color w:val="auto"/>
          <w:sz w:val="22"/>
          <w:szCs w:val="22"/>
          <w:lang w:val="pl-PL"/>
        </w:rPr>
        <w:t xml:space="preserve">Przy wykonywaniu </w:t>
      </w:r>
      <w:proofErr w:type="spellStart"/>
      <w:r w:rsidRPr="002C7C66">
        <w:rPr>
          <w:rFonts w:ascii="Arial" w:hAnsi="Arial" w:cs="Arial"/>
          <w:color w:val="auto"/>
          <w:sz w:val="22"/>
          <w:szCs w:val="22"/>
          <w:lang w:val="pl-PL"/>
        </w:rPr>
        <w:t>nasadzeń</w:t>
      </w:r>
      <w:proofErr w:type="spellEnd"/>
      <w:r w:rsidRPr="002C7C66">
        <w:rPr>
          <w:rFonts w:ascii="Arial" w:hAnsi="Arial" w:cs="Arial"/>
          <w:color w:val="auto"/>
          <w:sz w:val="22"/>
          <w:szCs w:val="22"/>
          <w:lang w:val="pl-PL"/>
        </w:rPr>
        <w:t xml:space="preserve"> należy stosować przepisy zawarte w ustawie z dnia </w:t>
      </w:r>
      <w:r w:rsidRPr="002C7C66">
        <w:rPr>
          <w:rFonts w:ascii="Arial" w:hAnsi="Arial" w:cs="Arial"/>
          <w:color w:val="auto"/>
          <w:sz w:val="22"/>
          <w:szCs w:val="22"/>
          <w:lang w:val="pl-PL"/>
        </w:rPr>
        <w:br/>
        <w:t>16 kwietnia 2004r. o ochronie przyrody (</w:t>
      </w:r>
      <w:r w:rsidRPr="002C7C66">
        <w:rPr>
          <w:rFonts w:ascii="Arial" w:hAnsi="Arial" w:cs="Arial"/>
          <w:i/>
          <w:sz w:val="22"/>
          <w:szCs w:val="22"/>
        </w:rPr>
        <w:t xml:space="preserve">Dz. U. z 2018r., poz. </w:t>
      </w:r>
      <w:r w:rsidR="00FD633D" w:rsidRPr="00AB799F">
        <w:rPr>
          <w:rFonts w:ascii="Arial" w:hAnsi="Arial" w:cs="Arial"/>
          <w:i/>
          <w:color w:val="000000" w:themeColor="text1"/>
          <w:sz w:val="22"/>
          <w:szCs w:val="22"/>
        </w:rPr>
        <w:t>1614</w:t>
      </w:r>
      <w:r w:rsidR="00FD633D" w:rsidRPr="00FD633D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2C7C66">
        <w:rPr>
          <w:rFonts w:ascii="Arial" w:hAnsi="Arial" w:cs="Arial"/>
          <w:i/>
          <w:sz w:val="22"/>
          <w:szCs w:val="22"/>
        </w:rPr>
        <w:t>z późn. zm.</w:t>
      </w:r>
      <w:r w:rsidRPr="002C7C66">
        <w:rPr>
          <w:rFonts w:ascii="Arial" w:hAnsi="Arial" w:cs="Arial"/>
          <w:color w:val="auto"/>
          <w:sz w:val="22"/>
          <w:szCs w:val="22"/>
          <w:lang w:val="pl-PL"/>
        </w:rPr>
        <w:t xml:space="preserve">) oraz ustawie z dnia 18 grudnia 2003r. o ochronie roślin </w:t>
      </w:r>
      <w:r w:rsidRPr="002C7C66">
        <w:rPr>
          <w:rFonts w:ascii="Arial" w:hAnsi="Arial" w:cs="Arial"/>
          <w:i/>
          <w:color w:val="auto"/>
          <w:sz w:val="22"/>
          <w:szCs w:val="22"/>
          <w:lang w:val="pl-PL"/>
        </w:rPr>
        <w:t>(Dz. U. z 2017r. poz. 2138</w:t>
      </w:r>
      <w:r w:rsidR="00FD633D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z </w:t>
      </w:r>
      <w:proofErr w:type="spellStart"/>
      <w:r w:rsidR="00FD633D">
        <w:rPr>
          <w:rFonts w:ascii="Arial" w:hAnsi="Arial" w:cs="Arial"/>
          <w:i/>
          <w:color w:val="auto"/>
          <w:sz w:val="22"/>
          <w:szCs w:val="22"/>
          <w:lang w:val="pl-PL"/>
        </w:rPr>
        <w:t>późn</w:t>
      </w:r>
      <w:proofErr w:type="spellEnd"/>
      <w:r w:rsidR="00FD633D">
        <w:rPr>
          <w:rFonts w:ascii="Arial" w:hAnsi="Arial" w:cs="Arial"/>
          <w:i/>
          <w:color w:val="auto"/>
          <w:sz w:val="22"/>
          <w:szCs w:val="22"/>
          <w:lang w:val="pl-PL"/>
        </w:rPr>
        <w:t>. zm.</w:t>
      </w:r>
      <w:r w:rsidRPr="002C7C66">
        <w:rPr>
          <w:rFonts w:ascii="Arial" w:hAnsi="Arial" w:cs="Arial"/>
          <w:i/>
          <w:color w:val="auto"/>
          <w:sz w:val="22"/>
          <w:szCs w:val="22"/>
          <w:lang w:val="pl-PL"/>
        </w:rPr>
        <w:t>).</w:t>
      </w:r>
    </w:p>
    <w:p w14:paraId="7BE76A07" w14:textId="77777777" w:rsidR="00B53EC1" w:rsidRPr="006F25D9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77DB8CA5" w14:textId="77777777" w:rsidR="00B53EC1" w:rsidRPr="006F25D9" w:rsidRDefault="00B4521E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może zażądać wykonania badań w celu sprawdzenia jakości wykonanych robót lub materiałów i urządzeń wbudowanych /dostarczonych/ zlecając je specjalistycznej jednostce lub cedując obowiązek ich p</w:t>
      </w:r>
      <w:r w:rsidR="00B53EC1" w:rsidRPr="006F25D9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3CAF8AC1" w14:textId="77777777" w:rsidR="00B53EC1" w:rsidRPr="006F25D9" w:rsidRDefault="00B53EC1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6F25D9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6F25D9">
        <w:rPr>
          <w:rFonts w:ascii="Arial" w:hAnsi="Arial" w:cs="Arial"/>
          <w:color w:val="auto"/>
          <w:sz w:val="22"/>
          <w:szCs w:val="22"/>
        </w:rPr>
        <w:t>bądź wykonanie robót jest niezgodne z umową to koszty badań obciążają Wykonawcę, zaś gdy wyniki badań wykażą,</w:t>
      </w:r>
      <w:r w:rsidR="00F4452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że materiały bądź wykonanie robót są zgodne z umowa, to koszty tych badań</w:t>
      </w:r>
      <w:r w:rsidR="00F4452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356AEED9" w14:textId="0915FA50" w:rsidR="007029F8" w:rsidRPr="00296D76" w:rsidRDefault="007029F8" w:rsidP="006F25D9">
      <w:pPr>
        <w:pStyle w:val="Tekstpodstawowy"/>
        <w:numPr>
          <w:ilvl w:val="1"/>
          <w:numId w:val="13"/>
        </w:numPr>
        <w:tabs>
          <w:tab w:val="clear" w:pos="1080"/>
          <w:tab w:val="num" w:pos="426"/>
          <w:tab w:val="num" w:pos="144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6F25D9">
        <w:rPr>
          <w:rFonts w:ascii="Arial" w:hAnsi="Arial" w:cs="Arial"/>
          <w:color w:val="auto"/>
          <w:sz w:val="22"/>
          <w:szCs w:val="22"/>
        </w:rPr>
        <w:t>ce si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6F25D9">
        <w:rPr>
          <w:rFonts w:ascii="Arial" w:hAnsi="Arial" w:cs="Arial"/>
          <w:color w:val="auto"/>
          <w:sz w:val="22"/>
          <w:szCs w:val="22"/>
        </w:rPr>
        <w:t>d</w:t>
      </w:r>
      <w:r w:rsidR="00645582" w:rsidRPr="006F25D9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ystania </w:t>
      </w:r>
      <w:r w:rsidR="00914830" w:rsidRPr="006F25D9">
        <w:rPr>
          <w:rFonts w:ascii="Arial" w:hAnsi="Arial" w:cs="Arial"/>
          <w:color w:val="auto"/>
          <w:sz w:val="22"/>
          <w:szCs w:val="22"/>
        </w:rPr>
        <w:br/>
      </w:r>
      <w:r w:rsidRPr="006F25D9">
        <w:rPr>
          <w:rFonts w:ascii="Arial" w:hAnsi="Arial" w:cs="Arial"/>
          <w:color w:val="auto"/>
          <w:sz w:val="22"/>
          <w:szCs w:val="22"/>
        </w:rPr>
        <w:t>i wymagaj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6F25D9">
        <w:rPr>
          <w:rFonts w:ascii="Arial" w:hAnsi="Arial" w:cs="Arial"/>
          <w:color w:val="auto"/>
          <w:sz w:val="22"/>
          <w:szCs w:val="22"/>
        </w:rPr>
        <w:t>ce wywozu a pochodz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6F25D9">
        <w:rPr>
          <w:rFonts w:ascii="Arial" w:hAnsi="Arial" w:cs="Arial"/>
          <w:color w:val="auto"/>
          <w:sz w:val="22"/>
          <w:szCs w:val="22"/>
        </w:rPr>
        <w:t>ce z prowadzonych w ramach robót, np.</w:t>
      </w:r>
      <w:r w:rsidR="00645582" w:rsidRPr="006F25D9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6F25D9">
        <w:rPr>
          <w:rFonts w:ascii="Arial" w:hAnsi="Arial" w:cs="Arial"/>
          <w:color w:val="auto"/>
          <w:sz w:val="22"/>
          <w:szCs w:val="22"/>
        </w:rPr>
        <w:t>b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6F25D9">
        <w:rPr>
          <w:rFonts w:ascii="Arial" w:hAnsi="Arial" w:cs="Arial"/>
          <w:color w:val="auto"/>
          <w:sz w:val="22"/>
          <w:szCs w:val="22"/>
        </w:rPr>
        <w:t>d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6F25D9">
        <w:rPr>
          <w:rFonts w:ascii="Arial" w:hAnsi="Arial" w:cs="Arial"/>
          <w:color w:val="auto"/>
          <w:sz w:val="22"/>
          <w:szCs w:val="22"/>
        </w:rPr>
        <w:t>stanowiły własno</w:t>
      </w:r>
      <w:r w:rsidRPr="006F25D9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6F25D9">
        <w:rPr>
          <w:rFonts w:ascii="Arial" w:hAnsi="Arial" w:cs="Arial"/>
          <w:color w:val="auto"/>
          <w:sz w:val="22"/>
          <w:szCs w:val="22"/>
        </w:rPr>
        <w:t>Wykonawcy.</w:t>
      </w:r>
    </w:p>
    <w:p w14:paraId="4A7A86B8" w14:textId="27E3B1F9" w:rsidR="00940CAD" w:rsidRPr="00296D76" w:rsidRDefault="00940CAD" w:rsidP="00296D76">
      <w:pPr>
        <w:pStyle w:val="Tekstpodstawowy"/>
        <w:numPr>
          <w:ilvl w:val="1"/>
          <w:numId w:val="13"/>
        </w:numPr>
        <w:tabs>
          <w:tab w:val="clear" w:pos="1080"/>
          <w:tab w:val="num" w:pos="426"/>
          <w:tab w:val="num" w:pos="144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96D76">
        <w:rPr>
          <w:rFonts w:ascii="Arial" w:hAnsi="Arial" w:cs="Arial"/>
          <w:sz w:val="22"/>
          <w:szCs w:val="22"/>
        </w:rPr>
        <w:lastRenderedPageBreak/>
        <w:t>Zakupione przez Wykonawcę rośliny muszą być w dobrej kondycji zdrowotnej, w wysokim turgorze, nie wybiegnięte, pozbawione chorób i szkodników. Rośliny nie mogą posiadać przesuszonych brył korzeniowych, w danym gatunku i odmianie muszą charakteryzować się wyrównanym wzrostem, w danej grupie barwnej muszą być jednorodne kolorystycznie.</w:t>
      </w:r>
    </w:p>
    <w:p w14:paraId="6259C16A" w14:textId="77777777" w:rsidR="00A77B79" w:rsidRPr="006F25D9" w:rsidRDefault="00A77B79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285DDD65" w14:textId="77777777" w:rsidR="00B4521E" w:rsidRPr="006F25D9" w:rsidRDefault="0043137C" w:rsidP="006F25D9">
      <w:pPr>
        <w:pStyle w:val="Tekstpodstawowy"/>
        <w:spacing w:before="6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7</w:t>
      </w:r>
    </w:p>
    <w:p w14:paraId="34033605" w14:textId="77777777" w:rsidR="00F13932" w:rsidRPr="006F25D9" w:rsidRDefault="00F13932" w:rsidP="006F25D9">
      <w:pPr>
        <w:pStyle w:val="Tekstpodstawowy"/>
        <w:numPr>
          <w:ilvl w:val="0"/>
          <w:numId w:val="31"/>
        </w:numPr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zobowiązuje się wykonać zakres rzeczowy robót:</w:t>
      </w:r>
    </w:p>
    <w:p w14:paraId="7A3C3ED8" w14:textId="3E288DB4" w:rsidR="00F13932" w:rsidRPr="006F25D9" w:rsidRDefault="00F13932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1) Siłami własnymi</w:t>
      </w:r>
      <w:r w:rsidRPr="006F25D9">
        <w:rPr>
          <w:rFonts w:ascii="Arial" w:hAnsi="Arial" w:cs="Arial"/>
          <w:color w:val="auto"/>
          <w:sz w:val="22"/>
          <w:szCs w:val="22"/>
        </w:rPr>
        <w:tab/>
      </w:r>
      <w:r w:rsidRPr="006F25D9">
        <w:rPr>
          <w:rFonts w:ascii="Arial" w:hAnsi="Arial" w:cs="Arial"/>
          <w:color w:val="auto"/>
          <w:sz w:val="22"/>
          <w:szCs w:val="22"/>
        </w:rPr>
        <w:tab/>
      </w:r>
      <w:r w:rsidR="00550768" w:rsidRPr="006F25D9">
        <w:rPr>
          <w:rFonts w:ascii="Arial" w:hAnsi="Arial" w:cs="Arial"/>
          <w:color w:val="auto"/>
          <w:sz w:val="22"/>
          <w:szCs w:val="22"/>
        </w:rPr>
        <w:t xml:space="preserve">TAK/NIE </w:t>
      </w:r>
      <w:r w:rsidR="00550768" w:rsidRPr="006F25D9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7443ED49" w14:textId="4FAA2951" w:rsidR="00F13932" w:rsidRPr="006F25D9" w:rsidRDefault="00F13932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2) Siłami podwykonawców</w:t>
      </w:r>
      <w:r w:rsidRPr="006F25D9">
        <w:rPr>
          <w:rFonts w:ascii="Arial" w:hAnsi="Arial" w:cs="Arial"/>
          <w:color w:val="auto"/>
          <w:sz w:val="22"/>
          <w:szCs w:val="22"/>
        </w:rPr>
        <w:tab/>
      </w:r>
      <w:r w:rsidR="00550768" w:rsidRPr="006F25D9">
        <w:rPr>
          <w:rFonts w:ascii="Arial" w:hAnsi="Arial" w:cs="Arial"/>
          <w:color w:val="auto"/>
          <w:sz w:val="22"/>
          <w:szCs w:val="22"/>
        </w:rPr>
        <w:t xml:space="preserve">TAK/NIE </w:t>
      </w:r>
      <w:r w:rsidR="00550768" w:rsidRPr="006F25D9">
        <w:rPr>
          <w:rFonts w:ascii="Arial" w:hAnsi="Arial" w:cs="Arial"/>
          <w:i/>
          <w:color w:val="auto"/>
          <w:sz w:val="22"/>
          <w:szCs w:val="22"/>
        </w:rPr>
        <w:t>(niepotrzebne skreślić)</w:t>
      </w:r>
    </w:p>
    <w:p w14:paraId="6CF2FD6E" w14:textId="77777777" w:rsidR="00F13932" w:rsidRPr="006F25D9" w:rsidRDefault="00F13932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6F25D9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40F1652A" w14:textId="0326E9FD" w:rsidR="004A7E44" w:rsidRPr="006F25D9" w:rsidRDefault="004A7E44" w:rsidP="006F25D9">
      <w:pPr>
        <w:pStyle w:val="Tekstpodstawowy"/>
        <w:spacing w:before="60" w:line="276" w:lineRule="auto"/>
        <w:ind w:left="426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Nazwa firmy podwykonawcy/ów</w:t>
      </w:r>
      <w:r w:rsidR="0009043D" w:rsidRPr="006F25D9">
        <w:rPr>
          <w:rFonts w:ascii="Arial" w:hAnsi="Arial" w:cs="Arial"/>
          <w:color w:val="auto"/>
          <w:sz w:val="22"/>
          <w:szCs w:val="22"/>
        </w:rPr>
        <w:t>.............................</w:t>
      </w:r>
      <w:r w:rsidRPr="006F25D9">
        <w:rPr>
          <w:rFonts w:ascii="Arial" w:hAnsi="Arial" w:cs="Arial"/>
          <w:color w:val="auto"/>
          <w:sz w:val="22"/>
          <w:szCs w:val="22"/>
        </w:rPr>
        <w:t>..........................................................</w:t>
      </w:r>
    </w:p>
    <w:p w14:paraId="07C2CE02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Do zawarcia przez Wykonawcę umowy o roboty budowlane z podwykonawcą jest wymagana zgoda Zamawiającego. Wykonawca wraz z projektem umowy przedstawia Zamawiającemu część dokumentacji dotyczącą wykonania robót. </w:t>
      </w:r>
    </w:p>
    <w:p w14:paraId="5765DCB8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6F25D9">
        <w:rPr>
          <w:rFonts w:ascii="Arial" w:hAnsi="Arial" w:cs="Arial"/>
          <w:sz w:val="22"/>
          <w:szCs w:val="22"/>
        </w:rPr>
        <w:t>W</w:t>
      </w:r>
      <w:r w:rsidRPr="006F25D9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79D16F4F" w14:textId="77777777" w:rsidR="00632685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Zamawiający, w terminie 14 dni zgłasza </w:t>
      </w:r>
      <w:r w:rsidR="00380F6E" w:rsidRPr="006F25D9">
        <w:rPr>
          <w:rFonts w:ascii="Arial" w:hAnsi="Arial" w:cs="Arial"/>
          <w:sz w:val="22"/>
          <w:szCs w:val="22"/>
        </w:rPr>
        <w:t>w formie pisemnej</w:t>
      </w:r>
      <w:r w:rsidRPr="006F25D9">
        <w:rPr>
          <w:rFonts w:ascii="Arial" w:hAnsi="Arial" w:cs="Arial"/>
          <w:sz w:val="22"/>
          <w:szCs w:val="22"/>
        </w:rPr>
        <w:t xml:space="preserve">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72A81C3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Niezgłoszenie</w:t>
      </w:r>
      <w:r w:rsidR="00380F6E" w:rsidRPr="006F25D9">
        <w:rPr>
          <w:rFonts w:ascii="Arial" w:hAnsi="Arial" w:cs="Arial"/>
          <w:sz w:val="22"/>
          <w:szCs w:val="22"/>
        </w:rPr>
        <w:t xml:space="preserve"> w formie pisemnej</w:t>
      </w:r>
      <w:r w:rsidRPr="006F25D9">
        <w:rPr>
          <w:rFonts w:ascii="Arial" w:hAnsi="Arial" w:cs="Arial"/>
          <w:sz w:val="22"/>
          <w:szCs w:val="22"/>
        </w:rPr>
        <w:t xml:space="preserve"> zastrzeżeń do przedłożonego projektu umowy o podwykonawstwo, w terminie 14 dni uważa się za akceptację projektu umowy przez zamawiającego.</w:t>
      </w:r>
    </w:p>
    <w:p w14:paraId="364E4C42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14:paraId="74D04C53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Zamawiający, w terminie 14 dni, zgłasza </w:t>
      </w:r>
      <w:r w:rsidR="00380F6E" w:rsidRPr="006F25D9">
        <w:rPr>
          <w:rFonts w:ascii="Arial" w:hAnsi="Arial" w:cs="Arial"/>
          <w:sz w:val="22"/>
          <w:szCs w:val="22"/>
        </w:rPr>
        <w:t>w formie pisemnej</w:t>
      </w:r>
      <w:r w:rsidRPr="006F25D9">
        <w:rPr>
          <w:rFonts w:ascii="Arial" w:hAnsi="Arial" w:cs="Arial"/>
          <w:sz w:val="22"/>
          <w:szCs w:val="22"/>
        </w:rPr>
        <w:t xml:space="preserve"> sprzeciw do umowy o podwykonawstwo, której przedmiotem są roboty budowlane, w przypadkach, o których mowa w ust. 4.</w:t>
      </w:r>
    </w:p>
    <w:p w14:paraId="760D0FE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Niezgłoszenie </w:t>
      </w:r>
      <w:r w:rsidR="00380F6E" w:rsidRPr="006F25D9">
        <w:rPr>
          <w:rFonts w:ascii="Arial" w:hAnsi="Arial" w:cs="Arial"/>
          <w:sz w:val="22"/>
          <w:szCs w:val="22"/>
        </w:rPr>
        <w:t xml:space="preserve">w formie pisemnej </w:t>
      </w:r>
      <w:r w:rsidRPr="006F25D9">
        <w:rPr>
          <w:rFonts w:ascii="Arial" w:hAnsi="Arial" w:cs="Arial"/>
          <w:sz w:val="22"/>
          <w:szCs w:val="22"/>
        </w:rPr>
        <w:t>sprzeciwu do przedłożonej umowy o podwykonawstwo, której przedmiotem są roboty budowlane, w terminie 14 dni, uważa się za akceptację umowy przez Zamawiającego.</w:t>
      </w:r>
    </w:p>
    <w:p w14:paraId="6E26EACD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</w:t>
      </w:r>
      <w:r w:rsidRPr="006F25D9">
        <w:rPr>
          <w:rFonts w:ascii="Arial" w:hAnsi="Arial" w:cs="Arial"/>
          <w:sz w:val="22"/>
          <w:szCs w:val="22"/>
        </w:rPr>
        <w:lastRenderedPageBreak/>
        <w:t>w sprawie zamówienia publicznego. Wyłączenie, o którym mowa w zdaniu pierwszym, nie dotyczy umów o podwykonawstwo o wartości większej niż 50</w:t>
      </w:r>
      <w:r w:rsidR="00F16DC5" w:rsidRPr="006F25D9">
        <w:rPr>
          <w:rFonts w:ascii="Arial" w:hAnsi="Arial" w:cs="Arial"/>
          <w:sz w:val="22"/>
          <w:szCs w:val="22"/>
        </w:rPr>
        <w:t>’</w:t>
      </w:r>
      <w:r w:rsidRPr="006F25D9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6F25D9">
        <w:rPr>
          <w:rFonts w:ascii="Arial" w:hAnsi="Arial" w:cs="Arial"/>
          <w:sz w:val="22"/>
          <w:szCs w:val="22"/>
        </w:rPr>
        <w:t>W</w:t>
      </w:r>
      <w:r w:rsidRPr="006F25D9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660AA00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40A8FEA2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2E3D768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06F7EAB0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6FF321C6" w14:textId="77777777" w:rsidR="00F13932" w:rsidRPr="006F25D9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zakresu robót przewidzianego do wykonania,</w:t>
      </w:r>
    </w:p>
    <w:p w14:paraId="5D639FD7" w14:textId="77777777" w:rsidR="00F13932" w:rsidRPr="006F25D9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terminów realizacji,</w:t>
      </w:r>
    </w:p>
    <w:p w14:paraId="51F7DF22" w14:textId="77777777" w:rsidR="00F13932" w:rsidRPr="006F25D9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wynagrodzenia i terminów płatności,</w:t>
      </w:r>
    </w:p>
    <w:p w14:paraId="2D380800" w14:textId="77777777" w:rsidR="00F13932" w:rsidRPr="006F25D9" w:rsidRDefault="00F13932" w:rsidP="006F25D9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rozwiązania umowy z podwykonawcą w przypadku rozwiązania niniejszej umowy.</w:t>
      </w:r>
    </w:p>
    <w:p w14:paraId="5997AA03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2A620FE8" w14:textId="77777777" w:rsidR="00F13932" w:rsidRPr="006F25D9" w:rsidRDefault="00F13932" w:rsidP="006F25D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0F08F074" w14:textId="77777777" w:rsidR="00F13932" w:rsidRPr="006F25D9" w:rsidRDefault="00F13932" w:rsidP="006F25D9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na rzecz Wykonawcy.</w:t>
      </w:r>
    </w:p>
    <w:p w14:paraId="64FD5C51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66CB88E2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294F30CD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Przed dokonaniem bezpośredniej zapłaty Zamawiający jest obowiązany umożliwić Wykonawcy zgłoszenie </w:t>
      </w:r>
      <w:r w:rsidR="00380F6E" w:rsidRPr="006F25D9">
        <w:rPr>
          <w:rFonts w:ascii="Arial" w:hAnsi="Arial" w:cs="Arial"/>
          <w:sz w:val="22"/>
          <w:szCs w:val="22"/>
        </w:rPr>
        <w:t>w formie pisemnej</w:t>
      </w:r>
      <w:r w:rsidRPr="006F25D9">
        <w:rPr>
          <w:rFonts w:ascii="Arial" w:hAnsi="Arial" w:cs="Arial"/>
          <w:sz w:val="22"/>
          <w:szCs w:val="22"/>
        </w:rPr>
        <w:t xml:space="preserve"> uwag dotyczących zasadności bezpośredniej zapłaty wynagrodzenia podwykonawcy, o których mowa w ust. 15. Zamawiający </w:t>
      </w:r>
      <w:r w:rsidRPr="006F25D9">
        <w:rPr>
          <w:rFonts w:ascii="Arial" w:hAnsi="Arial" w:cs="Arial"/>
          <w:sz w:val="22"/>
          <w:szCs w:val="22"/>
        </w:rPr>
        <w:lastRenderedPageBreak/>
        <w:t>informuje o terminie zgłaszania uwag, nie krótszym niż 7 dni od dnia doręczenia tej informacji.</w:t>
      </w:r>
    </w:p>
    <w:p w14:paraId="5E0FF51F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14:paraId="253B9F7F" w14:textId="77777777" w:rsidR="00F13932" w:rsidRPr="006F25D9" w:rsidRDefault="00F13932" w:rsidP="006F25D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7B62A0ED" w14:textId="77777777" w:rsidR="00F13932" w:rsidRPr="006F25D9" w:rsidRDefault="00F13932" w:rsidP="006F25D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11C4A37B" w14:textId="77777777" w:rsidR="00F13932" w:rsidRPr="006F25D9" w:rsidRDefault="00F13932" w:rsidP="006F25D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3FC05111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przypadku dokonania bezpośredniej zapłaty podwykonawcy, o których mowa</w:t>
      </w:r>
      <w:r w:rsidRPr="006F25D9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4FF2D988" w14:textId="77777777" w:rsidR="00F13932" w:rsidRPr="006F25D9" w:rsidRDefault="00F13932" w:rsidP="006F25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w trakcie wykonywania umowy może:</w:t>
      </w:r>
    </w:p>
    <w:p w14:paraId="329026E0" w14:textId="77777777" w:rsidR="00F13932" w:rsidRPr="006F25D9" w:rsidRDefault="00F13932" w:rsidP="006F25D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zrezygnować z podwykonawstwa,</w:t>
      </w:r>
    </w:p>
    <w:p w14:paraId="5F302B80" w14:textId="77777777" w:rsidR="00F13932" w:rsidRPr="006F25D9" w:rsidRDefault="00F13932" w:rsidP="006F25D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zmienić podwykonawcę.</w:t>
      </w:r>
    </w:p>
    <w:p w14:paraId="5601BC51" w14:textId="5965A88B" w:rsidR="00380F6E" w:rsidRPr="006F25D9" w:rsidRDefault="00DC2383" w:rsidP="006F25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określonych w art. 22 </w:t>
      </w:r>
      <w:r w:rsidR="002E15B3" w:rsidRPr="006F25D9">
        <w:rPr>
          <w:rFonts w:ascii="Arial" w:hAnsi="Arial" w:cs="Arial"/>
          <w:sz w:val="22"/>
          <w:szCs w:val="22"/>
        </w:rPr>
        <w:t xml:space="preserve">a </w:t>
      </w:r>
      <w:r w:rsidRPr="006F25D9">
        <w:rPr>
          <w:rFonts w:ascii="Arial" w:hAnsi="Arial" w:cs="Arial"/>
          <w:sz w:val="22"/>
          <w:szCs w:val="22"/>
        </w:rPr>
        <w:t xml:space="preserve">ust. 1, w celu wykazania spełniania warunków udziału w postępowaniu, o których mowa w art. 22 </w:t>
      </w:r>
      <w:r w:rsidR="00FC2708" w:rsidRPr="006F25D9">
        <w:rPr>
          <w:rFonts w:ascii="Arial" w:hAnsi="Arial" w:cs="Arial"/>
          <w:sz w:val="22"/>
          <w:szCs w:val="22"/>
        </w:rPr>
        <w:br/>
      </w:r>
      <w:r w:rsidRPr="006F25D9">
        <w:rPr>
          <w:rFonts w:ascii="Arial" w:hAnsi="Arial" w:cs="Arial"/>
          <w:sz w:val="22"/>
          <w:szCs w:val="22"/>
        </w:rPr>
        <w:t>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1BA26212" w14:textId="77777777" w:rsidR="00380F6E" w:rsidRPr="006F25D9" w:rsidRDefault="00380F6E" w:rsidP="006F25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Jeżeli powierzenie podwykonawcy wykonania części zamówienia na roboty budowlane lub usługi następuje w trakcie jego realizacji, wykonawca na żądanie zamawiającego przedstawia oświadczenie, o którym mowa w art. 25a ust. 1 ustawy </w:t>
      </w:r>
      <w:proofErr w:type="spellStart"/>
      <w:r w:rsidRPr="006F25D9">
        <w:rPr>
          <w:rFonts w:ascii="Arial" w:hAnsi="Arial" w:cs="Arial"/>
          <w:sz w:val="22"/>
          <w:szCs w:val="22"/>
        </w:rPr>
        <w:t>Pzp</w:t>
      </w:r>
      <w:proofErr w:type="spellEnd"/>
      <w:r w:rsidRPr="006F25D9">
        <w:rPr>
          <w:rFonts w:ascii="Arial" w:hAnsi="Arial" w:cs="Arial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3F98FC92" w14:textId="77777777" w:rsidR="00F376ED" w:rsidRPr="006F25D9" w:rsidRDefault="00F13932" w:rsidP="006F25D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Do zawarcia umowy przez podwykonawcę z dalszym podwykonawcą robót budowlanych wymagana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jest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zgoda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Zamawiającego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i</w:t>
      </w:r>
      <w:r w:rsidR="00F376E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Wykonawcy.</w:t>
      </w:r>
    </w:p>
    <w:p w14:paraId="6B1E3112" w14:textId="77777777" w:rsidR="00F13932" w:rsidRPr="006F25D9" w:rsidRDefault="00DD38D1" w:rsidP="006F25D9">
      <w:pPr>
        <w:pStyle w:val="Akapitzlist"/>
        <w:autoSpaceDE w:val="0"/>
        <w:autoSpaceDN w:val="0"/>
        <w:adjustRightInd w:val="0"/>
        <w:spacing w:before="60" w:line="276" w:lineRule="auto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Postanowienia ustępu od 1 do 22</w:t>
      </w:r>
      <w:r w:rsidR="00F13932" w:rsidRPr="006F25D9">
        <w:rPr>
          <w:rFonts w:ascii="Arial" w:hAnsi="Arial" w:cs="Arial"/>
          <w:sz w:val="22"/>
          <w:szCs w:val="22"/>
        </w:rPr>
        <w:t xml:space="preserve"> stosuje się odpowiednio.</w:t>
      </w:r>
    </w:p>
    <w:p w14:paraId="004D7D0C" w14:textId="0484E080" w:rsidR="00905575" w:rsidRPr="006F25D9" w:rsidRDefault="00F13932" w:rsidP="006F25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</w:t>
      </w:r>
      <w:r w:rsidR="00380F6E" w:rsidRPr="006F25D9">
        <w:rPr>
          <w:rFonts w:ascii="Arial" w:hAnsi="Arial" w:cs="Arial"/>
          <w:sz w:val="22"/>
          <w:szCs w:val="22"/>
        </w:rPr>
        <w:t>3</w:t>
      </w:r>
      <w:r w:rsidRPr="006F25D9">
        <w:rPr>
          <w:rFonts w:ascii="Arial" w:hAnsi="Arial" w:cs="Arial"/>
          <w:sz w:val="22"/>
          <w:szCs w:val="22"/>
        </w:rPr>
        <w:t xml:space="preserve"> nie będzie miał zastosowania</w:t>
      </w:r>
      <w:r w:rsidRPr="006F25D9">
        <w:rPr>
          <w:rFonts w:ascii="Arial" w:hAnsi="Arial" w:cs="Arial"/>
          <w:szCs w:val="24"/>
        </w:rPr>
        <w:t>.</w:t>
      </w:r>
    </w:p>
    <w:p w14:paraId="37C2F26D" w14:textId="4E6172ED" w:rsidR="008C3D89" w:rsidRPr="006F25D9" w:rsidRDefault="008C3D89" w:rsidP="006F25D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4CDB1ADC" w14:textId="77777777" w:rsidR="008C3D89" w:rsidRPr="006F25D9" w:rsidRDefault="008C3D89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8</w:t>
      </w:r>
    </w:p>
    <w:p w14:paraId="4B94F8E7" w14:textId="1E031210" w:rsidR="008C3D89" w:rsidRPr="006F25D9" w:rsidRDefault="008C3D89" w:rsidP="006F25D9">
      <w:pPr>
        <w:pStyle w:val="Tekstpodstawowy"/>
        <w:numPr>
          <w:ilvl w:val="0"/>
          <w:numId w:val="3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Wykonawca wnosi zabezpieczenie należytego wykonania umowy w wysokości </w:t>
      </w:r>
      <w:r w:rsidR="002C7C66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ofertowego brutto</w:t>
      </w:r>
      <w:r w:rsidR="001608FD"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F5B46" w:rsidRPr="006F25D9">
        <w:rPr>
          <w:rFonts w:ascii="Arial" w:hAnsi="Arial" w:cs="Arial"/>
          <w:color w:val="auto"/>
          <w:sz w:val="22"/>
          <w:szCs w:val="22"/>
          <w:lang w:val="pl-PL"/>
        </w:rPr>
        <w:t>tj. kwotę …………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….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zł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, w formie</w:t>
      </w:r>
      <w:r w:rsidR="006F5B4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………………………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………………………………………………………………</w:t>
      </w:r>
      <w:r w:rsidR="001608FD" w:rsidRPr="006F25D9">
        <w:rPr>
          <w:rFonts w:ascii="Arial" w:hAnsi="Arial" w:cs="Arial"/>
          <w:color w:val="auto"/>
          <w:sz w:val="22"/>
          <w:szCs w:val="22"/>
          <w:lang w:val="pl-PL"/>
        </w:rPr>
        <w:t>………..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</w:t>
      </w:r>
      <w:r w:rsidR="0035528E" w:rsidRPr="006F25D9">
        <w:rPr>
          <w:rFonts w:ascii="Arial" w:hAnsi="Arial" w:cs="Arial"/>
          <w:color w:val="auto"/>
          <w:sz w:val="22"/>
          <w:szCs w:val="22"/>
          <w:lang w:val="pl-PL"/>
        </w:rPr>
        <w:t>……….</w:t>
      </w:r>
    </w:p>
    <w:p w14:paraId="639C4613" w14:textId="13B8D543" w:rsidR="008C3D89" w:rsidRPr="006F25D9" w:rsidRDefault="008C3D89" w:rsidP="006F25D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Strony ustalają, że po wykonaniu zamówienia i odbiorze robót</w:t>
      </w:r>
      <w:r w:rsidR="00C63A7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zostanie zwrócone Wykonawcy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70 %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umowy, natomiast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30 %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należytego wyk</w:t>
      </w:r>
      <w:r w:rsidR="0060371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onania umowy jest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przeznaczone na pokrycie roszczeń</w:t>
      </w:r>
      <w:r w:rsidR="004B2FF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 tytułu rękojmi za wady.</w:t>
      </w:r>
    </w:p>
    <w:p w14:paraId="7D393FC2" w14:textId="77777777" w:rsidR="008C3D89" w:rsidRPr="006F25D9" w:rsidRDefault="008C3D89" w:rsidP="006F25D9">
      <w:pPr>
        <w:widowControl w:val="0"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6F25D9">
        <w:rPr>
          <w:rFonts w:ascii="Arial" w:hAnsi="Arial" w:cs="Arial"/>
          <w:snapToGrid w:val="0"/>
          <w:sz w:val="22"/>
          <w:szCs w:val="22"/>
        </w:rPr>
        <w:t xml:space="preserve">Zabezpieczenie, służy pokryciu roszczeń z tytułu niewykonania lub nienależytego wykonania umowy (w tym kar umownych). </w:t>
      </w:r>
    </w:p>
    <w:p w14:paraId="184FF528" w14:textId="77777777" w:rsidR="008C3D89" w:rsidRPr="006F25D9" w:rsidRDefault="008C3D89" w:rsidP="006F25D9">
      <w:pPr>
        <w:widowControl w:val="0"/>
        <w:numPr>
          <w:ilvl w:val="0"/>
          <w:numId w:val="3"/>
        </w:numPr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napToGrid w:val="0"/>
          <w:sz w:val="22"/>
          <w:szCs w:val="22"/>
        </w:rPr>
        <w:t>Zabezpieczenie</w:t>
      </w:r>
      <w:r w:rsidRPr="006F25D9">
        <w:rPr>
          <w:rFonts w:ascii="Arial" w:hAnsi="Arial" w:cs="Arial"/>
          <w:sz w:val="22"/>
          <w:szCs w:val="22"/>
        </w:rPr>
        <w:t xml:space="preserve"> należytego wykonania umowy, o których mowa w ust. 1 zostanie zwrócone w terminach i na zasadach określonych w ustawie Prawo Zamówień publicznych.</w:t>
      </w:r>
    </w:p>
    <w:p w14:paraId="4E7CC6CA" w14:textId="77777777" w:rsidR="00A77B79" w:rsidRPr="006F25D9" w:rsidRDefault="00A77B79" w:rsidP="006F25D9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WYNAGRODZENIE UMOWNE</w:t>
      </w:r>
    </w:p>
    <w:p w14:paraId="23E30342" w14:textId="77777777" w:rsidR="00B4521E" w:rsidRPr="006F25D9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72ED7F51" w14:textId="77777777" w:rsidR="00E31045" w:rsidRPr="005C4CCC" w:rsidRDefault="00E31045" w:rsidP="00E31045">
      <w:pPr>
        <w:pStyle w:val="Tekstpodstawowy"/>
        <w:numPr>
          <w:ilvl w:val="0"/>
          <w:numId w:val="4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Strony ustalają wynagrodzenie w formie ryczałtu za wykonanie przedmiotu zamówienia określonego w specyfikacji istotnych warunków zamówienia, dokumentacji projektowej, opisie przedmiotu zamówienia oraz w umowie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C4CCC">
        <w:rPr>
          <w:rFonts w:ascii="Arial" w:hAnsi="Arial" w:cs="Arial"/>
          <w:sz w:val="22"/>
          <w:szCs w:val="22"/>
        </w:rPr>
        <w:t>za wynagrodzeniem ryczałtowym w cenie: …………….………….…….</w:t>
      </w:r>
      <w:r w:rsidRPr="005C4CCC">
        <w:rPr>
          <w:rFonts w:ascii="Arial" w:hAnsi="Arial" w:cs="Arial"/>
          <w:b/>
          <w:sz w:val="22"/>
          <w:szCs w:val="22"/>
        </w:rPr>
        <w:t xml:space="preserve">zł brutto </w:t>
      </w:r>
      <w:r w:rsidRPr="00997BD0">
        <w:rPr>
          <w:rFonts w:ascii="Arial" w:hAnsi="Arial" w:cs="Arial"/>
          <w:i/>
          <w:sz w:val="22"/>
          <w:szCs w:val="22"/>
        </w:rPr>
        <w:t>( słownie zł: ................................................</w:t>
      </w:r>
      <w:r>
        <w:rPr>
          <w:rFonts w:ascii="Arial" w:hAnsi="Arial" w:cs="Arial"/>
          <w:i/>
          <w:sz w:val="22"/>
          <w:szCs w:val="22"/>
        </w:rPr>
        <w:t>....</w:t>
      </w:r>
      <w:r w:rsidRPr="00997BD0">
        <w:rPr>
          <w:rFonts w:ascii="Arial" w:hAnsi="Arial" w:cs="Arial"/>
          <w:i/>
          <w:sz w:val="22"/>
          <w:szCs w:val="22"/>
        </w:rPr>
        <w:t>..........)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C4CCC">
        <w:rPr>
          <w:rFonts w:ascii="Arial" w:hAnsi="Arial" w:cs="Arial"/>
          <w:color w:val="auto"/>
          <w:sz w:val="22"/>
          <w:szCs w:val="22"/>
        </w:rPr>
        <w:t xml:space="preserve">w tym VAT według obowiązującej stawki, </w:t>
      </w:r>
    </w:p>
    <w:p w14:paraId="71142527" w14:textId="39A02F99" w:rsidR="00BD5F5F" w:rsidRPr="00E31045" w:rsidRDefault="00E31045" w:rsidP="00E31045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13FC4">
        <w:rPr>
          <w:rFonts w:ascii="Arial" w:hAnsi="Arial" w:cs="Arial"/>
          <w:color w:val="auto"/>
          <w:sz w:val="22"/>
          <w:szCs w:val="22"/>
        </w:rPr>
        <w:t xml:space="preserve">Za roboty nie wykonane, a objęte dokumentacją projektową, SIWZ i wyszczególnione w formularzu oferty wynagrodzenie nie przysługuje. </w:t>
      </w:r>
      <w:r w:rsidR="00BD5F5F" w:rsidRPr="00E3104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CE24C38" w14:textId="77777777" w:rsidR="00173961" w:rsidRPr="006F25D9" w:rsidRDefault="00173961" w:rsidP="006F25D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KARY UMOWNE</w:t>
      </w:r>
    </w:p>
    <w:p w14:paraId="0092CE59" w14:textId="77777777" w:rsidR="00173961" w:rsidRPr="006F25D9" w:rsidRDefault="00173961" w:rsidP="006F25D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§ 10</w:t>
      </w:r>
    </w:p>
    <w:p w14:paraId="1B02E32F" w14:textId="77777777" w:rsidR="00173961" w:rsidRPr="006F25D9" w:rsidRDefault="00173961" w:rsidP="006F25D9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Strony postanawiają, że obowiązującą je formą odszkodowania są kary umowne.</w:t>
      </w:r>
    </w:p>
    <w:p w14:paraId="58D2340D" w14:textId="77777777" w:rsidR="00173961" w:rsidRPr="006F25D9" w:rsidRDefault="00173961" w:rsidP="006F25D9">
      <w:pPr>
        <w:numPr>
          <w:ilvl w:val="0"/>
          <w:numId w:val="5"/>
        </w:numPr>
        <w:tabs>
          <w:tab w:val="clear" w:pos="720"/>
        </w:tabs>
        <w:spacing w:before="6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Kary te będą naliczane w następujących wypadkach i wysokościach:</w:t>
      </w:r>
    </w:p>
    <w:p w14:paraId="1323C1FC" w14:textId="77777777" w:rsidR="00173961" w:rsidRPr="006F25D9" w:rsidRDefault="00173961" w:rsidP="006F25D9">
      <w:pPr>
        <w:numPr>
          <w:ilvl w:val="0"/>
          <w:numId w:val="14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płaci Zamawiającemu kary umowne:</w:t>
      </w:r>
    </w:p>
    <w:p w14:paraId="5DD5A7E1" w14:textId="52F978AD" w:rsidR="00681D92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nieterminowe wykonanie </w:t>
      </w:r>
      <w:r w:rsidR="00F201DD" w:rsidRPr="006F25D9">
        <w:rPr>
          <w:rFonts w:ascii="Arial" w:hAnsi="Arial" w:cs="Arial"/>
          <w:sz w:val="22"/>
          <w:szCs w:val="22"/>
        </w:rPr>
        <w:t xml:space="preserve">przedmiotu umowy </w:t>
      </w:r>
      <w:r w:rsidRPr="006F25D9">
        <w:rPr>
          <w:rFonts w:ascii="Arial" w:hAnsi="Arial" w:cs="Arial"/>
          <w:sz w:val="22"/>
          <w:szCs w:val="22"/>
        </w:rPr>
        <w:t xml:space="preserve">w wysokości </w:t>
      </w:r>
      <w:r w:rsidR="00C95275" w:rsidRPr="006F25D9">
        <w:rPr>
          <w:rFonts w:ascii="Arial" w:hAnsi="Arial" w:cs="Arial"/>
          <w:b/>
          <w:sz w:val="22"/>
          <w:szCs w:val="22"/>
        </w:rPr>
        <w:t>0,</w:t>
      </w:r>
      <w:r w:rsidR="00296D76">
        <w:rPr>
          <w:rFonts w:ascii="Arial" w:hAnsi="Arial" w:cs="Arial"/>
          <w:b/>
          <w:sz w:val="22"/>
          <w:szCs w:val="22"/>
        </w:rPr>
        <w:t>1</w:t>
      </w:r>
      <w:r w:rsidR="00C95275" w:rsidRPr="006F25D9">
        <w:rPr>
          <w:rFonts w:ascii="Arial" w:hAnsi="Arial" w:cs="Arial"/>
          <w:b/>
          <w:sz w:val="22"/>
          <w:szCs w:val="22"/>
        </w:rPr>
        <w:t xml:space="preserve">% </w:t>
      </w:r>
      <w:r w:rsidRPr="006F25D9">
        <w:rPr>
          <w:rFonts w:ascii="Arial" w:hAnsi="Arial" w:cs="Arial"/>
          <w:sz w:val="22"/>
          <w:szCs w:val="22"/>
        </w:rPr>
        <w:t>wynagrodzenia brutto ustalonego w § 9 ust. 1 umowy za każdy dzień przekroczenia terminu licząc od dnia określonego w § 2</w:t>
      </w:r>
      <w:r w:rsidR="002E1831" w:rsidRPr="006F25D9">
        <w:rPr>
          <w:rFonts w:ascii="Arial" w:hAnsi="Arial" w:cs="Arial"/>
          <w:sz w:val="22"/>
          <w:szCs w:val="22"/>
        </w:rPr>
        <w:t xml:space="preserve"> </w:t>
      </w:r>
      <w:r w:rsidR="00121753" w:rsidRPr="006F25D9">
        <w:rPr>
          <w:rFonts w:ascii="Arial" w:hAnsi="Arial" w:cs="Arial"/>
          <w:sz w:val="22"/>
          <w:szCs w:val="22"/>
        </w:rPr>
        <w:t xml:space="preserve">ust. </w:t>
      </w:r>
      <w:r w:rsidR="002E1831" w:rsidRPr="006F25D9">
        <w:rPr>
          <w:rFonts w:ascii="Arial" w:hAnsi="Arial" w:cs="Arial"/>
          <w:sz w:val="22"/>
          <w:szCs w:val="22"/>
        </w:rPr>
        <w:t>3</w:t>
      </w:r>
      <w:r w:rsidR="00121753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umowy,</w:t>
      </w:r>
    </w:p>
    <w:p w14:paraId="68963994" w14:textId="77777777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za nieterminową zapłatę wynagrodzenia należnego podwykonawcy w wysokości</w:t>
      </w:r>
      <w:r w:rsidR="004B2FFD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b/>
          <w:sz w:val="22"/>
          <w:szCs w:val="22"/>
        </w:rPr>
        <w:t xml:space="preserve">0,1 % </w:t>
      </w:r>
      <w:r w:rsidRPr="006F25D9">
        <w:rPr>
          <w:rFonts w:ascii="Arial" w:hAnsi="Arial" w:cs="Arial"/>
          <w:sz w:val="22"/>
          <w:szCs w:val="22"/>
        </w:rPr>
        <w:t>tego wynagrodzenia za każdy dzień przekroczenia terminu wskazanego w fakturze wystawionej Wykonawcy przez podwykonawcę,</w:t>
      </w:r>
    </w:p>
    <w:p w14:paraId="662BD09C" w14:textId="14BE2458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nieprzedłożenie Zamawiającemu do zaakceptowania projektu umowy o podwykonawstwo, której przedmiotem są roboty budowlane w wysokości </w:t>
      </w:r>
      <w:r w:rsidR="00550768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w § 9 ust. 1 umowy,</w:t>
      </w:r>
    </w:p>
    <w:p w14:paraId="39EED573" w14:textId="553A525D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nieprzedłożenie poświadczonej za zgodność z oryginałem kopii umowy o podwykonawstwo w wysokości </w:t>
      </w:r>
      <w:r w:rsidR="00550768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 xml:space="preserve">% </w:t>
      </w:r>
      <w:r w:rsidRPr="006F25D9">
        <w:rPr>
          <w:rFonts w:ascii="Arial" w:hAnsi="Arial" w:cs="Arial"/>
          <w:sz w:val="22"/>
          <w:szCs w:val="22"/>
        </w:rPr>
        <w:t>wynagrodzenia brutto ustalonego w § 9 ust. 1</w:t>
      </w:r>
      <w:r w:rsidR="00550768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umowy,</w:t>
      </w:r>
    </w:p>
    <w:p w14:paraId="1A7F8262" w14:textId="761B9AF0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lastRenderedPageBreak/>
        <w:t xml:space="preserve">z tytułu braku zmiany umowy o podwykonawstwo w zakresie terminu zapłaty w wysokości </w:t>
      </w:r>
      <w:r w:rsidR="00550768" w:rsidRPr="006F25D9">
        <w:rPr>
          <w:rFonts w:ascii="Arial" w:hAnsi="Arial" w:cs="Arial"/>
          <w:b/>
          <w:sz w:val="22"/>
          <w:szCs w:val="22"/>
        </w:rPr>
        <w:t>5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wart</w:t>
      </w:r>
      <w:r w:rsidR="00B54CFF" w:rsidRPr="006F25D9">
        <w:rPr>
          <w:rFonts w:ascii="Arial" w:hAnsi="Arial" w:cs="Arial"/>
          <w:sz w:val="22"/>
          <w:szCs w:val="22"/>
        </w:rPr>
        <w:t>ości robót ujętych w tej umowie,</w:t>
      </w:r>
    </w:p>
    <w:p w14:paraId="28B9A8C5" w14:textId="137D4A1B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za przekroczenie terminu w usunięciu wad stwierdzonych przy odbiorze, w okresie rękojmi </w:t>
      </w:r>
      <w:r w:rsidR="009A10BB" w:rsidRPr="006F25D9">
        <w:rPr>
          <w:rFonts w:ascii="Arial" w:hAnsi="Arial" w:cs="Arial"/>
          <w:sz w:val="22"/>
          <w:szCs w:val="22"/>
        </w:rPr>
        <w:t xml:space="preserve">za wady </w:t>
      </w:r>
      <w:r w:rsidRPr="006F25D9">
        <w:rPr>
          <w:rFonts w:ascii="Arial" w:hAnsi="Arial" w:cs="Arial"/>
          <w:sz w:val="22"/>
          <w:szCs w:val="22"/>
        </w:rPr>
        <w:t xml:space="preserve">lub w okresie gwarancji w wysokości </w:t>
      </w:r>
      <w:r w:rsidRPr="006F25D9">
        <w:rPr>
          <w:rFonts w:ascii="Arial" w:hAnsi="Arial" w:cs="Arial"/>
          <w:b/>
          <w:sz w:val="22"/>
          <w:szCs w:val="22"/>
        </w:rPr>
        <w:t>0,</w:t>
      </w:r>
      <w:r w:rsidR="00296D76">
        <w:rPr>
          <w:rFonts w:ascii="Arial" w:hAnsi="Arial" w:cs="Arial"/>
          <w:b/>
          <w:sz w:val="22"/>
          <w:szCs w:val="22"/>
        </w:rPr>
        <w:t>1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w § 9 ust. 1 umowy za każdy dzień przekroczenia terminu liczonego od dnia wyznaczonego na ich usunięcie, </w:t>
      </w:r>
    </w:p>
    <w:p w14:paraId="758C45C2" w14:textId="3D922D95" w:rsidR="008B7BF2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  <w:lang w:val="cs-CZ"/>
        </w:rPr>
        <w:t xml:space="preserve">za przekroczenie terminu przekazania dokumentów i oświadczeń, o których mowa w </w:t>
      </w:r>
      <w:r w:rsidR="00EC191A" w:rsidRPr="006F25D9">
        <w:rPr>
          <w:rFonts w:ascii="Arial" w:hAnsi="Arial" w:cs="Arial"/>
          <w:sz w:val="22"/>
          <w:szCs w:val="22"/>
        </w:rPr>
        <w:t>§ 17</w:t>
      </w:r>
      <w:r w:rsidRPr="006F25D9">
        <w:rPr>
          <w:rFonts w:ascii="Arial" w:hAnsi="Arial" w:cs="Arial"/>
          <w:sz w:val="22"/>
          <w:szCs w:val="22"/>
        </w:rPr>
        <w:t xml:space="preserve"> ust. 4 i 5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umowy</w:t>
      </w:r>
      <w:r w:rsidRPr="006F25D9">
        <w:rPr>
          <w:rFonts w:ascii="Arial" w:hAnsi="Arial" w:cs="Arial"/>
          <w:sz w:val="22"/>
          <w:szCs w:val="22"/>
        </w:rPr>
        <w:t xml:space="preserve"> - w wysokości </w:t>
      </w:r>
      <w:r w:rsidRPr="006F25D9">
        <w:rPr>
          <w:rFonts w:ascii="Arial" w:hAnsi="Arial" w:cs="Arial"/>
          <w:b/>
          <w:sz w:val="22"/>
          <w:szCs w:val="22"/>
        </w:rPr>
        <w:t>0,</w:t>
      </w:r>
      <w:r w:rsidR="006F25D9">
        <w:rPr>
          <w:rFonts w:ascii="Arial" w:hAnsi="Arial" w:cs="Arial"/>
          <w:b/>
          <w:sz w:val="22"/>
          <w:szCs w:val="22"/>
        </w:rPr>
        <w:t>1</w:t>
      </w:r>
      <w:r w:rsidRPr="006F25D9">
        <w:rPr>
          <w:rFonts w:ascii="Arial" w:hAnsi="Arial" w:cs="Arial"/>
          <w:b/>
          <w:sz w:val="22"/>
          <w:szCs w:val="22"/>
        </w:rPr>
        <w:t>%</w:t>
      </w:r>
      <w:r w:rsidRPr="006F25D9">
        <w:rPr>
          <w:rFonts w:ascii="Arial" w:hAnsi="Arial" w:cs="Arial"/>
          <w:sz w:val="22"/>
          <w:szCs w:val="22"/>
        </w:rPr>
        <w:t xml:space="preserve"> wynagrodzenia brutto ustalonego </w:t>
      </w:r>
      <w:r w:rsidR="00FC2708" w:rsidRPr="006F25D9">
        <w:rPr>
          <w:rFonts w:ascii="Arial" w:hAnsi="Arial" w:cs="Arial"/>
          <w:sz w:val="22"/>
          <w:szCs w:val="22"/>
        </w:rPr>
        <w:br/>
      </w:r>
      <w:r w:rsidRPr="006F25D9">
        <w:rPr>
          <w:rFonts w:ascii="Arial" w:hAnsi="Arial" w:cs="Arial"/>
          <w:sz w:val="22"/>
          <w:szCs w:val="22"/>
        </w:rPr>
        <w:t>w § 9 ust. 1</w:t>
      </w:r>
      <w:r w:rsidR="00123BC9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 xml:space="preserve">umowy za każdy dzień przekroczenia terminu, </w:t>
      </w:r>
    </w:p>
    <w:p w14:paraId="215D2C86" w14:textId="58392AC7" w:rsidR="00173961" w:rsidRPr="006F25D9" w:rsidRDefault="00173961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  <w:lang w:val="cs-CZ"/>
        </w:rPr>
        <w:t xml:space="preserve">za niezatrudnianie na podstawie umowy o pracę osób wykonujących czynności określonych w § </w:t>
      </w:r>
      <w:r w:rsidR="00C62E6C" w:rsidRPr="006F25D9">
        <w:rPr>
          <w:rFonts w:ascii="Arial" w:hAnsi="Arial" w:cs="Arial"/>
          <w:sz w:val="22"/>
          <w:szCs w:val="22"/>
          <w:lang w:val="cs-CZ"/>
        </w:rPr>
        <w:t>17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ust.1 w wysokości </w:t>
      </w:r>
      <w:r w:rsidR="0097345B" w:rsidRPr="006F25D9">
        <w:rPr>
          <w:rFonts w:ascii="Arial" w:hAnsi="Arial" w:cs="Arial"/>
          <w:b/>
          <w:sz w:val="22"/>
          <w:szCs w:val="22"/>
          <w:lang w:val="cs-CZ"/>
        </w:rPr>
        <w:t>5</w:t>
      </w:r>
      <w:r w:rsidRPr="006F25D9">
        <w:rPr>
          <w:rFonts w:ascii="Arial" w:hAnsi="Arial" w:cs="Arial"/>
          <w:b/>
          <w:sz w:val="22"/>
          <w:szCs w:val="22"/>
          <w:lang w:val="cs-CZ"/>
        </w:rPr>
        <w:t>%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wynagrodzenia brutto ustalonego w § 9 ust.1</w:t>
      </w:r>
      <w:r w:rsidR="00123BC9" w:rsidRPr="006F25D9">
        <w:rPr>
          <w:rFonts w:ascii="Arial" w:hAnsi="Arial" w:cs="Arial"/>
          <w:sz w:val="22"/>
          <w:szCs w:val="22"/>
        </w:rPr>
        <w:t xml:space="preserve"> </w:t>
      </w:r>
      <w:r w:rsidR="00B54CFF" w:rsidRPr="006F25D9">
        <w:rPr>
          <w:rFonts w:ascii="Arial" w:hAnsi="Arial" w:cs="Arial"/>
          <w:sz w:val="22"/>
          <w:szCs w:val="22"/>
          <w:lang w:val="cs-CZ"/>
        </w:rPr>
        <w:t>umowy,</w:t>
      </w:r>
    </w:p>
    <w:p w14:paraId="01611790" w14:textId="42DF5A3E" w:rsidR="001906DB" w:rsidRPr="006F25D9" w:rsidRDefault="00062C38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Style w:val="fontstyle01"/>
          <w:rFonts w:ascii="Arial" w:hAnsi="Arial" w:cs="Arial"/>
        </w:rPr>
        <w:t xml:space="preserve">za </w:t>
      </w:r>
      <w:r w:rsidR="001906DB" w:rsidRPr="006F25D9">
        <w:rPr>
          <w:rStyle w:val="fontstyle01"/>
          <w:rFonts w:ascii="Arial" w:hAnsi="Arial" w:cs="Arial"/>
        </w:rPr>
        <w:t>naruszeni</w:t>
      </w:r>
      <w:r w:rsidRPr="006F25D9">
        <w:rPr>
          <w:rStyle w:val="fontstyle01"/>
          <w:rFonts w:ascii="Arial" w:hAnsi="Arial" w:cs="Arial"/>
        </w:rPr>
        <w:t>e</w:t>
      </w:r>
      <w:r w:rsidR="001906DB" w:rsidRPr="006F25D9">
        <w:rPr>
          <w:rStyle w:val="fontstyle01"/>
          <w:rFonts w:ascii="Arial" w:hAnsi="Arial" w:cs="Arial"/>
        </w:rPr>
        <w:t xml:space="preserve"> na </w:t>
      </w:r>
      <w:r w:rsidR="00D31FFC">
        <w:rPr>
          <w:rStyle w:val="fontstyle01"/>
          <w:rFonts w:ascii="Arial" w:hAnsi="Arial" w:cs="Arial"/>
        </w:rPr>
        <w:t>terenie</w:t>
      </w:r>
      <w:r w:rsidR="001906DB" w:rsidRPr="006F25D9">
        <w:rPr>
          <w:rStyle w:val="fontstyle01"/>
          <w:rFonts w:ascii="Arial" w:hAnsi="Arial" w:cs="Arial"/>
        </w:rPr>
        <w:t xml:space="preserve"> budowy przepisów bhp</w:t>
      </w:r>
      <w:r w:rsidRPr="006F25D9">
        <w:rPr>
          <w:rStyle w:val="fontstyle01"/>
          <w:rFonts w:ascii="Arial" w:hAnsi="Arial" w:cs="Arial"/>
        </w:rPr>
        <w:t>, udokumentowane dwukrotnym wpisem do dziennika budowy (przez przedstawiciela</w:t>
      </w:r>
      <w:r w:rsidR="001906DB" w:rsidRPr="006F25D9">
        <w:rPr>
          <w:rStyle w:val="fontstyle01"/>
          <w:rFonts w:ascii="Arial" w:hAnsi="Arial" w:cs="Arial"/>
        </w:rPr>
        <w:t xml:space="preserve"> Zamawiając</w:t>
      </w:r>
      <w:r w:rsidRPr="006F25D9">
        <w:rPr>
          <w:rStyle w:val="fontstyle01"/>
          <w:rFonts w:ascii="Arial" w:hAnsi="Arial" w:cs="Arial"/>
        </w:rPr>
        <w:t>ego lub Inspektora nadzoru inwestorskiego)</w:t>
      </w:r>
      <w:r w:rsidR="001906DB" w:rsidRPr="006F25D9">
        <w:rPr>
          <w:rStyle w:val="fontstyle01"/>
          <w:rFonts w:ascii="Arial" w:hAnsi="Arial" w:cs="Arial"/>
        </w:rPr>
        <w:t xml:space="preserve"> </w:t>
      </w:r>
      <w:r w:rsidRPr="006F25D9">
        <w:rPr>
          <w:rStyle w:val="fontstyle01"/>
          <w:rFonts w:ascii="Arial" w:hAnsi="Arial" w:cs="Arial"/>
        </w:rPr>
        <w:t>w</w:t>
      </w:r>
      <w:r w:rsidR="001906DB" w:rsidRPr="006F25D9">
        <w:rPr>
          <w:rStyle w:val="fontstyle01"/>
          <w:rFonts w:ascii="Arial" w:hAnsi="Arial" w:cs="Arial"/>
        </w:rPr>
        <w:t xml:space="preserve"> wysokości </w:t>
      </w:r>
      <w:r w:rsidR="001906DB" w:rsidRPr="006F25D9">
        <w:rPr>
          <w:rStyle w:val="fontstyle01"/>
          <w:rFonts w:ascii="Arial" w:hAnsi="Arial" w:cs="Arial"/>
          <w:b/>
        </w:rPr>
        <w:t>3000,00 zł</w:t>
      </w:r>
      <w:r w:rsidR="001906DB" w:rsidRPr="006F25D9">
        <w:rPr>
          <w:rStyle w:val="fontstyle01"/>
          <w:rFonts w:ascii="Arial" w:hAnsi="Arial" w:cs="Arial"/>
        </w:rPr>
        <w:t xml:space="preserve">, za każde </w:t>
      </w:r>
      <w:r w:rsidRPr="006F25D9">
        <w:rPr>
          <w:rStyle w:val="fontstyle01"/>
          <w:rFonts w:ascii="Arial" w:hAnsi="Arial" w:cs="Arial"/>
        </w:rPr>
        <w:t xml:space="preserve">zgłoszone </w:t>
      </w:r>
      <w:r w:rsidR="001906DB" w:rsidRPr="006F25D9">
        <w:rPr>
          <w:rStyle w:val="fontstyle01"/>
          <w:rFonts w:ascii="Arial" w:hAnsi="Arial" w:cs="Arial"/>
        </w:rPr>
        <w:t>naruszenie</w:t>
      </w:r>
      <w:r w:rsidRPr="006F25D9">
        <w:rPr>
          <w:rStyle w:val="fontstyle01"/>
          <w:rFonts w:ascii="Arial" w:hAnsi="Arial" w:cs="Arial"/>
        </w:rPr>
        <w:t>,</w:t>
      </w:r>
    </w:p>
    <w:p w14:paraId="0E81CCB3" w14:textId="7F3CC552" w:rsidR="008B7BF2" w:rsidRPr="002B4091" w:rsidRDefault="008B7BF2" w:rsidP="006F25D9">
      <w:pPr>
        <w:numPr>
          <w:ilvl w:val="0"/>
          <w:numId w:val="15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 xml:space="preserve">za odstąpienie od umowy z przyczyn zależnych od Wykonawcy w kwocie </w:t>
      </w:r>
      <w:r w:rsidRPr="002B4091">
        <w:rPr>
          <w:rFonts w:ascii="Arial" w:hAnsi="Arial" w:cs="Arial"/>
          <w:b/>
          <w:sz w:val="22"/>
          <w:szCs w:val="22"/>
        </w:rPr>
        <w:t>1</w:t>
      </w:r>
      <w:r w:rsidR="009A6362" w:rsidRPr="002B4091">
        <w:rPr>
          <w:rFonts w:ascii="Arial" w:hAnsi="Arial" w:cs="Arial"/>
          <w:b/>
          <w:sz w:val="22"/>
          <w:szCs w:val="22"/>
        </w:rPr>
        <w:t>5</w:t>
      </w:r>
      <w:r w:rsidRPr="002B4091">
        <w:rPr>
          <w:rFonts w:ascii="Arial" w:hAnsi="Arial" w:cs="Arial"/>
          <w:b/>
          <w:sz w:val="22"/>
          <w:szCs w:val="22"/>
        </w:rPr>
        <w:t>%</w:t>
      </w:r>
      <w:r w:rsidRPr="002B4091">
        <w:rPr>
          <w:rFonts w:ascii="Arial" w:hAnsi="Arial" w:cs="Arial"/>
          <w:sz w:val="22"/>
          <w:szCs w:val="22"/>
        </w:rPr>
        <w:t xml:space="preserve"> wynagrodzenia brutto ustalonego w § 9 ust. 1</w:t>
      </w:r>
      <w:r w:rsidR="009A6362" w:rsidRPr="002B4091">
        <w:rPr>
          <w:rFonts w:ascii="Arial" w:hAnsi="Arial" w:cs="Arial"/>
          <w:sz w:val="22"/>
          <w:szCs w:val="22"/>
        </w:rPr>
        <w:t xml:space="preserve"> </w:t>
      </w:r>
      <w:r w:rsidRPr="002B4091">
        <w:rPr>
          <w:rFonts w:ascii="Arial" w:hAnsi="Arial" w:cs="Arial"/>
          <w:sz w:val="22"/>
          <w:szCs w:val="22"/>
        </w:rPr>
        <w:t>umowy</w:t>
      </w:r>
      <w:r w:rsidR="00B54CFF" w:rsidRPr="002B4091">
        <w:rPr>
          <w:rFonts w:ascii="Arial" w:hAnsi="Arial" w:cs="Arial"/>
          <w:sz w:val="22"/>
          <w:szCs w:val="22"/>
        </w:rPr>
        <w:t>;</w:t>
      </w:r>
    </w:p>
    <w:p w14:paraId="2496B576" w14:textId="77777777" w:rsidR="00173961" w:rsidRPr="002B4091" w:rsidRDefault="00173961" w:rsidP="006F25D9">
      <w:pPr>
        <w:numPr>
          <w:ilvl w:val="0"/>
          <w:numId w:val="16"/>
        </w:numPr>
        <w:tabs>
          <w:tab w:val="left" w:pos="142"/>
        </w:tabs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>Zamawiający płaci Wykonawcy kary umowne :</w:t>
      </w:r>
    </w:p>
    <w:p w14:paraId="44BC3FD1" w14:textId="718AC80A" w:rsidR="00173961" w:rsidRPr="002B4091" w:rsidRDefault="00173961" w:rsidP="006F25D9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 xml:space="preserve">za nieterminowe przekazanie terenu budowy oraz uniemożliwienie rozpoczęcia lub spowodowaniu przerwy w wykonywaniu robót z przyczyn zależnych od Zamawiającego w wysokości </w:t>
      </w:r>
      <w:r w:rsidRPr="002B4091">
        <w:rPr>
          <w:rFonts w:ascii="Arial" w:hAnsi="Arial" w:cs="Arial"/>
          <w:b/>
          <w:sz w:val="22"/>
          <w:szCs w:val="22"/>
        </w:rPr>
        <w:t>0,</w:t>
      </w:r>
      <w:r w:rsidR="00296D76">
        <w:rPr>
          <w:rFonts w:ascii="Arial" w:hAnsi="Arial" w:cs="Arial"/>
          <w:b/>
          <w:sz w:val="22"/>
          <w:szCs w:val="22"/>
        </w:rPr>
        <w:t>1</w:t>
      </w:r>
      <w:r w:rsidRPr="002B4091">
        <w:rPr>
          <w:rFonts w:ascii="Arial" w:hAnsi="Arial" w:cs="Arial"/>
          <w:b/>
          <w:sz w:val="22"/>
          <w:szCs w:val="22"/>
        </w:rPr>
        <w:t>%</w:t>
      </w:r>
      <w:r w:rsidRPr="002B4091">
        <w:rPr>
          <w:rFonts w:ascii="Arial" w:hAnsi="Arial" w:cs="Arial"/>
          <w:sz w:val="22"/>
          <w:szCs w:val="22"/>
        </w:rPr>
        <w:t xml:space="preserve"> wynagrodzenia brutto ustalonego w § 9 umowy ust. 1 za każdy dzień przekroczenia terminu lub przerwy,</w:t>
      </w:r>
    </w:p>
    <w:p w14:paraId="04E90780" w14:textId="68887E52" w:rsidR="00173961" w:rsidRPr="002B4091" w:rsidRDefault="00173961" w:rsidP="006F25D9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 xml:space="preserve">za nieuzasadnione przekroczenie terminu w przeprowadzeniu odbioru końcowego w wysokości </w:t>
      </w:r>
      <w:r w:rsidRPr="002B4091">
        <w:rPr>
          <w:rFonts w:ascii="Arial" w:hAnsi="Arial" w:cs="Arial"/>
          <w:b/>
          <w:sz w:val="22"/>
          <w:szCs w:val="22"/>
        </w:rPr>
        <w:t>0,</w:t>
      </w:r>
      <w:r w:rsidR="00296D76">
        <w:rPr>
          <w:rFonts w:ascii="Arial" w:hAnsi="Arial" w:cs="Arial"/>
          <w:b/>
          <w:sz w:val="22"/>
          <w:szCs w:val="22"/>
        </w:rPr>
        <w:t>1</w:t>
      </w:r>
      <w:r w:rsidRPr="002B4091">
        <w:rPr>
          <w:rFonts w:ascii="Arial" w:hAnsi="Arial" w:cs="Arial"/>
          <w:b/>
          <w:sz w:val="22"/>
          <w:szCs w:val="22"/>
        </w:rPr>
        <w:t>%</w:t>
      </w:r>
      <w:r w:rsidRPr="002B4091">
        <w:rPr>
          <w:rFonts w:ascii="Arial" w:hAnsi="Arial" w:cs="Arial"/>
          <w:sz w:val="22"/>
          <w:szCs w:val="22"/>
        </w:rPr>
        <w:t xml:space="preserve"> wynagrodzenia brutto ustalonego w § 9 ust. 1</w:t>
      </w:r>
      <w:r w:rsidR="009A6362" w:rsidRPr="002B4091">
        <w:rPr>
          <w:rFonts w:ascii="Arial" w:hAnsi="Arial" w:cs="Arial"/>
          <w:sz w:val="22"/>
          <w:szCs w:val="22"/>
        </w:rPr>
        <w:t xml:space="preserve"> </w:t>
      </w:r>
      <w:r w:rsidRPr="002B4091">
        <w:rPr>
          <w:rFonts w:ascii="Arial" w:hAnsi="Arial" w:cs="Arial"/>
          <w:sz w:val="22"/>
          <w:szCs w:val="22"/>
        </w:rPr>
        <w:t>umowy za każdy dzień przekroczenia terminu, licząc od następnego dnia po terminie, w którym odbiór miał być rozpoczęty,</w:t>
      </w:r>
    </w:p>
    <w:p w14:paraId="7AD1736B" w14:textId="3AE837B2" w:rsidR="00173961" w:rsidRPr="002B4091" w:rsidRDefault="00173961" w:rsidP="006F25D9">
      <w:pPr>
        <w:numPr>
          <w:ilvl w:val="1"/>
          <w:numId w:val="16"/>
        </w:numPr>
        <w:tabs>
          <w:tab w:val="clear" w:pos="1437"/>
          <w:tab w:val="left" w:pos="142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</w:rPr>
        <w:t>z tytułu odstąpienia od umowy z przyczyn zależnych od Zamawiającego</w:t>
      </w:r>
      <w:r w:rsidRPr="002B4091">
        <w:rPr>
          <w:rFonts w:ascii="Arial" w:hAnsi="Arial" w:cs="Arial"/>
          <w:sz w:val="22"/>
          <w:szCs w:val="22"/>
        </w:rPr>
        <w:br/>
        <w:t xml:space="preserve">w wysokości </w:t>
      </w:r>
      <w:r w:rsidRPr="002B4091">
        <w:rPr>
          <w:rFonts w:ascii="Arial" w:hAnsi="Arial" w:cs="Arial"/>
          <w:b/>
          <w:sz w:val="22"/>
          <w:szCs w:val="22"/>
        </w:rPr>
        <w:t>1</w:t>
      </w:r>
      <w:r w:rsidR="009A6362" w:rsidRPr="002B4091">
        <w:rPr>
          <w:rFonts w:ascii="Arial" w:hAnsi="Arial" w:cs="Arial"/>
          <w:b/>
          <w:sz w:val="22"/>
          <w:szCs w:val="22"/>
        </w:rPr>
        <w:t>5</w:t>
      </w:r>
      <w:r w:rsidRPr="002B4091">
        <w:rPr>
          <w:rFonts w:ascii="Arial" w:hAnsi="Arial" w:cs="Arial"/>
          <w:b/>
          <w:sz w:val="22"/>
          <w:szCs w:val="22"/>
        </w:rPr>
        <w:t xml:space="preserve">% </w:t>
      </w:r>
      <w:r w:rsidRPr="002B4091">
        <w:rPr>
          <w:rFonts w:ascii="Arial" w:hAnsi="Arial" w:cs="Arial"/>
          <w:sz w:val="22"/>
          <w:szCs w:val="22"/>
        </w:rPr>
        <w:t xml:space="preserve">wynagrodzenia  brutto ustalonego w § 9 umowy ust. 1. </w:t>
      </w:r>
    </w:p>
    <w:p w14:paraId="5045B95F" w14:textId="77777777" w:rsidR="00173961" w:rsidRPr="002B4091" w:rsidRDefault="00173961" w:rsidP="006F25D9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  <w:lang w:val="cs-CZ"/>
        </w:rPr>
        <w:t>Strony zastrzegają sobie prawo do odszkodowania uzupełniającego, przenoszącego wysokość kar umownych do wysokości rzeczywiście poniesionej szkody.</w:t>
      </w:r>
    </w:p>
    <w:p w14:paraId="1DE541C3" w14:textId="77777777" w:rsidR="00173961" w:rsidRPr="006F25D9" w:rsidRDefault="00173961" w:rsidP="006F25D9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  <w:lang w:val="cs-CZ"/>
        </w:rPr>
        <w:t>Zamawiający zastrzega sobie prawo do potrącania kar umownych z faktur wystawionych przez Wykonawcę lub z zabezpieczenia należytego wykonania umowy.</w:t>
      </w:r>
    </w:p>
    <w:p w14:paraId="1A16C13F" w14:textId="1FBD6A5E" w:rsidR="006E4381" w:rsidRPr="00E31045" w:rsidRDefault="00173961" w:rsidP="006E4381">
      <w:pPr>
        <w:numPr>
          <w:ilvl w:val="0"/>
          <w:numId w:val="17"/>
        </w:numPr>
        <w:tabs>
          <w:tab w:val="clear" w:pos="72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091">
        <w:rPr>
          <w:rFonts w:ascii="Arial" w:hAnsi="Arial" w:cs="Arial"/>
          <w:sz w:val="22"/>
          <w:szCs w:val="22"/>
          <w:lang w:val="cs-CZ"/>
        </w:rPr>
        <w:t xml:space="preserve">Limit kar umownych, jakich Zamawiający i Wykonawca mogą żądać od siebie nawzajem </w:t>
      </w:r>
      <w:r w:rsidRPr="002B4091">
        <w:rPr>
          <w:rFonts w:ascii="Arial" w:hAnsi="Arial" w:cs="Arial"/>
          <w:sz w:val="22"/>
          <w:szCs w:val="22"/>
          <w:lang w:val="cs-CZ"/>
        </w:rPr>
        <w:br/>
      </w:r>
      <w:r w:rsidRPr="006F25D9">
        <w:rPr>
          <w:rFonts w:ascii="Arial" w:hAnsi="Arial" w:cs="Arial"/>
          <w:sz w:val="22"/>
          <w:szCs w:val="22"/>
          <w:lang w:val="cs-CZ"/>
        </w:rPr>
        <w:t xml:space="preserve">z wszystkich tytułów przewidzianych w niniejszej umowie wynosi </w:t>
      </w:r>
      <w:r w:rsidRPr="006F25D9">
        <w:rPr>
          <w:rFonts w:ascii="Arial" w:hAnsi="Arial" w:cs="Arial"/>
          <w:b/>
          <w:sz w:val="22"/>
          <w:szCs w:val="22"/>
          <w:lang w:val="cs-CZ"/>
        </w:rPr>
        <w:t>60%</w:t>
      </w:r>
      <w:r w:rsidRPr="006F25D9">
        <w:rPr>
          <w:rFonts w:ascii="Arial" w:hAnsi="Arial" w:cs="Arial"/>
          <w:sz w:val="22"/>
          <w:szCs w:val="22"/>
          <w:lang w:val="cs-CZ"/>
        </w:rPr>
        <w:t xml:space="preserve"> wynagrodzenia brutto określonego w </w:t>
      </w:r>
      <w:r w:rsidRPr="006F25D9">
        <w:rPr>
          <w:rFonts w:ascii="Arial" w:hAnsi="Arial" w:cs="Arial"/>
          <w:sz w:val="22"/>
          <w:szCs w:val="22"/>
        </w:rPr>
        <w:t>§ 9 ust. 1.</w:t>
      </w:r>
    </w:p>
    <w:p w14:paraId="6E6F3688" w14:textId="77777777" w:rsidR="0043375C" w:rsidRPr="006F25D9" w:rsidRDefault="0043375C" w:rsidP="006F25D9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ODBIORY I PRZEDSTAWICIELE</w:t>
      </w:r>
    </w:p>
    <w:p w14:paraId="3B8BEA7B" w14:textId="77777777" w:rsidR="00B4521E" w:rsidRPr="006F25D9" w:rsidRDefault="0043137C" w:rsidP="006F25D9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01AF39E5" w14:textId="77777777" w:rsidR="00B4521E" w:rsidRPr="006F25D9" w:rsidRDefault="00B4521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Strony postanawiają, że przedmiotem odbioru końcowego będzie przedmiot umowy.</w:t>
      </w:r>
    </w:p>
    <w:p w14:paraId="3A4CA510" w14:textId="0E19AC59" w:rsidR="00AD0F94" w:rsidRPr="006F25D9" w:rsidRDefault="00AD0F94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 w:rsidRPr="006F25D9">
        <w:rPr>
          <w:rFonts w:ascii="Arial" w:hAnsi="Arial" w:cs="Arial"/>
          <w:color w:val="auto"/>
          <w:sz w:val="22"/>
          <w:szCs w:val="22"/>
        </w:rPr>
        <w:t xml:space="preserve">zgłosi </w:t>
      </w:r>
      <w:r w:rsidR="00960550" w:rsidRPr="006F25D9">
        <w:rPr>
          <w:rFonts w:ascii="Arial" w:hAnsi="Arial" w:cs="Arial"/>
          <w:color w:val="auto"/>
          <w:sz w:val="22"/>
          <w:szCs w:val="22"/>
        </w:rPr>
        <w:t xml:space="preserve">pisemnie </w:t>
      </w:r>
      <w:r w:rsidRPr="006F25D9">
        <w:rPr>
          <w:rFonts w:ascii="Arial" w:hAnsi="Arial" w:cs="Arial"/>
          <w:color w:val="auto"/>
          <w:sz w:val="22"/>
          <w:szCs w:val="22"/>
        </w:rPr>
        <w:t>Z</w:t>
      </w:r>
      <w:r w:rsidR="002C7C66">
        <w:rPr>
          <w:rFonts w:ascii="Arial" w:hAnsi="Arial" w:cs="Arial"/>
          <w:color w:val="auto"/>
          <w:sz w:val="22"/>
          <w:szCs w:val="22"/>
        </w:rPr>
        <w:t xml:space="preserve">amawiającemu gotowość do odbioru </w:t>
      </w:r>
      <w:r w:rsidRPr="006F25D9">
        <w:rPr>
          <w:rFonts w:ascii="Arial" w:hAnsi="Arial" w:cs="Arial"/>
          <w:color w:val="auto"/>
          <w:sz w:val="22"/>
          <w:szCs w:val="22"/>
        </w:rPr>
        <w:t>końcowego.</w:t>
      </w:r>
    </w:p>
    <w:p w14:paraId="29652A5D" w14:textId="77777777" w:rsidR="00CE1E6E" w:rsidRPr="006F25D9" w:rsidRDefault="00CE1E6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>Odbioru robót za dany okres rozliczeniowy</w:t>
      </w:r>
      <w:r w:rsidR="00FD3906"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75016" w:rsidRPr="006F25D9">
        <w:rPr>
          <w:rFonts w:ascii="Arial" w:hAnsi="Arial" w:cs="Arial"/>
          <w:color w:val="auto"/>
          <w:sz w:val="22"/>
          <w:szCs w:val="22"/>
          <w:lang w:val="pl-PL"/>
        </w:rPr>
        <w:t>w tym ocenę stopnia zaawansowania elementów robót ok</w:t>
      </w:r>
      <w:r w:rsidR="00BD5F5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reślonych w formularzu </w:t>
      </w:r>
      <w:r w:rsidR="00F47EEF" w:rsidRPr="006F25D9">
        <w:rPr>
          <w:rFonts w:ascii="Arial" w:hAnsi="Arial" w:cs="Arial"/>
          <w:color w:val="auto"/>
          <w:sz w:val="22"/>
          <w:szCs w:val="22"/>
          <w:lang w:val="pl-PL"/>
        </w:rPr>
        <w:t>oferty</w:t>
      </w:r>
      <w:r w:rsidR="00BD5F5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będzie dokonywał Inspektor Nadzoru</w:t>
      </w:r>
      <w:r w:rsidR="00275016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2916EA35" w14:textId="77777777" w:rsidR="003A37EB" w:rsidRPr="006F25D9" w:rsidRDefault="003A37EB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Odbiór końcowy jest dokonywany po zakończeniu przez Wykonawcę całości robót budowlanych składających się na przedmiot umowy po zgłoszeniu przez Wykonawcę zakończenia robót i zgłoszeniu gotowości do odbioru</w:t>
      </w:r>
      <w:r w:rsidR="00CC5596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F23C479" w14:textId="1B08255B" w:rsidR="00DE77A6" w:rsidRPr="006F25D9" w:rsidRDefault="00AD0F94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</w:t>
      </w:r>
      <w:r w:rsidRPr="002C7C66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BF61DF" w:rsidRPr="002C7C66">
        <w:rPr>
          <w:rFonts w:ascii="Arial" w:hAnsi="Arial" w:cs="Arial"/>
          <w:b/>
          <w:color w:val="auto"/>
          <w:sz w:val="22"/>
          <w:szCs w:val="22"/>
        </w:rPr>
        <w:t>14</w:t>
      </w:r>
      <w:r w:rsidRPr="002C7C6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C7C66">
        <w:rPr>
          <w:rFonts w:ascii="Arial" w:hAnsi="Arial" w:cs="Arial"/>
          <w:b/>
          <w:color w:val="auto"/>
          <w:sz w:val="22"/>
          <w:szCs w:val="22"/>
        </w:rPr>
        <w:t>dni</w:t>
      </w:r>
      <w:r w:rsidR="001A63F5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1A63F5" w:rsidRPr="006F25D9">
        <w:rPr>
          <w:rFonts w:ascii="Arial" w:hAnsi="Arial" w:cs="Arial"/>
          <w:b/>
          <w:color w:val="auto"/>
          <w:sz w:val="22"/>
          <w:szCs w:val="22"/>
        </w:rPr>
        <w:t>roboczych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 zawiadamiając o tym Wykonawcę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A355243" w14:textId="77777777" w:rsidR="00DE77A6" w:rsidRPr="006F25D9" w:rsidRDefault="00DE77A6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 terminie odbioru końcowego Wykonawca ma obowiązek poinformowania podwykonawców, przy udziale których wykonywał przedmiot umowy.</w:t>
      </w:r>
    </w:p>
    <w:p w14:paraId="7AA1BB5D" w14:textId="77777777" w:rsidR="00440BEB" w:rsidRPr="006F25D9" w:rsidRDefault="00440BEB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trakcie </w:t>
      </w:r>
      <w:r w:rsidR="00A31568" w:rsidRPr="006F25D9">
        <w:rPr>
          <w:rFonts w:ascii="Arial" w:hAnsi="Arial" w:cs="Arial"/>
          <w:color w:val="auto"/>
          <w:sz w:val="22"/>
          <w:szCs w:val="22"/>
          <w:lang w:val="pl-PL"/>
        </w:rPr>
        <w:t>odbioru końcowego Wykonawca przedłoży Zamawiającemu:</w:t>
      </w:r>
    </w:p>
    <w:p w14:paraId="299DD5A0" w14:textId="6433F8F5" w:rsidR="00A31568" w:rsidRPr="006F25D9" w:rsidRDefault="00183DCA" w:rsidP="006F25D9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wymagane oświadczenia</w:t>
      </w:r>
      <w:r w:rsidR="00AF0741" w:rsidRPr="006F25D9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271911E6" w14:textId="492DB55F" w:rsidR="0032332E" w:rsidRPr="006F25D9" w:rsidRDefault="007D46DB" w:rsidP="006F25D9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kompletną </w:t>
      </w:r>
      <w:r w:rsidR="0032332E" w:rsidRPr="006F25D9">
        <w:rPr>
          <w:rFonts w:ascii="Arial" w:hAnsi="Arial" w:cs="Arial"/>
          <w:color w:val="auto"/>
          <w:sz w:val="22"/>
          <w:szCs w:val="22"/>
          <w:lang w:val="pl-PL"/>
        </w:rPr>
        <w:t>dokumentację powykonawczą</w:t>
      </w:r>
      <w:r w:rsidR="00D31FFC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14:paraId="07D075EE" w14:textId="1E9D904D" w:rsidR="00A31568" w:rsidRPr="006F25D9" w:rsidRDefault="00A31568" w:rsidP="006F25D9">
      <w:pPr>
        <w:pStyle w:val="Tekstpodstawowy"/>
        <w:numPr>
          <w:ilvl w:val="0"/>
          <w:numId w:val="28"/>
        </w:numPr>
        <w:tabs>
          <w:tab w:val="clear" w:pos="473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dokumenty (atesty, certyfikaty, deklaracje zgodności, autoryzacje itp.) potwierdzające, że wbudowane wyroby budowlane są zgodne z art. 10 ustawy Prawo </w:t>
      </w:r>
      <w:r w:rsidR="00DB7413" w:rsidRPr="006F25D9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udowlane </w:t>
      </w:r>
      <w:r w:rsidR="007A2EC6"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>(</w:t>
      </w:r>
      <w:r w:rsidR="006F25D9" w:rsidRPr="002506E5">
        <w:rPr>
          <w:rFonts w:ascii="Arial" w:hAnsi="Arial" w:cs="Arial"/>
          <w:i/>
          <w:sz w:val="22"/>
          <w:szCs w:val="22"/>
        </w:rPr>
        <w:t>Dz.</w:t>
      </w:r>
      <w:r w:rsidR="006F25D9">
        <w:rPr>
          <w:rFonts w:ascii="Arial" w:hAnsi="Arial" w:cs="Arial"/>
          <w:i/>
          <w:sz w:val="22"/>
          <w:szCs w:val="22"/>
        </w:rPr>
        <w:t xml:space="preserve"> </w:t>
      </w:r>
      <w:r w:rsidR="006F25D9" w:rsidRPr="002506E5">
        <w:rPr>
          <w:rFonts w:ascii="Arial" w:hAnsi="Arial" w:cs="Arial"/>
          <w:i/>
          <w:sz w:val="22"/>
          <w:szCs w:val="22"/>
        </w:rPr>
        <w:t>U. z 201</w:t>
      </w:r>
      <w:r w:rsidR="006F25D9">
        <w:rPr>
          <w:rFonts w:ascii="Arial" w:hAnsi="Arial" w:cs="Arial"/>
          <w:i/>
          <w:sz w:val="22"/>
          <w:szCs w:val="22"/>
        </w:rPr>
        <w:t>8</w:t>
      </w:r>
      <w:r w:rsidR="006F25D9" w:rsidRPr="002506E5">
        <w:rPr>
          <w:rFonts w:ascii="Arial" w:hAnsi="Arial" w:cs="Arial"/>
          <w:i/>
          <w:sz w:val="22"/>
          <w:szCs w:val="22"/>
        </w:rPr>
        <w:t xml:space="preserve">r., poz. </w:t>
      </w:r>
      <w:r w:rsidR="006F25D9">
        <w:rPr>
          <w:rFonts w:ascii="Arial" w:hAnsi="Arial" w:cs="Arial"/>
          <w:i/>
          <w:sz w:val="22"/>
          <w:szCs w:val="22"/>
        </w:rPr>
        <w:t>1202 z późn. zm.</w:t>
      </w:r>
      <w:r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F52057" w:rsidRPr="006F25D9">
        <w:rPr>
          <w:rFonts w:ascii="Arial" w:hAnsi="Arial" w:cs="Arial"/>
          <w:i/>
          <w:color w:val="auto"/>
          <w:sz w:val="22"/>
          <w:szCs w:val="22"/>
          <w:lang w:val="pl-PL"/>
        </w:rPr>
        <w:t>.</w:t>
      </w:r>
    </w:p>
    <w:p w14:paraId="6348E8FA" w14:textId="77777777" w:rsidR="0001348B" w:rsidRPr="006F25D9" w:rsidRDefault="0001348B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Jeżeli w toku czynności odbioru zostaną stwierdzone wady, to Zamawiającemu przysługują następujące uprawnienia:</w:t>
      </w:r>
    </w:p>
    <w:p w14:paraId="7F1E9D87" w14:textId="339161CA" w:rsidR="0001348B" w:rsidRPr="006F25D9" w:rsidRDefault="0001348B" w:rsidP="006F25D9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może odmówić</w:t>
      </w:r>
      <w:r w:rsidR="00AF0741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odbioru do czasu usunięcia wad;</w:t>
      </w:r>
    </w:p>
    <w:p w14:paraId="548E34A9" w14:textId="77777777" w:rsidR="00B4521E" w:rsidRPr="006F25D9" w:rsidRDefault="0001348B" w:rsidP="006F25D9">
      <w:pPr>
        <w:pStyle w:val="Tekstpodstawowy"/>
        <w:numPr>
          <w:ilvl w:val="0"/>
          <w:numId w:val="18"/>
        </w:numPr>
        <w:spacing w:before="60" w:line="276" w:lineRule="auto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6E871188" w14:textId="77777777" w:rsidR="00B4521E" w:rsidRPr="006F25D9" w:rsidRDefault="00B4521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4EB87BF3" w14:textId="738C3435" w:rsidR="00A818BE" w:rsidRPr="006F25D9" w:rsidRDefault="00A818BE" w:rsidP="006F25D9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B54CFF" w:rsidRPr="006F25D9">
        <w:rPr>
          <w:rFonts w:ascii="Arial" w:hAnsi="Arial" w:cs="Arial"/>
          <w:color w:val="auto"/>
          <w:sz w:val="22"/>
          <w:szCs w:val="22"/>
        </w:rPr>
        <w:t>wad;</w:t>
      </w:r>
    </w:p>
    <w:p w14:paraId="167808B3" w14:textId="3AE96459" w:rsidR="00A818BE" w:rsidRPr="006F25D9" w:rsidRDefault="00A818BE" w:rsidP="006F25D9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na uzasadniony pisemny wniosek Wykonawcy, złożony przed upływem terminu na usuniecie wad, Zamawiaj</w:t>
      </w:r>
      <w:r w:rsidR="00B54CFF" w:rsidRPr="006F25D9">
        <w:rPr>
          <w:rFonts w:ascii="Arial" w:hAnsi="Arial" w:cs="Arial"/>
          <w:color w:val="auto"/>
          <w:sz w:val="22"/>
          <w:szCs w:val="22"/>
        </w:rPr>
        <w:t>ący może przedłużyć ten termin;</w:t>
      </w:r>
    </w:p>
    <w:p w14:paraId="15F27254" w14:textId="26BB72A4" w:rsidR="00A818BE" w:rsidRPr="006F25D9" w:rsidRDefault="00A818BE" w:rsidP="006F25D9">
      <w:pPr>
        <w:pStyle w:val="Tekstpodstawowy"/>
        <w:numPr>
          <w:ilvl w:val="0"/>
          <w:numId w:val="19"/>
        </w:numPr>
        <w:tabs>
          <w:tab w:val="clear" w:pos="71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do przedłużenia tych terminów nie jest upoważniony Inspektor Nadzoru.</w:t>
      </w:r>
    </w:p>
    <w:p w14:paraId="1118B5F1" w14:textId="77777777" w:rsidR="001A73DA" w:rsidRPr="006F25D9" w:rsidRDefault="00B4521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7C08A594" w14:textId="77777777" w:rsidR="001A73DA" w:rsidRPr="006F25D9" w:rsidRDefault="00B4521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435DA116" w14:textId="77777777" w:rsidR="006E4381" w:rsidRDefault="00CE1E6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Zamawiającego na placu budowy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6F25D9">
        <w:rPr>
          <w:rFonts w:ascii="Arial" w:hAnsi="Arial" w:cs="Arial"/>
          <w:color w:val="auto"/>
          <w:sz w:val="22"/>
          <w:szCs w:val="22"/>
        </w:rPr>
        <w:t>jest</w:t>
      </w:r>
      <w:r w:rsidR="00960550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Inspektor Nadzoru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06154E9" w14:textId="77777777" w:rsidR="001D509E" w:rsidRPr="006F25D9" w:rsidRDefault="001D509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Pr="006F25D9">
        <w:rPr>
          <w:rFonts w:ascii="Arial" w:hAnsi="Arial" w:cs="Arial"/>
          <w:b/>
          <w:color w:val="auto"/>
          <w:sz w:val="22"/>
          <w:szCs w:val="22"/>
        </w:rPr>
        <w:t>Kierownik Budowy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61F3A29" w14:textId="1AF5F31B" w:rsidR="00B735D1" w:rsidRPr="006F25D9" w:rsidRDefault="001D509E" w:rsidP="006F25D9">
      <w:pPr>
        <w:pStyle w:val="Tekstpodstawowy"/>
        <w:numPr>
          <w:ilvl w:val="0"/>
          <w:numId w:val="6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Po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6F25D9">
        <w:rPr>
          <w:rFonts w:ascii="Arial" w:hAnsi="Arial" w:cs="Arial"/>
          <w:color w:val="auto"/>
          <w:sz w:val="22"/>
          <w:szCs w:val="22"/>
        </w:rPr>
        <w:t>c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B735D1" w:rsidRPr="006F25D9">
        <w:rPr>
          <w:rFonts w:ascii="Arial" w:hAnsi="Arial" w:cs="Arial"/>
          <w:color w:val="auto"/>
          <w:sz w:val="22"/>
          <w:szCs w:val="22"/>
        </w:rPr>
        <w:t xml:space="preserve">  </w:t>
      </w:r>
      <w:r w:rsidR="001B2435" w:rsidRPr="006F25D9">
        <w:rPr>
          <w:rFonts w:ascii="Arial" w:hAnsi="Arial" w:cs="Arial"/>
          <w:color w:val="auto"/>
          <w:sz w:val="22"/>
          <w:szCs w:val="22"/>
        </w:rPr>
        <w:t>.........</w:t>
      </w:r>
      <w:r w:rsidR="00575A36" w:rsidRPr="006F25D9">
        <w:rPr>
          <w:rFonts w:ascii="Arial" w:hAnsi="Arial" w:cs="Arial"/>
          <w:color w:val="auto"/>
          <w:sz w:val="22"/>
          <w:szCs w:val="22"/>
        </w:rPr>
        <w:t>.........</w:t>
      </w:r>
      <w:r w:rsidR="001B2435" w:rsidRPr="006F25D9">
        <w:rPr>
          <w:rFonts w:ascii="Arial" w:hAnsi="Arial" w:cs="Arial"/>
          <w:color w:val="auto"/>
          <w:sz w:val="22"/>
          <w:szCs w:val="22"/>
        </w:rPr>
        <w:t>....................................................................</w:t>
      </w:r>
      <w:r w:rsidR="009A6362" w:rsidRPr="006F25D9">
        <w:rPr>
          <w:rFonts w:ascii="Arial" w:hAnsi="Arial" w:cs="Arial"/>
          <w:color w:val="auto"/>
          <w:sz w:val="22"/>
          <w:szCs w:val="22"/>
          <w:lang w:val="pl-PL"/>
        </w:rPr>
        <w:t>………………………………………</w:t>
      </w:r>
    </w:p>
    <w:p w14:paraId="3707166E" w14:textId="2DE3ADE5" w:rsidR="00CE1E6E" w:rsidRPr="00E31045" w:rsidRDefault="00CE1E6E" w:rsidP="00E31045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lastRenderedPageBreak/>
        <w:t>Koordynatorem Zamawiającego w zakresie obowiązków wynikających z niniejszej umowy jest</w:t>
      </w:r>
      <w:r w:rsidR="00CD4074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6E4381" w:rsidRPr="00E31045">
        <w:rPr>
          <w:rFonts w:ascii="Arial" w:hAnsi="Arial" w:cs="Arial"/>
          <w:color w:val="auto"/>
          <w:sz w:val="22"/>
          <w:szCs w:val="22"/>
        </w:rPr>
        <w:t>Justyna Greczyńska</w:t>
      </w:r>
      <w:r w:rsidR="00575A36" w:rsidRPr="00633225">
        <w:rPr>
          <w:rFonts w:ascii="Arial" w:hAnsi="Arial" w:cs="Arial"/>
          <w:color w:val="auto"/>
          <w:sz w:val="22"/>
          <w:szCs w:val="22"/>
          <w:lang w:val="pl-PL"/>
        </w:rPr>
        <w:t xml:space="preserve">, tel. </w:t>
      </w:r>
      <w:r w:rsidR="00575A36" w:rsidRPr="00E31045">
        <w:rPr>
          <w:rFonts w:ascii="Arial" w:hAnsi="Arial" w:cs="Arial"/>
          <w:color w:val="auto"/>
          <w:sz w:val="22"/>
          <w:szCs w:val="22"/>
          <w:lang w:val="en-US"/>
        </w:rPr>
        <w:t xml:space="preserve">(94) 35 51 </w:t>
      </w:r>
      <w:r w:rsidR="006E4381" w:rsidRPr="00E31045">
        <w:rPr>
          <w:rFonts w:ascii="Arial" w:hAnsi="Arial" w:cs="Arial"/>
          <w:color w:val="auto"/>
          <w:sz w:val="22"/>
          <w:szCs w:val="22"/>
          <w:lang w:val="en-US"/>
        </w:rPr>
        <w:t>604</w:t>
      </w:r>
      <w:r w:rsidR="006D28F2" w:rsidRPr="00E31045">
        <w:rPr>
          <w:rFonts w:ascii="Arial" w:hAnsi="Arial" w:cs="Arial"/>
          <w:color w:val="auto"/>
          <w:sz w:val="22"/>
          <w:szCs w:val="22"/>
          <w:lang w:val="en-US"/>
        </w:rPr>
        <w:t xml:space="preserve">, e-mail: </w:t>
      </w:r>
      <w:hyperlink r:id="rId9" w:history="1">
        <w:r w:rsidR="006E4381" w:rsidRPr="00E31045">
          <w:rPr>
            <w:rStyle w:val="Hipercze"/>
            <w:rFonts w:ascii="Arial" w:hAnsi="Arial" w:cs="Arial"/>
            <w:sz w:val="22"/>
            <w:szCs w:val="22"/>
            <w:lang w:val="en-US"/>
          </w:rPr>
          <w:t>j.greczynska@um.kolobrzeg.pl</w:t>
        </w:r>
      </w:hyperlink>
      <w:r w:rsidR="00E31045">
        <w:rPr>
          <w:rStyle w:val="Hipercze"/>
          <w:rFonts w:ascii="Arial" w:hAnsi="Arial" w:cs="Arial"/>
          <w:sz w:val="22"/>
          <w:szCs w:val="22"/>
          <w:lang w:val="en-US"/>
        </w:rPr>
        <w:t>.</w:t>
      </w:r>
    </w:p>
    <w:p w14:paraId="25F44424" w14:textId="77777777" w:rsidR="00CE1E6E" w:rsidRPr="006F25D9" w:rsidRDefault="001D509E" w:rsidP="006F25D9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before="60" w:line="276" w:lineRule="auto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26E6EC2D" w14:textId="7549DD13" w:rsidR="00195082" w:rsidRPr="006F25D9" w:rsidRDefault="00195082" w:rsidP="006F25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GWARANCJA</w:t>
      </w:r>
    </w:p>
    <w:p w14:paraId="03FF3EB0" w14:textId="77777777" w:rsidR="00B4521E" w:rsidRPr="006F25D9" w:rsidRDefault="00530584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72148C39" w14:textId="77777777" w:rsidR="00195082" w:rsidRPr="006F25D9" w:rsidRDefault="00195082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6F25D9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19545FF2" w14:textId="2A381217" w:rsidR="00B4521E" w:rsidRPr="006F25D9" w:rsidRDefault="004A37EE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6F25D9">
        <w:rPr>
          <w:rFonts w:ascii="Arial" w:hAnsi="Arial" w:cs="Arial"/>
          <w:color w:val="auto"/>
          <w:sz w:val="22"/>
          <w:szCs w:val="22"/>
        </w:rPr>
        <w:t>udziela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6F25D9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6F25D9">
        <w:rPr>
          <w:rFonts w:ascii="Arial" w:hAnsi="Arial" w:cs="Arial"/>
          <w:color w:val="auto"/>
          <w:sz w:val="22"/>
          <w:szCs w:val="22"/>
        </w:rPr>
        <w:t>dla przed</w:t>
      </w:r>
      <w:r w:rsidR="009C2146" w:rsidRPr="006F25D9">
        <w:rPr>
          <w:rFonts w:ascii="Arial" w:hAnsi="Arial" w:cs="Arial"/>
          <w:color w:val="auto"/>
          <w:sz w:val="22"/>
          <w:szCs w:val="22"/>
        </w:rPr>
        <w:t>m</w:t>
      </w:r>
      <w:r w:rsidRPr="006F25D9">
        <w:rPr>
          <w:rFonts w:ascii="Arial" w:hAnsi="Arial" w:cs="Arial"/>
          <w:color w:val="auto"/>
          <w:sz w:val="22"/>
          <w:szCs w:val="22"/>
        </w:rPr>
        <w:t>iotu umowy</w:t>
      </w:r>
      <w:r w:rsidR="00195082" w:rsidRPr="006F25D9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6F25D9">
        <w:rPr>
          <w:rFonts w:ascii="Arial" w:hAnsi="Arial" w:cs="Arial"/>
          <w:color w:val="auto"/>
          <w:sz w:val="22"/>
          <w:szCs w:val="22"/>
        </w:rPr>
        <w:t>okres</w:t>
      </w:r>
      <w:r w:rsidR="001F5598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6F25D9">
        <w:rPr>
          <w:rFonts w:ascii="Arial" w:hAnsi="Arial" w:cs="Arial"/>
          <w:color w:val="auto"/>
          <w:sz w:val="22"/>
          <w:szCs w:val="22"/>
        </w:rPr>
        <w:t xml:space="preserve">.......... </w:t>
      </w:r>
      <w:r w:rsidR="00DB7413" w:rsidRPr="006F25D9">
        <w:rPr>
          <w:rFonts w:ascii="Arial" w:hAnsi="Arial" w:cs="Arial"/>
          <w:b/>
          <w:color w:val="auto"/>
          <w:sz w:val="22"/>
          <w:szCs w:val="22"/>
        </w:rPr>
        <w:t>miesięcy</w:t>
      </w:r>
      <w:r w:rsidR="00DB7413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6F25D9">
        <w:rPr>
          <w:rFonts w:ascii="Arial" w:hAnsi="Arial" w:cs="Arial"/>
          <w:i/>
          <w:color w:val="auto"/>
          <w:sz w:val="22"/>
          <w:szCs w:val="22"/>
        </w:rPr>
        <w:t xml:space="preserve">(min. </w:t>
      </w:r>
      <w:r w:rsidR="002C7C66">
        <w:rPr>
          <w:rFonts w:ascii="Arial" w:hAnsi="Arial" w:cs="Arial"/>
          <w:i/>
          <w:color w:val="auto"/>
          <w:sz w:val="22"/>
          <w:szCs w:val="22"/>
        </w:rPr>
        <w:t>24</w:t>
      </w:r>
      <w:r w:rsidR="00DB7413" w:rsidRPr="006F25D9">
        <w:rPr>
          <w:rFonts w:ascii="Arial" w:hAnsi="Arial" w:cs="Arial"/>
          <w:i/>
          <w:color w:val="auto"/>
          <w:sz w:val="22"/>
          <w:szCs w:val="22"/>
        </w:rPr>
        <w:t>)</w:t>
      </w:r>
      <w:r w:rsidR="009A636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B7413" w:rsidRPr="006F25D9">
        <w:rPr>
          <w:rFonts w:ascii="Arial" w:hAnsi="Arial" w:cs="Arial"/>
          <w:color w:val="auto"/>
          <w:sz w:val="22"/>
          <w:szCs w:val="22"/>
          <w:lang w:val="pl-PL"/>
        </w:rPr>
        <w:t>licząc od daty odbioru końcowego robót i zapewnia o jego prawidłowym funkcjonowaniu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4F1767E" w14:textId="05777586" w:rsidR="00863552" w:rsidRPr="006F25D9" w:rsidRDefault="00863552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Na podstawie art. 558 § </w:t>
      </w:r>
      <w:r w:rsidRPr="002C0C93">
        <w:rPr>
          <w:rFonts w:ascii="Arial" w:hAnsi="Arial" w:cs="Arial"/>
          <w:color w:val="auto"/>
          <w:sz w:val="22"/>
          <w:szCs w:val="22"/>
        </w:rPr>
        <w:t>1 k.c.</w:t>
      </w:r>
      <w:r w:rsidR="002C3A51" w:rsidRPr="002C0C93">
        <w:rPr>
          <w:rFonts w:ascii="Arial" w:hAnsi="Arial" w:cs="Arial"/>
          <w:color w:val="auto"/>
          <w:sz w:val="22"/>
          <w:szCs w:val="22"/>
        </w:rPr>
        <w:t xml:space="preserve"> </w:t>
      </w:r>
      <w:r w:rsidR="009A6362" w:rsidRPr="002C0C93">
        <w:rPr>
          <w:rFonts w:ascii="Arial" w:hAnsi="Arial" w:cs="Arial"/>
          <w:color w:val="auto"/>
          <w:sz w:val="22"/>
          <w:szCs w:val="22"/>
        </w:rPr>
        <w:t>(</w:t>
      </w:r>
      <w:r w:rsidR="00A7742E" w:rsidRPr="002C0C93">
        <w:rPr>
          <w:rFonts w:ascii="Arial" w:hAnsi="Arial" w:cs="Arial"/>
          <w:i/>
          <w:sz w:val="22"/>
          <w:szCs w:val="22"/>
        </w:rPr>
        <w:t>Dz. U. z 2018r., poz. 1025</w:t>
      </w:r>
      <w:r w:rsidR="006F25D9" w:rsidRPr="002C0C93">
        <w:rPr>
          <w:rFonts w:ascii="Arial" w:hAnsi="Arial" w:cs="Arial"/>
          <w:i/>
          <w:sz w:val="22"/>
          <w:szCs w:val="22"/>
        </w:rPr>
        <w:t xml:space="preserve"> z późn. zm.</w:t>
      </w:r>
      <w:r w:rsidR="009A6362" w:rsidRPr="002C0C93">
        <w:rPr>
          <w:rFonts w:ascii="Arial" w:hAnsi="Arial" w:cs="Arial"/>
          <w:color w:val="auto"/>
          <w:sz w:val="22"/>
          <w:szCs w:val="22"/>
        </w:rPr>
        <w:t xml:space="preserve">) </w:t>
      </w:r>
      <w:r w:rsidRPr="002C0C93">
        <w:rPr>
          <w:rFonts w:ascii="Arial" w:hAnsi="Arial" w:cs="Arial"/>
          <w:color w:val="auto"/>
          <w:sz w:val="22"/>
          <w:szCs w:val="22"/>
        </w:rPr>
        <w:t>rozszerza się odpowiedzialność z tytułu rękojmi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na okres gwarancji</w:t>
      </w:r>
      <w:r w:rsidR="002C3A51"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4E5BA6B9" w14:textId="226845C2" w:rsidR="00195082" w:rsidRPr="006F25D9" w:rsidRDefault="00195082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 okresie gwarancji Wykonawca zobowiązany jest do bezpłatnego usunięcia wszelkich usterek i wad w terminie 14 dni roboczych od dnia powiadomienia</w:t>
      </w:r>
      <w:r w:rsidR="004A37EE" w:rsidRPr="006F25D9">
        <w:rPr>
          <w:rFonts w:ascii="Arial" w:hAnsi="Arial" w:cs="Arial"/>
          <w:color w:val="auto"/>
          <w:sz w:val="22"/>
          <w:szCs w:val="22"/>
        </w:rPr>
        <w:t xml:space="preserve"> Wykonawcy o ich powstaniu. </w:t>
      </w:r>
      <w:r w:rsidR="00D45169" w:rsidRPr="006F25D9">
        <w:rPr>
          <w:rFonts w:ascii="Arial" w:hAnsi="Arial" w:cs="Arial"/>
          <w:color w:val="auto"/>
          <w:sz w:val="22"/>
          <w:szCs w:val="22"/>
        </w:rPr>
        <w:t xml:space="preserve">Termin usunięci usterek może być wydłużony przez Zamawiającego na pisemny wniosek Wykonawcy. </w:t>
      </w:r>
      <w:r w:rsidR="004A37EE" w:rsidRPr="006F25D9">
        <w:rPr>
          <w:rFonts w:ascii="Arial" w:hAnsi="Arial" w:cs="Arial"/>
          <w:color w:val="auto"/>
          <w:sz w:val="22"/>
          <w:szCs w:val="22"/>
        </w:rPr>
        <w:t>Powiadomienie o stw</w:t>
      </w:r>
      <w:r w:rsidR="00A024E4" w:rsidRPr="006F25D9">
        <w:rPr>
          <w:rFonts w:ascii="Arial" w:hAnsi="Arial" w:cs="Arial"/>
          <w:color w:val="auto"/>
          <w:sz w:val="22"/>
          <w:szCs w:val="22"/>
        </w:rPr>
        <w:t>i</w:t>
      </w:r>
      <w:r w:rsidR="004A37EE" w:rsidRPr="006F25D9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6F25D9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6F25D9">
        <w:rPr>
          <w:rFonts w:ascii="Arial" w:hAnsi="Arial" w:cs="Arial"/>
          <w:color w:val="auto"/>
          <w:sz w:val="22"/>
          <w:szCs w:val="22"/>
        </w:rPr>
        <w:t>12</w:t>
      </w:r>
      <w:r w:rsidR="004A37EE" w:rsidRPr="006F25D9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2D17F714" w14:textId="77777777" w:rsidR="004A37EE" w:rsidRPr="006F25D9" w:rsidRDefault="004A37EE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 w:rsidRPr="006F25D9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0B6E7503" w14:textId="77777777" w:rsidR="001D509E" w:rsidRPr="006F25D9" w:rsidRDefault="006541A3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278BB727" w14:textId="77777777" w:rsidR="00DB7413" w:rsidRPr="006F25D9" w:rsidRDefault="00DB7413" w:rsidP="006F25D9">
      <w:pPr>
        <w:pStyle w:val="Tekstpodstawowy"/>
        <w:numPr>
          <w:ilvl w:val="0"/>
          <w:numId w:val="7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35FE1C73" w14:textId="77777777" w:rsidR="00257D7B" w:rsidRPr="006F25D9" w:rsidRDefault="00257D7B" w:rsidP="006F25D9">
      <w:pPr>
        <w:pStyle w:val="Nagwek4"/>
        <w:numPr>
          <w:ilvl w:val="3"/>
          <w:numId w:val="27"/>
        </w:numPr>
        <w:suppressAutoHyphens/>
        <w:spacing w:before="240" w:after="120" w:line="276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WA</w:t>
      </w:r>
      <w:r w:rsidR="00A75441" w:rsidRPr="006F25D9">
        <w:rPr>
          <w:rFonts w:ascii="Arial" w:hAnsi="Arial" w:cs="Arial"/>
          <w:sz w:val="22"/>
          <w:szCs w:val="22"/>
        </w:rPr>
        <w:t>R</w:t>
      </w:r>
      <w:r w:rsidRPr="006F25D9">
        <w:rPr>
          <w:rFonts w:ascii="Arial" w:hAnsi="Arial" w:cs="Arial"/>
          <w:sz w:val="22"/>
          <w:szCs w:val="22"/>
        </w:rPr>
        <w:t>UNKI PŁATNOŚCI</w:t>
      </w:r>
    </w:p>
    <w:p w14:paraId="709633FA" w14:textId="77777777" w:rsidR="00563458" w:rsidRPr="006F25D9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10ED8159" w14:textId="4AB624DC" w:rsidR="00E31045" w:rsidRPr="00D6230E" w:rsidRDefault="00E31045" w:rsidP="00E31045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Strony postanawiają, że rozliczenie za wykonani</w:t>
      </w:r>
      <w:r>
        <w:rPr>
          <w:rFonts w:ascii="Arial" w:hAnsi="Arial" w:cs="Arial"/>
          <w:color w:val="auto"/>
          <w:sz w:val="22"/>
          <w:szCs w:val="22"/>
        </w:rPr>
        <w:t>e przedmiotu umowy odbędzie się fakturami</w:t>
      </w:r>
      <w:r w:rsidRPr="00D6230E">
        <w:rPr>
          <w:rFonts w:ascii="Arial" w:hAnsi="Arial" w:cs="Arial"/>
          <w:color w:val="auto"/>
          <w:sz w:val="22"/>
          <w:szCs w:val="22"/>
        </w:rPr>
        <w:t xml:space="preserve"> przejściow</w:t>
      </w:r>
      <w:r>
        <w:rPr>
          <w:rFonts w:ascii="Arial" w:hAnsi="Arial" w:cs="Arial"/>
          <w:color w:val="auto"/>
          <w:sz w:val="22"/>
          <w:szCs w:val="22"/>
        </w:rPr>
        <w:t>ymi</w:t>
      </w:r>
      <w:r w:rsidR="007F69B7">
        <w:rPr>
          <w:rFonts w:ascii="Arial" w:hAnsi="Arial" w:cs="Arial"/>
          <w:color w:val="auto"/>
          <w:sz w:val="22"/>
          <w:szCs w:val="22"/>
        </w:rPr>
        <w:t xml:space="preserve"> wystawianymi raz w miesiącu</w:t>
      </w:r>
      <w:r w:rsidRPr="00D6230E">
        <w:rPr>
          <w:rFonts w:ascii="Arial" w:hAnsi="Arial" w:cs="Arial"/>
          <w:color w:val="auto"/>
          <w:sz w:val="22"/>
          <w:szCs w:val="22"/>
        </w:rPr>
        <w:t>, któr</w:t>
      </w:r>
      <w:r>
        <w:rPr>
          <w:rFonts w:ascii="Arial" w:hAnsi="Arial" w:cs="Arial"/>
          <w:color w:val="auto"/>
          <w:sz w:val="22"/>
          <w:szCs w:val="22"/>
        </w:rPr>
        <w:t>ych</w:t>
      </w:r>
      <w:r w:rsidRPr="00D6230E">
        <w:rPr>
          <w:rFonts w:ascii="Arial" w:hAnsi="Arial" w:cs="Arial"/>
          <w:color w:val="auto"/>
          <w:sz w:val="22"/>
          <w:szCs w:val="22"/>
        </w:rPr>
        <w:t xml:space="preserve"> wartość nie może </w:t>
      </w:r>
      <w:r w:rsidRPr="00D6230E">
        <w:rPr>
          <w:rFonts w:ascii="Arial" w:hAnsi="Arial" w:cs="Arial"/>
          <w:color w:val="auto"/>
          <w:sz w:val="22"/>
          <w:szCs w:val="22"/>
        </w:rPr>
        <w:lastRenderedPageBreak/>
        <w:t xml:space="preserve">przekroczyć </w:t>
      </w:r>
      <w:r w:rsidR="007F69B7">
        <w:rPr>
          <w:rFonts w:ascii="Arial" w:hAnsi="Arial" w:cs="Arial"/>
          <w:color w:val="auto"/>
          <w:sz w:val="22"/>
          <w:szCs w:val="22"/>
          <w:u w:val="single"/>
        </w:rPr>
        <w:t>8</w:t>
      </w:r>
      <w:r w:rsidRPr="00D6230E">
        <w:rPr>
          <w:rFonts w:ascii="Arial" w:hAnsi="Arial" w:cs="Arial"/>
          <w:color w:val="auto"/>
          <w:sz w:val="22"/>
          <w:szCs w:val="22"/>
          <w:u w:val="single"/>
        </w:rPr>
        <w:t>0%</w:t>
      </w:r>
      <w:r w:rsidRPr="00D6230E">
        <w:rPr>
          <w:rFonts w:ascii="Arial" w:hAnsi="Arial" w:cs="Arial"/>
          <w:color w:val="auto"/>
          <w:sz w:val="22"/>
          <w:szCs w:val="22"/>
          <w:lang w:val="pl-PL"/>
        </w:rPr>
        <w:t xml:space="preserve"> wartości ustalonej w § 9 ust. 1 </w:t>
      </w:r>
      <w:r>
        <w:rPr>
          <w:rFonts w:ascii="Arial" w:hAnsi="Arial" w:cs="Arial"/>
          <w:color w:val="auto"/>
          <w:sz w:val="22"/>
          <w:szCs w:val="22"/>
        </w:rPr>
        <w:t>oraz</w:t>
      </w:r>
      <w:r w:rsidRPr="00D6230E">
        <w:rPr>
          <w:rFonts w:ascii="Arial" w:hAnsi="Arial" w:cs="Arial"/>
          <w:color w:val="auto"/>
          <w:sz w:val="22"/>
          <w:szCs w:val="22"/>
        </w:rPr>
        <w:t xml:space="preserve"> fakturą końcową po zakończeniu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0139A">
        <w:rPr>
          <w:rFonts w:ascii="Arial" w:hAnsi="Arial" w:cs="Arial"/>
          <w:color w:val="auto"/>
          <w:sz w:val="22"/>
          <w:szCs w:val="22"/>
        </w:rPr>
        <w:br/>
      </w:r>
      <w:r w:rsidRPr="00D6230E">
        <w:rPr>
          <w:rFonts w:ascii="Arial" w:hAnsi="Arial" w:cs="Arial"/>
          <w:color w:val="auto"/>
          <w:sz w:val="22"/>
          <w:szCs w:val="22"/>
        </w:rPr>
        <w:t xml:space="preserve">i odbiorze przedmiotu umowy, </w:t>
      </w:r>
    </w:p>
    <w:p w14:paraId="311ED6D9" w14:textId="77777777" w:rsidR="00E31045" w:rsidRPr="00E31045" w:rsidRDefault="00E31045" w:rsidP="00E31045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Podstawą ustalenia wynagrodzenia należnego Wykonawcy za okres rozliczeniowy będzie </w:t>
      </w:r>
      <w:r w:rsidRPr="008E5255">
        <w:rPr>
          <w:rFonts w:ascii="Arial" w:hAnsi="Arial" w:cs="Arial"/>
          <w:color w:val="000000" w:themeColor="text1"/>
          <w:sz w:val="22"/>
          <w:szCs w:val="22"/>
        </w:rPr>
        <w:t xml:space="preserve">wartości robót </w:t>
      </w:r>
      <w:r w:rsidRPr="005257ED">
        <w:rPr>
          <w:rFonts w:ascii="Arial" w:hAnsi="Arial" w:cs="Arial"/>
          <w:color w:val="auto"/>
          <w:sz w:val="22"/>
          <w:szCs w:val="22"/>
        </w:rPr>
        <w:t>za dany element określony w formularzu oferty przy uwzględnieniu stopnia zaawansowania tych</w:t>
      </w:r>
      <w:r w:rsidRPr="008E5255">
        <w:rPr>
          <w:rFonts w:ascii="Arial" w:hAnsi="Arial" w:cs="Arial"/>
          <w:color w:val="000000" w:themeColor="text1"/>
          <w:sz w:val="22"/>
          <w:szCs w:val="22"/>
        </w:rPr>
        <w:t xml:space="preserve"> robót </w:t>
      </w:r>
      <w:r w:rsidRPr="005257ED">
        <w:rPr>
          <w:rFonts w:ascii="Arial" w:hAnsi="Arial" w:cs="Arial"/>
          <w:color w:val="auto"/>
          <w:sz w:val="22"/>
          <w:szCs w:val="22"/>
        </w:rPr>
        <w:t>określonego przez Inspektora Nadzoru zgodnie z §11 ust. 3 umowy.</w:t>
      </w:r>
      <w:r w:rsidRPr="005257ED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14:paraId="4F126FD4" w14:textId="35540076" w:rsidR="0059096C" w:rsidRPr="006F25D9" w:rsidRDefault="0059096C" w:rsidP="00E31045">
      <w:pPr>
        <w:pStyle w:val="Tekstpodstawowy"/>
        <w:numPr>
          <w:ilvl w:val="0"/>
          <w:numId w:val="29"/>
        </w:numPr>
        <w:tabs>
          <w:tab w:val="clear" w:pos="283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Podstawę</w:t>
      </w:r>
      <w:r w:rsidRPr="006F25D9">
        <w:rPr>
          <w:rFonts w:ascii="Arial" w:hAnsi="Arial" w:cs="Arial"/>
          <w:bCs/>
          <w:sz w:val="22"/>
          <w:szCs w:val="22"/>
        </w:rPr>
        <w:t xml:space="preserve"> wystawienia przez Wykonawcę faktury </w:t>
      </w:r>
      <w:r w:rsidR="00E31045">
        <w:rPr>
          <w:rFonts w:ascii="Arial" w:hAnsi="Arial" w:cs="Arial"/>
          <w:bCs/>
          <w:sz w:val="22"/>
          <w:szCs w:val="22"/>
        </w:rPr>
        <w:t xml:space="preserve">końcowej </w:t>
      </w:r>
      <w:r w:rsidRPr="006F25D9">
        <w:rPr>
          <w:rFonts w:ascii="Arial" w:hAnsi="Arial" w:cs="Arial"/>
          <w:bCs/>
          <w:sz w:val="22"/>
          <w:szCs w:val="22"/>
        </w:rPr>
        <w:t>za wykonanie przedmiotu umowy stanowić będzie obustronnie podpisany protokół odbioru końcowego robót</w:t>
      </w:r>
      <w:r w:rsidR="00AF0741" w:rsidRPr="006F25D9">
        <w:rPr>
          <w:rFonts w:ascii="Arial" w:hAnsi="Arial" w:cs="Arial"/>
          <w:bCs/>
          <w:sz w:val="22"/>
          <w:szCs w:val="22"/>
        </w:rPr>
        <w:t>.</w:t>
      </w:r>
    </w:p>
    <w:p w14:paraId="1158EEC9" w14:textId="77777777" w:rsidR="00530584" w:rsidRPr="006F25D9" w:rsidRDefault="00A91CEE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C2927" w:rsidRPr="00B53A62">
        <w:rPr>
          <w:rFonts w:ascii="Arial" w:hAnsi="Arial" w:cs="Arial"/>
          <w:i/>
          <w:color w:val="auto"/>
          <w:sz w:val="22"/>
          <w:szCs w:val="22"/>
          <w:lang w:val="pl-PL"/>
        </w:rPr>
        <w:t>(na papierze kserograficznym formatu A4</w:t>
      </w:r>
      <w:r w:rsidR="003A77B4" w:rsidRPr="00B53A62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z przywołaniem numeru umowy</w:t>
      </w:r>
      <w:r w:rsidR="00DC2927" w:rsidRPr="00B53A62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021D1EB8" w14:textId="77777777" w:rsidR="00633225" w:rsidRDefault="00905575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 w:rsidRPr="006F25D9">
        <w:rPr>
          <w:rFonts w:ascii="Arial" w:hAnsi="Arial" w:cs="Arial"/>
          <w:color w:val="auto"/>
          <w:sz w:val="22"/>
          <w:szCs w:val="22"/>
        </w:rPr>
        <w:t>em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 w:rsidRPr="006F25D9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6F25D9">
        <w:rPr>
          <w:rFonts w:ascii="Arial" w:hAnsi="Arial" w:cs="Arial"/>
          <w:color w:val="auto"/>
          <w:sz w:val="22"/>
          <w:szCs w:val="22"/>
        </w:rPr>
        <w:t>. Oświadczenia, należycie podpisane przez osoby upoważnione do reprezentowania składającego je podwykonawcy lub dowody powinny potwierdzać brak zaległości Wykonawcy w uregulowaniu wszystkich wynagrodzeń podwykonawców wynikających z umów o podwykonawstwo.</w:t>
      </w:r>
    </w:p>
    <w:p w14:paraId="1BCD5589" w14:textId="32301C70" w:rsidR="00905575" w:rsidRPr="006F25D9" w:rsidRDefault="00D45169" w:rsidP="00633225">
      <w:pPr>
        <w:pStyle w:val="Tekstpodstawowy"/>
        <w:tabs>
          <w:tab w:val="left" w:pos="426"/>
        </w:tabs>
        <w:spacing w:before="60"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Przy fakturze końcowej z przedłożonych dokumentów </w:t>
      </w:r>
      <w:r w:rsidRPr="006F25D9">
        <w:rPr>
          <w:rFonts w:ascii="Arial" w:hAnsi="Arial" w:cs="Arial"/>
          <w:i/>
          <w:color w:val="auto"/>
          <w:sz w:val="22"/>
          <w:szCs w:val="22"/>
        </w:rPr>
        <w:t>(oświadczeń, dowodów zapłaty)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powinno jednoznacznie wynikać, że Wykonawca przekazał Podwykonawcy całość wynagrodzenia wynikającego z umowy o podwykonawstwo. Brak przekazania przez Wykonawcę ww. dokumentów spowoduje zatrzymanie z faktury wynagrodzenia należnego podwykonawcom, do momentu spełnienia tego warunku.</w:t>
      </w:r>
    </w:p>
    <w:p w14:paraId="2F572B4F" w14:textId="4E80ACDC" w:rsidR="00905575" w:rsidRPr="006F25D9" w:rsidRDefault="00905575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</w:t>
      </w:r>
      <w:r w:rsidRPr="000F2D11">
        <w:rPr>
          <w:rFonts w:ascii="Arial" w:hAnsi="Arial" w:cs="Arial"/>
          <w:color w:val="auto"/>
          <w:sz w:val="22"/>
          <w:szCs w:val="22"/>
        </w:rPr>
        <w:t xml:space="preserve">ust. </w:t>
      </w:r>
      <w:r w:rsidR="000107EF" w:rsidRPr="000F2D11">
        <w:rPr>
          <w:rFonts w:ascii="Arial" w:hAnsi="Arial" w:cs="Arial"/>
          <w:color w:val="auto"/>
          <w:sz w:val="22"/>
          <w:szCs w:val="22"/>
        </w:rPr>
        <w:t>5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6F25D9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6F25D9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="00E31045">
        <w:rPr>
          <w:rFonts w:ascii="Arial" w:hAnsi="Arial" w:cs="Arial"/>
          <w:color w:val="auto"/>
          <w:sz w:val="22"/>
          <w:szCs w:val="22"/>
        </w:rPr>
        <w:t>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E253491" w14:textId="77777777" w:rsidR="00DB333E" w:rsidRDefault="00DB333E" w:rsidP="006F25D9">
      <w:pPr>
        <w:pStyle w:val="Tekstpodstawowy"/>
        <w:numPr>
          <w:ilvl w:val="0"/>
          <w:numId w:val="29"/>
        </w:numPr>
        <w:tabs>
          <w:tab w:val="clear" w:pos="283"/>
          <w:tab w:val="left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6F25D9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6F25D9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6F25D9">
        <w:rPr>
          <w:rFonts w:ascii="Arial" w:hAnsi="Arial" w:cs="Arial"/>
          <w:color w:val="auto"/>
          <w:sz w:val="22"/>
          <w:szCs w:val="22"/>
        </w:rPr>
        <w:t>wyłączeniem Podwykonawców</w:t>
      </w:r>
      <w:r w:rsidR="00BB27D9" w:rsidRPr="006F25D9">
        <w:rPr>
          <w:rFonts w:ascii="Arial" w:hAnsi="Arial" w:cs="Arial"/>
          <w:color w:val="auto"/>
          <w:sz w:val="22"/>
          <w:szCs w:val="22"/>
        </w:rPr>
        <w:t xml:space="preserve"> i banku obsługującego Wykonawcę zadania</w:t>
      </w:r>
      <w:r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345E615D" w14:textId="77777777" w:rsidR="00B4521E" w:rsidRPr="006F25D9" w:rsidRDefault="00530584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23C9F997" w14:textId="77777777" w:rsidR="00B4521E" w:rsidRPr="006F25D9" w:rsidRDefault="00B4521E" w:rsidP="006F25D9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Termin płatności fa</w:t>
      </w:r>
      <w:r w:rsidR="007C3BC6" w:rsidRPr="006F25D9">
        <w:rPr>
          <w:rFonts w:ascii="Arial" w:hAnsi="Arial" w:cs="Arial"/>
          <w:color w:val="auto"/>
          <w:sz w:val="22"/>
          <w:szCs w:val="22"/>
          <w:lang w:val="pl-PL"/>
        </w:rPr>
        <w:t>ktur</w:t>
      </w:r>
      <w:r w:rsidR="00047C12" w:rsidRPr="006F25D9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30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prawidłowo wystawionej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podpisanym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6F25D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="00060DBA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łem odbioru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FC2037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1678D04D" w14:textId="77777777" w:rsidR="006718A6" w:rsidRPr="006F25D9" w:rsidRDefault="006718A6" w:rsidP="006F25D9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C17E5A" w:rsidRPr="006F25D9">
        <w:rPr>
          <w:rFonts w:ascii="Arial" w:hAnsi="Arial" w:cs="Arial"/>
          <w:color w:val="auto"/>
          <w:sz w:val="22"/>
          <w:szCs w:val="22"/>
          <w:lang w:val="pl-PL"/>
        </w:rPr>
        <w:t>moment zapłaty wynagrodzenia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uznaj</w:t>
      </w:r>
      <w:r w:rsidR="00C17E5A" w:rsidRPr="006F25D9">
        <w:rPr>
          <w:rFonts w:ascii="Arial" w:hAnsi="Arial" w:cs="Arial"/>
          <w:color w:val="auto"/>
          <w:sz w:val="22"/>
          <w:szCs w:val="22"/>
          <w:lang w:val="pl-PL"/>
        </w:rPr>
        <w:t>e się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dzień obciążenia rachunku bankowego Zamawiającego</w:t>
      </w:r>
      <w:r w:rsidR="00C17E5A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3DBE786" w14:textId="77777777" w:rsidR="00807CDC" w:rsidRPr="006F25D9" w:rsidRDefault="00B4521E" w:rsidP="006F25D9">
      <w:pPr>
        <w:pStyle w:val="Tekstpodstawowy"/>
        <w:numPr>
          <w:ilvl w:val="0"/>
          <w:numId w:val="8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 w:rsidRPr="006F25D9">
        <w:rPr>
          <w:rFonts w:ascii="Arial" w:hAnsi="Arial" w:cs="Arial"/>
          <w:color w:val="auto"/>
          <w:sz w:val="22"/>
          <w:szCs w:val="22"/>
        </w:rPr>
        <w:t>opóźnienia</w:t>
      </w:r>
      <w:r w:rsidRPr="006F25D9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 w:rsidRPr="006F25D9">
        <w:rPr>
          <w:rFonts w:ascii="Arial" w:hAnsi="Arial" w:cs="Arial"/>
          <w:color w:val="auto"/>
          <w:sz w:val="22"/>
          <w:szCs w:val="22"/>
        </w:rPr>
        <w:t>opóźnienie</w:t>
      </w:r>
      <w:r w:rsidRPr="006F25D9">
        <w:rPr>
          <w:rFonts w:ascii="Arial" w:hAnsi="Arial" w:cs="Arial"/>
          <w:color w:val="auto"/>
          <w:sz w:val="22"/>
          <w:szCs w:val="22"/>
        </w:rPr>
        <w:t>.</w:t>
      </w:r>
    </w:p>
    <w:p w14:paraId="164DD972" w14:textId="77777777" w:rsidR="00906006" w:rsidRPr="006F25D9" w:rsidRDefault="00906006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439BB51E" w14:textId="77777777" w:rsidR="00906006" w:rsidRPr="006F25D9" w:rsidRDefault="00906006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F25D9">
        <w:rPr>
          <w:rFonts w:ascii="Arial" w:hAnsi="Arial" w:cs="Arial"/>
          <w:b/>
          <w:color w:val="auto"/>
          <w:sz w:val="22"/>
          <w:szCs w:val="22"/>
        </w:rPr>
        <w:t>§ 1</w:t>
      </w:r>
      <w:r w:rsidR="008C3D89" w:rsidRPr="006F25D9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47801D69" w14:textId="669B89FD" w:rsidR="00906006" w:rsidRPr="006F25D9" w:rsidRDefault="00906006" w:rsidP="006F25D9">
      <w:pPr>
        <w:pStyle w:val="Tekstpodstawowy"/>
        <w:numPr>
          <w:ilvl w:val="0"/>
          <w:numId w:val="40"/>
        </w:numPr>
        <w:spacing w:before="60" w:line="276" w:lineRule="auto"/>
        <w:ind w:left="426" w:hanging="426"/>
        <w:jc w:val="both"/>
        <w:rPr>
          <w:rFonts w:ascii="Arial" w:hAnsi="Arial" w:cs="Arial"/>
          <w:strike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</w:rPr>
        <w:t>Zmiana umowy może nastąpić</w:t>
      </w:r>
      <w:r w:rsidR="00A07F02" w:rsidRPr="006F25D9">
        <w:rPr>
          <w:rFonts w:ascii="Arial" w:hAnsi="Arial" w:cs="Arial"/>
          <w:color w:val="auto"/>
          <w:sz w:val="22"/>
          <w:szCs w:val="22"/>
        </w:rPr>
        <w:t>:</w:t>
      </w:r>
      <w:r w:rsidR="00857390" w:rsidRPr="006F25D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8F512FF" w14:textId="091CD0B1" w:rsidR="00906006" w:rsidRPr="006F25D9" w:rsidRDefault="00906006" w:rsidP="006F25D9">
      <w:pPr>
        <w:pStyle w:val="Tekstpodstawowy"/>
        <w:numPr>
          <w:ilvl w:val="3"/>
          <w:numId w:val="34"/>
        </w:numPr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 zakresie przedłużenia terminu zakończenia robót o okres trwania przyczyn z powodu których będzie zagrożone dotrzymania terminu zakończenia robót, </w:t>
      </w:r>
      <w:r w:rsidR="007271E9" w:rsidRPr="006F25D9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w następujących sytuacjach:</w:t>
      </w:r>
    </w:p>
    <w:p w14:paraId="0CE68FEA" w14:textId="77777777" w:rsidR="00906006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gdy wystąpią niekorzystne warunki atmosferyczne uniemożliwiające prawidłowe wykonanie robót, w szczególności z powodu technologii realizacji prac określonej umową, normami i innymi przepisami, wymagającej konkretnych warunków atmosferycznych, jeżeli konieczność wykonania prac w tym okresie nie jest następstwem okoliczności, za które Wykonawca ponosi odpowiedzialność (np. wysokie lub niskie temperatury, silne wiatry, długotrwałe i obfite opady deszczu i śniegu),</w:t>
      </w:r>
    </w:p>
    <w:p w14:paraId="7522B70E" w14:textId="6FBB1810" w:rsidR="00580B9E" w:rsidRPr="00E06779" w:rsidRDefault="00580B9E" w:rsidP="00580B9E">
      <w:pPr>
        <w:pStyle w:val="Akapitzlist"/>
        <w:numPr>
          <w:ilvl w:val="0"/>
          <w:numId w:val="37"/>
        </w:numPr>
        <w:tabs>
          <w:tab w:val="left" w:pos="1276"/>
        </w:tabs>
        <w:spacing w:before="60"/>
        <w:ind w:left="1276" w:hanging="425"/>
        <w:contextualSpacing w:val="0"/>
        <w:jc w:val="both"/>
        <w:rPr>
          <w:rFonts w:ascii="Arial" w:hAnsi="Arial"/>
          <w:color w:val="000000" w:themeColor="text1"/>
          <w:sz w:val="22"/>
          <w:szCs w:val="22"/>
        </w:rPr>
      </w:pPr>
      <w:r w:rsidRPr="00E06779">
        <w:rPr>
          <w:rFonts w:ascii="Arial" w:hAnsi="Arial"/>
          <w:color w:val="000000" w:themeColor="text1"/>
          <w:sz w:val="22"/>
          <w:szCs w:val="22"/>
        </w:rPr>
        <w:t>gdy warunki geologiczne, terenowe i wodne nie ujawnione w dokumentacji technicznej a utrudniające wykonanie umowy,</w:t>
      </w:r>
    </w:p>
    <w:p w14:paraId="1D2D9615" w14:textId="170189E8" w:rsidR="00906006" w:rsidRPr="006F25D9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wystąpienia zjawisk związanych z działaniem siły wyższej (klęska żywiołowa, niepokoje społeczne, działania militarne)</w:t>
      </w:r>
      <w:r w:rsidR="00AC115F">
        <w:rPr>
          <w:rFonts w:ascii="Arial" w:hAnsi="Arial" w:cs="Arial"/>
          <w:sz w:val="22"/>
          <w:szCs w:val="22"/>
        </w:rPr>
        <w:t>,</w:t>
      </w:r>
    </w:p>
    <w:p w14:paraId="78E36364" w14:textId="77777777" w:rsidR="00906006" w:rsidRPr="008E5255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z powodów, za które odpowiedzialność ponosi Zamawiający, a w szczególności będące następstwem nieterminowego przekazania terenu budowy, konieczności dokonania zmian dokumentacji projektowej, w zakresie, w jakim w/w okoliczności miały lub będą mogły mieć wpływ na dotrzymanie terminu zakończenia </w:t>
      </w:r>
      <w:r w:rsidRPr="008E5255">
        <w:rPr>
          <w:rFonts w:ascii="Arial" w:hAnsi="Arial" w:cs="Arial"/>
          <w:color w:val="000000" w:themeColor="text1"/>
          <w:sz w:val="22"/>
          <w:szCs w:val="22"/>
        </w:rPr>
        <w:t>robót,</w:t>
      </w:r>
    </w:p>
    <w:p w14:paraId="4668E345" w14:textId="77777777" w:rsidR="00906006" w:rsidRPr="008E5255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5255">
        <w:rPr>
          <w:rFonts w:ascii="Arial" w:hAnsi="Arial" w:cs="Arial"/>
          <w:color w:val="000000" w:themeColor="text1"/>
          <w:sz w:val="22"/>
          <w:szCs w:val="22"/>
        </w:rPr>
        <w:t>gdy wystąpi opóźnienie w wyniku decyzji administracyjnych, zezwoleń, uzgodnień, itp. do wydania których właściwe organy są zobowiązane na mocy przepisów prawa, jeśli opóźnienie przekroczy okres, przewidziany w przepisach prawa, w którym w/w decyzje powinny zostać wydane oraz nie są następstwem okoliczności, za które Wykonawca ponosi odpowiedzialność,</w:t>
      </w:r>
    </w:p>
    <w:p w14:paraId="40E3B64B" w14:textId="2611FB01" w:rsidR="00906006" w:rsidRPr="008E5255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5255">
        <w:rPr>
          <w:rFonts w:ascii="Arial" w:hAnsi="Arial" w:cs="Arial"/>
          <w:color w:val="000000" w:themeColor="text1"/>
          <w:sz w:val="22"/>
          <w:szCs w:val="22"/>
        </w:rPr>
        <w:t>gdy wystą</w:t>
      </w:r>
      <w:r w:rsidR="00633225" w:rsidRPr="008E5255">
        <w:rPr>
          <w:rFonts w:ascii="Arial" w:hAnsi="Arial" w:cs="Arial"/>
          <w:color w:val="000000" w:themeColor="text1"/>
          <w:sz w:val="22"/>
          <w:szCs w:val="22"/>
        </w:rPr>
        <w:t>pi konieczność wykonania robót</w:t>
      </w:r>
      <w:r w:rsidRPr="008E5255">
        <w:rPr>
          <w:rFonts w:ascii="Arial" w:hAnsi="Arial" w:cs="Arial"/>
          <w:color w:val="000000" w:themeColor="text1"/>
          <w:sz w:val="22"/>
          <w:szCs w:val="22"/>
        </w:rPr>
        <w:t xml:space="preserve"> niezbędnych do wykonania przedmiotu umowy ze względu na zasady wiedzy technicznej oraz udzielenia zamówień dodatkowych, które wstrzymują lub opóźniają realizację przedmiotu umowy</w:t>
      </w:r>
      <w:r w:rsidR="00475077" w:rsidRPr="008E5255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AD5281F" w14:textId="5E141CA9" w:rsidR="00906006" w:rsidRPr="006F25D9" w:rsidRDefault="00906006" w:rsidP="006F25D9">
      <w:pPr>
        <w:pStyle w:val="Akapitzlist"/>
        <w:numPr>
          <w:ilvl w:val="0"/>
          <w:numId w:val="37"/>
        </w:numPr>
        <w:tabs>
          <w:tab w:val="left" w:pos="1276"/>
        </w:tabs>
        <w:spacing w:before="60" w:line="276" w:lineRule="auto"/>
        <w:ind w:left="1276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E5255">
        <w:rPr>
          <w:rFonts w:ascii="Arial" w:hAnsi="Arial" w:cs="Arial"/>
          <w:color w:val="000000" w:themeColor="text1"/>
          <w:sz w:val="22"/>
          <w:szCs w:val="22"/>
        </w:rPr>
        <w:t>jeśli wystąpi brak możliwości wykonania robót z powodu nie dopuszczenia do ich wykonywania przez uprawniony organ lub nakazania ich wstrzymania przez uprawniony organ, z prz</w:t>
      </w:r>
      <w:r w:rsidR="00B54CFF" w:rsidRPr="008E5255">
        <w:rPr>
          <w:rFonts w:ascii="Arial" w:hAnsi="Arial" w:cs="Arial"/>
          <w:color w:val="000000" w:themeColor="text1"/>
          <w:sz w:val="22"/>
          <w:szCs w:val="22"/>
        </w:rPr>
        <w:t>yczyn niezależnych od Wyko</w:t>
      </w:r>
      <w:r w:rsidR="00B54CFF" w:rsidRPr="006F25D9">
        <w:rPr>
          <w:rFonts w:ascii="Arial" w:hAnsi="Arial" w:cs="Arial"/>
          <w:sz w:val="22"/>
          <w:szCs w:val="22"/>
        </w:rPr>
        <w:t>nawcy;</w:t>
      </w:r>
    </w:p>
    <w:p w14:paraId="5E711509" w14:textId="5822BF5A" w:rsidR="00906006" w:rsidRPr="006F25D9" w:rsidRDefault="00906006" w:rsidP="006F25D9">
      <w:pPr>
        <w:pStyle w:val="Tekstpodstawowy"/>
        <w:numPr>
          <w:ilvl w:val="3"/>
          <w:numId w:val="34"/>
        </w:numPr>
        <w:spacing w:before="6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 xml:space="preserve">w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zakresie</w:t>
      </w:r>
      <w:r w:rsidRPr="006F25D9">
        <w:rPr>
          <w:rFonts w:ascii="Arial" w:hAnsi="Arial" w:cs="Arial"/>
          <w:sz w:val="22"/>
          <w:szCs w:val="22"/>
        </w:rPr>
        <w:t xml:space="preserve"> wykonania robót zamiennych, zgodnie z procedurami i wymogami zawartymi w przepisie a</w:t>
      </w:r>
      <w:r w:rsidR="00475077" w:rsidRPr="006F25D9">
        <w:rPr>
          <w:rFonts w:ascii="Arial" w:hAnsi="Arial" w:cs="Arial"/>
          <w:sz w:val="22"/>
          <w:szCs w:val="22"/>
        </w:rPr>
        <w:t>rt. 36a ustawy Prawo budowlane.</w:t>
      </w:r>
    </w:p>
    <w:p w14:paraId="62835104" w14:textId="1AD721CB" w:rsidR="00A07F02" w:rsidRPr="006F25D9" w:rsidRDefault="00A07F02" w:rsidP="006F25D9">
      <w:pPr>
        <w:pStyle w:val="Tekstpodstawowy"/>
        <w:numPr>
          <w:ilvl w:val="0"/>
          <w:numId w:val="40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F25D9">
        <w:rPr>
          <w:rFonts w:ascii="Arial" w:hAnsi="Arial" w:cs="Arial"/>
          <w:color w:val="auto"/>
          <w:sz w:val="22"/>
          <w:szCs w:val="22"/>
        </w:rPr>
        <w:t>Jeżeli zabezpieczenie wykonania umowy zostało wniesione w innej formie niż pieniądz, w przypadku zmiany umowy w zakresie przedłużenia terminu zakończenia robót, przed dokonaniem tej zmiany, wykonawca zobowiązany jest przedłożyć zabezpieczenie należytego wykonania umowy, uwzględniające wprowadzoną zmianę.</w:t>
      </w:r>
    </w:p>
    <w:p w14:paraId="5C6321D2" w14:textId="77777777" w:rsidR="00906006" w:rsidRPr="006F25D9" w:rsidRDefault="00906006" w:rsidP="006F25D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F25D9">
        <w:rPr>
          <w:rFonts w:ascii="Arial" w:hAnsi="Arial" w:cs="Arial"/>
          <w:b/>
          <w:sz w:val="22"/>
          <w:szCs w:val="22"/>
        </w:rPr>
        <w:t>§ 1</w:t>
      </w:r>
      <w:r w:rsidR="008C3D89" w:rsidRPr="006F25D9">
        <w:rPr>
          <w:rFonts w:ascii="Arial" w:hAnsi="Arial" w:cs="Arial"/>
          <w:b/>
          <w:sz w:val="22"/>
          <w:szCs w:val="22"/>
        </w:rPr>
        <w:t>6</w:t>
      </w:r>
    </w:p>
    <w:p w14:paraId="62155EB6" w14:textId="0B05F272" w:rsidR="00906006" w:rsidRPr="006F25D9" w:rsidRDefault="00906006" w:rsidP="006F25D9">
      <w:pPr>
        <w:numPr>
          <w:ilvl w:val="0"/>
          <w:numId w:val="38"/>
        </w:numPr>
        <w:spacing w:before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Jeżeli Wykonawca uważa się za uprawnionego do zmiany umowy w przypadkach opisanych w §</w:t>
      </w:r>
      <w:r w:rsidR="00906261" w:rsidRPr="006F25D9">
        <w:rPr>
          <w:rFonts w:ascii="Arial" w:hAnsi="Arial" w:cs="Arial"/>
          <w:sz w:val="22"/>
          <w:szCs w:val="22"/>
        </w:rPr>
        <w:t xml:space="preserve"> </w:t>
      </w:r>
      <w:r w:rsidRPr="006F25D9">
        <w:rPr>
          <w:rFonts w:ascii="Arial" w:hAnsi="Arial" w:cs="Arial"/>
          <w:sz w:val="22"/>
          <w:szCs w:val="22"/>
        </w:rPr>
        <w:t>1</w:t>
      </w:r>
      <w:r w:rsidR="008C3D89" w:rsidRPr="006F25D9">
        <w:rPr>
          <w:rFonts w:ascii="Arial" w:hAnsi="Arial" w:cs="Arial"/>
          <w:sz w:val="22"/>
          <w:szCs w:val="22"/>
        </w:rPr>
        <w:t>5</w:t>
      </w:r>
      <w:r w:rsidRPr="006F25D9">
        <w:rPr>
          <w:rFonts w:ascii="Arial" w:hAnsi="Arial" w:cs="Arial"/>
          <w:sz w:val="22"/>
          <w:szCs w:val="22"/>
        </w:rPr>
        <w:t>, zobowiązany jest do przekazania Inspektorowi nadzoru inwestorskiego wniosku dotyczącego zmiany umowy wraz z opisem zdarzenia lub okoliczności stanowiących podstawę do żądania takiej zmiany.</w:t>
      </w:r>
    </w:p>
    <w:p w14:paraId="68DF5BC2" w14:textId="22ABB56E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lastRenderedPageBreak/>
        <w:t>Wniosek</w:t>
      </w:r>
      <w:r w:rsidR="00AA508E" w:rsidRPr="006F25D9">
        <w:rPr>
          <w:rFonts w:ascii="Arial" w:hAnsi="Arial" w:cs="Arial"/>
          <w:sz w:val="22"/>
          <w:szCs w:val="22"/>
        </w:rPr>
        <w:t>,</w:t>
      </w:r>
      <w:r w:rsidRPr="006F25D9">
        <w:rPr>
          <w:rFonts w:ascii="Arial" w:hAnsi="Arial" w:cs="Arial"/>
          <w:sz w:val="22"/>
          <w:szCs w:val="22"/>
        </w:rPr>
        <w:t xml:space="preserve"> o którym mowa w ust. 1 powinien być przekazany niezwłocznie, jednakże nie później niż w terminie 21 dni roboczych od dnia, w którym Wykonawca dowiedział się lub powinien dowiedzieć się o danym zdarzeniu lub okolicznościach.</w:t>
      </w:r>
    </w:p>
    <w:p w14:paraId="5BD0140A" w14:textId="77777777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zobowiązany jest do dostarczenia wraz z wnioskiem, o którym mowa w</w:t>
      </w:r>
      <w:r w:rsidRPr="006F25D9">
        <w:rPr>
          <w:rFonts w:ascii="Arial" w:hAnsi="Arial" w:cs="Arial"/>
          <w:sz w:val="22"/>
          <w:szCs w:val="22"/>
        </w:rPr>
        <w:br/>
        <w:t>ust. 1 wszelkich innych dokumentów wymaganych umową, w tym informacji uzasadniających żądanie zmiany umowy, stosownie do zdarzenia lub okoliczności stanowiących podstawę żądania zmiany.</w:t>
      </w:r>
    </w:p>
    <w:p w14:paraId="589DB96B" w14:textId="77777777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Wykonawca zobowiązany jest do bieżącej dokumentacji koniecznej dla uzasadnienia żądania zmiany i przechowywania jej na terenie budowy lub w innym miejsc</w:t>
      </w:r>
      <w:r w:rsidR="001A63F5" w:rsidRPr="006F25D9">
        <w:rPr>
          <w:rFonts w:ascii="Arial" w:hAnsi="Arial" w:cs="Arial"/>
          <w:sz w:val="22"/>
          <w:szCs w:val="22"/>
        </w:rPr>
        <w:t>u</w:t>
      </w:r>
      <w:r w:rsidRPr="006F25D9">
        <w:rPr>
          <w:rFonts w:ascii="Arial" w:hAnsi="Arial" w:cs="Arial"/>
          <w:sz w:val="22"/>
          <w:szCs w:val="22"/>
        </w:rPr>
        <w:t xml:space="preserve"> uzgodnionym z Inspektorem nadzoru inwestorskiego.</w:t>
      </w:r>
    </w:p>
    <w:p w14:paraId="35DF2C64" w14:textId="77777777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terminie 7 dni roboczych od otrzymania wniosku o którym mowa w ust.1 wraz z informacją uzasadniającą żądanie</w:t>
      </w:r>
      <w:r w:rsidR="00060DBA" w:rsidRPr="006F25D9">
        <w:rPr>
          <w:rFonts w:ascii="Arial" w:hAnsi="Arial" w:cs="Arial"/>
          <w:sz w:val="22"/>
          <w:szCs w:val="22"/>
        </w:rPr>
        <w:t xml:space="preserve"> zmiany umowy, Inspektor nadzoru</w:t>
      </w:r>
      <w:r w:rsidRPr="006F25D9">
        <w:rPr>
          <w:rFonts w:ascii="Arial" w:hAnsi="Arial" w:cs="Arial"/>
          <w:sz w:val="22"/>
          <w:szCs w:val="22"/>
        </w:rPr>
        <w:t xml:space="preserve"> inwestorskiego zobowiązany jest do pisemnego ustosunkowania się do zgłoszonego żądania zmiany umowy i przekazania go Zamawiającemu wraz z uzasadnieniem.</w:t>
      </w:r>
    </w:p>
    <w:p w14:paraId="4DB6CF18" w14:textId="77777777" w:rsidR="00906006" w:rsidRPr="006F25D9" w:rsidRDefault="00906006" w:rsidP="006F25D9">
      <w:pPr>
        <w:numPr>
          <w:ilvl w:val="0"/>
          <w:numId w:val="38"/>
        </w:numPr>
        <w:spacing w:before="6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6F25D9">
        <w:rPr>
          <w:rFonts w:ascii="Arial" w:hAnsi="Arial" w:cs="Arial"/>
          <w:sz w:val="22"/>
          <w:szCs w:val="22"/>
        </w:rPr>
        <w:t>W terminie 10 dni roboczych od dnia otrzymania żądania zmiany, zaopiniowanego przez Inspektora nadzoru inwestorskiego Zamawiający powiadomi Wykonawcę o akceptacji żądania zmiany umowy i terminie podpisania aneksu do umowy lub odpowiednio o braku akceptacji zmiany.</w:t>
      </w:r>
    </w:p>
    <w:p w14:paraId="7933B298" w14:textId="77777777" w:rsidR="0059096C" w:rsidRPr="006F25D9" w:rsidRDefault="0059096C" w:rsidP="006F25D9">
      <w:pPr>
        <w:pStyle w:val="Tekstpodstawowy"/>
        <w:spacing w:before="240" w:after="120" w:line="276" w:lineRule="auto"/>
        <w:ind w:left="357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ZATRUDNIENIE  OSÓB  NA  PODSTAWIE  UMOWY  O  PRACĘ</w:t>
      </w:r>
    </w:p>
    <w:p w14:paraId="4F575A1E" w14:textId="77777777" w:rsidR="0059096C" w:rsidRPr="006F25D9" w:rsidRDefault="0059096C" w:rsidP="006F25D9">
      <w:pPr>
        <w:pStyle w:val="Tekstpodstawowy"/>
        <w:spacing w:before="120" w:after="120" w:line="276" w:lineRule="auto"/>
        <w:ind w:left="284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17 </w:t>
      </w:r>
    </w:p>
    <w:p w14:paraId="7D6B3C24" w14:textId="1064CBB2" w:rsidR="00D82798" w:rsidRPr="006F25D9" w:rsidRDefault="00CF2B90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82798">
        <w:rPr>
          <w:rFonts w:ascii="Arial" w:hAnsi="Arial" w:cs="Arial"/>
          <w:color w:val="auto"/>
          <w:sz w:val="22"/>
          <w:szCs w:val="22"/>
          <w:lang w:val="pl-PL"/>
        </w:rPr>
        <w:t xml:space="preserve">Zamawiający wymaga zatrudnienia przez wykonawcę lub podwykonawcę </w:t>
      </w:r>
      <w:r w:rsidRPr="00D82798">
        <w:rPr>
          <w:rFonts w:ascii="Arial" w:hAnsi="Arial" w:cs="Arial"/>
          <w:color w:val="auto"/>
          <w:sz w:val="22"/>
          <w:szCs w:val="22"/>
          <w:lang w:val="pl-PL"/>
        </w:rPr>
        <w:br/>
        <w:t xml:space="preserve">na podstawie umowy o pracę osób wykonujących </w:t>
      </w:r>
      <w:r w:rsidR="005A57BA">
        <w:rPr>
          <w:rFonts w:ascii="Arial" w:hAnsi="Arial" w:cs="Arial"/>
          <w:color w:val="auto"/>
          <w:sz w:val="22"/>
          <w:szCs w:val="22"/>
          <w:lang w:val="pl-PL"/>
        </w:rPr>
        <w:t>nasadzenia roślin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oraz </w:t>
      </w:r>
      <w:r w:rsidR="005A57BA">
        <w:rPr>
          <w:rFonts w:ascii="Arial" w:hAnsi="Arial" w:cs="Arial"/>
          <w:color w:val="auto"/>
          <w:sz w:val="22"/>
          <w:szCs w:val="22"/>
          <w:lang w:val="pl-PL"/>
        </w:rPr>
        <w:t xml:space="preserve">montaż elementów oświetleniowych </w:t>
      </w:r>
      <w:r w:rsidRPr="00810A54">
        <w:rPr>
          <w:rFonts w:ascii="Arial" w:hAnsi="Arial" w:cs="Arial"/>
          <w:color w:val="auto"/>
          <w:sz w:val="22"/>
          <w:szCs w:val="22"/>
          <w:lang w:val="pl-PL"/>
        </w:rPr>
        <w:t>z wyłączeniem kadry kierowniczej, inżynierów oraz pracowników administracji</w:t>
      </w:r>
      <w:r w:rsidR="005A57BA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442B2AC" w14:textId="77777777" w:rsidR="0059096C" w:rsidRPr="006F25D9" w:rsidRDefault="0059096C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Powyższy warunek zostanie spełniony poprzez zatrudnienie na umowę o pracę nowych pracowników lub wyznaczenie do realizacji zamówienia zatrudnionych już u Wykonawcy pracowników. </w:t>
      </w:r>
    </w:p>
    <w:p w14:paraId="3DCD63A6" w14:textId="4DAFA560" w:rsidR="0059096C" w:rsidRPr="006F25D9" w:rsidRDefault="0059096C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Czynności wymienione w ust. 1 będą świadczone przez osoby wymienione w załączniku do Umowy pn. „Wykaz osób zatrudnionych na podstawie umowy o pracę”, które zostały wskazane przez Wykonawcę, zwane dalej „Pracownikami świadczącymi</w:t>
      </w:r>
      <w:r w:rsidR="003E638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roboty budowlane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14:paraId="1A486D4E" w14:textId="4CCCA348" w:rsidR="00A736E4" w:rsidRPr="006F25D9" w:rsidRDefault="00CF2B90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 w:rsidRPr="005257ED">
        <w:rPr>
          <w:rFonts w:ascii="Arial" w:hAnsi="Arial" w:cs="Arial"/>
          <w:color w:val="auto"/>
          <w:sz w:val="22"/>
          <w:szCs w:val="22"/>
        </w:rPr>
        <w:t>Przedstawiona dokumentacja i dowody winny być zanonimizowane w sposób zapewniający ochronę danych osobowych pracowników, zgodnie z</w:t>
      </w:r>
      <w:r>
        <w:rPr>
          <w:rFonts w:ascii="Arial" w:hAnsi="Arial" w:cs="Arial"/>
          <w:color w:val="auto"/>
          <w:sz w:val="22"/>
          <w:szCs w:val="22"/>
        </w:rPr>
        <w:t> obowiązującymi przepisami.</w:t>
      </w:r>
    </w:p>
    <w:p w14:paraId="17CADDF6" w14:textId="63A680D3" w:rsidR="0059096C" w:rsidRPr="006F25D9" w:rsidRDefault="0059096C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Wykonawca zobowiązany jest </w:t>
      </w:r>
      <w:r w:rsidR="00CF2B90">
        <w:rPr>
          <w:rFonts w:ascii="Arial" w:hAnsi="Arial" w:cs="Arial"/>
          <w:color w:val="auto"/>
          <w:sz w:val="22"/>
          <w:szCs w:val="22"/>
          <w:lang w:val="pl-PL"/>
        </w:rPr>
        <w:t>w ciągu</w:t>
      </w:r>
      <w:r w:rsidRPr="00CF2B9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64477" w:rsidRPr="00064477">
        <w:rPr>
          <w:rFonts w:ascii="Arial" w:hAnsi="Arial" w:cs="Arial"/>
          <w:color w:val="auto"/>
          <w:sz w:val="22"/>
          <w:szCs w:val="22"/>
          <w:u w:val="single"/>
          <w:lang w:val="pl-PL"/>
        </w:rPr>
        <w:t>10</w:t>
      </w:r>
      <w:r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dni</w:t>
      </w:r>
      <w:r w:rsidR="00CF2B90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od dnia podpisania umowy</w:t>
      </w:r>
      <w:r w:rsidRPr="006F25D9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14:paraId="5CB1D5A5" w14:textId="2A7542BE" w:rsidR="0059096C" w:rsidRPr="006F25D9" w:rsidRDefault="0059096C" w:rsidP="006F25D9">
      <w:pPr>
        <w:pStyle w:val="Tekstpodstawowy"/>
        <w:numPr>
          <w:ilvl w:val="0"/>
          <w:numId w:val="39"/>
        </w:numPr>
        <w:spacing w:before="60"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Nieprzedłożenie przez Wykonawcę dokumentów, o których mowa w ust.</w:t>
      </w:r>
      <w:r w:rsidR="00C3781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4 w terminie 30 dni od upływu terminu określonego w ust. </w:t>
      </w:r>
      <w:r w:rsidR="00CF2B90">
        <w:rPr>
          <w:rFonts w:ascii="Arial" w:hAnsi="Arial" w:cs="Arial"/>
          <w:color w:val="auto"/>
          <w:sz w:val="22"/>
          <w:szCs w:val="22"/>
          <w:lang w:val="pl-PL"/>
        </w:rPr>
        <w:t xml:space="preserve">4 i </w:t>
      </w:r>
      <w:r w:rsidR="00C3781F" w:rsidRPr="006F25D9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, będzie traktowane jako niewypełnienie obowiązku zatrudnienia Pracowników świadczących czynności wymienione w ust. 1 um</w:t>
      </w:r>
      <w:r w:rsidR="00D45169" w:rsidRPr="006F25D9">
        <w:rPr>
          <w:rFonts w:ascii="Arial" w:hAnsi="Arial" w:cs="Arial"/>
          <w:color w:val="auto"/>
          <w:sz w:val="22"/>
          <w:szCs w:val="22"/>
          <w:lang w:val="pl-PL"/>
        </w:rPr>
        <w:t>owy, na podstawie umowy o pracę.</w:t>
      </w:r>
    </w:p>
    <w:p w14:paraId="0C0DE598" w14:textId="2BB9EE5A" w:rsidR="002A5717" w:rsidRPr="006F25D9" w:rsidRDefault="002A5717" w:rsidP="006F25D9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14:paraId="0C2DB178" w14:textId="77777777" w:rsidR="002A5717" w:rsidRPr="006F25D9" w:rsidRDefault="002A5717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4FFDF361" w14:textId="77777777" w:rsidR="009F3994" w:rsidRPr="006F25D9" w:rsidRDefault="00B4521E" w:rsidP="006F25D9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Zmiana postanowień zawartej umowy może nastąpić za zgodą obu stron wyrażoną na piśmie pod rygorem nieważności takiej zmiany.</w:t>
      </w:r>
    </w:p>
    <w:p w14:paraId="5C6E9F36" w14:textId="77777777" w:rsidR="00B4521E" w:rsidRPr="006F25D9" w:rsidRDefault="002A5717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1ADEC5B1" w14:textId="77777777" w:rsidR="00B4521E" w:rsidRPr="006F25D9" w:rsidRDefault="00B4521E" w:rsidP="006F25D9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before="60"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6F25D9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6F52E06E" w14:textId="6403AFF0" w:rsidR="000E5F69" w:rsidRPr="006F25D9" w:rsidRDefault="00B4521E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od powzięcia wiadomości o powyższych okolicznościach. W takim wypadku wykonawca może żądać jedynie wynagrodzenia należnego mu 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z tytułu wykonania części umowy,</w:t>
      </w:r>
    </w:p>
    <w:p w14:paraId="0881389A" w14:textId="7FF4059F" w:rsidR="000E5F69" w:rsidRPr="006F25D9" w:rsidRDefault="00B4521E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BB50E3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6F25D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6F25D9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6F25D9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606513F5" w14:textId="48CE623C" w:rsidR="00F93D46" w:rsidRPr="006F25D9" w:rsidRDefault="003A74CD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BB50E3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20BB77B2" w14:textId="22F44EB5" w:rsidR="00AF64A8" w:rsidRPr="006F25D9" w:rsidRDefault="00AF64A8" w:rsidP="006F25D9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2EBAB66" w14:textId="77777777" w:rsidR="00B4521E" w:rsidRPr="006F25D9" w:rsidRDefault="00270B59" w:rsidP="006F25D9">
      <w:pPr>
        <w:pStyle w:val="Tekstpodstawowy"/>
        <w:numPr>
          <w:ilvl w:val="0"/>
          <w:numId w:val="9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6F25D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361B49B0" w14:textId="77777777" w:rsidR="00906006" w:rsidRPr="006F25D9" w:rsidRDefault="00906006" w:rsidP="006F25D9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4FE6B26A" w14:textId="071E7E23" w:rsidR="00F93D46" w:rsidRPr="006F25D9" w:rsidRDefault="00B4521E" w:rsidP="006F25D9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6F25D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60575F4D" w14:textId="18D78863" w:rsidR="00906006" w:rsidRDefault="00906006" w:rsidP="006F25D9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 w:rsidRPr="006F25D9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dni od upływy terminu płatności, z wyjątkiem </w:t>
      </w:r>
      <w:r w:rsidR="00CA679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dokonanych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potrąceń w szczególności z tytułu roszczeń</w:t>
      </w:r>
      <w:r w:rsidR="00F61F7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Zamawiającego lub kar umownych.</w:t>
      </w:r>
    </w:p>
    <w:p w14:paraId="014B4399" w14:textId="77777777" w:rsidR="00CF2B90" w:rsidRPr="005257ED" w:rsidRDefault="00CF2B90" w:rsidP="00CF2B90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robót 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trwa dłużej niż </w:t>
      </w:r>
      <w:r w:rsidRPr="00B70D54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 w:rsidRPr="005257ED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748A8633" w14:textId="3F6D0732" w:rsidR="00CF2B90" w:rsidRPr="006F25D9" w:rsidRDefault="00CF2B90" w:rsidP="00CF2B90">
      <w:pPr>
        <w:pStyle w:val="Tekstpodstawowy"/>
        <w:numPr>
          <w:ilvl w:val="0"/>
          <w:numId w:val="21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5257ED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Zamawiający zawiadomi Wykonawcę, iż wobec zaistnienia uprzednio nieprzewidzianych okoliczności nie będzie mógł spełnić swoich zobowiązań umownych wobec Wykonawcy.</w:t>
      </w:r>
    </w:p>
    <w:p w14:paraId="512D5047" w14:textId="77777777" w:rsidR="00D5484E" w:rsidRPr="006F25D9" w:rsidRDefault="00BE3D12" w:rsidP="006F25D9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6F25D9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526D97AC" w14:textId="05A90F80" w:rsidR="00B4521E" w:rsidRPr="006F25D9" w:rsidRDefault="00B4521E" w:rsidP="006F25D9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064477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51608031" w14:textId="77777777" w:rsidR="00B4521E" w:rsidRPr="006F25D9" w:rsidRDefault="00B4521E" w:rsidP="006F25D9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7E22C86A" w14:textId="574661AB" w:rsidR="006E7F59" w:rsidRPr="006F25D9" w:rsidRDefault="00C35260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BB50E3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w tok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u wg stanu na dzień odstąpienia;</w:t>
      </w:r>
    </w:p>
    <w:p w14:paraId="176F8AF0" w14:textId="33BEE27D" w:rsidR="000C1BA8" w:rsidRPr="006F25D9" w:rsidRDefault="00C35260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6F25D9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przeprowadzenia inwentaryzacji;</w:t>
      </w:r>
    </w:p>
    <w:p w14:paraId="2D31D98D" w14:textId="380D125F" w:rsidR="009C7614" w:rsidRPr="006F25D9" w:rsidRDefault="000C1BA8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protokół sporządzony zgodnie z pkt </w:t>
      </w:r>
      <w:r w:rsidR="00355597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1) 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2) stanowić będzie p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>odstawę do wzajemnych rozliczeń;</w:t>
      </w:r>
    </w:p>
    <w:p w14:paraId="6C73D12F" w14:textId="3F3AEDBC" w:rsidR="006E7F59" w:rsidRPr="006F25D9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roboty w zakresie obustronnie uzgodnionym na koszt tej strony która </w:t>
      </w:r>
      <w:r w:rsidR="00131801" w:rsidRPr="006F25D9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="00B54CFF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od umowy;</w:t>
      </w:r>
    </w:p>
    <w:p w14:paraId="322CE58C" w14:textId="0776A646" w:rsidR="006E7F59" w:rsidRPr="008E5255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sporządzi wykaz tych materiałów, konstrukcji lub urządzeń, które nie mogą być wykorzystane przez Wykonawcę do realizacji innych robót nie objętych niniejszą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umową,</w:t>
      </w:r>
      <w:r w:rsidR="00FF4649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jeżeli odstąpienie od umowy nastąpiło z przyczyn niezależnych od niego</w:t>
      </w:r>
      <w:r w:rsidR="00B54CFF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;</w:t>
      </w:r>
    </w:p>
    <w:p w14:paraId="7F6EEDDE" w14:textId="308F71AE" w:rsidR="006E7F59" w:rsidRPr="008E5255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Wykonawca </w:t>
      </w:r>
      <w:r w:rsidR="009C7614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ciągu 7 dni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zgłosi do dokonania przez Zamawiającego</w:t>
      </w:r>
      <w:r w:rsidR="006E7F59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odbioru robót przerwanych oraz</w:t>
      </w:r>
      <w:r w:rsidR="001C390E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robót zabezpieczających, jeżeli odstąpieni</w:t>
      </w:r>
      <w:r w:rsidR="006E7F59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e od umowy nastąpiło z przyczyn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za które Wykonawca nie odpowiada</w:t>
      </w:r>
      <w:r w:rsidR="00B54CFF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;</w:t>
      </w:r>
    </w:p>
    <w:p w14:paraId="5DA85ED3" w14:textId="15A15412" w:rsidR="006E7F59" w:rsidRPr="008E5255" w:rsidRDefault="00B4521E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Wykonawca niezwłocznie, a najpóźniej w terminie </w:t>
      </w:r>
      <w:r w:rsidR="009C7614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7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dni, usunie z terenu budowy urządzenie zaplecza przez n</w:t>
      </w:r>
      <w:r w:rsidR="009C7614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iego dostarczone lub wzniesione oraz wszelkie należące do niego materiały i urządzenia</w:t>
      </w:r>
      <w:r w:rsidR="00B54CFF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;</w:t>
      </w:r>
    </w:p>
    <w:p w14:paraId="1F4AA430" w14:textId="7BC8E980" w:rsidR="009C7614" w:rsidRPr="008E5255" w:rsidRDefault="009C7614" w:rsidP="006F25D9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Wykonawca w ciągu 10 dni od daty odstąpienia przekaże Zamawiającemu uporządkowany teren budowy</w:t>
      </w:r>
      <w:r w:rsidR="00B54CFF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;</w:t>
      </w:r>
    </w:p>
    <w:p w14:paraId="0D898F9F" w14:textId="3D981221" w:rsidR="00B4521E" w:rsidRPr="008E5255" w:rsidRDefault="00CF2B90" w:rsidP="00CF2B90">
      <w:pPr>
        <w:pStyle w:val="Tekstpodstawowy"/>
        <w:numPr>
          <w:ilvl w:val="0"/>
          <w:numId w:val="22"/>
        </w:numPr>
        <w:spacing w:before="6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W</w:t>
      </w:r>
      <w:r w:rsidR="00B4521E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tj. w przypadkach opisanych w ust. 2</w:t>
      </w:r>
      <w:r w:rsidR="00B4521E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,</w:t>
      </w:r>
      <w:r w:rsidR="006E7F59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="008832AB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Zamawiający z</w:t>
      </w:r>
      <w:r w:rsidR="00B4521E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obowiązany jest do:</w:t>
      </w:r>
    </w:p>
    <w:p w14:paraId="7157737E" w14:textId="77777777" w:rsidR="00827F92" w:rsidRPr="006F25D9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dokonania odbioru robót przerwanych </w:t>
      </w:r>
      <w:r w:rsidR="00F85C44"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 zabezpieczających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oraz do zapłaty wynagrodzenia za roboty, które zostały </w:t>
      </w:r>
      <w:r w:rsidRPr="008E5255">
        <w:rPr>
          <w:rFonts w:ascii="Arial" w:hAnsi="Arial" w:cs="Arial"/>
          <w:color w:val="auto"/>
          <w:sz w:val="22"/>
          <w:szCs w:val="22"/>
          <w:lang w:val="pl-PL"/>
        </w:rPr>
        <w:t xml:space="preserve">wykonane do dnia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odstąpienia</w:t>
      </w:r>
      <w:r w:rsidR="00F85C44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2F69379" w14:textId="31144261" w:rsidR="00827F92" w:rsidRPr="006F25D9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odkupienia materiałów, konstrukcji l</w:t>
      </w:r>
      <w:r w:rsidR="0092793D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ub urządzeń określonych w </w:t>
      </w:r>
      <w:r w:rsidR="00007EAC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92793D" w:rsidRPr="006F25D9">
        <w:rPr>
          <w:rFonts w:ascii="Arial" w:hAnsi="Arial" w:cs="Arial"/>
          <w:color w:val="auto"/>
          <w:sz w:val="22"/>
          <w:szCs w:val="22"/>
          <w:lang w:val="pl-PL"/>
        </w:rPr>
        <w:t>pkt 5)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niniejszego paragrafu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umowy, </w:t>
      </w:r>
    </w:p>
    <w:p w14:paraId="0884559D" w14:textId="77777777" w:rsidR="00827F92" w:rsidRPr="006F25D9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lastRenderedPageBreak/>
        <w:t>rozliczenia się z Wykonawcą z tytułu nierozliczonych w inny sposób kosztów budowy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obiektów zaplecza urządzeń związanych z zagospodarowaniem i uzbrojeniem terenu budowy, chyba że Wykonawca wyrazi zgodę na przejęcie tych obiektów i urządzeń,</w:t>
      </w:r>
    </w:p>
    <w:p w14:paraId="57D5148B" w14:textId="77777777" w:rsidR="007B0E74" w:rsidRPr="006F25D9" w:rsidRDefault="00B4521E" w:rsidP="00CF2B90">
      <w:pPr>
        <w:pStyle w:val="Tekstpodstawowy"/>
        <w:numPr>
          <w:ilvl w:val="0"/>
          <w:numId w:val="24"/>
        </w:numPr>
        <w:tabs>
          <w:tab w:val="clear" w:pos="357"/>
          <w:tab w:val="num" w:pos="851"/>
        </w:tabs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przejęcia od Wykonawcy pod swój dozór terenu budowy.</w:t>
      </w:r>
    </w:p>
    <w:p w14:paraId="4DA600B6" w14:textId="77777777" w:rsidR="00D0139A" w:rsidRDefault="00D013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481EE4A" w14:textId="2C7989BE" w:rsidR="00B4521E" w:rsidRPr="006F25D9" w:rsidRDefault="00B4521E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lastRenderedPageBreak/>
        <w:t xml:space="preserve">§ 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20</w:t>
      </w:r>
    </w:p>
    <w:p w14:paraId="279F65E6" w14:textId="77777777" w:rsidR="00B4521E" w:rsidRPr="006F25D9" w:rsidRDefault="00B4521E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</w:t>
      </w:r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>wykonanie robót w</w:t>
      </w:r>
      <w:bookmarkStart w:id="0" w:name="_GoBack"/>
      <w:bookmarkEnd w:id="0"/>
      <w:r w:rsidRPr="008E5255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sprawie zamówienia publicznego Wykonawca jest Zobowiązany przede wszystkim do wyczerpania drogi postępowania reklamacyjnego.</w:t>
      </w:r>
    </w:p>
    <w:p w14:paraId="2914FA4E" w14:textId="77777777" w:rsidR="00B4521E" w:rsidRPr="006F25D9" w:rsidRDefault="00B4521E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24D33C55" w14:textId="77777777" w:rsidR="00FF4649" w:rsidRPr="006F25D9" w:rsidRDefault="00B4521E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6BE52FB" w14:textId="59164422" w:rsidR="0085612D" w:rsidRPr="006F25D9" w:rsidRDefault="00F30696" w:rsidP="006F25D9">
      <w:pPr>
        <w:pStyle w:val="Tekstpodstawowy"/>
        <w:numPr>
          <w:ilvl w:val="0"/>
          <w:numId w:val="10"/>
        </w:numPr>
        <w:tabs>
          <w:tab w:val="clear" w:pos="720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ust. 3, Wykonawca uprawniony jest do wystąpienia na drogę sądową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5E8259AC" w14:textId="77777777" w:rsidR="00B4521E" w:rsidRPr="006F25D9" w:rsidRDefault="00530584" w:rsidP="006F25D9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</w:p>
    <w:p w14:paraId="49B70A4E" w14:textId="77777777" w:rsidR="00F30696" w:rsidRPr="006F25D9" w:rsidRDefault="00F30696" w:rsidP="006F25D9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cywilnego.</w:t>
      </w:r>
    </w:p>
    <w:p w14:paraId="0E131E9E" w14:textId="77777777" w:rsidR="00B4521E" w:rsidRPr="006F25D9" w:rsidRDefault="00F30696" w:rsidP="006F25D9">
      <w:pPr>
        <w:pStyle w:val="Tekstpodstawowy"/>
        <w:numPr>
          <w:ilvl w:val="1"/>
          <w:numId w:val="24"/>
        </w:numPr>
        <w:tabs>
          <w:tab w:val="clear" w:pos="1440"/>
          <w:tab w:val="num" w:pos="426"/>
        </w:tabs>
        <w:spacing w:before="60" w:line="276" w:lineRule="auto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E8A436E" w14:textId="77777777" w:rsidR="00B4521E" w:rsidRPr="006F25D9" w:rsidRDefault="00530584" w:rsidP="006F25D9">
      <w:pPr>
        <w:pStyle w:val="Tekstpodstawowy"/>
        <w:spacing w:before="12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06006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="0059096C" w:rsidRPr="006F25D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694996FE" w14:textId="77777777" w:rsidR="00B4521E" w:rsidRPr="006F25D9" w:rsidRDefault="00B4521E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6F25D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6F25D9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 w:rsidRPr="006F25D9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6F25D9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6F25D9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6F25D9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6F25D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7328BC7" w14:textId="77777777" w:rsidR="00A916B4" w:rsidRPr="006F25D9" w:rsidRDefault="00A916B4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081BBEB2" w14:textId="77777777" w:rsidR="00D45169" w:rsidRPr="006F25D9" w:rsidRDefault="00D45169" w:rsidP="006F25D9">
      <w:pPr>
        <w:pStyle w:val="Tekstpodstawowy"/>
        <w:spacing w:line="276" w:lineRule="auto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3CD59899" w14:textId="77777777" w:rsidR="00B4521E" w:rsidRPr="006F25D9" w:rsidRDefault="00B4521E" w:rsidP="006F25D9">
      <w:pPr>
        <w:pStyle w:val="Tekstpodstawowy"/>
        <w:spacing w:line="276" w:lineRule="auto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6F25D9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 w:rsidRPr="006F25D9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6F25D9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694C0CC2" w14:textId="77777777" w:rsidR="00B4521E" w:rsidRPr="006F25D9" w:rsidRDefault="00B4521E" w:rsidP="006F25D9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before="60" w:line="276" w:lineRule="auto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6F25D9">
        <w:rPr>
          <w:rFonts w:ascii="Arial" w:hAnsi="Arial" w:cs="Arial"/>
          <w:i/>
          <w:color w:val="auto"/>
          <w:sz w:val="20"/>
          <w:lang w:val="pl-PL"/>
        </w:rPr>
        <w:t xml:space="preserve">Specyfikacja istotnych warunków zamówienia </w:t>
      </w:r>
    </w:p>
    <w:p w14:paraId="25924CE3" w14:textId="77777777" w:rsidR="00B4521E" w:rsidRPr="006F25D9" w:rsidRDefault="00B4521E" w:rsidP="006F25D9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6F25D9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</w:p>
    <w:p w14:paraId="789C7535" w14:textId="17D23F23" w:rsidR="00EE31C1" w:rsidRPr="006F25D9" w:rsidRDefault="00EE31C1" w:rsidP="006F25D9">
      <w:pPr>
        <w:pStyle w:val="Tekstpodstawowy"/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6F25D9">
        <w:rPr>
          <w:rFonts w:ascii="Arial" w:hAnsi="Arial" w:cs="Arial"/>
          <w:i/>
          <w:color w:val="auto"/>
          <w:sz w:val="20"/>
          <w:lang w:val="pl-PL"/>
        </w:rPr>
        <w:t xml:space="preserve">Wykaz Pracowników świadczących </w:t>
      </w:r>
      <w:r w:rsidR="003C277F" w:rsidRPr="006F25D9">
        <w:rPr>
          <w:rFonts w:ascii="Arial" w:hAnsi="Arial" w:cs="Arial"/>
          <w:i/>
          <w:color w:val="auto"/>
          <w:sz w:val="20"/>
          <w:lang w:val="pl-PL"/>
        </w:rPr>
        <w:t>roboty</w:t>
      </w:r>
      <w:r w:rsidR="009330F2" w:rsidRPr="006F25D9">
        <w:rPr>
          <w:rFonts w:ascii="Arial" w:hAnsi="Arial" w:cs="Arial"/>
          <w:i/>
          <w:color w:val="auto"/>
          <w:sz w:val="20"/>
          <w:lang w:val="pl-PL"/>
        </w:rPr>
        <w:t xml:space="preserve"> budowlan</w:t>
      </w:r>
      <w:r w:rsidR="003C277F" w:rsidRPr="006F25D9">
        <w:rPr>
          <w:rFonts w:ascii="Arial" w:hAnsi="Arial" w:cs="Arial"/>
          <w:i/>
          <w:color w:val="auto"/>
          <w:sz w:val="20"/>
          <w:lang w:val="pl-PL"/>
        </w:rPr>
        <w:t>e</w:t>
      </w:r>
    </w:p>
    <w:p w14:paraId="25495CCE" w14:textId="77777777" w:rsidR="009377AF" w:rsidRPr="006F25D9" w:rsidRDefault="009377AF" w:rsidP="006F25D9">
      <w:pPr>
        <w:pStyle w:val="Tekstpodstawowy"/>
        <w:tabs>
          <w:tab w:val="right" w:pos="567"/>
        </w:tabs>
        <w:spacing w:before="120" w:line="276" w:lineRule="auto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51EBEAD3" w14:textId="629C8880" w:rsidR="00B4521E" w:rsidRPr="006F25D9" w:rsidRDefault="00B4521E" w:rsidP="006F25D9">
      <w:pPr>
        <w:pStyle w:val="Tekstpodstawowy"/>
        <w:tabs>
          <w:tab w:val="right" w:pos="567"/>
        </w:tabs>
        <w:spacing w:before="120" w:line="276" w:lineRule="auto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6F25D9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6F25D9">
        <w:rPr>
          <w:rFonts w:ascii="Arial" w:hAnsi="Arial" w:cs="Arial"/>
          <w:b/>
          <w:color w:val="auto"/>
          <w:szCs w:val="24"/>
          <w:lang w:val="pl-PL"/>
        </w:rPr>
        <w:tab/>
      </w:r>
      <w:r w:rsidR="009A25E0" w:rsidRPr="006F25D9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="00734ECC" w:rsidRPr="006F25D9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6F25D9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6F25D9" w:rsidSect="00B25D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418" w:right="1418" w:bottom="1418" w:left="1418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FFBA0" w14:textId="77777777" w:rsidR="00D4360A" w:rsidRDefault="00D4360A">
      <w:r>
        <w:separator/>
      </w:r>
    </w:p>
  </w:endnote>
  <w:endnote w:type="continuationSeparator" w:id="0">
    <w:p w14:paraId="3AABA639" w14:textId="77777777" w:rsidR="00D4360A" w:rsidRDefault="00D4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3246A" w14:textId="77777777" w:rsidR="00536948" w:rsidRDefault="00536948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B8FA62" w14:textId="77777777" w:rsidR="00536948" w:rsidRDefault="005369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6E46A" w14:textId="5FD68D8E" w:rsidR="00536948" w:rsidRPr="001C3C37" w:rsidRDefault="00536948" w:rsidP="00C3781F">
    <w:pPr>
      <w:pStyle w:val="Stopka"/>
      <w:pBdr>
        <w:top w:val="thinThickSmallGap" w:sz="24" w:space="1" w:color="622423"/>
      </w:pBdr>
      <w:ind w:left="1191" w:hanging="1191"/>
      <w:rPr>
        <w:rFonts w:ascii="Arial" w:hAnsi="Arial" w:cs="Arial"/>
        <w:sz w:val="12"/>
        <w:szCs w:val="18"/>
      </w:rPr>
    </w:pPr>
    <w:r w:rsidRPr="00DD6E87">
      <w:rPr>
        <w:rFonts w:ascii="Arial" w:hAnsi="Arial" w:cs="Arial"/>
        <w:b/>
        <w:sz w:val="16"/>
        <w:szCs w:val="16"/>
      </w:rPr>
      <w:t>Część II SIWZ</w:t>
    </w:r>
    <w:r w:rsidRPr="00FA11A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– </w:t>
    </w:r>
    <w:r w:rsidR="003B76B0" w:rsidRPr="003B76B0">
      <w:rPr>
        <w:rFonts w:ascii="Arial" w:hAnsi="Arial" w:cs="Arial"/>
        <w:sz w:val="18"/>
        <w:szCs w:val="18"/>
      </w:rPr>
      <w:t>„</w:t>
    </w:r>
    <w:r w:rsidR="003B76B0">
      <w:rPr>
        <w:rFonts w:ascii="Arial" w:hAnsi="Arial" w:cs="Arial"/>
        <w:sz w:val="18"/>
        <w:szCs w:val="18"/>
      </w:rPr>
      <w:t>Zagospodarowanie terenów zielonych zlokalizowanych w pasie drogowym</w:t>
    </w:r>
    <w:r w:rsidR="003B76B0">
      <w:rPr>
        <w:rFonts w:ascii="Arial" w:hAnsi="Arial" w:cs="Arial"/>
        <w:sz w:val="18"/>
        <w:szCs w:val="18"/>
      </w:rPr>
      <w:br/>
      <w:t>Al. Św. Jana Pawła II (dawniej ul. Walki Młodych</w:t>
    </w:r>
    <w:r w:rsidR="007F69B7">
      <w:rPr>
        <w:rFonts w:ascii="Arial" w:hAnsi="Arial" w:cs="Arial"/>
        <w:sz w:val="18"/>
        <w:szCs w:val="18"/>
      </w:rPr>
      <w:t>)”</w:t>
    </w:r>
  </w:p>
  <w:p w14:paraId="4425973E" w14:textId="35499B46" w:rsidR="00536948" w:rsidRDefault="00536948" w:rsidP="0092471A">
    <w:pPr>
      <w:pStyle w:val="Stopka"/>
      <w:pBdr>
        <w:top w:val="thinThickSmallGap" w:sz="24" w:space="1" w:color="622423"/>
      </w:pBdr>
      <w:jc w:val="right"/>
      <w:rPr>
        <w:rFonts w:ascii="Arial" w:hAnsi="Arial" w:cs="Arial"/>
        <w:sz w:val="16"/>
        <w:szCs w:val="16"/>
      </w:rPr>
    </w:pPr>
    <w:r w:rsidRPr="001A07D5">
      <w:rPr>
        <w:rFonts w:ascii="Arial" w:hAnsi="Arial" w:cs="Arial"/>
        <w:b/>
        <w:sz w:val="16"/>
        <w:szCs w:val="16"/>
      </w:rPr>
      <w:fldChar w:fldCharType="begin"/>
    </w:r>
    <w:r w:rsidRPr="001A07D5">
      <w:rPr>
        <w:rFonts w:ascii="Arial" w:hAnsi="Arial" w:cs="Arial"/>
        <w:b/>
        <w:sz w:val="16"/>
        <w:szCs w:val="16"/>
      </w:rPr>
      <w:instrText>PAGE   \* MERGEFORMAT</w:instrText>
    </w:r>
    <w:r w:rsidRPr="001A07D5">
      <w:rPr>
        <w:rFonts w:ascii="Arial" w:hAnsi="Arial" w:cs="Arial"/>
        <w:b/>
        <w:sz w:val="16"/>
        <w:szCs w:val="16"/>
      </w:rPr>
      <w:fldChar w:fldCharType="separate"/>
    </w:r>
    <w:r w:rsidR="008E5255">
      <w:rPr>
        <w:rFonts w:ascii="Arial" w:hAnsi="Arial" w:cs="Arial"/>
        <w:b/>
        <w:noProof/>
        <w:sz w:val="16"/>
        <w:szCs w:val="16"/>
      </w:rPr>
      <w:t>19</w:t>
    </w:r>
    <w:r w:rsidRPr="001A07D5">
      <w:rPr>
        <w:rFonts w:ascii="Arial" w:hAnsi="Arial" w:cs="Arial"/>
        <w:b/>
        <w:sz w:val="16"/>
        <w:szCs w:val="16"/>
      </w:rPr>
      <w:fldChar w:fldCharType="end"/>
    </w:r>
    <w:r w:rsidR="00AB799F">
      <w:rPr>
        <w:rFonts w:ascii="Arial" w:hAnsi="Arial" w:cs="Arial"/>
        <w:sz w:val="16"/>
        <w:szCs w:val="16"/>
      </w:rPr>
      <w:t>/19</w:t>
    </w:r>
  </w:p>
  <w:p w14:paraId="7127EC1A" w14:textId="77777777" w:rsidR="00536948" w:rsidRPr="00C96A89" w:rsidRDefault="00536948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BBEF5" w14:textId="77777777" w:rsidR="00D4360A" w:rsidRDefault="00D4360A">
      <w:r>
        <w:separator/>
      </w:r>
    </w:p>
  </w:footnote>
  <w:footnote w:type="continuationSeparator" w:id="0">
    <w:p w14:paraId="0AB33B22" w14:textId="77777777" w:rsidR="00D4360A" w:rsidRDefault="00D43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4103A" w14:textId="47E8F35F" w:rsidR="00536948" w:rsidRDefault="00D4360A">
    <w:pPr>
      <w:pStyle w:val="Nagwek"/>
    </w:pPr>
    <w:r>
      <w:rPr>
        <w:noProof/>
      </w:rPr>
      <w:pict w14:anchorId="3FA214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1" o:spid="_x0000_s2050" type="#_x0000_t136" style="position:absolute;margin-left:0;margin-top:0;width:497.35pt;height:142.1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  <w:r w:rsidR="00536948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3B2744C" wp14:editId="1E2914C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345" cy="106045"/>
              <wp:effectExtent l="0" t="1552575" r="0" b="1671955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34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3F39" w14:textId="77777777" w:rsidR="00536948" w:rsidRDefault="00536948" w:rsidP="0070519B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B2744C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97.35pt;height:8.3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3F653F39" w14:textId="77777777" w:rsidR="00536948" w:rsidRDefault="00536948" w:rsidP="0070519B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0E4F5" w14:textId="0608552C" w:rsidR="00536948" w:rsidRPr="00FD633D" w:rsidRDefault="00536948" w:rsidP="00E31045">
    <w:pPr>
      <w:pStyle w:val="Nagwek"/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2A7813D1" wp14:editId="5B9CF099">
          <wp:extent cx="5613621" cy="890546"/>
          <wp:effectExtent l="0" t="0" r="635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0889" cy="89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360A">
      <w:rPr>
        <w:noProof/>
      </w:rPr>
      <w:pict w14:anchorId="1BFF5B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2" o:spid="_x0000_s2051" type="#_x0000_t136" style="position:absolute;margin-left:0;margin-top:0;width:497.35pt;height:142.1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  <w:r w:rsidRPr="00EE2AE1">
      <w:rPr>
        <w:rFonts w:ascii="Arial" w:hAnsi="Arial" w:cs="Arial"/>
      </w:rPr>
      <w:t xml:space="preserve"> </w:t>
    </w:r>
    <w:r w:rsidR="00FD633D" w:rsidRPr="00AB799F">
      <w:rPr>
        <w:rFonts w:ascii="Arial" w:hAnsi="Arial" w:cs="Arial"/>
        <w:color w:val="000000" w:themeColor="text1"/>
      </w:rPr>
      <w:t>BZ.271.19.2019.II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DAB1" w14:textId="1E6E3B04" w:rsidR="00536948" w:rsidRDefault="00D4360A">
    <w:pPr>
      <w:pStyle w:val="Nagwek"/>
    </w:pPr>
    <w:r>
      <w:rPr>
        <w:noProof/>
      </w:rPr>
      <w:pict w14:anchorId="3EB770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494250" o:spid="_x0000_s2049" type="#_x0000_t136" style="position:absolute;margin-left:0;margin-top:0;width:497.35pt;height:142.1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7E3465"/>
    <w:multiLevelType w:val="hybridMultilevel"/>
    <w:tmpl w:val="1166F28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C18656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DE1E50"/>
    <w:multiLevelType w:val="hybridMultilevel"/>
    <w:tmpl w:val="08366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29CF1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7242EB"/>
    <w:multiLevelType w:val="hybridMultilevel"/>
    <w:tmpl w:val="B6AA266E"/>
    <w:lvl w:ilvl="0" w:tplc="5A38A56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trike w:val="0"/>
        <w:color w:val="auto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71AE8"/>
    <w:multiLevelType w:val="hybridMultilevel"/>
    <w:tmpl w:val="C7B27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1E1B03"/>
    <w:multiLevelType w:val="hybridMultilevel"/>
    <w:tmpl w:val="5C280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83959"/>
    <w:multiLevelType w:val="hybridMultilevel"/>
    <w:tmpl w:val="2D546D58"/>
    <w:lvl w:ilvl="0" w:tplc="2E2EE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45EDF"/>
    <w:multiLevelType w:val="hybridMultilevel"/>
    <w:tmpl w:val="E5101C82"/>
    <w:name w:val="WW8Num2324"/>
    <w:lvl w:ilvl="0" w:tplc="19788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5013F"/>
    <w:multiLevelType w:val="hybridMultilevel"/>
    <w:tmpl w:val="168C4E1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717F9C"/>
    <w:multiLevelType w:val="hybridMultilevel"/>
    <w:tmpl w:val="D14C0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633E4"/>
    <w:multiLevelType w:val="hybridMultilevel"/>
    <w:tmpl w:val="D514FF16"/>
    <w:lvl w:ilvl="0" w:tplc="8132E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E640D8"/>
    <w:multiLevelType w:val="hybridMultilevel"/>
    <w:tmpl w:val="C2A48A48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5A38A560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trike w:val="0"/>
        <w:color w:val="auto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3851666"/>
    <w:multiLevelType w:val="hybridMultilevel"/>
    <w:tmpl w:val="ECD692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621B45"/>
    <w:multiLevelType w:val="hybridMultilevel"/>
    <w:tmpl w:val="35CC327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6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D362B5"/>
    <w:multiLevelType w:val="hybridMultilevel"/>
    <w:tmpl w:val="20DE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994111"/>
    <w:multiLevelType w:val="hybridMultilevel"/>
    <w:tmpl w:val="E15E7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535456"/>
    <w:multiLevelType w:val="hybridMultilevel"/>
    <w:tmpl w:val="97424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C269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D05A65"/>
    <w:multiLevelType w:val="hybridMultilevel"/>
    <w:tmpl w:val="69EC13DE"/>
    <w:lvl w:ilvl="0" w:tplc="6952E98E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12"/>
  </w:num>
  <w:num w:numId="3">
    <w:abstractNumId w:val="5"/>
  </w:num>
  <w:num w:numId="4">
    <w:abstractNumId w:val="33"/>
  </w:num>
  <w:num w:numId="5">
    <w:abstractNumId w:val="16"/>
  </w:num>
  <w:num w:numId="6">
    <w:abstractNumId w:val="48"/>
  </w:num>
  <w:num w:numId="7">
    <w:abstractNumId w:val="28"/>
  </w:num>
  <w:num w:numId="8">
    <w:abstractNumId w:val="25"/>
  </w:num>
  <w:num w:numId="9">
    <w:abstractNumId w:val="31"/>
  </w:num>
  <w:num w:numId="10">
    <w:abstractNumId w:val="52"/>
  </w:num>
  <w:num w:numId="11">
    <w:abstractNumId w:val="24"/>
  </w:num>
  <w:num w:numId="12">
    <w:abstractNumId w:val="23"/>
  </w:num>
  <w:num w:numId="13">
    <w:abstractNumId w:val="10"/>
  </w:num>
  <w:num w:numId="14">
    <w:abstractNumId w:val="35"/>
  </w:num>
  <w:num w:numId="15">
    <w:abstractNumId w:val="6"/>
  </w:num>
  <w:num w:numId="16">
    <w:abstractNumId w:val="40"/>
  </w:num>
  <w:num w:numId="17">
    <w:abstractNumId w:val="36"/>
  </w:num>
  <w:num w:numId="18">
    <w:abstractNumId w:val="15"/>
  </w:num>
  <w:num w:numId="19">
    <w:abstractNumId w:val="7"/>
  </w:num>
  <w:num w:numId="20">
    <w:abstractNumId w:val="19"/>
  </w:num>
  <w:num w:numId="21">
    <w:abstractNumId w:val="8"/>
  </w:num>
  <w:num w:numId="22">
    <w:abstractNumId w:val="9"/>
  </w:num>
  <w:num w:numId="23">
    <w:abstractNumId w:val="51"/>
  </w:num>
  <w:num w:numId="24">
    <w:abstractNumId w:val="13"/>
  </w:num>
  <w:num w:numId="25">
    <w:abstractNumId w:val="30"/>
  </w:num>
  <w:num w:numId="26">
    <w:abstractNumId w:val="39"/>
  </w:num>
  <w:num w:numId="27">
    <w:abstractNumId w:val="0"/>
  </w:num>
  <w:num w:numId="28">
    <w:abstractNumId w:val="43"/>
  </w:num>
  <w:num w:numId="29">
    <w:abstractNumId w:val="2"/>
  </w:num>
  <w:num w:numId="30">
    <w:abstractNumId w:val="34"/>
  </w:num>
  <w:num w:numId="31">
    <w:abstractNumId w:val="5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0"/>
  </w:num>
  <w:num w:numId="39">
    <w:abstractNumId w:val="27"/>
  </w:num>
  <w:num w:numId="40">
    <w:abstractNumId w:val="46"/>
  </w:num>
  <w:num w:numId="41">
    <w:abstractNumId w:val="18"/>
  </w:num>
  <w:num w:numId="42">
    <w:abstractNumId w:val="41"/>
  </w:num>
  <w:num w:numId="43">
    <w:abstractNumId w:val="22"/>
  </w:num>
  <w:num w:numId="44">
    <w:abstractNumId w:val="32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1CF3"/>
    <w:rsid w:val="00001E67"/>
    <w:rsid w:val="000053A1"/>
    <w:rsid w:val="00007EAC"/>
    <w:rsid w:val="00007F5C"/>
    <w:rsid w:val="000107EF"/>
    <w:rsid w:val="00010BC9"/>
    <w:rsid w:val="000119BC"/>
    <w:rsid w:val="0001348B"/>
    <w:rsid w:val="000138B2"/>
    <w:rsid w:val="00014296"/>
    <w:rsid w:val="00016599"/>
    <w:rsid w:val="00021B8C"/>
    <w:rsid w:val="000308DE"/>
    <w:rsid w:val="00035680"/>
    <w:rsid w:val="000357EB"/>
    <w:rsid w:val="0004148A"/>
    <w:rsid w:val="0004225C"/>
    <w:rsid w:val="000440BA"/>
    <w:rsid w:val="0004430C"/>
    <w:rsid w:val="00047C12"/>
    <w:rsid w:val="000503C1"/>
    <w:rsid w:val="0005212B"/>
    <w:rsid w:val="00052788"/>
    <w:rsid w:val="000567B6"/>
    <w:rsid w:val="0005694F"/>
    <w:rsid w:val="000602C0"/>
    <w:rsid w:val="00060DBA"/>
    <w:rsid w:val="00062C38"/>
    <w:rsid w:val="00063CB4"/>
    <w:rsid w:val="00064477"/>
    <w:rsid w:val="00065751"/>
    <w:rsid w:val="000672C1"/>
    <w:rsid w:val="0007180D"/>
    <w:rsid w:val="00071CF2"/>
    <w:rsid w:val="00071D83"/>
    <w:rsid w:val="00072121"/>
    <w:rsid w:val="00072602"/>
    <w:rsid w:val="00072EF6"/>
    <w:rsid w:val="00073495"/>
    <w:rsid w:val="00073A68"/>
    <w:rsid w:val="00077574"/>
    <w:rsid w:val="00084B1C"/>
    <w:rsid w:val="0008516E"/>
    <w:rsid w:val="0009043D"/>
    <w:rsid w:val="0009135A"/>
    <w:rsid w:val="000917DF"/>
    <w:rsid w:val="00091954"/>
    <w:rsid w:val="00093588"/>
    <w:rsid w:val="000A4DD0"/>
    <w:rsid w:val="000A5F84"/>
    <w:rsid w:val="000A6176"/>
    <w:rsid w:val="000A731A"/>
    <w:rsid w:val="000A7C6C"/>
    <w:rsid w:val="000C02D1"/>
    <w:rsid w:val="000C1BA8"/>
    <w:rsid w:val="000C25F8"/>
    <w:rsid w:val="000C7D78"/>
    <w:rsid w:val="000D0467"/>
    <w:rsid w:val="000D2403"/>
    <w:rsid w:val="000D31F3"/>
    <w:rsid w:val="000D36C9"/>
    <w:rsid w:val="000D5417"/>
    <w:rsid w:val="000D6293"/>
    <w:rsid w:val="000D7CF8"/>
    <w:rsid w:val="000E0417"/>
    <w:rsid w:val="000E236F"/>
    <w:rsid w:val="000E361A"/>
    <w:rsid w:val="000E5F69"/>
    <w:rsid w:val="000E60B5"/>
    <w:rsid w:val="000F2003"/>
    <w:rsid w:val="000F2D11"/>
    <w:rsid w:val="000F4336"/>
    <w:rsid w:val="000F454E"/>
    <w:rsid w:val="000F78A0"/>
    <w:rsid w:val="0010010A"/>
    <w:rsid w:val="00105745"/>
    <w:rsid w:val="00110EEF"/>
    <w:rsid w:val="00113302"/>
    <w:rsid w:val="001141C4"/>
    <w:rsid w:val="00114389"/>
    <w:rsid w:val="00114EBF"/>
    <w:rsid w:val="001157A8"/>
    <w:rsid w:val="00115F6B"/>
    <w:rsid w:val="00116B1E"/>
    <w:rsid w:val="0011797A"/>
    <w:rsid w:val="00121753"/>
    <w:rsid w:val="0012192A"/>
    <w:rsid w:val="001227A1"/>
    <w:rsid w:val="0012349B"/>
    <w:rsid w:val="00123B85"/>
    <w:rsid w:val="00123BC9"/>
    <w:rsid w:val="00124A84"/>
    <w:rsid w:val="001308ED"/>
    <w:rsid w:val="00131801"/>
    <w:rsid w:val="00133584"/>
    <w:rsid w:val="00133961"/>
    <w:rsid w:val="001345ED"/>
    <w:rsid w:val="0013616E"/>
    <w:rsid w:val="0013639E"/>
    <w:rsid w:val="00142604"/>
    <w:rsid w:val="00143309"/>
    <w:rsid w:val="001441C2"/>
    <w:rsid w:val="001445AE"/>
    <w:rsid w:val="001449E2"/>
    <w:rsid w:val="00150EE6"/>
    <w:rsid w:val="00155D5A"/>
    <w:rsid w:val="00156C65"/>
    <w:rsid w:val="001608FD"/>
    <w:rsid w:val="0016277F"/>
    <w:rsid w:val="00164019"/>
    <w:rsid w:val="00164D08"/>
    <w:rsid w:val="00167C4F"/>
    <w:rsid w:val="0017015D"/>
    <w:rsid w:val="0017177E"/>
    <w:rsid w:val="00171E43"/>
    <w:rsid w:val="00172F42"/>
    <w:rsid w:val="00173961"/>
    <w:rsid w:val="00173A15"/>
    <w:rsid w:val="00176143"/>
    <w:rsid w:val="0018352D"/>
    <w:rsid w:val="00183DCA"/>
    <w:rsid w:val="00184FD9"/>
    <w:rsid w:val="00185124"/>
    <w:rsid w:val="00185681"/>
    <w:rsid w:val="00186512"/>
    <w:rsid w:val="00187BBE"/>
    <w:rsid w:val="00190416"/>
    <w:rsid w:val="001906DB"/>
    <w:rsid w:val="001907AE"/>
    <w:rsid w:val="001915CE"/>
    <w:rsid w:val="00192661"/>
    <w:rsid w:val="0019374E"/>
    <w:rsid w:val="00195082"/>
    <w:rsid w:val="00195E91"/>
    <w:rsid w:val="001A07D5"/>
    <w:rsid w:val="001A093B"/>
    <w:rsid w:val="001A2796"/>
    <w:rsid w:val="001A2A9F"/>
    <w:rsid w:val="001A2CB8"/>
    <w:rsid w:val="001A63F5"/>
    <w:rsid w:val="001A73DA"/>
    <w:rsid w:val="001A7946"/>
    <w:rsid w:val="001B1BAE"/>
    <w:rsid w:val="001B2435"/>
    <w:rsid w:val="001B50A1"/>
    <w:rsid w:val="001B63B2"/>
    <w:rsid w:val="001B6F9E"/>
    <w:rsid w:val="001C2A0F"/>
    <w:rsid w:val="001C3014"/>
    <w:rsid w:val="001C390E"/>
    <w:rsid w:val="001C3C37"/>
    <w:rsid w:val="001C5684"/>
    <w:rsid w:val="001C5906"/>
    <w:rsid w:val="001C6E13"/>
    <w:rsid w:val="001C717C"/>
    <w:rsid w:val="001C74CA"/>
    <w:rsid w:val="001D15BA"/>
    <w:rsid w:val="001D21AB"/>
    <w:rsid w:val="001D509E"/>
    <w:rsid w:val="001D5F6D"/>
    <w:rsid w:val="001D6A65"/>
    <w:rsid w:val="001D6DD0"/>
    <w:rsid w:val="001D738D"/>
    <w:rsid w:val="001D7536"/>
    <w:rsid w:val="001E042F"/>
    <w:rsid w:val="001E17E5"/>
    <w:rsid w:val="001E41FE"/>
    <w:rsid w:val="001E50E1"/>
    <w:rsid w:val="001E71A3"/>
    <w:rsid w:val="001F09D9"/>
    <w:rsid w:val="001F3066"/>
    <w:rsid w:val="001F460D"/>
    <w:rsid w:val="001F5598"/>
    <w:rsid w:val="001F7022"/>
    <w:rsid w:val="0020005F"/>
    <w:rsid w:val="002008D7"/>
    <w:rsid w:val="00200D76"/>
    <w:rsid w:val="002037E8"/>
    <w:rsid w:val="00204767"/>
    <w:rsid w:val="002058DA"/>
    <w:rsid w:val="0020593B"/>
    <w:rsid w:val="00206D17"/>
    <w:rsid w:val="002111D3"/>
    <w:rsid w:val="002126F9"/>
    <w:rsid w:val="0021353D"/>
    <w:rsid w:val="002202E9"/>
    <w:rsid w:val="002216DD"/>
    <w:rsid w:val="00221C7B"/>
    <w:rsid w:val="00224AC1"/>
    <w:rsid w:val="002257C5"/>
    <w:rsid w:val="00226273"/>
    <w:rsid w:val="00226D5C"/>
    <w:rsid w:val="00227927"/>
    <w:rsid w:val="00230C65"/>
    <w:rsid w:val="00231DEB"/>
    <w:rsid w:val="00235FA5"/>
    <w:rsid w:val="00240B7A"/>
    <w:rsid w:val="002429E1"/>
    <w:rsid w:val="00243773"/>
    <w:rsid w:val="002472B6"/>
    <w:rsid w:val="002527E5"/>
    <w:rsid w:val="002529D4"/>
    <w:rsid w:val="00252D4F"/>
    <w:rsid w:val="00254D49"/>
    <w:rsid w:val="002555BA"/>
    <w:rsid w:val="00257D7B"/>
    <w:rsid w:val="002631D9"/>
    <w:rsid w:val="0026425E"/>
    <w:rsid w:val="002642F5"/>
    <w:rsid w:val="00266319"/>
    <w:rsid w:val="00267AE0"/>
    <w:rsid w:val="00267B16"/>
    <w:rsid w:val="00270B59"/>
    <w:rsid w:val="00274AE0"/>
    <w:rsid w:val="00275016"/>
    <w:rsid w:val="00275ACD"/>
    <w:rsid w:val="002817C0"/>
    <w:rsid w:val="002823F5"/>
    <w:rsid w:val="00282889"/>
    <w:rsid w:val="00283AC7"/>
    <w:rsid w:val="002904E5"/>
    <w:rsid w:val="00290984"/>
    <w:rsid w:val="002922B8"/>
    <w:rsid w:val="00295654"/>
    <w:rsid w:val="002960A1"/>
    <w:rsid w:val="00296249"/>
    <w:rsid w:val="00296D76"/>
    <w:rsid w:val="002A1359"/>
    <w:rsid w:val="002A4F57"/>
    <w:rsid w:val="002A5717"/>
    <w:rsid w:val="002A7EFB"/>
    <w:rsid w:val="002B4091"/>
    <w:rsid w:val="002B78A9"/>
    <w:rsid w:val="002C0C93"/>
    <w:rsid w:val="002C1915"/>
    <w:rsid w:val="002C3A51"/>
    <w:rsid w:val="002C3D43"/>
    <w:rsid w:val="002C493C"/>
    <w:rsid w:val="002C4CB8"/>
    <w:rsid w:val="002C5AF5"/>
    <w:rsid w:val="002C7C66"/>
    <w:rsid w:val="002C7D18"/>
    <w:rsid w:val="002D0133"/>
    <w:rsid w:val="002D0816"/>
    <w:rsid w:val="002D1724"/>
    <w:rsid w:val="002D2378"/>
    <w:rsid w:val="002D2D2C"/>
    <w:rsid w:val="002D37E6"/>
    <w:rsid w:val="002D536E"/>
    <w:rsid w:val="002D63E8"/>
    <w:rsid w:val="002E15B3"/>
    <w:rsid w:val="002E1831"/>
    <w:rsid w:val="002E1C12"/>
    <w:rsid w:val="002E38CB"/>
    <w:rsid w:val="002E7FB4"/>
    <w:rsid w:val="002F0D7F"/>
    <w:rsid w:val="002F1476"/>
    <w:rsid w:val="002F24C3"/>
    <w:rsid w:val="002F2B72"/>
    <w:rsid w:val="002F2C16"/>
    <w:rsid w:val="002F2FCB"/>
    <w:rsid w:val="002F3026"/>
    <w:rsid w:val="002F32B4"/>
    <w:rsid w:val="002F3FAA"/>
    <w:rsid w:val="002F58FF"/>
    <w:rsid w:val="002F794F"/>
    <w:rsid w:val="00302D04"/>
    <w:rsid w:val="00303F04"/>
    <w:rsid w:val="00310006"/>
    <w:rsid w:val="00311D37"/>
    <w:rsid w:val="00313B18"/>
    <w:rsid w:val="00314551"/>
    <w:rsid w:val="003156A1"/>
    <w:rsid w:val="003165DF"/>
    <w:rsid w:val="0031730E"/>
    <w:rsid w:val="00320249"/>
    <w:rsid w:val="003205AA"/>
    <w:rsid w:val="003210F9"/>
    <w:rsid w:val="003228FD"/>
    <w:rsid w:val="0032332E"/>
    <w:rsid w:val="00323B05"/>
    <w:rsid w:val="00326366"/>
    <w:rsid w:val="00327C8C"/>
    <w:rsid w:val="00334F7A"/>
    <w:rsid w:val="00336961"/>
    <w:rsid w:val="003374A5"/>
    <w:rsid w:val="00337925"/>
    <w:rsid w:val="00343765"/>
    <w:rsid w:val="00343C96"/>
    <w:rsid w:val="00344DC2"/>
    <w:rsid w:val="00345878"/>
    <w:rsid w:val="00346F04"/>
    <w:rsid w:val="003470BB"/>
    <w:rsid w:val="0035061D"/>
    <w:rsid w:val="003525C6"/>
    <w:rsid w:val="003548BA"/>
    <w:rsid w:val="0035528E"/>
    <w:rsid w:val="00355597"/>
    <w:rsid w:val="00355CFB"/>
    <w:rsid w:val="00362361"/>
    <w:rsid w:val="003629F2"/>
    <w:rsid w:val="00363037"/>
    <w:rsid w:val="003638D3"/>
    <w:rsid w:val="00365004"/>
    <w:rsid w:val="0036738D"/>
    <w:rsid w:val="003719BE"/>
    <w:rsid w:val="003739B9"/>
    <w:rsid w:val="00374C6B"/>
    <w:rsid w:val="00375812"/>
    <w:rsid w:val="00375BB1"/>
    <w:rsid w:val="003763CC"/>
    <w:rsid w:val="00380F6E"/>
    <w:rsid w:val="003828BC"/>
    <w:rsid w:val="00385314"/>
    <w:rsid w:val="00385A02"/>
    <w:rsid w:val="00392BD8"/>
    <w:rsid w:val="00394215"/>
    <w:rsid w:val="00394CF4"/>
    <w:rsid w:val="00396E7B"/>
    <w:rsid w:val="003A0591"/>
    <w:rsid w:val="003A37EB"/>
    <w:rsid w:val="003A3C96"/>
    <w:rsid w:val="003A53D8"/>
    <w:rsid w:val="003A74CD"/>
    <w:rsid w:val="003A7560"/>
    <w:rsid w:val="003A77B4"/>
    <w:rsid w:val="003A7C1B"/>
    <w:rsid w:val="003B071D"/>
    <w:rsid w:val="003B1DB0"/>
    <w:rsid w:val="003B1F1E"/>
    <w:rsid w:val="003B2FE5"/>
    <w:rsid w:val="003B3A01"/>
    <w:rsid w:val="003B488D"/>
    <w:rsid w:val="003B4CC0"/>
    <w:rsid w:val="003B4E95"/>
    <w:rsid w:val="003B52D5"/>
    <w:rsid w:val="003B6256"/>
    <w:rsid w:val="003B743B"/>
    <w:rsid w:val="003B76B0"/>
    <w:rsid w:val="003B7D8B"/>
    <w:rsid w:val="003C00A4"/>
    <w:rsid w:val="003C0176"/>
    <w:rsid w:val="003C1045"/>
    <w:rsid w:val="003C277F"/>
    <w:rsid w:val="003C3652"/>
    <w:rsid w:val="003C4F1E"/>
    <w:rsid w:val="003C50D1"/>
    <w:rsid w:val="003C5346"/>
    <w:rsid w:val="003C6AD8"/>
    <w:rsid w:val="003C6F91"/>
    <w:rsid w:val="003D1136"/>
    <w:rsid w:val="003D275B"/>
    <w:rsid w:val="003D2A01"/>
    <w:rsid w:val="003D546E"/>
    <w:rsid w:val="003D5571"/>
    <w:rsid w:val="003D5D44"/>
    <w:rsid w:val="003D7840"/>
    <w:rsid w:val="003D7DE6"/>
    <w:rsid w:val="003E060E"/>
    <w:rsid w:val="003E0670"/>
    <w:rsid w:val="003E0E98"/>
    <w:rsid w:val="003E638C"/>
    <w:rsid w:val="003E7E8C"/>
    <w:rsid w:val="003E7F26"/>
    <w:rsid w:val="003F16E1"/>
    <w:rsid w:val="003F303C"/>
    <w:rsid w:val="003F5100"/>
    <w:rsid w:val="003F5A29"/>
    <w:rsid w:val="003F6341"/>
    <w:rsid w:val="00400E83"/>
    <w:rsid w:val="00402AF5"/>
    <w:rsid w:val="004054B7"/>
    <w:rsid w:val="004059B2"/>
    <w:rsid w:val="0041360F"/>
    <w:rsid w:val="004204A9"/>
    <w:rsid w:val="00421286"/>
    <w:rsid w:val="004217DF"/>
    <w:rsid w:val="00422BD4"/>
    <w:rsid w:val="0042420C"/>
    <w:rsid w:val="00425853"/>
    <w:rsid w:val="0043137C"/>
    <w:rsid w:val="00431B05"/>
    <w:rsid w:val="0043334F"/>
    <w:rsid w:val="0043375C"/>
    <w:rsid w:val="004343AF"/>
    <w:rsid w:val="00435B13"/>
    <w:rsid w:val="00435BB7"/>
    <w:rsid w:val="0043796B"/>
    <w:rsid w:val="00440BEB"/>
    <w:rsid w:val="004410F2"/>
    <w:rsid w:val="004441D0"/>
    <w:rsid w:val="004454FD"/>
    <w:rsid w:val="0044704B"/>
    <w:rsid w:val="00447D52"/>
    <w:rsid w:val="00452E26"/>
    <w:rsid w:val="00452F1E"/>
    <w:rsid w:val="00452F84"/>
    <w:rsid w:val="0045627D"/>
    <w:rsid w:val="004568AF"/>
    <w:rsid w:val="004572FC"/>
    <w:rsid w:val="004579F7"/>
    <w:rsid w:val="00457F52"/>
    <w:rsid w:val="00460438"/>
    <w:rsid w:val="00464934"/>
    <w:rsid w:val="00466C59"/>
    <w:rsid w:val="004673EE"/>
    <w:rsid w:val="00467D2B"/>
    <w:rsid w:val="004703DE"/>
    <w:rsid w:val="004712DD"/>
    <w:rsid w:val="00471B27"/>
    <w:rsid w:val="00473874"/>
    <w:rsid w:val="004738B4"/>
    <w:rsid w:val="004739F5"/>
    <w:rsid w:val="0047484E"/>
    <w:rsid w:val="00475077"/>
    <w:rsid w:val="00480A38"/>
    <w:rsid w:val="00481034"/>
    <w:rsid w:val="00481AB8"/>
    <w:rsid w:val="004838CC"/>
    <w:rsid w:val="0048493A"/>
    <w:rsid w:val="00485351"/>
    <w:rsid w:val="00486252"/>
    <w:rsid w:val="00486791"/>
    <w:rsid w:val="00490233"/>
    <w:rsid w:val="00491F1D"/>
    <w:rsid w:val="00493DFB"/>
    <w:rsid w:val="00493ED7"/>
    <w:rsid w:val="0049758E"/>
    <w:rsid w:val="004A159E"/>
    <w:rsid w:val="004A264C"/>
    <w:rsid w:val="004A34E9"/>
    <w:rsid w:val="004A3554"/>
    <w:rsid w:val="004A37EE"/>
    <w:rsid w:val="004A5351"/>
    <w:rsid w:val="004A56F4"/>
    <w:rsid w:val="004A6848"/>
    <w:rsid w:val="004A7E10"/>
    <w:rsid w:val="004A7E44"/>
    <w:rsid w:val="004B06CC"/>
    <w:rsid w:val="004B091E"/>
    <w:rsid w:val="004B1F17"/>
    <w:rsid w:val="004B2FFD"/>
    <w:rsid w:val="004B3C47"/>
    <w:rsid w:val="004B760E"/>
    <w:rsid w:val="004C3289"/>
    <w:rsid w:val="004C4325"/>
    <w:rsid w:val="004C5481"/>
    <w:rsid w:val="004D06AA"/>
    <w:rsid w:val="004D3332"/>
    <w:rsid w:val="004D3CB6"/>
    <w:rsid w:val="004D4163"/>
    <w:rsid w:val="004D6746"/>
    <w:rsid w:val="004D73FE"/>
    <w:rsid w:val="004E01C2"/>
    <w:rsid w:val="004E0FEE"/>
    <w:rsid w:val="004E29FC"/>
    <w:rsid w:val="004E3099"/>
    <w:rsid w:val="004E37D2"/>
    <w:rsid w:val="004E5FEB"/>
    <w:rsid w:val="004F091E"/>
    <w:rsid w:val="004F34B8"/>
    <w:rsid w:val="004F5CE5"/>
    <w:rsid w:val="004F6E9B"/>
    <w:rsid w:val="004F7776"/>
    <w:rsid w:val="0050714F"/>
    <w:rsid w:val="0050734C"/>
    <w:rsid w:val="005108E9"/>
    <w:rsid w:val="00512331"/>
    <w:rsid w:val="005136AF"/>
    <w:rsid w:val="005165C2"/>
    <w:rsid w:val="00521172"/>
    <w:rsid w:val="005230AD"/>
    <w:rsid w:val="00524096"/>
    <w:rsid w:val="005257ED"/>
    <w:rsid w:val="00525897"/>
    <w:rsid w:val="005266EB"/>
    <w:rsid w:val="005278BB"/>
    <w:rsid w:val="00530584"/>
    <w:rsid w:val="00532E10"/>
    <w:rsid w:val="0053351C"/>
    <w:rsid w:val="00533E4B"/>
    <w:rsid w:val="00534CAF"/>
    <w:rsid w:val="00535B0F"/>
    <w:rsid w:val="00536948"/>
    <w:rsid w:val="00536A4C"/>
    <w:rsid w:val="00536AD3"/>
    <w:rsid w:val="00537F33"/>
    <w:rsid w:val="00537FB6"/>
    <w:rsid w:val="005432D4"/>
    <w:rsid w:val="005455A2"/>
    <w:rsid w:val="00546A7A"/>
    <w:rsid w:val="00550768"/>
    <w:rsid w:val="005517D8"/>
    <w:rsid w:val="0055512A"/>
    <w:rsid w:val="005561B2"/>
    <w:rsid w:val="0055753E"/>
    <w:rsid w:val="00560283"/>
    <w:rsid w:val="00562112"/>
    <w:rsid w:val="005622B7"/>
    <w:rsid w:val="00563458"/>
    <w:rsid w:val="005640D0"/>
    <w:rsid w:val="00564500"/>
    <w:rsid w:val="00564661"/>
    <w:rsid w:val="00571571"/>
    <w:rsid w:val="0057367E"/>
    <w:rsid w:val="00575A36"/>
    <w:rsid w:val="005775F7"/>
    <w:rsid w:val="005800FB"/>
    <w:rsid w:val="00580B9E"/>
    <w:rsid w:val="00580BCF"/>
    <w:rsid w:val="005840E5"/>
    <w:rsid w:val="00584639"/>
    <w:rsid w:val="005848CF"/>
    <w:rsid w:val="00584E4A"/>
    <w:rsid w:val="00586E65"/>
    <w:rsid w:val="00587095"/>
    <w:rsid w:val="00587448"/>
    <w:rsid w:val="00587BFC"/>
    <w:rsid w:val="0059030D"/>
    <w:rsid w:val="0059096C"/>
    <w:rsid w:val="00591FC3"/>
    <w:rsid w:val="00595246"/>
    <w:rsid w:val="005953C0"/>
    <w:rsid w:val="005A0810"/>
    <w:rsid w:val="005A11CA"/>
    <w:rsid w:val="005A43D5"/>
    <w:rsid w:val="005A57BA"/>
    <w:rsid w:val="005A5BE7"/>
    <w:rsid w:val="005B20E8"/>
    <w:rsid w:val="005B2B7E"/>
    <w:rsid w:val="005C1965"/>
    <w:rsid w:val="005C1C14"/>
    <w:rsid w:val="005C28F2"/>
    <w:rsid w:val="005C4293"/>
    <w:rsid w:val="005C612F"/>
    <w:rsid w:val="005D06C4"/>
    <w:rsid w:val="005D06D5"/>
    <w:rsid w:val="005D0F07"/>
    <w:rsid w:val="005D1DA6"/>
    <w:rsid w:val="005D2576"/>
    <w:rsid w:val="005E065D"/>
    <w:rsid w:val="005E0706"/>
    <w:rsid w:val="005E1981"/>
    <w:rsid w:val="005E2E69"/>
    <w:rsid w:val="005E76E6"/>
    <w:rsid w:val="005E7DBB"/>
    <w:rsid w:val="005F3DFE"/>
    <w:rsid w:val="005F3E46"/>
    <w:rsid w:val="005F4316"/>
    <w:rsid w:val="005F4A69"/>
    <w:rsid w:val="005F4D0A"/>
    <w:rsid w:val="005F569B"/>
    <w:rsid w:val="005F6D18"/>
    <w:rsid w:val="00603262"/>
    <w:rsid w:val="0060371D"/>
    <w:rsid w:val="00603B69"/>
    <w:rsid w:val="00605C7D"/>
    <w:rsid w:val="00605D67"/>
    <w:rsid w:val="00606A16"/>
    <w:rsid w:val="00607E34"/>
    <w:rsid w:val="006119A7"/>
    <w:rsid w:val="00613589"/>
    <w:rsid w:val="00613B96"/>
    <w:rsid w:val="00614FE0"/>
    <w:rsid w:val="0061579E"/>
    <w:rsid w:val="006160CE"/>
    <w:rsid w:val="00616DC3"/>
    <w:rsid w:val="00617891"/>
    <w:rsid w:val="00620B44"/>
    <w:rsid w:val="00621783"/>
    <w:rsid w:val="00621C91"/>
    <w:rsid w:val="00622AC9"/>
    <w:rsid w:val="0062351C"/>
    <w:rsid w:val="00627139"/>
    <w:rsid w:val="00627E94"/>
    <w:rsid w:val="00632685"/>
    <w:rsid w:val="006330B8"/>
    <w:rsid w:val="00633225"/>
    <w:rsid w:val="00635130"/>
    <w:rsid w:val="00636DCF"/>
    <w:rsid w:val="00637F6E"/>
    <w:rsid w:val="0064098D"/>
    <w:rsid w:val="00641D07"/>
    <w:rsid w:val="00642A85"/>
    <w:rsid w:val="00644C84"/>
    <w:rsid w:val="00645582"/>
    <w:rsid w:val="006468FA"/>
    <w:rsid w:val="00652DB1"/>
    <w:rsid w:val="006537B4"/>
    <w:rsid w:val="0065389E"/>
    <w:rsid w:val="006541A3"/>
    <w:rsid w:val="00654981"/>
    <w:rsid w:val="00655B26"/>
    <w:rsid w:val="00663AA1"/>
    <w:rsid w:val="00663C5E"/>
    <w:rsid w:val="0066727C"/>
    <w:rsid w:val="00667507"/>
    <w:rsid w:val="006677FC"/>
    <w:rsid w:val="00667862"/>
    <w:rsid w:val="0067048C"/>
    <w:rsid w:val="006718A6"/>
    <w:rsid w:val="006727E4"/>
    <w:rsid w:val="00673B9B"/>
    <w:rsid w:val="00674C69"/>
    <w:rsid w:val="006752B9"/>
    <w:rsid w:val="00677ABA"/>
    <w:rsid w:val="00680114"/>
    <w:rsid w:val="00680F12"/>
    <w:rsid w:val="006819E9"/>
    <w:rsid w:val="00681D92"/>
    <w:rsid w:val="00690C5A"/>
    <w:rsid w:val="00690ED1"/>
    <w:rsid w:val="0069194D"/>
    <w:rsid w:val="00691FFD"/>
    <w:rsid w:val="006929F3"/>
    <w:rsid w:val="006A235B"/>
    <w:rsid w:val="006A4686"/>
    <w:rsid w:val="006A4D69"/>
    <w:rsid w:val="006A607F"/>
    <w:rsid w:val="006A6896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C5890"/>
    <w:rsid w:val="006C6447"/>
    <w:rsid w:val="006D2535"/>
    <w:rsid w:val="006D28F2"/>
    <w:rsid w:val="006D29A0"/>
    <w:rsid w:val="006D4FD6"/>
    <w:rsid w:val="006D5D90"/>
    <w:rsid w:val="006E031B"/>
    <w:rsid w:val="006E3E21"/>
    <w:rsid w:val="006E4381"/>
    <w:rsid w:val="006E698E"/>
    <w:rsid w:val="006E764F"/>
    <w:rsid w:val="006E7F59"/>
    <w:rsid w:val="006F25D9"/>
    <w:rsid w:val="006F4C3D"/>
    <w:rsid w:val="006F5B46"/>
    <w:rsid w:val="006F6CC3"/>
    <w:rsid w:val="006F7028"/>
    <w:rsid w:val="00700794"/>
    <w:rsid w:val="0070147A"/>
    <w:rsid w:val="0070155A"/>
    <w:rsid w:val="007029F8"/>
    <w:rsid w:val="0070519B"/>
    <w:rsid w:val="00706424"/>
    <w:rsid w:val="007067A5"/>
    <w:rsid w:val="007102CB"/>
    <w:rsid w:val="00712746"/>
    <w:rsid w:val="00715D70"/>
    <w:rsid w:val="00721D90"/>
    <w:rsid w:val="007239C5"/>
    <w:rsid w:val="00723EF3"/>
    <w:rsid w:val="007253BC"/>
    <w:rsid w:val="007271E9"/>
    <w:rsid w:val="00727B4A"/>
    <w:rsid w:val="00730962"/>
    <w:rsid w:val="007315E1"/>
    <w:rsid w:val="00732016"/>
    <w:rsid w:val="007321F8"/>
    <w:rsid w:val="00734ECC"/>
    <w:rsid w:val="0073530F"/>
    <w:rsid w:val="00736761"/>
    <w:rsid w:val="0073702C"/>
    <w:rsid w:val="007402A1"/>
    <w:rsid w:val="00741840"/>
    <w:rsid w:val="007452EC"/>
    <w:rsid w:val="007464FE"/>
    <w:rsid w:val="00750DAD"/>
    <w:rsid w:val="007519DD"/>
    <w:rsid w:val="007550A3"/>
    <w:rsid w:val="007550E1"/>
    <w:rsid w:val="00756309"/>
    <w:rsid w:val="00756496"/>
    <w:rsid w:val="00756E0F"/>
    <w:rsid w:val="00760915"/>
    <w:rsid w:val="007624D2"/>
    <w:rsid w:val="00762CA9"/>
    <w:rsid w:val="007638DB"/>
    <w:rsid w:val="00763EA7"/>
    <w:rsid w:val="007649B4"/>
    <w:rsid w:val="00765106"/>
    <w:rsid w:val="00765D38"/>
    <w:rsid w:val="00765F57"/>
    <w:rsid w:val="007660CE"/>
    <w:rsid w:val="00766713"/>
    <w:rsid w:val="00770035"/>
    <w:rsid w:val="007709ED"/>
    <w:rsid w:val="00771EFC"/>
    <w:rsid w:val="007739BE"/>
    <w:rsid w:val="007776EB"/>
    <w:rsid w:val="00784009"/>
    <w:rsid w:val="00785BCB"/>
    <w:rsid w:val="00785CAF"/>
    <w:rsid w:val="007878C7"/>
    <w:rsid w:val="00795745"/>
    <w:rsid w:val="007973CA"/>
    <w:rsid w:val="007A089C"/>
    <w:rsid w:val="007A2EC6"/>
    <w:rsid w:val="007A4AC6"/>
    <w:rsid w:val="007A639B"/>
    <w:rsid w:val="007A6E87"/>
    <w:rsid w:val="007B0E74"/>
    <w:rsid w:val="007B16EA"/>
    <w:rsid w:val="007B2273"/>
    <w:rsid w:val="007B265E"/>
    <w:rsid w:val="007B28C4"/>
    <w:rsid w:val="007B2A8E"/>
    <w:rsid w:val="007B6ABF"/>
    <w:rsid w:val="007C2BBB"/>
    <w:rsid w:val="007C3BC6"/>
    <w:rsid w:val="007C4148"/>
    <w:rsid w:val="007C450B"/>
    <w:rsid w:val="007C48BF"/>
    <w:rsid w:val="007C5B6E"/>
    <w:rsid w:val="007C6478"/>
    <w:rsid w:val="007C75C3"/>
    <w:rsid w:val="007D1546"/>
    <w:rsid w:val="007D2125"/>
    <w:rsid w:val="007D344A"/>
    <w:rsid w:val="007D46DB"/>
    <w:rsid w:val="007D5A89"/>
    <w:rsid w:val="007D6874"/>
    <w:rsid w:val="007D6CAF"/>
    <w:rsid w:val="007E0B46"/>
    <w:rsid w:val="007E12F4"/>
    <w:rsid w:val="007E3639"/>
    <w:rsid w:val="007E64B1"/>
    <w:rsid w:val="007E6CB3"/>
    <w:rsid w:val="007E7049"/>
    <w:rsid w:val="007F017C"/>
    <w:rsid w:val="007F062E"/>
    <w:rsid w:val="007F514A"/>
    <w:rsid w:val="007F5375"/>
    <w:rsid w:val="007F66DD"/>
    <w:rsid w:val="007F69B7"/>
    <w:rsid w:val="00801396"/>
    <w:rsid w:val="00801592"/>
    <w:rsid w:val="00803973"/>
    <w:rsid w:val="00805105"/>
    <w:rsid w:val="00806355"/>
    <w:rsid w:val="00807CDC"/>
    <w:rsid w:val="0081055B"/>
    <w:rsid w:val="00810A54"/>
    <w:rsid w:val="008113D3"/>
    <w:rsid w:val="00811E0F"/>
    <w:rsid w:val="008128DE"/>
    <w:rsid w:val="00815342"/>
    <w:rsid w:val="00816155"/>
    <w:rsid w:val="0081699C"/>
    <w:rsid w:val="008211F3"/>
    <w:rsid w:val="00823F52"/>
    <w:rsid w:val="008268A7"/>
    <w:rsid w:val="008268D8"/>
    <w:rsid w:val="00827F92"/>
    <w:rsid w:val="008365AA"/>
    <w:rsid w:val="00840F76"/>
    <w:rsid w:val="0084152D"/>
    <w:rsid w:val="0084456A"/>
    <w:rsid w:val="008455EF"/>
    <w:rsid w:val="00851373"/>
    <w:rsid w:val="0085236D"/>
    <w:rsid w:val="00852651"/>
    <w:rsid w:val="00853612"/>
    <w:rsid w:val="00853AEA"/>
    <w:rsid w:val="0085469A"/>
    <w:rsid w:val="00855AAE"/>
    <w:rsid w:val="00855F7B"/>
    <w:rsid w:val="0085612D"/>
    <w:rsid w:val="00857390"/>
    <w:rsid w:val="00860975"/>
    <w:rsid w:val="00860E37"/>
    <w:rsid w:val="0086299F"/>
    <w:rsid w:val="008630A7"/>
    <w:rsid w:val="00863552"/>
    <w:rsid w:val="008672D5"/>
    <w:rsid w:val="00867A35"/>
    <w:rsid w:val="00871CC7"/>
    <w:rsid w:val="00872008"/>
    <w:rsid w:val="0087363E"/>
    <w:rsid w:val="00873F1E"/>
    <w:rsid w:val="0087538E"/>
    <w:rsid w:val="00876D1D"/>
    <w:rsid w:val="008773D9"/>
    <w:rsid w:val="00877D46"/>
    <w:rsid w:val="0088131C"/>
    <w:rsid w:val="00881E79"/>
    <w:rsid w:val="008832AB"/>
    <w:rsid w:val="0088411D"/>
    <w:rsid w:val="00892BE4"/>
    <w:rsid w:val="00893B1E"/>
    <w:rsid w:val="00894D2B"/>
    <w:rsid w:val="00897B55"/>
    <w:rsid w:val="008A3248"/>
    <w:rsid w:val="008A4023"/>
    <w:rsid w:val="008A5105"/>
    <w:rsid w:val="008A601C"/>
    <w:rsid w:val="008B1846"/>
    <w:rsid w:val="008B19FA"/>
    <w:rsid w:val="008B1E91"/>
    <w:rsid w:val="008B3DB7"/>
    <w:rsid w:val="008B5D9C"/>
    <w:rsid w:val="008B6FA1"/>
    <w:rsid w:val="008B7A98"/>
    <w:rsid w:val="008B7BF2"/>
    <w:rsid w:val="008C02F7"/>
    <w:rsid w:val="008C1C23"/>
    <w:rsid w:val="008C3D89"/>
    <w:rsid w:val="008C3EFA"/>
    <w:rsid w:val="008C4472"/>
    <w:rsid w:val="008D24D0"/>
    <w:rsid w:val="008D51AA"/>
    <w:rsid w:val="008E0568"/>
    <w:rsid w:val="008E1225"/>
    <w:rsid w:val="008E3B10"/>
    <w:rsid w:val="008E3EDB"/>
    <w:rsid w:val="008E4C80"/>
    <w:rsid w:val="008E5255"/>
    <w:rsid w:val="008E6D24"/>
    <w:rsid w:val="008E7301"/>
    <w:rsid w:val="008F1ED3"/>
    <w:rsid w:val="008F4072"/>
    <w:rsid w:val="008F6710"/>
    <w:rsid w:val="0090079D"/>
    <w:rsid w:val="00901070"/>
    <w:rsid w:val="00902D6B"/>
    <w:rsid w:val="00903AA7"/>
    <w:rsid w:val="00905575"/>
    <w:rsid w:val="00906006"/>
    <w:rsid w:val="00906261"/>
    <w:rsid w:val="009104B6"/>
    <w:rsid w:val="0091069A"/>
    <w:rsid w:val="009143D5"/>
    <w:rsid w:val="009145B0"/>
    <w:rsid w:val="00914830"/>
    <w:rsid w:val="00914E6E"/>
    <w:rsid w:val="009161A6"/>
    <w:rsid w:val="009171EA"/>
    <w:rsid w:val="00921E88"/>
    <w:rsid w:val="00922003"/>
    <w:rsid w:val="00923CF5"/>
    <w:rsid w:val="00924503"/>
    <w:rsid w:val="0092454A"/>
    <w:rsid w:val="0092471A"/>
    <w:rsid w:val="00925A57"/>
    <w:rsid w:val="00927911"/>
    <w:rsid w:val="0092793D"/>
    <w:rsid w:val="0093060F"/>
    <w:rsid w:val="0093258F"/>
    <w:rsid w:val="009330F2"/>
    <w:rsid w:val="00936B10"/>
    <w:rsid w:val="009372FE"/>
    <w:rsid w:val="009377AF"/>
    <w:rsid w:val="00940CAD"/>
    <w:rsid w:val="00941063"/>
    <w:rsid w:val="00943742"/>
    <w:rsid w:val="00943B23"/>
    <w:rsid w:val="009459DE"/>
    <w:rsid w:val="0094697A"/>
    <w:rsid w:val="00950922"/>
    <w:rsid w:val="00952A40"/>
    <w:rsid w:val="0095346B"/>
    <w:rsid w:val="009546BA"/>
    <w:rsid w:val="00954F59"/>
    <w:rsid w:val="00956804"/>
    <w:rsid w:val="009576D8"/>
    <w:rsid w:val="00957F62"/>
    <w:rsid w:val="00960550"/>
    <w:rsid w:val="009607E2"/>
    <w:rsid w:val="00962104"/>
    <w:rsid w:val="0096425A"/>
    <w:rsid w:val="009645E7"/>
    <w:rsid w:val="00964BF2"/>
    <w:rsid w:val="00964E76"/>
    <w:rsid w:val="00964F28"/>
    <w:rsid w:val="009672EA"/>
    <w:rsid w:val="00967D61"/>
    <w:rsid w:val="00970391"/>
    <w:rsid w:val="009723F8"/>
    <w:rsid w:val="0097345B"/>
    <w:rsid w:val="00973CE3"/>
    <w:rsid w:val="00975611"/>
    <w:rsid w:val="00975EF9"/>
    <w:rsid w:val="00976722"/>
    <w:rsid w:val="00980A66"/>
    <w:rsid w:val="00981FB5"/>
    <w:rsid w:val="009845E8"/>
    <w:rsid w:val="009903C2"/>
    <w:rsid w:val="0099059B"/>
    <w:rsid w:val="009915A2"/>
    <w:rsid w:val="0099178E"/>
    <w:rsid w:val="009924DF"/>
    <w:rsid w:val="00996D87"/>
    <w:rsid w:val="00997C7E"/>
    <w:rsid w:val="009A0C88"/>
    <w:rsid w:val="009A0EE2"/>
    <w:rsid w:val="009A10BB"/>
    <w:rsid w:val="009A19BD"/>
    <w:rsid w:val="009A25E0"/>
    <w:rsid w:val="009A27A7"/>
    <w:rsid w:val="009A41D6"/>
    <w:rsid w:val="009A573B"/>
    <w:rsid w:val="009A6362"/>
    <w:rsid w:val="009A6531"/>
    <w:rsid w:val="009A7B3C"/>
    <w:rsid w:val="009B06B0"/>
    <w:rsid w:val="009B11BA"/>
    <w:rsid w:val="009B294E"/>
    <w:rsid w:val="009B376B"/>
    <w:rsid w:val="009B37FC"/>
    <w:rsid w:val="009B50AE"/>
    <w:rsid w:val="009B6375"/>
    <w:rsid w:val="009B718C"/>
    <w:rsid w:val="009B783B"/>
    <w:rsid w:val="009B7A09"/>
    <w:rsid w:val="009C0E9B"/>
    <w:rsid w:val="009C2146"/>
    <w:rsid w:val="009C4898"/>
    <w:rsid w:val="009C7614"/>
    <w:rsid w:val="009C7782"/>
    <w:rsid w:val="009D14EB"/>
    <w:rsid w:val="009D251B"/>
    <w:rsid w:val="009D25A0"/>
    <w:rsid w:val="009D25D0"/>
    <w:rsid w:val="009D4134"/>
    <w:rsid w:val="009D5BEC"/>
    <w:rsid w:val="009E00A2"/>
    <w:rsid w:val="009E1A49"/>
    <w:rsid w:val="009E1D51"/>
    <w:rsid w:val="009E4101"/>
    <w:rsid w:val="009E5482"/>
    <w:rsid w:val="009E575A"/>
    <w:rsid w:val="009F16E6"/>
    <w:rsid w:val="009F1A29"/>
    <w:rsid w:val="009F3994"/>
    <w:rsid w:val="009F4127"/>
    <w:rsid w:val="009F5093"/>
    <w:rsid w:val="009F70F6"/>
    <w:rsid w:val="009F7782"/>
    <w:rsid w:val="00A01B7B"/>
    <w:rsid w:val="00A020CB"/>
    <w:rsid w:val="00A024E4"/>
    <w:rsid w:val="00A0491E"/>
    <w:rsid w:val="00A05123"/>
    <w:rsid w:val="00A0530A"/>
    <w:rsid w:val="00A07770"/>
    <w:rsid w:val="00A077C6"/>
    <w:rsid w:val="00A07F02"/>
    <w:rsid w:val="00A105A0"/>
    <w:rsid w:val="00A112E1"/>
    <w:rsid w:val="00A12E40"/>
    <w:rsid w:val="00A1309A"/>
    <w:rsid w:val="00A14071"/>
    <w:rsid w:val="00A15177"/>
    <w:rsid w:val="00A16512"/>
    <w:rsid w:val="00A17495"/>
    <w:rsid w:val="00A17B62"/>
    <w:rsid w:val="00A17D96"/>
    <w:rsid w:val="00A200B0"/>
    <w:rsid w:val="00A20C9B"/>
    <w:rsid w:val="00A224BE"/>
    <w:rsid w:val="00A22B9B"/>
    <w:rsid w:val="00A31568"/>
    <w:rsid w:val="00A31C75"/>
    <w:rsid w:val="00A32F6D"/>
    <w:rsid w:val="00A33004"/>
    <w:rsid w:val="00A33CFF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529D3"/>
    <w:rsid w:val="00A54A87"/>
    <w:rsid w:val="00A55ACB"/>
    <w:rsid w:val="00A577DC"/>
    <w:rsid w:val="00A61D5D"/>
    <w:rsid w:val="00A62316"/>
    <w:rsid w:val="00A659B1"/>
    <w:rsid w:val="00A66248"/>
    <w:rsid w:val="00A70222"/>
    <w:rsid w:val="00A71B80"/>
    <w:rsid w:val="00A736E4"/>
    <w:rsid w:val="00A74156"/>
    <w:rsid w:val="00A75441"/>
    <w:rsid w:val="00A75B11"/>
    <w:rsid w:val="00A75C86"/>
    <w:rsid w:val="00A77267"/>
    <w:rsid w:val="00A7742E"/>
    <w:rsid w:val="00A77B79"/>
    <w:rsid w:val="00A80465"/>
    <w:rsid w:val="00A818BE"/>
    <w:rsid w:val="00A84212"/>
    <w:rsid w:val="00A85F5F"/>
    <w:rsid w:val="00A86042"/>
    <w:rsid w:val="00A876E7"/>
    <w:rsid w:val="00A91059"/>
    <w:rsid w:val="00A916B4"/>
    <w:rsid w:val="00A91CEE"/>
    <w:rsid w:val="00A91E9F"/>
    <w:rsid w:val="00A93139"/>
    <w:rsid w:val="00AA19BB"/>
    <w:rsid w:val="00AA1E28"/>
    <w:rsid w:val="00AA508E"/>
    <w:rsid w:val="00AA7F44"/>
    <w:rsid w:val="00AB46EC"/>
    <w:rsid w:val="00AB6758"/>
    <w:rsid w:val="00AB6C8F"/>
    <w:rsid w:val="00AB7720"/>
    <w:rsid w:val="00AB799F"/>
    <w:rsid w:val="00AB7A9A"/>
    <w:rsid w:val="00AC0CCA"/>
    <w:rsid w:val="00AC115F"/>
    <w:rsid w:val="00AC11F0"/>
    <w:rsid w:val="00AC61A7"/>
    <w:rsid w:val="00AD0EEA"/>
    <w:rsid w:val="00AD0F94"/>
    <w:rsid w:val="00AD17EC"/>
    <w:rsid w:val="00AD1D74"/>
    <w:rsid w:val="00AD4302"/>
    <w:rsid w:val="00AE03C2"/>
    <w:rsid w:val="00AE7D38"/>
    <w:rsid w:val="00AE7F21"/>
    <w:rsid w:val="00AF0741"/>
    <w:rsid w:val="00AF2906"/>
    <w:rsid w:val="00AF64A8"/>
    <w:rsid w:val="00B01199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17E36"/>
    <w:rsid w:val="00B20745"/>
    <w:rsid w:val="00B20CAC"/>
    <w:rsid w:val="00B2136A"/>
    <w:rsid w:val="00B23308"/>
    <w:rsid w:val="00B25DCE"/>
    <w:rsid w:val="00B261A8"/>
    <w:rsid w:val="00B27F09"/>
    <w:rsid w:val="00B27FFA"/>
    <w:rsid w:val="00B30365"/>
    <w:rsid w:val="00B30379"/>
    <w:rsid w:val="00B305C5"/>
    <w:rsid w:val="00B31694"/>
    <w:rsid w:val="00B31F8F"/>
    <w:rsid w:val="00B3263D"/>
    <w:rsid w:val="00B337F0"/>
    <w:rsid w:val="00B33D8E"/>
    <w:rsid w:val="00B33E69"/>
    <w:rsid w:val="00B3454E"/>
    <w:rsid w:val="00B4044B"/>
    <w:rsid w:val="00B44B1E"/>
    <w:rsid w:val="00B44BBE"/>
    <w:rsid w:val="00B4521E"/>
    <w:rsid w:val="00B46D06"/>
    <w:rsid w:val="00B51417"/>
    <w:rsid w:val="00B53749"/>
    <w:rsid w:val="00B53A62"/>
    <w:rsid w:val="00B53EC1"/>
    <w:rsid w:val="00B53F21"/>
    <w:rsid w:val="00B53F67"/>
    <w:rsid w:val="00B541C1"/>
    <w:rsid w:val="00B54CFF"/>
    <w:rsid w:val="00B55454"/>
    <w:rsid w:val="00B566C9"/>
    <w:rsid w:val="00B60E14"/>
    <w:rsid w:val="00B60F43"/>
    <w:rsid w:val="00B630E9"/>
    <w:rsid w:val="00B66567"/>
    <w:rsid w:val="00B700B1"/>
    <w:rsid w:val="00B70DC7"/>
    <w:rsid w:val="00B720A6"/>
    <w:rsid w:val="00B735D1"/>
    <w:rsid w:val="00B74175"/>
    <w:rsid w:val="00B75687"/>
    <w:rsid w:val="00B75F25"/>
    <w:rsid w:val="00B764A8"/>
    <w:rsid w:val="00B767F1"/>
    <w:rsid w:val="00B77166"/>
    <w:rsid w:val="00B77E48"/>
    <w:rsid w:val="00B80B7E"/>
    <w:rsid w:val="00B80DD0"/>
    <w:rsid w:val="00B81B5E"/>
    <w:rsid w:val="00B847A3"/>
    <w:rsid w:val="00B850DD"/>
    <w:rsid w:val="00B85B4F"/>
    <w:rsid w:val="00B866C1"/>
    <w:rsid w:val="00B900BA"/>
    <w:rsid w:val="00B938AF"/>
    <w:rsid w:val="00B94B9A"/>
    <w:rsid w:val="00B94FD7"/>
    <w:rsid w:val="00B954E2"/>
    <w:rsid w:val="00B97130"/>
    <w:rsid w:val="00BA012B"/>
    <w:rsid w:val="00BA10B6"/>
    <w:rsid w:val="00BA1927"/>
    <w:rsid w:val="00BA3F7A"/>
    <w:rsid w:val="00BA5010"/>
    <w:rsid w:val="00BA653A"/>
    <w:rsid w:val="00BB1BF9"/>
    <w:rsid w:val="00BB20F3"/>
    <w:rsid w:val="00BB27D9"/>
    <w:rsid w:val="00BB2839"/>
    <w:rsid w:val="00BB36A7"/>
    <w:rsid w:val="00BB50E3"/>
    <w:rsid w:val="00BB6041"/>
    <w:rsid w:val="00BC7410"/>
    <w:rsid w:val="00BD056C"/>
    <w:rsid w:val="00BD22F5"/>
    <w:rsid w:val="00BD27ED"/>
    <w:rsid w:val="00BD5CA6"/>
    <w:rsid w:val="00BD5F5F"/>
    <w:rsid w:val="00BD644C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3EFD"/>
    <w:rsid w:val="00BF4D34"/>
    <w:rsid w:val="00BF531C"/>
    <w:rsid w:val="00BF61DF"/>
    <w:rsid w:val="00C030D9"/>
    <w:rsid w:val="00C038C6"/>
    <w:rsid w:val="00C03D8C"/>
    <w:rsid w:val="00C065A5"/>
    <w:rsid w:val="00C163BC"/>
    <w:rsid w:val="00C1665F"/>
    <w:rsid w:val="00C17E5A"/>
    <w:rsid w:val="00C20F12"/>
    <w:rsid w:val="00C23435"/>
    <w:rsid w:val="00C25DC2"/>
    <w:rsid w:val="00C25F6F"/>
    <w:rsid w:val="00C313D7"/>
    <w:rsid w:val="00C31A64"/>
    <w:rsid w:val="00C325B1"/>
    <w:rsid w:val="00C333D1"/>
    <w:rsid w:val="00C334DA"/>
    <w:rsid w:val="00C33CD5"/>
    <w:rsid w:val="00C35260"/>
    <w:rsid w:val="00C36E6C"/>
    <w:rsid w:val="00C36EC9"/>
    <w:rsid w:val="00C37282"/>
    <w:rsid w:val="00C3781F"/>
    <w:rsid w:val="00C4213F"/>
    <w:rsid w:val="00C432E5"/>
    <w:rsid w:val="00C43300"/>
    <w:rsid w:val="00C447F1"/>
    <w:rsid w:val="00C5016C"/>
    <w:rsid w:val="00C508F1"/>
    <w:rsid w:val="00C510C4"/>
    <w:rsid w:val="00C53765"/>
    <w:rsid w:val="00C53D43"/>
    <w:rsid w:val="00C54548"/>
    <w:rsid w:val="00C54F2C"/>
    <w:rsid w:val="00C60B49"/>
    <w:rsid w:val="00C61F8A"/>
    <w:rsid w:val="00C621A8"/>
    <w:rsid w:val="00C62E6C"/>
    <w:rsid w:val="00C63A76"/>
    <w:rsid w:val="00C7037E"/>
    <w:rsid w:val="00C73EB6"/>
    <w:rsid w:val="00C75583"/>
    <w:rsid w:val="00C7777E"/>
    <w:rsid w:val="00C825E9"/>
    <w:rsid w:val="00C85B3A"/>
    <w:rsid w:val="00C8652A"/>
    <w:rsid w:val="00C8703A"/>
    <w:rsid w:val="00C910A4"/>
    <w:rsid w:val="00C918EE"/>
    <w:rsid w:val="00C91A93"/>
    <w:rsid w:val="00C91BD0"/>
    <w:rsid w:val="00C95275"/>
    <w:rsid w:val="00C96A89"/>
    <w:rsid w:val="00C96BDE"/>
    <w:rsid w:val="00CA19B4"/>
    <w:rsid w:val="00CA226A"/>
    <w:rsid w:val="00CA3D3A"/>
    <w:rsid w:val="00CA64AB"/>
    <w:rsid w:val="00CA6797"/>
    <w:rsid w:val="00CA690A"/>
    <w:rsid w:val="00CB08BE"/>
    <w:rsid w:val="00CB7114"/>
    <w:rsid w:val="00CB715B"/>
    <w:rsid w:val="00CB745C"/>
    <w:rsid w:val="00CC239E"/>
    <w:rsid w:val="00CC2671"/>
    <w:rsid w:val="00CC4196"/>
    <w:rsid w:val="00CC4197"/>
    <w:rsid w:val="00CC5596"/>
    <w:rsid w:val="00CC6211"/>
    <w:rsid w:val="00CD4074"/>
    <w:rsid w:val="00CD43CF"/>
    <w:rsid w:val="00CD4928"/>
    <w:rsid w:val="00CD674D"/>
    <w:rsid w:val="00CD7246"/>
    <w:rsid w:val="00CD7AA4"/>
    <w:rsid w:val="00CE098F"/>
    <w:rsid w:val="00CE1B06"/>
    <w:rsid w:val="00CE1E6E"/>
    <w:rsid w:val="00CE7A75"/>
    <w:rsid w:val="00CF0290"/>
    <w:rsid w:val="00CF0A19"/>
    <w:rsid w:val="00CF0CC9"/>
    <w:rsid w:val="00CF0E20"/>
    <w:rsid w:val="00CF0F25"/>
    <w:rsid w:val="00CF2986"/>
    <w:rsid w:val="00CF2B90"/>
    <w:rsid w:val="00CF2C01"/>
    <w:rsid w:val="00CF2E1A"/>
    <w:rsid w:val="00CF3E49"/>
    <w:rsid w:val="00CF589B"/>
    <w:rsid w:val="00CF5FA7"/>
    <w:rsid w:val="00D0139A"/>
    <w:rsid w:val="00D04E9A"/>
    <w:rsid w:val="00D058EE"/>
    <w:rsid w:val="00D06187"/>
    <w:rsid w:val="00D10164"/>
    <w:rsid w:val="00D127F5"/>
    <w:rsid w:val="00D1461B"/>
    <w:rsid w:val="00D14DA3"/>
    <w:rsid w:val="00D17465"/>
    <w:rsid w:val="00D177D7"/>
    <w:rsid w:val="00D21D51"/>
    <w:rsid w:val="00D224CA"/>
    <w:rsid w:val="00D23CA8"/>
    <w:rsid w:val="00D25609"/>
    <w:rsid w:val="00D2574E"/>
    <w:rsid w:val="00D25881"/>
    <w:rsid w:val="00D3025D"/>
    <w:rsid w:val="00D31FFC"/>
    <w:rsid w:val="00D3218B"/>
    <w:rsid w:val="00D32E54"/>
    <w:rsid w:val="00D34463"/>
    <w:rsid w:val="00D34717"/>
    <w:rsid w:val="00D34A57"/>
    <w:rsid w:val="00D3697F"/>
    <w:rsid w:val="00D36C20"/>
    <w:rsid w:val="00D370BC"/>
    <w:rsid w:val="00D434C9"/>
    <w:rsid w:val="00D4360A"/>
    <w:rsid w:val="00D45169"/>
    <w:rsid w:val="00D471E6"/>
    <w:rsid w:val="00D47BD7"/>
    <w:rsid w:val="00D5014E"/>
    <w:rsid w:val="00D50D9E"/>
    <w:rsid w:val="00D54172"/>
    <w:rsid w:val="00D5484E"/>
    <w:rsid w:val="00D55B2E"/>
    <w:rsid w:val="00D56836"/>
    <w:rsid w:val="00D6114C"/>
    <w:rsid w:val="00D62CE7"/>
    <w:rsid w:val="00D64439"/>
    <w:rsid w:val="00D64604"/>
    <w:rsid w:val="00D67555"/>
    <w:rsid w:val="00D67665"/>
    <w:rsid w:val="00D72E6D"/>
    <w:rsid w:val="00D7396B"/>
    <w:rsid w:val="00D7548B"/>
    <w:rsid w:val="00D77210"/>
    <w:rsid w:val="00D77A1B"/>
    <w:rsid w:val="00D77CC6"/>
    <w:rsid w:val="00D816B1"/>
    <w:rsid w:val="00D82798"/>
    <w:rsid w:val="00D8465B"/>
    <w:rsid w:val="00D85FCC"/>
    <w:rsid w:val="00D86318"/>
    <w:rsid w:val="00D86730"/>
    <w:rsid w:val="00D92BEF"/>
    <w:rsid w:val="00D92CE4"/>
    <w:rsid w:val="00D949AD"/>
    <w:rsid w:val="00D9547B"/>
    <w:rsid w:val="00D95D7F"/>
    <w:rsid w:val="00D960D7"/>
    <w:rsid w:val="00D976CA"/>
    <w:rsid w:val="00DA0B1A"/>
    <w:rsid w:val="00DA7622"/>
    <w:rsid w:val="00DB0514"/>
    <w:rsid w:val="00DB08F3"/>
    <w:rsid w:val="00DB25B3"/>
    <w:rsid w:val="00DB2DD1"/>
    <w:rsid w:val="00DB333E"/>
    <w:rsid w:val="00DB3A40"/>
    <w:rsid w:val="00DB43A6"/>
    <w:rsid w:val="00DB6D11"/>
    <w:rsid w:val="00DB7413"/>
    <w:rsid w:val="00DC18ED"/>
    <w:rsid w:val="00DC20F3"/>
    <w:rsid w:val="00DC2383"/>
    <w:rsid w:val="00DC2927"/>
    <w:rsid w:val="00DC4B1C"/>
    <w:rsid w:val="00DC724C"/>
    <w:rsid w:val="00DD0A29"/>
    <w:rsid w:val="00DD0DFA"/>
    <w:rsid w:val="00DD0F33"/>
    <w:rsid w:val="00DD34DA"/>
    <w:rsid w:val="00DD38D1"/>
    <w:rsid w:val="00DD5CBC"/>
    <w:rsid w:val="00DD6E87"/>
    <w:rsid w:val="00DD6F78"/>
    <w:rsid w:val="00DE05AB"/>
    <w:rsid w:val="00DE071E"/>
    <w:rsid w:val="00DE088B"/>
    <w:rsid w:val="00DE2B5D"/>
    <w:rsid w:val="00DE4EFD"/>
    <w:rsid w:val="00DE77A6"/>
    <w:rsid w:val="00DE79BA"/>
    <w:rsid w:val="00DF798D"/>
    <w:rsid w:val="00E01CE1"/>
    <w:rsid w:val="00E03E80"/>
    <w:rsid w:val="00E06779"/>
    <w:rsid w:val="00E07AFA"/>
    <w:rsid w:val="00E07D0F"/>
    <w:rsid w:val="00E116D5"/>
    <w:rsid w:val="00E12B55"/>
    <w:rsid w:val="00E13757"/>
    <w:rsid w:val="00E15C0F"/>
    <w:rsid w:val="00E17842"/>
    <w:rsid w:val="00E2042D"/>
    <w:rsid w:val="00E23C88"/>
    <w:rsid w:val="00E241F2"/>
    <w:rsid w:val="00E25893"/>
    <w:rsid w:val="00E26727"/>
    <w:rsid w:val="00E27D2D"/>
    <w:rsid w:val="00E31045"/>
    <w:rsid w:val="00E33D31"/>
    <w:rsid w:val="00E34A5E"/>
    <w:rsid w:val="00E356E6"/>
    <w:rsid w:val="00E35B1B"/>
    <w:rsid w:val="00E4183C"/>
    <w:rsid w:val="00E424CB"/>
    <w:rsid w:val="00E42EE7"/>
    <w:rsid w:val="00E4396E"/>
    <w:rsid w:val="00E44915"/>
    <w:rsid w:val="00E45B2B"/>
    <w:rsid w:val="00E50FE2"/>
    <w:rsid w:val="00E54617"/>
    <w:rsid w:val="00E56B46"/>
    <w:rsid w:val="00E574B9"/>
    <w:rsid w:val="00E62A9E"/>
    <w:rsid w:val="00E63806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40F"/>
    <w:rsid w:val="00E807A3"/>
    <w:rsid w:val="00E81303"/>
    <w:rsid w:val="00E81AC8"/>
    <w:rsid w:val="00E81C8E"/>
    <w:rsid w:val="00E81CAF"/>
    <w:rsid w:val="00E8315E"/>
    <w:rsid w:val="00E84B2F"/>
    <w:rsid w:val="00E85FFB"/>
    <w:rsid w:val="00E868D2"/>
    <w:rsid w:val="00E86DE2"/>
    <w:rsid w:val="00E87FFD"/>
    <w:rsid w:val="00E90AD2"/>
    <w:rsid w:val="00E93B44"/>
    <w:rsid w:val="00E93BB4"/>
    <w:rsid w:val="00E94D7D"/>
    <w:rsid w:val="00E94F7B"/>
    <w:rsid w:val="00E951BE"/>
    <w:rsid w:val="00EA107E"/>
    <w:rsid w:val="00EA2C43"/>
    <w:rsid w:val="00EA36CC"/>
    <w:rsid w:val="00EA3985"/>
    <w:rsid w:val="00EA42B3"/>
    <w:rsid w:val="00EA66BC"/>
    <w:rsid w:val="00EA67EE"/>
    <w:rsid w:val="00EB079F"/>
    <w:rsid w:val="00EB112E"/>
    <w:rsid w:val="00EB28F0"/>
    <w:rsid w:val="00EB431C"/>
    <w:rsid w:val="00EB46EA"/>
    <w:rsid w:val="00EB7C7D"/>
    <w:rsid w:val="00EC00D2"/>
    <w:rsid w:val="00EC140F"/>
    <w:rsid w:val="00EC191A"/>
    <w:rsid w:val="00EC1DB4"/>
    <w:rsid w:val="00EC1F3A"/>
    <w:rsid w:val="00EC3447"/>
    <w:rsid w:val="00EC3A42"/>
    <w:rsid w:val="00EC45D9"/>
    <w:rsid w:val="00EC5FE6"/>
    <w:rsid w:val="00EC6FEF"/>
    <w:rsid w:val="00EE0BE4"/>
    <w:rsid w:val="00EE1533"/>
    <w:rsid w:val="00EE2AE1"/>
    <w:rsid w:val="00EE31C1"/>
    <w:rsid w:val="00EE33FA"/>
    <w:rsid w:val="00EE39A1"/>
    <w:rsid w:val="00EE3FCF"/>
    <w:rsid w:val="00EE40EF"/>
    <w:rsid w:val="00EE623C"/>
    <w:rsid w:val="00EE65B4"/>
    <w:rsid w:val="00EE7802"/>
    <w:rsid w:val="00EE7921"/>
    <w:rsid w:val="00EF1B40"/>
    <w:rsid w:val="00EF3088"/>
    <w:rsid w:val="00EF402A"/>
    <w:rsid w:val="00F00927"/>
    <w:rsid w:val="00F02A6F"/>
    <w:rsid w:val="00F10D54"/>
    <w:rsid w:val="00F11EB3"/>
    <w:rsid w:val="00F13932"/>
    <w:rsid w:val="00F13C12"/>
    <w:rsid w:val="00F16DC5"/>
    <w:rsid w:val="00F201DD"/>
    <w:rsid w:val="00F2279C"/>
    <w:rsid w:val="00F2521C"/>
    <w:rsid w:val="00F30696"/>
    <w:rsid w:val="00F309FD"/>
    <w:rsid w:val="00F35461"/>
    <w:rsid w:val="00F35D73"/>
    <w:rsid w:val="00F3616B"/>
    <w:rsid w:val="00F376ED"/>
    <w:rsid w:val="00F37CDE"/>
    <w:rsid w:val="00F40252"/>
    <w:rsid w:val="00F4452C"/>
    <w:rsid w:val="00F449C5"/>
    <w:rsid w:val="00F47EEF"/>
    <w:rsid w:val="00F514BB"/>
    <w:rsid w:val="00F51901"/>
    <w:rsid w:val="00F51E5F"/>
    <w:rsid w:val="00F52057"/>
    <w:rsid w:val="00F52058"/>
    <w:rsid w:val="00F52D3D"/>
    <w:rsid w:val="00F53640"/>
    <w:rsid w:val="00F542C0"/>
    <w:rsid w:val="00F5448B"/>
    <w:rsid w:val="00F5662E"/>
    <w:rsid w:val="00F61F7D"/>
    <w:rsid w:val="00F64575"/>
    <w:rsid w:val="00F6594E"/>
    <w:rsid w:val="00F706F3"/>
    <w:rsid w:val="00F72107"/>
    <w:rsid w:val="00F72444"/>
    <w:rsid w:val="00F72822"/>
    <w:rsid w:val="00F748BF"/>
    <w:rsid w:val="00F75165"/>
    <w:rsid w:val="00F75F84"/>
    <w:rsid w:val="00F767AA"/>
    <w:rsid w:val="00F7761B"/>
    <w:rsid w:val="00F81331"/>
    <w:rsid w:val="00F81615"/>
    <w:rsid w:val="00F82CAB"/>
    <w:rsid w:val="00F83E93"/>
    <w:rsid w:val="00F8598A"/>
    <w:rsid w:val="00F85C44"/>
    <w:rsid w:val="00F8661F"/>
    <w:rsid w:val="00F86BC0"/>
    <w:rsid w:val="00F92FD6"/>
    <w:rsid w:val="00F93D46"/>
    <w:rsid w:val="00F94F13"/>
    <w:rsid w:val="00F96B17"/>
    <w:rsid w:val="00FA04C8"/>
    <w:rsid w:val="00FA11A1"/>
    <w:rsid w:val="00FA305C"/>
    <w:rsid w:val="00FA37C3"/>
    <w:rsid w:val="00FA3834"/>
    <w:rsid w:val="00FA4062"/>
    <w:rsid w:val="00FA5040"/>
    <w:rsid w:val="00FB0765"/>
    <w:rsid w:val="00FB0C33"/>
    <w:rsid w:val="00FB0D51"/>
    <w:rsid w:val="00FB21A3"/>
    <w:rsid w:val="00FB682E"/>
    <w:rsid w:val="00FC1597"/>
    <w:rsid w:val="00FC2037"/>
    <w:rsid w:val="00FC2708"/>
    <w:rsid w:val="00FC2D51"/>
    <w:rsid w:val="00FC307D"/>
    <w:rsid w:val="00FC3AE2"/>
    <w:rsid w:val="00FC3C09"/>
    <w:rsid w:val="00FC57A3"/>
    <w:rsid w:val="00FD1F43"/>
    <w:rsid w:val="00FD3906"/>
    <w:rsid w:val="00FD633D"/>
    <w:rsid w:val="00FD7850"/>
    <w:rsid w:val="00FD7D71"/>
    <w:rsid w:val="00FE05F2"/>
    <w:rsid w:val="00FE0ACA"/>
    <w:rsid w:val="00FE29CE"/>
    <w:rsid w:val="00FE4C4E"/>
    <w:rsid w:val="00FE68EF"/>
    <w:rsid w:val="00FE71B9"/>
    <w:rsid w:val="00FF0D58"/>
    <w:rsid w:val="00FF0DC1"/>
    <w:rsid w:val="00FF0FB2"/>
    <w:rsid w:val="00FF21BA"/>
    <w:rsid w:val="00FF23C4"/>
    <w:rsid w:val="00FF4649"/>
    <w:rsid w:val="00FF4925"/>
    <w:rsid w:val="00FF4A9A"/>
    <w:rsid w:val="00FF5071"/>
    <w:rsid w:val="00FF57E7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0AB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rPr>
      <w:sz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uiPriority w:val="22"/>
    <w:qFormat/>
    <w:rsid w:val="001D509E"/>
    <w:rPr>
      <w:b/>
      <w:bCs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qFormat/>
    <w:locked/>
    <w:rsid w:val="00D82798"/>
  </w:style>
  <w:style w:type="paragraph" w:styleId="NormalnyWeb">
    <w:name w:val="Normal (Web)"/>
    <w:basedOn w:val="Normalny"/>
    <w:uiPriority w:val="99"/>
    <w:semiHidden/>
    <w:unhideWhenUsed/>
    <w:rsid w:val="0070519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omylnaczcionkaakapitu"/>
    <w:rsid w:val="001906D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906D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906D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rPr>
      <w:sz w:val="16"/>
    </w:rPr>
  </w:style>
  <w:style w:type="paragraph" w:styleId="Tekstkomentarza">
    <w:name w:val="annotation text"/>
    <w:basedOn w:val="Normalny"/>
    <w:link w:val="TekstkomentarzaZnak"/>
    <w:uiPriority w:val="99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uiPriority w:val="22"/>
    <w:qFormat/>
    <w:rsid w:val="001D509E"/>
    <w:rPr>
      <w:b/>
      <w:bCs/>
    </w:rPr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B11BA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1BA"/>
  </w:style>
  <w:style w:type="character" w:customStyle="1" w:styleId="TematkomentarzaZnak">
    <w:name w:val="Temat komentarza Znak"/>
    <w:basedOn w:val="TekstkomentarzaZnak"/>
    <w:link w:val="Tematkomentarza"/>
    <w:rsid w:val="009B11BA"/>
    <w:rPr>
      <w:b/>
      <w:bCs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qFormat/>
    <w:locked/>
    <w:rsid w:val="00D82798"/>
  </w:style>
  <w:style w:type="paragraph" w:styleId="NormalnyWeb">
    <w:name w:val="Normal (Web)"/>
    <w:basedOn w:val="Normalny"/>
    <w:uiPriority w:val="99"/>
    <w:semiHidden/>
    <w:unhideWhenUsed/>
    <w:rsid w:val="0070519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fontstyle01">
    <w:name w:val="fontstyle01"/>
    <w:basedOn w:val="Domylnaczcionkaakapitu"/>
    <w:rsid w:val="001906D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906D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906DB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.greczynska@um.kolobrze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8C8C2-EC13-412C-BE87-4C8A9130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6129</Words>
  <Characters>36780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42824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Justyna Greczyńska</cp:lastModifiedBy>
  <cp:revision>2</cp:revision>
  <cp:lastPrinted>2016-11-04T08:22:00Z</cp:lastPrinted>
  <dcterms:created xsi:type="dcterms:W3CDTF">2019-04-04T10:25:00Z</dcterms:created>
  <dcterms:modified xsi:type="dcterms:W3CDTF">2019-04-04T10:25:00Z</dcterms:modified>
</cp:coreProperties>
</file>