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7D58" w14:textId="00BC4A4E" w:rsidR="009C5414" w:rsidRDefault="00A8652B" w:rsidP="009C5414">
      <w:pPr>
        <w:pStyle w:val="Tekstpodstawowy"/>
        <w:jc w:val="right"/>
        <w:rPr>
          <w:rFonts w:ascii="Arial" w:hAnsi="Arial" w:cs="Arial"/>
        </w:rPr>
      </w:pPr>
      <w:r w:rsidRPr="00A8652B">
        <w:rPr>
          <w:rFonts w:ascii="Arial" w:hAnsi="Arial" w:cs="Arial"/>
          <w:sz w:val="18"/>
          <w:szCs w:val="18"/>
        </w:rPr>
        <w:t>K-IO.7021.2.6.2018.IX</w:t>
      </w:r>
    </w:p>
    <w:p w14:paraId="0AFA4D0C" w14:textId="77777777" w:rsidR="009C5414" w:rsidRPr="009C5414" w:rsidRDefault="009C5414"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77777777"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Pr="009C5414">
              <w:rPr>
                <w:rFonts w:ascii="Arial" w:hAnsi="Arial" w:cs="Arial"/>
                <w:b/>
                <w:bCs/>
                <w:sz w:val="28"/>
                <w:lang w:eastAsia="ar-SA"/>
              </w:rPr>
              <w:t>Utrzymanie w prawidłowym stanie rowów melioracyjnych oraz stawów w granicach miasta Kołobrzeg.</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56E46480"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 xml:space="preserve">Postępowanie o udzielenie zamówienia prowadzone jest w trybie przetargu nieograniczonego z zachowaniem zasad określonych w ustawie z dnia 29 stycznia 2004 r. Prawo zamówień publicznych </w:t>
      </w:r>
      <w:r w:rsidR="00F54C3D" w:rsidRPr="00F54C3D">
        <w:rPr>
          <w:rFonts w:ascii="Arial" w:hAnsi="Arial" w:cs="Arial"/>
          <w:b/>
          <w:sz w:val="22"/>
          <w:szCs w:val="22"/>
          <w:lang w:eastAsia="ar-SA"/>
        </w:rPr>
        <w:t>(Dz. U. z  2017 r. poz. 1579 ze zm.)</w:t>
      </w:r>
      <w:r w:rsidRPr="009C5414">
        <w:rPr>
          <w:rFonts w:ascii="Arial" w:hAnsi="Arial" w:cs="Arial"/>
          <w:b/>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00A367A2" w14:textId="77777777" w:rsidR="000B0B1E"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17CB4F60" w:rsidR="00861BD4" w:rsidRPr="000B0B1E" w:rsidRDefault="00861BD4" w:rsidP="000B0B1E">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49BB9C0A"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5C9B91B"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457C228B" w:rsidR="00A4398B" w:rsidRPr="00C550AA" w:rsidRDefault="00A4398B"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t>
      </w:r>
      <w:r w:rsidR="000B0B1E">
        <w:rPr>
          <w:rFonts w:ascii="Arial" w:hAnsi="Arial" w:cs="Arial"/>
          <w:sz w:val="22"/>
          <w:szCs w:val="22"/>
        </w:rPr>
        <w:br/>
      </w:r>
      <w:r w:rsidRPr="00C550AA">
        <w:rPr>
          <w:rFonts w:ascii="Arial" w:hAnsi="Arial" w:cs="Arial"/>
          <w:sz w:val="22"/>
          <w:szCs w:val="22"/>
        </w:rPr>
        <w:t xml:space="preserve">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wszczęcia postępowania.</w:t>
      </w:r>
    </w:p>
    <w:p w14:paraId="295E775A"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46460CD5" w:rsidR="00143C28"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67 ust. 1 pkt 6</w:t>
      </w:r>
      <w:r w:rsidR="00A504EA" w:rsidRPr="00C550AA">
        <w:rPr>
          <w:rFonts w:ascii="Arial" w:hAnsi="Arial" w:cs="Arial"/>
          <w:sz w:val="22"/>
          <w:szCs w:val="22"/>
        </w:rPr>
        <w:t>.</w:t>
      </w:r>
    </w:p>
    <w:p w14:paraId="05C33557"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2CE20966" w14:textId="135841CC" w:rsidR="00861BD4" w:rsidRPr="00C550AA" w:rsidRDefault="000B0B1E" w:rsidP="000B0B1E">
      <w:pPr>
        <w:pStyle w:val="Tekstpodstawowy21"/>
        <w:numPr>
          <w:ilvl w:val="0"/>
          <w:numId w:val="4"/>
        </w:numPr>
        <w:spacing w:after="120"/>
        <w:rPr>
          <w:rFonts w:ascii="Arial" w:hAnsi="Arial" w:cs="Arial"/>
          <w:sz w:val="22"/>
          <w:szCs w:val="22"/>
        </w:rPr>
      </w:pPr>
      <w:r w:rsidRPr="000B0B1E">
        <w:rPr>
          <w:rFonts w:ascii="Arial" w:hAnsi="Arial" w:cs="Arial"/>
          <w:sz w:val="22"/>
          <w:szCs w:val="22"/>
        </w:rPr>
        <w:t>Zamawiający nie przewiduje dokonywania zmian umowy.</w:t>
      </w:r>
    </w:p>
    <w:p w14:paraId="01910920" w14:textId="77777777" w:rsidR="000B0B1E" w:rsidRDefault="000B0B1E" w:rsidP="000B0B1E">
      <w:pPr>
        <w:pStyle w:val="Nagwek1"/>
        <w:suppressAutoHyphens/>
        <w:spacing w:before="120" w:after="120"/>
        <w:ind w:left="1080"/>
        <w:rPr>
          <w:sz w:val="24"/>
          <w:szCs w:val="24"/>
        </w:rPr>
      </w:pPr>
      <w:bookmarkStart w:id="1" w:name="_toc256"/>
      <w:bookmarkStart w:id="2" w:name="_Toc412451386"/>
      <w:bookmarkEnd w:id="1"/>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B4A7986" w:rsidR="00923FA1" w:rsidRPr="00C550AA" w:rsidRDefault="00F54C3D" w:rsidP="000B0B1E">
      <w:pPr>
        <w:numPr>
          <w:ilvl w:val="1"/>
          <w:numId w:val="5"/>
        </w:numPr>
        <w:tabs>
          <w:tab w:val="left" w:pos="360"/>
        </w:tabs>
        <w:suppressAutoHyphens/>
        <w:ind w:left="357" w:hanging="357"/>
        <w:jc w:val="both"/>
        <w:rPr>
          <w:rFonts w:ascii="Arial" w:hAnsi="Arial" w:cs="Arial"/>
          <w:sz w:val="22"/>
          <w:szCs w:val="22"/>
        </w:rPr>
      </w:pPr>
      <w:r>
        <w:rPr>
          <w:rFonts w:ascii="Arial" w:hAnsi="Arial" w:cs="Arial"/>
          <w:sz w:val="22"/>
          <w:szCs w:val="22"/>
        </w:rPr>
        <w:t xml:space="preserve">Zaleca się, aby </w:t>
      </w:r>
      <w:r w:rsidR="00923FA1" w:rsidRPr="00C550AA">
        <w:rPr>
          <w:rFonts w:ascii="Arial" w:hAnsi="Arial" w:cs="Arial"/>
          <w:sz w:val="22"/>
          <w:szCs w:val="22"/>
        </w:rPr>
        <w:t xml:space="preserve">Formularz oferty </w:t>
      </w:r>
      <w:r>
        <w:rPr>
          <w:rFonts w:ascii="Arial" w:hAnsi="Arial" w:cs="Arial"/>
          <w:sz w:val="22"/>
          <w:szCs w:val="22"/>
        </w:rPr>
        <w:t>został</w:t>
      </w:r>
      <w:r w:rsidR="00923FA1" w:rsidRPr="00C550AA">
        <w:rPr>
          <w:rFonts w:ascii="Arial" w:hAnsi="Arial" w:cs="Arial"/>
          <w:sz w:val="22"/>
          <w:szCs w:val="22"/>
        </w:rPr>
        <w:t xml:space="preserve"> trwale spięty oraz podpisa</w:t>
      </w:r>
      <w:r>
        <w:rPr>
          <w:rFonts w:ascii="Arial" w:hAnsi="Arial" w:cs="Arial"/>
          <w:sz w:val="22"/>
          <w:szCs w:val="22"/>
        </w:rPr>
        <w:t>ny, a wszystkie strony oferty były</w:t>
      </w:r>
      <w:r w:rsidR="00923FA1" w:rsidRPr="00C550AA">
        <w:rPr>
          <w:rFonts w:ascii="Arial" w:hAnsi="Arial" w:cs="Arial"/>
          <w:sz w:val="22"/>
          <w:szCs w:val="22"/>
        </w:rPr>
        <w:t xml:space="preserve"> ponumerowane - w tym wszystkie załączniki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3360F3B4"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0B0B1E" w:rsidRPr="000B0B1E">
        <w:rPr>
          <w:rFonts w:ascii="Arial" w:hAnsi="Arial" w:cs="Arial"/>
          <w:b/>
          <w:i/>
          <w:sz w:val="22"/>
          <w:szCs w:val="22"/>
        </w:rPr>
        <w:t>Utrzymanie w prawidłowym stanie rowów melioracyjnych oraz stawów w granicach miasta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208744FA"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ust.4 ustawy z dnia 16 kwietnia 1993 roku o zwalczaniu nieuczciwej konkurencji /Dz.U.20</w:t>
      </w:r>
      <w:r w:rsidR="00F54C3D">
        <w:rPr>
          <w:rFonts w:ascii="Arial" w:hAnsi="Arial" w:cs="Arial"/>
          <w:bCs/>
          <w:i/>
          <w:sz w:val="22"/>
          <w:szCs w:val="22"/>
        </w:rPr>
        <w:t xml:space="preserve">18 r., </w:t>
      </w:r>
      <w:r w:rsidR="00FE0D01" w:rsidRPr="00C550AA">
        <w:rPr>
          <w:rFonts w:ascii="Arial" w:hAnsi="Arial" w:cs="Arial"/>
          <w:bCs/>
          <w:i/>
          <w:sz w:val="22"/>
          <w:szCs w:val="22"/>
        </w:rPr>
        <w:t>poz.</w:t>
      </w:r>
      <w:r w:rsidR="00F54C3D">
        <w:rPr>
          <w:rFonts w:ascii="Arial" w:hAnsi="Arial" w:cs="Arial"/>
          <w:bCs/>
          <w:i/>
          <w:sz w:val="22"/>
          <w:szCs w:val="22"/>
        </w:rPr>
        <w:t xml:space="preserve">419 </w:t>
      </w:r>
      <w:proofErr w:type="spellStart"/>
      <w:r w:rsidR="00F54C3D">
        <w:rPr>
          <w:rFonts w:ascii="Arial" w:hAnsi="Arial" w:cs="Arial"/>
          <w:bCs/>
          <w:i/>
          <w:sz w:val="22"/>
          <w:szCs w:val="22"/>
        </w:rPr>
        <w:t>t.j</w:t>
      </w:r>
      <w:proofErr w:type="spellEnd"/>
      <w:r w:rsidR="00FE0D01" w:rsidRPr="00C550AA">
        <w:rPr>
          <w:rFonts w:ascii="Arial" w:hAnsi="Arial" w:cs="Arial"/>
          <w:bCs/>
          <w:i/>
          <w:sz w:val="22"/>
          <w:szCs w:val="22"/>
        </w:rPr>
        <w:t>.</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lastRenderedPageBreak/>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719E622C" w14:textId="0E23728F" w:rsidR="0089793B" w:rsidRPr="00C550AA" w:rsidRDefault="000B0B1E" w:rsidP="000B0B1E">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A726F7" w:rsidRPr="00C550AA">
        <w:rPr>
          <w:rFonts w:ascii="Arial" w:hAnsi="Arial"/>
          <w:sz w:val="22"/>
          <w:szCs w:val="22"/>
        </w:rPr>
        <w:t xml:space="preserve">Z postępowania o udzielenie zamówienia </w:t>
      </w:r>
      <w:r w:rsidR="00C3219E" w:rsidRPr="00C550AA">
        <w:rPr>
          <w:rFonts w:ascii="Arial" w:hAnsi="Arial"/>
          <w:sz w:val="22"/>
          <w:szCs w:val="22"/>
        </w:rPr>
        <w:t>Z</w:t>
      </w:r>
      <w:r w:rsidR="00A726F7" w:rsidRPr="00C550AA">
        <w:rPr>
          <w:rFonts w:ascii="Arial" w:hAnsi="Arial"/>
          <w:sz w:val="22"/>
          <w:szCs w:val="22"/>
        </w:rPr>
        <w:t xml:space="preserve">amawiający wykluczy </w:t>
      </w:r>
      <w:r w:rsidR="00C3219E" w:rsidRPr="00C550AA">
        <w:rPr>
          <w:rFonts w:ascii="Arial" w:hAnsi="Arial"/>
          <w:sz w:val="22"/>
          <w:szCs w:val="22"/>
        </w:rPr>
        <w:t>W</w:t>
      </w:r>
      <w:r w:rsidR="00A726F7" w:rsidRPr="00C550AA">
        <w:rPr>
          <w:rFonts w:ascii="Arial" w:hAnsi="Arial"/>
          <w:sz w:val="22"/>
          <w:szCs w:val="22"/>
        </w:rPr>
        <w:t>ykonawcę:</w:t>
      </w:r>
    </w:p>
    <w:p w14:paraId="6523A119" w14:textId="5CF8060D" w:rsidR="000B0B1E" w:rsidRPr="000B0B1E" w:rsidRDefault="000B0B1E" w:rsidP="000B0B1E">
      <w:pPr>
        <w:pStyle w:val="Akapitzlist"/>
        <w:numPr>
          <w:ilvl w:val="1"/>
          <w:numId w:val="4"/>
        </w:numPr>
        <w:tabs>
          <w:tab w:val="clear" w:pos="1080"/>
          <w:tab w:val="left" w:pos="360"/>
          <w:tab w:val="num" w:pos="426"/>
        </w:tabs>
        <w:suppressAutoHyphens/>
        <w:ind w:left="426" w:hanging="426"/>
        <w:jc w:val="both"/>
        <w:rPr>
          <w:rFonts w:ascii="Arial" w:hAnsi="Arial" w:cs="Arial"/>
          <w:strike/>
          <w:sz w:val="22"/>
          <w:szCs w:val="22"/>
        </w:rPr>
      </w:pPr>
      <w:r>
        <w:rPr>
          <w:rFonts w:ascii="Arial" w:hAnsi="Arial"/>
          <w:sz w:val="22"/>
          <w:szCs w:val="22"/>
        </w:rPr>
        <w:t xml:space="preserve"> w</w:t>
      </w:r>
      <w:r w:rsidR="00E360A2" w:rsidRPr="000B0B1E">
        <w:rPr>
          <w:rFonts w:ascii="Arial" w:hAnsi="Arial"/>
          <w:sz w:val="22"/>
          <w:szCs w:val="22"/>
        </w:rPr>
        <w:t xml:space="preserve"> stosunku do którego otwarto likwidację, w zatwierdzonym przez sąd układzie </w:t>
      </w:r>
      <w:r>
        <w:rPr>
          <w:rFonts w:ascii="Arial" w:hAnsi="Arial"/>
          <w:sz w:val="22"/>
          <w:szCs w:val="22"/>
        </w:rPr>
        <w:br/>
      </w:r>
      <w:r w:rsidR="00E360A2" w:rsidRPr="000B0B1E">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00DF6022" w:rsidRPr="000B0B1E">
        <w:rPr>
          <w:rFonts w:ascii="Arial" w:hAnsi="Arial"/>
          <w:sz w:val="22"/>
          <w:szCs w:val="22"/>
        </w:rPr>
        <w:t>(Dz. U. z 201</w:t>
      </w:r>
      <w:r w:rsidR="009B4E16">
        <w:rPr>
          <w:rFonts w:ascii="Arial" w:hAnsi="Arial"/>
          <w:sz w:val="22"/>
          <w:szCs w:val="22"/>
        </w:rPr>
        <w:t xml:space="preserve">7 </w:t>
      </w:r>
      <w:r w:rsidR="00DF6022" w:rsidRPr="000B0B1E">
        <w:rPr>
          <w:rFonts w:ascii="Arial" w:hAnsi="Arial"/>
          <w:sz w:val="22"/>
          <w:szCs w:val="22"/>
        </w:rPr>
        <w:t>r. poz. 15</w:t>
      </w:r>
      <w:r w:rsidR="009B4E16">
        <w:rPr>
          <w:rFonts w:ascii="Arial" w:hAnsi="Arial"/>
          <w:sz w:val="22"/>
          <w:szCs w:val="22"/>
        </w:rPr>
        <w:t>08</w:t>
      </w:r>
      <w:r w:rsidR="00DF6022" w:rsidRPr="000B0B1E">
        <w:rPr>
          <w:rFonts w:ascii="Arial" w:hAnsi="Arial"/>
          <w:sz w:val="22"/>
          <w:szCs w:val="22"/>
        </w:rPr>
        <w:t xml:space="preserve"> z </w:t>
      </w:r>
      <w:proofErr w:type="spellStart"/>
      <w:r w:rsidR="00DF6022" w:rsidRPr="000B0B1E">
        <w:rPr>
          <w:rFonts w:ascii="Arial" w:hAnsi="Arial"/>
          <w:sz w:val="22"/>
          <w:szCs w:val="22"/>
        </w:rPr>
        <w:t>późn</w:t>
      </w:r>
      <w:proofErr w:type="spellEnd"/>
      <w:r w:rsidR="00DF6022" w:rsidRPr="000B0B1E">
        <w:rPr>
          <w:rFonts w:ascii="Arial" w:hAnsi="Arial"/>
          <w:sz w:val="22"/>
          <w:szCs w:val="22"/>
        </w:rPr>
        <w:t xml:space="preserve">. zm.) </w:t>
      </w:r>
      <w:r w:rsidR="00E360A2" w:rsidRPr="000B0B1E">
        <w:rPr>
          <w:rFonts w:ascii="Arial" w:hAnsi="Arial"/>
          <w:sz w:val="22"/>
          <w:szCs w:val="22"/>
        </w:rPr>
        <w:t xml:space="preserve">lub którego upadłość ogłoszono, z wyjątkiem </w:t>
      </w:r>
      <w:r w:rsidR="006D5774" w:rsidRPr="000B0B1E">
        <w:rPr>
          <w:rFonts w:ascii="Arial" w:hAnsi="Arial"/>
          <w:sz w:val="22"/>
          <w:szCs w:val="22"/>
        </w:rPr>
        <w:t>W</w:t>
      </w:r>
      <w:r w:rsidR="00E360A2" w:rsidRPr="000B0B1E">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0B0B1E">
        <w:rPr>
          <w:rFonts w:ascii="Arial" w:hAnsi="Arial"/>
          <w:sz w:val="22"/>
          <w:szCs w:val="22"/>
        </w:rPr>
        <w:t xml:space="preserve"> </w:t>
      </w:r>
      <w:r w:rsidR="00100D80" w:rsidRPr="000B0B1E">
        <w:rPr>
          <w:rFonts w:ascii="Arial" w:hAnsi="Arial"/>
          <w:sz w:val="22"/>
          <w:szCs w:val="22"/>
        </w:rPr>
        <w:t xml:space="preserve">(Dz. U. z </w:t>
      </w:r>
      <w:r w:rsidR="00AE5643">
        <w:rPr>
          <w:rFonts w:ascii="Arial" w:hAnsi="Arial"/>
          <w:sz w:val="22"/>
          <w:szCs w:val="22"/>
        </w:rPr>
        <w:t xml:space="preserve"> </w:t>
      </w:r>
      <w:r w:rsidR="009B4E16">
        <w:rPr>
          <w:rFonts w:ascii="Arial" w:hAnsi="Arial"/>
          <w:sz w:val="22"/>
          <w:szCs w:val="22"/>
        </w:rPr>
        <w:t>2017</w:t>
      </w:r>
      <w:r w:rsidR="00377A9F" w:rsidRPr="00377A9F">
        <w:rPr>
          <w:rFonts w:ascii="Arial" w:hAnsi="Arial"/>
          <w:sz w:val="22"/>
          <w:szCs w:val="22"/>
        </w:rPr>
        <w:t xml:space="preserve"> </w:t>
      </w:r>
      <w:r w:rsidR="00AE5643" w:rsidRPr="00377A9F">
        <w:rPr>
          <w:rFonts w:ascii="Arial" w:hAnsi="Arial"/>
          <w:sz w:val="22"/>
          <w:szCs w:val="22"/>
        </w:rPr>
        <w:t>r. poz. 2</w:t>
      </w:r>
      <w:r w:rsidR="009B4E16">
        <w:rPr>
          <w:rFonts w:ascii="Arial" w:hAnsi="Arial"/>
          <w:sz w:val="22"/>
          <w:szCs w:val="22"/>
        </w:rPr>
        <w:t>344</w:t>
      </w:r>
      <w:r w:rsidR="00AE5643" w:rsidRPr="00377A9F">
        <w:rPr>
          <w:rFonts w:ascii="Arial" w:hAnsi="Arial"/>
          <w:sz w:val="22"/>
          <w:szCs w:val="22"/>
        </w:rPr>
        <w:t xml:space="preserve"> z </w:t>
      </w:r>
      <w:proofErr w:type="spellStart"/>
      <w:r w:rsidR="00AE5643" w:rsidRPr="00377A9F">
        <w:rPr>
          <w:rFonts w:ascii="Arial" w:hAnsi="Arial"/>
          <w:sz w:val="22"/>
          <w:szCs w:val="22"/>
        </w:rPr>
        <w:t>późn</w:t>
      </w:r>
      <w:proofErr w:type="spellEnd"/>
      <w:r w:rsidR="00AE5643" w:rsidRPr="00377A9F">
        <w:rPr>
          <w:rFonts w:ascii="Arial" w:hAnsi="Arial"/>
          <w:sz w:val="22"/>
          <w:szCs w:val="22"/>
        </w:rPr>
        <w:t>. zm.</w:t>
      </w:r>
      <w:r w:rsidR="00100D80" w:rsidRPr="00377A9F">
        <w:rPr>
          <w:rFonts w:ascii="Arial" w:hAnsi="Arial"/>
          <w:sz w:val="22"/>
          <w:szCs w:val="22"/>
        </w:rPr>
        <w:t>)</w:t>
      </w:r>
      <w:r w:rsidRPr="00377A9F">
        <w:rPr>
          <w:rFonts w:ascii="Arial" w:hAnsi="Arial"/>
          <w:sz w:val="22"/>
          <w:szCs w:val="22"/>
        </w:rPr>
        <w:t>;</w:t>
      </w:r>
    </w:p>
    <w:p w14:paraId="4EA15127" w14:textId="2F036946" w:rsidR="0089793B" w:rsidRPr="00C550AA" w:rsidRDefault="0089793B" w:rsidP="00377A9F">
      <w:pPr>
        <w:tabs>
          <w:tab w:val="left" w:pos="360"/>
        </w:tabs>
        <w:suppressAutoHyphens/>
        <w:ind w:left="426"/>
        <w:jc w:val="both"/>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46D3AD21"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5ECBADB4" w:rsidR="00E608A4" w:rsidRPr="00C550AA" w:rsidRDefault="0089793B"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0C3FCD">
        <w:rPr>
          <w:rFonts w:ascii="Arial" w:hAnsi="Arial" w:cs="Arial"/>
          <w:sz w:val="22"/>
          <w:szCs w:val="22"/>
        </w:rPr>
        <w:t>W</w:t>
      </w:r>
      <w:r w:rsidRPr="00C550AA">
        <w:rPr>
          <w:rFonts w:ascii="Arial" w:hAnsi="Arial" w:cs="Arial"/>
          <w:sz w:val="22"/>
          <w:szCs w:val="22"/>
        </w:rPr>
        <w:t xml:space="preserve">ykonawcy </w:t>
      </w:r>
      <w:r w:rsidR="000C3FCD">
        <w:rPr>
          <w:rFonts w:ascii="Arial" w:hAnsi="Arial" w:cs="Arial"/>
          <w:sz w:val="22"/>
          <w:szCs w:val="22"/>
        </w:rPr>
        <w:br/>
      </w:r>
      <w:r w:rsidRPr="00C550AA">
        <w:rPr>
          <w:rFonts w:ascii="Arial" w:hAnsi="Arial" w:cs="Arial"/>
          <w:sz w:val="22"/>
          <w:szCs w:val="22"/>
        </w:rPr>
        <w:t xml:space="preserve">w obszarze objętym zamówieniem, za okres nie dłuższy niż ostatnie 3 lata obrotowe, </w:t>
      </w:r>
      <w:r w:rsidR="000C3FCD">
        <w:rPr>
          <w:rFonts w:ascii="Arial" w:hAnsi="Arial" w:cs="Arial"/>
          <w:sz w:val="22"/>
          <w:szCs w:val="22"/>
        </w:rPr>
        <w:br/>
      </w:r>
      <w:r w:rsidRPr="00C550AA">
        <w:rPr>
          <w:rFonts w:ascii="Arial" w:hAnsi="Arial" w:cs="Arial"/>
          <w:sz w:val="22"/>
          <w:szCs w:val="22"/>
        </w:rPr>
        <w:t>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0C3FCD">
        <w:rPr>
          <w:rFonts w:ascii="Arial" w:hAnsi="Arial" w:cs="Arial"/>
          <w:sz w:val="22"/>
          <w:szCs w:val="22"/>
        </w:rPr>
        <w:t>1</w:t>
      </w:r>
      <w:r w:rsidR="001B09DD">
        <w:rPr>
          <w:rFonts w:ascii="Arial" w:hAnsi="Arial" w:cs="Arial"/>
          <w:sz w:val="22"/>
          <w:szCs w:val="22"/>
        </w:rPr>
        <w:t>0</w:t>
      </w:r>
      <w:r w:rsidR="001F758B" w:rsidRPr="00C550AA">
        <w:rPr>
          <w:rFonts w:ascii="Arial" w:hAnsi="Arial" w:cs="Arial"/>
          <w:sz w:val="22"/>
          <w:szCs w:val="22"/>
        </w:rPr>
        <w:t>0.000,00</w:t>
      </w:r>
      <w:r w:rsidR="000C3FCD">
        <w:rPr>
          <w:rFonts w:ascii="Arial" w:hAnsi="Arial" w:cs="Arial"/>
          <w:sz w:val="22"/>
          <w:szCs w:val="22"/>
        </w:rPr>
        <w:t xml:space="preserve"> </w:t>
      </w:r>
      <w:r w:rsidR="001F758B" w:rsidRPr="00C550AA">
        <w:rPr>
          <w:rFonts w:ascii="Arial" w:hAnsi="Arial" w:cs="Arial"/>
          <w:sz w:val="22"/>
          <w:szCs w:val="22"/>
        </w:rPr>
        <w:t>zł brutto</w:t>
      </w:r>
      <w:r w:rsidR="005A1661" w:rsidRPr="00C550AA">
        <w:rPr>
          <w:rFonts w:ascii="Arial" w:hAnsi="Arial" w:cs="Arial"/>
          <w:sz w:val="22"/>
          <w:szCs w:val="22"/>
        </w:rPr>
        <w:t>.</w:t>
      </w:r>
    </w:p>
    <w:p w14:paraId="0D84FAC9" w14:textId="0102C11D" w:rsidR="001F758B" w:rsidRPr="00C550AA" w:rsidRDefault="001F758B" w:rsidP="000C3FCD">
      <w:pPr>
        <w:pStyle w:val="Akapitzlist"/>
        <w:spacing w:before="120" w:after="120"/>
        <w:ind w:left="851" w:hanging="425"/>
        <w:jc w:val="both"/>
        <w:rPr>
          <w:rFonts w:ascii="Arial" w:hAnsi="Arial" w:cs="Arial"/>
          <w:sz w:val="22"/>
          <w:szCs w:val="22"/>
        </w:rPr>
      </w:pPr>
      <w:r w:rsidRPr="00C550AA">
        <w:rPr>
          <w:rFonts w:ascii="Arial" w:hAnsi="Arial" w:cs="Arial"/>
          <w:b/>
          <w:sz w:val="22"/>
          <w:szCs w:val="22"/>
        </w:rPr>
        <w:t xml:space="preserve"> </w:t>
      </w:r>
      <w:r w:rsidR="000C3FCD">
        <w:rPr>
          <w:rFonts w:ascii="Arial" w:hAnsi="Arial" w:cs="Arial"/>
          <w:b/>
          <w:sz w:val="22"/>
          <w:szCs w:val="22"/>
        </w:rPr>
        <w:tab/>
      </w:r>
      <w:r w:rsidRPr="00C550AA">
        <w:rPr>
          <w:rFonts w:ascii="Arial" w:hAnsi="Arial" w:cs="Arial"/>
          <w:b/>
          <w:sz w:val="22"/>
          <w:szCs w:val="22"/>
        </w:rPr>
        <w:t xml:space="preserve">Wzór oświadczenia stanowi załącznik </w:t>
      </w:r>
      <w:r w:rsidR="00441F53" w:rsidRPr="00C550AA">
        <w:rPr>
          <w:rFonts w:ascii="Arial" w:hAnsi="Arial" w:cs="Arial"/>
          <w:b/>
          <w:sz w:val="22"/>
          <w:szCs w:val="22"/>
        </w:rPr>
        <w:t>nr 5</w:t>
      </w:r>
      <w:r w:rsidRPr="00C550AA">
        <w:rPr>
          <w:rFonts w:ascii="Arial" w:hAnsi="Arial" w:cs="Arial"/>
          <w:b/>
          <w:sz w:val="22"/>
          <w:szCs w:val="22"/>
        </w:rPr>
        <w:t xml:space="preserve"> do SIWZ.</w:t>
      </w:r>
    </w:p>
    <w:p w14:paraId="256FA6D4" w14:textId="53F565A1" w:rsidR="009548C1" w:rsidRPr="00C550AA" w:rsidRDefault="00726C34"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Zamawiający uzna za spełniony warune</w:t>
      </w:r>
      <w:r w:rsidR="0072554D" w:rsidRPr="00C550AA">
        <w:rPr>
          <w:rFonts w:ascii="Arial" w:hAnsi="Arial" w:cs="Arial"/>
          <w:sz w:val="22"/>
          <w:szCs w:val="22"/>
        </w:rPr>
        <w:t xml:space="preserve">k dotyczący </w:t>
      </w:r>
      <w:r w:rsidR="009548C1" w:rsidRPr="00C550AA">
        <w:rPr>
          <w:rFonts w:ascii="Arial" w:hAnsi="Arial" w:cs="Arial"/>
          <w:sz w:val="22"/>
          <w:szCs w:val="22"/>
        </w:rPr>
        <w:t>zdolności zawodowej</w:t>
      </w:r>
      <w:r w:rsidRPr="00C550AA">
        <w:rPr>
          <w:rFonts w:ascii="Arial" w:hAnsi="Arial" w:cs="Arial"/>
          <w:sz w:val="22"/>
          <w:szCs w:val="22"/>
        </w:rPr>
        <w:t xml:space="preserve">, jeżeli </w:t>
      </w:r>
      <w:r w:rsidR="00257055" w:rsidRPr="00C550AA">
        <w:rPr>
          <w:rFonts w:ascii="Arial" w:hAnsi="Arial" w:cs="Arial"/>
          <w:sz w:val="22"/>
          <w:szCs w:val="22"/>
        </w:rPr>
        <w:t>Wykonawca</w:t>
      </w:r>
      <w:r w:rsidRPr="00C550AA">
        <w:rPr>
          <w:rFonts w:ascii="Arial" w:hAnsi="Arial" w:cs="Arial"/>
          <w:sz w:val="22"/>
          <w:szCs w:val="22"/>
        </w:rPr>
        <w:t xml:space="preserve"> </w:t>
      </w:r>
      <w:r w:rsidR="005E4D7D" w:rsidRPr="00C550AA">
        <w:rPr>
          <w:rFonts w:ascii="Arial" w:hAnsi="Arial" w:cs="Arial"/>
          <w:sz w:val="22"/>
          <w:szCs w:val="22"/>
        </w:rPr>
        <w:t>przedłoży</w:t>
      </w:r>
      <w:r w:rsidR="009548C1" w:rsidRPr="00C550AA">
        <w:rPr>
          <w:rFonts w:ascii="Arial" w:hAnsi="Arial" w:cs="Arial"/>
          <w:sz w:val="22"/>
          <w:szCs w:val="22"/>
        </w:rPr>
        <w:t>:</w:t>
      </w:r>
      <w:r w:rsidR="005E4D7D" w:rsidRPr="00C550AA">
        <w:rPr>
          <w:rFonts w:ascii="Arial" w:hAnsi="Arial" w:cs="Arial"/>
          <w:sz w:val="22"/>
          <w:szCs w:val="22"/>
        </w:rPr>
        <w:t xml:space="preserve"> </w:t>
      </w:r>
    </w:p>
    <w:p w14:paraId="4F05A203" w14:textId="091F77D0" w:rsidR="005E529E" w:rsidRPr="005E529E" w:rsidRDefault="00BC2E92"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Pr>
          <w:rFonts w:ascii="Arial" w:hAnsi="Arial" w:cs="Arial"/>
          <w:sz w:val="22"/>
          <w:szCs w:val="22"/>
        </w:rPr>
        <w:t>w</w:t>
      </w:r>
      <w:r w:rsidR="009548C1" w:rsidRPr="00C550AA">
        <w:rPr>
          <w:rFonts w:ascii="Arial" w:hAnsi="Arial" w:cs="Arial"/>
          <w:sz w:val="22"/>
          <w:szCs w:val="22"/>
        </w:rPr>
        <w:t xml:space="preserve">ykaz </w:t>
      </w:r>
      <w:r w:rsidR="002871BF" w:rsidRPr="00C550AA">
        <w:rPr>
          <w:rFonts w:ascii="Arial" w:hAnsi="Arial" w:cs="Arial"/>
          <w:b/>
          <w:sz w:val="22"/>
          <w:szCs w:val="22"/>
        </w:rPr>
        <w:t>usług</w:t>
      </w:r>
      <w:r w:rsidR="006F122D" w:rsidRPr="00C550AA">
        <w:rPr>
          <w:rFonts w:ascii="Arial" w:hAnsi="Arial" w:cs="Arial"/>
          <w:sz w:val="22"/>
          <w:szCs w:val="22"/>
        </w:rPr>
        <w:t xml:space="preserve"> </w:t>
      </w:r>
      <w:r w:rsidR="002871BF" w:rsidRPr="00C550AA">
        <w:rPr>
          <w:rFonts w:ascii="Arial" w:eastAsia="HiddenHorzOCR" w:hAnsi="Arial" w:cs="Arial"/>
          <w:i/>
          <w:sz w:val="22"/>
          <w:szCs w:val="22"/>
        </w:rPr>
        <w:t xml:space="preserve"> </w:t>
      </w:r>
      <w:r w:rsidR="002871BF" w:rsidRPr="00C550AA">
        <w:rPr>
          <w:rFonts w:ascii="Arial" w:hAnsi="Arial" w:cs="Arial"/>
          <w:sz w:val="22"/>
          <w:szCs w:val="22"/>
        </w:rPr>
        <w:t>wykonanych</w:t>
      </w:r>
      <w:r w:rsidR="009548C1" w:rsidRPr="00C550AA">
        <w:rPr>
          <w:rFonts w:ascii="Arial" w:hAnsi="Arial" w:cs="Arial"/>
          <w:sz w:val="22"/>
          <w:szCs w:val="22"/>
        </w:rPr>
        <w:t xml:space="preserve">, a w przypadku </w:t>
      </w:r>
      <w:r w:rsidR="009548C1" w:rsidRPr="00C550AA">
        <w:rPr>
          <w:rFonts w:ascii="Arial" w:eastAsia="HiddenHorzOCR" w:hAnsi="Arial" w:cs="Arial"/>
          <w:sz w:val="22"/>
          <w:szCs w:val="22"/>
        </w:rPr>
        <w:t xml:space="preserve">świadczeń </w:t>
      </w:r>
      <w:r w:rsidR="009548C1" w:rsidRPr="00C550AA">
        <w:rPr>
          <w:rFonts w:ascii="Arial" w:hAnsi="Arial" w:cs="Arial"/>
          <w:sz w:val="22"/>
          <w:szCs w:val="22"/>
        </w:rPr>
        <w:t xml:space="preserve">okresowych lub </w:t>
      </w:r>
      <w:r w:rsidR="009548C1" w:rsidRPr="00C550AA">
        <w:rPr>
          <w:rFonts w:ascii="Arial" w:eastAsia="HiddenHorzOCR" w:hAnsi="Arial" w:cs="Arial"/>
          <w:sz w:val="22"/>
          <w:szCs w:val="22"/>
        </w:rPr>
        <w:t xml:space="preserve">ciągłych również </w:t>
      </w:r>
      <w:r w:rsidR="009548C1" w:rsidRPr="00C550AA">
        <w:rPr>
          <w:rFonts w:ascii="Arial" w:hAnsi="Arial" w:cs="Arial"/>
          <w:sz w:val="22"/>
          <w:szCs w:val="22"/>
        </w:rPr>
        <w:t>wykonywanych,</w:t>
      </w:r>
      <w:r w:rsidR="002871BF" w:rsidRPr="00C550A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50AA">
        <w:rPr>
          <w:rFonts w:ascii="Arial" w:hAnsi="Arial" w:cs="Arial"/>
          <w:sz w:val="22"/>
          <w:szCs w:val="22"/>
        </w:rPr>
        <w:t>a i podmiotów, na rzecz których</w:t>
      </w:r>
      <w:r w:rsidR="002871BF" w:rsidRPr="00C550AA">
        <w:rPr>
          <w:rFonts w:ascii="Arial" w:hAnsi="Arial" w:cs="Arial"/>
          <w:sz w:val="22"/>
          <w:szCs w:val="22"/>
        </w:rPr>
        <w:t xml:space="preserve"> usługi zostały wykonane, oraz załączeniem dowodów określających czy te usługi zostały wykonane lub są wykonywane należycie</w:t>
      </w:r>
      <w:r w:rsidR="006F1DC7" w:rsidRPr="00C550AA">
        <w:rPr>
          <w:rFonts w:ascii="Arial" w:hAnsi="Arial" w:cs="Arial"/>
          <w:sz w:val="22"/>
          <w:szCs w:val="22"/>
        </w:rPr>
        <w:t xml:space="preserve">. </w:t>
      </w:r>
    </w:p>
    <w:p w14:paraId="35F1884F" w14:textId="77777777" w:rsidR="005E529E" w:rsidRDefault="005E529E" w:rsidP="005E529E">
      <w:pPr>
        <w:pStyle w:val="Akapitzlist"/>
        <w:spacing w:before="120" w:after="120"/>
        <w:ind w:left="851"/>
        <w:jc w:val="both"/>
        <w:rPr>
          <w:rFonts w:ascii="Arial" w:hAnsi="Arial" w:cs="Arial"/>
          <w:sz w:val="22"/>
          <w:szCs w:val="22"/>
          <w:lang w:val="cs-CZ"/>
        </w:rPr>
      </w:pPr>
      <w:r w:rsidRPr="000C3FCD">
        <w:rPr>
          <w:rFonts w:ascii="Arial" w:hAnsi="Arial" w:cs="Arial"/>
          <w:sz w:val="22"/>
          <w:szCs w:val="22"/>
        </w:rPr>
        <w:t xml:space="preserve">Należy wykazać minimum 1 usługę zgodną z przedmiotem zamówienia (usługi realizowane lub zrealizowane w zakresie prac melioracyjnych lub prac konserwacyjnych na rowach melioracyjnych) </w:t>
      </w:r>
      <w:r w:rsidRPr="000C3FCD">
        <w:rPr>
          <w:rFonts w:ascii="Arial" w:hAnsi="Arial" w:cs="Arial"/>
          <w:sz w:val="22"/>
          <w:szCs w:val="22"/>
          <w:lang w:val="cs-CZ"/>
        </w:rPr>
        <w:t>o min. wartości 150.000,00 zł brutto.</w:t>
      </w:r>
    </w:p>
    <w:p w14:paraId="0E071120" w14:textId="77777777" w:rsidR="005E529E" w:rsidRPr="00C550AA" w:rsidRDefault="005E529E" w:rsidP="005E529E">
      <w:pPr>
        <w:pStyle w:val="Akapitzlist"/>
        <w:spacing w:before="120" w:after="120"/>
        <w:ind w:left="851"/>
        <w:jc w:val="both"/>
        <w:rPr>
          <w:rFonts w:ascii="Arial" w:hAnsi="Arial" w:cs="Arial"/>
          <w:b/>
          <w:sz w:val="22"/>
          <w:szCs w:val="22"/>
        </w:rPr>
      </w:pPr>
      <w:r w:rsidRPr="00C550AA">
        <w:rPr>
          <w:rFonts w:ascii="Arial" w:hAnsi="Arial" w:cs="Arial"/>
          <w:b/>
          <w:sz w:val="22"/>
          <w:szCs w:val="22"/>
        </w:rPr>
        <w:t>Wzór wykazu stanowi załącznik nr 4 do SIWZ.</w:t>
      </w:r>
    </w:p>
    <w:p w14:paraId="4693FA2E" w14:textId="77777777" w:rsidR="005E529E" w:rsidRDefault="005E529E" w:rsidP="005E529E">
      <w:pPr>
        <w:pStyle w:val="Akapitzlist"/>
        <w:autoSpaceDE w:val="0"/>
        <w:autoSpaceDN w:val="0"/>
        <w:adjustRightInd w:val="0"/>
        <w:spacing w:before="120" w:after="120"/>
        <w:ind w:left="851"/>
        <w:jc w:val="both"/>
        <w:rPr>
          <w:rFonts w:ascii="Arial" w:hAnsi="Arial" w:cs="Arial"/>
          <w:sz w:val="22"/>
          <w:szCs w:val="22"/>
        </w:rPr>
      </w:pPr>
    </w:p>
    <w:p w14:paraId="423B409D" w14:textId="578CC8F1" w:rsidR="000C3FCD" w:rsidRPr="005E529E" w:rsidRDefault="001B09DD"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sidRPr="005E529E">
        <w:rPr>
          <w:rFonts w:ascii="Arial" w:hAnsi="Arial" w:cs="Arial"/>
          <w:sz w:val="22"/>
          <w:szCs w:val="22"/>
        </w:rPr>
        <w:t>w</w:t>
      </w:r>
      <w:r w:rsidR="00874A29" w:rsidRPr="005E529E">
        <w:rPr>
          <w:rFonts w:ascii="Arial" w:hAnsi="Arial" w:cs="Arial"/>
          <w:sz w:val="22"/>
          <w:szCs w:val="22"/>
        </w:rPr>
        <w:t xml:space="preserve">ykaz </w:t>
      </w:r>
      <w:r w:rsidR="00874A29" w:rsidRPr="005E529E">
        <w:rPr>
          <w:rFonts w:ascii="Arial" w:eastAsia="HiddenHorzOCR" w:hAnsi="Arial" w:cs="Arial"/>
          <w:sz w:val="22"/>
          <w:szCs w:val="22"/>
        </w:rPr>
        <w:t>narzędzi,</w:t>
      </w:r>
      <w:r w:rsidR="008B66DA" w:rsidRPr="005E529E">
        <w:rPr>
          <w:rFonts w:ascii="Arial" w:eastAsia="HiddenHorzOCR" w:hAnsi="Arial" w:cs="Arial"/>
          <w:sz w:val="22"/>
          <w:szCs w:val="22"/>
        </w:rPr>
        <w:t xml:space="preserve"> wyposażenia zakładu lub </w:t>
      </w:r>
      <w:r w:rsidR="00874A29" w:rsidRPr="005E529E">
        <w:rPr>
          <w:rFonts w:ascii="Arial" w:eastAsia="HiddenHorzOCR" w:hAnsi="Arial" w:cs="Arial"/>
          <w:sz w:val="22"/>
          <w:szCs w:val="22"/>
        </w:rPr>
        <w:t xml:space="preserve">urządzeń </w:t>
      </w:r>
      <w:r w:rsidR="00874A29" w:rsidRPr="005E529E">
        <w:rPr>
          <w:rFonts w:ascii="Arial" w:hAnsi="Arial" w:cs="Arial"/>
          <w:sz w:val="22"/>
          <w:szCs w:val="22"/>
        </w:rPr>
        <w:t xml:space="preserve">technicznych </w:t>
      </w:r>
      <w:r w:rsidR="00874A29" w:rsidRPr="005E529E">
        <w:rPr>
          <w:rFonts w:ascii="Arial" w:eastAsia="HiddenHorzOCR" w:hAnsi="Arial" w:cs="Arial"/>
          <w:sz w:val="22"/>
          <w:szCs w:val="22"/>
        </w:rPr>
        <w:t xml:space="preserve">dostępnych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do dysponowania tymi zasobami. </w:t>
      </w:r>
      <w:r w:rsidR="008B66DA" w:rsidRPr="005E529E">
        <w:rPr>
          <w:rFonts w:ascii="Arial" w:hAnsi="Arial" w:cs="Arial"/>
          <w:sz w:val="22"/>
          <w:szCs w:val="22"/>
        </w:rPr>
        <w:t>Wykonawca wykaże, że posiada m</w:t>
      </w:r>
      <w:r w:rsidR="00874A29" w:rsidRPr="005E529E">
        <w:rPr>
          <w:rFonts w:ascii="Arial" w:hAnsi="Arial" w:cs="Arial"/>
          <w:sz w:val="22"/>
          <w:szCs w:val="22"/>
        </w:rPr>
        <w:t>inim</w:t>
      </w:r>
      <w:r w:rsidR="008B66DA" w:rsidRPr="005E529E">
        <w:rPr>
          <w:rFonts w:ascii="Arial" w:hAnsi="Arial" w:cs="Arial"/>
          <w:sz w:val="22"/>
          <w:szCs w:val="22"/>
        </w:rPr>
        <w:t>um</w:t>
      </w:r>
      <w:r w:rsidR="00874A29" w:rsidRPr="005E529E">
        <w:rPr>
          <w:rFonts w:ascii="Arial" w:hAnsi="Arial" w:cs="Arial"/>
          <w:sz w:val="22"/>
          <w:szCs w:val="22"/>
        </w:rPr>
        <w:t xml:space="preserve"> </w:t>
      </w:r>
      <w:r w:rsidR="000C3FCD" w:rsidRPr="005E529E">
        <w:rPr>
          <w:rFonts w:ascii="Arial" w:hAnsi="Arial" w:cs="Arial"/>
          <w:sz w:val="22"/>
          <w:szCs w:val="22"/>
        </w:rPr>
        <w:t>ciągnik o ładowności do 4 ton (min. 1 szt.),</w:t>
      </w:r>
    </w:p>
    <w:p w14:paraId="762A976E" w14:textId="63A855F3" w:rsidR="000C3FCD" w:rsidRPr="00377A9F" w:rsidRDefault="000C3FCD" w:rsidP="0024357F">
      <w:pPr>
        <w:pStyle w:val="Akapitzlist"/>
        <w:numPr>
          <w:ilvl w:val="0"/>
          <w:numId w:val="45"/>
        </w:numPr>
        <w:autoSpaceDE w:val="0"/>
        <w:autoSpaceDN w:val="0"/>
        <w:adjustRightInd w:val="0"/>
        <w:spacing w:before="120" w:after="120"/>
        <w:ind w:left="1134" w:hanging="283"/>
        <w:jc w:val="both"/>
        <w:rPr>
          <w:rFonts w:ascii="Arial" w:hAnsi="Arial" w:cs="Arial"/>
          <w:sz w:val="22"/>
          <w:szCs w:val="22"/>
        </w:rPr>
      </w:pPr>
      <w:r w:rsidRPr="00377A9F">
        <w:rPr>
          <w:rFonts w:ascii="Arial" w:hAnsi="Arial" w:cs="Arial"/>
          <w:sz w:val="22"/>
          <w:szCs w:val="22"/>
        </w:rPr>
        <w:t>pogłębiark</w:t>
      </w:r>
      <w:r w:rsidR="008B66DA" w:rsidRPr="00377A9F">
        <w:rPr>
          <w:rFonts w:ascii="Arial" w:hAnsi="Arial" w:cs="Arial"/>
          <w:sz w:val="22"/>
          <w:szCs w:val="22"/>
        </w:rPr>
        <w:t>ę</w:t>
      </w:r>
      <w:r w:rsidRPr="00377A9F">
        <w:rPr>
          <w:rFonts w:ascii="Arial" w:hAnsi="Arial" w:cs="Arial"/>
          <w:sz w:val="22"/>
          <w:szCs w:val="22"/>
        </w:rPr>
        <w:t xml:space="preserve"> lub koparko – spychark</w:t>
      </w:r>
      <w:r w:rsidR="008B66DA" w:rsidRPr="00377A9F">
        <w:rPr>
          <w:rFonts w:ascii="Arial" w:hAnsi="Arial" w:cs="Arial"/>
          <w:sz w:val="22"/>
          <w:szCs w:val="22"/>
        </w:rPr>
        <w:t>ę</w:t>
      </w:r>
      <w:r w:rsidRPr="00377A9F">
        <w:rPr>
          <w:rFonts w:ascii="Arial" w:hAnsi="Arial" w:cs="Arial"/>
          <w:sz w:val="22"/>
          <w:szCs w:val="22"/>
        </w:rPr>
        <w:t xml:space="preserve"> z odpowiednim osprzętem do konserwacji rowów (min. 1 szt.), </w:t>
      </w:r>
    </w:p>
    <w:p w14:paraId="5BBF8644" w14:textId="1BB2DB91" w:rsidR="000C3FCD" w:rsidRDefault="000C3FCD" w:rsidP="0024357F">
      <w:pPr>
        <w:pStyle w:val="Akapitzlist"/>
        <w:numPr>
          <w:ilvl w:val="0"/>
          <w:numId w:val="45"/>
        </w:numPr>
        <w:autoSpaceDE w:val="0"/>
        <w:autoSpaceDN w:val="0"/>
        <w:adjustRightInd w:val="0"/>
        <w:spacing w:before="120" w:after="120"/>
        <w:ind w:left="1134" w:hanging="283"/>
        <w:jc w:val="both"/>
        <w:rPr>
          <w:rFonts w:ascii="Arial" w:hAnsi="Arial" w:cs="Arial"/>
          <w:sz w:val="22"/>
          <w:szCs w:val="22"/>
        </w:rPr>
      </w:pPr>
      <w:r w:rsidRPr="00377A9F">
        <w:rPr>
          <w:rFonts w:ascii="Arial" w:hAnsi="Arial" w:cs="Arial"/>
          <w:sz w:val="22"/>
          <w:szCs w:val="22"/>
        </w:rPr>
        <w:t>łódź wiosłow</w:t>
      </w:r>
      <w:r w:rsidR="008B66DA" w:rsidRPr="00377A9F">
        <w:rPr>
          <w:rFonts w:ascii="Arial" w:hAnsi="Arial" w:cs="Arial"/>
          <w:sz w:val="22"/>
          <w:szCs w:val="22"/>
        </w:rPr>
        <w:t xml:space="preserve">ą </w:t>
      </w:r>
      <w:r w:rsidRPr="00377A9F">
        <w:rPr>
          <w:rFonts w:ascii="Arial" w:hAnsi="Arial" w:cs="Arial"/>
          <w:sz w:val="22"/>
          <w:szCs w:val="22"/>
        </w:rPr>
        <w:t>2 osobow</w:t>
      </w:r>
      <w:r w:rsidR="008B66DA" w:rsidRPr="00377A9F">
        <w:rPr>
          <w:rFonts w:ascii="Arial" w:hAnsi="Arial" w:cs="Arial"/>
          <w:sz w:val="22"/>
          <w:szCs w:val="22"/>
        </w:rPr>
        <w:t>ą</w:t>
      </w:r>
      <w:r w:rsidRPr="00377A9F">
        <w:rPr>
          <w:rFonts w:ascii="Arial" w:hAnsi="Arial" w:cs="Arial"/>
          <w:sz w:val="22"/>
          <w:szCs w:val="22"/>
        </w:rPr>
        <w:t xml:space="preserve"> </w:t>
      </w:r>
      <w:r w:rsidRPr="000C3FCD">
        <w:rPr>
          <w:rFonts w:ascii="Arial" w:hAnsi="Arial" w:cs="Arial"/>
          <w:sz w:val="22"/>
          <w:szCs w:val="22"/>
        </w:rPr>
        <w:t>(min. 1 szt.).</w:t>
      </w:r>
    </w:p>
    <w:p w14:paraId="2C66AF1B" w14:textId="5D8ED7B6" w:rsidR="006272F1" w:rsidRPr="00C550AA" w:rsidRDefault="006272F1" w:rsidP="000C3FCD">
      <w:pPr>
        <w:pStyle w:val="Akapitzlist"/>
        <w:autoSpaceDE w:val="0"/>
        <w:autoSpaceDN w:val="0"/>
        <w:adjustRightInd w:val="0"/>
        <w:spacing w:before="120" w:after="120"/>
        <w:ind w:left="1571" w:hanging="720"/>
        <w:jc w:val="both"/>
        <w:rPr>
          <w:rFonts w:ascii="Arial" w:hAnsi="Arial" w:cs="Arial"/>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 </w:t>
      </w:r>
      <w:r w:rsidR="009F397D" w:rsidRPr="00C550AA">
        <w:rPr>
          <w:rFonts w:ascii="Arial" w:hAnsi="Arial" w:cs="Arial"/>
          <w:b/>
          <w:sz w:val="22"/>
          <w:szCs w:val="22"/>
        </w:rPr>
        <w:t>7</w:t>
      </w:r>
      <w:r w:rsidRPr="00C550AA">
        <w:rPr>
          <w:rFonts w:ascii="Arial" w:hAnsi="Arial" w:cs="Arial"/>
          <w:b/>
          <w:sz w:val="22"/>
          <w:szCs w:val="22"/>
        </w:rPr>
        <w:t xml:space="preserve"> do SIWZ.</w:t>
      </w:r>
    </w:p>
    <w:p w14:paraId="06353A94" w14:textId="19D9C04C" w:rsidR="000C3FCD" w:rsidRDefault="001B09DD" w:rsidP="000C3FCD">
      <w:pPr>
        <w:pStyle w:val="Akapitzlist"/>
        <w:numPr>
          <w:ilvl w:val="0"/>
          <w:numId w:val="14"/>
        </w:numPr>
        <w:autoSpaceDE w:val="0"/>
        <w:autoSpaceDN w:val="0"/>
        <w:adjustRightInd w:val="0"/>
        <w:spacing w:after="120"/>
        <w:ind w:left="851" w:hanging="425"/>
        <w:jc w:val="both"/>
        <w:rPr>
          <w:rFonts w:ascii="Arial" w:hAnsi="Arial" w:cs="Arial"/>
          <w:sz w:val="22"/>
          <w:szCs w:val="22"/>
        </w:rPr>
      </w:pPr>
      <w:r>
        <w:rPr>
          <w:rFonts w:ascii="Arial" w:hAnsi="Arial" w:cs="Arial"/>
          <w:sz w:val="22"/>
          <w:szCs w:val="22"/>
        </w:rPr>
        <w:t>w</w:t>
      </w:r>
      <w:r w:rsidR="00F66FE9" w:rsidRPr="00C550AA">
        <w:rPr>
          <w:rFonts w:ascii="Arial" w:hAnsi="Arial" w:cs="Arial"/>
          <w:sz w:val="22"/>
          <w:szCs w:val="22"/>
        </w:rPr>
        <w:t>ykaz</w:t>
      </w:r>
      <w:r w:rsidR="009548C1" w:rsidRPr="00C550AA">
        <w:rPr>
          <w:rFonts w:ascii="Arial" w:hAnsi="Arial" w:cs="Arial"/>
          <w:sz w:val="22"/>
          <w:szCs w:val="22"/>
        </w:rPr>
        <w:t xml:space="preserve"> osób, </w:t>
      </w:r>
      <w:r w:rsidR="002871BF" w:rsidRPr="00C550AA">
        <w:rPr>
          <w:rFonts w:ascii="Arial" w:hAnsi="Arial" w:cs="Arial"/>
          <w:sz w:val="22"/>
          <w:szCs w:val="22"/>
        </w:rPr>
        <w:t>skierowanych przez</w:t>
      </w:r>
      <w:r w:rsidR="00CB45C3" w:rsidRPr="00C550AA">
        <w:rPr>
          <w:rFonts w:ascii="Arial" w:hAnsi="Arial" w:cs="Arial"/>
          <w:sz w:val="22"/>
          <w:szCs w:val="22"/>
        </w:rPr>
        <w:t xml:space="preserve"> W</w:t>
      </w:r>
      <w:r w:rsidR="002871BF" w:rsidRPr="00C550AA">
        <w:rPr>
          <w:rFonts w:ascii="Arial" w:hAnsi="Arial" w:cs="Arial"/>
          <w:sz w:val="22"/>
          <w:szCs w:val="22"/>
        </w:rPr>
        <w:t>ykonawcę do realizacji zamówienia publicznego</w:t>
      </w:r>
      <w:r w:rsidR="009548C1" w:rsidRPr="00C550AA">
        <w:rPr>
          <w:rFonts w:ascii="Arial" w:hAnsi="Arial" w:cs="Arial"/>
          <w:sz w:val="22"/>
          <w:szCs w:val="22"/>
        </w:rPr>
        <w:t xml:space="preserve">, </w:t>
      </w:r>
      <w:r w:rsidR="000C3FCD">
        <w:rPr>
          <w:rFonts w:ascii="Arial" w:hAnsi="Arial" w:cs="Arial"/>
          <w:sz w:val="22"/>
          <w:szCs w:val="22"/>
        </w:rPr>
        <w:br/>
      </w:r>
      <w:r w:rsidR="009548C1" w:rsidRPr="00C550AA">
        <w:rPr>
          <w:rFonts w:ascii="Arial" w:hAnsi="Arial" w:cs="Arial"/>
          <w:sz w:val="22"/>
          <w:szCs w:val="22"/>
        </w:rPr>
        <w:t xml:space="preserve">w </w:t>
      </w:r>
      <w:r w:rsidR="009548C1" w:rsidRPr="00C550AA">
        <w:rPr>
          <w:rFonts w:ascii="Arial" w:eastAsia="HiddenHorzOCR" w:hAnsi="Arial" w:cs="Arial"/>
          <w:sz w:val="22"/>
          <w:szCs w:val="22"/>
        </w:rPr>
        <w:t xml:space="preserve">szczególności </w:t>
      </w:r>
      <w:r w:rsidR="009548C1" w:rsidRPr="00C550AA">
        <w:rPr>
          <w:rFonts w:ascii="Arial" w:hAnsi="Arial" w:cs="Arial"/>
          <w:sz w:val="22"/>
          <w:szCs w:val="22"/>
        </w:rPr>
        <w:t xml:space="preserve">odpowiedzialnych za </w:t>
      </w:r>
      <w:r w:rsidR="009548C1" w:rsidRPr="00C550AA">
        <w:rPr>
          <w:rFonts w:ascii="Arial" w:eastAsia="HiddenHorzOCR" w:hAnsi="Arial" w:cs="Arial"/>
          <w:sz w:val="22"/>
          <w:szCs w:val="22"/>
        </w:rPr>
        <w:t xml:space="preserve">świadczenie </w:t>
      </w:r>
      <w:r w:rsidR="00020B53" w:rsidRPr="00C550AA">
        <w:rPr>
          <w:rFonts w:ascii="Arial" w:eastAsia="HiddenHorzOCR" w:hAnsi="Arial" w:cs="Arial"/>
          <w:sz w:val="22"/>
          <w:szCs w:val="22"/>
        </w:rPr>
        <w:t xml:space="preserve">usług </w:t>
      </w:r>
      <w:r w:rsidR="009548C1" w:rsidRPr="000C3FCD">
        <w:rPr>
          <w:rFonts w:ascii="Arial" w:hAnsi="Arial" w:cs="Arial"/>
          <w:sz w:val="22"/>
          <w:szCs w:val="22"/>
        </w:rPr>
        <w:t xml:space="preserve">wraz z informacjami na temat ich kwalifikacji zawodowych, </w:t>
      </w:r>
      <w:r w:rsidR="00A83EB5" w:rsidRPr="000C3FCD">
        <w:rPr>
          <w:rFonts w:ascii="Arial" w:hAnsi="Arial" w:cs="Arial"/>
          <w:sz w:val="22"/>
          <w:szCs w:val="22"/>
        </w:rPr>
        <w:t xml:space="preserve">uprawnień, </w:t>
      </w:r>
      <w:r w:rsidR="009548C1" w:rsidRPr="000C3FCD">
        <w:rPr>
          <w:rFonts w:ascii="Arial" w:eastAsia="HiddenHorzOCR" w:hAnsi="Arial" w:cs="Arial"/>
          <w:sz w:val="22"/>
          <w:szCs w:val="22"/>
        </w:rPr>
        <w:t xml:space="preserve">doświadczenia </w:t>
      </w:r>
      <w:r w:rsidR="009548C1" w:rsidRPr="000C3FCD">
        <w:rPr>
          <w:rFonts w:ascii="Arial" w:hAnsi="Arial" w:cs="Arial"/>
          <w:sz w:val="22"/>
          <w:szCs w:val="22"/>
        </w:rPr>
        <w:t xml:space="preserve">i </w:t>
      </w:r>
      <w:r w:rsidR="009548C1" w:rsidRPr="000C3FCD">
        <w:rPr>
          <w:rFonts w:ascii="Arial" w:eastAsia="HiddenHorzOCR" w:hAnsi="Arial" w:cs="Arial"/>
          <w:sz w:val="22"/>
          <w:szCs w:val="22"/>
        </w:rPr>
        <w:t xml:space="preserve">wykształcenia niezbędnych </w:t>
      </w:r>
      <w:r w:rsidR="009548C1" w:rsidRPr="000C3FCD">
        <w:rPr>
          <w:rFonts w:ascii="Arial" w:hAnsi="Arial" w:cs="Arial"/>
          <w:sz w:val="22"/>
          <w:szCs w:val="22"/>
        </w:rPr>
        <w:t xml:space="preserve">do wykonania zamówienia publicznego, a </w:t>
      </w:r>
      <w:r w:rsidR="009548C1" w:rsidRPr="000C3FCD">
        <w:rPr>
          <w:rFonts w:ascii="Arial" w:eastAsia="HiddenHorzOCR" w:hAnsi="Arial" w:cs="Arial"/>
          <w:sz w:val="22"/>
          <w:szCs w:val="22"/>
        </w:rPr>
        <w:t xml:space="preserve">także </w:t>
      </w:r>
      <w:r w:rsidR="009548C1" w:rsidRPr="000C3FCD">
        <w:rPr>
          <w:rFonts w:ascii="Arial" w:hAnsi="Arial" w:cs="Arial"/>
          <w:sz w:val="22"/>
          <w:szCs w:val="22"/>
        </w:rPr>
        <w:t xml:space="preserve">zakresu wykonywanych przez nie </w:t>
      </w:r>
      <w:r w:rsidR="002871BF" w:rsidRPr="000C3FCD">
        <w:rPr>
          <w:rFonts w:ascii="Arial" w:eastAsia="HiddenHorzOCR" w:hAnsi="Arial" w:cs="Arial"/>
          <w:sz w:val="22"/>
          <w:szCs w:val="22"/>
        </w:rPr>
        <w:t xml:space="preserve">czynności </w:t>
      </w:r>
      <w:r w:rsidR="009548C1" w:rsidRPr="000C3FCD">
        <w:rPr>
          <w:rFonts w:ascii="Arial" w:hAnsi="Arial" w:cs="Arial"/>
          <w:sz w:val="22"/>
          <w:szCs w:val="22"/>
        </w:rPr>
        <w:t xml:space="preserve">oraz </w:t>
      </w:r>
      <w:r w:rsidR="009548C1" w:rsidRPr="000C3FCD">
        <w:rPr>
          <w:rFonts w:ascii="Arial" w:eastAsia="HiddenHorzOCR" w:hAnsi="Arial" w:cs="Arial"/>
          <w:sz w:val="22"/>
          <w:szCs w:val="22"/>
        </w:rPr>
        <w:t xml:space="preserve">informacją </w:t>
      </w:r>
      <w:r w:rsidR="009548C1" w:rsidRPr="000C3FCD">
        <w:rPr>
          <w:rFonts w:ascii="Arial" w:hAnsi="Arial" w:cs="Arial"/>
          <w:sz w:val="22"/>
          <w:szCs w:val="22"/>
        </w:rPr>
        <w:t>o podstawie do dysponowania tymi osobami</w:t>
      </w:r>
      <w:r w:rsidR="00A83EB5" w:rsidRPr="000C3FCD">
        <w:rPr>
          <w:rFonts w:ascii="Arial" w:hAnsi="Arial" w:cs="Arial"/>
          <w:sz w:val="22"/>
          <w:szCs w:val="22"/>
        </w:rPr>
        <w:t>.</w:t>
      </w:r>
      <w:r w:rsidR="009548C1" w:rsidRPr="000C3FCD">
        <w:rPr>
          <w:rFonts w:ascii="Arial" w:hAnsi="Arial" w:cs="Arial"/>
          <w:sz w:val="22"/>
          <w:szCs w:val="22"/>
        </w:rPr>
        <w:t xml:space="preserve"> </w:t>
      </w:r>
    </w:p>
    <w:p w14:paraId="5A98725D" w14:textId="3D3A2842" w:rsidR="00F46329" w:rsidRPr="000C3FCD" w:rsidRDefault="00D75E00" w:rsidP="000C3FCD">
      <w:pPr>
        <w:pStyle w:val="Akapitzlist"/>
        <w:autoSpaceDE w:val="0"/>
        <w:autoSpaceDN w:val="0"/>
        <w:adjustRightInd w:val="0"/>
        <w:spacing w:after="120"/>
        <w:ind w:left="851"/>
        <w:jc w:val="both"/>
        <w:rPr>
          <w:rFonts w:ascii="Arial" w:hAnsi="Arial" w:cs="Arial"/>
          <w:sz w:val="22"/>
          <w:szCs w:val="22"/>
        </w:rPr>
      </w:pPr>
      <w:r w:rsidRPr="000C3FCD">
        <w:rPr>
          <w:rFonts w:ascii="Arial" w:hAnsi="Arial" w:cs="Arial"/>
          <w:sz w:val="22"/>
          <w:szCs w:val="22"/>
        </w:rPr>
        <w:lastRenderedPageBreak/>
        <w:t>D</w:t>
      </w:r>
      <w:r w:rsidR="00CE3283" w:rsidRPr="000C3FCD">
        <w:rPr>
          <w:rFonts w:ascii="Arial" w:hAnsi="Arial" w:cs="Arial"/>
          <w:sz w:val="22"/>
          <w:szCs w:val="22"/>
        </w:rPr>
        <w:t xml:space="preserve">o realizacji zamówienia </w:t>
      </w:r>
      <w:r w:rsidRPr="000C3FCD">
        <w:rPr>
          <w:rFonts w:ascii="Arial" w:hAnsi="Arial" w:cs="Arial"/>
          <w:sz w:val="22"/>
          <w:szCs w:val="22"/>
        </w:rPr>
        <w:t xml:space="preserve">wymagane jest </w:t>
      </w:r>
      <w:r w:rsidR="00F46329" w:rsidRPr="000C3FCD">
        <w:rPr>
          <w:rFonts w:ascii="Arial" w:hAnsi="Arial" w:cs="Arial"/>
          <w:sz w:val="22"/>
          <w:szCs w:val="22"/>
        </w:rPr>
        <w:t xml:space="preserve">min </w:t>
      </w:r>
      <w:r w:rsidR="00444189" w:rsidRPr="000C3FCD">
        <w:rPr>
          <w:rFonts w:ascii="Arial" w:hAnsi="Arial" w:cs="Arial"/>
          <w:sz w:val="22"/>
          <w:szCs w:val="22"/>
        </w:rPr>
        <w:t>5</w:t>
      </w:r>
      <w:r w:rsidR="00F46329" w:rsidRPr="000C3FCD">
        <w:rPr>
          <w:rFonts w:ascii="Arial" w:hAnsi="Arial" w:cs="Arial"/>
          <w:sz w:val="22"/>
          <w:szCs w:val="22"/>
        </w:rPr>
        <w:t xml:space="preserve"> </w:t>
      </w:r>
      <w:r w:rsidR="00CF4F7C">
        <w:rPr>
          <w:rFonts w:ascii="Arial" w:hAnsi="Arial" w:cs="Arial"/>
          <w:sz w:val="22"/>
          <w:szCs w:val="22"/>
        </w:rPr>
        <w:t>osób</w:t>
      </w:r>
      <w:r w:rsidR="00F46329" w:rsidRPr="000C3FCD">
        <w:rPr>
          <w:rFonts w:ascii="Arial" w:hAnsi="Arial" w:cs="Arial"/>
          <w:sz w:val="22"/>
          <w:szCs w:val="22"/>
        </w:rPr>
        <w:t xml:space="preserve"> </w:t>
      </w:r>
      <w:r w:rsidR="00F46B16" w:rsidRPr="000C3FCD">
        <w:rPr>
          <w:rFonts w:ascii="Arial" w:hAnsi="Arial" w:cs="Arial"/>
          <w:sz w:val="22"/>
          <w:szCs w:val="22"/>
        </w:rPr>
        <w:t>(w tym osoba nadzorując</w:t>
      </w:r>
      <w:r w:rsidR="000C3FCD">
        <w:rPr>
          <w:rFonts w:ascii="Arial" w:hAnsi="Arial" w:cs="Arial"/>
          <w:sz w:val="22"/>
          <w:szCs w:val="22"/>
        </w:rPr>
        <w:t xml:space="preserve">a – </w:t>
      </w:r>
      <w:r w:rsidR="00CF4F7C">
        <w:rPr>
          <w:rFonts w:ascii="Arial" w:hAnsi="Arial" w:cs="Arial"/>
          <w:sz w:val="22"/>
          <w:szCs w:val="22"/>
        </w:rPr>
        <w:t>Kierownik prac</w:t>
      </w:r>
      <w:r w:rsidR="00F46B16" w:rsidRPr="000C3FCD">
        <w:rPr>
          <w:rFonts w:ascii="Arial" w:hAnsi="Arial" w:cs="Arial"/>
          <w:sz w:val="22"/>
          <w:szCs w:val="22"/>
        </w:rPr>
        <w:t>)</w:t>
      </w:r>
      <w:r w:rsidR="00CE3283" w:rsidRPr="000C3FCD">
        <w:rPr>
          <w:rFonts w:ascii="Arial" w:hAnsi="Arial" w:cs="Arial"/>
          <w:sz w:val="22"/>
          <w:szCs w:val="22"/>
        </w:rPr>
        <w:t xml:space="preserve">. </w:t>
      </w:r>
    </w:p>
    <w:p w14:paraId="25683FD7" w14:textId="77777777" w:rsidR="009F397D" w:rsidRPr="00C550AA" w:rsidRDefault="009F397D" w:rsidP="000C3FCD">
      <w:pPr>
        <w:pStyle w:val="Akapitzlist"/>
        <w:spacing w:before="120"/>
        <w:ind w:left="851"/>
        <w:jc w:val="both"/>
        <w:rPr>
          <w:rFonts w:ascii="Arial" w:hAnsi="Arial" w:cs="Arial"/>
          <w:sz w:val="22"/>
          <w:szCs w:val="22"/>
        </w:rPr>
      </w:pPr>
      <w:r w:rsidRPr="00C550AA">
        <w:rPr>
          <w:rFonts w:ascii="Arial" w:hAnsi="Arial" w:cs="Arial"/>
          <w:b/>
          <w:sz w:val="22"/>
          <w:szCs w:val="22"/>
        </w:rPr>
        <w:t>Wzór wykazu stanowi załącznik nr 3 do SIWZ.</w:t>
      </w:r>
    </w:p>
    <w:p w14:paraId="75E2E4E7" w14:textId="4FD58AC2" w:rsidR="000C3FCD" w:rsidRDefault="000C3FCD"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W celu potwierdzenia spełnienia opisanych wyżej warunków, Wykonawca musi załączyć do oferty dokumenty określone w Rozdziale VIII</w:t>
      </w:r>
      <w:r w:rsidR="00BD322E">
        <w:rPr>
          <w:rFonts w:ascii="Arial" w:hAnsi="Arial" w:cs="Arial"/>
          <w:sz w:val="22"/>
          <w:szCs w:val="22"/>
        </w:rPr>
        <w:t>.</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DD0454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w:t>
      </w:r>
      <w:proofErr w:type="spellStart"/>
      <w:r w:rsidRPr="00C550AA">
        <w:rPr>
          <w:rFonts w:ascii="Arial" w:hAnsi="Arial" w:cs="Arial"/>
          <w:b/>
          <w:bCs/>
          <w:i/>
          <w:sz w:val="22"/>
          <w:szCs w:val="22"/>
        </w:rPr>
        <w:t>ppkt</w:t>
      </w:r>
      <w:proofErr w:type="spellEnd"/>
      <w:r w:rsidRPr="00C550AA">
        <w:rPr>
          <w:rFonts w:ascii="Arial" w:hAnsi="Arial" w:cs="Arial"/>
          <w:b/>
          <w:bCs/>
          <w:i/>
          <w:sz w:val="22"/>
          <w:szCs w:val="22"/>
        </w:rPr>
        <w:t xml:space="preserve">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59FED3DD"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r w:rsidR="00BC2E92">
        <w:rPr>
          <w:rFonts w:ascii="Arial" w:hAnsi="Arial" w:cs="Arial"/>
          <w:b/>
          <w:sz w:val="22"/>
          <w:szCs w:val="22"/>
          <w:u w:val="single"/>
        </w:rPr>
        <w:t>;</w:t>
      </w:r>
    </w:p>
    <w:p w14:paraId="51B23433" w14:textId="0904570C"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r w:rsidR="00AE5643">
        <w:rPr>
          <w:rFonts w:ascii="Arial" w:hAnsi="Arial" w:cs="Arial"/>
          <w:sz w:val="22"/>
          <w:szCs w:val="22"/>
        </w:rPr>
        <w:t>.</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w:t>
      </w:r>
      <w:proofErr w:type="spellStart"/>
      <w:r w:rsidR="00835AC5" w:rsidRPr="00C550AA">
        <w:rPr>
          <w:rFonts w:ascii="Arial" w:hAnsi="Arial" w:cs="Arial"/>
          <w:sz w:val="22"/>
          <w:szCs w:val="22"/>
        </w:rPr>
        <w:t>ppkt</w:t>
      </w:r>
      <w:proofErr w:type="spellEnd"/>
      <w:r w:rsidR="00835AC5" w:rsidRPr="00C550AA">
        <w:rPr>
          <w:rFonts w:ascii="Arial" w:hAnsi="Arial" w:cs="Arial"/>
          <w:sz w:val="22"/>
          <w:szCs w:val="22"/>
        </w:rPr>
        <w:t xml:space="preserve">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73BB861B" w:rsidR="00B02F93"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p>
    <w:p w14:paraId="7C14B3F0" w14:textId="77777777" w:rsidR="00BD322E" w:rsidRDefault="00BD322E" w:rsidP="00BD322E">
      <w:pPr>
        <w:autoSpaceDE w:val="0"/>
        <w:autoSpaceDN w:val="0"/>
        <w:adjustRightInd w:val="0"/>
        <w:spacing w:before="120" w:after="120"/>
        <w:jc w:val="both"/>
        <w:rPr>
          <w:rFonts w:ascii="Arial" w:hAnsi="Arial" w:cs="Arial"/>
          <w:sz w:val="22"/>
          <w:szCs w:val="22"/>
        </w:rPr>
      </w:pPr>
    </w:p>
    <w:p w14:paraId="6D10132A" w14:textId="77777777" w:rsidR="00BC2E92" w:rsidRDefault="00BC2E92" w:rsidP="00BD322E">
      <w:pPr>
        <w:autoSpaceDE w:val="0"/>
        <w:autoSpaceDN w:val="0"/>
        <w:adjustRightInd w:val="0"/>
        <w:spacing w:before="120" w:after="120"/>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7574CF7C" w14:textId="67F40147" w:rsidR="0089793B" w:rsidRPr="00C550AA"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w:t>
      </w:r>
      <w:r w:rsidR="00C52AEE" w:rsidRPr="00C550AA">
        <w:rPr>
          <w:rFonts w:ascii="Arial" w:hAnsi="Arial" w:cs="Arial"/>
          <w:sz w:val="22"/>
          <w:szCs w:val="22"/>
        </w:rPr>
        <w:t xml:space="preserve">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lastRenderedPageBreak/>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16684057"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6538B45E"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składa o</w:t>
      </w:r>
      <w:r w:rsidR="00660F3A">
        <w:rPr>
          <w:rFonts w:ascii="Arial" w:hAnsi="Arial" w:cs="Arial"/>
          <w:b/>
          <w:bCs/>
          <w:sz w:val="22"/>
          <w:szCs w:val="22"/>
        </w:rPr>
        <w:t>świadczenie o którym mowa w pkt</w:t>
      </w:r>
      <w:r w:rsidRPr="00C550AA">
        <w:rPr>
          <w:rFonts w:ascii="Arial" w:hAnsi="Arial" w:cs="Arial"/>
          <w:b/>
          <w:bCs/>
          <w:sz w:val="22"/>
          <w:szCs w:val="22"/>
        </w:rPr>
        <w:t xml:space="preserve"> 1 </w:t>
      </w:r>
      <w:r w:rsidRPr="00C550AA">
        <w:rPr>
          <w:rFonts w:ascii="Arial" w:hAnsi="Arial" w:cs="Arial"/>
          <w:bCs/>
          <w:sz w:val="22"/>
          <w:szCs w:val="22"/>
        </w:rPr>
        <w:t xml:space="preserve">oraz </w:t>
      </w:r>
      <w:r w:rsidRPr="00C550AA">
        <w:rPr>
          <w:rFonts w:ascii="Arial" w:hAnsi="Arial" w:cs="Arial"/>
          <w:b/>
          <w:bCs/>
          <w:sz w:val="22"/>
          <w:szCs w:val="22"/>
        </w:rPr>
        <w:t xml:space="preserve">zamieszcza informacje </w:t>
      </w:r>
      <w:r w:rsidR="00660F3A">
        <w:rPr>
          <w:rFonts w:ascii="Arial" w:hAnsi="Arial" w:cs="Arial"/>
          <w:b/>
          <w:bCs/>
          <w:sz w:val="22"/>
          <w:szCs w:val="22"/>
        </w:rPr>
        <w:br/>
      </w:r>
      <w:r w:rsidRPr="00C550AA">
        <w:rPr>
          <w:rFonts w:ascii="Arial" w:hAnsi="Arial" w:cs="Arial"/>
          <w:b/>
          <w:bCs/>
          <w:sz w:val="22"/>
          <w:szCs w:val="22"/>
        </w:rPr>
        <w:t>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5D3512A9"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w:t>
      </w:r>
      <w:r w:rsidR="000371D3">
        <w:rPr>
          <w:rFonts w:ascii="Arial" w:hAnsi="Arial" w:cs="Arial"/>
          <w:b/>
          <w:bCs/>
          <w:sz w:val="22"/>
          <w:szCs w:val="22"/>
        </w:rPr>
        <w:t xml:space="preserve"> 1 </w:t>
      </w:r>
      <w:r w:rsidRPr="00C550AA">
        <w:rPr>
          <w:rFonts w:ascii="Arial" w:hAnsi="Arial" w:cs="Arial"/>
          <w:b/>
          <w:bCs/>
          <w:sz w:val="22"/>
          <w:szCs w:val="22"/>
        </w:rPr>
        <w:t>dotyczące tych podmiotów oraz zamieszcza informacje o tych podmiotach w ww. oświadczeniu.</w:t>
      </w:r>
    </w:p>
    <w:p w14:paraId="4BC7AC4C" w14:textId="6647DEDA" w:rsidR="0089793B" w:rsidRPr="00071CE3" w:rsidRDefault="00FF460C" w:rsidP="0024357F">
      <w:pPr>
        <w:pStyle w:val="Akapitzlist"/>
        <w:numPr>
          <w:ilvl w:val="0"/>
          <w:numId w:val="23"/>
        </w:numPr>
        <w:spacing w:before="120" w:after="120"/>
        <w:jc w:val="both"/>
        <w:rPr>
          <w:rFonts w:ascii="Arial" w:hAnsi="Arial" w:cs="Arial"/>
          <w:sz w:val="22"/>
          <w:szCs w:val="22"/>
        </w:rPr>
      </w:pPr>
      <w:r w:rsidRPr="00C550AA">
        <w:rPr>
          <w:rFonts w:ascii="Arial" w:hAnsi="Arial" w:cs="Arial"/>
          <w:sz w:val="22"/>
          <w:szCs w:val="22"/>
        </w:rPr>
        <w:t xml:space="preserve">Zamawiający przed udzieleniem zamówienia, </w:t>
      </w:r>
      <w:r w:rsidRPr="00071CE3">
        <w:rPr>
          <w:rFonts w:ascii="Arial" w:hAnsi="Arial" w:cs="Arial"/>
          <w:bCs/>
          <w:sz w:val="22"/>
          <w:szCs w:val="22"/>
        </w:rPr>
        <w:t xml:space="preserve">wezwie </w:t>
      </w:r>
      <w:r w:rsidR="001A26AB" w:rsidRPr="00071CE3">
        <w:rPr>
          <w:rFonts w:ascii="Arial" w:hAnsi="Arial" w:cs="Arial"/>
          <w:sz w:val="22"/>
          <w:szCs w:val="22"/>
        </w:rPr>
        <w:t>Wykonawc</w:t>
      </w:r>
      <w:r w:rsidRPr="00071CE3">
        <w:rPr>
          <w:rFonts w:ascii="Arial" w:hAnsi="Arial" w:cs="Arial"/>
          <w:sz w:val="22"/>
          <w:szCs w:val="22"/>
        </w:rPr>
        <w:t>ę, którego oferta została najwyżej oceniona, do złożenia w wyznaczonym</w:t>
      </w:r>
      <w:r w:rsidRPr="00071CE3">
        <w:rPr>
          <w:rFonts w:ascii="Arial" w:hAnsi="Arial" w:cs="Arial"/>
          <w:bCs/>
          <w:sz w:val="22"/>
          <w:szCs w:val="22"/>
        </w:rPr>
        <w:t xml:space="preserve">, </w:t>
      </w:r>
      <w:r w:rsidRPr="00071CE3">
        <w:rPr>
          <w:rFonts w:ascii="Arial" w:hAnsi="Arial" w:cs="Arial"/>
          <w:sz w:val="22"/>
          <w:szCs w:val="22"/>
        </w:rPr>
        <w:t xml:space="preserve">nie krótszym niż </w:t>
      </w:r>
      <w:r w:rsidRPr="00071CE3">
        <w:rPr>
          <w:rFonts w:ascii="Arial" w:hAnsi="Arial" w:cs="Arial"/>
          <w:bCs/>
          <w:sz w:val="22"/>
          <w:szCs w:val="22"/>
        </w:rPr>
        <w:t xml:space="preserve"> </w:t>
      </w:r>
      <w:r w:rsidR="006272F1" w:rsidRPr="00071CE3">
        <w:rPr>
          <w:rFonts w:ascii="Arial" w:hAnsi="Arial" w:cs="Arial"/>
          <w:bCs/>
          <w:sz w:val="22"/>
          <w:szCs w:val="22"/>
        </w:rPr>
        <w:t xml:space="preserve">5 </w:t>
      </w:r>
      <w:r w:rsidRPr="00071CE3">
        <w:rPr>
          <w:rFonts w:ascii="Arial" w:hAnsi="Arial" w:cs="Arial"/>
          <w:sz w:val="22"/>
          <w:szCs w:val="22"/>
        </w:rPr>
        <w:t xml:space="preserve">dni, terminie aktualnych na dzień złożenia następujących oświadczeń lub dokumentów: </w:t>
      </w:r>
    </w:p>
    <w:p w14:paraId="4629BF98" w14:textId="6FEB14B6" w:rsidR="0089793B" w:rsidRPr="00071CE3"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O</w:t>
      </w:r>
      <w:r w:rsidR="00A95DFA" w:rsidRPr="00071CE3">
        <w:rPr>
          <w:rFonts w:ascii="Arial" w:hAnsi="Arial" w:cs="Arial"/>
          <w:sz w:val="22"/>
          <w:szCs w:val="22"/>
        </w:rPr>
        <w:t>dpis</w:t>
      </w:r>
      <w:r w:rsidRPr="00071CE3">
        <w:rPr>
          <w:rFonts w:ascii="Arial" w:hAnsi="Arial" w:cs="Arial"/>
          <w:sz w:val="22"/>
          <w:szCs w:val="22"/>
        </w:rPr>
        <w:t>u</w:t>
      </w:r>
      <w:r w:rsidR="00873BA4" w:rsidRPr="00071CE3">
        <w:rPr>
          <w:rFonts w:ascii="Arial" w:hAnsi="Arial" w:cs="Arial"/>
          <w:sz w:val="22"/>
          <w:szCs w:val="22"/>
        </w:rPr>
        <w:t xml:space="preserve"> z </w:t>
      </w:r>
      <w:r w:rsidR="00873BA4" w:rsidRPr="00071CE3">
        <w:rPr>
          <w:rFonts w:ascii="Arial" w:eastAsia="HiddenHorzOCR" w:hAnsi="Arial" w:cs="Arial"/>
          <w:sz w:val="22"/>
          <w:szCs w:val="22"/>
        </w:rPr>
        <w:t xml:space="preserve">właściwego </w:t>
      </w:r>
      <w:r w:rsidR="00873BA4" w:rsidRPr="00071CE3">
        <w:rPr>
          <w:rFonts w:ascii="Arial" w:hAnsi="Arial" w:cs="Arial"/>
          <w:sz w:val="22"/>
          <w:szCs w:val="22"/>
        </w:rPr>
        <w:t xml:space="preserve">rejestru lub z centralnej ewidencji i informacji o </w:t>
      </w:r>
      <w:r w:rsidR="00873BA4" w:rsidRPr="00071CE3">
        <w:rPr>
          <w:rFonts w:ascii="Arial" w:eastAsia="HiddenHorzOCR" w:hAnsi="Arial" w:cs="Arial"/>
          <w:sz w:val="22"/>
          <w:szCs w:val="22"/>
        </w:rPr>
        <w:t xml:space="preserve">działalności </w:t>
      </w:r>
      <w:r w:rsidR="00873BA4" w:rsidRPr="00071CE3">
        <w:rPr>
          <w:rFonts w:ascii="Arial" w:hAnsi="Arial" w:cs="Arial"/>
          <w:sz w:val="22"/>
          <w:szCs w:val="22"/>
        </w:rPr>
        <w:t xml:space="preserve">gospodarczej, </w:t>
      </w:r>
      <w:r w:rsidR="00873BA4" w:rsidRPr="00071CE3">
        <w:rPr>
          <w:rFonts w:ascii="Arial" w:eastAsia="HiddenHorzOCR" w:hAnsi="Arial" w:cs="Arial"/>
          <w:sz w:val="22"/>
          <w:szCs w:val="22"/>
        </w:rPr>
        <w:t xml:space="preserve">jeżeli odrębne </w:t>
      </w:r>
      <w:r w:rsidR="00873BA4" w:rsidRPr="00071CE3">
        <w:rPr>
          <w:rFonts w:ascii="Arial" w:hAnsi="Arial" w:cs="Arial"/>
          <w:sz w:val="22"/>
          <w:szCs w:val="22"/>
        </w:rPr>
        <w:t xml:space="preserve">przepisy </w:t>
      </w:r>
      <w:r w:rsidR="00873BA4" w:rsidRPr="00071CE3">
        <w:rPr>
          <w:rFonts w:ascii="Arial" w:eastAsia="HiddenHorzOCR" w:hAnsi="Arial" w:cs="Arial"/>
          <w:sz w:val="22"/>
          <w:szCs w:val="22"/>
        </w:rPr>
        <w:t xml:space="preserve">wymagają </w:t>
      </w:r>
      <w:r w:rsidR="00873BA4" w:rsidRPr="00071CE3">
        <w:rPr>
          <w:rFonts w:ascii="Arial" w:hAnsi="Arial" w:cs="Arial"/>
          <w:sz w:val="22"/>
          <w:szCs w:val="22"/>
        </w:rPr>
        <w:t xml:space="preserve">wpisu do rejestru lub ewidencji, </w:t>
      </w:r>
      <w:r w:rsidR="000371D3" w:rsidRPr="00071CE3">
        <w:rPr>
          <w:rFonts w:ascii="Arial" w:hAnsi="Arial" w:cs="Arial"/>
          <w:sz w:val="22"/>
          <w:szCs w:val="22"/>
        </w:rPr>
        <w:br/>
      </w:r>
      <w:r w:rsidR="00873BA4" w:rsidRPr="00071CE3">
        <w:rPr>
          <w:rFonts w:ascii="Arial" w:hAnsi="Arial" w:cs="Arial"/>
          <w:sz w:val="22"/>
          <w:szCs w:val="22"/>
        </w:rPr>
        <w:t xml:space="preserve">w celu wykazania braku podstaw do wykluczenia na podstawie art. 24 ust. </w:t>
      </w:r>
      <w:r w:rsidR="00A95DFA" w:rsidRPr="00071CE3">
        <w:rPr>
          <w:rFonts w:ascii="Arial" w:hAnsi="Arial" w:cs="Arial"/>
          <w:sz w:val="22"/>
          <w:szCs w:val="22"/>
        </w:rPr>
        <w:t>5 pkt</w:t>
      </w:r>
      <w:r w:rsidR="000371D3" w:rsidRPr="00071CE3">
        <w:rPr>
          <w:rFonts w:ascii="Arial" w:hAnsi="Arial" w:cs="Arial"/>
          <w:sz w:val="22"/>
          <w:szCs w:val="22"/>
        </w:rPr>
        <w:t xml:space="preserve"> </w:t>
      </w:r>
      <w:r w:rsidR="00A95DFA" w:rsidRPr="00071CE3">
        <w:rPr>
          <w:rFonts w:ascii="Arial" w:hAnsi="Arial" w:cs="Arial"/>
          <w:sz w:val="22"/>
          <w:szCs w:val="22"/>
        </w:rPr>
        <w:t>1</w:t>
      </w:r>
      <w:r w:rsidR="00873BA4" w:rsidRPr="00071CE3">
        <w:rPr>
          <w:rFonts w:ascii="Arial" w:hAnsi="Arial" w:cs="Arial"/>
          <w:sz w:val="22"/>
          <w:szCs w:val="22"/>
        </w:rPr>
        <w:t xml:space="preserve"> ustawy</w:t>
      </w:r>
      <w:r w:rsidRPr="00071CE3">
        <w:rPr>
          <w:rFonts w:ascii="Arial" w:hAnsi="Arial" w:cs="Arial"/>
          <w:sz w:val="22"/>
          <w:szCs w:val="22"/>
        </w:rPr>
        <w:t>.</w:t>
      </w:r>
      <w:r w:rsidR="00873BA4" w:rsidRPr="00071CE3">
        <w:rPr>
          <w:rFonts w:ascii="Arial" w:hAnsi="Arial" w:cs="Arial"/>
          <w:strike/>
          <w:sz w:val="22"/>
          <w:szCs w:val="22"/>
        </w:rPr>
        <w:t xml:space="preserve"> </w:t>
      </w:r>
    </w:p>
    <w:p w14:paraId="1A1A637A" w14:textId="44154D95" w:rsidR="00E97A07" w:rsidRPr="00071CE3"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O</w:t>
      </w:r>
      <w:r w:rsidR="00360136" w:rsidRPr="00071CE3">
        <w:rPr>
          <w:rFonts w:ascii="Arial" w:hAnsi="Arial" w:cs="Arial"/>
          <w:sz w:val="22"/>
          <w:szCs w:val="22"/>
        </w:rPr>
        <w:t>świadczeni</w:t>
      </w:r>
      <w:r w:rsidRPr="00071CE3">
        <w:rPr>
          <w:rFonts w:ascii="Arial" w:hAnsi="Arial" w:cs="Arial"/>
          <w:sz w:val="22"/>
          <w:szCs w:val="22"/>
        </w:rPr>
        <w:t xml:space="preserve">a </w:t>
      </w:r>
      <w:r w:rsidR="00CF4F7C" w:rsidRPr="00071CE3">
        <w:rPr>
          <w:rFonts w:ascii="Arial" w:hAnsi="Arial" w:cs="Arial"/>
          <w:sz w:val="22"/>
          <w:szCs w:val="22"/>
        </w:rPr>
        <w:t>Wykonawcy</w:t>
      </w:r>
      <w:r w:rsidR="00360136" w:rsidRPr="00071CE3">
        <w:rPr>
          <w:rFonts w:ascii="Arial" w:hAnsi="Arial" w:cs="Arial"/>
          <w:sz w:val="22"/>
          <w:szCs w:val="22"/>
        </w:rPr>
        <w:t>,</w:t>
      </w:r>
      <w:r w:rsidR="00360136" w:rsidRPr="00071CE3">
        <w:t xml:space="preserve"> </w:t>
      </w:r>
      <w:r w:rsidR="00E97A07" w:rsidRPr="00071CE3">
        <w:rPr>
          <w:rFonts w:ascii="Arial" w:hAnsi="Arial" w:cs="Arial"/>
          <w:sz w:val="22"/>
          <w:szCs w:val="22"/>
        </w:rPr>
        <w:t xml:space="preserve">o obrocie </w:t>
      </w:r>
      <w:r w:rsidR="001A26AB" w:rsidRPr="00071CE3">
        <w:rPr>
          <w:rFonts w:ascii="Arial" w:hAnsi="Arial" w:cs="Arial"/>
          <w:sz w:val="22"/>
          <w:szCs w:val="22"/>
        </w:rPr>
        <w:t>Wykonawc</w:t>
      </w:r>
      <w:r w:rsidR="00E97A07" w:rsidRPr="00071CE3">
        <w:rPr>
          <w:rFonts w:ascii="Arial" w:hAnsi="Arial" w:cs="Arial"/>
          <w:sz w:val="22"/>
          <w:szCs w:val="22"/>
        </w:rPr>
        <w:t>y w obszarze objętym zamówieniem, za okres nie dłuższy niż ostatnie 3 lata obrotowe, a jeżeli okres prowadzenia działalności jest krótszy – za ten okres</w:t>
      </w:r>
      <w:r w:rsidRPr="00071CE3">
        <w:rPr>
          <w:rFonts w:ascii="Arial" w:hAnsi="Arial" w:cs="Arial"/>
          <w:sz w:val="22"/>
          <w:szCs w:val="22"/>
        </w:rPr>
        <w:t>.</w:t>
      </w:r>
    </w:p>
    <w:p w14:paraId="0166F6D9" w14:textId="1B986F55" w:rsidR="00360136" w:rsidRPr="00C550AA"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W</w:t>
      </w:r>
      <w:r w:rsidR="00360136" w:rsidRPr="00071CE3">
        <w:rPr>
          <w:rFonts w:ascii="Arial" w:hAnsi="Arial" w:cs="Arial"/>
          <w:sz w:val="22"/>
          <w:szCs w:val="22"/>
        </w:rPr>
        <w:t>ykaz</w:t>
      </w:r>
      <w:r w:rsidRPr="00071CE3">
        <w:rPr>
          <w:rFonts w:ascii="Arial" w:hAnsi="Arial" w:cs="Arial"/>
          <w:sz w:val="22"/>
          <w:szCs w:val="22"/>
        </w:rPr>
        <w:t>u</w:t>
      </w:r>
      <w:r w:rsidR="00360136" w:rsidRPr="00071CE3">
        <w:rPr>
          <w:rFonts w:ascii="Arial" w:hAnsi="Arial" w:cs="Arial"/>
          <w:sz w:val="22"/>
          <w:szCs w:val="22"/>
        </w:rPr>
        <w:t xml:space="preserve"> usług</w:t>
      </w:r>
      <w:r w:rsidR="00360136" w:rsidRPr="00071CE3">
        <w:rPr>
          <w:rFonts w:ascii="Arial" w:eastAsia="HiddenHorzOCR" w:hAnsi="Arial" w:cs="Arial"/>
          <w:i/>
          <w:sz w:val="22"/>
          <w:szCs w:val="22"/>
        </w:rPr>
        <w:t xml:space="preserve">, </w:t>
      </w:r>
      <w:r w:rsidR="00360136" w:rsidRPr="00071CE3">
        <w:rPr>
          <w:rFonts w:ascii="Arial" w:hAnsi="Arial" w:cs="Arial"/>
          <w:i/>
          <w:sz w:val="22"/>
          <w:szCs w:val="22"/>
        </w:rPr>
        <w:t>d</w:t>
      </w:r>
      <w:r w:rsidR="00360136" w:rsidRPr="00C074E1">
        <w:rPr>
          <w:rFonts w:ascii="Arial" w:hAnsi="Arial" w:cs="Arial"/>
          <w:i/>
          <w:sz w:val="22"/>
          <w:szCs w:val="22"/>
        </w:rPr>
        <w:t>otycząc</w:t>
      </w:r>
      <w:r w:rsidRPr="00C074E1">
        <w:rPr>
          <w:rFonts w:ascii="Arial" w:hAnsi="Arial" w:cs="Arial"/>
          <w:i/>
          <w:sz w:val="22"/>
          <w:szCs w:val="22"/>
        </w:rPr>
        <w:t>ego</w:t>
      </w:r>
      <w:r w:rsidR="00360136" w:rsidRPr="00C074E1">
        <w:rPr>
          <w:rFonts w:ascii="Arial" w:hAnsi="Arial" w:cs="Arial"/>
          <w:i/>
          <w:sz w:val="22"/>
          <w:szCs w:val="22"/>
        </w:rPr>
        <w:t xml:space="preserve"> </w:t>
      </w:r>
      <w:r w:rsidR="00360136" w:rsidRPr="00C550AA">
        <w:rPr>
          <w:rFonts w:ascii="Arial" w:hAnsi="Arial" w:cs="Arial"/>
          <w:i/>
          <w:sz w:val="22"/>
          <w:szCs w:val="22"/>
        </w:rPr>
        <w:t xml:space="preserve">spełniania warunku dotyczącego zdolności zawodowej </w:t>
      </w:r>
      <w:r w:rsidR="000371D3">
        <w:rPr>
          <w:rFonts w:ascii="Arial" w:hAnsi="Arial" w:cs="Arial"/>
          <w:i/>
          <w:sz w:val="22"/>
          <w:szCs w:val="22"/>
        </w:rPr>
        <w:br/>
      </w:r>
      <w:r w:rsidR="00360136" w:rsidRPr="00C550AA">
        <w:rPr>
          <w:rFonts w:ascii="Arial" w:hAnsi="Arial" w:cs="Arial"/>
          <w:i/>
          <w:sz w:val="22"/>
          <w:szCs w:val="22"/>
        </w:rPr>
        <w:t xml:space="preserve">z Rozdziału VI, </w:t>
      </w:r>
      <w:r w:rsidR="00360136" w:rsidRPr="00C550AA">
        <w:rPr>
          <w:rFonts w:ascii="Arial" w:hAnsi="Arial" w:cs="Arial"/>
          <w:sz w:val="22"/>
          <w:szCs w:val="22"/>
        </w:rPr>
        <w:t xml:space="preserve">wykonanych, a w przypadku </w:t>
      </w:r>
      <w:r w:rsidR="00360136" w:rsidRPr="00C550AA">
        <w:rPr>
          <w:rFonts w:ascii="Arial" w:eastAsia="HiddenHorzOCR" w:hAnsi="Arial" w:cs="Arial"/>
          <w:sz w:val="22"/>
          <w:szCs w:val="22"/>
        </w:rPr>
        <w:t xml:space="preserve">świadczeń </w:t>
      </w:r>
      <w:r w:rsidR="00360136" w:rsidRPr="00C550AA">
        <w:rPr>
          <w:rFonts w:ascii="Arial" w:hAnsi="Arial" w:cs="Arial"/>
          <w:sz w:val="22"/>
          <w:szCs w:val="22"/>
        </w:rPr>
        <w:t xml:space="preserve">okresowych lub </w:t>
      </w:r>
      <w:r w:rsidR="00360136" w:rsidRPr="00C550AA">
        <w:rPr>
          <w:rFonts w:ascii="Arial" w:eastAsia="HiddenHorzOCR" w:hAnsi="Arial" w:cs="Arial"/>
          <w:sz w:val="22"/>
          <w:szCs w:val="22"/>
        </w:rPr>
        <w:t xml:space="preserve">ciągłych również </w:t>
      </w:r>
      <w:r w:rsidR="00360136"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w:t>
      </w:r>
      <w:r w:rsidR="000371D3">
        <w:rPr>
          <w:rFonts w:ascii="Arial" w:hAnsi="Arial" w:cs="Arial"/>
          <w:sz w:val="22"/>
          <w:szCs w:val="22"/>
        </w:rPr>
        <w:br/>
      </w:r>
      <w:r w:rsidR="009B1CAA" w:rsidRPr="00C550AA">
        <w:rPr>
          <w:rFonts w:ascii="Arial" w:hAnsi="Arial" w:cs="Arial"/>
          <w:sz w:val="22"/>
          <w:szCs w:val="22"/>
        </w:rPr>
        <w:t xml:space="preserve">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p>
    <w:p w14:paraId="661886CC" w14:textId="30E3606A" w:rsidR="0078268A" w:rsidRPr="00C550AA" w:rsidRDefault="00AE5643" w:rsidP="0024357F">
      <w:pPr>
        <w:pStyle w:val="Akapitzlist"/>
        <w:numPr>
          <w:ilvl w:val="1"/>
          <w:numId w:val="25"/>
        </w:numPr>
        <w:spacing w:before="120" w:after="120"/>
        <w:ind w:left="709" w:hanging="283"/>
        <w:jc w:val="both"/>
        <w:rPr>
          <w:rFonts w:ascii="Arial" w:hAnsi="Arial" w:cs="Arial"/>
          <w:i/>
          <w:sz w:val="22"/>
          <w:szCs w:val="22"/>
        </w:rPr>
      </w:pPr>
      <w:r w:rsidRPr="00C074E1">
        <w:rPr>
          <w:rFonts w:ascii="Arial" w:hAnsi="Arial" w:cs="Arial"/>
          <w:sz w:val="22"/>
          <w:szCs w:val="22"/>
        </w:rPr>
        <w:t>W</w:t>
      </w:r>
      <w:r w:rsidR="009A6EF8" w:rsidRPr="00C074E1">
        <w:rPr>
          <w:rFonts w:ascii="Arial" w:hAnsi="Arial" w:cs="Arial"/>
          <w:sz w:val="22"/>
          <w:szCs w:val="22"/>
        </w:rPr>
        <w:t>ykaz</w:t>
      </w:r>
      <w:r w:rsidRPr="00C074E1">
        <w:rPr>
          <w:rFonts w:ascii="Arial" w:hAnsi="Arial" w:cs="Arial"/>
          <w:sz w:val="22"/>
          <w:szCs w:val="22"/>
        </w:rPr>
        <w:t>u</w:t>
      </w:r>
      <w:r w:rsidR="009A6EF8" w:rsidRPr="00C074E1">
        <w:rPr>
          <w:rFonts w:ascii="Arial" w:hAnsi="Arial" w:cs="Arial"/>
          <w:sz w:val="22"/>
          <w:szCs w:val="22"/>
        </w:rPr>
        <w:t xml:space="preserve"> </w:t>
      </w:r>
      <w:r w:rsidR="009A6EF8" w:rsidRPr="00071CE3">
        <w:rPr>
          <w:rFonts w:ascii="Arial" w:eastAsia="HiddenHorzOCR" w:hAnsi="Arial" w:cs="Arial"/>
          <w:sz w:val="22"/>
          <w:szCs w:val="22"/>
        </w:rPr>
        <w:t xml:space="preserve">narzędzi, </w:t>
      </w:r>
      <w:r w:rsidRPr="00071CE3">
        <w:rPr>
          <w:rFonts w:ascii="Arial" w:eastAsia="HiddenHorzOCR" w:hAnsi="Arial" w:cs="Arial"/>
          <w:sz w:val="22"/>
          <w:szCs w:val="22"/>
        </w:rPr>
        <w:t>wyposażenia zakładu lub</w:t>
      </w:r>
      <w:r w:rsidRPr="00C074E1">
        <w:rPr>
          <w:rFonts w:ascii="Arial" w:eastAsia="HiddenHorzOCR" w:hAnsi="Arial" w:cs="Arial"/>
          <w:b/>
          <w:sz w:val="22"/>
          <w:szCs w:val="22"/>
        </w:rPr>
        <w:t xml:space="preserve"> </w:t>
      </w:r>
      <w:r w:rsidR="009A6EF8" w:rsidRPr="00C550AA">
        <w:rPr>
          <w:rFonts w:ascii="Arial" w:eastAsia="HiddenHorzOCR" w:hAnsi="Arial" w:cs="Arial"/>
          <w:sz w:val="22"/>
          <w:szCs w:val="22"/>
        </w:rPr>
        <w:t xml:space="preserve">urządzeń </w:t>
      </w:r>
      <w:r w:rsidR="009A6EF8" w:rsidRPr="00C550AA">
        <w:rPr>
          <w:rFonts w:ascii="Arial" w:hAnsi="Arial" w:cs="Arial"/>
          <w:sz w:val="22"/>
          <w:szCs w:val="22"/>
        </w:rPr>
        <w:t xml:space="preserve">technicznych </w:t>
      </w:r>
      <w:r w:rsidR="009A6EF8"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009A6EF8" w:rsidRPr="00C550AA">
        <w:rPr>
          <w:rFonts w:ascii="Arial" w:hAnsi="Arial" w:cs="Arial"/>
          <w:sz w:val="22"/>
          <w:szCs w:val="22"/>
        </w:rPr>
        <w:t xml:space="preserve">y w celu wykonania zamówienia publicznego wraz z </w:t>
      </w:r>
      <w:r w:rsidR="009A6EF8" w:rsidRPr="00C550AA">
        <w:rPr>
          <w:rFonts w:ascii="Arial" w:eastAsia="HiddenHorzOCR" w:hAnsi="Arial" w:cs="Arial"/>
          <w:sz w:val="22"/>
          <w:szCs w:val="22"/>
        </w:rPr>
        <w:t xml:space="preserve">informacją </w:t>
      </w:r>
      <w:r w:rsidR="009A6EF8" w:rsidRPr="00C550AA">
        <w:rPr>
          <w:rFonts w:ascii="Arial" w:hAnsi="Arial" w:cs="Arial"/>
          <w:sz w:val="22"/>
          <w:szCs w:val="22"/>
        </w:rPr>
        <w:t>o podstawie do dysponowania tymi zasobami</w:t>
      </w:r>
      <w:r>
        <w:rPr>
          <w:rFonts w:ascii="Arial" w:hAnsi="Arial" w:cs="Arial"/>
          <w:sz w:val="22"/>
          <w:szCs w:val="22"/>
        </w:rPr>
        <w:t>.</w:t>
      </w:r>
    </w:p>
    <w:p w14:paraId="55F82124" w14:textId="33326413" w:rsidR="0078061C" w:rsidRPr="00C550AA" w:rsidRDefault="00AE5643" w:rsidP="0024357F">
      <w:pPr>
        <w:pStyle w:val="Akapitzlist"/>
        <w:numPr>
          <w:ilvl w:val="1"/>
          <w:numId w:val="25"/>
        </w:numPr>
        <w:spacing w:before="120" w:after="120"/>
        <w:ind w:left="709" w:hanging="283"/>
        <w:jc w:val="both"/>
        <w:rPr>
          <w:rFonts w:ascii="Arial" w:hAnsi="Arial" w:cs="Arial"/>
          <w:i/>
          <w:sz w:val="22"/>
          <w:szCs w:val="22"/>
        </w:rPr>
      </w:pPr>
      <w:r>
        <w:rPr>
          <w:rFonts w:ascii="Arial" w:hAnsi="Arial" w:cs="Arial"/>
          <w:sz w:val="22"/>
          <w:szCs w:val="22"/>
        </w:rPr>
        <w:t>W</w:t>
      </w:r>
      <w:r w:rsidR="0089793B" w:rsidRPr="00C550AA">
        <w:rPr>
          <w:rFonts w:ascii="Arial" w:hAnsi="Arial" w:cs="Arial"/>
          <w:sz w:val="22"/>
          <w:szCs w:val="22"/>
        </w:rPr>
        <w:t>ykaz</w:t>
      </w:r>
      <w:r>
        <w:rPr>
          <w:rFonts w:ascii="Arial" w:hAnsi="Arial" w:cs="Arial"/>
          <w:sz w:val="22"/>
          <w:szCs w:val="22"/>
        </w:rPr>
        <w:t>u</w:t>
      </w:r>
      <w:r w:rsidR="0089793B" w:rsidRPr="00C550AA">
        <w:rPr>
          <w:rFonts w:ascii="Arial" w:hAnsi="Arial" w:cs="Arial"/>
          <w:sz w:val="22"/>
          <w:szCs w:val="22"/>
        </w:rPr>
        <w:t xml:space="preserve"> </w:t>
      </w:r>
      <w:r w:rsidR="0089793B" w:rsidRPr="00C550AA">
        <w:rPr>
          <w:rFonts w:ascii="Arial" w:hAnsi="Arial" w:cs="Arial"/>
          <w:b/>
          <w:sz w:val="22"/>
          <w:szCs w:val="22"/>
        </w:rPr>
        <w:t>osób</w:t>
      </w:r>
      <w:r w:rsidR="0089793B" w:rsidRPr="00C550AA">
        <w:rPr>
          <w:rFonts w:ascii="Arial" w:hAnsi="Arial" w:cs="Arial"/>
          <w:sz w:val="22"/>
          <w:szCs w:val="22"/>
        </w:rPr>
        <w:t xml:space="preserve">, skierowanych przez </w:t>
      </w:r>
      <w:r w:rsidR="001A26AB" w:rsidRPr="00C550AA">
        <w:rPr>
          <w:rFonts w:ascii="Arial" w:hAnsi="Arial" w:cs="Arial"/>
          <w:sz w:val="22"/>
          <w:szCs w:val="22"/>
        </w:rPr>
        <w:t>Wykonawc</w:t>
      </w:r>
      <w:r w:rsidR="0089793B" w:rsidRPr="00C550AA">
        <w:rPr>
          <w:rFonts w:ascii="Arial" w:hAnsi="Arial" w:cs="Arial"/>
          <w:sz w:val="22"/>
          <w:szCs w:val="22"/>
        </w:rPr>
        <w:t xml:space="preserve">ę do realizacji zamówienia publicznego, </w:t>
      </w:r>
      <w:r w:rsidR="000371D3">
        <w:rPr>
          <w:rFonts w:ascii="Arial" w:hAnsi="Arial" w:cs="Arial"/>
          <w:sz w:val="22"/>
          <w:szCs w:val="22"/>
        </w:rPr>
        <w:br/>
      </w:r>
      <w:r w:rsidR="0089793B" w:rsidRPr="00C550AA">
        <w:rPr>
          <w:rFonts w:ascii="Arial" w:hAnsi="Arial" w:cs="Arial"/>
          <w:sz w:val="22"/>
          <w:szCs w:val="22"/>
        </w:rPr>
        <w:t xml:space="preserve">w </w:t>
      </w:r>
      <w:r w:rsidR="009A6EF8" w:rsidRPr="00C550AA">
        <w:rPr>
          <w:rFonts w:ascii="Arial" w:hAnsi="Arial" w:cs="Arial"/>
          <w:sz w:val="22"/>
          <w:szCs w:val="22"/>
        </w:rPr>
        <w:t xml:space="preserve"> </w:t>
      </w:r>
      <w:r w:rsidR="0089793B" w:rsidRPr="00C550AA">
        <w:rPr>
          <w:rFonts w:ascii="Arial" w:eastAsia="HiddenHorzOCR" w:hAnsi="Arial" w:cs="Arial"/>
          <w:sz w:val="22"/>
          <w:szCs w:val="22"/>
        </w:rPr>
        <w:t xml:space="preserve">szczególności </w:t>
      </w:r>
      <w:r w:rsidR="0089793B" w:rsidRPr="00C550AA">
        <w:rPr>
          <w:rFonts w:ascii="Arial" w:hAnsi="Arial" w:cs="Arial"/>
          <w:sz w:val="22"/>
          <w:szCs w:val="22"/>
        </w:rPr>
        <w:t>odpowiedzialnych</w:t>
      </w:r>
      <w:r w:rsidR="009A6EF8" w:rsidRPr="00C550AA">
        <w:rPr>
          <w:rFonts w:ascii="Arial" w:hAnsi="Arial" w:cs="Arial"/>
          <w:sz w:val="22"/>
          <w:szCs w:val="22"/>
        </w:rPr>
        <w:t xml:space="preserve"> za świadczenie usłu</w:t>
      </w:r>
      <w:r w:rsidR="009A6EF8" w:rsidRPr="00AE5643">
        <w:rPr>
          <w:rFonts w:ascii="Arial" w:hAnsi="Arial" w:cs="Arial"/>
          <w:sz w:val="22"/>
          <w:szCs w:val="22"/>
        </w:rPr>
        <w:t>g</w:t>
      </w:r>
      <w:r w:rsidR="00441F53" w:rsidRPr="00AE5643">
        <w:rPr>
          <w:rFonts w:ascii="Arial" w:eastAsia="HiddenHorzOCR" w:hAnsi="Arial" w:cs="Arial"/>
          <w:sz w:val="22"/>
          <w:szCs w:val="22"/>
        </w:rPr>
        <w:t>.</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2B1C5000" w14:textId="77777777" w:rsidR="0089793B" w:rsidRPr="00C550AA" w:rsidRDefault="0089793B" w:rsidP="0089793B">
      <w:pPr>
        <w:pStyle w:val="Akapitzlist"/>
        <w:spacing w:before="120" w:after="120"/>
        <w:ind w:left="1134"/>
        <w:jc w:val="both"/>
        <w:rPr>
          <w:rFonts w:ascii="Arial" w:hAnsi="Arial" w:cs="Arial"/>
          <w:sz w:val="22"/>
          <w:szCs w:val="22"/>
        </w:rPr>
      </w:pPr>
    </w:p>
    <w:p w14:paraId="7835D561" w14:textId="77777777" w:rsidR="0089793B" w:rsidRPr="00C550AA" w:rsidRDefault="00625BC3"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18CD5486" w:rsidR="0089793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który polega na zdolnościach lub sytuacji innych podmiotów na zasadach określonych w art. 22a ustawy </w:t>
      </w:r>
      <w:r>
        <w:rPr>
          <w:rFonts w:ascii="Arial" w:hAnsi="Arial" w:cs="Arial"/>
          <w:sz w:val="22"/>
          <w:szCs w:val="22"/>
        </w:rPr>
        <w:t>P.z.p.</w:t>
      </w:r>
      <w:r w:rsidR="0089793B" w:rsidRPr="00C550AA">
        <w:rPr>
          <w:rFonts w:ascii="Arial" w:hAnsi="Arial" w:cs="Arial"/>
          <w:sz w:val="22"/>
          <w:szCs w:val="22"/>
        </w:rPr>
        <w:t>, przedstawienia w odniesieniu do tych podmiotów dokumentów wymienionych w</w:t>
      </w:r>
      <w:r w:rsidR="005C00A2" w:rsidRPr="00C550AA">
        <w:rPr>
          <w:rFonts w:ascii="Arial" w:hAnsi="Arial" w:cs="Arial"/>
          <w:sz w:val="22"/>
          <w:szCs w:val="22"/>
        </w:rPr>
        <w:t xml:space="preserve"> pkt 2 </w:t>
      </w:r>
      <w:proofErr w:type="spellStart"/>
      <w:r w:rsidR="005C00A2" w:rsidRPr="00C550AA">
        <w:rPr>
          <w:rFonts w:ascii="Arial" w:hAnsi="Arial" w:cs="Arial"/>
          <w:sz w:val="22"/>
          <w:szCs w:val="22"/>
        </w:rPr>
        <w:t>ppkt</w:t>
      </w:r>
      <w:proofErr w:type="spellEnd"/>
      <w:r w:rsidR="005C00A2" w:rsidRPr="00C550AA">
        <w:rPr>
          <w:rFonts w:ascii="Arial" w:hAnsi="Arial" w:cs="Arial"/>
          <w:sz w:val="22"/>
          <w:szCs w:val="22"/>
        </w:rPr>
        <w:t xml:space="preserve"> </w:t>
      </w:r>
      <w:r w:rsidR="003017FA" w:rsidRPr="00C550AA">
        <w:rPr>
          <w:rFonts w:ascii="Arial" w:hAnsi="Arial" w:cs="Arial"/>
          <w:sz w:val="22"/>
          <w:szCs w:val="22"/>
        </w:rPr>
        <w:t>1</w:t>
      </w:r>
      <w:r w:rsidR="00C074E1">
        <w:rPr>
          <w:rFonts w:ascii="Arial" w:hAnsi="Arial" w:cs="Arial"/>
          <w:sz w:val="22"/>
          <w:szCs w:val="22"/>
        </w:rPr>
        <w:t>)</w:t>
      </w:r>
    </w:p>
    <w:p w14:paraId="171EF59C" w14:textId="44AE64E2" w:rsidR="001F438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przedstawienia dokumentów wymienionych w pkt 2 </w:t>
      </w:r>
      <w:proofErr w:type="spellStart"/>
      <w:r w:rsidR="0089793B" w:rsidRPr="00C550AA">
        <w:rPr>
          <w:rFonts w:ascii="Arial" w:hAnsi="Arial" w:cs="Arial"/>
          <w:sz w:val="22"/>
          <w:szCs w:val="22"/>
        </w:rPr>
        <w:t>ppkt</w:t>
      </w:r>
      <w:proofErr w:type="spellEnd"/>
      <w:r w:rsidR="0089793B" w:rsidRPr="00C550AA">
        <w:rPr>
          <w:rFonts w:ascii="Arial" w:hAnsi="Arial" w:cs="Arial"/>
          <w:sz w:val="22"/>
          <w:szCs w:val="22"/>
        </w:rPr>
        <w:t xml:space="preserve"> </w:t>
      </w:r>
      <w:r w:rsidR="003017FA" w:rsidRPr="00C550AA">
        <w:rPr>
          <w:rFonts w:ascii="Arial" w:hAnsi="Arial" w:cs="Arial"/>
          <w:sz w:val="22"/>
          <w:szCs w:val="22"/>
        </w:rPr>
        <w:t>1),</w:t>
      </w:r>
      <w:r w:rsidR="00C074E1">
        <w:rPr>
          <w:rFonts w:ascii="Arial" w:hAnsi="Arial" w:cs="Arial"/>
          <w:strike/>
          <w:color w:val="FF0000"/>
          <w:sz w:val="22"/>
          <w:szCs w:val="22"/>
        </w:rPr>
        <w:t xml:space="preserve"> </w:t>
      </w:r>
      <w:r w:rsidR="0089793B" w:rsidRPr="00C550AA">
        <w:rPr>
          <w:rFonts w:ascii="Arial" w:hAnsi="Arial" w:cs="Arial"/>
          <w:sz w:val="22"/>
          <w:szCs w:val="22"/>
        </w:rPr>
        <w:t xml:space="preserve">dotyczących </w:t>
      </w:r>
      <w:r w:rsidR="001A26AB" w:rsidRPr="00C550AA">
        <w:rPr>
          <w:rFonts w:ascii="Arial" w:hAnsi="Arial" w:cs="Arial"/>
          <w:sz w:val="22"/>
          <w:szCs w:val="22"/>
        </w:rPr>
        <w:t>P</w:t>
      </w:r>
      <w:r w:rsidR="0089793B"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0089793B" w:rsidRPr="00C550AA">
        <w:rPr>
          <w:rFonts w:ascii="Arial" w:hAnsi="Arial" w:cs="Arial"/>
          <w:sz w:val="22"/>
          <w:szCs w:val="22"/>
        </w:rPr>
        <w:t xml:space="preserve"> polega na zasadach określonych w art. 22a ustawy  </w:t>
      </w:r>
      <w:r>
        <w:rPr>
          <w:rFonts w:ascii="Arial" w:hAnsi="Arial" w:cs="Arial"/>
          <w:sz w:val="22"/>
          <w:szCs w:val="22"/>
        </w:rPr>
        <w:t>P.z.p.</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716103C5" w:rsidR="0089793B" w:rsidRPr="00C550AA" w:rsidRDefault="00417A33" w:rsidP="0024357F">
      <w:pPr>
        <w:pStyle w:val="Akapitzlist"/>
        <w:numPr>
          <w:ilvl w:val="0"/>
          <w:numId w:val="27"/>
        </w:numPr>
        <w:spacing w:before="120" w:after="120"/>
        <w:ind w:left="709" w:hanging="283"/>
        <w:jc w:val="both"/>
        <w:rPr>
          <w:rFonts w:ascii="Arial" w:hAnsi="Arial" w:cs="Arial"/>
          <w:sz w:val="22"/>
          <w:szCs w:val="22"/>
        </w:rPr>
      </w:pPr>
      <w:r w:rsidRPr="00C550AA">
        <w:rPr>
          <w:rFonts w:ascii="Arial" w:hAnsi="Arial" w:cs="Arial"/>
          <w:sz w:val="22"/>
          <w:szCs w:val="22"/>
        </w:rPr>
        <w:lastRenderedPageBreak/>
        <w:t>Jeżeli Wykonawca ma siedzibę lub miejsce zamieszkania poza terytorium Rzeczypospol</w:t>
      </w:r>
      <w:r w:rsidR="00F5156F" w:rsidRPr="00C550AA">
        <w:rPr>
          <w:rFonts w:ascii="Arial" w:hAnsi="Arial" w:cs="Arial"/>
          <w:sz w:val="22"/>
          <w:szCs w:val="22"/>
        </w:rPr>
        <w:t xml:space="preserve">itej Polskiej, zamiast </w:t>
      </w:r>
      <w:r w:rsidR="00F5156F" w:rsidRPr="00C074E1">
        <w:rPr>
          <w:rFonts w:ascii="Arial" w:hAnsi="Arial" w:cs="Arial"/>
          <w:sz w:val="22"/>
          <w:szCs w:val="22"/>
        </w:rPr>
        <w:t>dokument</w:t>
      </w:r>
      <w:r w:rsidR="00AE5643" w:rsidRPr="00C074E1">
        <w:rPr>
          <w:rFonts w:ascii="Arial" w:hAnsi="Arial" w:cs="Arial"/>
          <w:sz w:val="22"/>
          <w:szCs w:val="22"/>
        </w:rPr>
        <w:t>u</w:t>
      </w:r>
      <w:r w:rsidRPr="00C074E1">
        <w:rPr>
          <w:rFonts w:ascii="Arial" w:hAnsi="Arial" w:cs="Arial"/>
          <w:sz w:val="22"/>
          <w:szCs w:val="22"/>
        </w:rPr>
        <w:t>, o który</w:t>
      </w:r>
      <w:r w:rsidR="00AE5643" w:rsidRPr="00C074E1">
        <w:rPr>
          <w:rFonts w:ascii="Arial" w:hAnsi="Arial" w:cs="Arial"/>
          <w:sz w:val="22"/>
          <w:szCs w:val="22"/>
        </w:rPr>
        <w:t>m</w:t>
      </w:r>
      <w:r w:rsidRPr="00C074E1">
        <w:rPr>
          <w:rFonts w:ascii="Arial" w:hAnsi="Arial" w:cs="Arial"/>
          <w:sz w:val="22"/>
          <w:szCs w:val="22"/>
        </w:rPr>
        <w:t xml:space="preserve"> mowa w Rozdz. VI</w:t>
      </w:r>
      <w:r w:rsidR="00130F9D" w:rsidRPr="00C074E1">
        <w:rPr>
          <w:rFonts w:ascii="Arial" w:hAnsi="Arial" w:cs="Arial"/>
          <w:sz w:val="22"/>
          <w:szCs w:val="22"/>
        </w:rPr>
        <w:t>II</w:t>
      </w:r>
      <w:r w:rsidRPr="00C074E1">
        <w:rPr>
          <w:rFonts w:ascii="Arial" w:hAnsi="Arial" w:cs="Arial"/>
          <w:sz w:val="22"/>
          <w:szCs w:val="22"/>
        </w:rPr>
        <w:t xml:space="preserve">  pkt </w:t>
      </w:r>
      <w:r w:rsidR="00FF460C" w:rsidRPr="00C074E1">
        <w:rPr>
          <w:rFonts w:ascii="Arial" w:hAnsi="Arial" w:cs="Arial"/>
          <w:sz w:val="22"/>
          <w:szCs w:val="22"/>
        </w:rPr>
        <w:t>2</w:t>
      </w:r>
      <w:r w:rsidRPr="00C074E1">
        <w:rPr>
          <w:rFonts w:ascii="Arial" w:hAnsi="Arial" w:cs="Arial"/>
          <w:sz w:val="22"/>
          <w:szCs w:val="22"/>
        </w:rPr>
        <w:t xml:space="preserve"> </w:t>
      </w:r>
      <w:proofErr w:type="spellStart"/>
      <w:r w:rsidRPr="00C074E1">
        <w:rPr>
          <w:rFonts w:ascii="Arial" w:hAnsi="Arial" w:cs="Arial"/>
          <w:sz w:val="22"/>
          <w:szCs w:val="22"/>
        </w:rPr>
        <w:t>ppkt</w:t>
      </w:r>
      <w:proofErr w:type="spellEnd"/>
      <w:r w:rsidRPr="00C074E1">
        <w:rPr>
          <w:rFonts w:ascii="Arial" w:hAnsi="Arial" w:cs="Arial"/>
          <w:sz w:val="22"/>
          <w:szCs w:val="22"/>
        </w:rPr>
        <w:t xml:space="preserve"> </w:t>
      </w:r>
      <w:r w:rsidR="00130F9D" w:rsidRPr="00C074E1">
        <w:rPr>
          <w:rFonts w:ascii="Arial" w:hAnsi="Arial" w:cs="Arial"/>
          <w:sz w:val="22"/>
          <w:szCs w:val="22"/>
        </w:rPr>
        <w:t>1</w:t>
      </w:r>
      <w:r w:rsidR="00F5156F" w:rsidRPr="00C074E1">
        <w:rPr>
          <w:rFonts w:ascii="Arial" w:hAnsi="Arial" w:cs="Arial"/>
          <w:sz w:val="22"/>
          <w:szCs w:val="22"/>
        </w:rPr>
        <w:t xml:space="preserve">), </w:t>
      </w:r>
      <w:r w:rsidR="00130F9D" w:rsidRPr="00C074E1">
        <w:rPr>
          <w:rFonts w:ascii="Arial" w:hAnsi="Arial" w:cs="Arial"/>
          <w:sz w:val="22"/>
          <w:szCs w:val="22"/>
        </w:rPr>
        <w:t xml:space="preserve"> </w:t>
      </w:r>
      <w:r w:rsidRPr="00C074E1">
        <w:rPr>
          <w:rFonts w:ascii="Arial" w:hAnsi="Arial" w:cs="Arial"/>
          <w:sz w:val="22"/>
          <w:szCs w:val="22"/>
        </w:rPr>
        <w:t xml:space="preserve">składa dokument lub dokumenty wystawione w kraju, w którym </w:t>
      </w:r>
      <w:r w:rsidR="00257055" w:rsidRPr="00C074E1">
        <w:rPr>
          <w:rFonts w:ascii="Arial" w:hAnsi="Arial" w:cs="Arial"/>
          <w:sz w:val="22"/>
          <w:szCs w:val="22"/>
        </w:rPr>
        <w:t>Wykonawca</w:t>
      </w:r>
      <w:r w:rsidR="00F5156F" w:rsidRPr="00C074E1">
        <w:rPr>
          <w:rFonts w:ascii="Arial" w:hAnsi="Arial" w:cs="Arial"/>
          <w:sz w:val="22"/>
          <w:szCs w:val="22"/>
        </w:rPr>
        <w:t xml:space="preserve"> </w:t>
      </w:r>
      <w:r w:rsidRPr="00C074E1">
        <w:rPr>
          <w:rFonts w:ascii="Arial" w:hAnsi="Arial" w:cs="Arial"/>
          <w:sz w:val="22"/>
          <w:szCs w:val="22"/>
        </w:rPr>
        <w:t>ma siedzibę lub miejsce zamieszkania</w:t>
      </w:r>
      <w:r w:rsidR="00F5156F" w:rsidRPr="00C074E1">
        <w:rPr>
          <w:rFonts w:ascii="Arial" w:hAnsi="Arial" w:cs="Arial"/>
          <w:sz w:val="22"/>
          <w:szCs w:val="22"/>
        </w:rPr>
        <w:t>,</w:t>
      </w:r>
      <w:r w:rsidRPr="00C074E1">
        <w:rPr>
          <w:rFonts w:ascii="Arial" w:hAnsi="Arial" w:cs="Arial"/>
          <w:sz w:val="22"/>
          <w:szCs w:val="22"/>
        </w:rPr>
        <w:t xml:space="preserve"> potwierdzające odpowiednio</w:t>
      </w:r>
      <w:r w:rsidRPr="00C550AA">
        <w:rPr>
          <w:rFonts w:ascii="Arial" w:hAnsi="Arial" w:cs="Arial"/>
          <w:sz w:val="22"/>
          <w:szCs w:val="22"/>
        </w:rPr>
        <w:t>, że:</w:t>
      </w:r>
    </w:p>
    <w:p w14:paraId="4D487B72" w14:textId="6BCF18D0" w:rsidR="0089793B" w:rsidRPr="00C550AA" w:rsidRDefault="0089793B" w:rsidP="0024357F">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w:t>
      </w:r>
      <w:r w:rsidR="00071CE3">
        <w:rPr>
          <w:rFonts w:ascii="Arial" w:hAnsi="Arial" w:cs="Arial"/>
          <w:sz w:val="22"/>
          <w:szCs w:val="22"/>
        </w:rPr>
        <w:t>cji ani nie ogłoszono upadłości.</w:t>
      </w:r>
    </w:p>
    <w:p w14:paraId="5A02EDFC" w14:textId="4594A50E" w:rsidR="0089793B" w:rsidRPr="00AE5643" w:rsidRDefault="00417A33" w:rsidP="0024357F">
      <w:pPr>
        <w:pStyle w:val="Akapitzlist"/>
        <w:numPr>
          <w:ilvl w:val="0"/>
          <w:numId w:val="27"/>
        </w:numPr>
        <w:spacing w:before="120" w:after="120"/>
        <w:ind w:left="709" w:hanging="283"/>
        <w:jc w:val="both"/>
        <w:rPr>
          <w:rFonts w:ascii="Arial" w:hAnsi="Arial" w:cs="Arial"/>
          <w:strike/>
          <w:color w:val="FF0000"/>
          <w:sz w:val="22"/>
          <w:szCs w:val="22"/>
        </w:rPr>
      </w:pPr>
      <w:r w:rsidRPr="00C550AA">
        <w:rPr>
          <w:rFonts w:ascii="Arial" w:hAnsi="Arial" w:cs="Arial"/>
          <w:sz w:val="22"/>
          <w:szCs w:val="22"/>
        </w:rPr>
        <w:t xml:space="preserve">Dokumenty, o których mowa w pkt </w:t>
      </w:r>
      <w:r w:rsidR="00FF460C" w:rsidRPr="00C550AA">
        <w:rPr>
          <w:rFonts w:ascii="Arial" w:hAnsi="Arial" w:cs="Arial"/>
          <w:sz w:val="22"/>
          <w:szCs w:val="22"/>
        </w:rPr>
        <w:t>3</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sidR="00071CE3">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p>
    <w:p w14:paraId="7991A646" w14:textId="1E177394" w:rsidR="0049026A" w:rsidRPr="00C074E1" w:rsidRDefault="00041E27" w:rsidP="0049026A">
      <w:pPr>
        <w:pStyle w:val="Akapitzlist"/>
        <w:numPr>
          <w:ilvl w:val="0"/>
          <w:numId w:val="27"/>
        </w:numPr>
        <w:spacing w:before="120" w:after="120"/>
        <w:ind w:left="709" w:hanging="283"/>
        <w:jc w:val="both"/>
        <w:rPr>
          <w:rFonts w:ascii="Arial" w:hAnsi="Arial" w:cs="Arial"/>
          <w:strike/>
          <w:color w:val="FF0000"/>
          <w:sz w:val="22"/>
          <w:szCs w:val="22"/>
        </w:rPr>
      </w:pPr>
      <w:r w:rsidRPr="00C074E1">
        <w:rPr>
          <w:rFonts w:ascii="Arial" w:hAnsi="Arial" w:cs="Arial"/>
          <w:sz w:val="22"/>
          <w:szCs w:val="22"/>
        </w:rPr>
        <w:t xml:space="preserve">Jeżeli w kraju, w którym </w:t>
      </w:r>
      <w:r w:rsidR="00257055" w:rsidRPr="00C074E1">
        <w:rPr>
          <w:rFonts w:ascii="Arial" w:hAnsi="Arial" w:cs="Arial"/>
          <w:sz w:val="22"/>
          <w:szCs w:val="22"/>
        </w:rPr>
        <w:t>Wykonawca</w:t>
      </w:r>
      <w:r w:rsidRPr="00C074E1">
        <w:rPr>
          <w:rFonts w:ascii="Arial" w:hAnsi="Arial" w:cs="Arial"/>
          <w:sz w:val="22"/>
          <w:szCs w:val="22"/>
        </w:rPr>
        <w:t xml:space="preserve"> ma siedzibę lub miejsce zamieszkania lub miejsce zamieszkania ma</w:t>
      </w:r>
      <w:r w:rsidR="00F5156F" w:rsidRPr="00C074E1">
        <w:rPr>
          <w:rFonts w:ascii="Arial" w:hAnsi="Arial" w:cs="Arial"/>
          <w:sz w:val="22"/>
          <w:szCs w:val="22"/>
        </w:rPr>
        <w:t xml:space="preserve"> osoba</w:t>
      </w:r>
      <w:r w:rsidRPr="00C074E1">
        <w:rPr>
          <w:rFonts w:ascii="Arial" w:hAnsi="Arial" w:cs="Arial"/>
          <w:sz w:val="22"/>
          <w:szCs w:val="22"/>
        </w:rPr>
        <w:t>, któr</w:t>
      </w:r>
      <w:r w:rsidR="00F5156F" w:rsidRPr="00C074E1">
        <w:rPr>
          <w:rFonts w:ascii="Arial" w:hAnsi="Arial" w:cs="Arial"/>
          <w:sz w:val="22"/>
          <w:szCs w:val="22"/>
        </w:rPr>
        <w:t>ej</w:t>
      </w:r>
      <w:r w:rsidRPr="00C074E1">
        <w:rPr>
          <w:rFonts w:ascii="Arial" w:hAnsi="Arial" w:cs="Arial"/>
          <w:sz w:val="22"/>
          <w:szCs w:val="22"/>
        </w:rPr>
        <w:t xml:space="preserve"> </w:t>
      </w:r>
      <w:r w:rsidR="00F5156F" w:rsidRPr="00C074E1">
        <w:rPr>
          <w:rFonts w:ascii="Arial" w:hAnsi="Arial" w:cs="Arial"/>
          <w:sz w:val="22"/>
          <w:szCs w:val="22"/>
        </w:rPr>
        <w:t>dokument dotyczy, nie wydaje się dokumentów, o których mowa w pkt 4</w:t>
      </w:r>
      <w:r w:rsidR="0049026A" w:rsidRPr="00C074E1">
        <w:rPr>
          <w:rFonts w:ascii="Arial" w:hAnsi="Arial" w:cs="Arial"/>
          <w:sz w:val="22"/>
          <w:szCs w:val="22"/>
        </w:rPr>
        <w:t xml:space="preserve"> </w:t>
      </w:r>
      <w:proofErr w:type="spellStart"/>
      <w:r w:rsidR="0049026A" w:rsidRPr="00C074E1">
        <w:rPr>
          <w:rFonts w:ascii="Arial" w:hAnsi="Arial" w:cs="Arial"/>
          <w:sz w:val="22"/>
          <w:szCs w:val="22"/>
        </w:rPr>
        <w:t>ppkt</w:t>
      </w:r>
      <w:proofErr w:type="spellEnd"/>
      <w:r w:rsidR="0049026A" w:rsidRPr="00C074E1">
        <w:rPr>
          <w:rFonts w:ascii="Arial" w:hAnsi="Arial" w:cs="Arial"/>
          <w:sz w:val="22"/>
          <w:szCs w:val="22"/>
        </w:rPr>
        <w:t xml:space="preserve"> </w:t>
      </w:r>
      <w:r w:rsidR="00F5156F" w:rsidRPr="00C074E1">
        <w:rPr>
          <w:rFonts w:ascii="Arial" w:hAnsi="Arial" w:cs="Arial"/>
          <w:sz w:val="22"/>
          <w:szCs w:val="22"/>
        </w:rPr>
        <w:t xml:space="preserve">1), zastępuje się je dokumentem zawierającym odpowiednio oświadczenie </w:t>
      </w:r>
      <w:r w:rsidR="001A26AB" w:rsidRPr="00C074E1">
        <w:rPr>
          <w:rFonts w:ascii="Arial" w:hAnsi="Arial" w:cs="Arial"/>
          <w:sz w:val="22"/>
          <w:szCs w:val="22"/>
        </w:rPr>
        <w:t>W</w:t>
      </w:r>
      <w:r w:rsidR="00F5156F" w:rsidRPr="00C074E1">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074E1">
        <w:rPr>
          <w:rFonts w:ascii="Arial" w:hAnsi="Arial" w:cs="Arial"/>
          <w:sz w:val="22"/>
          <w:szCs w:val="22"/>
        </w:rPr>
        <w:t>Wykonawc</w:t>
      </w:r>
      <w:r w:rsidR="00F5156F" w:rsidRPr="00C074E1">
        <w:rPr>
          <w:rFonts w:ascii="Arial" w:hAnsi="Arial" w:cs="Arial"/>
          <w:sz w:val="22"/>
          <w:szCs w:val="22"/>
        </w:rPr>
        <w:t xml:space="preserve">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0049026A" w:rsidRPr="00C074E1">
        <w:rPr>
          <w:rFonts w:ascii="Arial" w:hAnsi="Arial" w:cs="Arial"/>
          <w:bCs/>
          <w:sz w:val="22"/>
          <w:szCs w:val="22"/>
        </w:rPr>
        <w:br/>
      </w:r>
      <w:r w:rsidRPr="00C074E1">
        <w:rPr>
          <w:rFonts w:ascii="Arial" w:hAnsi="Arial" w:cs="Arial"/>
          <w:bCs/>
          <w:sz w:val="22"/>
          <w:szCs w:val="22"/>
        </w:rPr>
        <w:t>w stosunku do oświadczenia potwierdzającego, że nie otwarto jego likwidacji ani nie ogłoszono upadłości</w:t>
      </w:r>
      <w:r w:rsidR="00C074E1">
        <w:rPr>
          <w:rFonts w:ascii="Arial" w:hAnsi="Arial" w:cs="Arial"/>
          <w:bCs/>
          <w:sz w:val="22"/>
          <w:szCs w:val="22"/>
        </w:rPr>
        <w:t>.</w:t>
      </w:r>
    </w:p>
    <w:p w14:paraId="2AFD2403" w14:textId="676EE22C" w:rsidR="0089793B" w:rsidRPr="00C550AA" w:rsidRDefault="00954578"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w:t>
      </w:r>
      <w:r w:rsidR="00BC2E92">
        <w:rPr>
          <w:rFonts w:ascii="Arial" w:hAnsi="Arial" w:cs="Arial"/>
          <w:sz w:val="22"/>
          <w:szCs w:val="22"/>
        </w:rPr>
        <w:t>.</w:t>
      </w:r>
      <w:r w:rsidR="00321C89" w:rsidRPr="00C550AA">
        <w:rPr>
          <w:rFonts w:ascii="Arial" w:hAnsi="Arial" w:cs="Arial"/>
          <w:sz w:val="22"/>
          <w:szCs w:val="22"/>
        </w:rPr>
        <w:t>z</w:t>
      </w:r>
      <w:r w:rsidR="00BC2E92">
        <w:rPr>
          <w:rFonts w:ascii="Arial" w:hAnsi="Arial" w:cs="Arial"/>
          <w:sz w:val="22"/>
          <w:szCs w:val="22"/>
        </w:rPr>
        <w:t>.</w:t>
      </w:r>
      <w:r w:rsidR="00321C89"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24357F">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24357F">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74E35088" w14:textId="5650BBBE" w:rsidR="00AF6EFF" w:rsidRPr="00C550AA" w:rsidRDefault="001C038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49026A">
        <w:rPr>
          <w:rFonts w:ascii="Arial" w:hAnsi="Arial" w:cs="Arial"/>
          <w:sz w:val="22"/>
          <w:szCs w:val="22"/>
        </w:rPr>
        <w:t>VII pkt</w:t>
      </w:r>
      <w:r w:rsidR="00211127" w:rsidRPr="00C550AA">
        <w:rPr>
          <w:rFonts w:ascii="Arial" w:hAnsi="Arial" w:cs="Arial"/>
          <w:sz w:val="22"/>
          <w:szCs w:val="22"/>
        </w:rPr>
        <w:t xml:space="preserve"> 1</w:t>
      </w:r>
      <w:r w:rsidR="007A75C6" w:rsidRPr="00C550AA">
        <w:rPr>
          <w:rFonts w:ascii="Arial" w:hAnsi="Arial" w:cs="Arial"/>
          <w:sz w:val="22"/>
          <w:szCs w:val="22"/>
        </w:rPr>
        <w:t xml:space="preserve"> </w:t>
      </w:r>
      <w:proofErr w:type="spellStart"/>
      <w:r w:rsidR="00211127" w:rsidRPr="00C550AA">
        <w:rPr>
          <w:rFonts w:ascii="Arial" w:hAnsi="Arial" w:cs="Arial"/>
          <w:sz w:val="22"/>
          <w:szCs w:val="22"/>
        </w:rPr>
        <w:t>ppkt</w:t>
      </w:r>
      <w:proofErr w:type="spellEnd"/>
      <w:r w:rsidR="00211127" w:rsidRPr="00C550AA">
        <w:rPr>
          <w:rFonts w:ascii="Arial" w:hAnsi="Arial" w:cs="Arial"/>
          <w:sz w:val="22"/>
          <w:szCs w:val="22"/>
        </w:rPr>
        <w:t xml:space="preserve">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 xml:space="preserve">pkt 2) </w:t>
      </w:r>
      <w:proofErr w:type="spellStart"/>
      <w:r w:rsidR="007A75C6" w:rsidRPr="00C550AA">
        <w:rPr>
          <w:rFonts w:ascii="Arial" w:hAnsi="Arial" w:cs="Arial"/>
          <w:sz w:val="22"/>
          <w:szCs w:val="22"/>
        </w:rPr>
        <w:t>ppkt</w:t>
      </w:r>
      <w:proofErr w:type="spellEnd"/>
      <w:r w:rsidR="007A75C6" w:rsidRPr="00C550AA">
        <w:rPr>
          <w:rFonts w:ascii="Arial" w:hAnsi="Arial" w:cs="Arial"/>
          <w:sz w:val="22"/>
          <w:szCs w:val="22"/>
        </w:rPr>
        <w:t xml:space="preserve"> 1)</w:t>
      </w:r>
      <w:r w:rsidR="00C074E1" w:rsidRPr="00C550AA">
        <w:rPr>
          <w:rFonts w:ascii="Arial" w:hAnsi="Arial" w:cs="Arial"/>
          <w:sz w:val="22"/>
          <w:szCs w:val="22"/>
        </w:rPr>
        <w:t xml:space="preserve"> </w:t>
      </w:r>
      <w:r w:rsidR="007A75C6" w:rsidRPr="00C550AA">
        <w:rPr>
          <w:rFonts w:ascii="Arial" w:hAnsi="Arial" w:cs="Arial"/>
          <w:sz w:val="22"/>
          <w:szCs w:val="22"/>
        </w:rPr>
        <w:t>a także w</w:t>
      </w:r>
      <w:r w:rsidR="0049026A">
        <w:rPr>
          <w:rFonts w:ascii="Arial" w:hAnsi="Arial" w:cs="Arial"/>
          <w:sz w:val="22"/>
          <w:szCs w:val="22"/>
        </w:rPr>
        <w:t xml:space="preserve"> rozdziale XVII</w:t>
      </w:r>
      <w:r w:rsidR="00211127" w:rsidRPr="00C550AA">
        <w:rPr>
          <w:rFonts w:ascii="Arial" w:hAnsi="Arial" w:cs="Arial"/>
          <w:sz w:val="22"/>
          <w:szCs w:val="22"/>
        </w:rPr>
        <w:t xml:space="preserve"> pkt</w:t>
      </w:r>
      <w:r w:rsidR="007759D5">
        <w:rPr>
          <w:rFonts w:ascii="Arial" w:hAnsi="Arial" w:cs="Arial"/>
          <w:sz w:val="22"/>
          <w:szCs w:val="22"/>
        </w:rPr>
        <w:t xml:space="preserve"> </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2C4DC05A" w:rsidR="00AF6EFF" w:rsidRPr="00C550AA" w:rsidRDefault="007D2CD7"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sidR="00CF4F7C">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312ED6B3" w14:textId="5C69536F" w:rsidR="006C7199" w:rsidRPr="0049026A" w:rsidRDefault="00664B4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sidR="0049026A">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5DC17AB1"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 xml:space="preserve">(Dz. U. </w:t>
      </w:r>
      <w:r w:rsidR="009B4E16">
        <w:rPr>
          <w:rFonts w:ascii="Arial" w:hAnsi="Arial" w:cs="Arial"/>
          <w:i/>
          <w:sz w:val="22"/>
          <w:szCs w:val="22"/>
        </w:rPr>
        <w:t xml:space="preserve"> z 2017</w:t>
      </w:r>
      <w:r w:rsidR="007A75C6" w:rsidRPr="00C550AA">
        <w:rPr>
          <w:rFonts w:ascii="Arial" w:hAnsi="Arial" w:cs="Arial"/>
          <w:i/>
          <w:sz w:val="22"/>
          <w:szCs w:val="22"/>
        </w:rPr>
        <w:t xml:space="preserve"> r. poz. </w:t>
      </w:r>
      <w:r w:rsidR="009B4E16">
        <w:rPr>
          <w:rFonts w:ascii="Arial" w:hAnsi="Arial" w:cs="Arial"/>
          <w:i/>
          <w:sz w:val="22"/>
          <w:szCs w:val="22"/>
        </w:rPr>
        <w:t>1221</w:t>
      </w:r>
      <w:r w:rsidR="00306A96">
        <w:rPr>
          <w:rFonts w:ascii="Arial" w:hAnsi="Arial" w:cs="Arial"/>
          <w:i/>
          <w:sz w:val="22"/>
          <w:szCs w:val="22"/>
        </w:rPr>
        <w:t xml:space="preserve"> z </w:t>
      </w:r>
      <w:proofErr w:type="spellStart"/>
      <w:r w:rsidR="00306A96">
        <w:rPr>
          <w:rFonts w:ascii="Arial" w:hAnsi="Arial" w:cs="Arial"/>
          <w:i/>
          <w:sz w:val="22"/>
          <w:szCs w:val="22"/>
        </w:rPr>
        <w:t>późn</w:t>
      </w:r>
      <w:proofErr w:type="spellEnd"/>
      <w:r w:rsidR="00306A96">
        <w:rPr>
          <w:rFonts w:ascii="Arial" w:hAnsi="Arial" w:cs="Arial"/>
          <w:i/>
          <w:sz w:val="22"/>
          <w:szCs w:val="22"/>
        </w:rPr>
        <w:t>. zm.</w:t>
      </w:r>
      <w:r w:rsidR="00923FA1" w:rsidRPr="00C550AA">
        <w:rPr>
          <w:rFonts w:ascii="Arial" w:hAnsi="Arial" w:cs="Arial"/>
          <w:i/>
          <w:sz w:val="22"/>
          <w:szCs w:val="22"/>
        </w:rPr>
        <w:t>)</w:t>
      </w:r>
      <w:r w:rsidR="00923FA1" w:rsidRPr="00C550AA">
        <w:rPr>
          <w:rFonts w:ascii="Arial" w:hAnsi="Arial" w:cs="Arial"/>
          <w:sz w:val="22"/>
          <w:szCs w:val="22"/>
        </w:rPr>
        <w:t>.</w:t>
      </w:r>
    </w:p>
    <w:p w14:paraId="3DD916D6" w14:textId="08461EAE"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w:t>
      </w:r>
      <w:proofErr w:type="spellStart"/>
      <w:r>
        <w:rPr>
          <w:rFonts w:ascii="Arial" w:hAnsi="Arial" w:cs="Arial"/>
          <w:sz w:val="22"/>
          <w:szCs w:val="22"/>
        </w:rPr>
        <w:t>ppkt</w:t>
      </w:r>
      <w:proofErr w:type="spellEnd"/>
      <w:r>
        <w:rPr>
          <w:rFonts w:ascii="Arial" w:hAnsi="Arial" w:cs="Arial"/>
          <w:sz w:val="22"/>
          <w:szCs w:val="22"/>
        </w:rPr>
        <w:t xml:space="preserve"> 1). Przedmiot zamówienia został szczegółowo określony 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lastRenderedPageBreak/>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771B397D"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o minimalnym wynagrodzeniu za pracę (Dz. U. z 201</w:t>
      </w:r>
      <w:r w:rsidR="009B4E16">
        <w:rPr>
          <w:rFonts w:ascii="Arial" w:hAnsi="Arial" w:cs="Arial"/>
          <w:sz w:val="22"/>
          <w:szCs w:val="22"/>
        </w:rPr>
        <w:t>7</w:t>
      </w:r>
      <w:r w:rsidR="0049026A">
        <w:rPr>
          <w:rFonts w:ascii="Arial" w:hAnsi="Arial" w:cs="Arial"/>
          <w:sz w:val="22"/>
          <w:szCs w:val="22"/>
        </w:rPr>
        <w:t xml:space="preserve"> </w:t>
      </w:r>
      <w:r w:rsidRPr="00C550AA">
        <w:rPr>
          <w:rFonts w:ascii="Arial" w:hAnsi="Arial" w:cs="Arial"/>
          <w:sz w:val="22"/>
          <w:szCs w:val="22"/>
        </w:rPr>
        <w:t xml:space="preserve">r. poz. </w:t>
      </w:r>
      <w:r w:rsidR="009B4E16">
        <w:rPr>
          <w:rFonts w:ascii="Arial" w:hAnsi="Arial" w:cs="Arial"/>
          <w:sz w:val="22"/>
          <w:szCs w:val="22"/>
        </w:rPr>
        <w:t>847</w:t>
      </w:r>
      <w:r w:rsidR="00306A96">
        <w:rPr>
          <w:rFonts w:ascii="Arial" w:hAnsi="Arial" w:cs="Arial"/>
          <w:sz w:val="22"/>
          <w:szCs w:val="22"/>
        </w:rPr>
        <w:t xml:space="preserve"> z </w:t>
      </w:r>
      <w:proofErr w:type="spellStart"/>
      <w:r w:rsidR="00306A96">
        <w:rPr>
          <w:rFonts w:ascii="Arial" w:hAnsi="Arial" w:cs="Arial"/>
          <w:sz w:val="22"/>
          <w:szCs w:val="22"/>
        </w:rPr>
        <w:t>późn</w:t>
      </w:r>
      <w:proofErr w:type="spellEnd"/>
      <w:r w:rsidR="00306A96">
        <w:rPr>
          <w:rFonts w:ascii="Arial" w:hAnsi="Arial" w:cs="Arial"/>
          <w:sz w:val="22"/>
          <w:szCs w:val="22"/>
        </w:rPr>
        <w:t>. zm.</w:t>
      </w:r>
      <w:r w:rsidRPr="00C550AA">
        <w:rPr>
          <w:rFonts w:ascii="Arial" w:hAnsi="Arial" w:cs="Arial"/>
          <w:sz w:val="22"/>
          <w:szCs w:val="22"/>
        </w:rPr>
        <w:t>)</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w:t>
      </w:r>
      <w:r w:rsidRPr="00071CE3">
        <w:rPr>
          <w:rFonts w:ascii="Arial" w:hAnsi="Arial" w:cs="Arial"/>
          <w:sz w:val="22"/>
          <w:szCs w:val="22"/>
        </w:rPr>
        <w:t>nazwę (rodzaj)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41B8B946"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Czas przystąpi</w:t>
      </w:r>
      <w:r w:rsidR="009B4E16">
        <w:rPr>
          <w:rFonts w:ascii="Arial" w:hAnsi="Arial" w:cs="Arial"/>
          <w:b/>
          <w:sz w:val="22"/>
          <w:szCs w:val="22"/>
        </w:rPr>
        <w:t>enia do prac awaryjnych (</w:t>
      </w:r>
      <w:proofErr w:type="spellStart"/>
      <w:r w:rsidR="009B4E16">
        <w:rPr>
          <w:rFonts w:ascii="Arial" w:hAnsi="Arial" w:cs="Arial"/>
          <w:b/>
          <w:sz w:val="22"/>
          <w:szCs w:val="22"/>
        </w:rPr>
        <w:t>Cz</w:t>
      </w:r>
      <w:proofErr w:type="spellEnd"/>
      <w:r w:rsidR="009B4E16">
        <w:rPr>
          <w:rFonts w:ascii="Arial" w:hAnsi="Arial" w:cs="Arial"/>
          <w:b/>
          <w:sz w:val="22"/>
          <w:szCs w:val="22"/>
        </w:rPr>
        <w:t>) – 4</w:t>
      </w:r>
      <w:r w:rsidRPr="008110B6">
        <w:rPr>
          <w:rFonts w:ascii="Arial" w:hAnsi="Arial" w:cs="Arial"/>
          <w:b/>
          <w:sz w:val="22"/>
          <w:szCs w:val="22"/>
        </w:rPr>
        <w:t xml:space="preserve">0% </w:t>
      </w:r>
    </w:p>
    <w:bookmarkEnd w:id="13"/>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77777777"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C = (</w:t>
      </w:r>
      <w:proofErr w:type="spellStart"/>
      <w:r w:rsidRPr="008110B6">
        <w:rPr>
          <w:rFonts w:ascii="Arial" w:hAnsi="Arial" w:cs="Arial"/>
          <w:b/>
          <w:sz w:val="22"/>
          <w:szCs w:val="22"/>
          <w:lang w:eastAsia="ar-SA"/>
        </w:rPr>
        <w:t>Cn</w:t>
      </w:r>
      <w:proofErr w:type="spellEnd"/>
      <w:r w:rsidRPr="008110B6">
        <w:rPr>
          <w:rFonts w:ascii="Arial" w:hAnsi="Arial" w:cs="Arial"/>
          <w:b/>
          <w:sz w:val="22"/>
          <w:szCs w:val="22"/>
          <w:lang w:eastAsia="ar-SA"/>
        </w:rPr>
        <w:t xml:space="preserve"> : </w:t>
      </w:r>
      <w:proofErr w:type="spellStart"/>
      <w:r w:rsidRPr="008110B6">
        <w:rPr>
          <w:rFonts w:ascii="Arial" w:hAnsi="Arial" w:cs="Arial"/>
          <w:b/>
          <w:sz w:val="22"/>
          <w:szCs w:val="22"/>
          <w:lang w:eastAsia="ar-SA"/>
        </w:rPr>
        <w:t>Cb</w:t>
      </w:r>
      <w:proofErr w:type="spellEnd"/>
      <w:r w:rsidRPr="008110B6">
        <w:rPr>
          <w:rFonts w:ascii="Arial" w:hAnsi="Arial" w:cs="Arial"/>
          <w:b/>
          <w:sz w:val="22"/>
          <w:szCs w:val="22"/>
          <w:lang w:eastAsia="ar-SA"/>
        </w:rPr>
        <w:t xml:space="preserve">)  x 60% x 100 pkt </w:t>
      </w:r>
      <w:r w:rsidRPr="008110B6">
        <w:rPr>
          <w:rFonts w:ascii="Arial" w:hAnsi="Arial" w:cs="Arial"/>
          <w:sz w:val="22"/>
          <w:szCs w:val="22"/>
          <w:lang w:eastAsia="ar-SA"/>
        </w:rPr>
        <w:t xml:space="preserve">(waga kryterium);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Cn</w:t>
      </w:r>
      <w:proofErr w:type="spellEnd"/>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Cb</w:t>
      </w:r>
      <w:proofErr w:type="spellEnd"/>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lastRenderedPageBreak/>
        <w:t xml:space="preserve">Ocena kryterium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w:t>
      </w:r>
      <w:r w:rsidRPr="008110B6">
        <w:rPr>
          <w:rFonts w:ascii="Arial" w:hAnsi="Arial" w:cs="Arial"/>
          <w:sz w:val="22"/>
          <w:szCs w:val="22"/>
        </w:rPr>
        <w:t>zostanie dokonana proporcjonalnie wg wzoru:</w:t>
      </w:r>
    </w:p>
    <w:p w14:paraId="7A753AF8" w14:textId="4330CEAA" w:rsidR="0018784D" w:rsidRPr="008110B6" w:rsidRDefault="0018784D" w:rsidP="0018784D">
      <w:pPr>
        <w:spacing w:after="120" w:line="360" w:lineRule="auto"/>
        <w:ind w:left="357"/>
        <w:contextualSpacing/>
        <w:rPr>
          <w:rFonts w:ascii="Arial" w:hAnsi="Arial" w:cs="Arial"/>
          <w:sz w:val="22"/>
          <w:szCs w:val="22"/>
        </w:rPr>
      </w:pPr>
      <w:r w:rsidRPr="008110B6">
        <w:rPr>
          <w:rFonts w:ascii="Arial" w:hAnsi="Arial" w:cs="Arial"/>
          <w:sz w:val="22"/>
          <w:szCs w:val="22"/>
        </w:rPr>
        <w:t xml:space="preserve">          </w:t>
      </w:r>
      <w:r w:rsidR="009B4E16">
        <w:rPr>
          <w:rFonts w:ascii="Arial" w:hAnsi="Arial" w:cs="Arial"/>
          <w:sz w:val="22"/>
          <w:szCs w:val="22"/>
        </w:rPr>
        <w:t xml:space="preserve"> </w:t>
      </w:r>
      <w:proofErr w:type="spellStart"/>
      <w:r w:rsidR="009B4E16">
        <w:rPr>
          <w:rFonts w:ascii="Arial" w:hAnsi="Arial" w:cs="Arial"/>
          <w:sz w:val="22"/>
          <w:szCs w:val="22"/>
        </w:rPr>
        <w:t>Cz</w:t>
      </w:r>
      <w:proofErr w:type="spellEnd"/>
      <w:r w:rsidR="009B4E16">
        <w:rPr>
          <w:rFonts w:ascii="Arial" w:hAnsi="Arial" w:cs="Arial"/>
          <w:sz w:val="22"/>
          <w:szCs w:val="22"/>
        </w:rPr>
        <w:t xml:space="preserve"> = </w:t>
      </w:r>
      <w:proofErr w:type="spellStart"/>
      <w:r w:rsidR="009B4E16">
        <w:rPr>
          <w:rFonts w:ascii="Arial" w:hAnsi="Arial" w:cs="Arial"/>
          <w:sz w:val="22"/>
          <w:szCs w:val="22"/>
        </w:rPr>
        <w:t>Czn</w:t>
      </w:r>
      <w:proofErr w:type="spellEnd"/>
      <w:r w:rsidR="009B4E16">
        <w:rPr>
          <w:rFonts w:ascii="Arial" w:hAnsi="Arial" w:cs="Arial"/>
          <w:sz w:val="22"/>
          <w:szCs w:val="22"/>
        </w:rPr>
        <w:t xml:space="preserve">* : </w:t>
      </w:r>
      <w:proofErr w:type="spellStart"/>
      <w:r w:rsidR="009B4E16">
        <w:rPr>
          <w:rFonts w:ascii="Arial" w:hAnsi="Arial" w:cs="Arial"/>
          <w:sz w:val="22"/>
          <w:szCs w:val="22"/>
        </w:rPr>
        <w:t>Czb</w:t>
      </w:r>
      <w:proofErr w:type="spellEnd"/>
      <w:r w:rsidR="009B4E16">
        <w:rPr>
          <w:rFonts w:ascii="Arial" w:hAnsi="Arial" w:cs="Arial"/>
          <w:sz w:val="22"/>
          <w:szCs w:val="22"/>
        </w:rPr>
        <w:t xml:space="preserve">  x 100 pkt  x 4</w:t>
      </w:r>
      <w:r w:rsidRPr="008110B6">
        <w:rPr>
          <w:rFonts w:ascii="Arial" w:hAnsi="Arial" w:cs="Arial"/>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w:t>
      </w:r>
      <w:proofErr w:type="spellStart"/>
      <w:r w:rsidRPr="008110B6">
        <w:rPr>
          <w:rFonts w:ascii="Arial" w:hAnsi="Arial" w:cs="Arial"/>
          <w:sz w:val="22"/>
          <w:szCs w:val="22"/>
        </w:rPr>
        <w:t>Czn</w:t>
      </w:r>
      <w:proofErr w:type="spellEnd"/>
      <w:r w:rsidRPr="008110B6">
        <w:rPr>
          <w:rFonts w:ascii="Arial" w:hAnsi="Arial" w:cs="Arial"/>
          <w:sz w:val="22"/>
          <w:szCs w:val="22"/>
        </w:rPr>
        <w:t xml:space="preserve">*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w:t>
      </w:r>
      <w:proofErr w:type="spellStart"/>
      <w:r w:rsidRPr="008110B6">
        <w:rPr>
          <w:rFonts w:ascii="Arial" w:hAnsi="Arial" w:cs="Arial"/>
          <w:sz w:val="22"/>
          <w:szCs w:val="22"/>
        </w:rPr>
        <w:t>Czb</w:t>
      </w:r>
      <w:proofErr w:type="spellEnd"/>
      <w:r w:rsidRPr="008110B6">
        <w:rPr>
          <w:rFonts w:ascii="Arial" w:hAnsi="Arial" w:cs="Arial"/>
          <w:sz w:val="22"/>
          <w:szCs w:val="22"/>
        </w:rPr>
        <w:t xml:space="preserve"> – czas przystąpienia do prac awaryjnych badanej oferty (min.). </w:t>
      </w:r>
    </w:p>
    <w:p w14:paraId="66111F8E" w14:textId="680A86A0" w:rsidR="0018784D" w:rsidRPr="008110B6" w:rsidRDefault="0018784D" w:rsidP="0018784D">
      <w:pPr>
        <w:ind w:left="357"/>
        <w:contextualSpacing/>
        <w:jc w:val="both"/>
        <w:rPr>
          <w:rFonts w:ascii="Arial" w:hAnsi="Arial" w:cs="Arial"/>
          <w:sz w:val="22"/>
          <w:szCs w:val="22"/>
        </w:rPr>
      </w:pPr>
      <w:r w:rsidRPr="008110B6">
        <w:rPr>
          <w:rFonts w:ascii="Arial" w:hAnsi="Arial" w:cs="Arial"/>
          <w:sz w:val="22"/>
          <w:szCs w:val="22"/>
        </w:rPr>
        <w:t xml:space="preserve">   *Wykonawca powinien wskazać w ofercie czas od momentu przystąpienia do prac awaryjnych w przedziale pomiędzy 30 a 90 minut. Oferty proponujące czas reakcji dłuższy niż 1</w:t>
      </w:r>
      <w:r w:rsidR="008110B6" w:rsidRPr="008110B6">
        <w:rPr>
          <w:rFonts w:ascii="Arial" w:hAnsi="Arial" w:cs="Arial"/>
          <w:sz w:val="22"/>
          <w:szCs w:val="22"/>
        </w:rPr>
        <w:t>,5 godziny</w:t>
      </w:r>
      <w:r w:rsidRPr="008110B6">
        <w:rPr>
          <w:rFonts w:ascii="Arial" w:hAnsi="Arial" w:cs="Arial"/>
          <w:sz w:val="22"/>
          <w:szCs w:val="22"/>
        </w:rPr>
        <w:t xml:space="preserve"> będą odrzucane.</w:t>
      </w:r>
    </w:p>
    <w:p w14:paraId="39F4780F" w14:textId="77777777" w:rsidR="0018784D" w:rsidRPr="008110B6" w:rsidRDefault="0018784D" w:rsidP="0018784D">
      <w:pPr>
        <w:ind w:left="357"/>
        <w:contextualSpacing/>
        <w:jc w:val="both"/>
        <w:rPr>
          <w:rFonts w:ascii="Arial" w:hAnsi="Arial" w:cs="Arial"/>
          <w:b/>
          <w:sz w:val="22"/>
          <w:szCs w:val="22"/>
          <w:u w:val="single"/>
        </w:rPr>
      </w:pPr>
    </w:p>
    <w:p w14:paraId="72AE9962" w14:textId="77777777" w:rsidR="0018784D" w:rsidRPr="008110B6" w:rsidRDefault="0018784D" w:rsidP="0018784D">
      <w:pPr>
        <w:ind w:left="357"/>
        <w:contextualSpacing/>
        <w:jc w:val="both"/>
        <w:rPr>
          <w:rFonts w:ascii="Arial" w:hAnsi="Arial" w:cs="Arial"/>
          <w:b/>
          <w:sz w:val="22"/>
          <w:szCs w:val="22"/>
          <w:u w:val="single"/>
        </w:rPr>
      </w:pPr>
      <w:r w:rsidRPr="008110B6">
        <w:rPr>
          <w:rFonts w:ascii="Arial" w:hAnsi="Arial" w:cs="Arial"/>
          <w:b/>
          <w:sz w:val="22"/>
          <w:szCs w:val="22"/>
          <w:u w:val="single"/>
        </w:rPr>
        <w:t>Uwagi:</w:t>
      </w:r>
    </w:p>
    <w:p w14:paraId="2F3F3ED0" w14:textId="0FBF36B1" w:rsidR="0018784D" w:rsidRPr="008110B6" w:rsidRDefault="0018784D" w:rsidP="0018784D">
      <w:pPr>
        <w:ind w:left="709" w:hanging="283"/>
        <w:contextualSpacing/>
        <w:jc w:val="both"/>
        <w:rPr>
          <w:rFonts w:ascii="Arial" w:hAnsi="Arial" w:cs="Arial"/>
          <w:i/>
          <w:sz w:val="22"/>
          <w:szCs w:val="22"/>
        </w:rPr>
      </w:pPr>
      <w:r w:rsidRPr="008110B6">
        <w:rPr>
          <w:rFonts w:ascii="Arial" w:hAnsi="Arial" w:cs="Arial"/>
          <w:b/>
          <w:sz w:val="22"/>
          <w:szCs w:val="22"/>
        </w:rPr>
        <w:t xml:space="preserve"> </w:t>
      </w:r>
      <w:r w:rsidRPr="008110B6">
        <w:rPr>
          <w:rFonts w:ascii="Arial" w:hAnsi="Arial" w:cs="Arial"/>
          <w:i/>
          <w:sz w:val="22"/>
          <w:szCs w:val="22"/>
        </w:rPr>
        <w:t>1. Zgodnie z zapisami Cz. III SIWZ Rozdz. I ust. 1 pkt 6 opisu przedmiotu zamówienia, czas przystąpienia do wykonania prac awaryjnych nie może być dłuższy niż 90 min.  (1,5 godz.) od zgłoszenia.</w:t>
      </w:r>
    </w:p>
    <w:p w14:paraId="28596EEE" w14:textId="77777777" w:rsidR="0018784D" w:rsidRPr="008110B6" w:rsidRDefault="0018784D" w:rsidP="0018784D">
      <w:pPr>
        <w:ind w:left="709" w:hanging="283"/>
        <w:contextualSpacing/>
        <w:jc w:val="both"/>
        <w:rPr>
          <w:rFonts w:ascii="Arial" w:hAnsi="Arial" w:cs="Arial"/>
          <w:i/>
          <w:sz w:val="22"/>
          <w:szCs w:val="22"/>
        </w:rPr>
      </w:pPr>
      <w:r w:rsidRPr="008110B6">
        <w:rPr>
          <w:rFonts w:ascii="Arial" w:hAnsi="Arial" w:cs="Arial"/>
          <w:i/>
          <w:sz w:val="22"/>
          <w:szCs w:val="22"/>
        </w:rPr>
        <w:t xml:space="preserve">2. Zamawiający zastrzega, że przy ocenie ofert, będzie brany pod uwagę minimalny czas przystąpienia do prac awaryjnych wynoszący 30 min.  </w:t>
      </w:r>
    </w:p>
    <w:p w14:paraId="0A01713D" w14:textId="77777777" w:rsidR="0018784D" w:rsidRPr="008110B6" w:rsidRDefault="0018784D" w:rsidP="0018784D">
      <w:pPr>
        <w:ind w:left="709" w:hanging="283"/>
        <w:contextualSpacing/>
        <w:jc w:val="both"/>
        <w:rPr>
          <w:rFonts w:ascii="Arial" w:hAnsi="Arial" w:cs="Arial"/>
          <w:i/>
          <w:sz w:val="22"/>
          <w:szCs w:val="22"/>
        </w:rPr>
      </w:pPr>
    </w:p>
    <w:p w14:paraId="48F0B81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Ocena zostanie wyliczona wg wzoru:</w:t>
      </w:r>
    </w:p>
    <w:p w14:paraId="55D326E4" w14:textId="4275282C" w:rsidR="0018784D" w:rsidRPr="008110B6" w:rsidRDefault="0018784D" w:rsidP="0018784D">
      <w:pPr>
        <w:suppressAutoHyphens/>
        <w:spacing w:before="120" w:after="120"/>
        <w:ind w:left="425"/>
        <w:jc w:val="both"/>
        <w:rPr>
          <w:rFonts w:ascii="Arial" w:hAnsi="Arial" w:cs="Arial"/>
          <w:b/>
          <w:sz w:val="22"/>
          <w:szCs w:val="22"/>
          <w:lang w:eastAsia="ar-SA"/>
        </w:rPr>
      </w:pPr>
      <w:r w:rsidRPr="008110B6">
        <w:rPr>
          <w:rFonts w:ascii="Arial" w:hAnsi="Arial" w:cs="Arial"/>
          <w:b/>
          <w:sz w:val="22"/>
          <w:szCs w:val="22"/>
          <w:lang w:eastAsia="ar-SA"/>
        </w:rPr>
        <w:t xml:space="preserve">Ocena badanej oferty = C + </w:t>
      </w:r>
      <w:proofErr w:type="spellStart"/>
      <w:r w:rsidRPr="008110B6">
        <w:rPr>
          <w:rFonts w:ascii="Arial" w:hAnsi="Arial" w:cs="Arial"/>
          <w:b/>
          <w:sz w:val="22"/>
          <w:szCs w:val="22"/>
          <w:lang w:eastAsia="ar-SA"/>
        </w:rPr>
        <w:t>Cz</w:t>
      </w:r>
      <w:proofErr w:type="spellEnd"/>
      <w:r w:rsidRPr="008110B6">
        <w:rPr>
          <w:rFonts w:ascii="Arial" w:hAnsi="Arial" w:cs="Arial"/>
          <w:b/>
          <w:sz w:val="22"/>
          <w:szCs w:val="22"/>
          <w:lang w:eastAsia="ar-SA"/>
        </w:rPr>
        <w:t xml:space="preserve"> </w:t>
      </w:r>
    </w:p>
    <w:p w14:paraId="2087DF2F"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Za najkorzystniejszą zostanie uznana oferta, która uzyska największą ilość punktów.</w:t>
      </w: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28B7B7EC" w14:textId="63FCAB1A" w:rsidR="00F27AE8"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A8652B">
        <w:rPr>
          <w:rFonts w:ascii="Arial" w:hAnsi="Arial" w:cs="Arial"/>
          <w:sz w:val="22"/>
          <w:szCs w:val="22"/>
        </w:rPr>
        <w:t>4.800,00 zł.</w:t>
      </w:r>
    </w:p>
    <w:p w14:paraId="2B17A4A4" w14:textId="4F18D1D6"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z dnia 9 listopada 2000 r. o utworzeniu Polskiej Agencji Rozwoju Przedsiębiorczości (</w:t>
      </w:r>
      <w:r w:rsidRPr="00C550AA">
        <w:rPr>
          <w:rFonts w:ascii="Arial" w:hAnsi="Arial" w:cs="Arial"/>
          <w:i/>
          <w:sz w:val="22"/>
          <w:szCs w:val="22"/>
        </w:rPr>
        <w:t xml:space="preserve">Dz.U. </w:t>
      </w:r>
      <w:r w:rsidR="00660F3A">
        <w:rPr>
          <w:rFonts w:ascii="Arial" w:hAnsi="Arial" w:cs="Arial"/>
          <w:i/>
          <w:sz w:val="22"/>
          <w:szCs w:val="22"/>
        </w:rPr>
        <w:br/>
      </w:r>
      <w:r w:rsidR="00D770C0" w:rsidRPr="00C550AA">
        <w:rPr>
          <w:rFonts w:ascii="Arial" w:hAnsi="Arial" w:cs="Arial"/>
          <w:i/>
          <w:sz w:val="22"/>
          <w:szCs w:val="22"/>
        </w:rPr>
        <w:t xml:space="preserve">z </w:t>
      </w:r>
      <w:r w:rsidR="004A343D" w:rsidRPr="00A8652B">
        <w:rPr>
          <w:rFonts w:ascii="Arial" w:hAnsi="Arial" w:cs="Arial"/>
          <w:sz w:val="22"/>
          <w:szCs w:val="22"/>
        </w:rPr>
        <w:t>2018 r. poz.110</w:t>
      </w:r>
      <w:r w:rsidR="00306A96">
        <w:rPr>
          <w:rFonts w:ascii="Arial" w:hAnsi="Arial" w:cs="Arial"/>
          <w:sz w:val="22"/>
          <w:szCs w:val="22"/>
        </w:rPr>
        <w:t xml:space="preserve"> z </w:t>
      </w:r>
      <w:proofErr w:type="spellStart"/>
      <w:r w:rsidR="00306A96">
        <w:rPr>
          <w:rFonts w:ascii="Arial" w:hAnsi="Arial" w:cs="Arial"/>
          <w:sz w:val="22"/>
          <w:szCs w:val="22"/>
        </w:rPr>
        <w:t>późn</w:t>
      </w:r>
      <w:proofErr w:type="spellEnd"/>
      <w:r w:rsidR="00306A96">
        <w:rPr>
          <w:rFonts w:ascii="Arial" w:hAnsi="Arial" w:cs="Arial"/>
          <w:sz w:val="22"/>
          <w:szCs w:val="22"/>
        </w:rPr>
        <w:t>. zm.</w:t>
      </w:r>
      <w:r w:rsidR="00151126" w:rsidRPr="00C550AA">
        <w:rPr>
          <w:rFonts w:ascii="Arial" w:hAnsi="Arial" w:cs="Arial"/>
          <w:sz w:val="22"/>
          <w:szCs w:val="22"/>
        </w:rPr>
        <w:t>)</w:t>
      </w:r>
    </w:p>
    <w:p w14:paraId="4513F222" w14:textId="0EDAD619"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660F3A" w:rsidRPr="00660F3A">
        <w:rPr>
          <w:rFonts w:ascii="Arial" w:hAnsi="Arial" w:cs="Arial"/>
          <w:bCs/>
          <w:sz w:val="22"/>
          <w:szCs w:val="22"/>
          <w:u w:val="single"/>
        </w:rPr>
        <w:t>Utrzymanie w prawidłowym stanie rowów melioracyjnych oraz stawów w granicach miasta Kołobrzeg</w:t>
      </w:r>
      <w:r w:rsidR="00660F3A">
        <w:rPr>
          <w:rFonts w:ascii="Arial" w:hAnsi="Arial" w:cs="Arial"/>
          <w:bCs/>
          <w:sz w:val="22"/>
          <w:szCs w:val="22"/>
          <w:u w:val="single"/>
        </w:rPr>
        <w:t>”</w:t>
      </w:r>
      <w:r w:rsidRPr="00C550AA">
        <w:rPr>
          <w:rFonts w:ascii="Arial" w:hAnsi="Arial" w:cs="Arial"/>
          <w:bCs/>
          <w:sz w:val="22"/>
          <w:szCs w:val="22"/>
          <w:u w:val="single"/>
        </w:rPr>
        <w:t>”</w:t>
      </w:r>
      <w:r w:rsidRPr="00C550AA">
        <w:rPr>
          <w:rFonts w:ascii="Arial" w:hAnsi="Arial" w:cs="Arial"/>
          <w:bCs/>
          <w:i/>
          <w:sz w:val="22"/>
          <w:szCs w:val="22"/>
        </w:rPr>
        <w:t>.</w:t>
      </w:r>
      <w:r w:rsidRPr="00C550AA">
        <w:rPr>
          <w:rFonts w:ascii="Arial" w:hAnsi="Arial" w:cs="Arial"/>
          <w:bCs/>
          <w:sz w:val="22"/>
          <w:szCs w:val="22"/>
        </w:rPr>
        <w:t xml:space="preserve"> 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65DD2310"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lastRenderedPageBreak/>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2E755054" w14:textId="5F67D798" w:rsidR="00660F3A" w:rsidRDefault="00660F3A" w:rsidP="00E53957">
      <w:pPr>
        <w:spacing w:before="120" w:after="120"/>
        <w:ind w:left="357"/>
        <w:jc w:val="both"/>
        <w:rPr>
          <w:rFonts w:ascii="Arial" w:hAnsi="Arial"/>
          <w:sz w:val="22"/>
          <w:szCs w:val="22"/>
        </w:rPr>
      </w:pPr>
      <w:bookmarkStart w:id="17" w:name="_toc408"/>
      <w:bookmarkStart w:id="18" w:name="_Toc251758220"/>
      <w:bookmarkEnd w:id="17"/>
      <w:r w:rsidRPr="00660F3A">
        <w:rPr>
          <w:rFonts w:ascii="Arial" w:hAnsi="Arial"/>
          <w:sz w:val="22"/>
          <w:szCs w:val="22"/>
        </w:rPr>
        <w:t>Termin realizacji zamówienia - przedmiotu umowy:  od 01.07.201</w:t>
      </w:r>
      <w:r w:rsidR="009B4E16">
        <w:rPr>
          <w:rFonts w:ascii="Arial" w:hAnsi="Arial"/>
          <w:sz w:val="22"/>
          <w:szCs w:val="22"/>
        </w:rPr>
        <w:t>8</w:t>
      </w:r>
      <w:r w:rsidRPr="00660F3A">
        <w:rPr>
          <w:rFonts w:ascii="Arial" w:hAnsi="Arial"/>
          <w:sz w:val="22"/>
          <w:szCs w:val="22"/>
        </w:rPr>
        <w:t xml:space="preserve"> r. do 30 czerwca 201</w:t>
      </w:r>
      <w:r w:rsidR="009B4E16">
        <w:rPr>
          <w:rFonts w:ascii="Arial" w:hAnsi="Arial"/>
          <w:sz w:val="22"/>
          <w:szCs w:val="22"/>
        </w:rPr>
        <w:t>9</w:t>
      </w:r>
      <w:r w:rsidRPr="00660F3A">
        <w:rPr>
          <w:rFonts w:ascii="Arial" w:hAnsi="Arial"/>
          <w:sz w:val="22"/>
          <w:szCs w:val="22"/>
        </w:rPr>
        <w:t xml:space="preserve"> r.</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4F13005F"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1B3AA3">
        <w:rPr>
          <w:rFonts w:ascii="Arial" w:hAnsi="Arial" w:cs="Arial"/>
          <w:b/>
          <w:sz w:val="22"/>
          <w:szCs w:val="22"/>
        </w:rPr>
        <w:t>07.06.</w:t>
      </w:r>
      <w:r w:rsidR="009B4E16">
        <w:rPr>
          <w:rFonts w:ascii="Arial" w:hAnsi="Arial" w:cs="Arial"/>
          <w:b/>
          <w:sz w:val="22"/>
          <w:szCs w:val="22"/>
        </w:rPr>
        <w:t>2018</w:t>
      </w:r>
      <w:r w:rsidR="00BF5876">
        <w:rPr>
          <w:rFonts w:ascii="Arial" w:hAnsi="Arial" w:cs="Arial"/>
          <w:b/>
          <w:sz w:val="22"/>
          <w:szCs w:val="22"/>
        </w:rPr>
        <w:t xml:space="preserve">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2"/>
    </w:p>
    <w:p w14:paraId="6F23C990" w14:textId="4BCCAF72"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1B3AA3">
        <w:rPr>
          <w:rFonts w:ascii="Arial" w:hAnsi="Arial" w:cs="Arial"/>
          <w:b/>
          <w:sz w:val="22"/>
          <w:szCs w:val="22"/>
        </w:rPr>
        <w:t>07.06.</w:t>
      </w:r>
      <w:r w:rsidR="00BF5876">
        <w:rPr>
          <w:rFonts w:ascii="Arial" w:hAnsi="Arial" w:cs="Arial"/>
          <w:b/>
          <w:sz w:val="22"/>
          <w:szCs w:val="22"/>
        </w:rPr>
        <w:t>201</w:t>
      </w:r>
      <w:r w:rsidR="009B4E16">
        <w:rPr>
          <w:rFonts w:ascii="Arial" w:hAnsi="Arial" w:cs="Arial"/>
          <w:b/>
          <w:sz w:val="22"/>
          <w:szCs w:val="22"/>
        </w:rPr>
        <w:t>8</w:t>
      </w:r>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3" w:name="_toc428"/>
      <w:bookmarkStart w:id="24" w:name="_Toc412451400"/>
      <w:bookmarkEnd w:id="23"/>
    </w:p>
    <w:p w14:paraId="0AD3DCD9" w14:textId="77777777" w:rsidR="00660F3A" w:rsidRPr="00C550AA" w:rsidRDefault="00660F3A"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lastRenderedPageBreak/>
        <w:t>Informacje o trybie</w:t>
      </w:r>
      <w:r w:rsidR="006C7199" w:rsidRPr="00C550AA">
        <w:rPr>
          <w:sz w:val="24"/>
          <w:szCs w:val="24"/>
        </w:rPr>
        <w:t xml:space="preserve"> </w:t>
      </w:r>
      <w:r w:rsidRPr="00C550AA">
        <w:rPr>
          <w:sz w:val="24"/>
          <w:szCs w:val="24"/>
        </w:rPr>
        <w:t xml:space="preserve">otwarcia </w:t>
      </w:r>
      <w:bookmarkEnd w:id="24"/>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3B420697" w:rsidR="00CA61A2" w:rsidRPr="00C550AA"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C0C318F"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 </w:t>
      </w:r>
      <w:r w:rsidR="009B4E16">
        <w:rPr>
          <w:rFonts w:ascii="Arial" w:hAnsi="Arial" w:cs="Arial"/>
          <w:sz w:val="22"/>
          <w:szCs w:val="22"/>
        </w:rPr>
        <w:t>SIWZ</w:t>
      </w:r>
      <w:r w:rsidRPr="00C550AA">
        <w:rPr>
          <w:rFonts w:ascii="Arial" w:hAnsi="Arial" w:cs="Arial"/>
          <w:sz w:val="22"/>
          <w:szCs w:val="22"/>
        </w:rPr>
        <w:t>, niepowodujące i</w:t>
      </w:r>
      <w:r w:rsidR="009B4E16">
        <w:rPr>
          <w:rFonts w:ascii="Arial" w:hAnsi="Arial" w:cs="Arial"/>
          <w:sz w:val="22"/>
          <w:szCs w:val="22"/>
        </w:rPr>
        <w:t>stotnych zmian w treści oferty</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660F3A">
      <w:pPr>
        <w:pStyle w:val="Nagwek1"/>
        <w:numPr>
          <w:ilvl w:val="0"/>
          <w:numId w:val="17"/>
        </w:numPr>
        <w:tabs>
          <w:tab w:val="clear" w:pos="1080"/>
          <w:tab w:val="num" w:pos="851"/>
        </w:tabs>
        <w:spacing w:before="120" w:after="120"/>
        <w:ind w:hanging="938"/>
        <w:rPr>
          <w:sz w:val="24"/>
          <w:szCs w:val="24"/>
        </w:rPr>
      </w:pPr>
      <w:bookmarkStart w:id="25" w:name="_Toc412451401"/>
      <w:r w:rsidRPr="00C550AA">
        <w:rPr>
          <w:sz w:val="24"/>
          <w:szCs w:val="24"/>
        </w:rPr>
        <w:t xml:space="preserve">Udzielenie </w:t>
      </w:r>
      <w:r w:rsidR="00923FA1" w:rsidRPr="00C550AA">
        <w:rPr>
          <w:sz w:val="24"/>
          <w:szCs w:val="24"/>
        </w:rPr>
        <w:t>zamówienia</w:t>
      </w:r>
      <w:bookmarkEnd w:id="25"/>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29EE5D0B"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Pr="00660F3A">
        <w:rPr>
          <w:rFonts w:ascii="Arial" w:hAnsi="Arial" w:cs="Arial"/>
          <w:sz w:val="22"/>
          <w:szCs w:val="22"/>
        </w:rPr>
        <w:t>2</w:t>
      </w:r>
      <w:r w:rsidR="003D13F3"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58F5C7B8"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9B4E16">
        <w:rPr>
          <w:rFonts w:ascii="Arial" w:hAnsi="Arial" w:cs="Arial"/>
          <w:sz w:val="22"/>
          <w:szCs w:val="22"/>
        </w:rPr>
        <w:t xml:space="preserve"> 6,</w:t>
      </w:r>
      <w:r w:rsidR="0076711D" w:rsidRPr="00660F3A">
        <w:rPr>
          <w:rFonts w:ascii="Arial" w:hAnsi="Arial" w:cs="Arial"/>
          <w:sz w:val="22"/>
          <w:szCs w:val="22"/>
        </w:rPr>
        <w:t xml:space="preserve">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5DB3FCCE" w14:textId="09D0B557" w:rsidR="006E7BA5" w:rsidRP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Jeżeli Wykonawca, którego oferta została wybrana, (art. 94 ust. 3 ustawy </w:t>
      </w:r>
      <w:r w:rsidR="00660F3A">
        <w:rPr>
          <w:rFonts w:ascii="Arial" w:hAnsi="Arial" w:cs="Arial"/>
          <w:sz w:val="22"/>
          <w:szCs w:val="22"/>
        </w:rPr>
        <w:t>P.z.p.</w:t>
      </w:r>
      <w:r w:rsidRPr="00660F3A">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w:t>
      </w:r>
      <w:r w:rsidR="00660F3A">
        <w:rPr>
          <w:rFonts w:ascii="Arial" w:hAnsi="Arial" w:cs="Arial"/>
          <w:sz w:val="22"/>
          <w:szCs w:val="22"/>
        </w:rPr>
        <w:br/>
      </w:r>
      <w:r w:rsidRPr="00660F3A">
        <w:rPr>
          <w:rFonts w:ascii="Arial" w:hAnsi="Arial" w:cs="Arial"/>
          <w:sz w:val="22"/>
          <w:szCs w:val="22"/>
        </w:rPr>
        <w:t xml:space="preserve">i ceny, chyba że zachodzą przesłanki unieważnienia postępowania, o których mowa w art. 93 ust. 1 ustawy </w:t>
      </w:r>
      <w:r w:rsidR="00660F3A">
        <w:rPr>
          <w:rFonts w:ascii="Arial" w:hAnsi="Arial" w:cs="Arial"/>
          <w:sz w:val="22"/>
          <w:szCs w:val="22"/>
        </w:rPr>
        <w:t>P.z.p.</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6" w:name="_Toc412451404"/>
      <w:bookmarkStart w:id="27" w:name="_Toc412451403"/>
      <w:r w:rsidRPr="00C074E1">
        <w:rPr>
          <w:sz w:val="24"/>
          <w:szCs w:val="24"/>
        </w:rPr>
        <w:t>Wymagania dotyczące zabezpieczenia należytego wykonania umowy</w:t>
      </w:r>
      <w:bookmarkEnd w:id="26"/>
    </w:p>
    <w:p w14:paraId="448F4AE8" w14:textId="0BA2D8A9" w:rsidR="0024357F" w:rsidRPr="00C074E1" w:rsidRDefault="0024357F" w:rsidP="0024357F">
      <w:pPr>
        <w:pStyle w:val="Nagwek1"/>
        <w:spacing w:before="120" w:after="120"/>
        <w:ind w:left="567"/>
        <w:jc w:val="both"/>
        <w:rPr>
          <w:b w:val="0"/>
          <w:sz w:val="24"/>
          <w:szCs w:val="24"/>
        </w:rPr>
      </w:pPr>
      <w:r w:rsidRPr="00C074E1">
        <w:rPr>
          <w:b w:val="0"/>
          <w:sz w:val="24"/>
          <w:szCs w:val="24"/>
        </w:rPr>
        <w:t>Zamawiający nie wy</w:t>
      </w:r>
      <w:bookmarkStart w:id="28" w:name="_GoBack"/>
      <w:bookmarkEnd w:id="28"/>
      <w:r w:rsidRPr="00C074E1">
        <w:rPr>
          <w:b w:val="0"/>
          <w:sz w:val="24"/>
          <w:szCs w:val="24"/>
        </w:rPr>
        <w:t xml:space="preserve">maga wnoszenia zabezpieczenia. </w:t>
      </w:r>
    </w:p>
    <w:p w14:paraId="48396D50" w14:textId="77777777" w:rsidR="0024357F" w:rsidRDefault="0024357F" w:rsidP="0024357F"/>
    <w:p w14:paraId="5E237765" w14:textId="77777777" w:rsidR="0024357F" w:rsidRPr="0024357F" w:rsidRDefault="0024357F" w:rsidP="0024357F"/>
    <w:p w14:paraId="0A5C1A2F" w14:textId="5A5ADA3E"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7"/>
    </w:p>
    <w:p w14:paraId="0A652D7B" w14:textId="77777777" w:rsidR="0089793B" w:rsidRPr="00C550AA" w:rsidRDefault="0089793B" w:rsidP="0089793B"/>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593FDF67" w:rsidR="00660F3A" w:rsidRDefault="00923FA1" w:rsidP="00660F3A">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5" w:history="1">
        <w:r w:rsidR="00660F3A" w:rsidRPr="005B78DF">
          <w:rPr>
            <w:rStyle w:val="Hipercze"/>
            <w:rFonts w:ascii="Arial" w:hAnsi="Arial" w:cs="Arial"/>
            <w:sz w:val="22"/>
            <w:szCs w:val="22"/>
          </w:rPr>
          <w:t>m.lukaszewicz@um.kolobrzeg.pl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6"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0FFD94F9"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B4E16">
        <w:rPr>
          <w:rFonts w:ascii="Arial" w:hAnsi="Arial" w:cs="Arial"/>
          <w:sz w:val="22"/>
          <w:szCs w:val="22"/>
        </w:rPr>
        <w:t>I</w:t>
      </w:r>
      <w:r w:rsidR="009E4B0E" w:rsidRPr="00C550AA">
        <w:rPr>
          <w:rFonts w:ascii="Arial" w:hAnsi="Arial" w:cs="Arial"/>
          <w:sz w:val="22"/>
          <w:szCs w:val="22"/>
        </w:rPr>
        <w:t xml:space="preserve">nspektor </w:t>
      </w:r>
      <w:r w:rsidR="00660F3A">
        <w:rPr>
          <w:rFonts w:ascii="Arial" w:hAnsi="Arial" w:cs="Arial"/>
          <w:sz w:val="22"/>
          <w:szCs w:val="22"/>
        </w:rPr>
        <w:br/>
      </w:r>
      <w:r w:rsidR="009E4B0E" w:rsidRPr="00C550AA">
        <w:rPr>
          <w:rFonts w:ascii="Arial" w:hAnsi="Arial" w:cs="Arial"/>
          <w:sz w:val="22"/>
          <w:szCs w:val="22"/>
        </w:rPr>
        <w:t xml:space="preserve">ds. </w:t>
      </w:r>
      <w:r w:rsidR="009B4E16">
        <w:rPr>
          <w:rFonts w:ascii="Arial" w:hAnsi="Arial" w:cs="Arial"/>
          <w:sz w:val="22"/>
          <w:szCs w:val="22"/>
        </w:rPr>
        <w:t>gospodarki odwodnieniowej</w:t>
      </w:r>
      <w:r w:rsidR="00485A81" w:rsidRPr="00C550AA">
        <w:rPr>
          <w:rFonts w:ascii="Arial" w:hAnsi="Arial" w:cs="Arial"/>
          <w:sz w:val="22"/>
          <w:szCs w:val="22"/>
        </w:rPr>
        <w:t xml:space="preserve"> </w:t>
      </w:r>
      <w:r w:rsidR="00660F3A">
        <w:rPr>
          <w:rFonts w:ascii="Arial" w:hAnsi="Arial" w:cs="Arial"/>
          <w:sz w:val="22"/>
          <w:szCs w:val="22"/>
        </w:rPr>
        <w:t>Marta Łukaszewicz</w:t>
      </w:r>
      <w:r w:rsidR="009E4B0E" w:rsidRPr="00C550AA">
        <w:rPr>
          <w:rFonts w:ascii="Arial" w:hAnsi="Arial" w:cs="Arial"/>
          <w:sz w:val="22"/>
          <w:szCs w:val="22"/>
        </w:rPr>
        <w:t xml:space="preserve">, e-mail </w:t>
      </w:r>
      <w:hyperlink r:id="rId17" w:history="1">
        <w:r w:rsidR="00660F3A" w:rsidRPr="005B78DF">
          <w:rPr>
            <w:rStyle w:val="Hipercze"/>
            <w:rFonts w:ascii="Arial" w:hAnsi="Arial" w:cs="Arial"/>
            <w:sz w:val="22"/>
            <w:szCs w:val="22"/>
          </w:rPr>
          <w:t>m.lukaszewicz@um.kolobrzg.pl</w:t>
        </w:r>
      </w:hyperlink>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19C346A5" w14:textId="77777777" w:rsidR="009B4E16" w:rsidRDefault="0089787E" w:rsidP="009B4E16">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4EDD4873" w:rsidR="00660F3A" w:rsidRPr="009B4E16" w:rsidRDefault="00BC4A6F" w:rsidP="009B4E16">
      <w:pPr>
        <w:pStyle w:val="Akapitzlist"/>
        <w:numPr>
          <w:ilvl w:val="0"/>
          <w:numId w:val="7"/>
        </w:numPr>
        <w:tabs>
          <w:tab w:val="left" w:pos="360"/>
        </w:tabs>
        <w:suppressAutoHyphens/>
        <w:jc w:val="both"/>
        <w:rPr>
          <w:rFonts w:ascii="Arial" w:hAnsi="Arial" w:cs="Arial"/>
          <w:sz w:val="22"/>
          <w:szCs w:val="22"/>
        </w:rPr>
      </w:pPr>
      <w:r w:rsidRPr="009B4E16">
        <w:rPr>
          <w:rFonts w:ascii="Arial" w:hAnsi="Arial" w:cs="Arial"/>
          <w:sz w:val="22"/>
          <w:szCs w:val="22"/>
        </w:rPr>
        <w:t>Jeżeli wnioski, zawiadomienia</w:t>
      </w:r>
      <w:r w:rsidR="00490081" w:rsidRPr="009B4E16">
        <w:rPr>
          <w:rFonts w:ascii="Arial" w:hAnsi="Arial" w:cs="Arial"/>
          <w:sz w:val="22"/>
          <w:szCs w:val="22"/>
        </w:rPr>
        <w:t>, wyjaśnienia</w:t>
      </w:r>
      <w:r w:rsidRPr="009B4E16">
        <w:rPr>
          <w:rFonts w:ascii="Arial" w:hAnsi="Arial" w:cs="Arial"/>
          <w:sz w:val="22"/>
          <w:szCs w:val="22"/>
        </w:rPr>
        <w:t xml:space="preserve"> oraz informacje przekazywane są faxem lub drogą elektroniczną, każda ze stron na </w:t>
      </w:r>
      <w:r w:rsidR="00BF699D" w:rsidRPr="009B4E16">
        <w:rPr>
          <w:rFonts w:ascii="Arial" w:hAnsi="Arial" w:cs="Arial"/>
          <w:sz w:val="22"/>
          <w:szCs w:val="22"/>
        </w:rPr>
        <w:t>żądanie</w:t>
      </w:r>
      <w:r w:rsidRPr="009B4E16">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t>Informacje o formalnościach, jakie powinny zostać dopełnione po wyborze oferty w celu zawarcia umowy w sprawie zamówienia publicznego</w:t>
      </w:r>
    </w:p>
    <w:p w14:paraId="1073D958" w14:textId="77777777" w:rsidR="0024357F" w:rsidRPr="00C074E1" w:rsidRDefault="0024357F" w:rsidP="0024357F">
      <w:pPr>
        <w:pStyle w:val="Nagwek1"/>
        <w:tabs>
          <w:tab w:val="left" w:pos="5400"/>
        </w:tabs>
        <w:suppressAutoHyphens/>
        <w:spacing w:before="120" w:after="120"/>
        <w:ind w:left="567"/>
        <w:jc w:val="both"/>
        <w:rPr>
          <w:sz w:val="24"/>
          <w:szCs w:val="24"/>
        </w:rPr>
      </w:pP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lastRenderedPageBreak/>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P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22AAE662" w14:textId="77777777" w:rsidR="0024357F" w:rsidRDefault="0024357F" w:rsidP="0024357F">
      <w:pPr>
        <w:pStyle w:val="Nagwek1"/>
        <w:tabs>
          <w:tab w:val="left" w:pos="5400"/>
        </w:tabs>
        <w:spacing w:before="120" w:after="120"/>
        <w:ind w:left="567"/>
        <w:rPr>
          <w:sz w:val="24"/>
          <w:szCs w:val="24"/>
        </w:rPr>
      </w:pPr>
      <w:bookmarkStart w:id="33" w:name="_Toc412451408"/>
    </w:p>
    <w:p w14:paraId="2F2AB697" w14:textId="77777777" w:rsidR="000D4EDA" w:rsidRDefault="000D4EDA" w:rsidP="000D4EDA">
      <w:pPr>
        <w:pStyle w:val="Nagwek1"/>
        <w:numPr>
          <w:ilvl w:val="0"/>
          <w:numId w:val="17"/>
        </w:numPr>
        <w:tabs>
          <w:tab w:val="clear" w:pos="1080"/>
          <w:tab w:val="num" w:pos="1134"/>
          <w:tab w:val="left" w:pos="5400"/>
        </w:tabs>
        <w:spacing w:after="120"/>
        <w:ind w:left="1134" w:hanging="850"/>
        <w:jc w:val="both"/>
        <w:rPr>
          <w:sz w:val="24"/>
          <w:szCs w:val="24"/>
        </w:rPr>
      </w:pPr>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14AB9E18" w14:textId="77777777" w:rsidR="000D4EDA" w:rsidRPr="00E4075A" w:rsidRDefault="000D4EDA" w:rsidP="000D4EDA"/>
    <w:p w14:paraId="16DCAD07" w14:textId="77777777" w:rsidR="000D4EDA" w:rsidRPr="00925233" w:rsidRDefault="000D4EDA" w:rsidP="000D4EDA">
      <w:pPr>
        <w:spacing w:before="60"/>
        <w:ind w:firstLine="567"/>
        <w:jc w:val="both"/>
        <w:rPr>
          <w:rFonts w:ascii="Arial" w:hAnsi="Arial" w:cs="Arial"/>
          <w:sz w:val="22"/>
          <w:szCs w:val="22"/>
        </w:rPr>
      </w:pPr>
      <w:r w:rsidRPr="00925233">
        <w:rPr>
          <w:rFonts w:ascii="Arial" w:hAnsi="Arial" w:cs="Arial"/>
          <w:sz w:val="22"/>
          <w:szCs w:val="22"/>
        </w:rPr>
        <w:t xml:space="preserve">Zgodnie z art. 13 ust. 1 i 2 </w:t>
      </w:r>
      <w:r w:rsidRPr="00925233">
        <w:rPr>
          <w:rFonts w:ascii="Arial" w:eastAsia="Calibri" w:hAnsi="Arial" w:cs="Arial"/>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Pr>
          <w:rFonts w:ascii="Arial" w:eastAsia="Calibri" w:hAnsi="Arial" w:cs="Arial"/>
          <w:sz w:val="22"/>
          <w:szCs w:val="22"/>
          <w:lang w:eastAsia="en-US"/>
        </w:rPr>
        <w:br/>
      </w:r>
      <w:r w:rsidRPr="00925233">
        <w:rPr>
          <w:rFonts w:ascii="Arial" w:eastAsia="Calibri" w:hAnsi="Arial" w:cs="Arial"/>
          <w:sz w:val="22"/>
          <w:szCs w:val="22"/>
          <w:lang w:eastAsia="en-US"/>
        </w:rPr>
        <w:t xml:space="preserve"> L 119 z 04.05.2016, str. 1), </w:t>
      </w:r>
      <w:r w:rsidRPr="00925233">
        <w:rPr>
          <w:rFonts w:ascii="Arial" w:hAnsi="Arial" w:cs="Arial"/>
          <w:sz w:val="22"/>
          <w:szCs w:val="22"/>
        </w:rPr>
        <w:t xml:space="preserve">dalej „RODO”, informujemy, że: </w:t>
      </w:r>
    </w:p>
    <w:p w14:paraId="2AE6A2C3" w14:textId="77777777" w:rsidR="000D4EDA" w:rsidRPr="00925233" w:rsidRDefault="000D4EDA" w:rsidP="000D4EDA">
      <w:pPr>
        <w:pStyle w:val="pkt"/>
        <w:numPr>
          <w:ilvl w:val="1"/>
          <w:numId w:val="17"/>
        </w:numPr>
        <w:spacing w:after="0" w:line="240" w:lineRule="auto"/>
        <w:rPr>
          <w:rFonts w:ascii="Arial" w:hAnsi="Arial" w:cs="Arial"/>
          <w:b/>
          <w:sz w:val="22"/>
          <w:szCs w:val="22"/>
        </w:rPr>
      </w:pPr>
      <w:r w:rsidRPr="00925233">
        <w:rPr>
          <w:rFonts w:ascii="Arial" w:hAnsi="Arial" w:cs="Arial"/>
          <w:sz w:val="22"/>
          <w:szCs w:val="22"/>
        </w:rPr>
        <w:t>Administratorem Pani/Pana danych osobowych jest</w:t>
      </w:r>
      <w:r w:rsidRPr="00925233">
        <w:rPr>
          <w:sz w:val="22"/>
          <w:szCs w:val="22"/>
        </w:rPr>
        <w:t xml:space="preserve"> </w:t>
      </w:r>
      <w:r w:rsidRPr="00925233">
        <w:rPr>
          <w:rFonts w:ascii="Arial" w:hAnsi="Arial" w:cs="Arial"/>
          <w:b/>
          <w:sz w:val="22"/>
          <w:szCs w:val="22"/>
        </w:rPr>
        <w:t xml:space="preserve">Gmina Miasto Kołobrzeg, </w:t>
      </w:r>
      <w:r w:rsidRPr="00925233">
        <w:rPr>
          <w:rFonts w:ascii="Arial" w:hAnsi="Arial" w:cs="Arial"/>
          <w:b/>
          <w:sz w:val="22"/>
          <w:szCs w:val="22"/>
        </w:rPr>
        <w:br/>
        <w:t>ul. Ratuszowa 13, 78 - 100 Kołobrzeg, tel</w:t>
      </w:r>
      <w:r>
        <w:rPr>
          <w:rFonts w:ascii="Arial" w:hAnsi="Arial" w:cs="Arial"/>
          <w:b/>
          <w:sz w:val="22"/>
          <w:szCs w:val="22"/>
        </w:rPr>
        <w:t>.</w:t>
      </w:r>
      <w:r w:rsidRPr="00925233">
        <w:rPr>
          <w:rFonts w:ascii="Arial" w:hAnsi="Arial" w:cs="Arial"/>
          <w:b/>
          <w:sz w:val="22"/>
          <w:szCs w:val="22"/>
        </w:rPr>
        <w:t xml:space="preserve">: 94 35 51 510, fax.: 94 35 23 769, </w:t>
      </w:r>
      <w:r w:rsidRPr="00925233">
        <w:rPr>
          <w:rFonts w:ascii="Arial" w:hAnsi="Arial" w:cs="Arial"/>
          <w:b/>
          <w:sz w:val="22"/>
          <w:szCs w:val="22"/>
        </w:rPr>
        <w:br/>
        <w:t xml:space="preserve">e-mail: przetargi@um.kolobrzeg.pl; </w:t>
      </w:r>
    </w:p>
    <w:p w14:paraId="6CFED5AC" w14:textId="34F22327" w:rsidR="000D4EDA" w:rsidRPr="00925233" w:rsidRDefault="000D4EDA" w:rsidP="000D4EDA">
      <w:pPr>
        <w:pStyle w:val="pkt"/>
        <w:numPr>
          <w:ilvl w:val="1"/>
          <w:numId w:val="17"/>
        </w:numPr>
        <w:spacing w:after="0" w:line="240" w:lineRule="auto"/>
        <w:rPr>
          <w:rFonts w:ascii="Arial" w:hAnsi="Arial" w:cs="Arial"/>
          <w:b/>
          <w:sz w:val="22"/>
          <w:szCs w:val="22"/>
        </w:rPr>
      </w:pPr>
      <w:r w:rsidRPr="00925233">
        <w:rPr>
          <w:rFonts w:ascii="Arial" w:hAnsi="Arial" w:cs="Arial"/>
          <w:sz w:val="22"/>
          <w:szCs w:val="22"/>
        </w:rPr>
        <w:t>Inspektorem ochrony danych osobowych w Gminie Miasto Kołobrzeg</w:t>
      </w:r>
      <w:r>
        <w:rPr>
          <w:rFonts w:ascii="Arial" w:hAnsi="Arial" w:cs="Arial"/>
          <w:sz w:val="22"/>
          <w:szCs w:val="22"/>
        </w:rPr>
        <w:t xml:space="preserve"> – Urząd Miasta Kołobrzeg</w:t>
      </w:r>
      <w:r w:rsidRPr="00925233">
        <w:rPr>
          <w:rFonts w:ascii="Arial" w:hAnsi="Arial" w:cs="Arial"/>
          <w:sz w:val="22"/>
          <w:szCs w:val="22"/>
        </w:rPr>
        <w:t xml:space="preserve"> jest </w:t>
      </w:r>
      <w:r w:rsidRPr="00925233">
        <w:rPr>
          <w:rFonts w:ascii="Arial" w:hAnsi="Arial" w:cs="Arial"/>
          <w:b/>
          <w:sz w:val="22"/>
          <w:szCs w:val="22"/>
        </w:rPr>
        <w:t xml:space="preserve">Pan Krzysztof </w:t>
      </w:r>
      <w:proofErr w:type="spellStart"/>
      <w:r w:rsidRPr="00925233">
        <w:rPr>
          <w:rFonts w:ascii="Arial" w:hAnsi="Arial" w:cs="Arial"/>
          <w:b/>
          <w:sz w:val="22"/>
          <w:szCs w:val="22"/>
        </w:rPr>
        <w:t>Mielnik</w:t>
      </w:r>
      <w:r>
        <w:rPr>
          <w:rFonts w:ascii="Arial" w:hAnsi="Arial" w:cs="Arial"/>
          <w:b/>
          <w:sz w:val="22"/>
          <w:szCs w:val="22"/>
        </w:rPr>
        <w:t>iewicz</w:t>
      </w:r>
      <w:proofErr w:type="spellEnd"/>
      <w:r>
        <w:rPr>
          <w:rFonts w:ascii="Arial" w:hAnsi="Arial" w:cs="Arial"/>
          <w:b/>
          <w:sz w:val="22"/>
          <w:szCs w:val="22"/>
        </w:rPr>
        <w:t xml:space="preserve">, kontakt: </w:t>
      </w:r>
      <w:hyperlink r:id="rId18" w:history="1">
        <w:r w:rsidR="00B44A34" w:rsidRPr="002F2957">
          <w:rPr>
            <w:rStyle w:val="Hipercze"/>
            <w:rFonts w:ascii="Arial" w:hAnsi="Arial" w:cs="Arial"/>
            <w:b/>
            <w:sz w:val="22"/>
            <w:szCs w:val="22"/>
          </w:rPr>
          <w:t>iod@um.kolobrzeg.pl</w:t>
        </w:r>
      </w:hyperlink>
      <w:r w:rsidR="00B44A34">
        <w:rPr>
          <w:rFonts w:ascii="Arial" w:hAnsi="Arial" w:cs="Arial"/>
          <w:b/>
          <w:sz w:val="22"/>
          <w:szCs w:val="22"/>
        </w:rPr>
        <w:t xml:space="preserve"> </w:t>
      </w:r>
      <w:r w:rsidRPr="00925233">
        <w:rPr>
          <w:rFonts w:ascii="Arial" w:hAnsi="Arial" w:cs="Arial"/>
          <w:b/>
          <w:sz w:val="22"/>
          <w:szCs w:val="22"/>
        </w:rPr>
        <w:t xml:space="preserve"> </w:t>
      </w:r>
      <w:r>
        <w:rPr>
          <w:rFonts w:ascii="Arial" w:hAnsi="Arial" w:cs="Arial"/>
          <w:b/>
          <w:sz w:val="22"/>
          <w:szCs w:val="22"/>
        </w:rPr>
        <w:br/>
      </w:r>
      <w:r w:rsidRPr="00925233">
        <w:rPr>
          <w:rFonts w:ascii="Arial" w:hAnsi="Arial" w:cs="Arial"/>
          <w:b/>
          <w:sz w:val="22"/>
          <w:szCs w:val="22"/>
        </w:rPr>
        <w:t>94 35 51 584;</w:t>
      </w:r>
    </w:p>
    <w:p w14:paraId="07582897" w14:textId="3B27239A" w:rsidR="000D4EDA" w:rsidRPr="00925233" w:rsidRDefault="000D4EDA" w:rsidP="000D4EDA">
      <w:pPr>
        <w:pStyle w:val="pkt"/>
        <w:numPr>
          <w:ilvl w:val="1"/>
          <w:numId w:val="17"/>
        </w:numPr>
        <w:spacing w:after="0" w:line="240" w:lineRule="auto"/>
        <w:rPr>
          <w:rFonts w:ascii="Arial" w:hAnsi="Arial" w:cs="Arial"/>
          <w:b/>
          <w:sz w:val="22"/>
          <w:szCs w:val="22"/>
        </w:rPr>
      </w:pPr>
      <w:r w:rsidRPr="00925233">
        <w:rPr>
          <w:rFonts w:ascii="Arial" w:hAnsi="Arial" w:cs="Arial"/>
          <w:sz w:val="22"/>
          <w:szCs w:val="22"/>
        </w:rPr>
        <w:t>Pani/Pana dane osobowe przetwarzane będą na podstawie art. 6 ust. 1 lit. c</w:t>
      </w:r>
      <w:r w:rsidRPr="00925233">
        <w:rPr>
          <w:rFonts w:ascii="Arial" w:hAnsi="Arial" w:cs="Arial"/>
          <w:i/>
          <w:sz w:val="22"/>
          <w:szCs w:val="22"/>
        </w:rPr>
        <w:t xml:space="preserve"> </w:t>
      </w:r>
      <w:r w:rsidRPr="00925233">
        <w:rPr>
          <w:rFonts w:ascii="Arial" w:hAnsi="Arial" w:cs="Arial"/>
          <w:sz w:val="22"/>
          <w:szCs w:val="22"/>
        </w:rPr>
        <w:t xml:space="preserve">RODO </w:t>
      </w:r>
      <w:r>
        <w:rPr>
          <w:rFonts w:ascii="Arial" w:hAnsi="Arial" w:cs="Arial"/>
          <w:sz w:val="22"/>
          <w:szCs w:val="22"/>
        </w:rPr>
        <w:br/>
      </w:r>
      <w:r w:rsidRPr="00925233">
        <w:rPr>
          <w:rFonts w:ascii="Arial" w:hAnsi="Arial" w:cs="Arial"/>
          <w:sz w:val="22"/>
          <w:szCs w:val="22"/>
        </w:rPr>
        <w:t xml:space="preserve">w celu </w:t>
      </w:r>
      <w:r w:rsidRPr="00925233">
        <w:rPr>
          <w:rFonts w:ascii="Arial" w:eastAsia="Calibri" w:hAnsi="Arial" w:cs="Arial"/>
          <w:sz w:val="22"/>
          <w:szCs w:val="22"/>
          <w:lang w:eastAsia="en-US"/>
        </w:rPr>
        <w:t>związanym z postępowaniem o udzielenie zamówienia publicznego</w:t>
      </w:r>
      <w:r>
        <w:rPr>
          <w:rFonts w:ascii="Arial" w:eastAsia="Calibri" w:hAnsi="Arial" w:cs="Arial"/>
          <w:sz w:val="22"/>
          <w:szCs w:val="22"/>
          <w:lang w:eastAsia="en-US"/>
        </w:rPr>
        <w:t xml:space="preserve"> na zadanie:</w:t>
      </w:r>
      <w:r w:rsidRPr="00925233">
        <w:rPr>
          <w:rFonts w:ascii="Arial" w:eastAsia="Calibri" w:hAnsi="Arial" w:cs="Arial"/>
          <w:sz w:val="22"/>
          <w:szCs w:val="22"/>
          <w:lang w:eastAsia="en-US"/>
        </w:rPr>
        <w:t xml:space="preserve"> </w:t>
      </w:r>
      <w:r w:rsidRPr="000D4EDA">
        <w:rPr>
          <w:rFonts w:ascii="Arial" w:eastAsia="Calibri" w:hAnsi="Arial" w:cs="Arial"/>
          <w:b/>
          <w:sz w:val="22"/>
          <w:szCs w:val="22"/>
          <w:lang w:eastAsia="en-US"/>
        </w:rPr>
        <w:t xml:space="preserve">Utrzymanie w prawidłowym stanie rowów melioracyjnych oraz stawów w granicach miasta Kołobrzeg </w:t>
      </w:r>
      <w:r w:rsidRPr="00925233">
        <w:rPr>
          <w:rFonts w:ascii="Arial" w:eastAsia="Calibri" w:hAnsi="Arial" w:cs="Arial"/>
          <w:sz w:val="22"/>
          <w:szCs w:val="22"/>
          <w:lang w:eastAsia="en-US"/>
        </w:rPr>
        <w:t xml:space="preserve">prowadzonym w trybie </w:t>
      </w:r>
      <w:r>
        <w:rPr>
          <w:rFonts w:ascii="Arial" w:eastAsia="Calibri" w:hAnsi="Arial" w:cs="Arial"/>
          <w:b/>
          <w:sz w:val="22"/>
          <w:szCs w:val="22"/>
          <w:lang w:eastAsia="en-US"/>
        </w:rPr>
        <w:t>przetargu n</w:t>
      </w:r>
      <w:r w:rsidRPr="00925233">
        <w:rPr>
          <w:rFonts w:ascii="Arial" w:eastAsia="Calibri" w:hAnsi="Arial" w:cs="Arial"/>
          <w:b/>
          <w:sz w:val="22"/>
          <w:szCs w:val="22"/>
          <w:lang w:eastAsia="en-US"/>
        </w:rPr>
        <w:t>ieograniczonego</w:t>
      </w:r>
      <w:r w:rsidRPr="00925233">
        <w:rPr>
          <w:rFonts w:ascii="Arial" w:eastAsia="Calibri" w:hAnsi="Arial" w:cs="Arial"/>
          <w:sz w:val="22"/>
          <w:szCs w:val="22"/>
          <w:lang w:eastAsia="en-US"/>
        </w:rPr>
        <w:t>;</w:t>
      </w:r>
    </w:p>
    <w:p w14:paraId="5C19DB22" w14:textId="77777777" w:rsidR="000D4EDA" w:rsidRPr="00925233" w:rsidRDefault="000D4EDA" w:rsidP="000D4EDA">
      <w:pPr>
        <w:pStyle w:val="pkt"/>
        <w:numPr>
          <w:ilvl w:val="1"/>
          <w:numId w:val="17"/>
        </w:numPr>
        <w:spacing w:after="0" w:line="240" w:lineRule="auto"/>
        <w:rPr>
          <w:rFonts w:ascii="Arial" w:hAnsi="Arial" w:cs="Arial"/>
          <w:b/>
          <w:sz w:val="22"/>
          <w:szCs w:val="22"/>
        </w:rPr>
      </w:pPr>
      <w:r>
        <w:rPr>
          <w:rFonts w:ascii="Arial" w:hAnsi="Arial" w:cs="Arial"/>
          <w:sz w:val="22"/>
          <w:szCs w:val="22"/>
        </w:rPr>
        <w:t>O</w:t>
      </w:r>
      <w:r w:rsidRPr="00925233">
        <w:rPr>
          <w:rFonts w:ascii="Arial" w:hAnsi="Arial" w:cs="Arial"/>
          <w:sz w:val="22"/>
          <w:szCs w:val="22"/>
        </w:rPr>
        <w:t xml:space="preserve">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25233">
        <w:rPr>
          <w:rFonts w:ascii="Arial" w:hAnsi="Arial" w:cs="Arial"/>
          <w:sz w:val="22"/>
          <w:szCs w:val="22"/>
        </w:rPr>
        <w:t>Pzp</w:t>
      </w:r>
      <w:proofErr w:type="spellEnd"/>
      <w:r w:rsidRPr="00925233">
        <w:rPr>
          <w:rFonts w:ascii="Arial" w:hAnsi="Arial" w:cs="Arial"/>
          <w:sz w:val="22"/>
          <w:szCs w:val="22"/>
        </w:rPr>
        <w:t xml:space="preserve">”;  </w:t>
      </w:r>
    </w:p>
    <w:p w14:paraId="66F87C9E" w14:textId="77777777" w:rsidR="000D4EDA" w:rsidRPr="00925233" w:rsidRDefault="000D4EDA" w:rsidP="000D4EDA">
      <w:pPr>
        <w:pStyle w:val="pkt"/>
        <w:numPr>
          <w:ilvl w:val="1"/>
          <w:numId w:val="17"/>
        </w:numPr>
        <w:spacing w:after="0" w:line="240" w:lineRule="auto"/>
        <w:rPr>
          <w:rFonts w:ascii="Arial" w:hAnsi="Arial" w:cs="Arial"/>
          <w:b/>
          <w:sz w:val="22"/>
          <w:szCs w:val="22"/>
        </w:rPr>
      </w:pPr>
      <w:r w:rsidRPr="00925233">
        <w:rPr>
          <w:rFonts w:ascii="Arial" w:hAnsi="Arial" w:cs="Arial"/>
          <w:sz w:val="22"/>
          <w:szCs w:val="22"/>
        </w:rPr>
        <w:t xml:space="preserve">Pani/Pana dane osobowe będą przechowywane, zgodnie z art. 97 ust. 1 ustawy </w:t>
      </w:r>
      <w:proofErr w:type="spellStart"/>
      <w:r w:rsidRPr="00925233">
        <w:rPr>
          <w:rFonts w:ascii="Arial" w:hAnsi="Arial" w:cs="Arial"/>
          <w:sz w:val="22"/>
          <w:szCs w:val="22"/>
        </w:rPr>
        <w:t>Pzp</w:t>
      </w:r>
      <w:proofErr w:type="spellEnd"/>
      <w:r w:rsidRPr="00925233">
        <w:rPr>
          <w:rFonts w:ascii="Arial" w:hAnsi="Arial" w:cs="Arial"/>
          <w:sz w:val="22"/>
          <w:szCs w:val="22"/>
        </w:rPr>
        <w:t>, przez okres 4 lat od dnia zakończenia postępowania o udzielenie zamówienia, a jeżeli czas trwania umowy przekracza 4 lata, okres przechowywania obejmuje cały czas trwania umowy</w:t>
      </w:r>
      <w:r>
        <w:rPr>
          <w:rFonts w:ascii="Arial" w:hAnsi="Arial" w:cs="Arial"/>
          <w:sz w:val="22"/>
          <w:szCs w:val="22"/>
        </w:rPr>
        <w:t xml:space="preserve">. W </w:t>
      </w:r>
      <w:r>
        <w:rPr>
          <w:rFonts w:ascii="Arial" w:hAnsi="Arial" w:cs="Arial"/>
          <w:sz w:val="22"/>
          <w:szCs w:val="22"/>
        </w:rPr>
        <w:lastRenderedPageBreak/>
        <w:t>przypadku postępowań dofinansowanych ze środków zewnętrznych czas przechowywania uzależniony będzie od okresu wskazanego w umowie</w:t>
      </w:r>
      <w:r>
        <w:rPr>
          <w:rFonts w:ascii="Arial" w:hAnsi="Arial" w:cs="Arial"/>
          <w:sz w:val="22"/>
          <w:szCs w:val="22"/>
        </w:rPr>
        <w:br/>
        <w:t xml:space="preserve"> o dofinansowanie</w:t>
      </w:r>
      <w:r w:rsidRPr="00925233">
        <w:rPr>
          <w:rFonts w:ascii="Arial" w:hAnsi="Arial" w:cs="Arial"/>
          <w:sz w:val="22"/>
          <w:szCs w:val="22"/>
        </w:rPr>
        <w:t>;</w:t>
      </w:r>
    </w:p>
    <w:p w14:paraId="65D1AE5C" w14:textId="77777777" w:rsidR="000D4EDA" w:rsidRPr="00925233" w:rsidRDefault="000D4EDA" w:rsidP="000D4EDA">
      <w:pPr>
        <w:pStyle w:val="pkt"/>
        <w:numPr>
          <w:ilvl w:val="1"/>
          <w:numId w:val="17"/>
        </w:numPr>
        <w:spacing w:after="0" w:line="240" w:lineRule="auto"/>
        <w:rPr>
          <w:rFonts w:ascii="Arial" w:hAnsi="Arial" w:cs="Arial"/>
          <w:b/>
          <w:sz w:val="22"/>
          <w:szCs w:val="22"/>
        </w:rPr>
      </w:pPr>
      <w:r>
        <w:rPr>
          <w:rFonts w:ascii="Arial" w:hAnsi="Arial" w:cs="Arial"/>
          <w:sz w:val="22"/>
          <w:szCs w:val="22"/>
        </w:rPr>
        <w:t>O</w:t>
      </w:r>
      <w:r w:rsidRPr="00925233">
        <w:rPr>
          <w:rFonts w:ascii="Arial" w:hAnsi="Arial" w:cs="Arial"/>
          <w:sz w:val="22"/>
          <w:szCs w:val="22"/>
        </w:rPr>
        <w:t xml:space="preserve">bowiązek podania przez Panią/Pana danych osobowych bezpośrednio Pani/Pana dotyczących jest wymogiem ustawowym określonym w przepisach ustawy </w:t>
      </w:r>
      <w:proofErr w:type="spellStart"/>
      <w:r w:rsidRPr="00925233">
        <w:rPr>
          <w:rFonts w:ascii="Arial" w:hAnsi="Arial" w:cs="Arial"/>
          <w:sz w:val="22"/>
          <w:szCs w:val="22"/>
        </w:rPr>
        <w:t>Pzp</w:t>
      </w:r>
      <w:proofErr w:type="spellEnd"/>
      <w:r w:rsidRPr="00925233">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25233">
        <w:rPr>
          <w:rFonts w:ascii="Arial" w:hAnsi="Arial" w:cs="Arial"/>
          <w:sz w:val="22"/>
          <w:szCs w:val="22"/>
        </w:rPr>
        <w:t>Pzp</w:t>
      </w:r>
      <w:proofErr w:type="spellEnd"/>
      <w:r w:rsidRPr="00925233">
        <w:rPr>
          <w:rFonts w:ascii="Arial" w:hAnsi="Arial" w:cs="Arial"/>
          <w:sz w:val="22"/>
          <w:szCs w:val="22"/>
        </w:rPr>
        <w:t xml:space="preserve">;  </w:t>
      </w:r>
    </w:p>
    <w:p w14:paraId="381AEE04" w14:textId="77777777" w:rsidR="000D4EDA" w:rsidRPr="00925233" w:rsidRDefault="000D4EDA" w:rsidP="000D4EDA">
      <w:pPr>
        <w:pStyle w:val="pkt"/>
        <w:numPr>
          <w:ilvl w:val="1"/>
          <w:numId w:val="17"/>
        </w:numPr>
        <w:spacing w:after="0" w:line="240" w:lineRule="auto"/>
        <w:rPr>
          <w:rFonts w:ascii="Arial" w:hAnsi="Arial" w:cs="Arial"/>
          <w:b/>
          <w:sz w:val="22"/>
          <w:szCs w:val="22"/>
        </w:rPr>
      </w:pPr>
      <w:r>
        <w:rPr>
          <w:rFonts w:ascii="Arial" w:hAnsi="Arial" w:cs="Arial"/>
          <w:sz w:val="22"/>
          <w:szCs w:val="22"/>
        </w:rPr>
        <w:t>W</w:t>
      </w:r>
      <w:r w:rsidRPr="00925233">
        <w:rPr>
          <w:rFonts w:ascii="Arial" w:hAnsi="Arial" w:cs="Arial"/>
          <w:sz w:val="22"/>
          <w:szCs w:val="22"/>
        </w:rPr>
        <w:t xml:space="preserve"> odniesieniu do Pani/Pana danych osobowych decyzje nie będą podejmowane w sposób zautomatyzowany, stosowanie do art. 22 RODO;</w:t>
      </w:r>
    </w:p>
    <w:p w14:paraId="7C29ED2F" w14:textId="77777777" w:rsidR="000D4EDA" w:rsidRPr="00925233" w:rsidRDefault="000D4EDA" w:rsidP="000D4EDA">
      <w:pPr>
        <w:pStyle w:val="pkt"/>
        <w:numPr>
          <w:ilvl w:val="1"/>
          <w:numId w:val="17"/>
        </w:numPr>
        <w:spacing w:after="0" w:line="240" w:lineRule="auto"/>
        <w:rPr>
          <w:rFonts w:ascii="Arial" w:hAnsi="Arial" w:cs="Arial"/>
          <w:b/>
          <w:sz w:val="22"/>
          <w:szCs w:val="22"/>
        </w:rPr>
      </w:pPr>
      <w:r>
        <w:rPr>
          <w:rFonts w:ascii="Arial" w:hAnsi="Arial" w:cs="Arial"/>
          <w:sz w:val="22"/>
          <w:szCs w:val="22"/>
        </w:rPr>
        <w:t>P</w:t>
      </w:r>
      <w:r w:rsidRPr="00925233">
        <w:rPr>
          <w:rFonts w:ascii="Arial" w:hAnsi="Arial" w:cs="Arial"/>
          <w:sz w:val="22"/>
          <w:szCs w:val="22"/>
        </w:rPr>
        <w:t>osiada Pani/Pan:</w:t>
      </w:r>
    </w:p>
    <w:p w14:paraId="6F7D2D31" w14:textId="77777777" w:rsidR="000D4EDA" w:rsidRPr="00B9504C" w:rsidRDefault="000D4EDA" w:rsidP="000D4EDA">
      <w:pPr>
        <w:pStyle w:val="Akapitzlist"/>
        <w:numPr>
          <w:ilvl w:val="0"/>
          <w:numId w:val="46"/>
        </w:numPr>
        <w:spacing w:before="60"/>
        <w:ind w:left="709" w:hanging="283"/>
        <w:jc w:val="both"/>
        <w:rPr>
          <w:rFonts w:ascii="Arial" w:hAnsi="Arial" w:cs="Arial"/>
          <w:color w:val="00B0F0"/>
          <w:sz w:val="22"/>
          <w:szCs w:val="22"/>
        </w:rPr>
      </w:pPr>
      <w:r w:rsidRPr="00B9504C">
        <w:rPr>
          <w:rFonts w:ascii="Arial" w:hAnsi="Arial" w:cs="Arial"/>
          <w:sz w:val="22"/>
          <w:szCs w:val="22"/>
        </w:rPr>
        <w:t>na podstawie art. 15 RODO prawo dostępu do danych osobowych Pani/Pana dotyczących;</w:t>
      </w:r>
    </w:p>
    <w:p w14:paraId="303B9A3A" w14:textId="77777777" w:rsidR="000D4EDA" w:rsidRPr="00B9504C" w:rsidRDefault="000D4EDA" w:rsidP="000D4EDA">
      <w:pPr>
        <w:pStyle w:val="Akapitzlist"/>
        <w:numPr>
          <w:ilvl w:val="0"/>
          <w:numId w:val="46"/>
        </w:numPr>
        <w:spacing w:before="60"/>
        <w:ind w:left="709" w:hanging="283"/>
        <w:jc w:val="both"/>
        <w:rPr>
          <w:rFonts w:ascii="Arial" w:hAnsi="Arial" w:cs="Arial"/>
          <w:color w:val="00B0F0"/>
          <w:sz w:val="22"/>
          <w:szCs w:val="22"/>
        </w:rPr>
      </w:pPr>
      <w:r w:rsidRPr="00B9504C">
        <w:rPr>
          <w:rFonts w:ascii="Arial" w:hAnsi="Arial" w:cs="Arial"/>
          <w:sz w:val="22"/>
          <w:szCs w:val="22"/>
        </w:rPr>
        <w:t xml:space="preserve">na podstawie art. 16 RODO prawo do sprostowania Pani/Pana danych osobowych </w:t>
      </w:r>
      <w:r w:rsidRPr="00B9504C">
        <w:rPr>
          <w:rFonts w:ascii="Arial" w:hAnsi="Arial" w:cs="Arial"/>
          <w:b/>
          <w:sz w:val="22"/>
          <w:szCs w:val="22"/>
          <w:vertAlign w:val="superscript"/>
        </w:rPr>
        <w:t>**</w:t>
      </w:r>
      <w:r w:rsidRPr="00B9504C">
        <w:rPr>
          <w:rFonts w:ascii="Arial" w:hAnsi="Arial" w:cs="Arial"/>
          <w:sz w:val="22"/>
          <w:szCs w:val="22"/>
        </w:rPr>
        <w:t>;</w:t>
      </w:r>
    </w:p>
    <w:p w14:paraId="79986C6C" w14:textId="3DF44754" w:rsidR="000D4EDA" w:rsidRPr="00B9504C" w:rsidRDefault="000D4EDA" w:rsidP="000D4EDA">
      <w:pPr>
        <w:pStyle w:val="Akapitzlist"/>
        <w:numPr>
          <w:ilvl w:val="0"/>
          <w:numId w:val="46"/>
        </w:numPr>
        <w:spacing w:before="60"/>
        <w:ind w:left="709" w:hanging="283"/>
        <w:jc w:val="both"/>
        <w:rPr>
          <w:rFonts w:ascii="Arial" w:hAnsi="Arial" w:cs="Arial"/>
          <w:color w:val="00B0F0"/>
          <w:sz w:val="22"/>
          <w:szCs w:val="22"/>
        </w:rPr>
      </w:pPr>
      <w:r w:rsidRPr="00B9504C">
        <w:rPr>
          <w:rFonts w:ascii="Arial" w:hAnsi="Arial" w:cs="Arial"/>
          <w:sz w:val="22"/>
          <w:szCs w:val="22"/>
        </w:rPr>
        <w:t xml:space="preserve">na podstawie art. 18 RODO prawo żądania od administratora ograniczenia przetwarzania </w:t>
      </w:r>
      <w:r w:rsidR="000E062B">
        <w:rPr>
          <w:rFonts w:ascii="Arial" w:hAnsi="Arial" w:cs="Arial"/>
          <w:sz w:val="22"/>
          <w:szCs w:val="22"/>
        </w:rPr>
        <w:t>danych osobowych z zastrzeż.</w:t>
      </w:r>
      <w:r w:rsidRPr="00B9504C">
        <w:rPr>
          <w:rFonts w:ascii="Arial" w:hAnsi="Arial" w:cs="Arial"/>
          <w:sz w:val="22"/>
          <w:szCs w:val="22"/>
        </w:rPr>
        <w:t xml:space="preserve"> przypadków, o których mowa w art. 18 ust. 2 RODO ***;  </w:t>
      </w:r>
    </w:p>
    <w:p w14:paraId="678464C4" w14:textId="77777777" w:rsidR="000D4EDA" w:rsidRPr="00B9504C" w:rsidRDefault="000D4EDA" w:rsidP="000D4EDA">
      <w:pPr>
        <w:pStyle w:val="Akapitzlist"/>
        <w:numPr>
          <w:ilvl w:val="0"/>
          <w:numId w:val="46"/>
        </w:numPr>
        <w:spacing w:before="60"/>
        <w:ind w:left="709" w:hanging="283"/>
        <w:jc w:val="both"/>
        <w:rPr>
          <w:rFonts w:ascii="Arial" w:hAnsi="Arial" w:cs="Arial"/>
          <w:color w:val="00B0F0"/>
          <w:sz w:val="22"/>
          <w:szCs w:val="22"/>
        </w:rPr>
      </w:pPr>
      <w:r w:rsidRPr="00B9504C">
        <w:rPr>
          <w:rFonts w:ascii="Arial" w:hAnsi="Arial" w:cs="Arial"/>
          <w:sz w:val="22"/>
          <w:szCs w:val="22"/>
        </w:rPr>
        <w:t>prawo do wniesienia skargi do Prezesa Urzędu Ochrony Danych Osobowych, gdy uzna Pani/Pan, że przetwarzanie danych osobowych Pani/Pana dotyczących narusza przepisy RODO;</w:t>
      </w:r>
    </w:p>
    <w:p w14:paraId="5D1AA505" w14:textId="77777777" w:rsidR="000D4EDA" w:rsidRPr="00B9504C" w:rsidRDefault="000D4EDA" w:rsidP="000D4EDA">
      <w:pPr>
        <w:pStyle w:val="Akapitzlist"/>
        <w:spacing w:after="150"/>
        <w:ind w:left="284"/>
        <w:jc w:val="both"/>
        <w:rPr>
          <w:rFonts w:ascii="Arial" w:hAnsi="Arial" w:cs="Arial"/>
          <w:i/>
          <w:sz w:val="16"/>
          <w:szCs w:val="16"/>
        </w:rPr>
      </w:pPr>
      <w:r w:rsidRPr="00B9504C">
        <w:rPr>
          <w:rFonts w:ascii="Arial" w:hAnsi="Arial" w:cs="Arial"/>
          <w:b/>
          <w:i/>
          <w:sz w:val="16"/>
          <w:szCs w:val="16"/>
          <w:vertAlign w:val="superscript"/>
        </w:rPr>
        <w:t>*</w:t>
      </w:r>
      <w:r w:rsidRPr="00B9504C">
        <w:rPr>
          <w:rFonts w:ascii="Arial" w:hAnsi="Arial" w:cs="Arial"/>
          <w:b/>
          <w:i/>
          <w:sz w:val="16"/>
          <w:szCs w:val="16"/>
        </w:rPr>
        <w:t xml:space="preserve"> Wyjaśnienie:</w:t>
      </w:r>
      <w:r w:rsidRPr="00B9504C">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62398748" w14:textId="77777777" w:rsidR="000D4EDA" w:rsidRPr="00B9504C" w:rsidRDefault="000D4EDA" w:rsidP="000D4EDA">
      <w:pPr>
        <w:pStyle w:val="Akapitzlist"/>
        <w:ind w:left="284"/>
        <w:jc w:val="both"/>
        <w:rPr>
          <w:rFonts w:ascii="Arial" w:hAnsi="Arial" w:cs="Arial"/>
          <w:i/>
          <w:sz w:val="16"/>
          <w:szCs w:val="16"/>
        </w:rPr>
      </w:pPr>
      <w:r w:rsidRPr="00B9504C">
        <w:rPr>
          <w:rFonts w:ascii="Arial" w:hAnsi="Arial" w:cs="Arial"/>
          <w:b/>
          <w:i/>
          <w:sz w:val="16"/>
          <w:szCs w:val="16"/>
          <w:vertAlign w:val="superscript"/>
        </w:rPr>
        <w:t xml:space="preserve">** </w:t>
      </w:r>
      <w:r w:rsidRPr="00B9504C">
        <w:rPr>
          <w:rFonts w:ascii="Arial" w:hAnsi="Arial" w:cs="Arial"/>
          <w:b/>
          <w:i/>
          <w:sz w:val="16"/>
          <w:szCs w:val="16"/>
        </w:rPr>
        <w:t>Wyjaśnienie:</w:t>
      </w:r>
      <w:r w:rsidRPr="00B9504C">
        <w:rPr>
          <w:rFonts w:ascii="Arial" w:hAnsi="Arial" w:cs="Arial"/>
          <w:i/>
          <w:sz w:val="16"/>
          <w:szCs w:val="16"/>
        </w:rPr>
        <w:t xml:space="preserve"> skorzystanie z prawa do sprostowania nie może skutkować zmianą wyniku postępowania</w:t>
      </w:r>
      <w:r w:rsidRPr="00B9504C">
        <w:rPr>
          <w:rFonts w:ascii="Arial" w:hAnsi="Arial" w:cs="Arial"/>
          <w:i/>
          <w:sz w:val="16"/>
          <w:szCs w:val="16"/>
        </w:rPr>
        <w:br/>
        <w:t xml:space="preserve">o udzielenie zamówienia publicznego ani zmianą postanowień umowy w zakresie niezgodnym z ustawą </w:t>
      </w:r>
      <w:proofErr w:type="spellStart"/>
      <w:r w:rsidRPr="00B9504C">
        <w:rPr>
          <w:rFonts w:ascii="Arial" w:hAnsi="Arial" w:cs="Arial"/>
          <w:i/>
          <w:sz w:val="16"/>
          <w:szCs w:val="16"/>
        </w:rPr>
        <w:t>Pzp</w:t>
      </w:r>
      <w:proofErr w:type="spellEnd"/>
      <w:r w:rsidRPr="00B9504C">
        <w:rPr>
          <w:rFonts w:ascii="Arial" w:hAnsi="Arial" w:cs="Arial"/>
          <w:i/>
          <w:sz w:val="16"/>
          <w:szCs w:val="16"/>
        </w:rPr>
        <w:t xml:space="preserve"> oraz nie może naruszać integralności protokołu oraz jego załączników.</w:t>
      </w:r>
    </w:p>
    <w:p w14:paraId="49AE17C2" w14:textId="054C532F" w:rsidR="000D4EDA" w:rsidRPr="000D4EDA" w:rsidRDefault="000D4EDA" w:rsidP="000D4EDA">
      <w:pPr>
        <w:pStyle w:val="Akapitzlist"/>
        <w:ind w:left="284"/>
        <w:jc w:val="both"/>
        <w:rPr>
          <w:rFonts w:ascii="Arial" w:hAnsi="Arial" w:cs="Arial"/>
          <w:i/>
          <w:sz w:val="16"/>
          <w:szCs w:val="16"/>
        </w:rPr>
      </w:pPr>
      <w:r w:rsidRPr="00B9504C">
        <w:rPr>
          <w:rFonts w:ascii="Arial" w:hAnsi="Arial" w:cs="Arial"/>
          <w:b/>
          <w:i/>
          <w:sz w:val="16"/>
          <w:szCs w:val="16"/>
          <w:vertAlign w:val="superscript"/>
        </w:rPr>
        <w:t xml:space="preserve">*** </w:t>
      </w:r>
      <w:r w:rsidRPr="00B9504C">
        <w:rPr>
          <w:rFonts w:ascii="Arial" w:hAnsi="Arial" w:cs="Arial"/>
          <w:b/>
          <w:i/>
          <w:sz w:val="16"/>
          <w:szCs w:val="16"/>
        </w:rPr>
        <w:t>Wyjaśnienie:</w:t>
      </w:r>
      <w:r w:rsidRPr="00B9504C">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D23E40" w14:textId="77777777" w:rsidR="000D4EDA" w:rsidRPr="00A3377D" w:rsidRDefault="000D4EDA" w:rsidP="000D4EDA">
      <w:pPr>
        <w:pStyle w:val="Akapitzlist"/>
        <w:numPr>
          <w:ilvl w:val="1"/>
          <w:numId w:val="17"/>
        </w:numPr>
        <w:spacing w:before="60"/>
        <w:jc w:val="both"/>
        <w:rPr>
          <w:rFonts w:ascii="Arial" w:hAnsi="Arial" w:cs="Arial"/>
          <w:color w:val="00B0F0"/>
          <w:sz w:val="22"/>
          <w:szCs w:val="22"/>
        </w:rPr>
      </w:pPr>
      <w:r>
        <w:rPr>
          <w:rFonts w:ascii="Arial" w:hAnsi="Arial" w:cs="Arial"/>
          <w:sz w:val="22"/>
          <w:szCs w:val="22"/>
        </w:rPr>
        <w:t>N</w:t>
      </w:r>
      <w:r w:rsidRPr="00A3377D">
        <w:rPr>
          <w:rFonts w:ascii="Arial" w:hAnsi="Arial" w:cs="Arial"/>
          <w:sz w:val="22"/>
          <w:szCs w:val="22"/>
        </w:rPr>
        <w:t>ie przysługuje Pani/Panu:</w:t>
      </w:r>
    </w:p>
    <w:p w14:paraId="3AAAEFBF" w14:textId="77777777" w:rsidR="000D4EDA" w:rsidRPr="00B9504C" w:rsidRDefault="000D4EDA" w:rsidP="000D4EDA">
      <w:pPr>
        <w:pStyle w:val="Akapitzlist"/>
        <w:numPr>
          <w:ilvl w:val="0"/>
          <w:numId w:val="47"/>
        </w:numPr>
        <w:spacing w:before="60"/>
        <w:ind w:left="709" w:hanging="283"/>
        <w:jc w:val="both"/>
        <w:rPr>
          <w:rFonts w:ascii="Arial" w:hAnsi="Arial" w:cs="Arial"/>
          <w:i/>
          <w:color w:val="00B0F0"/>
          <w:sz w:val="22"/>
          <w:szCs w:val="22"/>
        </w:rPr>
      </w:pPr>
      <w:r w:rsidRPr="00585DD5">
        <w:rPr>
          <w:rFonts w:ascii="Arial" w:hAnsi="Arial" w:cs="Arial"/>
          <w:sz w:val="22"/>
          <w:szCs w:val="22"/>
        </w:rPr>
        <w:t>w związku z art. 17 ust. 3 lit. b, d lub e RODO prawo do usunięcia danych osobowych;</w:t>
      </w:r>
    </w:p>
    <w:p w14:paraId="4ABC4BB3" w14:textId="77777777" w:rsidR="000D4EDA" w:rsidRPr="00B9504C" w:rsidRDefault="000D4EDA" w:rsidP="000D4EDA">
      <w:pPr>
        <w:pStyle w:val="Akapitzlist"/>
        <w:numPr>
          <w:ilvl w:val="0"/>
          <w:numId w:val="47"/>
        </w:numPr>
        <w:spacing w:before="60"/>
        <w:ind w:left="709" w:hanging="283"/>
        <w:jc w:val="both"/>
        <w:rPr>
          <w:rFonts w:ascii="Arial" w:hAnsi="Arial" w:cs="Arial"/>
          <w:i/>
          <w:color w:val="00B0F0"/>
          <w:sz w:val="22"/>
          <w:szCs w:val="22"/>
        </w:rPr>
      </w:pPr>
      <w:r w:rsidRPr="00B9504C">
        <w:rPr>
          <w:rFonts w:ascii="Arial" w:hAnsi="Arial" w:cs="Arial"/>
          <w:sz w:val="22"/>
          <w:szCs w:val="22"/>
        </w:rPr>
        <w:t>prawo do przenoszenia danych osobowych, o którym mowa w art. 20 RODO;</w:t>
      </w:r>
    </w:p>
    <w:p w14:paraId="298D5CB8" w14:textId="26B96477" w:rsidR="000D4EDA" w:rsidRPr="000D4EDA" w:rsidRDefault="000D4EDA" w:rsidP="000D4EDA">
      <w:pPr>
        <w:pStyle w:val="Akapitzlist"/>
        <w:numPr>
          <w:ilvl w:val="0"/>
          <w:numId w:val="47"/>
        </w:numPr>
        <w:spacing w:before="60"/>
        <w:ind w:left="709" w:hanging="283"/>
        <w:jc w:val="both"/>
        <w:rPr>
          <w:rFonts w:ascii="Arial" w:hAnsi="Arial" w:cs="Arial"/>
          <w:i/>
          <w:color w:val="00B0F0"/>
          <w:sz w:val="22"/>
          <w:szCs w:val="22"/>
        </w:rPr>
      </w:pPr>
      <w:r w:rsidRPr="00B9504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1D8AB216"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44F9CAB2"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2A1A2FC1"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6979DD0B"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47A2E179" w14:textId="77777777" w:rsidR="00BF5876"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p>
    <w:p w14:paraId="6CA87C0A" w14:textId="77777777" w:rsidR="00BF5876" w:rsidRDefault="00BF5876" w:rsidP="00A936C1">
      <w:pPr>
        <w:jc w:val="both"/>
        <w:rPr>
          <w:rFonts w:ascii="Arial" w:hAnsi="Arial" w:cs="Arial"/>
          <w:sz w:val="22"/>
          <w:szCs w:val="22"/>
        </w:rPr>
      </w:pPr>
    </w:p>
    <w:p w14:paraId="56F90632" w14:textId="4EB0B8A5" w:rsidR="00136AAA" w:rsidRPr="00C550AA" w:rsidRDefault="00780344" w:rsidP="00A936C1">
      <w:pPr>
        <w:jc w:val="both"/>
        <w:rPr>
          <w:rFonts w:ascii="Arial" w:hAnsi="Arial" w:cs="Arial"/>
          <w:sz w:val="22"/>
          <w:szCs w:val="22"/>
        </w:rPr>
      </w:pP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7C2A55A9" w14:textId="77777777" w:rsidR="00F54C3D" w:rsidRPr="00F54C3D" w:rsidRDefault="00262BA1" w:rsidP="00F54C3D">
      <w:pPr>
        <w:spacing w:before="120" w:after="120"/>
        <w:ind w:left="180"/>
        <w:jc w:val="right"/>
        <w:rPr>
          <w:rFonts w:ascii="Arial" w:hAnsi="Arial" w:cs="Arial"/>
          <w:i/>
          <w:iCs/>
        </w:rPr>
      </w:pPr>
      <w:r w:rsidRPr="00C550AA">
        <w:rPr>
          <w:rFonts w:ascii="Arial" w:hAnsi="Arial" w:cs="Arial"/>
          <w:b/>
          <w:sz w:val="22"/>
          <w:szCs w:val="22"/>
        </w:rPr>
        <w:br w:type="page"/>
      </w:r>
      <w:r w:rsidR="00F54C3D" w:rsidRPr="00F54C3D">
        <w:rPr>
          <w:rFonts w:ascii="Arial" w:hAnsi="Arial" w:cs="Arial"/>
          <w:i/>
          <w:iCs/>
        </w:rPr>
        <w:lastRenderedPageBreak/>
        <w:t xml:space="preserve">Załącznik </w:t>
      </w:r>
      <w:r w:rsidR="00F54C3D" w:rsidRPr="00F54C3D">
        <w:rPr>
          <w:rFonts w:ascii="Arial" w:hAnsi="Arial" w:cs="Arial"/>
          <w:b/>
          <w:i/>
          <w:iCs/>
        </w:rPr>
        <w:t xml:space="preserve">nr 1 </w:t>
      </w:r>
      <w:r w:rsidR="00F54C3D" w:rsidRPr="00F54C3D">
        <w:rPr>
          <w:rFonts w:ascii="Arial" w:hAnsi="Arial" w:cs="Arial"/>
          <w:i/>
          <w:iCs/>
        </w:rPr>
        <w:t>do SIWZ</w:t>
      </w:r>
    </w:p>
    <w:p w14:paraId="50403043" w14:textId="77777777" w:rsidR="00F54C3D" w:rsidRPr="00F54C3D" w:rsidRDefault="00F54C3D" w:rsidP="00F54C3D">
      <w:pPr>
        <w:keepNext/>
        <w:spacing w:before="120" w:after="120"/>
        <w:jc w:val="center"/>
        <w:outlineLvl w:val="0"/>
        <w:rPr>
          <w:rFonts w:ascii="Arial" w:hAnsi="Arial" w:cs="Arial"/>
          <w:b/>
          <w:bCs/>
          <w:sz w:val="24"/>
          <w:szCs w:val="24"/>
        </w:rPr>
      </w:pPr>
      <w:bookmarkStart w:id="34" w:name="_Toc412451409"/>
      <w:r w:rsidRPr="00F54C3D">
        <w:rPr>
          <w:rFonts w:ascii="Arial" w:hAnsi="Arial" w:cs="Arial"/>
          <w:b/>
          <w:bCs/>
          <w:sz w:val="24"/>
          <w:szCs w:val="24"/>
        </w:rPr>
        <w:t>Formularz oferty</w:t>
      </w:r>
      <w:bookmarkEnd w:id="34"/>
    </w:p>
    <w:p w14:paraId="498850E2" w14:textId="77777777" w:rsidR="00F54C3D" w:rsidRPr="00F54C3D" w:rsidRDefault="00F54C3D" w:rsidP="00F54C3D">
      <w:pPr>
        <w:spacing w:before="120" w:after="120"/>
        <w:jc w:val="right"/>
        <w:rPr>
          <w:rFonts w:ascii="Arial" w:hAnsi="Arial" w:cs="Arial"/>
          <w:sz w:val="22"/>
          <w:szCs w:val="22"/>
        </w:rPr>
      </w:pPr>
      <w:r w:rsidRPr="00F54C3D">
        <w:rPr>
          <w:rFonts w:ascii="Arial" w:hAnsi="Arial" w:cs="Arial"/>
          <w:sz w:val="22"/>
          <w:szCs w:val="22"/>
        </w:rPr>
        <w:t xml:space="preserve">………………………………..dnia ………..……….. </w:t>
      </w:r>
      <w:r w:rsidRPr="00F54C3D">
        <w:rPr>
          <w:rFonts w:ascii="Arial" w:hAnsi="Arial" w:cs="Arial"/>
          <w:b/>
          <w:sz w:val="22"/>
          <w:szCs w:val="22"/>
        </w:rPr>
        <w:t>2018r.</w:t>
      </w:r>
    </w:p>
    <w:p w14:paraId="0D93C014" w14:textId="77777777" w:rsidR="00F54C3D" w:rsidRPr="00F54C3D" w:rsidRDefault="00F54C3D" w:rsidP="00F54C3D">
      <w:pPr>
        <w:rPr>
          <w:rFonts w:ascii="Arial" w:hAnsi="Arial" w:cs="Arial"/>
          <w:sz w:val="22"/>
          <w:szCs w:val="22"/>
        </w:rPr>
      </w:pPr>
      <w:r w:rsidRPr="00F54C3D">
        <w:rPr>
          <w:rFonts w:ascii="Arial" w:hAnsi="Arial" w:cs="Arial"/>
          <w:sz w:val="22"/>
          <w:szCs w:val="22"/>
        </w:rPr>
        <w:t>pełna nazwa Wykonawcy</w:t>
      </w:r>
    </w:p>
    <w:p w14:paraId="783C67CC"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40670794"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4B9A8604" w14:textId="77777777" w:rsidR="00F54C3D" w:rsidRPr="00F54C3D" w:rsidRDefault="00F54C3D" w:rsidP="00F54C3D">
      <w:pPr>
        <w:rPr>
          <w:rFonts w:ascii="Arial" w:hAnsi="Arial" w:cs="Arial"/>
          <w:sz w:val="22"/>
          <w:szCs w:val="22"/>
        </w:rPr>
      </w:pPr>
      <w:r w:rsidRPr="00F54C3D">
        <w:rPr>
          <w:rFonts w:ascii="Arial" w:hAnsi="Arial" w:cs="Arial"/>
          <w:sz w:val="22"/>
          <w:szCs w:val="22"/>
        </w:rPr>
        <w:t>adres siedziby Wykonawcy</w:t>
      </w:r>
    </w:p>
    <w:p w14:paraId="02142BB6" w14:textId="77777777" w:rsidR="00F54C3D" w:rsidRPr="00F54C3D" w:rsidRDefault="00F54C3D" w:rsidP="00F54C3D">
      <w:pPr>
        <w:rPr>
          <w:rFonts w:ascii="Arial" w:hAnsi="Arial" w:cs="Arial"/>
          <w:sz w:val="22"/>
          <w:szCs w:val="22"/>
        </w:rPr>
      </w:pPr>
      <w:r w:rsidRPr="00F54C3D">
        <w:rPr>
          <w:rFonts w:ascii="Arial" w:hAnsi="Arial" w:cs="Arial"/>
          <w:sz w:val="22"/>
          <w:szCs w:val="22"/>
        </w:rPr>
        <w:t>kod …………………………..……………</w:t>
      </w:r>
    </w:p>
    <w:p w14:paraId="5ADD99F1" w14:textId="77777777" w:rsidR="00F54C3D" w:rsidRPr="00F54C3D" w:rsidRDefault="00F54C3D" w:rsidP="00F54C3D">
      <w:pPr>
        <w:rPr>
          <w:rFonts w:ascii="Arial" w:hAnsi="Arial" w:cs="Arial"/>
          <w:sz w:val="22"/>
          <w:szCs w:val="22"/>
        </w:rPr>
      </w:pPr>
      <w:r w:rsidRPr="00F54C3D">
        <w:rPr>
          <w:rFonts w:ascii="Arial" w:hAnsi="Arial" w:cs="Arial"/>
          <w:sz w:val="22"/>
          <w:szCs w:val="22"/>
        </w:rPr>
        <w:t>ulica…....................................................</w:t>
      </w:r>
    </w:p>
    <w:p w14:paraId="02678E92" w14:textId="77777777" w:rsidR="00F54C3D" w:rsidRPr="00F54C3D" w:rsidRDefault="00F54C3D" w:rsidP="00F54C3D">
      <w:pPr>
        <w:rPr>
          <w:rFonts w:ascii="Arial" w:hAnsi="Arial" w:cs="Arial"/>
          <w:sz w:val="22"/>
          <w:szCs w:val="22"/>
        </w:rPr>
      </w:pPr>
      <w:r w:rsidRPr="00F54C3D">
        <w:rPr>
          <w:rFonts w:ascii="Arial" w:hAnsi="Arial" w:cs="Arial"/>
          <w:sz w:val="22"/>
          <w:szCs w:val="22"/>
        </w:rPr>
        <w:t>miasto…………………………..…………</w:t>
      </w:r>
    </w:p>
    <w:p w14:paraId="59D51D40" w14:textId="77777777" w:rsidR="00F54C3D" w:rsidRPr="00F54C3D" w:rsidRDefault="00F54C3D" w:rsidP="00F54C3D">
      <w:pPr>
        <w:rPr>
          <w:rFonts w:ascii="Arial" w:hAnsi="Arial" w:cs="Arial"/>
          <w:sz w:val="22"/>
          <w:szCs w:val="22"/>
        </w:rPr>
      </w:pPr>
      <w:r w:rsidRPr="00F54C3D">
        <w:rPr>
          <w:rFonts w:ascii="Arial" w:hAnsi="Arial" w:cs="Arial"/>
          <w:sz w:val="22"/>
          <w:szCs w:val="22"/>
        </w:rPr>
        <w:t>województwo  …………………..……….</w:t>
      </w:r>
    </w:p>
    <w:p w14:paraId="5FD01284" w14:textId="77777777" w:rsidR="00F54C3D" w:rsidRPr="00F54C3D" w:rsidRDefault="00F54C3D" w:rsidP="00F54C3D">
      <w:pPr>
        <w:rPr>
          <w:rFonts w:ascii="Arial" w:hAnsi="Arial" w:cs="Arial"/>
          <w:sz w:val="22"/>
          <w:szCs w:val="22"/>
        </w:rPr>
      </w:pPr>
      <w:r w:rsidRPr="00F54C3D">
        <w:rPr>
          <w:rFonts w:ascii="Arial" w:hAnsi="Arial" w:cs="Arial"/>
          <w:sz w:val="22"/>
          <w:szCs w:val="22"/>
        </w:rPr>
        <w:t>Nr NIP …................................................</w:t>
      </w:r>
    </w:p>
    <w:p w14:paraId="4C6342DF" w14:textId="77777777" w:rsidR="00F54C3D" w:rsidRPr="00F54C3D" w:rsidRDefault="00F54C3D" w:rsidP="00F54C3D">
      <w:pPr>
        <w:rPr>
          <w:rFonts w:ascii="Arial" w:hAnsi="Arial" w:cs="Arial"/>
          <w:sz w:val="22"/>
          <w:szCs w:val="22"/>
        </w:rPr>
      </w:pPr>
      <w:r w:rsidRPr="00F54C3D">
        <w:rPr>
          <w:rFonts w:ascii="Arial" w:hAnsi="Arial" w:cs="Arial"/>
          <w:sz w:val="22"/>
          <w:szCs w:val="22"/>
        </w:rPr>
        <w:t>Nr  REGON…………………..…..………</w:t>
      </w:r>
    </w:p>
    <w:p w14:paraId="17093497" w14:textId="77777777" w:rsidR="00F54C3D" w:rsidRPr="00F54C3D" w:rsidRDefault="00F54C3D" w:rsidP="00F54C3D">
      <w:pPr>
        <w:rPr>
          <w:rFonts w:ascii="Arial" w:hAnsi="Arial" w:cs="Arial"/>
          <w:sz w:val="22"/>
          <w:szCs w:val="22"/>
        </w:rPr>
      </w:pPr>
      <w:r w:rsidRPr="00F54C3D">
        <w:rPr>
          <w:rFonts w:ascii="Arial" w:hAnsi="Arial" w:cs="Arial"/>
          <w:sz w:val="22"/>
          <w:szCs w:val="22"/>
        </w:rPr>
        <w:t>Nr konta bankowego</w:t>
      </w:r>
    </w:p>
    <w:p w14:paraId="57333495"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62752D04" w14:textId="77777777" w:rsidR="00F54C3D" w:rsidRPr="00F54C3D" w:rsidRDefault="00F54C3D" w:rsidP="00F54C3D">
      <w:pPr>
        <w:rPr>
          <w:rFonts w:ascii="Arial" w:hAnsi="Arial" w:cs="Arial"/>
          <w:sz w:val="22"/>
          <w:szCs w:val="22"/>
        </w:rPr>
      </w:pPr>
      <w:r w:rsidRPr="00F54C3D">
        <w:rPr>
          <w:rFonts w:ascii="Arial" w:hAnsi="Arial" w:cs="Arial"/>
          <w:sz w:val="22"/>
          <w:szCs w:val="22"/>
        </w:rPr>
        <w:t>nr telefonu …..........................................</w:t>
      </w:r>
    </w:p>
    <w:p w14:paraId="444CDA14" w14:textId="77777777" w:rsidR="00F54C3D" w:rsidRPr="00F54C3D" w:rsidRDefault="00F54C3D" w:rsidP="00F54C3D">
      <w:pPr>
        <w:rPr>
          <w:rFonts w:ascii="Arial" w:hAnsi="Arial" w:cs="Arial"/>
          <w:sz w:val="22"/>
          <w:szCs w:val="22"/>
        </w:rPr>
      </w:pPr>
      <w:r w:rsidRPr="00F54C3D">
        <w:rPr>
          <w:rFonts w:ascii="Arial" w:hAnsi="Arial" w:cs="Arial"/>
          <w:sz w:val="22"/>
          <w:szCs w:val="22"/>
        </w:rPr>
        <w:t>nr fax …..................................................</w:t>
      </w:r>
    </w:p>
    <w:p w14:paraId="5357131F" w14:textId="77777777" w:rsidR="00F54C3D" w:rsidRPr="00F54C3D" w:rsidRDefault="00F54C3D" w:rsidP="00F54C3D">
      <w:pPr>
        <w:rPr>
          <w:rFonts w:ascii="Arial" w:hAnsi="Arial" w:cs="Arial"/>
          <w:sz w:val="22"/>
          <w:szCs w:val="22"/>
        </w:rPr>
      </w:pPr>
      <w:r w:rsidRPr="00F54C3D">
        <w:rPr>
          <w:rFonts w:ascii="Arial" w:hAnsi="Arial" w:cs="Arial"/>
          <w:sz w:val="22"/>
          <w:szCs w:val="22"/>
        </w:rPr>
        <w:t>e-mail: …………………………………….</w:t>
      </w:r>
    </w:p>
    <w:p w14:paraId="4E856EA4" w14:textId="77777777" w:rsidR="00F54C3D" w:rsidRPr="00F54C3D" w:rsidRDefault="00F54C3D" w:rsidP="00F54C3D">
      <w:pPr>
        <w:rPr>
          <w:rFonts w:ascii="Arial" w:hAnsi="Arial" w:cs="Arial"/>
          <w:sz w:val="22"/>
          <w:szCs w:val="22"/>
        </w:rPr>
      </w:pPr>
      <w:r w:rsidRPr="00F54C3D">
        <w:rPr>
          <w:rFonts w:ascii="Arial" w:hAnsi="Arial" w:cs="Arial"/>
          <w:sz w:val="22"/>
          <w:szCs w:val="22"/>
        </w:rPr>
        <w:t>Adres do korespondencji (podać jeśli</w:t>
      </w:r>
      <w:r w:rsidRPr="00F54C3D">
        <w:rPr>
          <w:rFonts w:ascii="Arial" w:hAnsi="Arial" w:cs="Arial"/>
          <w:sz w:val="22"/>
          <w:szCs w:val="22"/>
        </w:rPr>
        <w:br/>
        <w:t>jest inny niż adres siedziby Wykonawcy)</w:t>
      </w:r>
      <w:r w:rsidRPr="00F54C3D">
        <w:rPr>
          <w:rFonts w:ascii="Arial" w:hAnsi="Arial" w:cs="Arial"/>
          <w:sz w:val="22"/>
          <w:szCs w:val="22"/>
        </w:rPr>
        <w:br/>
        <w:t>……………………………………………..</w:t>
      </w:r>
      <w:r w:rsidRPr="00F54C3D">
        <w:rPr>
          <w:rFonts w:ascii="Arial" w:hAnsi="Arial" w:cs="Arial"/>
          <w:sz w:val="22"/>
          <w:szCs w:val="22"/>
        </w:rPr>
        <w:br/>
        <w:t>……………………………………………..</w:t>
      </w:r>
    </w:p>
    <w:p w14:paraId="43B410D3" w14:textId="2916580A" w:rsidR="00F54C3D" w:rsidRPr="00F54C3D" w:rsidRDefault="00F54C3D" w:rsidP="00F54C3D">
      <w:pPr>
        <w:rPr>
          <w:rFonts w:ascii="Arial" w:hAnsi="Arial" w:cs="Arial"/>
          <w:sz w:val="22"/>
          <w:szCs w:val="22"/>
        </w:rPr>
      </w:pPr>
      <w:r w:rsidRPr="00F54C3D">
        <w:rPr>
          <w:rFonts w:ascii="Arial" w:hAnsi="Arial" w:cs="Arial"/>
          <w:sz w:val="22"/>
          <w:szCs w:val="22"/>
        </w:rPr>
        <w:t>Wykonawca jest mikro, małym lub średnim przedsiębiorstwem TAK/NIE*</w:t>
      </w:r>
    </w:p>
    <w:p w14:paraId="6DF6414C" w14:textId="77777777" w:rsidR="00F54C3D" w:rsidRPr="00F54C3D" w:rsidRDefault="00F54C3D" w:rsidP="00F54C3D">
      <w:pPr>
        <w:ind w:left="5580"/>
        <w:rPr>
          <w:rFonts w:ascii="Arial" w:hAnsi="Arial" w:cs="Arial"/>
          <w:b/>
          <w:bCs/>
          <w:sz w:val="24"/>
          <w:szCs w:val="24"/>
        </w:rPr>
      </w:pPr>
      <w:r w:rsidRPr="00F54C3D">
        <w:rPr>
          <w:rFonts w:ascii="Arial" w:hAnsi="Arial" w:cs="Arial"/>
          <w:b/>
          <w:bCs/>
          <w:sz w:val="24"/>
          <w:szCs w:val="24"/>
        </w:rPr>
        <w:t xml:space="preserve">Gmina Miasto Kołobrzeg </w:t>
      </w:r>
    </w:p>
    <w:p w14:paraId="1B33E7DD" w14:textId="77777777" w:rsidR="00F54C3D" w:rsidRPr="00F54C3D" w:rsidRDefault="00F54C3D" w:rsidP="00F54C3D">
      <w:pPr>
        <w:ind w:left="5580"/>
        <w:rPr>
          <w:rFonts w:ascii="Arial" w:hAnsi="Arial" w:cs="Arial"/>
          <w:b/>
          <w:sz w:val="24"/>
          <w:szCs w:val="24"/>
        </w:rPr>
      </w:pPr>
      <w:r w:rsidRPr="00F54C3D">
        <w:rPr>
          <w:rFonts w:ascii="Arial" w:hAnsi="Arial" w:cs="Arial"/>
          <w:b/>
          <w:sz w:val="24"/>
          <w:szCs w:val="24"/>
        </w:rPr>
        <w:t>ul. Ratuszowa 13</w:t>
      </w:r>
    </w:p>
    <w:p w14:paraId="3152C873" w14:textId="77777777" w:rsidR="00F54C3D" w:rsidRPr="00F54C3D" w:rsidRDefault="00F54C3D" w:rsidP="00F54C3D">
      <w:pPr>
        <w:suppressAutoHyphens/>
        <w:ind w:left="5580"/>
        <w:rPr>
          <w:rFonts w:ascii="Arial" w:hAnsi="Arial" w:cs="Arial"/>
          <w:b/>
          <w:bCs/>
          <w:sz w:val="24"/>
          <w:szCs w:val="24"/>
          <w:lang w:eastAsia="ar-SA"/>
        </w:rPr>
      </w:pPr>
      <w:r w:rsidRPr="00F54C3D">
        <w:rPr>
          <w:rFonts w:ascii="Arial" w:hAnsi="Arial" w:cs="Arial"/>
          <w:b/>
          <w:bCs/>
          <w:sz w:val="24"/>
          <w:szCs w:val="24"/>
          <w:lang w:eastAsia="ar-SA"/>
        </w:rPr>
        <w:t>78-100 Kołobrzeg</w:t>
      </w:r>
      <w:bookmarkStart w:id="35" w:name="_Toc251758230"/>
      <w:bookmarkStart w:id="36" w:name="_Toc254173112"/>
      <w:bookmarkStart w:id="37" w:name="_Toc254173323"/>
    </w:p>
    <w:p w14:paraId="7C8C3FEB" w14:textId="77777777" w:rsidR="00F54C3D" w:rsidRPr="00F54C3D" w:rsidRDefault="00F54C3D" w:rsidP="00F54C3D">
      <w:pPr>
        <w:spacing w:after="120"/>
        <w:jc w:val="center"/>
        <w:rPr>
          <w:rFonts w:ascii="Arial" w:hAnsi="Arial"/>
          <w:b/>
          <w:sz w:val="24"/>
          <w:szCs w:val="24"/>
        </w:rPr>
      </w:pPr>
      <w:r w:rsidRPr="00F54C3D">
        <w:rPr>
          <w:rFonts w:ascii="Arial" w:hAnsi="Arial"/>
          <w:b/>
          <w:sz w:val="24"/>
          <w:szCs w:val="24"/>
        </w:rPr>
        <w:t>OFERTA</w:t>
      </w:r>
      <w:bookmarkEnd w:id="35"/>
      <w:bookmarkEnd w:id="36"/>
      <w:bookmarkEnd w:id="37"/>
    </w:p>
    <w:p w14:paraId="2B7D230B" w14:textId="77777777" w:rsidR="00F54C3D" w:rsidRPr="00F54C3D" w:rsidRDefault="00F54C3D" w:rsidP="00F54C3D">
      <w:pPr>
        <w:autoSpaceDE w:val="0"/>
        <w:autoSpaceDN w:val="0"/>
        <w:spacing w:after="120"/>
        <w:jc w:val="both"/>
        <w:rPr>
          <w:rFonts w:ascii="Arial" w:hAnsi="Arial" w:cs="Arial"/>
          <w:sz w:val="22"/>
          <w:szCs w:val="22"/>
        </w:rPr>
      </w:pPr>
      <w:r w:rsidRPr="00F54C3D">
        <w:rPr>
          <w:rFonts w:ascii="Arial" w:hAnsi="Arial" w:cs="Arial"/>
          <w:sz w:val="22"/>
          <w:szCs w:val="22"/>
        </w:rPr>
        <w:t xml:space="preserve">Nawiązując do ogłoszenia o przetargu nieograniczonym na wykonanie usługi całorocznej na  </w:t>
      </w:r>
      <w:r w:rsidRPr="00F54C3D">
        <w:rPr>
          <w:rFonts w:ascii="Arial" w:hAnsi="Arial" w:cs="Arial"/>
          <w:b/>
          <w:sz w:val="22"/>
          <w:szCs w:val="22"/>
        </w:rPr>
        <w:t>„Utrzymanie w prawidłowym stanie rowów melioracyjnych oraz stawów w granicach miasta Kołobrzeg”</w:t>
      </w:r>
    </w:p>
    <w:p w14:paraId="7AB61C75" w14:textId="77777777" w:rsidR="00F54C3D" w:rsidRPr="00F54C3D" w:rsidRDefault="00F54C3D" w:rsidP="00F54C3D">
      <w:pPr>
        <w:tabs>
          <w:tab w:val="left" w:pos="709"/>
        </w:tabs>
        <w:spacing w:before="120" w:after="120"/>
        <w:jc w:val="both"/>
        <w:rPr>
          <w:rFonts w:ascii="Arial" w:hAnsi="Arial" w:cs="Arial"/>
          <w:bCs/>
          <w:sz w:val="22"/>
          <w:szCs w:val="22"/>
        </w:rPr>
      </w:pPr>
      <w:r w:rsidRPr="00F54C3D">
        <w:rPr>
          <w:rFonts w:ascii="Arial" w:hAnsi="Arial" w:cs="Arial"/>
          <w:bCs/>
          <w:sz w:val="22"/>
          <w:szCs w:val="22"/>
        </w:rPr>
        <w:t>Oferujemy:</w:t>
      </w:r>
    </w:p>
    <w:p w14:paraId="376EAEF0" w14:textId="356A7836" w:rsidR="00F54C3D" w:rsidRPr="00F54C3D" w:rsidRDefault="00F54C3D" w:rsidP="00F54C3D">
      <w:pPr>
        <w:numPr>
          <w:ilvl w:val="3"/>
          <w:numId w:val="10"/>
        </w:numPr>
        <w:tabs>
          <w:tab w:val="num" w:pos="709"/>
        </w:tabs>
        <w:spacing w:after="120" w:line="276" w:lineRule="auto"/>
        <w:ind w:left="284" w:hanging="284"/>
        <w:jc w:val="both"/>
        <w:rPr>
          <w:rFonts w:ascii="Arial" w:hAnsi="Arial" w:cs="Arial"/>
          <w:sz w:val="22"/>
          <w:szCs w:val="22"/>
        </w:rPr>
      </w:pPr>
      <w:r w:rsidRPr="00F54C3D">
        <w:rPr>
          <w:rFonts w:ascii="Arial" w:hAnsi="Arial" w:cs="Arial"/>
          <w:b/>
          <w:sz w:val="22"/>
          <w:szCs w:val="22"/>
        </w:rPr>
        <w:t>Dla przedmiotu zamówienia</w:t>
      </w:r>
      <w:r w:rsidRPr="00F54C3D">
        <w:rPr>
          <w:rFonts w:ascii="Arial" w:hAnsi="Arial" w:cs="Arial"/>
          <w:sz w:val="22"/>
          <w:szCs w:val="22"/>
        </w:rPr>
        <w:t>:</w:t>
      </w:r>
    </w:p>
    <w:p w14:paraId="2C39FF89" w14:textId="5B205992" w:rsidR="00F54C3D" w:rsidRPr="00F54C3D" w:rsidRDefault="00F54C3D" w:rsidP="00F54C3D">
      <w:pPr>
        <w:numPr>
          <w:ilvl w:val="1"/>
          <w:numId w:val="34"/>
        </w:numPr>
        <w:tabs>
          <w:tab w:val="num" w:pos="284"/>
        </w:tabs>
        <w:spacing w:after="120" w:line="276" w:lineRule="auto"/>
        <w:ind w:left="284" w:hanging="284"/>
        <w:contextualSpacing/>
        <w:jc w:val="both"/>
        <w:rPr>
          <w:rFonts w:ascii="Arial" w:hAnsi="Arial" w:cs="Arial"/>
          <w:sz w:val="22"/>
          <w:szCs w:val="22"/>
        </w:rPr>
      </w:pPr>
      <w:r w:rsidRPr="00F54C3D">
        <w:rPr>
          <w:rFonts w:ascii="Arial" w:hAnsi="Arial" w:cs="Arial"/>
          <w:sz w:val="22"/>
          <w:szCs w:val="22"/>
        </w:rPr>
        <w:t>oferujemy wykonanie przedmiotu zamówienia określonego w Specyfikacji istotnych warunków zamówienia (SIWZ), opisie przedmiotu zamówienia, projekcie umowy, za wynagrodzeniem ryczałtowym w kwocie:………………………………….</w:t>
      </w:r>
      <w:r w:rsidRPr="00F54C3D">
        <w:rPr>
          <w:rFonts w:ascii="Arial" w:hAnsi="Arial" w:cs="Arial"/>
          <w:b/>
          <w:sz w:val="22"/>
          <w:szCs w:val="22"/>
        </w:rPr>
        <w:t xml:space="preserve"> zł (netto) </w:t>
      </w:r>
      <w:r w:rsidRPr="00F54C3D">
        <w:rPr>
          <w:rFonts w:ascii="Arial" w:hAnsi="Arial" w:cs="Arial"/>
          <w:sz w:val="22"/>
          <w:szCs w:val="22"/>
        </w:rPr>
        <w:t xml:space="preserve">+ ….…..…...% podatku VAT, tj. </w:t>
      </w:r>
      <w:r w:rsidRPr="00F54C3D">
        <w:rPr>
          <w:rFonts w:ascii="Arial" w:hAnsi="Arial" w:cs="Arial"/>
          <w:b/>
          <w:sz w:val="22"/>
          <w:szCs w:val="22"/>
        </w:rPr>
        <w:t>ogółem</w:t>
      </w:r>
      <w:r w:rsidRPr="00F54C3D">
        <w:rPr>
          <w:rFonts w:ascii="Arial" w:hAnsi="Arial" w:cs="Arial"/>
          <w:sz w:val="22"/>
          <w:szCs w:val="22"/>
        </w:rPr>
        <w:t xml:space="preserve"> ……………....………. </w:t>
      </w:r>
      <w:r w:rsidRPr="00F54C3D">
        <w:rPr>
          <w:rFonts w:ascii="Arial" w:hAnsi="Arial" w:cs="Arial"/>
          <w:b/>
          <w:sz w:val="22"/>
          <w:szCs w:val="22"/>
        </w:rPr>
        <w:t>zł brutto</w:t>
      </w:r>
      <w:r w:rsidRPr="00F54C3D">
        <w:rPr>
          <w:rFonts w:ascii="Arial" w:hAnsi="Arial" w:cs="Arial"/>
          <w:sz w:val="22"/>
          <w:szCs w:val="22"/>
        </w:rPr>
        <w:t>. (Słownie zł:</w:t>
      </w:r>
      <w:r>
        <w:rPr>
          <w:rFonts w:ascii="Arial" w:hAnsi="Arial" w:cs="Arial"/>
          <w:sz w:val="22"/>
          <w:szCs w:val="22"/>
        </w:rPr>
        <w:t xml:space="preserve"> </w:t>
      </w:r>
      <w:r w:rsidRPr="00F54C3D">
        <w:rPr>
          <w:rFonts w:ascii="Arial" w:hAnsi="Arial" w:cs="Arial"/>
          <w:sz w:val="22"/>
          <w:szCs w:val="22"/>
        </w:rPr>
        <w:t>………………………………….……..</w:t>
      </w:r>
      <w:r>
        <w:rPr>
          <w:rFonts w:ascii="Arial" w:hAnsi="Arial" w:cs="Arial"/>
          <w:sz w:val="22"/>
          <w:szCs w:val="22"/>
        </w:rPr>
        <w:t xml:space="preserve"> ……………………………………………………………………………)</w:t>
      </w:r>
      <w:r w:rsidRPr="00F54C3D">
        <w:rPr>
          <w:rFonts w:ascii="Arial" w:hAnsi="Arial" w:cs="Arial"/>
          <w:sz w:val="22"/>
          <w:szCs w:val="22"/>
          <w:lang w:eastAsia="ar-SA"/>
        </w:rPr>
        <w:t>zgodnie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F54C3D" w:rsidRPr="00F54C3D" w14:paraId="0A13BB84" w14:textId="77777777" w:rsidTr="003F6DED">
        <w:trPr>
          <w:trHeight w:val="142"/>
        </w:trPr>
        <w:tc>
          <w:tcPr>
            <w:tcW w:w="816" w:type="dxa"/>
            <w:tcBorders>
              <w:top w:val="single" w:sz="4" w:space="0" w:color="auto"/>
              <w:left w:val="single" w:sz="4" w:space="0" w:color="auto"/>
              <w:bottom w:val="single" w:sz="4" w:space="0" w:color="auto"/>
              <w:right w:val="single" w:sz="4" w:space="0" w:color="auto"/>
            </w:tcBorders>
            <w:hideMark/>
          </w:tcPr>
          <w:p w14:paraId="480CF626"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344BDF4E"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5DC28275"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3</w:t>
            </w:r>
          </w:p>
        </w:tc>
      </w:tr>
      <w:tr w:rsidR="00F54C3D" w:rsidRPr="00F54C3D" w14:paraId="7A9C540A"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320D77D8" w14:textId="77777777" w:rsidR="00F54C3D" w:rsidRPr="00F54C3D" w:rsidRDefault="00F54C3D" w:rsidP="00F54C3D">
            <w:pPr>
              <w:suppressAutoHyphens/>
              <w:spacing w:line="240" w:lineRule="atLeast"/>
              <w:jc w:val="both"/>
              <w:rPr>
                <w:sz w:val="18"/>
                <w:szCs w:val="18"/>
                <w:lang w:eastAsia="ar-SA"/>
              </w:rPr>
            </w:pPr>
            <w:r w:rsidRPr="00F54C3D">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49BB587C" w14:textId="77777777" w:rsidR="00F54C3D" w:rsidRPr="00F54C3D" w:rsidRDefault="00F54C3D" w:rsidP="00F54C3D">
            <w:pPr>
              <w:suppressAutoHyphens/>
              <w:spacing w:line="240" w:lineRule="atLeast"/>
              <w:jc w:val="center"/>
              <w:rPr>
                <w:sz w:val="18"/>
                <w:szCs w:val="18"/>
                <w:lang w:eastAsia="ar-SA"/>
              </w:rPr>
            </w:pPr>
            <w:r w:rsidRPr="00F54C3D">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333E5DAC" w14:textId="77777777" w:rsidR="00F54C3D" w:rsidRPr="00F54C3D" w:rsidRDefault="00F54C3D" w:rsidP="00F54C3D">
            <w:pPr>
              <w:suppressAutoHyphens/>
              <w:spacing w:line="240" w:lineRule="atLeast"/>
              <w:jc w:val="center"/>
              <w:rPr>
                <w:sz w:val="18"/>
                <w:szCs w:val="18"/>
                <w:lang w:eastAsia="ar-SA"/>
              </w:rPr>
            </w:pPr>
            <w:r w:rsidRPr="00F54C3D">
              <w:rPr>
                <w:rFonts w:ascii="Arial" w:hAnsi="Arial" w:cs="Arial"/>
                <w:b/>
                <w:sz w:val="18"/>
                <w:szCs w:val="18"/>
                <w:lang w:eastAsia="ar-SA"/>
              </w:rPr>
              <w:t xml:space="preserve">Cena </w:t>
            </w:r>
            <w:r w:rsidRPr="00F54C3D">
              <w:rPr>
                <w:rFonts w:ascii="Arial" w:hAnsi="Arial" w:cs="Arial"/>
                <w:sz w:val="18"/>
                <w:szCs w:val="18"/>
                <w:lang w:eastAsia="ar-SA"/>
              </w:rPr>
              <w:t>(brutto)</w:t>
            </w:r>
          </w:p>
        </w:tc>
      </w:tr>
      <w:tr w:rsidR="00F54C3D" w:rsidRPr="00F54C3D" w14:paraId="46649799"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A510B8D"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2350D3E"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Lipiec 2018 r.</w:t>
            </w:r>
          </w:p>
        </w:tc>
        <w:tc>
          <w:tcPr>
            <w:tcW w:w="3259" w:type="dxa"/>
            <w:tcBorders>
              <w:top w:val="single" w:sz="4" w:space="0" w:color="auto"/>
              <w:left w:val="single" w:sz="4" w:space="0" w:color="auto"/>
              <w:bottom w:val="single" w:sz="4" w:space="0" w:color="auto"/>
              <w:right w:val="single" w:sz="4" w:space="0" w:color="auto"/>
            </w:tcBorders>
          </w:tcPr>
          <w:p w14:paraId="7849E860" w14:textId="77777777" w:rsidR="00F54C3D" w:rsidRPr="00F54C3D" w:rsidRDefault="00F54C3D" w:rsidP="00F54C3D">
            <w:pPr>
              <w:suppressAutoHyphens/>
              <w:spacing w:line="240" w:lineRule="atLeast"/>
              <w:jc w:val="both"/>
              <w:rPr>
                <w:sz w:val="18"/>
                <w:szCs w:val="18"/>
                <w:lang w:eastAsia="ar-SA"/>
              </w:rPr>
            </w:pPr>
          </w:p>
        </w:tc>
      </w:tr>
      <w:tr w:rsidR="00F54C3D" w:rsidRPr="00F54C3D" w14:paraId="2DCA9A5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1C1891A4"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hideMark/>
          </w:tcPr>
          <w:p w14:paraId="7597F7DF"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Sierpień 2018 r.</w:t>
            </w:r>
          </w:p>
        </w:tc>
        <w:tc>
          <w:tcPr>
            <w:tcW w:w="3259" w:type="dxa"/>
            <w:tcBorders>
              <w:top w:val="single" w:sz="4" w:space="0" w:color="auto"/>
              <w:left w:val="single" w:sz="4" w:space="0" w:color="auto"/>
              <w:bottom w:val="single" w:sz="4" w:space="0" w:color="auto"/>
              <w:right w:val="single" w:sz="4" w:space="0" w:color="auto"/>
            </w:tcBorders>
          </w:tcPr>
          <w:p w14:paraId="620D2829" w14:textId="77777777" w:rsidR="00F54C3D" w:rsidRPr="00F54C3D" w:rsidRDefault="00F54C3D" w:rsidP="00F54C3D">
            <w:pPr>
              <w:suppressAutoHyphens/>
              <w:spacing w:line="240" w:lineRule="atLeast"/>
              <w:jc w:val="both"/>
              <w:rPr>
                <w:sz w:val="18"/>
                <w:szCs w:val="18"/>
                <w:lang w:eastAsia="ar-SA"/>
              </w:rPr>
            </w:pPr>
          </w:p>
        </w:tc>
      </w:tr>
      <w:tr w:rsidR="00F54C3D" w:rsidRPr="00F54C3D" w14:paraId="1CFE5CDD"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090CA1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hideMark/>
          </w:tcPr>
          <w:p w14:paraId="5DA581D6"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Wrzesień 2018 r.</w:t>
            </w:r>
          </w:p>
        </w:tc>
        <w:tc>
          <w:tcPr>
            <w:tcW w:w="3259" w:type="dxa"/>
            <w:tcBorders>
              <w:top w:val="single" w:sz="4" w:space="0" w:color="auto"/>
              <w:left w:val="single" w:sz="4" w:space="0" w:color="auto"/>
              <w:bottom w:val="single" w:sz="4" w:space="0" w:color="auto"/>
              <w:right w:val="single" w:sz="4" w:space="0" w:color="auto"/>
            </w:tcBorders>
          </w:tcPr>
          <w:p w14:paraId="3172D266" w14:textId="77777777" w:rsidR="00F54C3D" w:rsidRPr="00F54C3D" w:rsidRDefault="00F54C3D" w:rsidP="00F54C3D">
            <w:pPr>
              <w:suppressAutoHyphens/>
              <w:spacing w:line="240" w:lineRule="atLeast"/>
              <w:jc w:val="both"/>
              <w:rPr>
                <w:sz w:val="18"/>
                <w:szCs w:val="18"/>
                <w:lang w:eastAsia="ar-SA"/>
              </w:rPr>
            </w:pPr>
          </w:p>
        </w:tc>
      </w:tr>
      <w:tr w:rsidR="00F54C3D" w:rsidRPr="00F54C3D" w14:paraId="26874FD7"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653D3A89"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hideMark/>
          </w:tcPr>
          <w:p w14:paraId="78FB9912"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Październik 2018 r.</w:t>
            </w:r>
          </w:p>
        </w:tc>
        <w:tc>
          <w:tcPr>
            <w:tcW w:w="3259" w:type="dxa"/>
            <w:tcBorders>
              <w:top w:val="single" w:sz="4" w:space="0" w:color="auto"/>
              <w:left w:val="single" w:sz="4" w:space="0" w:color="auto"/>
              <w:bottom w:val="single" w:sz="4" w:space="0" w:color="auto"/>
              <w:right w:val="single" w:sz="4" w:space="0" w:color="auto"/>
            </w:tcBorders>
          </w:tcPr>
          <w:p w14:paraId="672C38AE" w14:textId="77777777" w:rsidR="00F54C3D" w:rsidRPr="00F54C3D" w:rsidRDefault="00F54C3D" w:rsidP="00F54C3D">
            <w:pPr>
              <w:suppressAutoHyphens/>
              <w:spacing w:line="240" w:lineRule="atLeast"/>
              <w:jc w:val="both"/>
              <w:rPr>
                <w:sz w:val="18"/>
                <w:szCs w:val="18"/>
                <w:lang w:eastAsia="ar-SA"/>
              </w:rPr>
            </w:pPr>
          </w:p>
        </w:tc>
      </w:tr>
      <w:tr w:rsidR="00F54C3D" w:rsidRPr="00F54C3D" w14:paraId="1C250E73"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300EC2C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hideMark/>
          </w:tcPr>
          <w:p w14:paraId="4152ED56"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Listopad 2018 r.</w:t>
            </w:r>
          </w:p>
        </w:tc>
        <w:tc>
          <w:tcPr>
            <w:tcW w:w="3259" w:type="dxa"/>
            <w:tcBorders>
              <w:top w:val="single" w:sz="4" w:space="0" w:color="auto"/>
              <w:left w:val="single" w:sz="4" w:space="0" w:color="auto"/>
              <w:bottom w:val="single" w:sz="4" w:space="0" w:color="auto"/>
              <w:right w:val="single" w:sz="4" w:space="0" w:color="auto"/>
            </w:tcBorders>
          </w:tcPr>
          <w:p w14:paraId="2567DA0E" w14:textId="77777777" w:rsidR="00F54C3D" w:rsidRPr="00F54C3D" w:rsidRDefault="00F54C3D" w:rsidP="00F54C3D">
            <w:pPr>
              <w:suppressAutoHyphens/>
              <w:spacing w:line="240" w:lineRule="atLeast"/>
              <w:jc w:val="both"/>
              <w:rPr>
                <w:sz w:val="18"/>
                <w:szCs w:val="18"/>
                <w:lang w:eastAsia="ar-SA"/>
              </w:rPr>
            </w:pPr>
          </w:p>
        </w:tc>
      </w:tr>
      <w:tr w:rsidR="00F54C3D" w:rsidRPr="00F54C3D" w14:paraId="14266C7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4A81091"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hideMark/>
          </w:tcPr>
          <w:p w14:paraId="4E906CC2"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Grudzień 2018 r.</w:t>
            </w:r>
          </w:p>
        </w:tc>
        <w:tc>
          <w:tcPr>
            <w:tcW w:w="3259" w:type="dxa"/>
            <w:tcBorders>
              <w:top w:val="single" w:sz="4" w:space="0" w:color="auto"/>
              <w:left w:val="single" w:sz="4" w:space="0" w:color="auto"/>
              <w:bottom w:val="single" w:sz="4" w:space="0" w:color="auto"/>
              <w:right w:val="single" w:sz="4" w:space="0" w:color="auto"/>
            </w:tcBorders>
          </w:tcPr>
          <w:p w14:paraId="15A91F67" w14:textId="77777777" w:rsidR="00F54C3D" w:rsidRPr="00F54C3D" w:rsidRDefault="00F54C3D" w:rsidP="00F54C3D">
            <w:pPr>
              <w:suppressAutoHyphens/>
              <w:spacing w:line="240" w:lineRule="atLeast"/>
              <w:jc w:val="both"/>
              <w:rPr>
                <w:sz w:val="18"/>
                <w:szCs w:val="18"/>
                <w:lang w:eastAsia="ar-SA"/>
              </w:rPr>
            </w:pPr>
          </w:p>
        </w:tc>
      </w:tr>
      <w:tr w:rsidR="00F54C3D" w:rsidRPr="00F54C3D" w14:paraId="7516AA20"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211CC87C"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hideMark/>
          </w:tcPr>
          <w:p w14:paraId="6844050D"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Styczeń 2019 r.</w:t>
            </w:r>
          </w:p>
        </w:tc>
        <w:tc>
          <w:tcPr>
            <w:tcW w:w="3259" w:type="dxa"/>
            <w:tcBorders>
              <w:top w:val="single" w:sz="4" w:space="0" w:color="auto"/>
              <w:left w:val="single" w:sz="4" w:space="0" w:color="auto"/>
              <w:bottom w:val="single" w:sz="4" w:space="0" w:color="auto"/>
              <w:right w:val="single" w:sz="4" w:space="0" w:color="auto"/>
            </w:tcBorders>
          </w:tcPr>
          <w:p w14:paraId="1482B2EB" w14:textId="77777777" w:rsidR="00F54C3D" w:rsidRPr="00F54C3D" w:rsidRDefault="00F54C3D" w:rsidP="00F54C3D">
            <w:pPr>
              <w:suppressAutoHyphens/>
              <w:spacing w:line="240" w:lineRule="atLeast"/>
              <w:jc w:val="both"/>
              <w:rPr>
                <w:sz w:val="18"/>
                <w:szCs w:val="18"/>
                <w:lang w:eastAsia="ar-SA"/>
              </w:rPr>
            </w:pPr>
          </w:p>
        </w:tc>
      </w:tr>
      <w:tr w:rsidR="00F54C3D" w:rsidRPr="00F54C3D" w14:paraId="6442EEEF"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018975C8"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hideMark/>
          </w:tcPr>
          <w:p w14:paraId="1178195B"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Luty 2019 r.</w:t>
            </w:r>
          </w:p>
        </w:tc>
        <w:tc>
          <w:tcPr>
            <w:tcW w:w="3259" w:type="dxa"/>
            <w:tcBorders>
              <w:top w:val="single" w:sz="4" w:space="0" w:color="auto"/>
              <w:left w:val="single" w:sz="4" w:space="0" w:color="auto"/>
              <w:bottom w:val="single" w:sz="4" w:space="0" w:color="auto"/>
              <w:right w:val="single" w:sz="4" w:space="0" w:color="auto"/>
            </w:tcBorders>
          </w:tcPr>
          <w:p w14:paraId="4771652B" w14:textId="77777777" w:rsidR="00F54C3D" w:rsidRPr="00F54C3D" w:rsidRDefault="00F54C3D" w:rsidP="00F54C3D">
            <w:pPr>
              <w:suppressAutoHyphens/>
              <w:spacing w:line="240" w:lineRule="atLeast"/>
              <w:jc w:val="both"/>
              <w:rPr>
                <w:sz w:val="18"/>
                <w:szCs w:val="18"/>
                <w:lang w:eastAsia="ar-SA"/>
              </w:rPr>
            </w:pPr>
          </w:p>
        </w:tc>
      </w:tr>
      <w:tr w:rsidR="00F54C3D" w:rsidRPr="00F54C3D" w14:paraId="5D9912FA"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76D533EB"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hideMark/>
          </w:tcPr>
          <w:p w14:paraId="6C35AA31"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Marzec 2019 r.</w:t>
            </w:r>
          </w:p>
        </w:tc>
        <w:tc>
          <w:tcPr>
            <w:tcW w:w="3259" w:type="dxa"/>
            <w:tcBorders>
              <w:top w:val="single" w:sz="4" w:space="0" w:color="auto"/>
              <w:left w:val="single" w:sz="4" w:space="0" w:color="auto"/>
              <w:bottom w:val="single" w:sz="4" w:space="0" w:color="auto"/>
              <w:right w:val="single" w:sz="4" w:space="0" w:color="auto"/>
            </w:tcBorders>
          </w:tcPr>
          <w:p w14:paraId="61CF0253" w14:textId="77777777" w:rsidR="00F54C3D" w:rsidRPr="00F54C3D" w:rsidRDefault="00F54C3D" w:rsidP="00F54C3D">
            <w:pPr>
              <w:suppressAutoHyphens/>
              <w:spacing w:line="240" w:lineRule="atLeast"/>
              <w:jc w:val="both"/>
              <w:rPr>
                <w:sz w:val="18"/>
                <w:szCs w:val="18"/>
                <w:lang w:eastAsia="ar-SA"/>
              </w:rPr>
            </w:pPr>
          </w:p>
        </w:tc>
      </w:tr>
      <w:tr w:rsidR="00F54C3D" w:rsidRPr="00F54C3D" w14:paraId="174404D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479DF14"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hideMark/>
          </w:tcPr>
          <w:p w14:paraId="626FEF6F"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Kwiecień 2019 r.</w:t>
            </w:r>
          </w:p>
        </w:tc>
        <w:tc>
          <w:tcPr>
            <w:tcW w:w="3259" w:type="dxa"/>
            <w:tcBorders>
              <w:top w:val="single" w:sz="4" w:space="0" w:color="auto"/>
              <w:left w:val="single" w:sz="4" w:space="0" w:color="auto"/>
              <w:bottom w:val="single" w:sz="4" w:space="0" w:color="auto"/>
              <w:right w:val="single" w:sz="4" w:space="0" w:color="auto"/>
            </w:tcBorders>
          </w:tcPr>
          <w:p w14:paraId="7B41681C" w14:textId="77777777" w:rsidR="00F54C3D" w:rsidRPr="00F54C3D" w:rsidRDefault="00F54C3D" w:rsidP="00F54C3D">
            <w:pPr>
              <w:suppressAutoHyphens/>
              <w:spacing w:line="240" w:lineRule="atLeast"/>
              <w:jc w:val="both"/>
              <w:rPr>
                <w:sz w:val="18"/>
                <w:szCs w:val="18"/>
                <w:lang w:eastAsia="ar-SA"/>
              </w:rPr>
            </w:pPr>
          </w:p>
        </w:tc>
      </w:tr>
      <w:tr w:rsidR="00F54C3D" w:rsidRPr="00F54C3D" w14:paraId="17D26EF0"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277B7485"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hideMark/>
          </w:tcPr>
          <w:p w14:paraId="4631CAD0"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Maj 2019 r.</w:t>
            </w:r>
          </w:p>
        </w:tc>
        <w:tc>
          <w:tcPr>
            <w:tcW w:w="3259" w:type="dxa"/>
            <w:tcBorders>
              <w:top w:val="single" w:sz="4" w:space="0" w:color="auto"/>
              <w:left w:val="single" w:sz="4" w:space="0" w:color="auto"/>
              <w:bottom w:val="single" w:sz="4" w:space="0" w:color="auto"/>
              <w:right w:val="single" w:sz="4" w:space="0" w:color="auto"/>
            </w:tcBorders>
          </w:tcPr>
          <w:p w14:paraId="7F3E65C0" w14:textId="77777777" w:rsidR="00F54C3D" w:rsidRPr="00F54C3D" w:rsidRDefault="00F54C3D" w:rsidP="00F54C3D">
            <w:pPr>
              <w:suppressAutoHyphens/>
              <w:spacing w:line="240" w:lineRule="atLeast"/>
              <w:jc w:val="both"/>
              <w:rPr>
                <w:sz w:val="18"/>
                <w:szCs w:val="18"/>
                <w:lang w:eastAsia="ar-SA"/>
              </w:rPr>
            </w:pPr>
          </w:p>
        </w:tc>
      </w:tr>
      <w:tr w:rsidR="00F54C3D" w:rsidRPr="00F54C3D" w14:paraId="344F5329"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7EF6AE2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hideMark/>
          </w:tcPr>
          <w:p w14:paraId="5883D426" w14:textId="77777777" w:rsidR="00F54C3D" w:rsidRPr="00F54C3D" w:rsidRDefault="00F54C3D" w:rsidP="00F54C3D">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Czerwiec 2019 r.</w:t>
            </w:r>
          </w:p>
        </w:tc>
        <w:tc>
          <w:tcPr>
            <w:tcW w:w="3259" w:type="dxa"/>
            <w:tcBorders>
              <w:top w:val="single" w:sz="4" w:space="0" w:color="auto"/>
              <w:left w:val="single" w:sz="4" w:space="0" w:color="auto"/>
              <w:bottom w:val="single" w:sz="4" w:space="0" w:color="auto"/>
              <w:right w:val="single" w:sz="4" w:space="0" w:color="auto"/>
            </w:tcBorders>
          </w:tcPr>
          <w:p w14:paraId="546EA8D2" w14:textId="77777777" w:rsidR="00F54C3D" w:rsidRPr="00F54C3D" w:rsidRDefault="00F54C3D" w:rsidP="00F54C3D">
            <w:pPr>
              <w:suppressAutoHyphens/>
              <w:spacing w:line="240" w:lineRule="atLeast"/>
              <w:jc w:val="both"/>
              <w:rPr>
                <w:sz w:val="18"/>
                <w:szCs w:val="18"/>
                <w:lang w:eastAsia="ar-SA"/>
              </w:rPr>
            </w:pPr>
          </w:p>
        </w:tc>
      </w:tr>
      <w:tr w:rsidR="00F54C3D" w:rsidRPr="00F54C3D" w14:paraId="7C9DA362" w14:textId="77777777" w:rsidTr="003F6DED">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23621B0" w14:textId="77777777" w:rsidR="00F54C3D" w:rsidRPr="00F54C3D" w:rsidRDefault="00F54C3D" w:rsidP="00F54C3D">
            <w:pPr>
              <w:suppressAutoHyphens/>
              <w:spacing w:line="240" w:lineRule="atLeast"/>
              <w:jc w:val="right"/>
              <w:rPr>
                <w:sz w:val="18"/>
                <w:szCs w:val="18"/>
                <w:lang w:eastAsia="ar-SA"/>
              </w:rPr>
            </w:pPr>
            <w:r w:rsidRPr="00F54C3D">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51B735F4" w14:textId="77777777" w:rsidR="00F54C3D" w:rsidRPr="00F54C3D" w:rsidRDefault="00F54C3D" w:rsidP="00F54C3D">
            <w:pPr>
              <w:suppressAutoHyphens/>
              <w:spacing w:line="240" w:lineRule="atLeast"/>
              <w:jc w:val="both"/>
              <w:rPr>
                <w:sz w:val="18"/>
                <w:szCs w:val="18"/>
                <w:lang w:eastAsia="ar-SA"/>
              </w:rPr>
            </w:pPr>
          </w:p>
        </w:tc>
      </w:tr>
    </w:tbl>
    <w:p w14:paraId="4691ED53"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674A5367"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296E96D9"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129DC30C"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49507063"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2DF45551"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1179C59E"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079EF2ED"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77DA2E3C"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082CA039" w14:textId="77777777" w:rsidR="00F54C3D" w:rsidRPr="00F54C3D" w:rsidRDefault="00F54C3D" w:rsidP="00F54C3D">
      <w:pPr>
        <w:spacing w:before="120" w:after="120"/>
        <w:ind w:left="502"/>
        <w:contextualSpacing/>
        <w:jc w:val="both"/>
        <w:rPr>
          <w:rFonts w:ascii="Arial" w:hAnsi="Arial" w:cs="Arial"/>
          <w:sz w:val="22"/>
          <w:szCs w:val="22"/>
        </w:rPr>
      </w:pPr>
    </w:p>
    <w:p w14:paraId="330B57E4" w14:textId="77777777" w:rsidR="00F54C3D" w:rsidRPr="00F54C3D" w:rsidRDefault="00F54C3D" w:rsidP="00F54C3D">
      <w:pPr>
        <w:spacing w:before="120" w:after="120"/>
        <w:ind w:left="502"/>
        <w:contextualSpacing/>
        <w:jc w:val="both"/>
        <w:rPr>
          <w:rFonts w:ascii="Arial" w:hAnsi="Arial" w:cs="Arial"/>
          <w:sz w:val="22"/>
          <w:szCs w:val="22"/>
        </w:rPr>
      </w:pPr>
    </w:p>
    <w:p w14:paraId="55378D9C" w14:textId="77777777" w:rsidR="00F54C3D" w:rsidRPr="00F54C3D" w:rsidRDefault="00F54C3D" w:rsidP="00F54C3D">
      <w:pPr>
        <w:spacing w:before="120" w:after="120"/>
        <w:ind w:left="502"/>
        <w:contextualSpacing/>
        <w:jc w:val="both"/>
        <w:rPr>
          <w:rFonts w:ascii="Arial" w:hAnsi="Arial" w:cs="Arial"/>
          <w:sz w:val="22"/>
          <w:szCs w:val="22"/>
        </w:rPr>
      </w:pPr>
    </w:p>
    <w:p w14:paraId="4F4073F6" w14:textId="77777777" w:rsidR="00F54C3D" w:rsidRPr="00F54C3D" w:rsidRDefault="00F54C3D" w:rsidP="00F54C3D">
      <w:pPr>
        <w:spacing w:before="120" w:after="120"/>
        <w:ind w:left="502"/>
        <w:contextualSpacing/>
        <w:jc w:val="both"/>
        <w:rPr>
          <w:rFonts w:ascii="Arial" w:hAnsi="Arial" w:cs="Arial"/>
          <w:sz w:val="22"/>
          <w:szCs w:val="22"/>
        </w:rPr>
      </w:pPr>
    </w:p>
    <w:p w14:paraId="76AD797C" w14:textId="77777777" w:rsidR="00F54C3D" w:rsidRPr="00F54C3D" w:rsidRDefault="00F54C3D" w:rsidP="00F54C3D">
      <w:pPr>
        <w:spacing w:before="120" w:after="120"/>
        <w:ind w:left="502"/>
        <w:contextualSpacing/>
        <w:jc w:val="both"/>
        <w:rPr>
          <w:rFonts w:ascii="Arial" w:hAnsi="Arial" w:cs="Arial"/>
          <w:sz w:val="22"/>
          <w:szCs w:val="22"/>
        </w:rPr>
      </w:pPr>
    </w:p>
    <w:p w14:paraId="2970B674" w14:textId="77777777" w:rsidR="00F54C3D" w:rsidRPr="00F54C3D" w:rsidRDefault="00F54C3D" w:rsidP="00161BFF">
      <w:pPr>
        <w:spacing w:before="120" w:after="120"/>
        <w:contextualSpacing/>
        <w:jc w:val="both"/>
        <w:rPr>
          <w:rFonts w:ascii="Arial" w:hAnsi="Arial" w:cs="Arial"/>
          <w:b/>
          <w:sz w:val="22"/>
          <w:szCs w:val="22"/>
        </w:rPr>
      </w:pPr>
    </w:p>
    <w:p w14:paraId="7793F47B" w14:textId="7777777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lastRenderedPageBreak/>
        <w:t>oferujemy Zamawiającemu  30 dniowy termin płatności faktury za  przedmiot umowy, licząc od dnia dostarczenia prawidłowo wystawionej faktury do Urzędu Miasta Kołobrzeg.</w:t>
      </w:r>
    </w:p>
    <w:p w14:paraId="0216FB10" w14:textId="77777777" w:rsidR="00F54C3D" w:rsidRPr="00F54C3D" w:rsidRDefault="00F54C3D" w:rsidP="00F54C3D">
      <w:pPr>
        <w:numPr>
          <w:ilvl w:val="1"/>
          <w:numId w:val="34"/>
        </w:numPr>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oferujemy przystąpienie do prac awaryjnych w czasie:……………minut</w:t>
      </w:r>
      <w:r w:rsidRPr="00F54C3D">
        <w:rPr>
          <w:rFonts w:ascii="Arial" w:hAnsi="Arial" w:cs="Arial"/>
          <w:sz w:val="22"/>
          <w:szCs w:val="22"/>
          <w:vertAlign w:val="superscript"/>
        </w:rPr>
        <w:t>**)</w:t>
      </w:r>
      <w:r w:rsidRPr="00F54C3D">
        <w:rPr>
          <w:rFonts w:ascii="Arial" w:hAnsi="Arial" w:cs="Arial"/>
          <w:sz w:val="22"/>
          <w:szCs w:val="22"/>
        </w:rPr>
        <w:t>.</w:t>
      </w:r>
    </w:p>
    <w:p w14:paraId="46AA4956" w14:textId="0632C429" w:rsidR="00F54C3D" w:rsidRPr="00F54C3D" w:rsidRDefault="005236D2"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Pr>
          <w:rFonts w:ascii="Arial" w:hAnsi="Arial" w:cs="Arial"/>
          <w:sz w:val="22"/>
          <w:szCs w:val="22"/>
        </w:rPr>
        <w:t>d</w:t>
      </w:r>
      <w:r w:rsidR="00A8652B">
        <w:rPr>
          <w:rFonts w:ascii="Arial" w:hAnsi="Arial" w:cs="Arial"/>
          <w:sz w:val="22"/>
          <w:szCs w:val="22"/>
        </w:rPr>
        <w:t xml:space="preserve">eklarujemy </w:t>
      </w:r>
      <w:r w:rsidR="00F54C3D" w:rsidRPr="00F54C3D">
        <w:rPr>
          <w:rFonts w:ascii="Arial" w:hAnsi="Arial" w:cs="Arial"/>
          <w:sz w:val="22"/>
          <w:szCs w:val="22"/>
        </w:rPr>
        <w:t>wykonanie przedmiotu zamówienia w terminie od 01.07.2018 r. do 30.06 2019 r.</w:t>
      </w:r>
    </w:p>
    <w:p w14:paraId="0DCC4EC0" w14:textId="7777777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 xml:space="preserve">oświadczamy, że zapoznaliśmy się z SIWZ i uznajemy się za związanych określonymi </w:t>
      </w:r>
      <w:r w:rsidRPr="00F54C3D">
        <w:rPr>
          <w:rFonts w:ascii="Arial" w:hAnsi="Arial" w:cs="Arial"/>
          <w:sz w:val="22"/>
          <w:szCs w:val="22"/>
        </w:rPr>
        <w:br/>
        <w:t>w niej wymaganiami i zasadami postępowania.</w:t>
      </w:r>
    </w:p>
    <w:p w14:paraId="71F5D272" w14:textId="7777777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prace objęte zamówieniem zamierzamy wykonać:</w:t>
      </w:r>
    </w:p>
    <w:p w14:paraId="7E97502D" w14:textId="77777777" w:rsidR="00F54C3D" w:rsidRPr="00F54C3D" w:rsidRDefault="00F54C3D" w:rsidP="00F54C3D">
      <w:pPr>
        <w:numPr>
          <w:ilvl w:val="0"/>
          <w:numId w:val="15"/>
        </w:numPr>
        <w:tabs>
          <w:tab w:val="num" w:pos="426"/>
        </w:tabs>
        <w:spacing w:before="120" w:after="120" w:line="276" w:lineRule="auto"/>
        <w:ind w:left="426"/>
        <w:contextualSpacing/>
        <w:jc w:val="both"/>
        <w:rPr>
          <w:rFonts w:ascii="Arial" w:hAnsi="Arial" w:cs="Arial"/>
          <w:sz w:val="22"/>
          <w:szCs w:val="22"/>
        </w:rPr>
      </w:pPr>
      <w:r w:rsidRPr="00F54C3D">
        <w:rPr>
          <w:rFonts w:ascii="Arial" w:hAnsi="Arial" w:cs="Arial"/>
          <w:sz w:val="22"/>
          <w:szCs w:val="22"/>
        </w:rPr>
        <w:t>sami</w:t>
      </w:r>
    </w:p>
    <w:p w14:paraId="0DEBDCCA" w14:textId="77777777" w:rsidR="00F54C3D" w:rsidRPr="00F54C3D" w:rsidRDefault="00F54C3D" w:rsidP="00F54C3D">
      <w:pPr>
        <w:numPr>
          <w:ilvl w:val="0"/>
          <w:numId w:val="15"/>
        </w:numPr>
        <w:tabs>
          <w:tab w:val="num" w:pos="426"/>
        </w:tabs>
        <w:spacing w:before="120" w:after="120" w:line="276" w:lineRule="auto"/>
        <w:ind w:left="426"/>
        <w:contextualSpacing/>
        <w:jc w:val="both"/>
        <w:rPr>
          <w:rFonts w:ascii="Arial" w:hAnsi="Arial" w:cs="Arial"/>
          <w:sz w:val="22"/>
          <w:szCs w:val="22"/>
        </w:rPr>
      </w:pPr>
      <w:r w:rsidRPr="00F54C3D">
        <w:rPr>
          <w:rFonts w:ascii="Arial" w:hAnsi="Arial" w:cs="Arial"/>
          <w:sz w:val="22"/>
          <w:szCs w:val="22"/>
        </w:rPr>
        <w:t>siłami Podwykonawcy</w:t>
      </w:r>
      <w:r w:rsidRPr="00F54C3D">
        <w:rPr>
          <w:rFonts w:ascii="Arial" w:hAnsi="Arial" w:cs="Arial"/>
          <w:strike/>
          <w:sz w:val="22"/>
          <w:szCs w:val="22"/>
        </w:rPr>
        <w:t xml:space="preserve"> </w:t>
      </w:r>
    </w:p>
    <w:p w14:paraId="2C81F066" w14:textId="77777777" w:rsidR="00F54C3D" w:rsidRPr="00F54C3D" w:rsidRDefault="00F54C3D" w:rsidP="00F54C3D">
      <w:pPr>
        <w:tabs>
          <w:tab w:val="num" w:pos="426"/>
        </w:tabs>
        <w:spacing w:before="120" w:after="120"/>
        <w:ind w:left="426" w:hanging="426"/>
        <w:contextualSpacing/>
        <w:jc w:val="both"/>
        <w:rPr>
          <w:rFonts w:ascii="Arial" w:hAnsi="Arial" w:cs="Arial"/>
          <w:sz w:val="22"/>
          <w:szCs w:val="22"/>
        </w:rPr>
      </w:pPr>
      <w:r w:rsidRPr="00F54C3D">
        <w:rPr>
          <w:rFonts w:ascii="Arial" w:hAnsi="Arial" w:cs="Arial"/>
          <w:sz w:val="22"/>
          <w:szCs w:val="22"/>
        </w:rPr>
        <w:t xml:space="preserve">       część zamówienia, którą wykonywać będzie Podwykonawca:</w:t>
      </w:r>
    </w:p>
    <w:p w14:paraId="0FF049AE" w14:textId="33E65710" w:rsidR="00F54C3D" w:rsidRPr="00F54C3D" w:rsidRDefault="00F54C3D" w:rsidP="00F54C3D">
      <w:pPr>
        <w:tabs>
          <w:tab w:val="num" w:pos="426"/>
        </w:tabs>
        <w:spacing w:before="120" w:after="120"/>
        <w:ind w:left="426" w:hanging="426"/>
        <w:contextualSpacing/>
        <w:jc w:val="both"/>
        <w:rPr>
          <w:rFonts w:ascii="Arial" w:hAnsi="Arial" w:cs="Arial"/>
          <w:sz w:val="22"/>
          <w:szCs w:val="22"/>
        </w:rPr>
      </w:pPr>
      <w:r w:rsidRPr="00F54C3D">
        <w:rPr>
          <w:rFonts w:ascii="Arial" w:hAnsi="Arial" w:cs="Arial"/>
          <w:sz w:val="22"/>
          <w:szCs w:val="22"/>
        </w:rPr>
        <w:t xml:space="preserve">         ……………………..…….…………………………………………………………………………</w:t>
      </w:r>
      <w:r w:rsidR="00161BFF">
        <w:rPr>
          <w:rFonts w:ascii="Arial" w:hAnsi="Arial" w:cs="Arial"/>
          <w:sz w:val="22"/>
          <w:szCs w:val="22"/>
        </w:rPr>
        <w:t>……</w:t>
      </w:r>
    </w:p>
    <w:p w14:paraId="10475CC6" w14:textId="7FB88590" w:rsidR="00F54C3D" w:rsidRPr="00F54C3D" w:rsidRDefault="00F54C3D" w:rsidP="00F54C3D">
      <w:pPr>
        <w:tabs>
          <w:tab w:val="num" w:pos="426"/>
        </w:tabs>
        <w:spacing w:before="120" w:after="120"/>
        <w:ind w:left="426"/>
        <w:contextualSpacing/>
        <w:jc w:val="both"/>
        <w:rPr>
          <w:rFonts w:ascii="Arial" w:hAnsi="Arial" w:cs="Arial"/>
          <w:sz w:val="22"/>
          <w:szCs w:val="22"/>
        </w:rPr>
      </w:pPr>
      <w:r w:rsidRPr="00F54C3D">
        <w:rPr>
          <w:rFonts w:ascii="Arial" w:hAnsi="Arial" w:cs="Arial"/>
          <w:sz w:val="22"/>
          <w:szCs w:val="22"/>
        </w:rPr>
        <w:t xml:space="preserve">nazwa firmy Podwykonawcy/ów </w:t>
      </w:r>
    </w:p>
    <w:p w14:paraId="1CBED320" w14:textId="1E746E18" w:rsidR="00F54C3D" w:rsidRPr="00F54C3D" w:rsidRDefault="00F54C3D" w:rsidP="00F54C3D">
      <w:pPr>
        <w:tabs>
          <w:tab w:val="num" w:pos="426"/>
        </w:tabs>
        <w:spacing w:before="120" w:after="120"/>
        <w:ind w:left="426"/>
        <w:contextualSpacing/>
        <w:jc w:val="both"/>
        <w:rPr>
          <w:rFonts w:ascii="Arial" w:hAnsi="Arial" w:cs="Arial"/>
          <w:sz w:val="22"/>
          <w:szCs w:val="22"/>
        </w:rPr>
      </w:pPr>
      <w:r w:rsidRPr="00F54C3D">
        <w:rPr>
          <w:rFonts w:ascii="Arial" w:hAnsi="Arial" w:cs="Arial"/>
          <w:sz w:val="22"/>
          <w:szCs w:val="22"/>
        </w:rPr>
        <w:t>………………………………………………………………………..……………………………………………………………………………………………………………………………………</w:t>
      </w:r>
      <w:r w:rsidR="00161BFF">
        <w:rPr>
          <w:rFonts w:ascii="Arial" w:hAnsi="Arial" w:cs="Arial"/>
          <w:sz w:val="22"/>
          <w:szCs w:val="22"/>
        </w:rPr>
        <w:t>……………..</w:t>
      </w:r>
    </w:p>
    <w:p w14:paraId="5FB63922" w14:textId="37947923"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wadium  dla </w:t>
      </w:r>
      <w:r w:rsidRPr="00F54C3D">
        <w:rPr>
          <w:rFonts w:ascii="Arial" w:hAnsi="Arial" w:cs="Arial"/>
          <w:sz w:val="22"/>
          <w:szCs w:val="22"/>
          <w:u w:val="single"/>
        </w:rPr>
        <w:t>przedmiotu zamówienia</w:t>
      </w:r>
      <w:r w:rsidRPr="00F54C3D">
        <w:rPr>
          <w:rFonts w:ascii="Arial" w:hAnsi="Arial" w:cs="Arial"/>
          <w:sz w:val="22"/>
          <w:szCs w:val="22"/>
        </w:rPr>
        <w:t>,</w:t>
      </w:r>
      <w:r w:rsidRPr="00F54C3D">
        <w:t xml:space="preserve"> </w:t>
      </w:r>
      <w:r w:rsidRPr="00F54C3D">
        <w:rPr>
          <w:rFonts w:ascii="Arial" w:hAnsi="Arial" w:cs="Arial"/>
          <w:sz w:val="22"/>
          <w:szCs w:val="22"/>
        </w:rPr>
        <w:t xml:space="preserve">w wysokości </w:t>
      </w:r>
      <w:r w:rsidR="00A8652B">
        <w:rPr>
          <w:rFonts w:ascii="Arial" w:hAnsi="Arial" w:cs="Arial"/>
          <w:sz w:val="22"/>
          <w:szCs w:val="22"/>
        </w:rPr>
        <w:t>4.800,00 zł (</w:t>
      </w:r>
      <w:r w:rsidRPr="00F54C3D">
        <w:rPr>
          <w:rFonts w:ascii="Arial" w:hAnsi="Arial" w:cs="Arial"/>
          <w:sz w:val="22"/>
          <w:szCs w:val="22"/>
        </w:rPr>
        <w:t xml:space="preserve">słownie: </w:t>
      </w:r>
      <w:r w:rsidR="00A8652B">
        <w:rPr>
          <w:rFonts w:ascii="Arial" w:hAnsi="Arial" w:cs="Arial"/>
          <w:sz w:val="22"/>
          <w:szCs w:val="22"/>
        </w:rPr>
        <w:t>cztery tysiące osiemset</w:t>
      </w:r>
      <w:r w:rsidRPr="00F54C3D">
        <w:rPr>
          <w:rFonts w:ascii="Arial" w:hAnsi="Arial" w:cs="Arial"/>
          <w:sz w:val="22"/>
          <w:szCs w:val="22"/>
        </w:rPr>
        <w:t xml:space="preserve"> tysięcy zł  00/100), zostało wniesione w dniu ....................................,</w:t>
      </w:r>
    </w:p>
    <w:p w14:paraId="6CBAA444" w14:textId="77777777"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prosimy o zwrot wadium (wniesionego w pieniądzu), na zasadach określonych w art. 46 ustawy P.z.p., na następujący rachunek: …...…………………….……....…………………</w:t>
      </w:r>
    </w:p>
    <w:p w14:paraId="4F3CB984" w14:textId="77777777"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zawarty w SIWZ projekt umowy został przez nas zaakceptowany </w:t>
      </w:r>
      <w:r w:rsidRPr="00F54C3D">
        <w:rPr>
          <w:rFonts w:ascii="Arial" w:hAnsi="Arial" w:cs="Arial"/>
          <w:sz w:val="22"/>
          <w:szCs w:val="22"/>
        </w:rPr>
        <w:br/>
        <w:t xml:space="preserve">i zobowiązujemy się w przypadku wyboru naszej oferty do zawarcia umowy na wyżej wymienionych warunkach w miejscu i terminie wyznaczonym przez Zamawiającego. </w:t>
      </w:r>
    </w:p>
    <w:p w14:paraId="67A5DDAF" w14:textId="7F56925C" w:rsidR="00F54C3D" w:rsidRPr="00F54C3D" w:rsidRDefault="00F54C3D" w:rsidP="00F54C3D">
      <w:pPr>
        <w:numPr>
          <w:ilvl w:val="0"/>
          <w:numId w:val="44"/>
        </w:numPr>
        <w:tabs>
          <w:tab w:val="num" w:pos="426"/>
        </w:tabs>
        <w:ind w:left="426" w:hanging="426"/>
        <w:contextualSpacing/>
        <w:jc w:val="both"/>
        <w:rPr>
          <w:rFonts w:ascii="Arial" w:hAnsi="Arial" w:cs="Arial"/>
          <w:sz w:val="22"/>
          <w:szCs w:val="22"/>
        </w:rPr>
      </w:pPr>
      <w:r w:rsidRPr="00F54C3D">
        <w:rPr>
          <w:rFonts w:ascii="Arial" w:hAnsi="Arial" w:cs="Arial"/>
          <w:sz w:val="22"/>
          <w:szCs w:val="22"/>
        </w:rPr>
        <w:t xml:space="preserve">oświadczamy, że podmiot, który będzie się zajmował transportem odpadów posiada stosowne zezwolenie o wpisie do rejestru wynikające z ustawy z dnia 14 grudnia 2012 r. O odpadach (Dz. U. z 2018 r. poz. </w:t>
      </w:r>
      <w:r w:rsidR="00306A96">
        <w:rPr>
          <w:rFonts w:ascii="Arial" w:hAnsi="Arial" w:cs="Arial"/>
          <w:sz w:val="22"/>
          <w:szCs w:val="22"/>
        </w:rPr>
        <w:t>992</w:t>
      </w:r>
      <w:r w:rsidRPr="00F54C3D">
        <w:rPr>
          <w:rFonts w:ascii="Arial" w:hAnsi="Arial" w:cs="Arial"/>
          <w:sz w:val="22"/>
          <w:szCs w:val="22"/>
        </w:rPr>
        <w:t>)</w:t>
      </w:r>
    </w:p>
    <w:p w14:paraId="61366F85" w14:textId="77777777"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zdobyliśmy konieczne informacje do przygotowania oferty </w:t>
      </w:r>
      <w:r w:rsidRPr="00F54C3D">
        <w:rPr>
          <w:rFonts w:ascii="Arial" w:hAnsi="Arial" w:cs="Arial"/>
          <w:sz w:val="22"/>
          <w:szCs w:val="22"/>
        </w:rPr>
        <w:br/>
        <w:t>i dokonaliśmy   wizji lokalnej na terenie realizacji usługi.</w:t>
      </w:r>
    </w:p>
    <w:p w14:paraId="00611F35" w14:textId="77777777"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8F6D839" w14:textId="77777777" w:rsidR="00F54C3D" w:rsidRPr="00F54C3D" w:rsidRDefault="00F54C3D" w:rsidP="00F54C3D">
      <w:pPr>
        <w:ind w:firstLine="284"/>
        <w:jc w:val="both"/>
        <w:rPr>
          <w:rFonts w:ascii="Arial" w:hAnsi="Arial" w:cs="Arial"/>
          <w:sz w:val="22"/>
          <w:szCs w:val="22"/>
        </w:rPr>
      </w:pPr>
      <w:r w:rsidRPr="00F54C3D">
        <w:rPr>
          <w:rFonts w:ascii="Arial" w:hAnsi="Arial" w:cs="Arial"/>
          <w:sz w:val="22"/>
          <w:szCs w:val="22"/>
        </w:rPr>
        <w:t>….....................................................................................................................................</w:t>
      </w:r>
    </w:p>
    <w:p w14:paraId="20D1BD61" w14:textId="77777777" w:rsidR="00F54C3D" w:rsidRDefault="00F54C3D" w:rsidP="00F54C3D">
      <w:pPr>
        <w:ind w:firstLine="284"/>
        <w:jc w:val="both"/>
        <w:rPr>
          <w:rFonts w:ascii="Arial" w:hAnsi="Arial" w:cs="Arial"/>
          <w:sz w:val="22"/>
          <w:szCs w:val="22"/>
        </w:rPr>
      </w:pPr>
      <w:r w:rsidRPr="00F54C3D">
        <w:rPr>
          <w:rFonts w:ascii="Arial" w:hAnsi="Arial" w:cs="Arial"/>
          <w:sz w:val="22"/>
          <w:szCs w:val="22"/>
        </w:rPr>
        <w:t>….....................................................................................................................................</w:t>
      </w:r>
    </w:p>
    <w:p w14:paraId="14321713" w14:textId="727D65CF" w:rsidR="00BB199D" w:rsidRPr="00BB199D" w:rsidRDefault="00BB199D" w:rsidP="00BB199D">
      <w:pPr>
        <w:pStyle w:val="Akapitzlist"/>
        <w:numPr>
          <w:ilvl w:val="0"/>
          <w:numId w:val="44"/>
        </w:numPr>
        <w:jc w:val="both"/>
        <w:rPr>
          <w:rFonts w:ascii="Arial" w:hAnsi="Arial" w:cs="Arial"/>
          <w:sz w:val="22"/>
          <w:szCs w:val="22"/>
        </w:rPr>
      </w:pPr>
      <w:r w:rsidRPr="00BB199D">
        <w:rPr>
          <w:rFonts w:ascii="Arial" w:hAnsi="Arial" w:cs="Arial"/>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4425A024" w14:textId="77777777" w:rsidR="00BB199D" w:rsidRPr="00BB199D" w:rsidRDefault="00BB199D" w:rsidP="00BB199D">
      <w:pPr>
        <w:pStyle w:val="Akapitzlist"/>
        <w:ind w:left="502"/>
        <w:jc w:val="both"/>
        <w:rPr>
          <w:rFonts w:ascii="Arial" w:hAnsi="Arial" w:cs="Arial"/>
          <w:sz w:val="22"/>
          <w:szCs w:val="22"/>
        </w:rPr>
      </w:pPr>
    </w:p>
    <w:p w14:paraId="295AFCB8" w14:textId="77777777" w:rsidR="00F54C3D" w:rsidRPr="00F54C3D" w:rsidRDefault="00F54C3D" w:rsidP="00F54C3D">
      <w:pPr>
        <w:ind w:left="357"/>
        <w:jc w:val="both"/>
        <w:rPr>
          <w:rFonts w:ascii="Arial" w:hAnsi="Arial" w:cs="Arial"/>
          <w:sz w:val="18"/>
          <w:szCs w:val="18"/>
        </w:rPr>
      </w:pPr>
      <w:r w:rsidRPr="00F54C3D">
        <w:rPr>
          <w:rFonts w:ascii="Arial" w:hAnsi="Arial" w:cs="Arial"/>
          <w:sz w:val="18"/>
          <w:szCs w:val="18"/>
        </w:rPr>
        <w:t>*) wybrać odpowiedź TAK lub NIE</w:t>
      </w:r>
    </w:p>
    <w:p w14:paraId="229DE774" w14:textId="77777777" w:rsidR="00F54C3D" w:rsidRPr="00F54C3D" w:rsidRDefault="00F54C3D" w:rsidP="00F54C3D">
      <w:pPr>
        <w:ind w:left="357"/>
        <w:jc w:val="both"/>
        <w:rPr>
          <w:rFonts w:ascii="Arial" w:hAnsi="Arial" w:cs="Arial"/>
          <w:bCs/>
          <w:sz w:val="18"/>
          <w:szCs w:val="18"/>
        </w:rPr>
      </w:pPr>
      <w:r w:rsidRPr="00F54C3D">
        <w:rPr>
          <w:rFonts w:ascii="Arial" w:hAnsi="Arial" w:cs="Arial"/>
          <w:bCs/>
          <w:sz w:val="18"/>
          <w:szCs w:val="18"/>
        </w:rPr>
        <w:t>**) Wykonawca powinien wskazać w ofercie czas od momentu przystąpienia do prac awaryjnych w przedziale pomiędzy 30 a 90 minut</w:t>
      </w:r>
    </w:p>
    <w:p w14:paraId="1EC500FE" w14:textId="77777777" w:rsidR="00F54C3D" w:rsidRPr="00F54C3D" w:rsidRDefault="00F54C3D" w:rsidP="00F54C3D">
      <w:pPr>
        <w:ind w:left="426" w:hanging="12"/>
        <w:jc w:val="both"/>
        <w:rPr>
          <w:rFonts w:ascii="Arial" w:hAnsi="Arial" w:cs="Arial"/>
          <w:sz w:val="16"/>
          <w:szCs w:val="16"/>
          <w:lang w:eastAsia="ar-SA"/>
        </w:rPr>
      </w:pPr>
      <w:r w:rsidRPr="00F54C3D">
        <w:rPr>
          <w:rFonts w:ascii="Arial" w:hAnsi="Arial" w:cs="Arial"/>
          <w:b/>
          <w:bCs/>
          <w:sz w:val="16"/>
          <w:szCs w:val="16"/>
          <w:lang w:eastAsia="ar-SA"/>
        </w:rPr>
        <w:t xml:space="preserve">Mikroprzedsiębiorstwo: </w:t>
      </w:r>
      <w:r w:rsidRPr="00F54C3D">
        <w:rPr>
          <w:rFonts w:ascii="Arial" w:hAnsi="Arial" w:cs="Arial"/>
          <w:sz w:val="16"/>
          <w:szCs w:val="16"/>
          <w:lang w:eastAsia="ar-SA"/>
        </w:rPr>
        <w:t>mniej niż 10 pracowników, obrót roczny (kwota przyjętych pieniędzy w danym okresie) lub bilans (zestawienie aktywów i pasywów firmy) poniżej 2 mln EUR.</w:t>
      </w:r>
    </w:p>
    <w:p w14:paraId="06C3DE6D" w14:textId="77777777" w:rsidR="00F54C3D" w:rsidRPr="00F54C3D" w:rsidRDefault="00F54C3D" w:rsidP="00F54C3D">
      <w:pPr>
        <w:suppressAutoHyphens/>
        <w:ind w:left="426" w:hanging="12"/>
        <w:jc w:val="both"/>
        <w:rPr>
          <w:rFonts w:ascii="Arial" w:hAnsi="Arial" w:cs="Arial"/>
          <w:sz w:val="16"/>
          <w:szCs w:val="16"/>
          <w:lang w:eastAsia="ar-SA"/>
        </w:rPr>
      </w:pPr>
      <w:r w:rsidRPr="00F54C3D">
        <w:rPr>
          <w:rFonts w:ascii="Arial" w:hAnsi="Arial" w:cs="Arial"/>
          <w:b/>
          <w:sz w:val="16"/>
          <w:szCs w:val="16"/>
          <w:lang w:eastAsia="ar-SA"/>
        </w:rPr>
        <w:t>Małe przedsiębiorstwo:</w:t>
      </w:r>
      <w:r w:rsidRPr="00F54C3D">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14:paraId="2338C062" w14:textId="77777777" w:rsidR="00F54C3D" w:rsidRPr="00F54C3D" w:rsidRDefault="00F54C3D" w:rsidP="00F54C3D">
      <w:pPr>
        <w:suppressAutoHyphens/>
        <w:ind w:left="426" w:hanging="12"/>
        <w:jc w:val="both"/>
        <w:rPr>
          <w:rFonts w:ascii="Arial" w:hAnsi="Arial" w:cs="Arial"/>
          <w:sz w:val="16"/>
          <w:szCs w:val="16"/>
          <w:lang w:eastAsia="ar-SA"/>
        </w:rPr>
      </w:pPr>
      <w:r w:rsidRPr="00F54C3D">
        <w:rPr>
          <w:rFonts w:ascii="Arial" w:hAnsi="Arial" w:cs="Arial"/>
          <w:b/>
          <w:sz w:val="16"/>
          <w:szCs w:val="16"/>
          <w:lang w:eastAsia="ar-SA"/>
        </w:rPr>
        <w:t>Średnie przedsiębiorstwa:</w:t>
      </w:r>
      <w:r w:rsidRPr="00F54C3D">
        <w:rPr>
          <w:rFonts w:ascii="Arial" w:hAnsi="Arial" w:cs="Arial"/>
          <w:sz w:val="16"/>
          <w:szCs w:val="16"/>
          <w:lang w:eastAsia="ar-SA"/>
        </w:rPr>
        <w:t xml:space="preserve"> przedsiębiorstwa, które nie są mikroprzedsiębiorstwami ani małymi przedsiębiorstwami</w:t>
      </w:r>
      <w:r w:rsidRPr="00F54C3D">
        <w:rPr>
          <w:rFonts w:ascii="Arial" w:hAnsi="Arial" w:cs="Arial"/>
          <w:b/>
          <w:i/>
          <w:sz w:val="16"/>
          <w:szCs w:val="16"/>
          <w:lang w:eastAsia="ar-SA"/>
        </w:rPr>
        <w:t xml:space="preserve"> </w:t>
      </w:r>
      <w:r w:rsidRPr="00F54C3D">
        <w:rPr>
          <w:rFonts w:ascii="Arial" w:hAnsi="Arial" w:cs="Arial"/>
          <w:sz w:val="16"/>
          <w:szCs w:val="16"/>
          <w:lang w:eastAsia="ar-SA"/>
        </w:rPr>
        <w:t>i które zatrudniają mniej niż 250 osób i których roczny obrót nie przekracza 50 milionów EUR lub roczna suma bilansowa nie przekracza 43 milionów EUR.</w:t>
      </w:r>
    </w:p>
    <w:p w14:paraId="53393FB3" w14:textId="77777777" w:rsidR="00F54C3D" w:rsidRPr="00F54C3D" w:rsidRDefault="00F54C3D" w:rsidP="00F54C3D">
      <w:pPr>
        <w:spacing w:before="120" w:after="120"/>
        <w:rPr>
          <w:rFonts w:ascii="Arial" w:hAnsi="Arial" w:cs="Arial"/>
          <w:sz w:val="22"/>
          <w:szCs w:val="22"/>
        </w:rPr>
      </w:pPr>
      <w:r w:rsidRPr="00F54C3D">
        <w:rPr>
          <w:rFonts w:ascii="Arial" w:hAnsi="Arial" w:cs="Arial"/>
          <w:sz w:val="22"/>
          <w:szCs w:val="22"/>
        </w:rPr>
        <w:t>Załącznikami do niniejszej oferty są:</w:t>
      </w:r>
    </w:p>
    <w:p w14:paraId="564D9689"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7994DDCF"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5F0E3872"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3F985D22"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5339B485"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67CF43FB"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00674984" w14:textId="77777777" w:rsidR="00F54C3D" w:rsidRPr="00F54C3D" w:rsidRDefault="00F54C3D" w:rsidP="00F54C3D">
      <w:pPr>
        <w:suppressAutoHyphens/>
        <w:spacing w:before="120" w:after="120" w:line="360" w:lineRule="auto"/>
        <w:rPr>
          <w:rFonts w:ascii="Arial" w:hAnsi="Arial" w:cs="Arial"/>
          <w:sz w:val="22"/>
          <w:szCs w:val="22"/>
        </w:rPr>
      </w:pPr>
      <w:r w:rsidRPr="00F54C3D">
        <w:rPr>
          <w:rFonts w:ascii="Arial" w:hAnsi="Arial" w:cs="Arial"/>
          <w:sz w:val="22"/>
          <w:szCs w:val="22"/>
        </w:rPr>
        <w:lastRenderedPageBreak/>
        <w:t>Oferta zawiera: …....................... ponumerowanych stron.</w:t>
      </w:r>
    </w:p>
    <w:p w14:paraId="157BF8DD" w14:textId="77777777" w:rsidR="00F54C3D" w:rsidRPr="00F54C3D" w:rsidRDefault="00F54C3D" w:rsidP="00F54C3D">
      <w:pPr>
        <w:spacing w:line="360" w:lineRule="auto"/>
        <w:jc w:val="both"/>
        <w:rPr>
          <w:rFonts w:ascii="Arial" w:hAnsi="Arial" w:cs="Arial"/>
          <w:sz w:val="22"/>
          <w:szCs w:val="22"/>
        </w:rPr>
      </w:pPr>
    </w:p>
    <w:p w14:paraId="5006FAB2" w14:textId="77777777" w:rsidR="00F54C3D" w:rsidRPr="00F54C3D" w:rsidRDefault="00F54C3D" w:rsidP="00F54C3D">
      <w:pPr>
        <w:spacing w:line="360" w:lineRule="auto"/>
        <w:jc w:val="both"/>
        <w:rPr>
          <w:rFonts w:ascii="Arial" w:hAnsi="Arial" w:cs="Arial"/>
          <w:sz w:val="22"/>
          <w:szCs w:val="22"/>
        </w:rPr>
      </w:pPr>
      <w:r w:rsidRPr="00F54C3D">
        <w:rPr>
          <w:rFonts w:ascii="Arial" w:hAnsi="Arial" w:cs="Arial"/>
          <w:sz w:val="22"/>
          <w:szCs w:val="22"/>
        </w:rPr>
        <w:t>…..........................</w:t>
      </w:r>
      <w:r w:rsidRPr="00F54C3D">
        <w:rPr>
          <w:rFonts w:ascii="Arial" w:hAnsi="Arial" w:cs="Arial"/>
          <w:b/>
          <w:sz w:val="22"/>
          <w:szCs w:val="22"/>
        </w:rPr>
        <w:t>2018 r</w:t>
      </w:r>
      <w:r w:rsidRPr="00F54C3D">
        <w:rPr>
          <w:rFonts w:ascii="Arial" w:hAnsi="Arial" w:cs="Arial"/>
          <w:b/>
          <w:sz w:val="22"/>
          <w:szCs w:val="22"/>
        </w:rPr>
        <w:tab/>
      </w:r>
      <w:r w:rsidRPr="00F54C3D">
        <w:rPr>
          <w:rFonts w:ascii="Arial" w:hAnsi="Arial" w:cs="Arial"/>
          <w:b/>
          <w:sz w:val="22"/>
          <w:szCs w:val="22"/>
        </w:rPr>
        <w:tab/>
      </w:r>
      <w:r w:rsidRPr="00F54C3D">
        <w:rPr>
          <w:rFonts w:ascii="Arial" w:hAnsi="Arial" w:cs="Arial"/>
          <w:b/>
          <w:sz w:val="22"/>
          <w:szCs w:val="22"/>
        </w:rPr>
        <w:tab/>
      </w:r>
      <w:r w:rsidRPr="00F54C3D">
        <w:rPr>
          <w:rFonts w:ascii="Arial" w:hAnsi="Arial" w:cs="Arial"/>
          <w:b/>
          <w:sz w:val="22"/>
          <w:szCs w:val="22"/>
        </w:rPr>
        <w:tab/>
        <w:t xml:space="preserve">                    </w:t>
      </w:r>
      <w:r w:rsidRPr="00F54C3D">
        <w:rPr>
          <w:rFonts w:ascii="Arial" w:hAnsi="Arial" w:cs="Arial"/>
          <w:sz w:val="22"/>
          <w:szCs w:val="22"/>
          <w:vertAlign w:val="subscript"/>
        </w:rPr>
        <w:t>…………………………….………………………</w:t>
      </w:r>
    </w:p>
    <w:p w14:paraId="36CC60A7" w14:textId="77777777" w:rsidR="00F54C3D" w:rsidRPr="00F54C3D" w:rsidRDefault="00F54C3D" w:rsidP="00F54C3D">
      <w:pPr>
        <w:spacing w:line="360" w:lineRule="auto"/>
        <w:rPr>
          <w:rFonts w:ascii="Arial" w:hAnsi="Arial" w:cs="Arial"/>
          <w:i/>
          <w:sz w:val="16"/>
          <w:szCs w:val="16"/>
        </w:rPr>
      </w:pPr>
      <w:r w:rsidRPr="00F54C3D">
        <w:rPr>
          <w:rFonts w:ascii="Arial" w:hAnsi="Arial" w:cs="Arial"/>
          <w:i/>
          <w:sz w:val="16"/>
          <w:szCs w:val="16"/>
        </w:rPr>
        <w:t xml:space="preserve">                                                                                                                                               podpis osoby /osób/ upoważnionej</w:t>
      </w:r>
    </w:p>
    <w:p w14:paraId="26A6E18C" w14:textId="77777777" w:rsidR="00161BFF" w:rsidRDefault="00EA6B7C" w:rsidP="00F54C3D">
      <w:pPr>
        <w:spacing w:before="120" w:after="120"/>
        <w:ind w:left="180"/>
        <w:jc w:val="right"/>
        <w:rPr>
          <w:rFonts w:ascii="Arial" w:hAnsi="Arial" w:cs="Arial"/>
          <w:sz w:val="22"/>
          <w:szCs w:val="22"/>
        </w:rPr>
      </w:pPr>
      <w:r w:rsidRPr="00C550AA">
        <w:rPr>
          <w:rFonts w:ascii="Arial" w:hAnsi="Arial" w:cs="Arial"/>
          <w:sz w:val="22"/>
          <w:szCs w:val="22"/>
        </w:rPr>
        <w:t xml:space="preserve">     </w:t>
      </w:r>
    </w:p>
    <w:p w14:paraId="652A92EF" w14:textId="77777777" w:rsidR="00161BFF" w:rsidRDefault="00161BFF" w:rsidP="00F54C3D">
      <w:pPr>
        <w:spacing w:before="120" w:after="120"/>
        <w:ind w:left="180"/>
        <w:jc w:val="right"/>
        <w:rPr>
          <w:rFonts w:ascii="Arial" w:hAnsi="Arial" w:cs="Arial"/>
          <w:sz w:val="22"/>
          <w:szCs w:val="22"/>
        </w:rPr>
      </w:pPr>
    </w:p>
    <w:p w14:paraId="2D53CB98" w14:textId="77777777" w:rsidR="00161BFF" w:rsidRDefault="00161BFF" w:rsidP="00F54C3D">
      <w:pPr>
        <w:spacing w:before="120" w:after="120"/>
        <w:ind w:left="180"/>
        <w:jc w:val="right"/>
        <w:rPr>
          <w:rFonts w:ascii="Arial" w:hAnsi="Arial" w:cs="Arial"/>
          <w:sz w:val="22"/>
          <w:szCs w:val="22"/>
        </w:rPr>
      </w:pPr>
    </w:p>
    <w:p w14:paraId="02B647DC" w14:textId="77777777" w:rsidR="00161BFF" w:rsidRDefault="00161BFF" w:rsidP="00F54C3D">
      <w:pPr>
        <w:spacing w:before="120" w:after="120"/>
        <w:ind w:left="180"/>
        <w:jc w:val="right"/>
        <w:rPr>
          <w:rFonts w:ascii="Arial" w:hAnsi="Arial" w:cs="Arial"/>
          <w:sz w:val="22"/>
          <w:szCs w:val="22"/>
        </w:rPr>
      </w:pPr>
    </w:p>
    <w:p w14:paraId="25EF7AE5" w14:textId="77777777" w:rsidR="00161BFF" w:rsidRDefault="00161BFF" w:rsidP="00F54C3D">
      <w:pPr>
        <w:spacing w:before="120" w:after="120"/>
        <w:ind w:left="180"/>
        <w:jc w:val="right"/>
        <w:rPr>
          <w:rFonts w:ascii="Arial" w:hAnsi="Arial" w:cs="Arial"/>
          <w:sz w:val="22"/>
          <w:szCs w:val="22"/>
        </w:rPr>
      </w:pPr>
    </w:p>
    <w:p w14:paraId="6F4A70F7" w14:textId="77777777" w:rsidR="00161BFF" w:rsidRDefault="00161BFF" w:rsidP="00F54C3D">
      <w:pPr>
        <w:spacing w:before="120" w:after="120"/>
        <w:ind w:left="180"/>
        <w:jc w:val="right"/>
        <w:rPr>
          <w:rFonts w:ascii="Arial" w:hAnsi="Arial" w:cs="Arial"/>
          <w:sz w:val="22"/>
          <w:szCs w:val="22"/>
        </w:rPr>
      </w:pPr>
    </w:p>
    <w:p w14:paraId="15DCB968" w14:textId="77777777" w:rsidR="00161BFF" w:rsidRDefault="00161BFF" w:rsidP="00F54C3D">
      <w:pPr>
        <w:spacing w:before="120" w:after="120"/>
        <w:ind w:left="180"/>
        <w:jc w:val="right"/>
        <w:rPr>
          <w:rFonts w:ascii="Arial" w:hAnsi="Arial" w:cs="Arial"/>
          <w:sz w:val="22"/>
          <w:szCs w:val="22"/>
        </w:rPr>
      </w:pPr>
    </w:p>
    <w:p w14:paraId="4FC1800E" w14:textId="77777777" w:rsidR="00161BFF" w:rsidRDefault="00161BFF" w:rsidP="00F54C3D">
      <w:pPr>
        <w:spacing w:before="120" w:after="120"/>
        <w:ind w:left="180"/>
        <w:jc w:val="right"/>
        <w:rPr>
          <w:rFonts w:ascii="Arial" w:hAnsi="Arial" w:cs="Arial"/>
          <w:sz w:val="22"/>
          <w:szCs w:val="22"/>
        </w:rPr>
      </w:pPr>
    </w:p>
    <w:p w14:paraId="4D5A788B" w14:textId="77777777" w:rsidR="00161BFF" w:rsidRDefault="00161BFF" w:rsidP="00F54C3D">
      <w:pPr>
        <w:spacing w:before="120" w:after="120"/>
        <w:ind w:left="180"/>
        <w:jc w:val="right"/>
        <w:rPr>
          <w:rFonts w:ascii="Arial" w:hAnsi="Arial" w:cs="Arial"/>
          <w:sz w:val="22"/>
          <w:szCs w:val="22"/>
        </w:rPr>
      </w:pPr>
    </w:p>
    <w:p w14:paraId="22CF5612" w14:textId="77777777" w:rsidR="00161BFF" w:rsidRDefault="00161BFF" w:rsidP="00F54C3D">
      <w:pPr>
        <w:spacing w:before="120" w:after="120"/>
        <w:ind w:left="180"/>
        <w:jc w:val="right"/>
        <w:rPr>
          <w:rFonts w:ascii="Arial" w:hAnsi="Arial" w:cs="Arial"/>
          <w:sz w:val="22"/>
          <w:szCs w:val="22"/>
        </w:rPr>
      </w:pPr>
    </w:p>
    <w:p w14:paraId="0725C7C2" w14:textId="77777777" w:rsidR="00161BFF" w:rsidRDefault="00161BFF" w:rsidP="00F54C3D">
      <w:pPr>
        <w:spacing w:before="120" w:after="120"/>
        <w:ind w:left="180"/>
        <w:jc w:val="right"/>
        <w:rPr>
          <w:rFonts w:ascii="Arial" w:hAnsi="Arial" w:cs="Arial"/>
          <w:sz w:val="22"/>
          <w:szCs w:val="22"/>
        </w:rPr>
      </w:pPr>
    </w:p>
    <w:p w14:paraId="4F6D2170" w14:textId="77777777" w:rsidR="00161BFF" w:rsidRDefault="00161BFF" w:rsidP="00F54C3D">
      <w:pPr>
        <w:spacing w:before="120" w:after="120"/>
        <w:ind w:left="180"/>
        <w:jc w:val="right"/>
        <w:rPr>
          <w:rFonts w:ascii="Arial" w:hAnsi="Arial" w:cs="Arial"/>
          <w:sz w:val="22"/>
          <w:szCs w:val="22"/>
        </w:rPr>
      </w:pPr>
    </w:p>
    <w:p w14:paraId="28A895DD" w14:textId="77777777" w:rsidR="00161BFF" w:rsidRDefault="00161BFF" w:rsidP="00F54C3D">
      <w:pPr>
        <w:spacing w:before="120" w:after="120"/>
        <w:ind w:left="180"/>
        <w:jc w:val="right"/>
        <w:rPr>
          <w:rFonts w:ascii="Arial" w:hAnsi="Arial" w:cs="Arial"/>
          <w:sz w:val="22"/>
          <w:szCs w:val="22"/>
        </w:rPr>
      </w:pPr>
    </w:p>
    <w:p w14:paraId="668A0065" w14:textId="77777777" w:rsidR="00161BFF" w:rsidRDefault="00161BFF" w:rsidP="00F54C3D">
      <w:pPr>
        <w:spacing w:before="120" w:after="120"/>
        <w:ind w:left="180"/>
        <w:jc w:val="right"/>
        <w:rPr>
          <w:rFonts w:ascii="Arial" w:hAnsi="Arial" w:cs="Arial"/>
          <w:sz w:val="22"/>
          <w:szCs w:val="22"/>
        </w:rPr>
      </w:pPr>
    </w:p>
    <w:p w14:paraId="573E1CF9" w14:textId="77777777" w:rsidR="00161BFF" w:rsidRDefault="00161BFF" w:rsidP="00F54C3D">
      <w:pPr>
        <w:spacing w:before="120" w:after="120"/>
        <w:ind w:left="180"/>
        <w:jc w:val="right"/>
        <w:rPr>
          <w:rFonts w:ascii="Arial" w:hAnsi="Arial" w:cs="Arial"/>
          <w:sz w:val="22"/>
          <w:szCs w:val="22"/>
        </w:rPr>
      </w:pPr>
    </w:p>
    <w:p w14:paraId="04EA6715" w14:textId="77777777" w:rsidR="00161BFF" w:rsidRDefault="00161BFF" w:rsidP="00F54C3D">
      <w:pPr>
        <w:spacing w:before="120" w:after="120"/>
        <w:ind w:left="180"/>
        <w:jc w:val="right"/>
        <w:rPr>
          <w:rFonts w:ascii="Arial" w:hAnsi="Arial" w:cs="Arial"/>
          <w:sz w:val="22"/>
          <w:szCs w:val="22"/>
        </w:rPr>
      </w:pPr>
    </w:p>
    <w:p w14:paraId="2F815650" w14:textId="77777777" w:rsidR="00161BFF" w:rsidRDefault="00161BFF" w:rsidP="00F54C3D">
      <w:pPr>
        <w:spacing w:before="120" w:after="120"/>
        <w:ind w:left="180"/>
        <w:jc w:val="right"/>
        <w:rPr>
          <w:rFonts w:ascii="Arial" w:hAnsi="Arial" w:cs="Arial"/>
          <w:sz w:val="22"/>
          <w:szCs w:val="22"/>
        </w:rPr>
      </w:pPr>
    </w:p>
    <w:p w14:paraId="0FD9120F" w14:textId="77777777" w:rsidR="00161BFF" w:rsidRDefault="00161BFF" w:rsidP="00F54C3D">
      <w:pPr>
        <w:spacing w:before="120" w:after="120"/>
        <w:ind w:left="180"/>
        <w:jc w:val="right"/>
        <w:rPr>
          <w:rFonts w:ascii="Arial" w:hAnsi="Arial" w:cs="Arial"/>
          <w:sz w:val="22"/>
          <w:szCs w:val="22"/>
        </w:rPr>
      </w:pPr>
    </w:p>
    <w:p w14:paraId="15967882" w14:textId="77777777" w:rsidR="00161BFF" w:rsidRDefault="00161BFF" w:rsidP="00F54C3D">
      <w:pPr>
        <w:spacing w:before="120" w:after="120"/>
        <w:ind w:left="180"/>
        <w:jc w:val="right"/>
        <w:rPr>
          <w:rFonts w:ascii="Arial" w:hAnsi="Arial" w:cs="Arial"/>
          <w:sz w:val="22"/>
          <w:szCs w:val="22"/>
        </w:rPr>
      </w:pPr>
    </w:p>
    <w:p w14:paraId="4899C966" w14:textId="77777777" w:rsidR="00161BFF" w:rsidRDefault="00161BFF" w:rsidP="00F54C3D">
      <w:pPr>
        <w:spacing w:before="120" w:after="120"/>
        <w:ind w:left="180"/>
        <w:jc w:val="right"/>
        <w:rPr>
          <w:rFonts w:ascii="Arial" w:hAnsi="Arial" w:cs="Arial"/>
          <w:sz w:val="22"/>
          <w:szCs w:val="22"/>
        </w:rPr>
      </w:pPr>
    </w:p>
    <w:p w14:paraId="4ED03468" w14:textId="77777777" w:rsidR="00161BFF" w:rsidRDefault="00161BFF" w:rsidP="00F54C3D">
      <w:pPr>
        <w:spacing w:before="120" w:after="120"/>
        <w:ind w:left="180"/>
        <w:jc w:val="right"/>
        <w:rPr>
          <w:rFonts w:ascii="Arial" w:hAnsi="Arial" w:cs="Arial"/>
          <w:sz w:val="22"/>
          <w:szCs w:val="22"/>
        </w:rPr>
      </w:pPr>
    </w:p>
    <w:p w14:paraId="24775845" w14:textId="77777777" w:rsidR="00161BFF" w:rsidRDefault="00161BFF" w:rsidP="00F54C3D">
      <w:pPr>
        <w:spacing w:before="120" w:after="120"/>
        <w:ind w:left="180"/>
        <w:jc w:val="right"/>
        <w:rPr>
          <w:rFonts w:ascii="Arial" w:hAnsi="Arial" w:cs="Arial"/>
          <w:sz w:val="22"/>
          <w:szCs w:val="22"/>
        </w:rPr>
      </w:pPr>
    </w:p>
    <w:p w14:paraId="1182046B" w14:textId="77777777" w:rsidR="00161BFF" w:rsidRDefault="00161BFF" w:rsidP="00F54C3D">
      <w:pPr>
        <w:spacing w:before="120" w:after="120"/>
        <w:ind w:left="180"/>
        <w:jc w:val="right"/>
        <w:rPr>
          <w:rFonts w:ascii="Arial" w:hAnsi="Arial" w:cs="Arial"/>
          <w:sz w:val="22"/>
          <w:szCs w:val="22"/>
        </w:rPr>
      </w:pPr>
    </w:p>
    <w:p w14:paraId="43F03CEF" w14:textId="77777777" w:rsidR="00161BFF" w:rsidRDefault="00161BFF" w:rsidP="00F54C3D">
      <w:pPr>
        <w:spacing w:before="120" w:after="120"/>
        <w:ind w:left="180"/>
        <w:jc w:val="right"/>
        <w:rPr>
          <w:rFonts w:ascii="Arial" w:hAnsi="Arial" w:cs="Arial"/>
          <w:sz w:val="22"/>
          <w:szCs w:val="22"/>
        </w:rPr>
      </w:pPr>
    </w:p>
    <w:p w14:paraId="725E8246" w14:textId="77777777" w:rsidR="00161BFF" w:rsidRDefault="00161BFF" w:rsidP="00F54C3D">
      <w:pPr>
        <w:spacing w:before="120" w:after="120"/>
        <w:ind w:left="180"/>
        <w:jc w:val="right"/>
        <w:rPr>
          <w:rFonts w:ascii="Arial" w:hAnsi="Arial" w:cs="Arial"/>
          <w:sz w:val="22"/>
          <w:szCs w:val="22"/>
        </w:rPr>
      </w:pPr>
    </w:p>
    <w:p w14:paraId="2EB8B563" w14:textId="77777777" w:rsidR="00161BFF" w:rsidRDefault="00161BFF" w:rsidP="00F54C3D">
      <w:pPr>
        <w:spacing w:before="120" w:after="120"/>
        <w:ind w:left="180"/>
        <w:jc w:val="right"/>
        <w:rPr>
          <w:rFonts w:ascii="Arial" w:hAnsi="Arial" w:cs="Arial"/>
          <w:sz w:val="22"/>
          <w:szCs w:val="22"/>
        </w:rPr>
      </w:pPr>
    </w:p>
    <w:p w14:paraId="7F135779" w14:textId="77777777" w:rsidR="00161BFF" w:rsidRDefault="00161BFF" w:rsidP="00F54C3D">
      <w:pPr>
        <w:spacing w:before="120" w:after="120"/>
        <w:ind w:left="180"/>
        <w:jc w:val="right"/>
        <w:rPr>
          <w:rFonts w:ascii="Arial" w:hAnsi="Arial" w:cs="Arial"/>
          <w:sz w:val="22"/>
          <w:szCs w:val="22"/>
        </w:rPr>
      </w:pPr>
    </w:p>
    <w:p w14:paraId="240FCC39" w14:textId="77777777" w:rsidR="00161BFF" w:rsidRDefault="00161BFF" w:rsidP="00F54C3D">
      <w:pPr>
        <w:spacing w:before="120" w:after="120"/>
        <w:ind w:left="180"/>
        <w:jc w:val="right"/>
        <w:rPr>
          <w:rFonts w:ascii="Arial" w:hAnsi="Arial" w:cs="Arial"/>
          <w:sz w:val="22"/>
          <w:szCs w:val="22"/>
        </w:rPr>
      </w:pPr>
    </w:p>
    <w:p w14:paraId="0D1A6593" w14:textId="77777777" w:rsidR="00161BFF" w:rsidRDefault="00161BFF" w:rsidP="00F54C3D">
      <w:pPr>
        <w:spacing w:before="120" w:after="120"/>
        <w:ind w:left="180"/>
        <w:jc w:val="right"/>
        <w:rPr>
          <w:rFonts w:ascii="Arial" w:hAnsi="Arial" w:cs="Arial"/>
          <w:sz w:val="22"/>
          <w:szCs w:val="22"/>
        </w:rPr>
      </w:pPr>
    </w:p>
    <w:p w14:paraId="48B77B17" w14:textId="77777777" w:rsidR="00161BFF" w:rsidRDefault="00161BFF" w:rsidP="00F54C3D">
      <w:pPr>
        <w:spacing w:before="120" w:after="120"/>
        <w:ind w:left="180"/>
        <w:jc w:val="right"/>
        <w:rPr>
          <w:rFonts w:ascii="Arial" w:hAnsi="Arial" w:cs="Arial"/>
          <w:sz w:val="22"/>
          <w:szCs w:val="22"/>
        </w:rPr>
      </w:pPr>
    </w:p>
    <w:p w14:paraId="41F9EE28" w14:textId="77777777" w:rsidR="00161BFF" w:rsidRDefault="00161BFF" w:rsidP="00F54C3D">
      <w:pPr>
        <w:spacing w:before="120" w:after="120"/>
        <w:ind w:left="180"/>
        <w:jc w:val="right"/>
        <w:rPr>
          <w:rFonts w:ascii="Arial" w:hAnsi="Arial" w:cs="Arial"/>
          <w:sz w:val="22"/>
          <w:szCs w:val="22"/>
        </w:rPr>
      </w:pPr>
    </w:p>
    <w:p w14:paraId="2C325557" w14:textId="77777777" w:rsidR="00161BFF" w:rsidRDefault="00161BFF" w:rsidP="00F54C3D">
      <w:pPr>
        <w:spacing w:before="120" w:after="120"/>
        <w:ind w:left="180"/>
        <w:jc w:val="right"/>
        <w:rPr>
          <w:rFonts w:ascii="Arial" w:hAnsi="Arial" w:cs="Arial"/>
          <w:sz w:val="22"/>
          <w:szCs w:val="22"/>
        </w:rPr>
      </w:pPr>
    </w:p>
    <w:p w14:paraId="2200B829" w14:textId="77777777" w:rsidR="00161BFF" w:rsidRDefault="00161BFF" w:rsidP="00F54C3D">
      <w:pPr>
        <w:spacing w:before="120" w:after="120"/>
        <w:ind w:left="180"/>
        <w:jc w:val="right"/>
        <w:rPr>
          <w:rFonts w:ascii="Arial" w:hAnsi="Arial" w:cs="Arial"/>
          <w:sz w:val="22"/>
          <w:szCs w:val="22"/>
        </w:rPr>
      </w:pPr>
    </w:p>
    <w:p w14:paraId="10A5B04C" w14:textId="77777777" w:rsidR="00161BFF" w:rsidRDefault="00161BFF" w:rsidP="00F54C3D">
      <w:pPr>
        <w:spacing w:before="120" w:after="120"/>
        <w:ind w:left="180"/>
        <w:jc w:val="right"/>
        <w:rPr>
          <w:rFonts w:ascii="Arial" w:hAnsi="Arial" w:cs="Arial"/>
          <w:sz w:val="22"/>
          <w:szCs w:val="22"/>
        </w:rPr>
      </w:pPr>
    </w:p>
    <w:p w14:paraId="3F691E50" w14:textId="77777777" w:rsidR="00161BFF" w:rsidRDefault="00161BFF" w:rsidP="00F54C3D">
      <w:pPr>
        <w:spacing w:before="120" w:after="120"/>
        <w:ind w:left="180"/>
        <w:jc w:val="right"/>
        <w:rPr>
          <w:rFonts w:ascii="Arial" w:hAnsi="Arial" w:cs="Arial"/>
          <w:sz w:val="22"/>
          <w:szCs w:val="22"/>
        </w:rPr>
      </w:pPr>
    </w:p>
    <w:p w14:paraId="2B71BE0D" w14:textId="77777777" w:rsidR="00161BFF" w:rsidRDefault="00161BFF" w:rsidP="00F54C3D">
      <w:pPr>
        <w:spacing w:before="120" w:after="120"/>
        <w:ind w:left="180"/>
        <w:jc w:val="right"/>
        <w:rPr>
          <w:rFonts w:ascii="Arial" w:hAnsi="Arial" w:cs="Arial"/>
          <w:sz w:val="22"/>
          <w:szCs w:val="22"/>
        </w:rPr>
      </w:pPr>
    </w:p>
    <w:p w14:paraId="228BEE1D" w14:textId="6B277E71" w:rsidR="00DD4AF6" w:rsidRPr="00C550AA" w:rsidRDefault="00EA6B7C" w:rsidP="00F54C3D">
      <w:pPr>
        <w:spacing w:before="120" w:after="120"/>
        <w:ind w:left="180"/>
        <w:jc w:val="right"/>
        <w:rPr>
          <w:rFonts w:ascii="Arial" w:hAnsi="Arial" w:cs="Arial"/>
          <w:sz w:val="22"/>
          <w:szCs w:val="22"/>
        </w:rPr>
      </w:pPr>
      <w:r w:rsidRPr="00C550AA">
        <w:rPr>
          <w:rFonts w:ascii="Arial" w:hAnsi="Arial" w:cs="Arial"/>
          <w:sz w:val="22"/>
          <w:szCs w:val="22"/>
        </w:rPr>
        <w:lastRenderedPageBreak/>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268EE4E2"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„Utrzymanie w prawidłowym stanie rowów melioracyjnych oraz stawów w granicach miasta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2C4610F2"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660F3A">
        <w:rPr>
          <w:rFonts w:ascii="Arial" w:hAnsi="Arial" w:cs="Arial"/>
          <w:bCs/>
          <w:sz w:val="20"/>
          <w:szCs w:val="20"/>
        </w:rPr>
        <w:t xml:space="preserve"> w zakresie art. 24 ust. 1 pkt</w:t>
      </w:r>
      <w:r w:rsidR="00E360A2" w:rsidRPr="00C550AA">
        <w:rPr>
          <w:rFonts w:ascii="Arial" w:hAnsi="Arial" w:cs="Arial"/>
          <w:bCs/>
          <w:sz w:val="20"/>
          <w:szCs w:val="20"/>
        </w:rPr>
        <w:t xml:space="preserve"> 12-23 oraz art. 24 ust. 5</w:t>
      </w:r>
      <w:r w:rsidR="00660F3A">
        <w:rPr>
          <w:rFonts w:ascii="Arial" w:hAnsi="Arial" w:cs="Arial"/>
          <w:bCs/>
          <w:sz w:val="20"/>
          <w:szCs w:val="20"/>
        </w:rPr>
        <w:t xml:space="preserve"> pkt 1</w:t>
      </w:r>
      <w:r w:rsidR="00C074E1">
        <w:rPr>
          <w:rFonts w:ascii="Arial" w:hAnsi="Arial" w:cs="Arial"/>
          <w:bCs/>
          <w:sz w:val="20"/>
          <w:szCs w:val="20"/>
        </w:rPr>
        <w:t xml:space="preserve"> </w:t>
      </w:r>
      <w:r w:rsidR="00E360A2" w:rsidRPr="00C550AA">
        <w:rPr>
          <w:rFonts w:ascii="Arial" w:hAnsi="Arial" w:cs="Arial"/>
          <w:bCs/>
          <w:sz w:val="20"/>
          <w:szCs w:val="20"/>
        </w:rPr>
        <w:t>ustawy P</w:t>
      </w:r>
      <w:r w:rsidR="00660F3A">
        <w:rPr>
          <w:rFonts w:ascii="Arial" w:hAnsi="Arial" w:cs="Arial"/>
          <w:bCs/>
          <w:sz w:val="20"/>
          <w:szCs w:val="20"/>
        </w:rPr>
        <w:t>.</w:t>
      </w:r>
      <w:r w:rsidR="003E34BB" w:rsidRPr="00C550AA">
        <w:rPr>
          <w:rFonts w:ascii="Arial" w:hAnsi="Arial" w:cs="Arial"/>
          <w:bCs/>
          <w:sz w:val="20"/>
          <w:szCs w:val="20"/>
        </w:rPr>
        <w:t>z</w:t>
      </w:r>
      <w:r w:rsidR="00660F3A">
        <w:rPr>
          <w:rFonts w:ascii="Arial" w:hAnsi="Arial" w:cs="Arial"/>
          <w:bCs/>
          <w:sz w:val="20"/>
          <w:szCs w:val="20"/>
        </w:rPr>
        <w:t>.</w:t>
      </w:r>
      <w:r w:rsidR="003E34BB" w:rsidRPr="00C550AA">
        <w:rPr>
          <w:rFonts w:ascii="Arial" w:hAnsi="Arial" w:cs="Arial"/>
          <w:bCs/>
          <w:sz w:val="20"/>
          <w:szCs w:val="20"/>
        </w:rPr>
        <w:t>p</w:t>
      </w:r>
      <w:r w:rsidR="00660F3A">
        <w:rPr>
          <w:rFonts w:ascii="Arial" w:hAnsi="Arial" w:cs="Arial"/>
          <w:bCs/>
          <w:sz w:val="20"/>
          <w:szCs w:val="20"/>
        </w:rPr>
        <w:t>.</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549777D6"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F54C3D">
        <w:rPr>
          <w:rFonts w:ascii="Arial" w:hAnsi="Arial" w:cs="Arial"/>
          <w:b/>
          <w:bCs/>
          <w:iCs/>
        </w:rPr>
        <w:t>8</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7298BDF" w14:textId="79EDCF26"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sidR="00660F3A">
        <w:rPr>
          <w:rFonts w:ascii="Arial" w:hAnsi="Arial" w:cs="Arial"/>
          <w:sz w:val="21"/>
          <w:szCs w:val="21"/>
        </w:rPr>
        <w:br/>
      </w:r>
      <w:r w:rsidRPr="00C550AA">
        <w:rPr>
          <w:rFonts w:ascii="Arial" w:hAnsi="Arial" w:cs="Arial"/>
          <w:sz w:val="21"/>
          <w:szCs w:val="21"/>
        </w:rPr>
        <w:t>z postępowania na podstawie art. ………….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00660F3A">
        <w:rPr>
          <w:rFonts w:ascii="Arial" w:hAnsi="Arial" w:cs="Arial"/>
          <w:bCs/>
          <w:i/>
          <w:sz w:val="16"/>
          <w:szCs w:val="16"/>
        </w:rPr>
        <w:t>pkt</w:t>
      </w:r>
      <w:r w:rsidRPr="00C550AA">
        <w:rPr>
          <w:rFonts w:ascii="Arial" w:hAnsi="Arial" w:cs="Arial"/>
          <w:bCs/>
          <w:i/>
          <w:sz w:val="16"/>
          <w:szCs w:val="16"/>
        </w:rPr>
        <w:t xml:space="preserve"> 1</w:t>
      </w:r>
      <w:r w:rsidR="00C074E1">
        <w:rPr>
          <w:rFonts w:ascii="Arial" w:hAnsi="Arial" w:cs="Arial"/>
          <w:bCs/>
          <w:i/>
          <w:sz w:val="16"/>
          <w:szCs w:val="16"/>
        </w:rPr>
        <w:t xml:space="preserve"> </w:t>
      </w:r>
      <w:r w:rsidRPr="00C550AA">
        <w:rPr>
          <w:rFonts w:ascii="Arial" w:hAnsi="Arial" w:cs="Arial"/>
          <w:i/>
          <w:sz w:val="16"/>
          <w:szCs w:val="16"/>
        </w:rPr>
        <w:t>ustawy P</w:t>
      </w:r>
      <w:r w:rsidR="00660F3A">
        <w:rPr>
          <w:rFonts w:ascii="Arial" w:hAnsi="Arial" w:cs="Arial"/>
          <w:i/>
          <w:sz w:val="16"/>
          <w:szCs w:val="16"/>
        </w:rPr>
        <w:t>.</w:t>
      </w:r>
      <w:r w:rsidRPr="00C550AA">
        <w:rPr>
          <w:rFonts w:ascii="Arial" w:hAnsi="Arial" w:cs="Arial"/>
          <w:i/>
          <w:sz w:val="16"/>
          <w:szCs w:val="16"/>
        </w:rPr>
        <w:t>z</w:t>
      </w:r>
      <w:r w:rsidR="00660F3A">
        <w:rPr>
          <w:rFonts w:ascii="Arial" w:hAnsi="Arial" w:cs="Arial"/>
          <w:i/>
          <w:sz w:val="16"/>
          <w:szCs w:val="16"/>
        </w:rPr>
        <w:t>.</w:t>
      </w:r>
      <w:r w:rsidRPr="00C550AA">
        <w:rPr>
          <w:rFonts w:ascii="Arial" w:hAnsi="Arial" w:cs="Arial"/>
          <w:i/>
          <w:sz w:val="16"/>
          <w:szCs w:val="16"/>
        </w:rPr>
        <w:t>p</w:t>
      </w:r>
      <w:r w:rsidR="00660F3A">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2D46067B"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w:t>
      </w:r>
      <w:r w:rsidR="00F54C3D">
        <w:rPr>
          <w:rFonts w:ascii="Arial" w:hAnsi="Arial" w:cs="Arial"/>
          <w:b/>
          <w:bCs/>
          <w:iCs/>
        </w:rPr>
        <w:t>8</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lastRenderedPageBreak/>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5226A965"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F54C3D">
        <w:rPr>
          <w:rFonts w:ascii="Arial" w:hAnsi="Arial" w:cs="Arial"/>
          <w:b/>
          <w:bCs/>
          <w:iCs/>
        </w:rPr>
        <w:t>8</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3EDBE42E"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w:t>
      </w:r>
      <w:r w:rsidR="00F54C3D">
        <w:rPr>
          <w:rFonts w:ascii="Arial" w:hAnsi="Arial" w:cs="Arial"/>
          <w:b/>
          <w:bCs/>
          <w:iCs/>
        </w:rPr>
        <w:t>8</w:t>
      </w:r>
      <w:r w:rsidR="00660F3A">
        <w:rPr>
          <w:rFonts w:ascii="Arial" w:hAnsi="Arial" w:cs="Arial"/>
          <w:b/>
          <w:bCs/>
          <w:iCs/>
        </w:rPr>
        <w:t xml:space="preserve"> </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5229FA93"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2E1735EA"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F54C3D">
        <w:rPr>
          <w:rFonts w:ascii="Arial" w:hAnsi="Arial" w:cs="Arial"/>
          <w:b/>
          <w:bCs/>
          <w:iCs/>
        </w:rPr>
        <w:t xml:space="preserve">8 </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2FE60C57" w14:textId="77777777" w:rsidR="00AE5643" w:rsidRPr="00C550AA" w:rsidRDefault="00AE5643" w:rsidP="00F33A0B">
      <w:pPr>
        <w:ind w:left="5245" w:right="-2"/>
        <w:jc w:val="center"/>
        <w:rPr>
          <w:rFonts w:ascii="Arial" w:hAnsi="Arial" w:cs="Arial"/>
          <w:bCs/>
          <w:i/>
          <w:iCs/>
          <w:sz w:val="16"/>
          <w:szCs w:val="16"/>
        </w:rPr>
      </w:pPr>
    </w:p>
    <w:p w14:paraId="62D28CC9" w14:textId="77777777" w:rsidR="008F6ABE" w:rsidRDefault="008F6ABE" w:rsidP="00F33A0B">
      <w:pPr>
        <w:ind w:left="5245" w:right="-2"/>
        <w:jc w:val="center"/>
        <w:rPr>
          <w:rFonts w:ascii="Arial" w:hAnsi="Arial" w:cs="Arial"/>
          <w:bCs/>
          <w:i/>
          <w:iCs/>
          <w:sz w:val="16"/>
          <w:szCs w:val="16"/>
        </w:rPr>
      </w:pPr>
    </w:p>
    <w:p w14:paraId="3330E5E8" w14:textId="77777777" w:rsidR="00C074E1" w:rsidRDefault="00C074E1" w:rsidP="00F33A0B">
      <w:pPr>
        <w:ind w:left="5245" w:right="-2"/>
        <w:jc w:val="center"/>
        <w:rPr>
          <w:rFonts w:ascii="Arial" w:hAnsi="Arial" w:cs="Arial"/>
          <w:bCs/>
          <w:i/>
          <w:iCs/>
          <w:sz w:val="16"/>
          <w:szCs w:val="16"/>
        </w:rPr>
      </w:pPr>
    </w:p>
    <w:p w14:paraId="75F0CDEB" w14:textId="77777777" w:rsidR="00C074E1" w:rsidRDefault="00C074E1" w:rsidP="00F33A0B">
      <w:pPr>
        <w:ind w:left="5245" w:right="-2"/>
        <w:jc w:val="center"/>
        <w:rPr>
          <w:rFonts w:ascii="Arial" w:hAnsi="Arial" w:cs="Arial"/>
          <w:bCs/>
          <w:i/>
          <w:iCs/>
          <w:sz w:val="16"/>
          <w:szCs w:val="16"/>
        </w:rPr>
      </w:pPr>
    </w:p>
    <w:p w14:paraId="3218AC01" w14:textId="77777777" w:rsidR="00C074E1" w:rsidRDefault="00C074E1" w:rsidP="00F33A0B">
      <w:pPr>
        <w:ind w:left="5245" w:right="-2"/>
        <w:jc w:val="center"/>
        <w:rPr>
          <w:rFonts w:ascii="Arial" w:hAnsi="Arial" w:cs="Arial"/>
          <w:bCs/>
          <w:i/>
          <w:iCs/>
          <w:sz w:val="16"/>
          <w:szCs w:val="16"/>
        </w:rPr>
      </w:pPr>
    </w:p>
    <w:p w14:paraId="778B711C" w14:textId="77777777" w:rsidR="00C074E1" w:rsidRDefault="00C074E1" w:rsidP="00F33A0B">
      <w:pPr>
        <w:ind w:left="5245" w:right="-2"/>
        <w:jc w:val="center"/>
        <w:rPr>
          <w:rFonts w:ascii="Arial" w:hAnsi="Arial" w:cs="Arial"/>
          <w:bCs/>
          <w:i/>
          <w:iCs/>
          <w:sz w:val="16"/>
          <w:szCs w:val="16"/>
        </w:rPr>
      </w:pPr>
    </w:p>
    <w:p w14:paraId="3B7F3BB4" w14:textId="77777777" w:rsidR="00C074E1" w:rsidRDefault="00C074E1" w:rsidP="00F33A0B">
      <w:pPr>
        <w:ind w:left="5245" w:right="-2"/>
        <w:jc w:val="center"/>
        <w:rPr>
          <w:rFonts w:ascii="Arial" w:hAnsi="Arial" w:cs="Arial"/>
          <w:bCs/>
          <w:i/>
          <w:iCs/>
          <w:sz w:val="16"/>
          <w:szCs w:val="16"/>
        </w:rPr>
      </w:pPr>
    </w:p>
    <w:p w14:paraId="1B223E09" w14:textId="77777777" w:rsidR="00C074E1" w:rsidRDefault="00C074E1" w:rsidP="00F33A0B">
      <w:pPr>
        <w:ind w:left="5245" w:right="-2"/>
        <w:jc w:val="center"/>
        <w:rPr>
          <w:rFonts w:ascii="Arial" w:hAnsi="Arial" w:cs="Arial"/>
          <w:bCs/>
          <w:i/>
          <w:iCs/>
          <w:sz w:val="16"/>
          <w:szCs w:val="16"/>
        </w:rPr>
      </w:pPr>
    </w:p>
    <w:p w14:paraId="0BB2AA5A" w14:textId="77777777" w:rsidR="00C074E1" w:rsidRDefault="00C074E1" w:rsidP="00F33A0B">
      <w:pPr>
        <w:ind w:left="5245" w:right="-2"/>
        <w:jc w:val="center"/>
        <w:rPr>
          <w:rFonts w:ascii="Arial" w:hAnsi="Arial" w:cs="Arial"/>
          <w:bCs/>
          <w:i/>
          <w:iCs/>
          <w:sz w:val="16"/>
          <w:szCs w:val="16"/>
        </w:rPr>
      </w:pPr>
    </w:p>
    <w:p w14:paraId="603DF252" w14:textId="77777777" w:rsidR="00C074E1" w:rsidRDefault="00C074E1" w:rsidP="00F33A0B">
      <w:pPr>
        <w:ind w:left="5245" w:right="-2"/>
        <w:jc w:val="center"/>
        <w:rPr>
          <w:rFonts w:ascii="Arial" w:hAnsi="Arial" w:cs="Arial"/>
          <w:bCs/>
          <w:i/>
          <w:iCs/>
          <w:sz w:val="16"/>
          <w:szCs w:val="16"/>
        </w:rPr>
      </w:pPr>
    </w:p>
    <w:p w14:paraId="43861366" w14:textId="77777777" w:rsidR="00C074E1" w:rsidRDefault="00C074E1" w:rsidP="00F33A0B">
      <w:pPr>
        <w:ind w:left="5245" w:right="-2"/>
        <w:jc w:val="center"/>
        <w:rPr>
          <w:rFonts w:ascii="Arial" w:hAnsi="Arial" w:cs="Arial"/>
          <w:bCs/>
          <w:i/>
          <w:iCs/>
          <w:sz w:val="16"/>
          <w:szCs w:val="16"/>
        </w:rPr>
      </w:pPr>
    </w:p>
    <w:p w14:paraId="09A30135" w14:textId="77777777" w:rsidR="00C074E1" w:rsidRDefault="00C074E1" w:rsidP="00F33A0B">
      <w:pPr>
        <w:ind w:left="5245" w:right="-2"/>
        <w:jc w:val="center"/>
        <w:rPr>
          <w:rFonts w:ascii="Arial" w:hAnsi="Arial" w:cs="Arial"/>
          <w:bCs/>
          <w:i/>
          <w:iCs/>
          <w:sz w:val="16"/>
          <w:szCs w:val="16"/>
        </w:rPr>
      </w:pPr>
    </w:p>
    <w:p w14:paraId="4D71F6DD" w14:textId="77777777" w:rsidR="00C074E1" w:rsidRDefault="00C074E1" w:rsidP="00F33A0B">
      <w:pPr>
        <w:ind w:left="5245" w:right="-2"/>
        <w:jc w:val="center"/>
        <w:rPr>
          <w:rFonts w:ascii="Arial" w:hAnsi="Arial" w:cs="Arial"/>
          <w:bCs/>
          <w:i/>
          <w:iCs/>
          <w:sz w:val="16"/>
          <w:szCs w:val="16"/>
        </w:rPr>
      </w:pPr>
    </w:p>
    <w:p w14:paraId="2818675C" w14:textId="77777777" w:rsidR="00C074E1" w:rsidRDefault="00C074E1" w:rsidP="00F33A0B">
      <w:pPr>
        <w:ind w:left="5245" w:right="-2"/>
        <w:jc w:val="center"/>
        <w:rPr>
          <w:rFonts w:ascii="Arial" w:hAnsi="Arial" w:cs="Arial"/>
          <w:bCs/>
          <w:i/>
          <w:iCs/>
          <w:sz w:val="16"/>
          <w:szCs w:val="16"/>
        </w:rPr>
      </w:pPr>
    </w:p>
    <w:p w14:paraId="4B41FD8D" w14:textId="77777777" w:rsidR="00C074E1" w:rsidRDefault="00C074E1" w:rsidP="00F33A0B">
      <w:pPr>
        <w:ind w:left="5245" w:right="-2"/>
        <w:jc w:val="center"/>
        <w:rPr>
          <w:rFonts w:ascii="Arial" w:hAnsi="Arial" w:cs="Arial"/>
          <w:bCs/>
          <w:i/>
          <w:iCs/>
          <w:sz w:val="16"/>
          <w:szCs w:val="16"/>
        </w:rPr>
      </w:pPr>
    </w:p>
    <w:p w14:paraId="3DA8EEDA" w14:textId="77777777" w:rsidR="00C074E1" w:rsidRPr="00C074E1" w:rsidRDefault="00C074E1" w:rsidP="00F33A0B">
      <w:pPr>
        <w:ind w:left="5245" w:right="-2"/>
        <w:jc w:val="center"/>
        <w:rPr>
          <w:rFonts w:ascii="Arial" w:hAnsi="Arial" w:cs="Arial"/>
          <w:bCs/>
          <w:i/>
          <w:iCs/>
          <w:sz w:val="16"/>
          <w:szCs w:val="16"/>
        </w:rPr>
      </w:pPr>
    </w:p>
    <w:p w14:paraId="14A878E1" w14:textId="77777777" w:rsidR="00AE5643" w:rsidRPr="00C074E1" w:rsidRDefault="00AE5643" w:rsidP="00AE5643">
      <w:pPr>
        <w:spacing w:line="360" w:lineRule="auto"/>
        <w:ind w:right="-2"/>
        <w:jc w:val="center"/>
        <w:rPr>
          <w:rFonts w:ascii="Arial" w:hAnsi="Arial" w:cs="Arial"/>
          <w:b/>
          <w:sz w:val="22"/>
          <w:szCs w:val="22"/>
          <w:u w:val="single"/>
        </w:rPr>
      </w:pPr>
      <w:r w:rsidRPr="00C074E1">
        <w:rPr>
          <w:rFonts w:ascii="Arial" w:hAnsi="Arial" w:cs="Arial"/>
          <w:b/>
          <w:bCs/>
          <w:sz w:val="22"/>
          <w:szCs w:val="22"/>
          <w:u w:val="single"/>
        </w:rPr>
        <w:t xml:space="preserve">OŚWIADCZENIE </w:t>
      </w:r>
      <w:r w:rsidRPr="00C074E1">
        <w:rPr>
          <w:rFonts w:ascii="Arial" w:hAnsi="Arial" w:cs="Arial"/>
          <w:b/>
          <w:sz w:val="22"/>
          <w:szCs w:val="22"/>
          <w:u w:val="single"/>
        </w:rPr>
        <w:t>DOTYCZĄCE PODWYKONAWCY NIEBĘDĄCEGO PODMIOTEM, NA KTÓREGO ZASOBY POWOŁUJE SIĘ WYKONAWCA:</w:t>
      </w:r>
    </w:p>
    <w:p w14:paraId="1E320A2F" w14:textId="77777777" w:rsidR="00AE5643" w:rsidRPr="00C074E1" w:rsidRDefault="00AE5643" w:rsidP="00AE5643">
      <w:pPr>
        <w:spacing w:line="360" w:lineRule="auto"/>
        <w:ind w:right="-2"/>
        <w:jc w:val="center"/>
        <w:rPr>
          <w:rFonts w:ascii="Arial" w:hAnsi="Arial" w:cs="Arial"/>
          <w:i/>
          <w:sz w:val="16"/>
          <w:szCs w:val="16"/>
        </w:rPr>
      </w:pPr>
      <w:r w:rsidRPr="00C074E1">
        <w:rPr>
          <w:rFonts w:ascii="Arial" w:hAnsi="Arial" w:cs="Arial"/>
          <w:i/>
          <w:sz w:val="16"/>
          <w:szCs w:val="16"/>
        </w:rPr>
        <w:t xml:space="preserve"> </w:t>
      </w:r>
    </w:p>
    <w:p w14:paraId="00BD7AA1" w14:textId="77777777" w:rsidR="00AE5643" w:rsidRPr="00C074E1" w:rsidRDefault="00AE5643" w:rsidP="00AE5643">
      <w:pPr>
        <w:spacing w:line="360" w:lineRule="auto"/>
        <w:ind w:right="-2"/>
        <w:jc w:val="center"/>
        <w:rPr>
          <w:rFonts w:ascii="Arial" w:hAnsi="Arial" w:cs="Arial"/>
          <w:i/>
          <w:sz w:val="16"/>
          <w:szCs w:val="16"/>
        </w:rPr>
      </w:pPr>
    </w:p>
    <w:p w14:paraId="001625E5" w14:textId="77777777" w:rsidR="00AE5643" w:rsidRPr="00C074E1" w:rsidRDefault="00AE5643" w:rsidP="00AE5643">
      <w:pPr>
        <w:spacing w:line="360" w:lineRule="auto"/>
        <w:jc w:val="both"/>
        <w:rPr>
          <w:rFonts w:ascii="Arial" w:hAnsi="Arial" w:cs="Arial"/>
        </w:rPr>
      </w:pPr>
      <w:r w:rsidRPr="00C074E1">
        <w:rPr>
          <w:rFonts w:ascii="Arial" w:hAnsi="Arial" w:cs="Arial"/>
        </w:rPr>
        <w:t xml:space="preserve">Oświadczam, że </w:t>
      </w:r>
      <w:r w:rsidRPr="00C074E1">
        <w:rPr>
          <w:rFonts w:ascii="Arial" w:hAnsi="Arial" w:cs="Arial"/>
          <w:bCs/>
        </w:rPr>
        <w:t xml:space="preserve">na dzień składania ofert, </w:t>
      </w:r>
      <w:r w:rsidRPr="00C074E1">
        <w:rPr>
          <w:rFonts w:ascii="Arial" w:hAnsi="Arial" w:cs="Arial"/>
        </w:rPr>
        <w:t>następujący/e podmiot/y, będący/e podwykonawcą/</w:t>
      </w:r>
      <w:proofErr w:type="spellStart"/>
      <w:r w:rsidRPr="00C074E1">
        <w:rPr>
          <w:rFonts w:ascii="Arial" w:hAnsi="Arial" w:cs="Arial"/>
        </w:rPr>
        <w:t>ami</w:t>
      </w:r>
      <w:proofErr w:type="spellEnd"/>
      <w:r w:rsidRPr="00C074E1">
        <w:rPr>
          <w:rFonts w:ascii="Arial" w:hAnsi="Arial" w:cs="Arial"/>
        </w:rPr>
        <w:t xml:space="preserve">: ………………………… </w:t>
      </w:r>
      <w:r w:rsidRPr="00C074E1">
        <w:rPr>
          <w:rFonts w:ascii="Arial" w:hAnsi="Arial" w:cs="Arial"/>
          <w:i/>
          <w:sz w:val="16"/>
          <w:szCs w:val="16"/>
        </w:rPr>
        <w:t>(podać pełną nazwę/firmę, adres, a także w zależności od podmiotu: NIP/PESEL, KRS/</w:t>
      </w:r>
      <w:proofErr w:type="spellStart"/>
      <w:r w:rsidRPr="00C074E1">
        <w:rPr>
          <w:rFonts w:ascii="Arial" w:hAnsi="Arial" w:cs="Arial"/>
          <w:i/>
          <w:sz w:val="16"/>
          <w:szCs w:val="16"/>
        </w:rPr>
        <w:t>CEiDG</w:t>
      </w:r>
      <w:proofErr w:type="spellEnd"/>
      <w:r w:rsidRPr="00C074E1">
        <w:rPr>
          <w:rFonts w:ascii="Arial" w:hAnsi="Arial" w:cs="Arial"/>
          <w:i/>
          <w:sz w:val="16"/>
          <w:szCs w:val="16"/>
        </w:rPr>
        <w:t>)</w:t>
      </w:r>
      <w:r w:rsidRPr="00C074E1">
        <w:rPr>
          <w:rFonts w:ascii="Arial" w:hAnsi="Arial" w:cs="Arial"/>
        </w:rPr>
        <w:t>, nie podlega/ą wykluczeniu z postępowania o udzielenie zamówienia.</w:t>
      </w:r>
    </w:p>
    <w:p w14:paraId="6CB86688" w14:textId="77777777" w:rsidR="00AE5643" w:rsidRPr="00C074E1" w:rsidRDefault="00AE5643" w:rsidP="00AE5643">
      <w:pPr>
        <w:spacing w:line="360" w:lineRule="auto"/>
        <w:jc w:val="both"/>
        <w:rPr>
          <w:rFonts w:ascii="Arial" w:hAnsi="Arial" w:cs="Arial"/>
        </w:rPr>
      </w:pPr>
    </w:p>
    <w:p w14:paraId="7942586A" w14:textId="70FF2B4D" w:rsidR="00AE5643" w:rsidRPr="00C074E1" w:rsidRDefault="00AE5643" w:rsidP="00AE5643">
      <w:pPr>
        <w:jc w:val="both"/>
        <w:rPr>
          <w:rFonts w:ascii="Arial" w:hAnsi="Arial" w:cs="Arial"/>
          <w:b/>
          <w:bCs/>
          <w:iCs/>
        </w:rPr>
      </w:pPr>
      <w:r w:rsidRPr="00C074E1">
        <w:rPr>
          <w:rFonts w:ascii="Arial" w:hAnsi="Arial" w:cs="Arial"/>
          <w:bCs/>
          <w:iCs/>
        </w:rPr>
        <w:t>Miejscowość i data</w:t>
      </w:r>
      <w:r w:rsidRPr="00C074E1">
        <w:rPr>
          <w:bCs/>
          <w:iCs/>
        </w:rPr>
        <w:t xml:space="preserve">  ……………………......… </w:t>
      </w:r>
      <w:r w:rsidRPr="00C074E1">
        <w:rPr>
          <w:rFonts w:ascii="Arial" w:hAnsi="Arial" w:cs="Arial"/>
          <w:b/>
          <w:bCs/>
          <w:iCs/>
        </w:rPr>
        <w:t>201</w:t>
      </w:r>
      <w:r w:rsidR="00F54C3D">
        <w:rPr>
          <w:rFonts w:ascii="Arial" w:hAnsi="Arial" w:cs="Arial"/>
          <w:b/>
          <w:bCs/>
          <w:iCs/>
        </w:rPr>
        <w:t>8</w:t>
      </w:r>
      <w:r w:rsidRPr="00C074E1">
        <w:rPr>
          <w:rFonts w:ascii="Arial" w:hAnsi="Arial" w:cs="Arial"/>
          <w:b/>
          <w:bCs/>
          <w:iCs/>
        </w:rPr>
        <w:t xml:space="preserve"> r.</w:t>
      </w:r>
    </w:p>
    <w:p w14:paraId="0146C895" w14:textId="77777777" w:rsidR="00AE5643" w:rsidRDefault="00AE5643" w:rsidP="00AE5643">
      <w:pPr>
        <w:jc w:val="both"/>
        <w:rPr>
          <w:rFonts w:ascii="Arial" w:hAnsi="Arial" w:cs="Arial"/>
          <w:b/>
          <w:bCs/>
          <w:iCs/>
        </w:rPr>
      </w:pPr>
    </w:p>
    <w:p w14:paraId="14DFF8DD" w14:textId="77777777" w:rsidR="00C074E1" w:rsidRPr="00C074E1" w:rsidRDefault="00C074E1" w:rsidP="00AE5643">
      <w:pPr>
        <w:jc w:val="both"/>
        <w:rPr>
          <w:rFonts w:ascii="Arial" w:hAnsi="Arial" w:cs="Arial"/>
          <w:b/>
          <w:bCs/>
          <w:iCs/>
        </w:rPr>
      </w:pP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5392557A" w14:textId="77777777" w:rsidR="00AE5643" w:rsidRPr="00C074E1" w:rsidRDefault="00AE5643" w:rsidP="00AE5643">
      <w:pPr>
        <w:ind w:left="5245" w:right="-2"/>
        <w:jc w:val="center"/>
        <w:rPr>
          <w:rFonts w:ascii="Arial" w:hAnsi="Arial" w:cs="Arial"/>
          <w:bCs/>
          <w:i/>
          <w:iCs/>
          <w:sz w:val="16"/>
          <w:szCs w:val="16"/>
        </w:rPr>
      </w:pPr>
      <w:r w:rsidRPr="00C074E1">
        <w:rPr>
          <w:rFonts w:ascii="Arial" w:hAnsi="Arial" w:cs="Arial"/>
          <w:bCs/>
          <w:i/>
          <w:iCs/>
          <w:sz w:val="16"/>
          <w:szCs w:val="16"/>
        </w:rPr>
        <w:t>(pieczęć wykonawcy oraz podpis upoważnionego przedstawiciela Wykonawcy )</w:t>
      </w:r>
    </w:p>
    <w:p w14:paraId="426FEFC2" w14:textId="77777777" w:rsidR="00481876" w:rsidRPr="00C074E1" w:rsidRDefault="00A936C1" w:rsidP="00481876">
      <w:pPr>
        <w:keepNext/>
        <w:widowControl w:val="0"/>
        <w:autoSpaceDE w:val="0"/>
        <w:autoSpaceDN w:val="0"/>
        <w:adjustRightInd w:val="0"/>
        <w:jc w:val="center"/>
        <w:outlineLvl w:val="4"/>
        <w:rPr>
          <w:rFonts w:ascii="Arial" w:hAnsi="Arial" w:cs="Arial"/>
          <w:bCs/>
          <w:i/>
          <w:iCs/>
          <w:sz w:val="16"/>
          <w:szCs w:val="16"/>
        </w:rPr>
      </w:pPr>
      <w:r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10F2849A" w:rsidR="00660F3A" w:rsidRPr="00660F3A" w:rsidRDefault="005512AE" w:rsidP="00660F3A">
      <w:pPr>
        <w:ind w:left="-142" w:right="757"/>
        <w:jc w:val="both"/>
        <w:rPr>
          <w:rFonts w:ascii="Arial" w:hAnsi="Arial" w:cs="Arial"/>
          <w:sz w:val="22"/>
          <w:szCs w:val="22"/>
          <w:lang w:eastAsia="ar-SA"/>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60F3A">
        <w:rPr>
          <w:rFonts w:ascii="Arial" w:hAnsi="Arial" w:cs="Arial"/>
          <w:sz w:val="22"/>
          <w:szCs w:val="22"/>
        </w:rPr>
        <w:t>ie do dysponowania tymi osobami</w:t>
      </w:r>
      <w:r w:rsidR="00660F3A" w:rsidRPr="00660F3A">
        <w:rPr>
          <w:rFonts w:ascii="Arial" w:hAnsi="Arial" w:cs="Arial"/>
          <w:sz w:val="22"/>
          <w:szCs w:val="22"/>
          <w:lang w:eastAsia="ar-SA"/>
        </w:rPr>
        <w:t xml:space="preserve"> (wymagane zatrudnienie min. 5 osób, w tym Kierownik prac). </w:t>
      </w:r>
    </w:p>
    <w:p w14:paraId="4996EE3F" w14:textId="2F7EAEAC" w:rsidR="005512AE" w:rsidRPr="00C550AA" w:rsidRDefault="005512AE" w:rsidP="0089793B">
      <w:pPr>
        <w:tabs>
          <w:tab w:val="left" w:pos="0"/>
        </w:tabs>
        <w:jc w:val="both"/>
        <w:rPr>
          <w:rFonts w:ascii="Arial" w:hAnsi="Arial" w:cs="Arial"/>
          <w:sz w:val="22"/>
          <w:szCs w:val="22"/>
        </w:rPr>
      </w:pP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072"/>
        <w:gridCol w:w="2976"/>
        <w:gridCol w:w="1843"/>
        <w:gridCol w:w="1559"/>
      </w:tblGrid>
      <w:tr w:rsidR="00C550AA" w:rsidRPr="00C550AA" w14:paraId="306378DC" w14:textId="77777777" w:rsidTr="006B280B">
        <w:trPr>
          <w:cantSplit/>
          <w:trHeight w:val="400"/>
        </w:trPr>
        <w:tc>
          <w:tcPr>
            <w:tcW w:w="622" w:type="dxa"/>
            <w:shd w:val="clear" w:color="auto" w:fill="E5E5E5"/>
            <w:vAlign w:val="center"/>
          </w:tcPr>
          <w:p w14:paraId="3E3EB599" w14:textId="77777777" w:rsidR="005512AE" w:rsidRPr="00C550AA" w:rsidRDefault="005512AE" w:rsidP="0089793B">
            <w:pPr>
              <w:jc w:val="center"/>
              <w:rPr>
                <w:rFonts w:ascii="Arial" w:hAnsi="Arial" w:cs="Arial"/>
                <w:b/>
                <w:sz w:val="18"/>
                <w:szCs w:val="18"/>
              </w:rPr>
            </w:pPr>
            <w:r w:rsidRPr="00C550AA">
              <w:rPr>
                <w:rFonts w:ascii="Arial" w:hAnsi="Arial" w:cs="Arial"/>
                <w:b/>
                <w:sz w:val="18"/>
                <w:szCs w:val="18"/>
              </w:rPr>
              <w:t>Lp.</w:t>
            </w:r>
          </w:p>
        </w:tc>
        <w:tc>
          <w:tcPr>
            <w:tcW w:w="2072" w:type="dxa"/>
            <w:shd w:val="clear" w:color="auto" w:fill="E5E5E5"/>
            <w:vAlign w:val="center"/>
          </w:tcPr>
          <w:p w14:paraId="06C9947D" w14:textId="77777777" w:rsidR="005512AE" w:rsidRPr="00C550AA" w:rsidRDefault="005512AE"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2976" w:type="dxa"/>
            <w:shd w:val="clear" w:color="auto" w:fill="E5E5E5"/>
            <w:vAlign w:val="center"/>
          </w:tcPr>
          <w:p w14:paraId="7E523415" w14:textId="77777777" w:rsidR="005512AE" w:rsidRPr="00C550AA" w:rsidRDefault="00896FD7" w:rsidP="00EA6B7C">
            <w:pPr>
              <w:snapToGrid w:val="0"/>
              <w:jc w:val="center"/>
              <w:rPr>
                <w:rFonts w:ascii="Arial" w:hAnsi="Arial" w:cs="Arial"/>
                <w:b/>
                <w:sz w:val="18"/>
                <w:szCs w:val="18"/>
              </w:rPr>
            </w:pPr>
            <w:r w:rsidRPr="00C550AA">
              <w:rPr>
                <w:rFonts w:ascii="Arial" w:hAnsi="Arial" w:cs="Arial"/>
                <w:b/>
                <w:sz w:val="18"/>
                <w:szCs w:val="18"/>
              </w:rPr>
              <w:t xml:space="preserve">Informacja na temat kwalifikacji zawodowych/ doświadczenia/ wykształcenia </w:t>
            </w:r>
          </w:p>
        </w:tc>
        <w:tc>
          <w:tcPr>
            <w:tcW w:w="1843" w:type="dxa"/>
            <w:shd w:val="clear" w:color="auto" w:fill="E5E5E5"/>
            <w:vAlign w:val="center"/>
          </w:tcPr>
          <w:p w14:paraId="32A4FE12" w14:textId="77777777" w:rsidR="00AC223F" w:rsidRPr="00C550AA" w:rsidRDefault="005512AE"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512AE" w:rsidRPr="00C550AA" w:rsidRDefault="00AC223F" w:rsidP="007307AA">
            <w:pPr>
              <w:snapToGrid w:val="0"/>
              <w:jc w:val="center"/>
              <w:rPr>
                <w:rFonts w:ascii="Arial" w:hAnsi="Arial" w:cs="Arial"/>
                <w:b/>
                <w:sz w:val="18"/>
                <w:szCs w:val="18"/>
              </w:rPr>
            </w:pPr>
            <w:r w:rsidRPr="00C550AA">
              <w:rPr>
                <w:rFonts w:ascii="Arial" w:hAnsi="Arial" w:cs="Arial"/>
                <w:b/>
                <w:sz w:val="18"/>
                <w:szCs w:val="18"/>
              </w:rPr>
              <w:t xml:space="preserve">wykonywanych </w:t>
            </w:r>
            <w:r w:rsidR="005512AE" w:rsidRPr="00C550AA">
              <w:rPr>
                <w:rFonts w:ascii="Arial" w:hAnsi="Arial" w:cs="Arial"/>
                <w:b/>
                <w:sz w:val="18"/>
                <w:szCs w:val="18"/>
              </w:rPr>
              <w:t>czynności</w:t>
            </w:r>
          </w:p>
        </w:tc>
        <w:tc>
          <w:tcPr>
            <w:tcW w:w="1559" w:type="dxa"/>
            <w:shd w:val="clear" w:color="auto" w:fill="E5E5E5"/>
            <w:vAlign w:val="center"/>
          </w:tcPr>
          <w:p w14:paraId="4F6D5505" w14:textId="77777777" w:rsidR="005512AE" w:rsidRPr="00C550AA" w:rsidRDefault="005512AE"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C550AA" w:rsidRPr="00C550AA" w14:paraId="4BD4CF39" w14:textId="77777777" w:rsidTr="006B280B">
        <w:trPr>
          <w:cantSplit/>
          <w:trHeight w:hRule="exact" w:val="240"/>
        </w:trPr>
        <w:tc>
          <w:tcPr>
            <w:tcW w:w="622" w:type="dxa"/>
            <w:shd w:val="clear" w:color="auto" w:fill="F3F3F3"/>
            <w:vAlign w:val="center"/>
          </w:tcPr>
          <w:p w14:paraId="732053C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01</w:t>
            </w:r>
          </w:p>
        </w:tc>
        <w:tc>
          <w:tcPr>
            <w:tcW w:w="2072" w:type="dxa"/>
            <w:shd w:val="clear" w:color="auto" w:fill="F3F3F3"/>
            <w:vAlign w:val="center"/>
          </w:tcPr>
          <w:p w14:paraId="3A3BF568"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02</w:t>
            </w:r>
          </w:p>
        </w:tc>
        <w:tc>
          <w:tcPr>
            <w:tcW w:w="2976" w:type="dxa"/>
            <w:shd w:val="clear" w:color="auto" w:fill="F3F3F3"/>
            <w:vAlign w:val="center"/>
          </w:tcPr>
          <w:p w14:paraId="29425C17"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03</w:t>
            </w:r>
          </w:p>
        </w:tc>
        <w:tc>
          <w:tcPr>
            <w:tcW w:w="1843" w:type="dxa"/>
            <w:shd w:val="clear" w:color="auto" w:fill="F3F3F3"/>
            <w:vAlign w:val="center"/>
          </w:tcPr>
          <w:p w14:paraId="71D3B8D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04</w:t>
            </w:r>
          </w:p>
        </w:tc>
        <w:tc>
          <w:tcPr>
            <w:tcW w:w="1559" w:type="dxa"/>
            <w:shd w:val="clear" w:color="auto" w:fill="F3F3F3"/>
            <w:vAlign w:val="center"/>
          </w:tcPr>
          <w:p w14:paraId="626806AC"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05</w:t>
            </w:r>
          </w:p>
        </w:tc>
      </w:tr>
      <w:tr w:rsidR="00C550AA" w:rsidRPr="00C550AA" w14:paraId="192C5433" w14:textId="77777777" w:rsidTr="006B280B">
        <w:trPr>
          <w:cantSplit/>
          <w:trHeight w:val="400"/>
        </w:trPr>
        <w:tc>
          <w:tcPr>
            <w:tcW w:w="622" w:type="dxa"/>
          </w:tcPr>
          <w:p w14:paraId="3E1E964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1</w:t>
            </w:r>
          </w:p>
        </w:tc>
        <w:tc>
          <w:tcPr>
            <w:tcW w:w="2072" w:type="dxa"/>
          </w:tcPr>
          <w:p w14:paraId="3677C9BB" w14:textId="77777777" w:rsidR="005512AE" w:rsidRPr="00C550AA" w:rsidRDefault="005512AE" w:rsidP="0089793B">
            <w:pPr>
              <w:snapToGrid w:val="0"/>
              <w:jc w:val="center"/>
              <w:rPr>
                <w:rFonts w:ascii="Arial" w:hAnsi="Arial" w:cs="Arial"/>
                <w:b/>
                <w:sz w:val="22"/>
                <w:szCs w:val="22"/>
              </w:rPr>
            </w:pPr>
          </w:p>
          <w:p w14:paraId="2C82DDA8" w14:textId="77777777" w:rsidR="005512AE" w:rsidRPr="00C550AA" w:rsidRDefault="005512AE" w:rsidP="0089793B">
            <w:pPr>
              <w:snapToGrid w:val="0"/>
              <w:jc w:val="center"/>
              <w:rPr>
                <w:rFonts w:ascii="Arial" w:hAnsi="Arial" w:cs="Arial"/>
                <w:b/>
                <w:sz w:val="22"/>
                <w:szCs w:val="22"/>
              </w:rPr>
            </w:pPr>
          </w:p>
          <w:p w14:paraId="337E3DE3" w14:textId="77777777" w:rsidR="005512AE" w:rsidRPr="00C550AA" w:rsidRDefault="005512AE" w:rsidP="0089793B">
            <w:pPr>
              <w:snapToGrid w:val="0"/>
              <w:jc w:val="center"/>
              <w:rPr>
                <w:rFonts w:ascii="Arial" w:hAnsi="Arial" w:cs="Arial"/>
                <w:b/>
                <w:sz w:val="22"/>
                <w:szCs w:val="22"/>
              </w:rPr>
            </w:pPr>
          </w:p>
        </w:tc>
        <w:tc>
          <w:tcPr>
            <w:tcW w:w="2976" w:type="dxa"/>
          </w:tcPr>
          <w:p w14:paraId="0D190EBA" w14:textId="77777777" w:rsidR="005512AE" w:rsidRPr="00C550AA" w:rsidRDefault="005512AE" w:rsidP="0089793B">
            <w:pPr>
              <w:snapToGrid w:val="0"/>
              <w:jc w:val="center"/>
              <w:rPr>
                <w:rFonts w:ascii="Arial" w:hAnsi="Arial" w:cs="Arial"/>
                <w:b/>
                <w:sz w:val="22"/>
                <w:szCs w:val="22"/>
              </w:rPr>
            </w:pPr>
          </w:p>
        </w:tc>
        <w:tc>
          <w:tcPr>
            <w:tcW w:w="1843" w:type="dxa"/>
          </w:tcPr>
          <w:p w14:paraId="1556A035" w14:textId="77777777" w:rsidR="005512AE" w:rsidRPr="00C550AA" w:rsidRDefault="005512AE" w:rsidP="0089793B">
            <w:pPr>
              <w:snapToGrid w:val="0"/>
              <w:jc w:val="center"/>
              <w:rPr>
                <w:rFonts w:ascii="Arial" w:hAnsi="Arial" w:cs="Arial"/>
                <w:b/>
                <w:sz w:val="22"/>
                <w:szCs w:val="22"/>
              </w:rPr>
            </w:pPr>
          </w:p>
        </w:tc>
        <w:tc>
          <w:tcPr>
            <w:tcW w:w="1559" w:type="dxa"/>
          </w:tcPr>
          <w:p w14:paraId="374CD24B" w14:textId="77777777" w:rsidR="005512AE" w:rsidRPr="00C550AA" w:rsidRDefault="005512AE" w:rsidP="0089793B">
            <w:pPr>
              <w:snapToGrid w:val="0"/>
              <w:jc w:val="center"/>
              <w:rPr>
                <w:rFonts w:ascii="Arial" w:hAnsi="Arial" w:cs="Arial"/>
                <w:b/>
                <w:sz w:val="22"/>
                <w:szCs w:val="22"/>
              </w:rPr>
            </w:pPr>
          </w:p>
        </w:tc>
      </w:tr>
      <w:tr w:rsidR="00C550AA" w:rsidRPr="00C550AA" w14:paraId="4119FE09" w14:textId="77777777" w:rsidTr="006B280B">
        <w:trPr>
          <w:cantSplit/>
          <w:trHeight w:val="400"/>
        </w:trPr>
        <w:tc>
          <w:tcPr>
            <w:tcW w:w="622" w:type="dxa"/>
          </w:tcPr>
          <w:p w14:paraId="54A6F0E8"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2</w:t>
            </w:r>
          </w:p>
        </w:tc>
        <w:tc>
          <w:tcPr>
            <w:tcW w:w="2072" w:type="dxa"/>
          </w:tcPr>
          <w:p w14:paraId="2374DFF5" w14:textId="77777777" w:rsidR="005512AE" w:rsidRPr="00C550AA" w:rsidRDefault="005512AE" w:rsidP="0089793B">
            <w:pPr>
              <w:snapToGrid w:val="0"/>
              <w:jc w:val="center"/>
              <w:rPr>
                <w:rFonts w:ascii="Arial" w:hAnsi="Arial" w:cs="Arial"/>
                <w:b/>
                <w:sz w:val="22"/>
                <w:szCs w:val="22"/>
              </w:rPr>
            </w:pPr>
          </w:p>
          <w:p w14:paraId="55C06E27" w14:textId="77777777" w:rsidR="005512AE" w:rsidRPr="00C550AA" w:rsidRDefault="005512AE" w:rsidP="0089793B">
            <w:pPr>
              <w:snapToGrid w:val="0"/>
              <w:jc w:val="center"/>
              <w:rPr>
                <w:rFonts w:ascii="Arial" w:hAnsi="Arial" w:cs="Arial"/>
                <w:b/>
                <w:sz w:val="22"/>
                <w:szCs w:val="22"/>
              </w:rPr>
            </w:pPr>
          </w:p>
          <w:p w14:paraId="524EB831" w14:textId="77777777" w:rsidR="005512AE" w:rsidRPr="00C550AA" w:rsidRDefault="005512AE" w:rsidP="0089793B">
            <w:pPr>
              <w:snapToGrid w:val="0"/>
              <w:jc w:val="center"/>
              <w:rPr>
                <w:rFonts w:ascii="Arial" w:hAnsi="Arial" w:cs="Arial"/>
                <w:b/>
                <w:sz w:val="22"/>
                <w:szCs w:val="22"/>
              </w:rPr>
            </w:pPr>
          </w:p>
        </w:tc>
        <w:tc>
          <w:tcPr>
            <w:tcW w:w="2976" w:type="dxa"/>
          </w:tcPr>
          <w:p w14:paraId="30FD0A77" w14:textId="77777777" w:rsidR="005512AE" w:rsidRPr="00C550AA" w:rsidRDefault="005512AE" w:rsidP="0089793B">
            <w:pPr>
              <w:snapToGrid w:val="0"/>
              <w:jc w:val="center"/>
              <w:rPr>
                <w:rFonts w:ascii="Arial" w:hAnsi="Arial" w:cs="Arial"/>
                <w:b/>
                <w:sz w:val="22"/>
                <w:szCs w:val="22"/>
              </w:rPr>
            </w:pPr>
          </w:p>
        </w:tc>
        <w:tc>
          <w:tcPr>
            <w:tcW w:w="1843" w:type="dxa"/>
          </w:tcPr>
          <w:p w14:paraId="768748D3" w14:textId="77777777" w:rsidR="005512AE" w:rsidRPr="00C550AA" w:rsidRDefault="005512AE" w:rsidP="0089793B">
            <w:pPr>
              <w:snapToGrid w:val="0"/>
              <w:jc w:val="center"/>
              <w:rPr>
                <w:rFonts w:ascii="Arial" w:hAnsi="Arial" w:cs="Arial"/>
                <w:b/>
                <w:sz w:val="22"/>
                <w:szCs w:val="22"/>
              </w:rPr>
            </w:pPr>
          </w:p>
        </w:tc>
        <w:tc>
          <w:tcPr>
            <w:tcW w:w="1559" w:type="dxa"/>
          </w:tcPr>
          <w:p w14:paraId="3F01BF70" w14:textId="77777777" w:rsidR="005512AE" w:rsidRPr="00C550AA" w:rsidRDefault="005512AE" w:rsidP="0089793B">
            <w:pPr>
              <w:snapToGrid w:val="0"/>
              <w:jc w:val="center"/>
              <w:rPr>
                <w:rFonts w:ascii="Arial" w:hAnsi="Arial" w:cs="Arial"/>
                <w:b/>
                <w:sz w:val="22"/>
                <w:szCs w:val="22"/>
              </w:rPr>
            </w:pPr>
          </w:p>
        </w:tc>
      </w:tr>
      <w:tr w:rsidR="00C550AA" w:rsidRPr="00C550AA" w14:paraId="14BA426B" w14:textId="77777777" w:rsidTr="006B280B">
        <w:trPr>
          <w:cantSplit/>
          <w:trHeight w:val="400"/>
        </w:trPr>
        <w:tc>
          <w:tcPr>
            <w:tcW w:w="622" w:type="dxa"/>
          </w:tcPr>
          <w:p w14:paraId="1D336AA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3</w:t>
            </w:r>
          </w:p>
        </w:tc>
        <w:tc>
          <w:tcPr>
            <w:tcW w:w="2072" w:type="dxa"/>
          </w:tcPr>
          <w:p w14:paraId="588F31CD" w14:textId="77777777" w:rsidR="005512AE" w:rsidRPr="00C550AA" w:rsidRDefault="005512AE" w:rsidP="0089793B">
            <w:pPr>
              <w:snapToGrid w:val="0"/>
              <w:jc w:val="center"/>
              <w:rPr>
                <w:rFonts w:ascii="Arial" w:hAnsi="Arial" w:cs="Arial"/>
                <w:b/>
                <w:sz w:val="22"/>
                <w:szCs w:val="22"/>
              </w:rPr>
            </w:pPr>
          </w:p>
          <w:p w14:paraId="08767AF7" w14:textId="77777777" w:rsidR="005512AE" w:rsidRPr="00C550AA" w:rsidRDefault="005512AE" w:rsidP="0089793B">
            <w:pPr>
              <w:snapToGrid w:val="0"/>
              <w:jc w:val="center"/>
              <w:rPr>
                <w:rFonts w:ascii="Arial" w:hAnsi="Arial" w:cs="Arial"/>
                <w:b/>
                <w:sz w:val="22"/>
                <w:szCs w:val="22"/>
              </w:rPr>
            </w:pPr>
          </w:p>
          <w:p w14:paraId="44580203" w14:textId="77777777" w:rsidR="005512AE" w:rsidRPr="00C550AA" w:rsidRDefault="005512AE" w:rsidP="0089793B">
            <w:pPr>
              <w:snapToGrid w:val="0"/>
              <w:jc w:val="center"/>
              <w:rPr>
                <w:rFonts w:ascii="Arial" w:hAnsi="Arial" w:cs="Arial"/>
                <w:b/>
                <w:sz w:val="22"/>
                <w:szCs w:val="22"/>
              </w:rPr>
            </w:pPr>
          </w:p>
        </w:tc>
        <w:tc>
          <w:tcPr>
            <w:tcW w:w="2976" w:type="dxa"/>
          </w:tcPr>
          <w:p w14:paraId="7F521456" w14:textId="77777777" w:rsidR="005512AE" w:rsidRPr="00C550AA" w:rsidRDefault="005512AE" w:rsidP="0089793B">
            <w:pPr>
              <w:snapToGrid w:val="0"/>
              <w:jc w:val="center"/>
              <w:rPr>
                <w:rFonts w:ascii="Arial" w:hAnsi="Arial" w:cs="Arial"/>
                <w:b/>
                <w:sz w:val="22"/>
                <w:szCs w:val="22"/>
              </w:rPr>
            </w:pPr>
          </w:p>
        </w:tc>
        <w:tc>
          <w:tcPr>
            <w:tcW w:w="1843" w:type="dxa"/>
          </w:tcPr>
          <w:p w14:paraId="0AE332FD" w14:textId="77777777" w:rsidR="005512AE" w:rsidRPr="00C550AA" w:rsidRDefault="005512AE" w:rsidP="0089793B">
            <w:pPr>
              <w:snapToGrid w:val="0"/>
              <w:jc w:val="center"/>
              <w:rPr>
                <w:rFonts w:ascii="Arial" w:hAnsi="Arial" w:cs="Arial"/>
                <w:b/>
                <w:sz w:val="22"/>
                <w:szCs w:val="22"/>
              </w:rPr>
            </w:pPr>
          </w:p>
        </w:tc>
        <w:tc>
          <w:tcPr>
            <w:tcW w:w="1559" w:type="dxa"/>
          </w:tcPr>
          <w:p w14:paraId="4927BE3F" w14:textId="77777777" w:rsidR="005512AE" w:rsidRPr="00C550AA" w:rsidRDefault="005512AE" w:rsidP="0089793B">
            <w:pPr>
              <w:snapToGrid w:val="0"/>
              <w:jc w:val="center"/>
              <w:rPr>
                <w:rFonts w:ascii="Arial" w:hAnsi="Arial" w:cs="Arial"/>
                <w:b/>
                <w:sz w:val="22"/>
                <w:szCs w:val="22"/>
              </w:rPr>
            </w:pPr>
          </w:p>
        </w:tc>
      </w:tr>
      <w:tr w:rsidR="00C550AA" w:rsidRPr="00C550AA" w14:paraId="02F84FC8" w14:textId="77777777" w:rsidTr="006B280B">
        <w:trPr>
          <w:cantSplit/>
          <w:trHeight w:val="400"/>
        </w:trPr>
        <w:tc>
          <w:tcPr>
            <w:tcW w:w="622" w:type="dxa"/>
          </w:tcPr>
          <w:p w14:paraId="4892B9F1"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4</w:t>
            </w:r>
          </w:p>
        </w:tc>
        <w:tc>
          <w:tcPr>
            <w:tcW w:w="2072" w:type="dxa"/>
          </w:tcPr>
          <w:p w14:paraId="3FF43FCC" w14:textId="77777777" w:rsidR="005512AE" w:rsidRPr="00C550AA" w:rsidRDefault="005512AE" w:rsidP="0089793B">
            <w:pPr>
              <w:snapToGrid w:val="0"/>
              <w:jc w:val="center"/>
              <w:rPr>
                <w:rFonts w:ascii="Arial" w:hAnsi="Arial" w:cs="Arial"/>
                <w:b/>
                <w:sz w:val="22"/>
                <w:szCs w:val="22"/>
              </w:rPr>
            </w:pPr>
          </w:p>
          <w:p w14:paraId="18404882" w14:textId="77777777" w:rsidR="005512AE" w:rsidRPr="00C550AA" w:rsidRDefault="005512AE" w:rsidP="0089793B">
            <w:pPr>
              <w:snapToGrid w:val="0"/>
              <w:jc w:val="center"/>
              <w:rPr>
                <w:rFonts w:ascii="Arial" w:hAnsi="Arial" w:cs="Arial"/>
                <w:b/>
                <w:sz w:val="22"/>
                <w:szCs w:val="22"/>
              </w:rPr>
            </w:pPr>
          </w:p>
          <w:p w14:paraId="752A5D11" w14:textId="77777777" w:rsidR="005512AE" w:rsidRPr="00C550AA" w:rsidRDefault="005512AE" w:rsidP="0089793B">
            <w:pPr>
              <w:snapToGrid w:val="0"/>
              <w:jc w:val="center"/>
              <w:rPr>
                <w:rFonts w:ascii="Arial" w:hAnsi="Arial" w:cs="Arial"/>
                <w:b/>
                <w:sz w:val="22"/>
                <w:szCs w:val="22"/>
              </w:rPr>
            </w:pPr>
          </w:p>
        </w:tc>
        <w:tc>
          <w:tcPr>
            <w:tcW w:w="2976" w:type="dxa"/>
          </w:tcPr>
          <w:p w14:paraId="75415E11" w14:textId="77777777" w:rsidR="005512AE" w:rsidRPr="00C550AA" w:rsidRDefault="005512AE" w:rsidP="0089793B">
            <w:pPr>
              <w:snapToGrid w:val="0"/>
              <w:jc w:val="center"/>
              <w:rPr>
                <w:rFonts w:ascii="Arial" w:hAnsi="Arial" w:cs="Arial"/>
                <w:b/>
                <w:sz w:val="22"/>
                <w:szCs w:val="22"/>
              </w:rPr>
            </w:pPr>
          </w:p>
        </w:tc>
        <w:tc>
          <w:tcPr>
            <w:tcW w:w="1843" w:type="dxa"/>
          </w:tcPr>
          <w:p w14:paraId="67C2ACFB" w14:textId="77777777" w:rsidR="005512AE" w:rsidRPr="00C550AA" w:rsidRDefault="005512AE" w:rsidP="0089793B">
            <w:pPr>
              <w:snapToGrid w:val="0"/>
              <w:jc w:val="center"/>
              <w:rPr>
                <w:rFonts w:ascii="Arial" w:hAnsi="Arial" w:cs="Arial"/>
                <w:b/>
                <w:sz w:val="22"/>
                <w:szCs w:val="22"/>
              </w:rPr>
            </w:pPr>
          </w:p>
        </w:tc>
        <w:tc>
          <w:tcPr>
            <w:tcW w:w="1559" w:type="dxa"/>
          </w:tcPr>
          <w:p w14:paraId="32730E4C" w14:textId="77777777" w:rsidR="005512AE" w:rsidRPr="00C550AA" w:rsidRDefault="005512AE" w:rsidP="0089793B">
            <w:pPr>
              <w:snapToGrid w:val="0"/>
              <w:jc w:val="center"/>
              <w:rPr>
                <w:rFonts w:ascii="Arial" w:hAnsi="Arial" w:cs="Arial"/>
                <w:b/>
                <w:sz w:val="22"/>
                <w:szCs w:val="22"/>
              </w:rPr>
            </w:pPr>
          </w:p>
        </w:tc>
      </w:tr>
      <w:tr w:rsidR="00C550AA" w:rsidRPr="00C550AA" w14:paraId="2338BF03" w14:textId="77777777" w:rsidTr="006B280B">
        <w:trPr>
          <w:cantSplit/>
          <w:trHeight w:val="400"/>
        </w:trPr>
        <w:tc>
          <w:tcPr>
            <w:tcW w:w="622" w:type="dxa"/>
          </w:tcPr>
          <w:p w14:paraId="0B195ACA" w14:textId="77777777" w:rsidR="005512AE" w:rsidRPr="00C550AA" w:rsidRDefault="00D31AC9" w:rsidP="0089793B">
            <w:pPr>
              <w:snapToGrid w:val="0"/>
              <w:jc w:val="center"/>
              <w:rPr>
                <w:rFonts w:ascii="Arial" w:hAnsi="Arial" w:cs="Arial"/>
                <w:b/>
                <w:sz w:val="22"/>
                <w:szCs w:val="22"/>
              </w:rPr>
            </w:pPr>
            <w:r w:rsidRPr="00C550AA">
              <w:rPr>
                <w:rFonts w:ascii="Arial" w:hAnsi="Arial" w:cs="Arial"/>
                <w:b/>
                <w:sz w:val="22"/>
                <w:szCs w:val="22"/>
              </w:rPr>
              <w:t>5</w:t>
            </w:r>
          </w:p>
        </w:tc>
        <w:tc>
          <w:tcPr>
            <w:tcW w:w="2072" w:type="dxa"/>
          </w:tcPr>
          <w:p w14:paraId="66BCB486" w14:textId="77777777" w:rsidR="005512AE" w:rsidRPr="00C550AA" w:rsidRDefault="005512AE" w:rsidP="0089793B">
            <w:pPr>
              <w:snapToGrid w:val="0"/>
              <w:jc w:val="center"/>
              <w:rPr>
                <w:rFonts w:ascii="Arial" w:hAnsi="Arial" w:cs="Arial"/>
                <w:b/>
                <w:sz w:val="22"/>
                <w:szCs w:val="22"/>
              </w:rPr>
            </w:pPr>
          </w:p>
          <w:p w14:paraId="706671E7" w14:textId="77777777" w:rsidR="005512AE" w:rsidRPr="00C550AA" w:rsidRDefault="005512AE" w:rsidP="0089793B">
            <w:pPr>
              <w:snapToGrid w:val="0"/>
              <w:jc w:val="center"/>
              <w:rPr>
                <w:rFonts w:ascii="Arial" w:hAnsi="Arial" w:cs="Arial"/>
                <w:b/>
                <w:sz w:val="22"/>
                <w:szCs w:val="22"/>
              </w:rPr>
            </w:pPr>
          </w:p>
          <w:p w14:paraId="252C97CA" w14:textId="77777777" w:rsidR="005512AE" w:rsidRPr="00C550AA" w:rsidRDefault="005512AE" w:rsidP="0089793B">
            <w:pPr>
              <w:snapToGrid w:val="0"/>
              <w:jc w:val="center"/>
              <w:rPr>
                <w:rFonts w:ascii="Arial" w:hAnsi="Arial" w:cs="Arial"/>
                <w:b/>
                <w:sz w:val="22"/>
                <w:szCs w:val="22"/>
              </w:rPr>
            </w:pPr>
          </w:p>
        </w:tc>
        <w:tc>
          <w:tcPr>
            <w:tcW w:w="2976" w:type="dxa"/>
          </w:tcPr>
          <w:p w14:paraId="3AC7F760" w14:textId="77777777" w:rsidR="005512AE" w:rsidRPr="00C550AA" w:rsidRDefault="005512AE" w:rsidP="0089793B">
            <w:pPr>
              <w:snapToGrid w:val="0"/>
              <w:jc w:val="center"/>
              <w:rPr>
                <w:rFonts w:ascii="Arial" w:hAnsi="Arial" w:cs="Arial"/>
                <w:b/>
                <w:sz w:val="22"/>
                <w:szCs w:val="22"/>
              </w:rPr>
            </w:pPr>
          </w:p>
        </w:tc>
        <w:tc>
          <w:tcPr>
            <w:tcW w:w="1843" w:type="dxa"/>
          </w:tcPr>
          <w:p w14:paraId="2469F34C" w14:textId="77777777" w:rsidR="005512AE" w:rsidRPr="00C550AA" w:rsidRDefault="005512AE" w:rsidP="0089793B">
            <w:pPr>
              <w:snapToGrid w:val="0"/>
              <w:jc w:val="center"/>
              <w:rPr>
                <w:rFonts w:ascii="Arial" w:hAnsi="Arial" w:cs="Arial"/>
                <w:b/>
                <w:sz w:val="22"/>
                <w:szCs w:val="22"/>
              </w:rPr>
            </w:pPr>
          </w:p>
        </w:tc>
        <w:tc>
          <w:tcPr>
            <w:tcW w:w="1559" w:type="dxa"/>
          </w:tcPr>
          <w:p w14:paraId="0FA760C9" w14:textId="77777777" w:rsidR="005512AE" w:rsidRPr="00C550AA" w:rsidRDefault="005512AE"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28A161A8"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 xml:space="preserve">Wykonawca na Kierownika prac wyznacza: </w:t>
      </w:r>
    </w:p>
    <w:p w14:paraId="522C26A6" w14:textId="77777777" w:rsidR="00660F3A" w:rsidRPr="00660F3A" w:rsidRDefault="00660F3A" w:rsidP="00660F3A">
      <w:pPr>
        <w:suppressAutoHyphens/>
        <w:ind w:left="-142"/>
        <w:rPr>
          <w:rFonts w:ascii="Arial" w:hAnsi="Arial" w:cs="Arial"/>
          <w:b/>
          <w:iCs/>
          <w:sz w:val="22"/>
          <w:szCs w:val="22"/>
          <w:lang w:eastAsia="ar-SA"/>
        </w:rPr>
      </w:pPr>
    </w:p>
    <w:p w14:paraId="02D38620" w14:textId="77777777" w:rsidR="00660F3A" w:rsidRPr="00660F3A" w:rsidRDefault="00660F3A" w:rsidP="00660F3A">
      <w:pPr>
        <w:suppressAutoHyphens/>
        <w:ind w:left="-142"/>
        <w:rPr>
          <w:rFonts w:ascii="Arial" w:hAnsi="Arial" w:cs="Arial"/>
          <w:b/>
          <w:iCs/>
          <w:sz w:val="22"/>
          <w:szCs w:val="22"/>
          <w:lang w:eastAsia="ar-SA"/>
        </w:rPr>
      </w:pPr>
    </w:p>
    <w:p w14:paraId="07CD289C"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w:t>
      </w: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45B44A90"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F54C3D">
        <w:rPr>
          <w:rFonts w:ascii="Arial" w:hAnsi="Arial" w:cs="Arial"/>
          <w:b/>
          <w:sz w:val="22"/>
          <w:szCs w:val="22"/>
        </w:rPr>
        <w:t xml:space="preserve">8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77777777" w:rsidR="00923FA1" w:rsidRPr="00C550AA" w:rsidRDefault="003302A9" w:rsidP="0089793B">
      <w:pPr>
        <w:pStyle w:val="Nagwek1"/>
        <w:spacing w:before="0" w:after="0"/>
        <w:jc w:val="center"/>
        <w:rPr>
          <w:sz w:val="24"/>
          <w:szCs w:val="24"/>
        </w:rPr>
      </w:pPr>
      <w:bookmarkStart w:id="39" w:name="_Toc412451415"/>
      <w:r w:rsidRPr="00C550AA">
        <w:rPr>
          <w:sz w:val="24"/>
          <w:szCs w:val="24"/>
        </w:rPr>
        <w:t>Zestawienie wykonanych zamówień</w:t>
      </w:r>
      <w:bookmarkEnd w:id="39"/>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4CBD70C"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39963CD3"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F54C3D">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183DB2B5" w14:textId="52EF771C" w:rsidR="00660F3A" w:rsidRPr="00660F3A" w:rsidRDefault="00193B30" w:rsidP="00660F3A">
      <w:pPr>
        <w:ind w:right="332"/>
        <w:jc w:val="both"/>
        <w:rPr>
          <w:b/>
          <w:sz w:val="24"/>
          <w:szCs w:val="24"/>
          <w:lang w:eastAsia="ar-SA"/>
        </w:rPr>
      </w:pPr>
      <w:r w:rsidRPr="00C550AA">
        <w:rPr>
          <w:rFonts w:ascii="Arial" w:hAnsi="Arial" w:cs="Arial"/>
          <w:i/>
          <w:sz w:val="22"/>
          <w:szCs w:val="22"/>
        </w:rPr>
        <w:t xml:space="preserve">Uwaga : </w:t>
      </w:r>
      <w:r w:rsidR="00660F3A" w:rsidRPr="00660F3A">
        <w:rPr>
          <w:rFonts w:ascii="Arial" w:hAnsi="Arial" w:cs="Arial"/>
          <w:sz w:val="22"/>
          <w:szCs w:val="22"/>
          <w:lang w:eastAsia="ar-SA"/>
        </w:rPr>
        <w:t>Należy wykazać minimum 1 usługę zgodną z przedmiotem zamówienia (usługi realizowane lub zrealizowane w zakresie prac melioracyjnych lub</w:t>
      </w:r>
      <w:r w:rsidR="00660F3A" w:rsidRPr="00A8652B">
        <w:rPr>
          <w:rFonts w:ascii="Arial" w:hAnsi="Arial" w:cs="Arial"/>
          <w:sz w:val="22"/>
          <w:szCs w:val="22"/>
          <w:lang w:eastAsia="ar-SA"/>
        </w:rPr>
        <w:t xml:space="preserve"> </w:t>
      </w:r>
      <w:r w:rsidR="00BB0E54" w:rsidRPr="00A8652B">
        <w:rPr>
          <w:rFonts w:ascii="Arial" w:hAnsi="Arial" w:cs="Arial"/>
          <w:sz w:val="22"/>
          <w:szCs w:val="22"/>
          <w:lang w:eastAsia="ar-SA"/>
        </w:rPr>
        <w:t xml:space="preserve">prac </w:t>
      </w:r>
      <w:r w:rsidR="00660F3A" w:rsidRPr="00660F3A">
        <w:rPr>
          <w:rFonts w:ascii="Arial" w:hAnsi="Arial" w:cs="Arial"/>
          <w:sz w:val="22"/>
          <w:szCs w:val="22"/>
          <w:lang w:eastAsia="ar-SA"/>
        </w:rPr>
        <w:t xml:space="preserve">konserwacyjnych na rowach) </w:t>
      </w:r>
      <w:r w:rsidR="00660F3A" w:rsidRPr="00660F3A">
        <w:rPr>
          <w:rFonts w:ascii="Arial" w:hAnsi="Arial" w:cs="Arial"/>
          <w:sz w:val="22"/>
          <w:szCs w:val="22"/>
          <w:lang w:val="cs-CZ" w:eastAsia="ar-SA"/>
        </w:rPr>
        <w:t>o min. wartości 150.000,00 zł brutto.</w:t>
      </w:r>
    </w:p>
    <w:p w14:paraId="4A93A7FA" w14:textId="718862A8" w:rsidR="00193B30" w:rsidRPr="00C550AA" w:rsidRDefault="00193B30" w:rsidP="00660F3A">
      <w:pPr>
        <w:pStyle w:val="Akapitzlist"/>
        <w:autoSpaceDE w:val="0"/>
        <w:autoSpaceDN w:val="0"/>
        <w:adjustRightInd w:val="0"/>
        <w:spacing w:before="120" w:after="120"/>
        <w:ind w:left="1418" w:hanging="1418"/>
        <w:jc w:val="both"/>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1E1B99B6"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F54C3D">
        <w:rPr>
          <w:rFonts w:ascii="Arial" w:hAnsi="Arial" w:cs="Arial"/>
          <w:b/>
          <w:sz w:val="22"/>
          <w:szCs w:val="22"/>
        </w:rPr>
        <w:t xml:space="preserve">8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7264423C"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660F3A" w:rsidRPr="00660F3A">
        <w:rPr>
          <w:rFonts w:ascii="Arial" w:hAnsi="Arial" w:cs="Arial"/>
          <w:b/>
        </w:rPr>
        <w:t>Utrzymanie w prawidłowym stanie rowów melioracyjnych oraz stawów w granicach miasta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w:t>
      </w:r>
      <w:proofErr w:type="spellStart"/>
      <w:r w:rsidRPr="00C550AA">
        <w:rPr>
          <w:rFonts w:ascii="Arial" w:hAnsi="Arial" w:cs="Arial"/>
        </w:rPr>
        <w:t>ych</w:t>
      </w:r>
      <w:proofErr w:type="spellEnd"/>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0"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0"/>
    </w:p>
    <w:p w14:paraId="575D0D46" w14:textId="2DE0011E" w:rsidR="00FB1417" w:rsidRDefault="00F54C3D" w:rsidP="00FB1417">
      <w:pPr>
        <w:jc w:val="center"/>
        <w:rPr>
          <w:rFonts w:ascii="Arial" w:hAnsi="Arial" w:cs="Arial"/>
          <w:b/>
          <w:i/>
          <w:sz w:val="22"/>
          <w:szCs w:val="22"/>
        </w:rPr>
      </w:pPr>
      <w:r w:rsidRPr="00F54C3D">
        <w:rPr>
          <w:rFonts w:ascii="Arial" w:hAnsi="Arial" w:cs="Arial"/>
          <w:b/>
          <w:i/>
          <w:sz w:val="22"/>
          <w:szCs w:val="22"/>
        </w:rPr>
        <w:t>(Dz. U. z  2017 r. poz. 1579 ze zm.)</w:t>
      </w:r>
    </w:p>
    <w:p w14:paraId="07FB778A" w14:textId="77777777" w:rsidR="00F54C3D" w:rsidRPr="00C550AA" w:rsidRDefault="00F54C3D"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3368122C"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660F3A" w:rsidRPr="00660F3A">
        <w:rPr>
          <w:rFonts w:ascii="Arial" w:hAnsi="Arial" w:cs="Arial"/>
          <w:b/>
          <w:sz w:val="22"/>
          <w:szCs w:val="22"/>
        </w:rPr>
        <w:t>Utrzymanie w prawidłowym stanie rowów melioracyjnych oraz stawów w granicach miasta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1329A4E0"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003F6DED" w:rsidRPr="00A8652B">
        <w:rPr>
          <w:rFonts w:ascii="Arial" w:hAnsi="Arial" w:cs="Arial"/>
          <w:bCs/>
          <w:sz w:val="22"/>
          <w:szCs w:val="22"/>
        </w:rPr>
        <w:t>2018</w:t>
      </w:r>
      <w:r w:rsidR="00A8652B">
        <w:rPr>
          <w:rFonts w:ascii="Arial" w:hAnsi="Arial" w:cs="Arial"/>
          <w:bCs/>
          <w:sz w:val="22"/>
          <w:szCs w:val="22"/>
        </w:rPr>
        <w:t xml:space="preserve"> </w:t>
      </w:r>
      <w:r w:rsidR="003F6DED" w:rsidRPr="00A8652B">
        <w:rPr>
          <w:rFonts w:ascii="Arial" w:hAnsi="Arial" w:cs="Arial"/>
          <w:bCs/>
          <w:sz w:val="22"/>
          <w:szCs w:val="22"/>
        </w:rPr>
        <w:t xml:space="preserve">r. poz. 798 </w:t>
      </w:r>
      <w:r w:rsidRPr="00C550AA">
        <w:rPr>
          <w:rFonts w:ascii="Arial" w:hAnsi="Arial" w:cs="Arial"/>
          <w:bCs/>
          <w:sz w:val="22"/>
          <w:szCs w:val="22"/>
        </w:rPr>
        <w:t xml:space="preserve">z </w:t>
      </w:r>
      <w:proofErr w:type="spellStart"/>
      <w:r w:rsidRPr="00C550AA">
        <w:rPr>
          <w:rFonts w:ascii="Arial" w:hAnsi="Arial" w:cs="Arial"/>
          <w:bCs/>
          <w:sz w:val="22"/>
          <w:szCs w:val="22"/>
        </w:rPr>
        <w:t>późn</w:t>
      </w:r>
      <w:proofErr w:type="spellEnd"/>
      <w:r w:rsidRPr="00C550AA">
        <w:rPr>
          <w:rFonts w:ascii="Arial" w:hAnsi="Arial" w:cs="Arial"/>
          <w:bCs/>
          <w:sz w:val="22"/>
          <w:szCs w:val="22"/>
        </w:rPr>
        <w:t xml:space="preserve">. zm.) co </w:t>
      </w:r>
      <w:r w:rsidR="00B85FB6" w:rsidRPr="00C550AA">
        <w:rPr>
          <w:rFonts w:ascii="Arial" w:hAnsi="Arial" w:cs="Arial"/>
          <w:bCs/>
          <w:sz w:val="22"/>
          <w:szCs w:val="22"/>
        </w:rPr>
        <w:t>Wykonawc</w:t>
      </w:r>
      <w:r w:rsidRPr="00C550AA">
        <w:rPr>
          <w:rFonts w:ascii="Arial" w:hAnsi="Arial" w:cs="Arial"/>
          <w:bCs/>
          <w:sz w:val="22"/>
          <w:szCs w:val="22"/>
        </w:rPr>
        <w:t>y, którzy również złożyli oferty w powyższym postępowaniu,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28F326F1"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003F6DED" w:rsidRPr="00A8652B">
        <w:rPr>
          <w:rFonts w:ascii="Arial" w:hAnsi="Arial" w:cs="Arial"/>
          <w:bCs/>
          <w:sz w:val="22"/>
          <w:szCs w:val="22"/>
        </w:rPr>
        <w:t>2018</w:t>
      </w:r>
      <w:r w:rsidR="00A8652B" w:rsidRPr="00A8652B">
        <w:rPr>
          <w:rFonts w:ascii="Arial" w:hAnsi="Arial" w:cs="Arial"/>
          <w:bCs/>
          <w:sz w:val="22"/>
          <w:szCs w:val="22"/>
        </w:rPr>
        <w:t xml:space="preserve"> </w:t>
      </w:r>
      <w:r w:rsidR="003F6DED" w:rsidRPr="00A8652B">
        <w:rPr>
          <w:rFonts w:ascii="Arial" w:hAnsi="Arial" w:cs="Arial"/>
          <w:bCs/>
          <w:sz w:val="22"/>
          <w:szCs w:val="22"/>
        </w:rPr>
        <w:t xml:space="preserve">r. poz. 798 </w:t>
      </w:r>
      <w:r w:rsidRPr="00C550AA">
        <w:rPr>
          <w:rFonts w:ascii="Arial" w:hAnsi="Arial" w:cs="Arial"/>
          <w:bCs/>
          <w:sz w:val="22"/>
          <w:szCs w:val="22"/>
        </w:rPr>
        <w:t xml:space="preserve">z </w:t>
      </w:r>
      <w:proofErr w:type="spellStart"/>
      <w:r w:rsidRPr="00C550AA">
        <w:rPr>
          <w:rFonts w:ascii="Arial" w:hAnsi="Arial" w:cs="Arial"/>
          <w:bCs/>
          <w:sz w:val="22"/>
          <w:szCs w:val="22"/>
        </w:rPr>
        <w:t>późn</w:t>
      </w:r>
      <w:proofErr w:type="spellEnd"/>
      <w:r w:rsidRPr="00C550AA">
        <w:rPr>
          <w:rFonts w:ascii="Arial" w:hAnsi="Arial" w:cs="Arial"/>
          <w:bCs/>
          <w:sz w:val="22"/>
          <w:szCs w:val="22"/>
        </w:rPr>
        <w:t xml:space="preserve">. zm.), co </w:t>
      </w:r>
      <w:r w:rsidR="003375EA" w:rsidRPr="00C550AA">
        <w:rPr>
          <w:rFonts w:ascii="Arial" w:hAnsi="Arial" w:cs="Arial"/>
          <w:bCs/>
          <w:sz w:val="22"/>
          <w:szCs w:val="22"/>
        </w:rPr>
        <w:t>W</w:t>
      </w:r>
      <w:r w:rsidRPr="00C550AA">
        <w:rPr>
          <w:rFonts w:ascii="Arial" w:hAnsi="Arial" w:cs="Arial"/>
          <w:bCs/>
          <w:sz w:val="22"/>
          <w:szCs w:val="22"/>
        </w:rPr>
        <w:t>ykonawca/y …………………….(nazwa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1F7458A8"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w:t>
      </w:r>
      <w:r w:rsidR="00F54C3D">
        <w:rPr>
          <w:rFonts w:ascii="Arial" w:hAnsi="Arial" w:cs="Arial"/>
          <w:b/>
          <w:sz w:val="22"/>
          <w:szCs w:val="22"/>
        </w:rPr>
        <w:t>8</w:t>
      </w:r>
      <w:r w:rsidRPr="00C550AA">
        <w:rPr>
          <w:rFonts w:ascii="Arial" w:hAnsi="Arial" w:cs="Arial"/>
          <w:b/>
          <w:sz w:val="22"/>
          <w:szCs w:val="22"/>
        </w:rPr>
        <w:t>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AB6D3B0"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Pr="00C550AA" w:rsidRDefault="005706AC"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41B6DA00" w14:textId="080267D1" w:rsidR="005706AC" w:rsidRPr="00C550AA" w:rsidRDefault="005706AC" w:rsidP="005706AC">
      <w:pPr>
        <w:pStyle w:val="Tekstpodstawowy2"/>
        <w:jc w:val="center"/>
        <w:rPr>
          <w:rFonts w:ascii="Arial" w:hAnsi="Arial" w:cs="Arial"/>
          <w:b/>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274"/>
        <w:gridCol w:w="3612"/>
      </w:tblGrid>
      <w:tr w:rsidR="00C550AA" w:rsidRPr="00C550AA" w14:paraId="36AD8367" w14:textId="77777777" w:rsidTr="00A4417A">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27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4417A">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11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27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1B09DD">
        <w:trPr>
          <w:cantSplit/>
          <w:trHeight w:val="563"/>
        </w:trPr>
        <w:tc>
          <w:tcPr>
            <w:tcW w:w="567" w:type="dxa"/>
            <w:tcBorders>
              <w:left w:val="single" w:sz="4" w:space="0" w:color="auto"/>
              <w:bottom w:val="single" w:sz="4" w:space="0" w:color="000000"/>
            </w:tcBorders>
          </w:tcPr>
          <w:p w14:paraId="622C1F45"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1</w:t>
            </w:r>
          </w:p>
        </w:tc>
        <w:tc>
          <w:tcPr>
            <w:tcW w:w="4113" w:type="dxa"/>
            <w:tcBorders>
              <w:left w:val="single" w:sz="4" w:space="0" w:color="000000"/>
              <w:bottom w:val="single" w:sz="4" w:space="0" w:color="000000"/>
            </w:tcBorders>
          </w:tcPr>
          <w:p w14:paraId="30AFEA00" w14:textId="4B5583AA" w:rsidR="005706AC" w:rsidRPr="00C550AA" w:rsidRDefault="00660F3A" w:rsidP="00660F3A">
            <w:pPr>
              <w:rPr>
                <w:rFonts w:ascii="Arial" w:hAnsi="Arial" w:cs="Arial"/>
                <w:sz w:val="22"/>
                <w:szCs w:val="22"/>
              </w:rPr>
            </w:pPr>
            <w:r>
              <w:rPr>
                <w:rFonts w:ascii="Arial" w:hAnsi="Arial" w:cs="Arial"/>
                <w:sz w:val="22"/>
                <w:szCs w:val="22"/>
              </w:rPr>
              <w:t>C</w:t>
            </w:r>
            <w:r w:rsidRPr="00660F3A">
              <w:rPr>
                <w:rFonts w:ascii="Arial" w:hAnsi="Arial" w:cs="Arial"/>
                <w:sz w:val="22"/>
                <w:szCs w:val="22"/>
              </w:rPr>
              <w:t>iągnik o ładowności do 4 ton (min. 1 szt.)</w:t>
            </w:r>
          </w:p>
        </w:tc>
        <w:tc>
          <w:tcPr>
            <w:tcW w:w="127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4417A">
        <w:trPr>
          <w:cantSplit/>
          <w:trHeight w:val="567"/>
        </w:trPr>
        <w:tc>
          <w:tcPr>
            <w:tcW w:w="567" w:type="dxa"/>
            <w:tcBorders>
              <w:left w:val="single" w:sz="4" w:space="0" w:color="auto"/>
              <w:bottom w:val="single" w:sz="4" w:space="0" w:color="000000"/>
            </w:tcBorders>
          </w:tcPr>
          <w:p w14:paraId="0A7A96C3" w14:textId="77777777" w:rsidR="0048264B"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2</w:t>
            </w:r>
          </w:p>
        </w:tc>
        <w:tc>
          <w:tcPr>
            <w:tcW w:w="4113" w:type="dxa"/>
            <w:tcBorders>
              <w:left w:val="single" w:sz="4" w:space="0" w:color="000000"/>
              <w:bottom w:val="single" w:sz="4" w:space="0" w:color="000000"/>
            </w:tcBorders>
          </w:tcPr>
          <w:p w14:paraId="577915AD" w14:textId="18514A53" w:rsidR="0048264B" w:rsidRPr="00C550AA" w:rsidRDefault="00660F3A" w:rsidP="00660F3A">
            <w:pPr>
              <w:tabs>
                <w:tab w:val="right" w:pos="3921"/>
              </w:tabs>
              <w:rPr>
                <w:rFonts w:ascii="Arial" w:hAnsi="Arial" w:cs="Arial"/>
                <w:sz w:val="22"/>
                <w:szCs w:val="22"/>
              </w:rPr>
            </w:pPr>
            <w:r>
              <w:rPr>
                <w:rFonts w:ascii="Arial" w:hAnsi="Arial" w:cs="Arial"/>
                <w:sz w:val="22"/>
                <w:szCs w:val="22"/>
              </w:rPr>
              <w:t>P</w:t>
            </w:r>
            <w:r w:rsidRPr="00660F3A">
              <w:rPr>
                <w:rFonts w:ascii="Arial" w:hAnsi="Arial" w:cs="Arial"/>
                <w:sz w:val="22"/>
                <w:szCs w:val="22"/>
              </w:rPr>
              <w:t>ogłębiark</w:t>
            </w:r>
            <w:r>
              <w:rPr>
                <w:rFonts w:ascii="Arial" w:hAnsi="Arial" w:cs="Arial"/>
                <w:sz w:val="22"/>
                <w:szCs w:val="22"/>
              </w:rPr>
              <w:t>a</w:t>
            </w:r>
            <w:r w:rsidRPr="00660F3A">
              <w:rPr>
                <w:rFonts w:ascii="Arial" w:hAnsi="Arial" w:cs="Arial"/>
                <w:sz w:val="22"/>
                <w:szCs w:val="22"/>
              </w:rPr>
              <w:t xml:space="preserve"> lub koparko – spychark</w:t>
            </w:r>
            <w:r>
              <w:rPr>
                <w:rFonts w:ascii="Arial" w:hAnsi="Arial" w:cs="Arial"/>
                <w:sz w:val="22"/>
                <w:szCs w:val="22"/>
              </w:rPr>
              <w:t>a</w:t>
            </w:r>
            <w:r w:rsidRPr="00660F3A">
              <w:rPr>
                <w:rFonts w:ascii="Arial" w:hAnsi="Arial" w:cs="Arial"/>
                <w:sz w:val="22"/>
                <w:szCs w:val="22"/>
              </w:rPr>
              <w:t xml:space="preserve"> </w:t>
            </w:r>
            <w:r>
              <w:rPr>
                <w:rFonts w:ascii="Arial" w:hAnsi="Arial" w:cs="Arial"/>
                <w:sz w:val="22"/>
                <w:szCs w:val="22"/>
              </w:rPr>
              <w:br/>
            </w:r>
            <w:r w:rsidRPr="00660F3A">
              <w:rPr>
                <w:rFonts w:ascii="Arial" w:hAnsi="Arial" w:cs="Arial"/>
                <w:sz w:val="22"/>
                <w:szCs w:val="22"/>
              </w:rPr>
              <w:t>z odpowiednim osprzętem do konserwacji rowów (min. 1 szt.)</w:t>
            </w:r>
          </w:p>
        </w:tc>
        <w:tc>
          <w:tcPr>
            <w:tcW w:w="127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C550AA" w:rsidRPr="00C550AA" w14:paraId="5BBE25C3" w14:textId="77777777" w:rsidTr="001B09DD">
        <w:trPr>
          <w:cantSplit/>
          <w:trHeight w:val="780"/>
        </w:trPr>
        <w:tc>
          <w:tcPr>
            <w:tcW w:w="567" w:type="dxa"/>
            <w:tcBorders>
              <w:left w:val="single" w:sz="4" w:space="0" w:color="auto"/>
              <w:bottom w:val="single" w:sz="4" w:space="0" w:color="000000"/>
            </w:tcBorders>
          </w:tcPr>
          <w:p w14:paraId="2F443BAC" w14:textId="77777777" w:rsidR="005706AC"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3</w:t>
            </w:r>
          </w:p>
        </w:tc>
        <w:tc>
          <w:tcPr>
            <w:tcW w:w="4113" w:type="dxa"/>
            <w:tcBorders>
              <w:left w:val="single" w:sz="4" w:space="0" w:color="000000"/>
              <w:bottom w:val="single" w:sz="4" w:space="0" w:color="000000"/>
            </w:tcBorders>
          </w:tcPr>
          <w:p w14:paraId="33BDE370" w14:textId="2E07B181" w:rsidR="005706AC" w:rsidRPr="00C550AA" w:rsidRDefault="00660F3A" w:rsidP="001B09DD">
            <w:pPr>
              <w:tabs>
                <w:tab w:val="center" w:pos="4536"/>
                <w:tab w:val="right" w:pos="9072"/>
              </w:tabs>
              <w:suppressAutoHyphens/>
              <w:ind w:left="46"/>
              <w:rPr>
                <w:rFonts w:ascii="Arial" w:hAnsi="Arial" w:cs="Arial"/>
                <w:sz w:val="22"/>
                <w:szCs w:val="22"/>
                <w:lang w:eastAsia="ar-SA"/>
              </w:rPr>
            </w:pPr>
            <w:r>
              <w:rPr>
                <w:rFonts w:ascii="Arial" w:hAnsi="Arial" w:cs="Arial"/>
                <w:sz w:val="22"/>
                <w:szCs w:val="22"/>
                <w:lang w:eastAsia="ar-SA"/>
              </w:rPr>
              <w:t>Ł</w:t>
            </w:r>
            <w:r w:rsidRPr="00660F3A">
              <w:rPr>
                <w:rFonts w:ascii="Arial" w:hAnsi="Arial" w:cs="Arial"/>
                <w:sz w:val="22"/>
                <w:szCs w:val="22"/>
                <w:lang w:eastAsia="ar-SA"/>
              </w:rPr>
              <w:t>ódź wiosłowa (2 osobowa) do prac zw. z utrzymaniem w czystości stawu (min. 1 szt.)</w:t>
            </w:r>
          </w:p>
        </w:tc>
        <w:tc>
          <w:tcPr>
            <w:tcW w:w="127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799739ED"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w:t>
      </w:r>
      <w:r w:rsidR="00F54C3D">
        <w:rPr>
          <w:rFonts w:ascii="Arial" w:hAnsi="Arial" w:cs="Arial"/>
          <w:bCs/>
          <w:iCs/>
          <w:lang w:eastAsia="ar-SA"/>
        </w:rPr>
        <w:t>………………</w:t>
      </w:r>
      <w:r w:rsidR="005706AC" w:rsidRPr="00C550AA">
        <w:rPr>
          <w:rFonts w:ascii="Arial" w:hAnsi="Arial" w:cs="Arial"/>
          <w:bCs/>
          <w:iCs/>
          <w:lang w:eastAsia="ar-SA"/>
        </w:rPr>
        <w:t xml:space="preserve"> </w:t>
      </w:r>
      <w:r w:rsidRPr="00C550AA">
        <w:rPr>
          <w:rFonts w:ascii="Arial" w:hAnsi="Arial" w:cs="Arial"/>
          <w:b/>
          <w:bCs/>
          <w:iCs/>
          <w:lang w:eastAsia="ar-SA"/>
        </w:rPr>
        <w:t>201</w:t>
      </w:r>
      <w:r w:rsidR="00F54C3D">
        <w:rPr>
          <w:rFonts w:ascii="Arial" w:hAnsi="Arial" w:cs="Arial"/>
          <w:b/>
          <w:bCs/>
          <w:iCs/>
          <w:lang w:eastAsia="ar-SA"/>
        </w:rPr>
        <w:t xml:space="preserve">8 </w:t>
      </w:r>
      <w:r w:rsidRPr="00C550AA">
        <w:rPr>
          <w:rFonts w:ascii="Arial" w:hAnsi="Arial" w:cs="Arial"/>
          <w:b/>
          <w:bCs/>
          <w:iCs/>
          <w:lang w:eastAsia="ar-SA"/>
        </w:rPr>
        <w:t>r</w:t>
      </w:r>
      <w:r w:rsidR="00F54C3D">
        <w:rPr>
          <w:rFonts w:ascii="Arial" w:hAnsi="Arial" w:cs="Arial"/>
          <w:b/>
          <w:bCs/>
          <w:iCs/>
          <w:lang w:eastAsia="ar-SA"/>
        </w:rPr>
        <w:t>.</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F54C3D">
        <w:rPr>
          <w:rFonts w:ascii="Arial" w:hAnsi="Arial" w:cs="Arial"/>
          <w:bCs/>
          <w:iCs/>
          <w:lang w:eastAsia="ar-SA"/>
        </w:rPr>
        <w:t>……………………………………..</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w:t>
      </w:r>
      <w:proofErr w:type="spellStart"/>
      <w:r w:rsidR="00B0604A" w:rsidRPr="00C550AA">
        <w:rPr>
          <w:rFonts w:ascii="Arial" w:hAnsi="Arial" w:cs="Arial"/>
        </w:rPr>
        <w:t>ych</w:t>
      </w:r>
      <w:proofErr w:type="spellEnd"/>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3BF4661C" w14:textId="77777777" w:rsidR="00660F3A" w:rsidRDefault="00660F3A" w:rsidP="005706AC">
      <w:pPr>
        <w:pStyle w:val="Stopka"/>
        <w:tabs>
          <w:tab w:val="clear" w:pos="4536"/>
          <w:tab w:val="clear" w:pos="9072"/>
        </w:tabs>
        <w:ind w:right="432"/>
        <w:rPr>
          <w:rFonts w:ascii="Arial" w:hAnsi="Arial" w:cs="Arial"/>
          <w:i/>
          <w:sz w:val="16"/>
          <w:szCs w:val="16"/>
        </w:rPr>
      </w:pPr>
    </w:p>
    <w:p w14:paraId="29FE1179" w14:textId="77777777" w:rsidR="00660F3A" w:rsidRDefault="00660F3A" w:rsidP="005706AC">
      <w:pPr>
        <w:pStyle w:val="Stopka"/>
        <w:tabs>
          <w:tab w:val="clear" w:pos="4536"/>
          <w:tab w:val="clear" w:pos="9072"/>
        </w:tabs>
        <w:ind w:right="432"/>
        <w:rPr>
          <w:rFonts w:ascii="Arial" w:hAnsi="Arial" w:cs="Arial"/>
          <w:i/>
          <w:sz w:val="16"/>
          <w:szCs w:val="16"/>
        </w:rPr>
      </w:pPr>
    </w:p>
    <w:p w14:paraId="12F10582" w14:textId="77777777" w:rsidR="00660F3A" w:rsidRDefault="00660F3A" w:rsidP="005706AC">
      <w:pPr>
        <w:pStyle w:val="Stopka"/>
        <w:tabs>
          <w:tab w:val="clear" w:pos="4536"/>
          <w:tab w:val="clear" w:pos="9072"/>
        </w:tabs>
        <w:ind w:right="432"/>
        <w:rPr>
          <w:rFonts w:ascii="Arial" w:hAnsi="Arial" w:cs="Arial"/>
          <w:i/>
          <w:sz w:val="16"/>
          <w:szCs w:val="16"/>
        </w:rPr>
      </w:pPr>
    </w:p>
    <w:p w14:paraId="436D08B2" w14:textId="77777777" w:rsidR="00660F3A" w:rsidRDefault="00660F3A" w:rsidP="005706AC">
      <w:pPr>
        <w:pStyle w:val="Stopka"/>
        <w:tabs>
          <w:tab w:val="clear" w:pos="4536"/>
          <w:tab w:val="clear" w:pos="9072"/>
        </w:tabs>
        <w:ind w:right="432"/>
        <w:rPr>
          <w:rFonts w:ascii="Arial" w:hAnsi="Arial" w:cs="Arial"/>
          <w:i/>
          <w:sz w:val="16"/>
          <w:szCs w:val="16"/>
        </w:rPr>
      </w:pPr>
    </w:p>
    <w:p w14:paraId="48F35E8B" w14:textId="77777777" w:rsidR="00660F3A" w:rsidRDefault="00660F3A" w:rsidP="005706AC">
      <w:pPr>
        <w:pStyle w:val="Stopka"/>
        <w:tabs>
          <w:tab w:val="clear" w:pos="4536"/>
          <w:tab w:val="clear" w:pos="9072"/>
        </w:tabs>
        <w:ind w:right="432"/>
        <w:rPr>
          <w:rFonts w:ascii="Arial" w:hAnsi="Arial" w:cs="Arial"/>
          <w:i/>
          <w:sz w:val="16"/>
          <w:szCs w:val="16"/>
        </w:rPr>
      </w:pPr>
    </w:p>
    <w:p w14:paraId="3B7ED815" w14:textId="77777777" w:rsidR="00660F3A" w:rsidRDefault="00660F3A" w:rsidP="005706AC">
      <w:pPr>
        <w:pStyle w:val="Stopka"/>
        <w:tabs>
          <w:tab w:val="clear" w:pos="4536"/>
          <w:tab w:val="clear" w:pos="9072"/>
        </w:tabs>
        <w:ind w:right="432"/>
        <w:rPr>
          <w:rFonts w:ascii="Arial" w:hAnsi="Arial" w:cs="Arial"/>
          <w:i/>
          <w:sz w:val="16"/>
          <w:szCs w:val="16"/>
        </w:rPr>
      </w:pPr>
    </w:p>
    <w:p w14:paraId="0C347274" w14:textId="77777777" w:rsidR="00660F3A" w:rsidRDefault="00660F3A" w:rsidP="005706AC">
      <w:pPr>
        <w:pStyle w:val="Stopka"/>
        <w:tabs>
          <w:tab w:val="clear" w:pos="4536"/>
          <w:tab w:val="clear" w:pos="9072"/>
        </w:tabs>
        <w:ind w:right="432"/>
        <w:rPr>
          <w:rFonts w:ascii="Arial" w:hAnsi="Arial" w:cs="Arial"/>
          <w:i/>
          <w:sz w:val="16"/>
          <w:szCs w:val="16"/>
        </w:rPr>
      </w:pPr>
    </w:p>
    <w:p w14:paraId="531770EE" w14:textId="77777777" w:rsidR="00660F3A" w:rsidRDefault="00660F3A" w:rsidP="005706AC">
      <w:pPr>
        <w:pStyle w:val="Stopka"/>
        <w:tabs>
          <w:tab w:val="clear" w:pos="4536"/>
          <w:tab w:val="clear" w:pos="9072"/>
        </w:tabs>
        <w:ind w:right="432"/>
        <w:rPr>
          <w:rFonts w:ascii="Arial" w:hAnsi="Arial" w:cs="Arial"/>
          <w:i/>
          <w:sz w:val="16"/>
          <w:szCs w:val="16"/>
        </w:rPr>
      </w:pPr>
    </w:p>
    <w:p w14:paraId="45543B6B" w14:textId="77777777" w:rsidR="00660F3A" w:rsidRDefault="00660F3A" w:rsidP="005706AC">
      <w:pPr>
        <w:pStyle w:val="Stopka"/>
        <w:tabs>
          <w:tab w:val="clear" w:pos="4536"/>
          <w:tab w:val="clear" w:pos="9072"/>
        </w:tabs>
        <w:ind w:right="432"/>
        <w:rPr>
          <w:rFonts w:ascii="Arial" w:hAnsi="Arial" w:cs="Arial"/>
          <w:i/>
          <w:sz w:val="16"/>
          <w:szCs w:val="16"/>
        </w:rPr>
      </w:pPr>
    </w:p>
    <w:p w14:paraId="4B78535C" w14:textId="77777777" w:rsidR="00660F3A" w:rsidRDefault="00660F3A" w:rsidP="005706AC">
      <w:pPr>
        <w:pStyle w:val="Stopka"/>
        <w:tabs>
          <w:tab w:val="clear" w:pos="4536"/>
          <w:tab w:val="clear" w:pos="9072"/>
        </w:tabs>
        <w:ind w:right="432"/>
        <w:rPr>
          <w:rFonts w:ascii="Arial" w:hAnsi="Arial" w:cs="Arial"/>
          <w:i/>
          <w:sz w:val="16"/>
          <w:szCs w:val="16"/>
        </w:rPr>
      </w:pPr>
    </w:p>
    <w:p w14:paraId="5C720A8C" w14:textId="77777777" w:rsidR="00A550F4" w:rsidRDefault="00A550F4" w:rsidP="005706AC">
      <w:pPr>
        <w:pStyle w:val="Stopka"/>
        <w:tabs>
          <w:tab w:val="clear" w:pos="4536"/>
          <w:tab w:val="clear" w:pos="9072"/>
        </w:tabs>
        <w:ind w:right="432"/>
        <w:rPr>
          <w:rFonts w:ascii="Arial" w:hAnsi="Arial" w:cs="Arial"/>
          <w:i/>
          <w:sz w:val="16"/>
          <w:szCs w:val="16"/>
        </w:rPr>
      </w:pPr>
    </w:p>
    <w:p w14:paraId="1E0B91FA" w14:textId="77777777" w:rsidR="00A550F4" w:rsidRDefault="00A550F4" w:rsidP="005706AC">
      <w:pPr>
        <w:pStyle w:val="Stopka"/>
        <w:tabs>
          <w:tab w:val="clear" w:pos="4536"/>
          <w:tab w:val="clear" w:pos="9072"/>
        </w:tabs>
        <w:ind w:right="432"/>
        <w:rPr>
          <w:rFonts w:ascii="Arial" w:hAnsi="Arial" w:cs="Arial"/>
          <w:i/>
          <w:sz w:val="16"/>
          <w:szCs w:val="16"/>
        </w:rPr>
      </w:pPr>
    </w:p>
    <w:p w14:paraId="3CEBD3A0" w14:textId="77777777" w:rsidR="00A550F4" w:rsidRDefault="00A550F4" w:rsidP="005706AC">
      <w:pPr>
        <w:pStyle w:val="Stopka"/>
        <w:tabs>
          <w:tab w:val="clear" w:pos="4536"/>
          <w:tab w:val="clear" w:pos="9072"/>
        </w:tabs>
        <w:ind w:right="432"/>
        <w:rPr>
          <w:rFonts w:ascii="Arial" w:hAnsi="Arial" w:cs="Arial"/>
          <w:i/>
          <w:sz w:val="16"/>
          <w:szCs w:val="16"/>
        </w:rPr>
      </w:pPr>
    </w:p>
    <w:p w14:paraId="3E22769E" w14:textId="77777777" w:rsidR="00A550F4" w:rsidRDefault="00A550F4" w:rsidP="005706AC">
      <w:pPr>
        <w:pStyle w:val="Stopka"/>
        <w:tabs>
          <w:tab w:val="clear" w:pos="4536"/>
          <w:tab w:val="clear" w:pos="9072"/>
        </w:tabs>
        <w:ind w:right="432"/>
        <w:rPr>
          <w:rFonts w:ascii="Arial" w:hAnsi="Arial" w:cs="Arial"/>
          <w:i/>
          <w:sz w:val="16"/>
          <w:szCs w:val="16"/>
        </w:rPr>
      </w:pPr>
    </w:p>
    <w:p w14:paraId="4B2D6EE7" w14:textId="77777777" w:rsidR="00A550F4" w:rsidRDefault="00A550F4" w:rsidP="005706AC">
      <w:pPr>
        <w:pStyle w:val="Stopka"/>
        <w:tabs>
          <w:tab w:val="clear" w:pos="4536"/>
          <w:tab w:val="clear" w:pos="9072"/>
        </w:tabs>
        <w:ind w:right="432"/>
        <w:rPr>
          <w:rFonts w:ascii="Arial" w:hAnsi="Arial" w:cs="Arial"/>
          <w:i/>
          <w:sz w:val="16"/>
          <w:szCs w:val="16"/>
        </w:rPr>
      </w:pPr>
    </w:p>
    <w:p w14:paraId="29047627" w14:textId="77777777" w:rsidR="00A550F4" w:rsidRDefault="00A550F4" w:rsidP="005706AC">
      <w:pPr>
        <w:pStyle w:val="Stopka"/>
        <w:tabs>
          <w:tab w:val="clear" w:pos="4536"/>
          <w:tab w:val="clear" w:pos="9072"/>
        </w:tabs>
        <w:ind w:right="432"/>
        <w:rPr>
          <w:rFonts w:ascii="Arial" w:hAnsi="Arial" w:cs="Arial"/>
          <w:i/>
          <w:sz w:val="16"/>
          <w:szCs w:val="16"/>
        </w:rPr>
      </w:pPr>
    </w:p>
    <w:p w14:paraId="2B356EAA" w14:textId="77777777" w:rsidR="00A550F4" w:rsidRDefault="00A550F4" w:rsidP="005706AC">
      <w:pPr>
        <w:pStyle w:val="Stopka"/>
        <w:tabs>
          <w:tab w:val="clear" w:pos="4536"/>
          <w:tab w:val="clear" w:pos="9072"/>
        </w:tabs>
        <w:ind w:right="432"/>
        <w:rPr>
          <w:rFonts w:ascii="Arial" w:hAnsi="Arial" w:cs="Arial"/>
          <w:i/>
          <w:sz w:val="16"/>
          <w:szCs w:val="16"/>
        </w:rPr>
      </w:pPr>
    </w:p>
    <w:p w14:paraId="3BE347F3" w14:textId="77777777" w:rsidR="00A550F4" w:rsidRDefault="00A550F4" w:rsidP="005706AC">
      <w:pPr>
        <w:pStyle w:val="Stopka"/>
        <w:tabs>
          <w:tab w:val="clear" w:pos="4536"/>
          <w:tab w:val="clear" w:pos="9072"/>
        </w:tabs>
        <w:ind w:right="432"/>
        <w:rPr>
          <w:rFonts w:ascii="Arial" w:hAnsi="Arial" w:cs="Arial"/>
          <w:i/>
          <w:sz w:val="16"/>
          <w:szCs w:val="16"/>
        </w:rPr>
      </w:pPr>
    </w:p>
    <w:p w14:paraId="194C071A" w14:textId="77777777" w:rsidR="00A550F4" w:rsidRDefault="00A550F4" w:rsidP="005706AC">
      <w:pPr>
        <w:pStyle w:val="Stopka"/>
        <w:tabs>
          <w:tab w:val="clear" w:pos="4536"/>
          <w:tab w:val="clear" w:pos="9072"/>
        </w:tabs>
        <w:ind w:right="432"/>
        <w:rPr>
          <w:rFonts w:ascii="Arial" w:hAnsi="Arial" w:cs="Arial"/>
          <w:i/>
          <w:sz w:val="16"/>
          <w:szCs w:val="16"/>
        </w:rPr>
      </w:pPr>
    </w:p>
    <w:p w14:paraId="14B93169" w14:textId="77777777" w:rsidR="00A550F4" w:rsidRDefault="00A550F4" w:rsidP="005706AC">
      <w:pPr>
        <w:pStyle w:val="Stopka"/>
        <w:tabs>
          <w:tab w:val="clear" w:pos="4536"/>
          <w:tab w:val="clear" w:pos="9072"/>
        </w:tabs>
        <w:ind w:right="432"/>
        <w:rPr>
          <w:rFonts w:ascii="Arial" w:hAnsi="Arial" w:cs="Arial"/>
          <w:i/>
          <w:sz w:val="16"/>
          <w:szCs w:val="16"/>
        </w:rPr>
      </w:pPr>
    </w:p>
    <w:p w14:paraId="1FA94F21" w14:textId="77777777" w:rsidR="00A550F4" w:rsidRDefault="00A550F4" w:rsidP="005706AC">
      <w:pPr>
        <w:pStyle w:val="Stopka"/>
        <w:tabs>
          <w:tab w:val="clear" w:pos="4536"/>
          <w:tab w:val="clear" w:pos="9072"/>
        </w:tabs>
        <w:ind w:right="432"/>
        <w:rPr>
          <w:rFonts w:ascii="Arial" w:hAnsi="Arial" w:cs="Arial"/>
          <w:i/>
          <w:sz w:val="16"/>
          <w:szCs w:val="16"/>
        </w:rPr>
      </w:pPr>
    </w:p>
    <w:p w14:paraId="3D4D717E" w14:textId="77777777" w:rsidR="00A550F4" w:rsidRDefault="00A550F4" w:rsidP="005706AC">
      <w:pPr>
        <w:pStyle w:val="Stopka"/>
        <w:tabs>
          <w:tab w:val="clear" w:pos="4536"/>
          <w:tab w:val="clear" w:pos="9072"/>
        </w:tabs>
        <w:ind w:right="432"/>
        <w:rPr>
          <w:rFonts w:ascii="Arial" w:hAnsi="Arial" w:cs="Arial"/>
          <w:i/>
          <w:sz w:val="16"/>
          <w:szCs w:val="16"/>
        </w:rPr>
      </w:pPr>
    </w:p>
    <w:p w14:paraId="5F07B3B5" w14:textId="77777777" w:rsidR="00A550F4" w:rsidRDefault="00A550F4" w:rsidP="005706AC">
      <w:pPr>
        <w:pStyle w:val="Stopka"/>
        <w:tabs>
          <w:tab w:val="clear" w:pos="4536"/>
          <w:tab w:val="clear" w:pos="9072"/>
        </w:tabs>
        <w:ind w:right="432"/>
        <w:rPr>
          <w:rFonts w:ascii="Arial" w:hAnsi="Arial" w:cs="Arial"/>
          <w:i/>
          <w:sz w:val="16"/>
          <w:szCs w:val="16"/>
        </w:rPr>
      </w:pPr>
    </w:p>
    <w:p w14:paraId="458604CA" w14:textId="77777777" w:rsidR="00A550F4" w:rsidRDefault="00A550F4" w:rsidP="005706AC">
      <w:pPr>
        <w:pStyle w:val="Stopka"/>
        <w:tabs>
          <w:tab w:val="clear" w:pos="4536"/>
          <w:tab w:val="clear" w:pos="9072"/>
        </w:tabs>
        <w:ind w:right="432"/>
        <w:rPr>
          <w:rFonts w:ascii="Arial" w:hAnsi="Arial" w:cs="Arial"/>
          <w:i/>
          <w:sz w:val="16"/>
          <w:szCs w:val="16"/>
        </w:rPr>
      </w:pPr>
    </w:p>
    <w:p w14:paraId="417291A6" w14:textId="77777777" w:rsidR="00A550F4" w:rsidRDefault="00A550F4" w:rsidP="005706AC">
      <w:pPr>
        <w:pStyle w:val="Stopka"/>
        <w:tabs>
          <w:tab w:val="clear" w:pos="4536"/>
          <w:tab w:val="clear" w:pos="9072"/>
        </w:tabs>
        <w:ind w:right="432"/>
        <w:rPr>
          <w:rFonts w:ascii="Arial" w:hAnsi="Arial" w:cs="Arial"/>
          <w:i/>
          <w:sz w:val="16"/>
          <w:szCs w:val="16"/>
        </w:rPr>
      </w:pPr>
    </w:p>
    <w:p w14:paraId="634A6618" w14:textId="77777777" w:rsidR="00A550F4" w:rsidRDefault="00A550F4" w:rsidP="005706AC">
      <w:pPr>
        <w:pStyle w:val="Stopka"/>
        <w:tabs>
          <w:tab w:val="clear" w:pos="4536"/>
          <w:tab w:val="clear" w:pos="9072"/>
        </w:tabs>
        <w:ind w:right="432"/>
        <w:rPr>
          <w:rFonts w:ascii="Arial" w:hAnsi="Arial" w:cs="Arial"/>
          <w:i/>
          <w:sz w:val="16"/>
          <w:szCs w:val="16"/>
        </w:rPr>
      </w:pPr>
    </w:p>
    <w:p w14:paraId="383B89ED" w14:textId="77777777" w:rsidR="00A550F4" w:rsidRDefault="00A550F4" w:rsidP="005706AC">
      <w:pPr>
        <w:pStyle w:val="Stopka"/>
        <w:tabs>
          <w:tab w:val="clear" w:pos="4536"/>
          <w:tab w:val="clear" w:pos="9072"/>
        </w:tabs>
        <w:ind w:right="432"/>
        <w:rPr>
          <w:rFonts w:ascii="Arial" w:hAnsi="Arial" w:cs="Arial"/>
          <w:i/>
          <w:sz w:val="16"/>
          <w:szCs w:val="16"/>
        </w:rPr>
      </w:pPr>
    </w:p>
    <w:p w14:paraId="31E69FBD" w14:textId="77777777" w:rsidR="00A550F4" w:rsidRDefault="00A550F4" w:rsidP="005706AC">
      <w:pPr>
        <w:pStyle w:val="Stopka"/>
        <w:tabs>
          <w:tab w:val="clear" w:pos="4536"/>
          <w:tab w:val="clear" w:pos="9072"/>
        </w:tabs>
        <w:ind w:right="432"/>
        <w:rPr>
          <w:rFonts w:ascii="Arial" w:hAnsi="Arial" w:cs="Arial"/>
          <w:i/>
          <w:sz w:val="16"/>
          <w:szCs w:val="16"/>
        </w:rPr>
      </w:pPr>
    </w:p>
    <w:p w14:paraId="778AF5A4" w14:textId="77777777" w:rsidR="00A550F4" w:rsidRDefault="00A550F4" w:rsidP="005706AC">
      <w:pPr>
        <w:pStyle w:val="Stopka"/>
        <w:tabs>
          <w:tab w:val="clear" w:pos="4536"/>
          <w:tab w:val="clear" w:pos="9072"/>
        </w:tabs>
        <w:ind w:right="432"/>
        <w:rPr>
          <w:rFonts w:ascii="Arial" w:hAnsi="Arial" w:cs="Arial"/>
          <w:i/>
          <w:sz w:val="16"/>
          <w:szCs w:val="16"/>
        </w:rPr>
      </w:pPr>
    </w:p>
    <w:p w14:paraId="3CECD651" w14:textId="77777777" w:rsidR="00A550F4" w:rsidRDefault="00A550F4" w:rsidP="005706AC">
      <w:pPr>
        <w:pStyle w:val="Stopka"/>
        <w:tabs>
          <w:tab w:val="clear" w:pos="4536"/>
          <w:tab w:val="clear" w:pos="9072"/>
        </w:tabs>
        <w:ind w:right="432"/>
        <w:rPr>
          <w:rFonts w:ascii="Arial" w:hAnsi="Arial" w:cs="Arial"/>
          <w:i/>
          <w:sz w:val="16"/>
          <w:szCs w:val="16"/>
        </w:rPr>
      </w:pPr>
    </w:p>
    <w:p w14:paraId="64E6AC0D" w14:textId="77777777" w:rsidR="00A550F4" w:rsidRDefault="00A550F4" w:rsidP="005706AC">
      <w:pPr>
        <w:pStyle w:val="Stopka"/>
        <w:tabs>
          <w:tab w:val="clear" w:pos="4536"/>
          <w:tab w:val="clear" w:pos="9072"/>
        </w:tabs>
        <w:ind w:right="432"/>
        <w:rPr>
          <w:rFonts w:ascii="Arial" w:hAnsi="Arial" w:cs="Arial"/>
          <w:i/>
          <w:sz w:val="16"/>
          <w:szCs w:val="16"/>
        </w:rPr>
      </w:pPr>
    </w:p>
    <w:p w14:paraId="47CA0368" w14:textId="6222C1F1" w:rsidR="00A550F4" w:rsidRDefault="00A550F4"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BD322E">
      <w:footerReference w:type="default" r:id="rId19"/>
      <w:pgSz w:w="11906" w:h="16838"/>
      <w:pgMar w:top="709" w:right="1133" w:bottom="993"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4F0914" w15:done="0"/>
  <w15:commentEx w15:paraId="655C6704" w15:done="0"/>
  <w15:commentEx w15:paraId="3B31C2C2" w15:done="0"/>
  <w15:commentEx w15:paraId="31BC3C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F0914" w16cid:durableId="1EB656A8"/>
  <w16cid:commentId w16cid:paraId="655C6704" w16cid:durableId="1EB656EC"/>
  <w16cid:commentId w16cid:paraId="3B31C2C2" w16cid:durableId="1EB65786"/>
  <w16cid:commentId w16cid:paraId="31BC3C60" w16cid:durableId="1EB65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353F" w14:textId="77777777" w:rsidR="000A4B1E" w:rsidRDefault="000A4B1E">
      <w:r>
        <w:separator/>
      </w:r>
    </w:p>
  </w:endnote>
  <w:endnote w:type="continuationSeparator" w:id="0">
    <w:p w14:paraId="2D83BAFE" w14:textId="77777777" w:rsidR="000A4B1E" w:rsidRDefault="000A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0BEC4B7" w14:textId="12764BA6" w:rsidR="002B5850" w:rsidRPr="006266EE" w:rsidRDefault="002B5850"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„Utrzymanie w prawidłowym stanie rowów melioracyjnych oraz stawów w granicach miasta Kołobrzeg.”</w:t>
        </w:r>
        <w:r w:rsidRPr="006266EE">
          <w:rPr>
            <w:rFonts w:ascii="Arial" w:hAnsi="Arial" w:cs="Arial"/>
            <w:sz w:val="16"/>
            <w:szCs w:val="16"/>
          </w:rPr>
          <w:t xml:space="preserve"> </w:t>
        </w:r>
      </w:p>
      <w:p w14:paraId="518D52C2" w14:textId="2156A817" w:rsidR="002B5850" w:rsidRDefault="002B5850" w:rsidP="009C5414">
        <w:pPr>
          <w:pStyle w:val="Stopka"/>
          <w:tabs>
            <w:tab w:val="clear" w:pos="9072"/>
            <w:tab w:val="right" w:pos="9923"/>
          </w:tabs>
          <w:ind w:right="-851"/>
          <w:jc w:val="right"/>
        </w:pPr>
        <w:r>
          <w:fldChar w:fldCharType="begin"/>
        </w:r>
        <w:r>
          <w:instrText>PAGE   \* MERGEFORMAT</w:instrText>
        </w:r>
        <w:r>
          <w:fldChar w:fldCharType="separate"/>
        </w:r>
        <w:r w:rsidR="001B3AA3">
          <w:rPr>
            <w:noProof/>
          </w:rPr>
          <w:t>1</w:t>
        </w:r>
        <w:r>
          <w:fldChar w:fldCharType="end"/>
        </w:r>
      </w:p>
    </w:sdtContent>
  </w:sdt>
  <w:p w14:paraId="35ACB1BF" w14:textId="77777777" w:rsidR="002B5850" w:rsidRDefault="002B5850"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DF50" w14:textId="77777777" w:rsidR="000A4B1E" w:rsidRDefault="000A4B1E">
      <w:r>
        <w:separator/>
      </w:r>
    </w:p>
  </w:footnote>
  <w:footnote w:type="continuationSeparator" w:id="0">
    <w:p w14:paraId="5BC6DD12" w14:textId="77777777" w:rsidR="000A4B1E" w:rsidRDefault="000A4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153426F"/>
    <w:multiLevelType w:val="hybridMultilevel"/>
    <w:tmpl w:val="91BEB8A2"/>
    <w:lvl w:ilvl="0" w:tplc="AD9A8B3A">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0DD71EC"/>
    <w:multiLevelType w:val="multilevel"/>
    <w:tmpl w:val="27B6D152"/>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7"/>
  </w:num>
  <w:num w:numId="9">
    <w:abstractNumId w:val="54"/>
  </w:num>
  <w:num w:numId="10">
    <w:abstractNumId w:val="29"/>
  </w:num>
  <w:num w:numId="11">
    <w:abstractNumId w:val="36"/>
  </w:num>
  <w:num w:numId="12">
    <w:abstractNumId w:val="48"/>
  </w:num>
  <w:num w:numId="13">
    <w:abstractNumId w:val="13"/>
  </w:num>
  <w:num w:numId="14">
    <w:abstractNumId w:val="18"/>
  </w:num>
  <w:num w:numId="15">
    <w:abstractNumId w:val="30"/>
  </w:num>
  <w:num w:numId="16">
    <w:abstractNumId w:val="46"/>
  </w:num>
  <w:num w:numId="17">
    <w:abstractNumId w:val="26"/>
  </w:num>
  <w:num w:numId="18">
    <w:abstractNumId w:val="50"/>
  </w:num>
  <w:num w:numId="19">
    <w:abstractNumId w:val="21"/>
  </w:num>
  <w:num w:numId="20">
    <w:abstractNumId w:val="51"/>
  </w:num>
  <w:num w:numId="21">
    <w:abstractNumId w:val="24"/>
  </w:num>
  <w:num w:numId="22">
    <w:abstractNumId w:val="58"/>
  </w:num>
  <w:num w:numId="23">
    <w:abstractNumId w:val="40"/>
  </w:num>
  <w:num w:numId="24">
    <w:abstractNumId w:val="31"/>
  </w:num>
  <w:num w:numId="25">
    <w:abstractNumId w:val="27"/>
  </w:num>
  <w:num w:numId="26">
    <w:abstractNumId w:val="49"/>
  </w:num>
  <w:num w:numId="27">
    <w:abstractNumId w:val="22"/>
  </w:num>
  <w:num w:numId="28">
    <w:abstractNumId w:val="28"/>
  </w:num>
  <w:num w:numId="29">
    <w:abstractNumId w:val="17"/>
  </w:num>
  <w:num w:numId="30">
    <w:abstractNumId w:val="35"/>
  </w:num>
  <w:num w:numId="31">
    <w:abstractNumId w:val="43"/>
  </w:num>
  <w:num w:numId="32">
    <w:abstractNumId w:val="55"/>
  </w:num>
  <w:num w:numId="33">
    <w:abstractNumId w:val="25"/>
  </w:num>
  <w:num w:numId="34">
    <w:abstractNumId w:val="23"/>
  </w:num>
  <w:num w:numId="35">
    <w:abstractNumId w:val="20"/>
  </w:num>
  <w:num w:numId="36">
    <w:abstractNumId w:val="14"/>
  </w:num>
  <w:num w:numId="37">
    <w:abstractNumId w:val="33"/>
  </w:num>
  <w:num w:numId="38">
    <w:abstractNumId w:val="15"/>
  </w:num>
  <w:num w:numId="39">
    <w:abstractNumId w:val="34"/>
  </w:num>
  <w:num w:numId="40">
    <w:abstractNumId w:val="32"/>
  </w:num>
  <w:num w:numId="41">
    <w:abstractNumId w:val="57"/>
  </w:num>
  <w:num w:numId="42">
    <w:abstractNumId w:val="56"/>
  </w:num>
  <w:num w:numId="43">
    <w:abstractNumId w:val="44"/>
  </w:num>
  <w:num w:numId="44">
    <w:abstractNumId w:val="42"/>
  </w:num>
  <w:num w:numId="45">
    <w:abstractNumId w:val="38"/>
  </w:num>
  <w:num w:numId="46">
    <w:abstractNumId w:val="52"/>
  </w:num>
  <w:num w:numId="47">
    <w:abstractNumId w:val="4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270"/>
    <w:rsid w:val="0005432B"/>
    <w:rsid w:val="00057DE0"/>
    <w:rsid w:val="00057F2C"/>
    <w:rsid w:val="00063568"/>
    <w:rsid w:val="00064DDC"/>
    <w:rsid w:val="00065916"/>
    <w:rsid w:val="00065FDE"/>
    <w:rsid w:val="00066514"/>
    <w:rsid w:val="000672A4"/>
    <w:rsid w:val="0007082F"/>
    <w:rsid w:val="00071C80"/>
    <w:rsid w:val="00071CD3"/>
    <w:rsid w:val="00071CE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4B1E"/>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4EDA"/>
    <w:rsid w:val="000D5FF2"/>
    <w:rsid w:val="000D7B5B"/>
    <w:rsid w:val="000E062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577B"/>
    <w:rsid w:val="0014615C"/>
    <w:rsid w:val="00147015"/>
    <w:rsid w:val="00151126"/>
    <w:rsid w:val="001530AD"/>
    <w:rsid w:val="00153645"/>
    <w:rsid w:val="00156ACA"/>
    <w:rsid w:val="0015725C"/>
    <w:rsid w:val="001602D6"/>
    <w:rsid w:val="00160960"/>
    <w:rsid w:val="001615FC"/>
    <w:rsid w:val="00161BFF"/>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3AA3"/>
    <w:rsid w:val="001B5982"/>
    <w:rsid w:val="001B75C6"/>
    <w:rsid w:val="001C038E"/>
    <w:rsid w:val="001C08CD"/>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4FE3"/>
    <w:rsid w:val="002A6C49"/>
    <w:rsid w:val="002A6DD2"/>
    <w:rsid w:val="002B0EA8"/>
    <w:rsid w:val="002B0F4F"/>
    <w:rsid w:val="002B303F"/>
    <w:rsid w:val="002B33DF"/>
    <w:rsid w:val="002B5185"/>
    <w:rsid w:val="002B5310"/>
    <w:rsid w:val="002B5850"/>
    <w:rsid w:val="002B5937"/>
    <w:rsid w:val="002B6CE2"/>
    <w:rsid w:val="002B7C89"/>
    <w:rsid w:val="002C1250"/>
    <w:rsid w:val="002C15B9"/>
    <w:rsid w:val="002C2B6A"/>
    <w:rsid w:val="002C2EB2"/>
    <w:rsid w:val="002C3BD3"/>
    <w:rsid w:val="002C4055"/>
    <w:rsid w:val="002C48C3"/>
    <w:rsid w:val="002C6899"/>
    <w:rsid w:val="002D0A2F"/>
    <w:rsid w:val="002D1516"/>
    <w:rsid w:val="002D26A0"/>
    <w:rsid w:val="002D2D97"/>
    <w:rsid w:val="002D42FA"/>
    <w:rsid w:val="002D4FD1"/>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6A96"/>
    <w:rsid w:val="00307225"/>
    <w:rsid w:val="003072F9"/>
    <w:rsid w:val="00307FA0"/>
    <w:rsid w:val="00311170"/>
    <w:rsid w:val="003113BC"/>
    <w:rsid w:val="003129FF"/>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5592"/>
    <w:rsid w:val="003B767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3F6DED"/>
    <w:rsid w:val="00400604"/>
    <w:rsid w:val="004008A5"/>
    <w:rsid w:val="00401288"/>
    <w:rsid w:val="00402344"/>
    <w:rsid w:val="00404D70"/>
    <w:rsid w:val="0040545E"/>
    <w:rsid w:val="00405BD3"/>
    <w:rsid w:val="004070B7"/>
    <w:rsid w:val="0040743F"/>
    <w:rsid w:val="00410CEF"/>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5EF"/>
    <w:rsid w:val="00497C67"/>
    <w:rsid w:val="004A1263"/>
    <w:rsid w:val="004A2062"/>
    <w:rsid w:val="004A30F8"/>
    <w:rsid w:val="004A33EC"/>
    <w:rsid w:val="004A343D"/>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6D2"/>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56E46"/>
    <w:rsid w:val="007576EF"/>
    <w:rsid w:val="00762D67"/>
    <w:rsid w:val="007641D4"/>
    <w:rsid w:val="00765247"/>
    <w:rsid w:val="0076711D"/>
    <w:rsid w:val="00770913"/>
    <w:rsid w:val="00771C89"/>
    <w:rsid w:val="00772DF9"/>
    <w:rsid w:val="00772ED8"/>
    <w:rsid w:val="0077355D"/>
    <w:rsid w:val="0077456A"/>
    <w:rsid w:val="007759D5"/>
    <w:rsid w:val="00775BE9"/>
    <w:rsid w:val="00776F74"/>
    <w:rsid w:val="00777B76"/>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43E9"/>
    <w:rsid w:val="007D4EFD"/>
    <w:rsid w:val="007D4FEC"/>
    <w:rsid w:val="007D63E8"/>
    <w:rsid w:val="007E1644"/>
    <w:rsid w:val="007E3098"/>
    <w:rsid w:val="007E4B7B"/>
    <w:rsid w:val="007E560D"/>
    <w:rsid w:val="007E64EE"/>
    <w:rsid w:val="007E6800"/>
    <w:rsid w:val="007E6B64"/>
    <w:rsid w:val="007E722E"/>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7325"/>
    <w:rsid w:val="00810632"/>
    <w:rsid w:val="008110B6"/>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42FA"/>
    <w:rsid w:val="00886A05"/>
    <w:rsid w:val="008904C8"/>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029"/>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3D5C"/>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4E16"/>
    <w:rsid w:val="009B635B"/>
    <w:rsid w:val="009B6EE3"/>
    <w:rsid w:val="009B7075"/>
    <w:rsid w:val="009B75B7"/>
    <w:rsid w:val="009B7810"/>
    <w:rsid w:val="009C382A"/>
    <w:rsid w:val="009C3AF4"/>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5075"/>
    <w:rsid w:val="00A1518A"/>
    <w:rsid w:val="00A16379"/>
    <w:rsid w:val="00A20982"/>
    <w:rsid w:val="00A21416"/>
    <w:rsid w:val="00A22A96"/>
    <w:rsid w:val="00A25783"/>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8652B"/>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37287"/>
    <w:rsid w:val="00B4041B"/>
    <w:rsid w:val="00B4069F"/>
    <w:rsid w:val="00B41FE2"/>
    <w:rsid w:val="00B43734"/>
    <w:rsid w:val="00B43E08"/>
    <w:rsid w:val="00B43FF3"/>
    <w:rsid w:val="00B44A34"/>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0E54"/>
    <w:rsid w:val="00BB199D"/>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F90"/>
    <w:rsid w:val="00C07214"/>
    <w:rsid w:val="00C074E1"/>
    <w:rsid w:val="00C1012F"/>
    <w:rsid w:val="00C10AB2"/>
    <w:rsid w:val="00C10AD2"/>
    <w:rsid w:val="00C12476"/>
    <w:rsid w:val="00C12A55"/>
    <w:rsid w:val="00C1490B"/>
    <w:rsid w:val="00C15AF0"/>
    <w:rsid w:val="00C1637F"/>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98"/>
    <w:rsid w:val="00C412D8"/>
    <w:rsid w:val="00C414C4"/>
    <w:rsid w:val="00C41634"/>
    <w:rsid w:val="00C41880"/>
    <w:rsid w:val="00C42574"/>
    <w:rsid w:val="00C42FF2"/>
    <w:rsid w:val="00C431E8"/>
    <w:rsid w:val="00C44216"/>
    <w:rsid w:val="00C45C3E"/>
    <w:rsid w:val="00C473D3"/>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72F5"/>
    <w:rsid w:val="00D07508"/>
    <w:rsid w:val="00D0791E"/>
    <w:rsid w:val="00D10806"/>
    <w:rsid w:val="00D10949"/>
    <w:rsid w:val="00D10D44"/>
    <w:rsid w:val="00D10F25"/>
    <w:rsid w:val="00D11398"/>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2E5B"/>
    <w:rsid w:val="00DA33D6"/>
    <w:rsid w:val="00DA4B5E"/>
    <w:rsid w:val="00DA53D1"/>
    <w:rsid w:val="00DA54B5"/>
    <w:rsid w:val="00DA56C5"/>
    <w:rsid w:val="00DA61A8"/>
    <w:rsid w:val="00DA7DCB"/>
    <w:rsid w:val="00DB0AA5"/>
    <w:rsid w:val="00DB1F5B"/>
    <w:rsid w:val="00DB3374"/>
    <w:rsid w:val="00DB3591"/>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163"/>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1C69"/>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4C3D"/>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od@um.kolobrzeg.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lukaszewicz@um.kolobrz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m.lukaszewicz@um.kolobrzeg.pl" TargetMode="External"/><Relationship Id="rId23"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0010-EAC3-440A-AFC7-79201D9C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8051</Words>
  <Characters>53357</Characters>
  <Application>Microsoft Office Word</Application>
  <DocSecurity>0</DocSecurity>
  <Lines>444</Lines>
  <Paragraphs>122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61286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3</cp:revision>
  <cp:lastPrinted>2018-05-28T12:40:00Z</cp:lastPrinted>
  <dcterms:created xsi:type="dcterms:W3CDTF">2018-05-28T12:40:00Z</dcterms:created>
  <dcterms:modified xsi:type="dcterms:W3CDTF">2018-05-29T09:57:00Z</dcterms:modified>
</cp:coreProperties>
</file>