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AC" w:rsidRPr="000D5DBB" w:rsidRDefault="003D40AC" w:rsidP="003D40AC">
      <w:pPr>
        <w:rPr>
          <w:rFonts w:ascii="Arial" w:hAnsi="Arial" w:cs="Arial"/>
          <w:b/>
          <w:sz w:val="28"/>
          <w:szCs w:val="28"/>
        </w:rPr>
      </w:pPr>
      <w:r w:rsidRPr="000D5DBB">
        <w:rPr>
          <w:rFonts w:ascii="Arial" w:hAnsi="Arial" w:cs="Arial"/>
          <w:b/>
          <w:sz w:val="28"/>
          <w:szCs w:val="28"/>
        </w:rPr>
        <w:t>CZĘŚĆ I</w:t>
      </w:r>
      <w:r w:rsidR="002E6014" w:rsidRPr="000D5DBB">
        <w:rPr>
          <w:rFonts w:ascii="Arial" w:hAnsi="Arial" w:cs="Arial"/>
          <w:b/>
          <w:sz w:val="28"/>
          <w:szCs w:val="28"/>
        </w:rPr>
        <w:t>I SIWZ</w:t>
      </w:r>
      <w:r w:rsidRPr="000D5DBB">
        <w:rPr>
          <w:rFonts w:ascii="Arial" w:hAnsi="Arial" w:cs="Arial"/>
          <w:b/>
          <w:sz w:val="28"/>
          <w:szCs w:val="28"/>
        </w:rPr>
        <w:t xml:space="preserve">                        PROJEKT UMOWY</w:t>
      </w:r>
    </w:p>
    <w:p w:rsidR="000306CD" w:rsidRPr="00CB2680" w:rsidRDefault="000306CD" w:rsidP="003D40AC"/>
    <w:p w:rsidR="003D40AC" w:rsidRPr="000D5DBB" w:rsidRDefault="00B206D3" w:rsidP="003D40AC">
      <w:pPr>
        <w:jc w:val="center"/>
        <w:rPr>
          <w:rFonts w:ascii="Arial" w:hAnsi="Arial" w:cs="Arial"/>
          <w:b/>
          <w:sz w:val="24"/>
          <w:szCs w:val="24"/>
        </w:rPr>
      </w:pPr>
      <w:r w:rsidRPr="000D5DBB">
        <w:rPr>
          <w:rFonts w:ascii="Arial" w:hAnsi="Arial" w:cs="Arial"/>
          <w:b/>
          <w:sz w:val="24"/>
          <w:szCs w:val="24"/>
        </w:rPr>
        <w:t xml:space="preserve">UMOWA  NR  </w:t>
      </w:r>
      <w:r w:rsidRPr="000D5DBB">
        <w:rPr>
          <w:rFonts w:ascii="Arial" w:hAnsi="Arial" w:cs="Arial"/>
          <w:sz w:val="24"/>
          <w:szCs w:val="24"/>
        </w:rPr>
        <w:t xml:space="preserve"> ....</w:t>
      </w:r>
      <w:r w:rsidRPr="000D5DBB">
        <w:rPr>
          <w:rFonts w:ascii="Arial" w:hAnsi="Arial" w:cs="Arial"/>
          <w:b/>
          <w:sz w:val="24"/>
          <w:szCs w:val="24"/>
        </w:rPr>
        <w:t xml:space="preserve"> / K-IO / 201</w:t>
      </w:r>
      <w:r w:rsidR="007144C0" w:rsidRPr="000D5DBB">
        <w:rPr>
          <w:rFonts w:ascii="Arial" w:hAnsi="Arial" w:cs="Arial"/>
          <w:b/>
          <w:sz w:val="24"/>
          <w:szCs w:val="24"/>
        </w:rPr>
        <w:t>8</w:t>
      </w:r>
    </w:p>
    <w:p w:rsidR="003D40AC" w:rsidRPr="000D5DBB" w:rsidRDefault="003D40AC" w:rsidP="003D40AC">
      <w:p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 dniu </w:t>
      </w:r>
      <w:r w:rsidR="00762251" w:rsidRPr="000D5DBB">
        <w:rPr>
          <w:rFonts w:ascii="Arial" w:hAnsi="Arial" w:cs="Arial"/>
          <w:sz w:val="22"/>
          <w:szCs w:val="22"/>
        </w:rPr>
        <w:t>…</w:t>
      </w:r>
      <w:r w:rsidR="00B76A5B" w:rsidRPr="000D5DBB">
        <w:rPr>
          <w:rFonts w:ascii="Arial" w:hAnsi="Arial" w:cs="Arial"/>
          <w:sz w:val="22"/>
          <w:szCs w:val="22"/>
        </w:rPr>
        <w:t>………</w:t>
      </w:r>
      <w:r w:rsidR="00762251" w:rsidRPr="000D5DBB">
        <w:rPr>
          <w:rFonts w:ascii="Arial" w:hAnsi="Arial" w:cs="Arial"/>
          <w:sz w:val="22"/>
          <w:szCs w:val="22"/>
        </w:rPr>
        <w:t>.......</w:t>
      </w:r>
      <w:r w:rsidR="00762251" w:rsidRPr="000D5DBB">
        <w:rPr>
          <w:rFonts w:ascii="Arial" w:hAnsi="Arial" w:cs="Arial"/>
          <w:b/>
          <w:sz w:val="22"/>
          <w:szCs w:val="22"/>
        </w:rPr>
        <w:t xml:space="preserve"> 201</w:t>
      </w:r>
      <w:r w:rsidR="007144C0" w:rsidRPr="000D5DBB">
        <w:rPr>
          <w:rFonts w:ascii="Arial" w:hAnsi="Arial" w:cs="Arial"/>
          <w:b/>
          <w:sz w:val="22"/>
          <w:szCs w:val="22"/>
        </w:rPr>
        <w:t>8</w:t>
      </w:r>
      <w:r w:rsidRPr="000D5DBB">
        <w:rPr>
          <w:rFonts w:ascii="Arial" w:hAnsi="Arial" w:cs="Arial"/>
          <w:b/>
          <w:sz w:val="22"/>
          <w:szCs w:val="22"/>
        </w:rPr>
        <w:t>r.</w:t>
      </w:r>
      <w:r w:rsidRPr="000D5DBB">
        <w:rPr>
          <w:rFonts w:ascii="Arial" w:hAnsi="Arial" w:cs="Arial"/>
          <w:sz w:val="22"/>
          <w:szCs w:val="22"/>
        </w:rPr>
        <w:t xml:space="preserve"> w Kołobrzegu pomiędzy </w:t>
      </w:r>
      <w:r w:rsidRPr="000D5DBB">
        <w:rPr>
          <w:rFonts w:ascii="Arial" w:hAnsi="Arial" w:cs="Arial"/>
          <w:b/>
          <w:sz w:val="22"/>
          <w:szCs w:val="22"/>
        </w:rPr>
        <w:t>Gminą Miasto Kołobrzeg</w:t>
      </w:r>
      <w:r w:rsidRPr="000D5DBB">
        <w:rPr>
          <w:rFonts w:ascii="Arial" w:hAnsi="Arial" w:cs="Arial"/>
          <w:sz w:val="22"/>
          <w:szCs w:val="22"/>
        </w:rPr>
        <w:t xml:space="preserve"> z siedzibą w  Kołobrzegu, ul. Ratuszowa 13  (NIP 671-16-98-541, Regon 330920736),  zwaną dalej                w treści umowy </w:t>
      </w:r>
      <w:r w:rsidRPr="000D5DBB">
        <w:rPr>
          <w:rFonts w:ascii="Arial" w:hAnsi="Arial" w:cs="Arial"/>
          <w:sz w:val="22"/>
          <w:szCs w:val="22"/>
          <w:u w:val="single"/>
        </w:rPr>
        <w:t>Zamawiającym,</w:t>
      </w:r>
      <w:r w:rsidRPr="000D5DBB">
        <w:rPr>
          <w:rFonts w:ascii="Arial" w:hAnsi="Arial" w:cs="Arial"/>
          <w:sz w:val="22"/>
          <w:szCs w:val="22"/>
        </w:rPr>
        <w:t xml:space="preserve"> którą  reprezentuje:</w:t>
      </w:r>
    </w:p>
    <w:p w:rsidR="003D40AC" w:rsidRPr="000D5DBB" w:rsidRDefault="003D40AC" w:rsidP="003D40AC">
      <w:pPr>
        <w:jc w:val="both"/>
        <w:rPr>
          <w:rFonts w:ascii="Arial" w:hAnsi="Arial" w:cs="Arial"/>
          <w:b/>
          <w:sz w:val="22"/>
          <w:szCs w:val="22"/>
        </w:rPr>
      </w:pPr>
      <w:r w:rsidRPr="000D5DBB">
        <w:rPr>
          <w:rFonts w:ascii="Arial" w:hAnsi="Arial" w:cs="Arial"/>
          <w:b/>
          <w:sz w:val="22"/>
          <w:szCs w:val="22"/>
        </w:rPr>
        <w:t>Janusz Gromek - Prezydent Miasta Kołobrzeg</w:t>
      </w:r>
    </w:p>
    <w:p w:rsidR="003D40AC" w:rsidRPr="000D5DBB" w:rsidRDefault="003D40AC" w:rsidP="003D40AC">
      <w:pPr>
        <w:rPr>
          <w:rFonts w:ascii="Arial" w:hAnsi="Arial" w:cs="Arial"/>
          <w:sz w:val="22"/>
          <w:szCs w:val="22"/>
        </w:rPr>
      </w:pPr>
    </w:p>
    <w:p w:rsidR="00B76A5B" w:rsidRPr="000D5DBB" w:rsidRDefault="003D40AC" w:rsidP="003D40AC">
      <w:p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a</w:t>
      </w:r>
      <w:r w:rsidR="00B76A5B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>…………………</w:t>
      </w:r>
      <w:r w:rsidR="00712FC4" w:rsidRPr="000D5DB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0D5DBB">
        <w:rPr>
          <w:rFonts w:ascii="Arial" w:hAnsi="Arial" w:cs="Arial"/>
          <w:sz w:val="22"/>
          <w:szCs w:val="22"/>
        </w:rPr>
        <w:t xml:space="preserve"> mającym swą siedzibę w …………………………</w:t>
      </w:r>
      <w:r w:rsidR="00B76A5B" w:rsidRPr="000D5DBB">
        <w:rPr>
          <w:rFonts w:ascii="Arial" w:hAnsi="Arial" w:cs="Arial"/>
          <w:sz w:val="22"/>
          <w:szCs w:val="22"/>
        </w:rPr>
        <w:t>……………………………….</w:t>
      </w:r>
      <w:r w:rsidRPr="000D5DBB">
        <w:rPr>
          <w:rFonts w:ascii="Arial" w:hAnsi="Arial" w:cs="Arial"/>
          <w:sz w:val="22"/>
          <w:szCs w:val="22"/>
        </w:rPr>
        <w:t xml:space="preserve">……….., </w:t>
      </w:r>
      <w:r w:rsidR="00B76A5B" w:rsidRPr="000D5DBB">
        <w:rPr>
          <w:rFonts w:ascii="Arial" w:hAnsi="Arial" w:cs="Arial"/>
          <w:sz w:val="22"/>
          <w:szCs w:val="22"/>
        </w:rPr>
        <w:t xml:space="preserve">NIP………………….…………………….……, Regon……………….……………… , wpisanym do Rejestru Przedsiębiorców prowadzonym przez Sąd Rejonowy w  ……………………………….. Wydział Gospodarczy Krajowego Rejestru Sądowego, pod numerem KRS (lub CEEIDG) ………………, </w:t>
      </w:r>
      <w:r w:rsidRPr="000D5DBB">
        <w:rPr>
          <w:rFonts w:ascii="Arial" w:hAnsi="Arial" w:cs="Arial"/>
          <w:sz w:val="22"/>
          <w:szCs w:val="22"/>
        </w:rPr>
        <w:t xml:space="preserve">zwanym dalej w tekście </w:t>
      </w:r>
      <w:r w:rsidRPr="000D5DBB">
        <w:rPr>
          <w:rFonts w:ascii="Arial" w:hAnsi="Arial" w:cs="Arial"/>
          <w:sz w:val="22"/>
          <w:szCs w:val="22"/>
          <w:u w:val="single"/>
        </w:rPr>
        <w:t>Wykonawcą</w:t>
      </w:r>
      <w:r w:rsidRPr="000D5DBB">
        <w:rPr>
          <w:rFonts w:ascii="Arial" w:hAnsi="Arial" w:cs="Arial"/>
          <w:sz w:val="22"/>
          <w:szCs w:val="22"/>
        </w:rPr>
        <w:t>, którą  reprezentuje:</w:t>
      </w:r>
    </w:p>
    <w:p w:rsidR="003D40AC" w:rsidRPr="000D5DBB" w:rsidRDefault="00712FC4" w:rsidP="00B76A5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 </w:t>
      </w:r>
      <w:r w:rsidR="003D40AC" w:rsidRPr="000D5DBB">
        <w:rPr>
          <w:rFonts w:ascii="Arial" w:hAnsi="Arial" w:cs="Arial"/>
          <w:sz w:val="22"/>
          <w:szCs w:val="22"/>
        </w:rPr>
        <w:t>……………</w:t>
      </w:r>
      <w:r w:rsidRPr="000D5DB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76A5B" w:rsidRPr="000D5DBB" w:rsidRDefault="00B76A5B" w:rsidP="00B76A5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3D40AC" w:rsidRPr="000D5DBB" w:rsidRDefault="003D40AC" w:rsidP="003D40AC">
      <w:pPr>
        <w:rPr>
          <w:rFonts w:ascii="Arial" w:hAnsi="Arial" w:cs="Arial"/>
          <w:sz w:val="22"/>
          <w:szCs w:val="22"/>
        </w:rPr>
      </w:pPr>
    </w:p>
    <w:p w:rsidR="00734DDF" w:rsidRPr="000D5DBB" w:rsidRDefault="003D40AC" w:rsidP="00734DDF">
      <w:p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 rezultacie dokonania przez Zamawiającego wyboru oferty Wykonawcy w drodze przeprowadzenia przetargu nieograniczonego zgodnie z Ustawą z dnia 29 stycznia 2004r. Prawo zam</w:t>
      </w:r>
      <w:r w:rsidR="00175EDB" w:rsidRPr="000D5DBB">
        <w:rPr>
          <w:rFonts w:ascii="Arial" w:hAnsi="Arial" w:cs="Arial"/>
          <w:sz w:val="22"/>
          <w:szCs w:val="22"/>
        </w:rPr>
        <w:t>ówień publicznych (Dz.U. z 201</w:t>
      </w:r>
      <w:r w:rsidR="009872A7" w:rsidRPr="000D5DBB">
        <w:rPr>
          <w:rFonts w:ascii="Arial" w:hAnsi="Arial" w:cs="Arial"/>
          <w:sz w:val="22"/>
          <w:szCs w:val="22"/>
        </w:rPr>
        <w:t>7</w:t>
      </w:r>
      <w:r w:rsidRPr="000D5DBB">
        <w:rPr>
          <w:rFonts w:ascii="Arial" w:hAnsi="Arial" w:cs="Arial"/>
          <w:sz w:val="22"/>
          <w:szCs w:val="22"/>
        </w:rPr>
        <w:t xml:space="preserve">r. </w:t>
      </w:r>
      <w:r w:rsidR="00175EDB" w:rsidRPr="000D5DBB">
        <w:rPr>
          <w:rFonts w:ascii="Arial" w:hAnsi="Arial" w:cs="Arial"/>
          <w:sz w:val="22"/>
          <w:szCs w:val="22"/>
        </w:rPr>
        <w:t xml:space="preserve">poz. </w:t>
      </w:r>
      <w:r w:rsidR="009872A7" w:rsidRPr="000D5DBB">
        <w:rPr>
          <w:rFonts w:ascii="Arial" w:hAnsi="Arial" w:cs="Arial"/>
          <w:sz w:val="22"/>
          <w:szCs w:val="22"/>
        </w:rPr>
        <w:t>1579</w:t>
      </w:r>
      <w:r w:rsidRPr="000D5DBB">
        <w:rPr>
          <w:rFonts w:ascii="Arial" w:hAnsi="Arial" w:cs="Arial"/>
          <w:sz w:val="22"/>
          <w:szCs w:val="22"/>
        </w:rPr>
        <w:t xml:space="preserve"> z późn. zm.) zo</w:t>
      </w:r>
      <w:r w:rsidR="00712FC4" w:rsidRPr="000D5DBB">
        <w:rPr>
          <w:rFonts w:ascii="Arial" w:hAnsi="Arial" w:cs="Arial"/>
          <w:sz w:val="22"/>
          <w:szCs w:val="22"/>
        </w:rPr>
        <w:t xml:space="preserve">stała zawarta umowa </w:t>
      </w:r>
      <w:r w:rsidR="00175EDB" w:rsidRPr="000D5DBB">
        <w:rPr>
          <w:rFonts w:ascii="Arial" w:hAnsi="Arial" w:cs="Arial"/>
          <w:sz w:val="22"/>
          <w:szCs w:val="22"/>
        </w:rPr>
        <w:t xml:space="preserve">   </w:t>
      </w:r>
      <w:r w:rsidR="00734DDF" w:rsidRPr="000D5DBB">
        <w:rPr>
          <w:rFonts w:ascii="Arial" w:hAnsi="Arial" w:cs="Arial"/>
          <w:sz w:val="22"/>
          <w:szCs w:val="22"/>
        </w:rPr>
        <w:t>o następującej treści:</w:t>
      </w:r>
    </w:p>
    <w:p w:rsidR="00D44747" w:rsidRPr="009B5BE7" w:rsidRDefault="00A96CF9" w:rsidP="00734DDF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PRZEDMIOT UMOWY</w:t>
      </w:r>
    </w:p>
    <w:p w:rsidR="00FA7AB1" w:rsidRPr="009B5BE7" w:rsidRDefault="00FA7AB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</w:p>
    <w:p w:rsidR="00640499" w:rsidRPr="000D5DBB" w:rsidRDefault="00734DDF" w:rsidP="00AB498B">
      <w:pPr>
        <w:pStyle w:val="Tekstpodstawow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0D5DBB">
        <w:rPr>
          <w:rFonts w:ascii="Arial" w:hAnsi="Arial" w:cs="Arial"/>
          <w:sz w:val="22"/>
          <w:szCs w:val="22"/>
          <w:u w:val="single"/>
        </w:rPr>
        <w:t>Zamówieniem</w:t>
      </w:r>
      <w:r w:rsidRPr="000D5DBB">
        <w:rPr>
          <w:rFonts w:ascii="Arial" w:hAnsi="Arial" w:cs="Arial"/>
          <w:sz w:val="22"/>
          <w:szCs w:val="22"/>
        </w:rPr>
        <w:t>, którego p</w:t>
      </w:r>
      <w:r w:rsidR="006A0BD2" w:rsidRPr="000D5DBB">
        <w:rPr>
          <w:rFonts w:ascii="Arial" w:hAnsi="Arial" w:cs="Arial"/>
          <w:sz w:val="22"/>
          <w:szCs w:val="22"/>
        </w:rPr>
        <w:t xml:space="preserve">rzedmiotem </w:t>
      </w:r>
      <w:r w:rsidR="00517791" w:rsidRPr="000D5DBB">
        <w:rPr>
          <w:rFonts w:ascii="Arial" w:hAnsi="Arial" w:cs="Arial"/>
          <w:sz w:val="22"/>
          <w:szCs w:val="22"/>
        </w:rPr>
        <w:t>są usługi obejmujące</w:t>
      </w:r>
      <w:r w:rsidR="00910FDF" w:rsidRPr="000D5DBB">
        <w:rPr>
          <w:rFonts w:ascii="Arial" w:hAnsi="Arial" w:cs="Arial"/>
          <w:b/>
          <w:sz w:val="22"/>
          <w:szCs w:val="22"/>
        </w:rPr>
        <w:t xml:space="preserve"> </w:t>
      </w:r>
      <w:r w:rsidR="00517791" w:rsidRPr="000D5DBB">
        <w:rPr>
          <w:rFonts w:ascii="Arial" w:hAnsi="Arial" w:cs="Arial"/>
          <w:b/>
          <w:sz w:val="22"/>
          <w:szCs w:val="22"/>
        </w:rPr>
        <w:t>„Utrzymanie czystości i porządku na nieruchomościach Gminy Miasto Kołobrzeg</w:t>
      </w:r>
      <w:r w:rsidR="00517791" w:rsidRPr="000D5DBB">
        <w:rPr>
          <w:rFonts w:ascii="Arial" w:hAnsi="Arial" w:cs="Arial"/>
          <w:sz w:val="22"/>
          <w:szCs w:val="22"/>
        </w:rPr>
        <w:t xml:space="preserve">”, </w:t>
      </w:r>
      <w:r w:rsidR="00640499" w:rsidRPr="000D5DBB">
        <w:rPr>
          <w:rFonts w:ascii="Arial" w:hAnsi="Arial" w:cs="Arial"/>
          <w:sz w:val="22"/>
          <w:szCs w:val="22"/>
        </w:rPr>
        <w:t>zgodnie z opisem przedmiotu zamówienia (Część III SIWZ) oraz ofertą Wykonawcy</w:t>
      </w:r>
      <w:r w:rsidR="00E3026A" w:rsidRPr="000D5DBB">
        <w:rPr>
          <w:rFonts w:ascii="Arial" w:hAnsi="Arial" w:cs="Arial"/>
          <w:sz w:val="22"/>
          <w:szCs w:val="22"/>
        </w:rPr>
        <w:t>:</w:t>
      </w:r>
    </w:p>
    <w:p w:rsidR="00E3026A" w:rsidRPr="000D5DBB" w:rsidRDefault="00E3026A" w:rsidP="00E3026A">
      <w:pPr>
        <w:pStyle w:val="Tekstpodstawow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b/>
          <w:sz w:val="22"/>
          <w:szCs w:val="22"/>
        </w:rPr>
        <w:t>Część 1</w:t>
      </w:r>
      <w:r w:rsidRPr="000D5DBB">
        <w:rPr>
          <w:rFonts w:ascii="Arial" w:hAnsi="Arial" w:cs="Arial"/>
          <w:sz w:val="22"/>
          <w:szCs w:val="22"/>
        </w:rPr>
        <w:t xml:space="preserve"> – </w:t>
      </w:r>
      <w:r w:rsidR="00244BA6" w:rsidRPr="000D5DBB">
        <w:rPr>
          <w:rFonts w:ascii="Arial" w:hAnsi="Arial" w:cs="Arial"/>
          <w:sz w:val="22"/>
          <w:szCs w:val="22"/>
        </w:rPr>
        <w:t>„</w:t>
      </w:r>
      <w:r w:rsidR="00851ABF" w:rsidRPr="000D5DBB">
        <w:rPr>
          <w:rFonts w:ascii="Arial" w:hAnsi="Arial" w:cs="Arial"/>
          <w:sz w:val="22"/>
          <w:szCs w:val="22"/>
        </w:rPr>
        <w:t>Sprzątanie oraz  koszenie terenów</w:t>
      </w:r>
      <w:r w:rsidR="000C51DE" w:rsidRPr="000D5DBB">
        <w:rPr>
          <w:rFonts w:ascii="Arial" w:hAnsi="Arial" w:cs="Arial"/>
          <w:sz w:val="22"/>
          <w:szCs w:val="22"/>
        </w:rPr>
        <w:t>”,</w:t>
      </w:r>
    </w:p>
    <w:p w:rsidR="00851ABF" w:rsidRPr="000D5DBB" w:rsidRDefault="00E3026A" w:rsidP="00851ABF">
      <w:pPr>
        <w:pStyle w:val="Tekstpodstawowy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b/>
          <w:sz w:val="22"/>
          <w:szCs w:val="22"/>
        </w:rPr>
        <w:t>Część 2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244BA6" w:rsidRPr="000D5DBB">
        <w:rPr>
          <w:rFonts w:ascii="Arial" w:hAnsi="Arial" w:cs="Arial"/>
          <w:sz w:val="22"/>
          <w:szCs w:val="22"/>
        </w:rPr>
        <w:t>–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244BA6" w:rsidRPr="000D5DBB">
        <w:rPr>
          <w:rFonts w:ascii="Arial" w:hAnsi="Arial" w:cs="Arial"/>
          <w:sz w:val="22"/>
          <w:szCs w:val="22"/>
        </w:rPr>
        <w:t>„</w:t>
      </w:r>
      <w:r w:rsidR="00851ABF" w:rsidRPr="000D5DBB">
        <w:rPr>
          <w:rFonts w:ascii="Arial" w:hAnsi="Arial" w:cs="Arial"/>
          <w:bCs/>
          <w:sz w:val="22"/>
          <w:szCs w:val="22"/>
        </w:rPr>
        <w:t>Remonty, malowanie oraz demontaż i montaż ławek”</w:t>
      </w:r>
      <w:r w:rsidR="000C51DE" w:rsidRPr="000D5DBB">
        <w:rPr>
          <w:rFonts w:ascii="Arial" w:hAnsi="Arial" w:cs="Arial"/>
          <w:bCs/>
          <w:sz w:val="22"/>
          <w:szCs w:val="22"/>
        </w:rPr>
        <w:t>.</w:t>
      </w:r>
    </w:p>
    <w:p w:rsidR="00E44468" w:rsidRPr="000D5DBB" w:rsidRDefault="00E44468" w:rsidP="00E44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069D9" w:rsidRPr="000D5DBB" w:rsidRDefault="006A0BD2" w:rsidP="00AB49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Kategoria przedmiotu zamówienia według słownika CPV:</w:t>
      </w:r>
    </w:p>
    <w:p w:rsidR="006C6BC2" w:rsidRPr="000D5DBB" w:rsidRDefault="006C6BC2" w:rsidP="000D5DBB">
      <w:pPr>
        <w:ind w:left="567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Kod CPV </w:t>
      </w:r>
      <w:r w:rsidR="000E47E1" w:rsidRPr="000D5DBB">
        <w:rPr>
          <w:rFonts w:ascii="Arial" w:hAnsi="Arial" w:cs="Arial"/>
          <w:sz w:val="22"/>
          <w:szCs w:val="22"/>
        </w:rPr>
        <w:t>906</w:t>
      </w:r>
      <w:r w:rsidR="000D5DBB">
        <w:rPr>
          <w:rFonts w:ascii="Arial" w:hAnsi="Arial" w:cs="Arial"/>
          <w:sz w:val="22"/>
          <w:szCs w:val="22"/>
        </w:rPr>
        <w:t xml:space="preserve"> </w:t>
      </w:r>
      <w:r w:rsidR="000E47E1" w:rsidRPr="000D5DBB">
        <w:rPr>
          <w:rFonts w:ascii="Arial" w:hAnsi="Arial" w:cs="Arial"/>
          <w:sz w:val="22"/>
          <w:szCs w:val="22"/>
        </w:rPr>
        <w:t>00000</w:t>
      </w:r>
      <w:r w:rsidRPr="000D5DBB">
        <w:rPr>
          <w:rFonts w:ascii="Arial" w:hAnsi="Arial" w:cs="Arial"/>
          <w:sz w:val="22"/>
          <w:szCs w:val="22"/>
        </w:rPr>
        <w:t>-</w:t>
      </w:r>
      <w:r w:rsidR="000E47E1" w:rsidRPr="000D5DBB">
        <w:rPr>
          <w:rFonts w:ascii="Arial" w:hAnsi="Arial" w:cs="Arial"/>
          <w:sz w:val="22"/>
          <w:szCs w:val="22"/>
        </w:rPr>
        <w:t xml:space="preserve">3 </w:t>
      </w:r>
      <w:r w:rsidR="000E47E1" w:rsidRPr="000D5DBB">
        <w:rPr>
          <w:rFonts w:ascii="Arial" w:hAnsi="Arial" w:cs="Arial"/>
          <w:i/>
          <w:sz w:val="22"/>
          <w:szCs w:val="22"/>
        </w:rPr>
        <w:t>usługi sprzątania  oraz usługi sanitarne na obszarach miejskich</w:t>
      </w:r>
      <w:r w:rsidRPr="000D5DBB">
        <w:rPr>
          <w:rFonts w:ascii="Arial" w:hAnsi="Arial" w:cs="Arial"/>
          <w:sz w:val="22"/>
          <w:szCs w:val="22"/>
        </w:rPr>
        <w:t>,</w:t>
      </w:r>
    </w:p>
    <w:p w:rsidR="006C6BC2" w:rsidRPr="000D5DBB" w:rsidRDefault="000D5DBB" w:rsidP="000D5DBB">
      <w:pPr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C6BC2" w:rsidRPr="000D5DBB">
        <w:rPr>
          <w:rFonts w:ascii="Arial" w:hAnsi="Arial" w:cs="Arial"/>
          <w:sz w:val="22"/>
          <w:szCs w:val="22"/>
        </w:rPr>
        <w:t>od CPV 773</w:t>
      </w:r>
      <w:r>
        <w:rPr>
          <w:rFonts w:ascii="Arial" w:hAnsi="Arial" w:cs="Arial"/>
          <w:sz w:val="22"/>
          <w:szCs w:val="22"/>
        </w:rPr>
        <w:t xml:space="preserve"> </w:t>
      </w:r>
      <w:r w:rsidR="006C6BC2" w:rsidRPr="000D5DBB">
        <w:rPr>
          <w:rFonts w:ascii="Arial" w:hAnsi="Arial" w:cs="Arial"/>
          <w:sz w:val="22"/>
          <w:szCs w:val="22"/>
        </w:rPr>
        <w:t>14</w:t>
      </w:r>
      <w:r w:rsidR="000E47E1" w:rsidRPr="000D5DBB">
        <w:rPr>
          <w:rFonts w:ascii="Arial" w:hAnsi="Arial" w:cs="Arial"/>
          <w:sz w:val="22"/>
          <w:szCs w:val="22"/>
        </w:rPr>
        <w:t>1</w:t>
      </w:r>
      <w:r w:rsidR="006C6BC2" w:rsidRPr="000D5DBB">
        <w:rPr>
          <w:rFonts w:ascii="Arial" w:hAnsi="Arial" w:cs="Arial"/>
          <w:sz w:val="22"/>
          <w:szCs w:val="22"/>
        </w:rPr>
        <w:t>00-</w:t>
      </w:r>
      <w:r w:rsidR="00DF2546" w:rsidRPr="000D5DBB">
        <w:rPr>
          <w:rFonts w:ascii="Arial" w:hAnsi="Arial" w:cs="Arial"/>
          <w:sz w:val="22"/>
          <w:szCs w:val="22"/>
        </w:rPr>
        <w:t>5</w:t>
      </w:r>
      <w:r w:rsidR="006C6BC2" w:rsidRPr="000D5DBB">
        <w:rPr>
          <w:rFonts w:ascii="Arial" w:hAnsi="Arial" w:cs="Arial"/>
          <w:sz w:val="22"/>
          <w:szCs w:val="22"/>
        </w:rPr>
        <w:t xml:space="preserve"> </w:t>
      </w:r>
      <w:r w:rsidR="006C6BC2" w:rsidRPr="000D5DBB">
        <w:rPr>
          <w:rFonts w:ascii="Arial" w:hAnsi="Arial" w:cs="Arial"/>
          <w:i/>
          <w:sz w:val="22"/>
          <w:szCs w:val="22"/>
        </w:rPr>
        <w:t xml:space="preserve">usługi </w:t>
      </w:r>
      <w:r w:rsidR="00DF2546" w:rsidRPr="000D5DBB">
        <w:rPr>
          <w:rFonts w:ascii="Arial" w:hAnsi="Arial" w:cs="Arial"/>
          <w:i/>
          <w:sz w:val="22"/>
          <w:szCs w:val="22"/>
        </w:rPr>
        <w:t>w zakresie trawników</w:t>
      </w:r>
      <w:r w:rsidR="006C6BC2" w:rsidRPr="000D5DBB">
        <w:rPr>
          <w:rFonts w:ascii="Arial" w:hAnsi="Arial" w:cs="Arial"/>
          <w:i/>
          <w:sz w:val="22"/>
          <w:szCs w:val="22"/>
        </w:rPr>
        <w:t>,</w:t>
      </w:r>
    </w:p>
    <w:p w:rsidR="006C6BC2" w:rsidRPr="000D5DBB" w:rsidRDefault="006C6BC2" w:rsidP="000D5DBB">
      <w:pPr>
        <w:ind w:left="567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Kod CPV 454</w:t>
      </w:r>
      <w:r w:rsidR="00DF2546" w:rsidRPr="000D5DBB">
        <w:rPr>
          <w:rFonts w:ascii="Arial" w:hAnsi="Arial" w:cs="Arial"/>
          <w:sz w:val="22"/>
          <w:szCs w:val="22"/>
        </w:rPr>
        <w:t> </w:t>
      </w:r>
      <w:r w:rsidRPr="000D5DBB">
        <w:rPr>
          <w:rFonts w:ascii="Arial" w:hAnsi="Arial" w:cs="Arial"/>
          <w:sz w:val="22"/>
          <w:szCs w:val="22"/>
        </w:rPr>
        <w:t xml:space="preserve">53000-7 </w:t>
      </w:r>
      <w:r w:rsidRPr="000D5DBB">
        <w:rPr>
          <w:rFonts w:ascii="Arial" w:hAnsi="Arial" w:cs="Arial"/>
          <w:i/>
          <w:sz w:val="22"/>
          <w:szCs w:val="22"/>
        </w:rPr>
        <w:t>roboty remontowe i renowacyjne</w:t>
      </w:r>
      <w:r w:rsidRPr="000D5DBB">
        <w:rPr>
          <w:rFonts w:ascii="Arial" w:hAnsi="Arial" w:cs="Arial"/>
          <w:sz w:val="22"/>
          <w:szCs w:val="22"/>
        </w:rPr>
        <w:t>.</w:t>
      </w:r>
    </w:p>
    <w:p w:rsidR="00640499" w:rsidRPr="000D5DBB" w:rsidRDefault="00640499" w:rsidP="00DF25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Szczegółowy zakres usługi</w:t>
      </w:r>
      <w:r w:rsidR="00BB2233" w:rsidRPr="000D5DBB">
        <w:rPr>
          <w:rFonts w:ascii="Arial" w:hAnsi="Arial" w:cs="Arial"/>
          <w:sz w:val="22"/>
          <w:szCs w:val="22"/>
        </w:rPr>
        <w:t xml:space="preserve"> </w:t>
      </w:r>
      <w:r w:rsidR="00DF582F" w:rsidRPr="000D5DBB">
        <w:rPr>
          <w:rFonts w:ascii="Arial" w:hAnsi="Arial" w:cs="Arial"/>
          <w:sz w:val="22"/>
          <w:szCs w:val="22"/>
        </w:rPr>
        <w:t xml:space="preserve">przedstawiają dokumenty </w:t>
      </w:r>
      <w:r w:rsidR="00BB2233" w:rsidRPr="000D5DBB">
        <w:rPr>
          <w:rFonts w:ascii="Arial" w:hAnsi="Arial" w:cs="Arial"/>
          <w:sz w:val="22"/>
          <w:szCs w:val="22"/>
        </w:rPr>
        <w:t>stanowiące integralną część umowy</w:t>
      </w:r>
      <w:r w:rsidRPr="000D5DBB">
        <w:rPr>
          <w:rFonts w:ascii="Arial" w:hAnsi="Arial" w:cs="Arial"/>
          <w:sz w:val="22"/>
          <w:szCs w:val="22"/>
        </w:rPr>
        <w:t>:</w:t>
      </w:r>
    </w:p>
    <w:p w:rsidR="00BB2233" w:rsidRPr="000D5DBB" w:rsidRDefault="00BB2233" w:rsidP="00BB22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specyfikacja istotnych warunków zamówienia  </w:t>
      </w:r>
      <w:r w:rsidR="00DF582F" w:rsidRPr="000D5DBB">
        <w:rPr>
          <w:rFonts w:ascii="Arial" w:hAnsi="Arial" w:cs="Arial"/>
          <w:sz w:val="22"/>
          <w:szCs w:val="22"/>
        </w:rPr>
        <w:t>,</w:t>
      </w:r>
    </w:p>
    <w:p w:rsidR="00BB2233" w:rsidRPr="000D5DBB" w:rsidRDefault="00BB2233" w:rsidP="00BB22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załączniki tabelarycznych oraz graficzne do SIWZ,</w:t>
      </w:r>
    </w:p>
    <w:p w:rsidR="00BB2233" w:rsidRPr="000D5DBB" w:rsidRDefault="00B306FB" w:rsidP="00BB22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O</w:t>
      </w:r>
      <w:r w:rsidR="00BB2233" w:rsidRPr="000D5DBB">
        <w:rPr>
          <w:rFonts w:ascii="Arial" w:hAnsi="Arial" w:cs="Arial"/>
          <w:sz w:val="22"/>
          <w:szCs w:val="22"/>
        </w:rPr>
        <w:t>ferta Wykonawcy</w:t>
      </w:r>
      <w:r w:rsidR="00DF582F" w:rsidRPr="000D5DBB">
        <w:rPr>
          <w:rFonts w:ascii="Arial" w:hAnsi="Arial" w:cs="Arial"/>
          <w:sz w:val="22"/>
          <w:szCs w:val="22"/>
        </w:rPr>
        <w:t xml:space="preserve"> </w:t>
      </w:r>
    </w:p>
    <w:p w:rsidR="00775F8A" w:rsidRPr="000D5DBB" w:rsidRDefault="00BB2233" w:rsidP="00BB2233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Tabela cenowa</w:t>
      </w:r>
    </w:p>
    <w:p w:rsidR="00BB2233" w:rsidRPr="000D5DBB" w:rsidRDefault="00775F8A" w:rsidP="00775F8A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Wykaz Pracowników świadczących usługi</w:t>
      </w:r>
      <w:r w:rsidR="00BB2233" w:rsidRPr="000D5DBB">
        <w:rPr>
          <w:rFonts w:ascii="Arial" w:hAnsi="Arial" w:cs="Arial"/>
          <w:sz w:val="22"/>
          <w:szCs w:val="22"/>
        </w:rPr>
        <w:t>.</w:t>
      </w:r>
    </w:p>
    <w:p w:rsidR="00B306FB" w:rsidRPr="009B5BE7" w:rsidRDefault="00B306F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PRAWA I OBOWIĄZKI</w:t>
      </w:r>
    </w:p>
    <w:p w:rsidR="00FA7AB1" w:rsidRPr="009B5BE7" w:rsidRDefault="00FA51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 </w:t>
      </w:r>
      <w:r w:rsidR="00FA7AB1" w:rsidRPr="009B5BE7">
        <w:rPr>
          <w:rFonts w:ascii="Arial" w:hAnsi="Arial" w:cs="Arial"/>
          <w:b/>
          <w:sz w:val="22"/>
          <w:szCs w:val="22"/>
        </w:rPr>
        <w:t>§ 2</w:t>
      </w:r>
    </w:p>
    <w:p w:rsidR="00820F9B" w:rsidRPr="000D5DBB" w:rsidRDefault="004B7EA9" w:rsidP="00AB498B">
      <w:pPr>
        <w:pStyle w:val="Tekstpodstawowy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Zamawiający, w dniu podpisania umowy, przekazuje</w:t>
      </w:r>
      <w:r w:rsidR="00E6761F" w:rsidRPr="000D5DBB">
        <w:rPr>
          <w:rFonts w:ascii="Arial" w:hAnsi="Arial" w:cs="Arial"/>
          <w:sz w:val="22"/>
          <w:szCs w:val="22"/>
        </w:rPr>
        <w:t xml:space="preserve"> Wykonawcy</w:t>
      </w:r>
      <w:r w:rsidR="00AF7481" w:rsidRPr="000D5DBB">
        <w:rPr>
          <w:rFonts w:ascii="Arial" w:hAnsi="Arial" w:cs="Arial"/>
          <w:sz w:val="22"/>
          <w:szCs w:val="22"/>
        </w:rPr>
        <w:t xml:space="preserve"> </w:t>
      </w:r>
      <w:r w:rsidR="00B306FB" w:rsidRPr="000D5DBB">
        <w:rPr>
          <w:rFonts w:ascii="Arial" w:hAnsi="Arial" w:cs="Arial"/>
          <w:sz w:val="22"/>
          <w:szCs w:val="22"/>
        </w:rPr>
        <w:t xml:space="preserve">aktualny wykaz </w:t>
      </w:r>
      <w:r w:rsidR="00AF7481" w:rsidRPr="000D5DBB">
        <w:rPr>
          <w:rFonts w:ascii="Arial" w:hAnsi="Arial" w:cs="Arial"/>
          <w:sz w:val="22"/>
          <w:szCs w:val="22"/>
        </w:rPr>
        <w:t xml:space="preserve"> nieruchomości, na których realizowane będą usługi</w:t>
      </w:r>
      <w:r w:rsidR="00E6761F" w:rsidRPr="000D5DBB">
        <w:rPr>
          <w:rFonts w:ascii="Arial" w:hAnsi="Arial" w:cs="Arial"/>
          <w:sz w:val="22"/>
          <w:szCs w:val="22"/>
        </w:rPr>
        <w:t xml:space="preserve"> w zakresie utrzymania czystości i porządku</w:t>
      </w:r>
      <w:r w:rsidR="00820F9B" w:rsidRPr="000D5DBB">
        <w:rPr>
          <w:rFonts w:ascii="Arial" w:hAnsi="Arial" w:cs="Arial"/>
          <w:sz w:val="22"/>
          <w:szCs w:val="22"/>
        </w:rPr>
        <w:t>:</w:t>
      </w:r>
    </w:p>
    <w:p w:rsidR="00820F9B" w:rsidRPr="000D5DBB" w:rsidRDefault="00820F9B" w:rsidP="00820F9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b/>
          <w:sz w:val="22"/>
          <w:szCs w:val="22"/>
        </w:rPr>
        <w:t>Część 1</w:t>
      </w:r>
      <w:r w:rsidRPr="000D5DBB">
        <w:rPr>
          <w:rFonts w:ascii="Arial" w:hAnsi="Arial" w:cs="Arial"/>
          <w:sz w:val="22"/>
          <w:szCs w:val="22"/>
        </w:rPr>
        <w:t xml:space="preserve"> – „</w:t>
      </w:r>
      <w:r w:rsidRPr="000D5DBB">
        <w:rPr>
          <w:rFonts w:ascii="Arial" w:hAnsi="Arial" w:cs="Arial"/>
          <w:b/>
          <w:sz w:val="22"/>
          <w:szCs w:val="22"/>
        </w:rPr>
        <w:t>Sprzątanie oraz  koszenie terenów</w:t>
      </w:r>
      <w:r w:rsidRPr="000D5DBB">
        <w:rPr>
          <w:rFonts w:ascii="Arial" w:hAnsi="Arial" w:cs="Arial"/>
          <w:sz w:val="22"/>
          <w:szCs w:val="22"/>
        </w:rPr>
        <w:t>”,</w:t>
      </w:r>
    </w:p>
    <w:p w:rsidR="00820F9B" w:rsidRPr="000D5DBB" w:rsidRDefault="00820F9B" w:rsidP="00820F9B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b/>
          <w:sz w:val="22"/>
          <w:szCs w:val="22"/>
        </w:rPr>
        <w:t>Część 2</w:t>
      </w:r>
      <w:r w:rsidRPr="000D5DBB">
        <w:rPr>
          <w:rFonts w:ascii="Arial" w:hAnsi="Arial" w:cs="Arial"/>
          <w:sz w:val="22"/>
          <w:szCs w:val="22"/>
        </w:rPr>
        <w:t xml:space="preserve"> – „</w:t>
      </w:r>
      <w:r w:rsidRPr="000D5DBB">
        <w:rPr>
          <w:rFonts w:ascii="Arial" w:hAnsi="Arial" w:cs="Arial"/>
          <w:b/>
          <w:bCs/>
          <w:sz w:val="22"/>
          <w:szCs w:val="22"/>
        </w:rPr>
        <w:t>Remonty, malowanie oraz demontaż i montaż ławek</w:t>
      </w:r>
      <w:r w:rsidRPr="000D5DBB">
        <w:rPr>
          <w:rFonts w:ascii="Arial" w:hAnsi="Arial" w:cs="Arial"/>
          <w:bCs/>
          <w:sz w:val="22"/>
          <w:szCs w:val="22"/>
        </w:rPr>
        <w:t>”.</w:t>
      </w:r>
    </w:p>
    <w:p w:rsidR="00FA7AB1" w:rsidRPr="000D5DBB" w:rsidRDefault="00FA7AB1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</w:t>
      </w:r>
      <w:r w:rsidR="00143309" w:rsidRPr="000D5DBB">
        <w:rPr>
          <w:rFonts w:ascii="Arial" w:hAnsi="Arial" w:cs="Arial"/>
          <w:sz w:val="22"/>
          <w:szCs w:val="22"/>
        </w:rPr>
        <w:t>awca gwarantuje wykonanie usług</w:t>
      </w:r>
      <w:r w:rsidR="00DF582F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>precyzyjnie, zgodnie z obowiąz</w:t>
      </w:r>
      <w:r w:rsidR="004C40D7" w:rsidRPr="000D5DBB">
        <w:rPr>
          <w:rFonts w:ascii="Arial" w:hAnsi="Arial" w:cs="Arial"/>
          <w:sz w:val="22"/>
          <w:szCs w:val="22"/>
        </w:rPr>
        <w:t>ującymi warunkami technicznymi z zachowaniem Polskich</w:t>
      </w:r>
      <w:r w:rsidRPr="000D5DBB">
        <w:rPr>
          <w:rFonts w:ascii="Arial" w:hAnsi="Arial" w:cs="Arial"/>
          <w:sz w:val="22"/>
          <w:szCs w:val="22"/>
        </w:rPr>
        <w:t xml:space="preserve"> Nor</w:t>
      </w:r>
      <w:r w:rsidR="004C40D7" w:rsidRPr="000D5DBB">
        <w:rPr>
          <w:rFonts w:ascii="Arial" w:hAnsi="Arial" w:cs="Arial"/>
          <w:sz w:val="22"/>
          <w:szCs w:val="22"/>
        </w:rPr>
        <w:t>m, przenoszących normy europejskie</w:t>
      </w:r>
      <w:r w:rsidR="00143309" w:rsidRPr="000D5DBB">
        <w:rPr>
          <w:rFonts w:ascii="Arial" w:hAnsi="Arial" w:cs="Arial"/>
          <w:sz w:val="22"/>
          <w:szCs w:val="22"/>
        </w:rPr>
        <w:t>, przepisami BHP</w:t>
      </w:r>
      <w:r w:rsidR="004E27C0" w:rsidRPr="000D5DBB">
        <w:rPr>
          <w:rFonts w:ascii="Arial" w:hAnsi="Arial" w:cs="Arial"/>
          <w:sz w:val="22"/>
          <w:szCs w:val="22"/>
        </w:rPr>
        <w:t>.</w:t>
      </w:r>
    </w:p>
    <w:p w:rsidR="002E0FAE" w:rsidRPr="000D5DBB" w:rsidRDefault="00FD40DE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Pracownicy oraz pojazdy służące do realiza</w:t>
      </w:r>
      <w:r w:rsidR="004B7EA9" w:rsidRPr="000D5DBB">
        <w:rPr>
          <w:rFonts w:ascii="Arial" w:hAnsi="Arial" w:cs="Arial"/>
          <w:sz w:val="22"/>
          <w:szCs w:val="22"/>
        </w:rPr>
        <w:t>cji przedmiotu umowy muszą być zaopatrz</w:t>
      </w:r>
      <w:r w:rsidR="00B306FB" w:rsidRPr="000D5DBB">
        <w:rPr>
          <w:rFonts w:ascii="Arial" w:hAnsi="Arial" w:cs="Arial"/>
          <w:sz w:val="22"/>
          <w:szCs w:val="22"/>
        </w:rPr>
        <w:t>one</w:t>
      </w:r>
      <w:r w:rsidRPr="000D5DBB">
        <w:rPr>
          <w:rFonts w:ascii="Arial" w:hAnsi="Arial" w:cs="Arial"/>
          <w:sz w:val="22"/>
          <w:szCs w:val="22"/>
        </w:rPr>
        <w:t xml:space="preserve"> w czytelne logo Wykonawcy, umieszczone w widocznym miejscu na </w:t>
      </w:r>
      <w:r w:rsidRPr="000D5DBB">
        <w:rPr>
          <w:rFonts w:ascii="Arial" w:hAnsi="Arial" w:cs="Arial"/>
          <w:sz w:val="22"/>
          <w:szCs w:val="22"/>
        </w:rPr>
        <w:lastRenderedPageBreak/>
        <w:t>pojeździe oraz ubraniach pracowników. Pracownicy wykonujący pracę na rzecz Zamawiającego, winni być ubrani w estetyczne ubrania robocze.</w:t>
      </w:r>
    </w:p>
    <w:p w:rsidR="006D1FD2" w:rsidRPr="000D5DBB" w:rsidRDefault="006D1FD2" w:rsidP="009012AC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przedkładania w okresach kwartalnych do Wydziału Komunalnego sprawozdania z ilości i typu odpadów</w:t>
      </w:r>
      <w:r w:rsidR="00A924F8" w:rsidRPr="000D5DBB">
        <w:rPr>
          <w:rFonts w:ascii="Arial" w:hAnsi="Arial" w:cs="Arial"/>
          <w:sz w:val="22"/>
          <w:szCs w:val="22"/>
        </w:rPr>
        <w:t xml:space="preserve"> wytworzonych i przekazanych</w:t>
      </w:r>
      <w:r w:rsidR="009012AC" w:rsidRPr="000D5DBB">
        <w:rPr>
          <w:rFonts w:ascii="Arial" w:hAnsi="Arial" w:cs="Arial"/>
          <w:sz w:val="22"/>
          <w:szCs w:val="22"/>
        </w:rPr>
        <w:t xml:space="preserve"> do zagospodarowania do uprawnionych podmiotów</w:t>
      </w:r>
      <w:r w:rsidRPr="000D5DBB">
        <w:rPr>
          <w:rFonts w:ascii="Arial" w:hAnsi="Arial" w:cs="Arial"/>
          <w:sz w:val="22"/>
          <w:szCs w:val="22"/>
        </w:rPr>
        <w:t>.</w:t>
      </w:r>
      <w:r w:rsidR="00A247CB" w:rsidRPr="000D5DBB">
        <w:rPr>
          <w:rFonts w:ascii="Arial" w:hAnsi="Arial" w:cs="Arial"/>
          <w:sz w:val="22"/>
          <w:szCs w:val="22"/>
        </w:rPr>
        <w:t xml:space="preserve"> Wykonawca zobowiązany jest dostarczać Zamawiającemu </w:t>
      </w:r>
      <w:r w:rsidR="00914BAE" w:rsidRPr="000D5DBB">
        <w:rPr>
          <w:rFonts w:ascii="Arial" w:hAnsi="Arial" w:cs="Arial"/>
          <w:sz w:val="22"/>
          <w:szCs w:val="22"/>
        </w:rPr>
        <w:t>uwierzytelnione kopie kart</w:t>
      </w:r>
      <w:r w:rsidR="00A247CB" w:rsidRPr="000D5DBB">
        <w:rPr>
          <w:rFonts w:ascii="Arial" w:hAnsi="Arial" w:cs="Arial"/>
          <w:sz w:val="22"/>
          <w:szCs w:val="22"/>
        </w:rPr>
        <w:t xml:space="preserve"> przekazania odpadów. </w:t>
      </w:r>
      <w:r w:rsidR="00A164B9" w:rsidRPr="000D5DBB">
        <w:rPr>
          <w:rFonts w:ascii="Arial" w:hAnsi="Arial" w:cs="Arial"/>
          <w:sz w:val="22"/>
          <w:szCs w:val="22"/>
        </w:rPr>
        <w:t>Zamawiający uzna za wystarczający sposób uwierzytelnienia kopii kart przekazania odpadów, w przypadku złożenia wraz ze sprawozdaniem kopii kart potwierdzonych za zgodność z oryginałem przez osobę lub jedną z osób, wskazanych w umowie jako odpowiedzialną za realizację przedmiotu zamówienia z ramienia Wykonawcy.</w:t>
      </w:r>
    </w:p>
    <w:p w:rsidR="00914BAE" w:rsidRPr="000D5DBB" w:rsidRDefault="00914BAE" w:rsidP="00AB49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Odpady organiczne, powstałe podczas realizacji prac muszą być unieszkodliwiane poprzez kompostowanie. Dopuszcza się unieszkodliwianie odpadów organicznych poprzez ich spalanie jedynie w przypadku odpadów roślinnych porażonych patogenami lub szkodnikami. Wykonawca może utylizować odpady organiczne we własnym zakresie, w przypadku posiadania kompostownika.</w:t>
      </w:r>
    </w:p>
    <w:p w:rsidR="00714C75" w:rsidRPr="000D5DBB" w:rsidRDefault="00714C75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usunięcia na swój koszt wszelkich szkód, które powstały w trakcie wykonywania prac, np. uszkodzenia istniejących nawierzchni</w:t>
      </w:r>
      <w:r w:rsidR="00914BAE" w:rsidRPr="000D5DBB">
        <w:rPr>
          <w:rFonts w:ascii="Arial" w:hAnsi="Arial" w:cs="Arial"/>
          <w:sz w:val="22"/>
          <w:szCs w:val="22"/>
        </w:rPr>
        <w:t xml:space="preserve"> podczas mechanicznego zamiatania</w:t>
      </w:r>
      <w:r w:rsidRPr="000D5DBB">
        <w:rPr>
          <w:rFonts w:ascii="Arial" w:hAnsi="Arial" w:cs="Arial"/>
          <w:sz w:val="22"/>
          <w:szCs w:val="22"/>
        </w:rPr>
        <w:t>, instalacji nadziemnych, trawników itp.</w:t>
      </w:r>
    </w:p>
    <w:p w:rsidR="00C12361" w:rsidRPr="000D5DBB" w:rsidRDefault="00C12361" w:rsidP="00AB49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Nie dopuszcza się poruszania się pojazdami silnikowymi po terenach parków miejskich,  z wyjątkiem pojazdów niezbędnych przy wykonywaniu</w:t>
      </w:r>
      <w:r w:rsidR="00057C98" w:rsidRPr="000D5DBB">
        <w:rPr>
          <w:rFonts w:ascii="Arial" w:hAnsi="Arial" w:cs="Arial"/>
          <w:sz w:val="22"/>
          <w:szCs w:val="22"/>
        </w:rPr>
        <w:t xml:space="preserve"> przedmiotu umowy</w:t>
      </w:r>
      <w:r w:rsidRPr="000D5DBB">
        <w:rPr>
          <w:rFonts w:ascii="Arial" w:hAnsi="Arial" w:cs="Arial"/>
          <w:sz w:val="22"/>
          <w:szCs w:val="22"/>
        </w:rPr>
        <w:t>. Wykonawca przekaże Zamawiającemu pisemnie informację o pojazdach biorących udział w realizacji</w:t>
      </w:r>
      <w:r w:rsidR="00057C98" w:rsidRPr="000D5DBB">
        <w:rPr>
          <w:rFonts w:ascii="Arial" w:hAnsi="Arial" w:cs="Arial"/>
          <w:sz w:val="22"/>
          <w:szCs w:val="22"/>
        </w:rPr>
        <w:t xml:space="preserve"> usługi</w:t>
      </w:r>
      <w:r w:rsidRPr="000D5DBB">
        <w:rPr>
          <w:rFonts w:ascii="Arial" w:hAnsi="Arial" w:cs="Arial"/>
          <w:sz w:val="22"/>
          <w:szCs w:val="22"/>
        </w:rPr>
        <w:t>. Zamawiający przekaże Wykonawcy na podstawie otrzymanych informacji, przepustki umożliwiające poruszani</w:t>
      </w:r>
      <w:r w:rsidR="00EF386E" w:rsidRPr="000D5DBB">
        <w:rPr>
          <w:rFonts w:ascii="Arial" w:hAnsi="Arial" w:cs="Arial"/>
          <w:sz w:val="22"/>
          <w:szCs w:val="22"/>
        </w:rPr>
        <w:t>e się tych pojazdów po terenie parków</w:t>
      </w:r>
      <w:r w:rsidRPr="000D5DBB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EF386E" w:rsidRPr="000D5DBB">
        <w:rPr>
          <w:rFonts w:ascii="Arial" w:hAnsi="Arial" w:cs="Arial"/>
          <w:sz w:val="22"/>
          <w:szCs w:val="22"/>
        </w:rPr>
        <w:t>i skwerów miejskich</w:t>
      </w:r>
      <w:r w:rsidRPr="000D5DBB">
        <w:rPr>
          <w:rFonts w:ascii="Arial" w:hAnsi="Arial" w:cs="Arial"/>
          <w:sz w:val="22"/>
          <w:szCs w:val="22"/>
        </w:rPr>
        <w:t>.</w:t>
      </w:r>
    </w:p>
    <w:p w:rsidR="00A763CB" w:rsidRPr="00A70411" w:rsidRDefault="00714C75" w:rsidP="005923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0411">
        <w:rPr>
          <w:rFonts w:ascii="Arial" w:hAnsi="Arial" w:cs="Arial"/>
          <w:sz w:val="22"/>
          <w:szCs w:val="22"/>
        </w:rPr>
        <w:t>Wykonawca zobowiązany jest do posiadania ubezpieczenia od odpowiedzialności cywilnej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w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zakresie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przedmiotu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zamówienia</w:t>
      </w:r>
      <w:r w:rsidRPr="00A70411">
        <w:rPr>
          <w:rFonts w:ascii="Arial" w:hAnsi="Arial" w:cs="Arial"/>
          <w:sz w:val="22"/>
          <w:szCs w:val="22"/>
        </w:rPr>
        <w:t>,</w:t>
      </w:r>
      <w:r w:rsidR="00A70411" w:rsidRPr="00A70411">
        <w:rPr>
          <w:rFonts w:ascii="Arial" w:hAnsi="Arial" w:cs="Arial"/>
          <w:sz w:val="22"/>
          <w:szCs w:val="22"/>
        </w:rPr>
        <w:t> przez cały okres o</w:t>
      </w:r>
      <w:r w:rsidR="00E9315D" w:rsidRPr="00A70411">
        <w:rPr>
          <w:rFonts w:ascii="Arial" w:hAnsi="Arial" w:cs="Arial"/>
          <w:sz w:val="22"/>
          <w:szCs w:val="22"/>
        </w:rPr>
        <w:t>bowiązywania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umowy</w:t>
      </w:r>
      <w:r w:rsidRPr="00A70411">
        <w:rPr>
          <w:rFonts w:ascii="Arial" w:hAnsi="Arial" w:cs="Arial"/>
          <w:sz w:val="22"/>
          <w:szCs w:val="22"/>
        </w:rPr>
        <w:t>.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6165E3">
        <w:rPr>
          <w:rFonts w:ascii="Arial" w:hAnsi="Arial" w:cs="Arial"/>
          <w:sz w:val="22"/>
          <w:szCs w:val="22"/>
        </w:rPr>
        <w:t xml:space="preserve"> Wykonawca</w:t>
      </w:r>
      <w:r w:rsidR="00A763CB" w:rsidRPr="00A70411">
        <w:rPr>
          <w:rFonts w:ascii="Arial" w:hAnsi="Arial" w:cs="Arial"/>
          <w:sz w:val="22"/>
          <w:szCs w:val="22"/>
        </w:rPr>
        <w:t>,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A763CB" w:rsidRPr="00A70411">
        <w:rPr>
          <w:rFonts w:ascii="Arial" w:hAnsi="Arial" w:cs="Arial"/>
          <w:sz w:val="22"/>
          <w:szCs w:val="22"/>
        </w:rPr>
        <w:t>przed</w:t>
      </w:r>
      <w:r w:rsidR="00592341" w:rsidRPr="00A70411">
        <w:rPr>
          <w:rFonts w:ascii="Arial" w:hAnsi="Arial" w:cs="Arial"/>
          <w:sz w:val="22"/>
          <w:szCs w:val="22"/>
        </w:rPr>
        <w:t> podpisaniem </w:t>
      </w:r>
      <w:r w:rsidR="00A763CB" w:rsidRPr="00A70411">
        <w:rPr>
          <w:rFonts w:ascii="Arial" w:hAnsi="Arial" w:cs="Arial"/>
          <w:sz w:val="22"/>
          <w:szCs w:val="22"/>
        </w:rPr>
        <w:t>umowy,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A763CB" w:rsidRPr="00A70411">
        <w:rPr>
          <w:rFonts w:ascii="Arial" w:hAnsi="Arial" w:cs="Arial"/>
          <w:sz w:val="22"/>
          <w:szCs w:val="22"/>
        </w:rPr>
        <w:t>złoży</w:t>
      </w:r>
      <w:r w:rsidR="00592341" w:rsidRPr="00A70411">
        <w:rPr>
          <w:rFonts w:ascii="Arial" w:hAnsi="Arial" w:cs="Arial"/>
          <w:sz w:val="22"/>
          <w:szCs w:val="22"/>
        </w:rPr>
        <w:t> Zamawiającemu p</w:t>
      </w:r>
      <w:r w:rsidR="00A763CB" w:rsidRPr="00A70411">
        <w:rPr>
          <w:rFonts w:ascii="Arial" w:hAnsi="Arial" w:cs="Arial"/>
          <w:sz w:val="22"/>
          <w:szCs w:val="22"/>
        </w:rPr>
        <w:t xml:space="preserve">olisę ubezpieczenia </w:t>
      </w:r>
      <w:r w:rsidR="00DF582F" w:rsidRPr="00A70411">
        <w:rPr>
          <w:rFonts w:ascii="Arial" w:hAnsi="Arial" w:cs="Arial"/>
          <w:sz w:val="22"/>
          <w:szCs w:val="22"/>
        </w:rPr>
        <w:t xml:space="preserve">od </w:t>
      </w:r>
      <w:r w:rsidR="00A763CB" w:rsidRPr="00A70411">
        <w:rPr>
          <w:rFonts w:ascii="Arial" w:hAnsi="Arial" w:cs="Arial"/>
          <w:sz w:val="22"/>
          <w:szCs w:val="22"/>
        </w:rPr>
        <w:t xml:space="preserve">odpowiedzialności cywilnej </w:t>
      </w:r>
      <w:r w:rsidR="00A35EA2">
        <w:rPr>
          <w:rFonts w:ascii="Arial" w:hAnsi="Arial" w:cs="Arial"/>
          <w:sz w:val="22"/>
          <w:szCs w:val="22"/>
        </w:rPr>
        <w:t xml:space="preserve">za szkody w mieniu lub osobie </w:t>
      </w:r>
      <w:r w:rsidR="00A763CB" w:rsidRPr="00A70411">
        <w:rPr>
          <w:rFonts w:ascii="Arial" w:hAnsi="Arial" w:cs="Arial"/>
          <w:sz w:val="22"/>
          <w:szCs w:val="22"/>
        </w:rPr>
        <w:t>na całkowitą sumę ubezpieczenia ni</w:t>
      </w:r>
      <w:r w:rsidR="006A3B2E" w:rsidRPr="00A70411">
        <w:rPr>
          <w:rFonts w:ascii="Arial" w:hAnsi="Arial" w:cs="Arial"/>
          <w:sz w:val="22"/>
          <w:szCs w:val="22"/>
        </w:rPr>
        <w:t>e mniejszą niż 1</w:t>
      </w:r>
      <w:r w:rsidR="00A35EA2">
        <w:rPr>
          <w:rFonts w:ascii="Arial" w:hAnsi="Arial" w:cs="Arial"/>
          <w:sz w:val="22"/>
          <w:szCs w:val="22"/>
        </w:rPr>
        <w:t>.</w:t>
      </w:r>
      <w:r w:rsidR="006A3B2E" w:rsidRPr="00A70411">
        <w:rPr>
          <w:rFonts w:ascii="Arial" w:hAnsi="Arial" w:cs="Arial"/>
          <w:sz w:val="22"/>
          <w:szCs w:val="22"/>
        </w:rPr>
        <w:t>000</w:t>
      </w:r>
      <w:r w:rsidR="00A35EA2">
        <w:rPr>
          <w:rFonts w:ascii="Arial" w:hAnsi="Arial" w:cs="Arial"/>
          <w:sz w:val="22"/>
          <w:szCs w:val="22"/>
        </w:rPr>
        <w:t>.</w:t>
      </w:r>
      <w:r w:rsidR="006A3B2E" w:rsidRPr="00A70411">
        <w:rPr>
          <w:rFonts w:ascii="Arial" w:hAnsi="Arial" w:cs="Arial"/>
          <w:sz w:val="22"/>
          <w:szCs w:val="22"/>
        </w:rPr>
        <w:t>000zł</w:t>
      </w:r>
      <w:r w:rsidR="00A35EA2">
        <w:rPr>
          <w:rFonts w:ascii="Arial" w:hAnsi="Arial" w:cs="Arial"/>
          <w:sz w:val="22"/>
          <w:szCs w:val="22"/>
        </w:rPr>
        <w:t>, oraz ubezpieczenie za szkody wyrządzone pracownikom wykonawcy przy  sumie gwarancyjnej nie mniejszej niż 500.000zł</w:t>
      </w:r>
      <w:r w:rsidR="00EE6DF6" w:rsidRPr="00A70411">
        <w:rPr>
          <w:rFonts w:ascii="Arial" w:hAnsi="Arial" w:cs="Arial"/>
          <w:sz w:val="22"/>
          <w:szCs w:val="22"/>
        </w:rPr>
        <w:t xml:space="preserve">. </w:t>
      </w:r>
    </w:p>
    <w:p w:rsidR="00714C75" w:rsidRPr="000D5DBB" w:rsidRDefault="00282B54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skierowania swego przedstawiciela do udziału                    w przekazaniu i odbior</w:t>
      </w:r>
      <w:r w:rsidR="00AD201D" w:rsidRPr="000D5DBB">
        <w:rPr>
          <w:rFonts w:ascii="Arial" w:hAnsi="Arial" w:cs="Arial"/>
          <w:sz w:val="22"/>
          <w:szCs w:val="22"/>
        </w:rPr>
        <w:t>ze</w:t>
      </w:r>
      <w:r w:rsidR="007B5092" w:rsidRPr="000D5DBB">
        <w:rPr>
          <w:rFonts w:ascii="Arial" w:hAnsi="Arial" w:cs="Arial"/>
          <w:sz w:val="22"/>
          <w:szCs w:val="22"/>
        </w:rPr>
        <w:t xml:space="preserve"> usług</w:t>
      </w:r>
      <w:r w:rsidRPr="000D5DBB">
        <w:rPr>
          <w:rFonts w:ascii="Arial" w:hAnsi="Arial" w:cs="Arial"/>
          <w:sz w:val="22"/>
          <w:szCs w:val="22"/>
        </w:rPr>
        <w:t>, bieżących kontroli oraz do zapewnienia transportu.</w:t>
      </w:r>
    </w:p>
    <w:p w:rsidR="00A06606" w:rsidRPr="000D5DBB" w:rsidRDefault="00A06606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</w:t>
      </w:r>
      <w:r w:rsidR="00DE0CA7" w:rsidRPr="000D5DBB">
        <w:rPr>
          <w:rFonts w:ascii="Arial" w:hAnsi="Arial" w:cs="Arial"/>
          <w:sz w:val="22"/>
          <w:szCs w:val="22"/>
        </w:rPr>
        <w:t xml:space="preserve">onawca zapewni stały monitoring </w:t>
      </w:r>
      <w:r w:rsidRPr="000D5DBB">
        <w:rPr>
          <w:rFonts w:ascii="Arial" w:hAnsi="Arial" w:cs="Arial"/>
          <w:sz w:val="22"/>
          <w:szCs w:val="22"/>
        </w:rPr>
        <w:t>w zakresie</w:t>
      </w:r>
      <w:r w:rsidR="00E9315D" w:rsidRPr="000D5DBB">
        <w:rPr>
          <w:rFonts w:ascii="Arial" w:hAnsi="Arial" w:cs="Arial"/>
          <w:sz w:val="22"/>
          <w:szCs w:val="22"/>
        </w:rPr>
        <w:t xml:space="preserve"> usług realizowanych w ramach niniejszej umowy</w:t>
      </w:r>
      <w:r w:rsidR="00DE0CA7" w:rsidRPr="000D5DBB">
        <w:rPr>
          <w:rFonts w:ascii="Arial" w:hAnsi="Arial" w:cs="Arial"/>
          <w:sz w:val="22"/>
          <w:szCs w:val="22"/>
        </w:rPr>
        <w:t>, w godzinach realizowania</w:t>
      </w:r>
      <w:r w:rsidR="00EB2957" w:rsidRPr="000D5DBB">
        <w:rPr>
          <w:rFonts w:ascii="Arial" w:hAnsi="Arial" w:cs="Arial"/>
          <w:sz w:val="22"/>
          <w:szCs w:val="22"/>
        </w:rPr>
        <w:t xml:space="preserve"> </w:t>
      </w:r>
      <w:r w:rsidR="00DE0CA7" w:rsidRPr="000D5DBB">
        <w:rPr>
          <w:rFonts w:ascii="Arial" w:hAnsi="Arial" w:cs="Arial"/>
          <w:sz w:val="22"/>
          <w:szCs w:val="22"/>
        </w:rPr>
        <w:t xml:space="preserve">przedmiotu zamówienia </w:t>
      </w:r>
      <w:r w:rsidR="00EB2957" w:rsidRPr="000D5DBB">
        <w:rPr>
          <w:rFonts w:ascii="Arial" w:hAnsi="Arial" w:cs="Arial"/>
          <w:sz w:val="22"/>
          <w:szCs w:val="22"/>
        </w:rPr>
        <w:t>oraz stałą</w:t>
      </w:r>
      <w:r w:rsidR="00832C2D" w:rsidRPr="000D5DBB">
        <w:rPr>
          <w:rFonts w:ascii="Arial" w:hAnsi="Arial" w:cs="Arial"/>
          <w:sz w:val="22"/>
          <w:szCs w:val="22"/>
        </w:rPr>
        <w:t xml:space="preserve"> dyspozycyjność do </w:t>
      </w:r>
      <w:r w:rsidR="00923751" w:rsidRPr="000D5DBB">
        <w:rPr>
          <w:rFonts w:ascii="Arial" w:hAnsi="Arial" w:cs="Arial"/>
          <w:sz w:val="22"/>
          <w:szCs w:val="22"/>
        </w:rPr>
        <w:t xml:space="preserve">bezzwłocznego </w:t>
      </w:r>
      <w:r w:rsidR="00832C2D" w:rsidRPr="000D5DBB">
        <w:rPr>
          <w:rFonts w:ascii="Arial" w:hAnsi="Arial" w:cs="Arial"/>
          <w:sz w:val="22"/>
          <w:szCs w:val="22"/>
        </w:rPr>
        <w:t>podejmowania działań w sytuacjach awaryjnych</w:t>
      </w:r>
      <w:r w:rsidR="00DE0CA7" w:rsidRPr="000D5DBB">
        <w:rPr>
          <w:rFonts w:ascii="Arial" w:hAnsi="Arial" w:cs="Arial"/>
          <w:sz w:val="22"/>
          <w:szCs w:val="22"/>
        </w:rPr>
        <w:t xml:space="preserve"> </w:t>
      </w:r>
      <w:r w:rsidR="00E9315D" w:rsidRPr="000D5DBB">
        <w:rPr>
          <w:rFonts w:ascii="Arial" w:hAnsi="Arial" w:cs="Arial"/>
          <w:sz w:val="22"/>
          <w:szCs w:val="22"/>
        </w:rPr>
        <w:t xml:space="preserve">                     </w:t>
      </w:r>
      <w:r w:rsidR="00923751" w:rsidRPr="000D5DBB">
        <w:rPr>
          <w:rFonts w:ascii="Arial" w:hAnsi="Arial" w:cs="Arial"/>
          <w:sz w:val="22"/>
          <w:szCs w:val="22"/>
        </w:rPr>
        <w:t>w ciągu 1 godz. od otrzymania zgłoszenia</w:t>
      </w:r>
      <w:r w:rsidR="00DE0CA7" w:rsidRPr="000D5DBB">
        <w:rPr>
          <w:rFonts w:ascii="Arial" w:hAnsi="Arial" w:cs="Arial"/>
          <w:sz w:val="22"/>
          <w:szCs w:val="22"/>
        </w:rPr>
        <w:t>.</w:t>
      </w:r>
    </w:p>
    <w:p w:rsidR="009D1175" w:rsidRPr="000D5DBB" w:rsidRDefault="009D1175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Wykonawca zobowiązany jest do powiadamiania Zamawiającego drogą elektroniczną wraz z dokumentacją fotograficzną o wszelkich stwierdzonych uszkodzeniach bądź dewastacjach wyposażenia </w:t>
      </w:r>
      <w:r w:rsidR="00DF582F" w:rsidRPr="000D5DBB">
        <w:rPr>
          <w:rFonts w:ascii="Arial" w:hAnsi="Arial" w:cs="Arial"/>
          <w:sz w:val="22"/>
          <w:szCs w:val="22"/>
        </w:rPr>
        <w:t xml:space="preserve">(kosze, ławki </w:t>
      </w:r>
      <w:proofErr w:type="spellStart"/>
      <w:r w:rsidR="00DF582F" w:rsidRPr="000D5DBB">
        <w:rPr>
          <w:rFonts w:ascii="Arial" w:hAnsi="Arial" w:cs="Arial"/>
          <w:sz w:val="22"/>
          <w:szCs w:val="22"/>
        </w:rPr>
        <w:t>ect</w:t>
      </w:r>
      <w:proofErr w:type="spellEnd"/>
      <w:r w:rsidR="00DF582F" w:rsidRPr="000D5DBB">
        <w:rPr>
          <w:rFonts w:ascii="Arial" w:hAnsi="Arial" w:cs="Arial"/>
          <w:sz w:val="22"/>
          <w:szCs w:val="22"/>
        </w:rPr>
        <w:t xml:space="preserve">.) na </w:t>
      </w:r>
      <w:r w:rsidRPr="000D5DBB">
        <w:rPr>
          <w:rFonts w:ascii="Arial" w:hAnsi="Arial" w:cs="Arial"/>
          <w:sz w:val="22"/>
          <w:szCs w:val="22"/>
        </w:rPr>
        <w:t>nieruchomości</w:t>
      </w:r>
      <w:r w:rsidR="00DF582F" w:rsidRPr="000D5DBB">
        <w:rPr>
          <w:rFonts w:ascii="Arial" w:hAnsi="Arial" w:cs="Arial"/>
          <w:sz w:val="22"/>
          <w:szCs w:val="22"/>
        </w:rPr>
        <w:t>ach</w:t>
      </w:r>
      <w:r w:rsidRPr="000D5DBB">
        <w:rPr>
          <w:rFonts w:ascii="Arial" w:hAnsi="Arial" w:cs="Arial"/>
          <w:sz w:val="22"/>
          <w:szCs w:val="22"/>
        </w:rPr>
        <w:t xml:space="preserve"> należących do Gminy Miasto Kołobrzeg, w obrębie których realizowane </w:t>
      </w:r>
      <w:r w:rsidR="00DE0CA7" w:rsidRPr="000D5DBB">
        <w:rPr>
          <w:rFonts w:ascii="Arial" w:hAnsi="Arial" w:cs="Arial"/>
          <w:sz w:val="22"/>
          <w:szCs w:val="22"/>
        </w:rPr>
        <w:t>będzie zamówieni</w:t>
      </w:r>
      <w:r w:rsidR="00DF582F" w:rsidRPr="000D5DBB">
        <w:rPr>
          <w:rFonts w:ascii="Arial" w:hAnsi="Arial" w:cs="Arial"/>
          <w:sz w:val="22"/>
          <w:szCs w:val="22"/>
        </w:rPr>
        <w:t>e.</w:t>
      </w:r>
    </w:p>
    <w:p w:rsidR="00A06606" w:rsidRPr="000D5DBB" w:rsidRDefault="00A06606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zapewni wszelkie materiały i środki niezbędne do wykonywania przedmiotu zamówienia.</w:t>
      </w:r>
    </w:p>
    <w:p w:rsidR="002E44F5" w:rsidRPr="000D5DBB" w:rsidRDefault="00A06606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Wykonawca zobowiązany jest do udzielenia gwarancji </w:t>
      </w:r>
      <w:r w:rsidR="00080306" w:rsidRPr="000D5DBB">
        <w:rPr>
          <w:rFonts w:ascii="Arial" w:hAnsi="Arial" w:cs="Arial"/>
          <w:sz w:val="22"/>
          <w:szCs w:val="22"/>
        </w:rPr>
        <w:t>na wykonane prace</w:t>
      </w:r>
      <w:r w:rsidR="00FD48DD">
        <w:rPr>
          <w:rFonts w:ascii="Arial" w:hAnsi="Arial" w:cs="Arial"/>
          <w:sz w:val="22"/>
          <w:szCs w:val="22"/>
        </w:rPr>
        <w:t xml:space="preserve"> ujęte w „Części 2” przedmiotu zamówienia. Okres gwarancji wynosi 12 m-</w:t>
      </w:r>
      <w:proofErr w:type="spellStart"/>
      <w:r w:rsidR="00FD48DD">
        <w:rPr>
          <w:rFonts w:ascii="Arial" w:hAnsi="Arial" w:cs="Arial"/>
          <w:sz w:val="22"/>
          <w:szCs w:val="22"/>
        </w:rPr>
        <w:t>cy</w:t>
      </w:r>
      <w:proofErr w:type="spellEnd"/>
      <w:r w:rsidR="00FD48DD">
        <w:rPr>
          <w:rFonts w:ascii="Arial" w:hAnsi="Arial" w:cs="Arial"/>
          <w:sz w:val="22"/>
          <w:szCs w:val="22"/>
        </w:rPr>
        <w:t xml:space="preserve"> i jest liczony od dnia odbioru danego zakresu prac objętych odbiorem.</w:t>
      </w:r>
    </w:p>
    <w:p w:rsidR="00FA7AB1" w:rsidRPr="009B5BE7" w:rsidRDefault="00FA7AB1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3</w:t>
      </w:r>
    </w:p>
    <w:p w:rsidR="00196A47" w:rsidRPr="000D5DBB" w:rsidRDefault="00196A47" w:rsidP="00FA5499">
      <w:pPr>
        <w:pStyle w:val="Tekstpodstawowy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Podczas wykonywania przedmiotu zamówienia wykonawca ma obowiązek znać </w:t>
      </w:r>
      <w:r w:rsidR="00936365" w:rsidRPr="000D5DBB">
        <w:rPr>
          <w:rFonts w:ascii="Arial" w:hAnsi="Arial" w:cs="Arial"/>
          <w:sz w:val="22"/>
          <w:szCs w:val="22"/>
        </w:rPr>
        <w:t xml:space="preserve">                          </w:t>
      </w:r>
      <w:r w:rsidRPr="000D5DBB">
        <w:rPr>
          <w:rFonts w:ascii="Arial" w:hAnsi="Arial" w:cs="Arial"/>
          <w:sz w:val="22"/>
          <w:szCs w:val="22"/>
        </w:rPr>
        <w:t>i stosować przepisy wynikające z:</w:t>
      </w:r>
    </w:p>
    <w:p w:rsidR="00936365" w:rsidRPr="000D5DBB" w:rsidRDefault="00936365" w:rsidP="00AB498B">
      <w:pPr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ustawy </w:t>
      </w:r>
      <w:r w:rsidR="008F7288" w:rsidRPr="000D5DBB">
        <w:rPr>
          <w:rFonts w:ascii="Arial" w:hAnsi="Arial" w:cs="Arial"/>
          <w:sz w:val="22"/>
          <w:szCs w:val="22"/>
        </w:rPr>
        <w:t xml:space="preserve">o utrzymaniu czystości i porządku w </w:t>
      </w:r>
      <w:r w:rsidR="00B92001" w:rsidRPr="000D5DBB">
        <w:rPr>
          <w:rFonts w:ascii="Arial" w:hAnsi="Arial" w:cs="Arial"/>
          <w:sz w:val="22"/>
          <w:szCs w:val="22"/>
        </w:rPr>
        <w:t xml:space="preserve">gminach </w:t>
      </w:r>
      <w:r w:rsidR="008F7288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 xml:space="preserve">z dnia </w:t>
      </w:r>
      <w:r w:rsidR="00B92001" w:rsidRPr="000D5DBB">
        <w:rPr>
          <w:rFonts w:ascii="Arial" w:hAnsi="Arial" w:cs="Arial"/>
          <w:sz w:val="22"/>
          <w:szCs w:val="22"/>
        </w:rPr>
        <w:t>13.09.1996r (Dz</w:t>
      </w:r>
      <w:r w:rsidR="006A3B2E">
        <w:rPr>
          <w:rFonts w:ascii="Arial" w:hAnsi="Arial" w:cs="Arial"/>
          <w:sz w:val="22"/>
          <w:szCs w:val="22"/>
        </w:rPr>
        <w:t>.</w:t>
      </w:r>
      <w:r w:rsidR="00B92001" w:rsidRPr="000D5DBB">
        <w:rPr>
          <w:rFonts w:ascii="Arial" w:hAnsi="Arial" w:cs="Arial"/>
          <w:sz w:val="22"/>
          <w:szCs w:val="22"/>
        </w:rPr>
        <w:t>U. z 201</w:t>
      </w:r>
      <w:r w:rsidR="006A3B2E">
        <w:rPr>
          <w:rFonts w:ascii="Arial" w:hAnsi="Arial" w:cs="Arial"/>
          <w:sz w:val="22"/>
          <w:szCs w:val="22"/>
        </w:rPr>
        <w:t>8</w:t>
      </w:r>
      <w:r w:rsidR="00B92001" w:rsidRPr="000D5DBB">
        <w:rPr>
          <w:rFonts w:ascii="Arial" w:hAnsi="Arial" w:cs="Arial"/>
          <w:sz w:val="22"/>
          <w:szCs w:val="22"/>
        </w:rPr>
        <w:t xml:space="preserve">r poz. </w:t>
      </w:r>
      <w:r w:rsidR="006A3B2E">
        <w:rPr>
          <w:rFonts w:ascii="Arial" w:hAnsi="Arial" w:cs="Arial"/>
          <w:sz w:val="22"/>
          <w:szCs w:val="22"/>
        </w:rPr>
        <w:t>1454</w:t>
      </w:r>
      <w:r w:rsidR="00B92001" w:rsidRPr="000D5D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2001" w:rsidRPr="000D5DBB">
        <w:rPr>
          <w:rFonts w:ascii="Arial" w:hAnsi="Arial" w:cs="Arial"/>
          <w:sz w:val="22"/>
          <w:szCs w:val="22"/>
        </w:rPr>
        <w:t>t.j</w:t>
      </w:r>
      <w:proofErr w:type="spellEnd"/>
      <w:r w:rsidR="00B92001" w:rsidRPr="000D5DBB">
        <w:rPr>
          <w:rFonts w:ascii="Arial" w:hAnsi="Arial" w:cs="Arial"/>
          <w:sz w:val="22"/>
          <w:szCs w:val="22"/>
        </w:rPr>
        <w:t>.)</w:t>
      </w:r>
    </w:p>
    <w:p w:rsidR="00C40A7F" w:rsidRPr="000D5DBB" w:rsidRDefault="008F7288" w:rsidP="00AB498B">
      <w:pPr>
        <w:numPr>
          <w:ilvl w:val="0"/>
          <w:numId w:val="9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Regulaminu utrzymania czystości i porządku na terenie Gminy Miasto Kołobrzeg </w:t>
      </w:r>
      <w:r w:rsidR="00C40A7F" w:rsidRPr="000D5DBB">
        <w:rPr>
          <w:rFonts w:ascii="Arial" w:hAnsi="Arial" w:cs="Arial"/>
          <w:sz w:val="22"/>
          <w:szCs w:val="22"/>
        </w:rPr>
        <w:t xml:space="preserve"> - uchwała nr XXI/284/16 RM K-g z 21.06.2016 (Dz.U</w:t>
      </w:r>
      <w:r w:rsidR="006A3B2E">
        <w:rPr>
          <w:rFonts w:ascii="Arial" w:hAnsi="Arial" w:cs="Arial"/>
          <w:sz w:val="22"/>
          <w:szCs w:val="22"/>
        </w:rPr>
        <w:t>.</w:t>
      </w:r>
      <w:r w:rsidR="00C40A7F" w:rsidRPr="000D5DBB">
        <w:rPr>
          <w:rFonts w:ascii="Arial" w:hAnsi="Arial" w:cs="Arial"/>
          <w:sz w:val="22"/>
          <w:szCs w:val="22"/>
        </w:rPr>
        <w:t xml:space="preserve"> Woj. Zach.</w:t>
      </w:r>
      <w:r w:rsidR="00577A1D">
        <w:rPr>
          <w:rFonts w:ascii="Arial" w:hAnsi="Arial" w:cs="Arial"/>
          <w:sz w:val="22"/>
          <w:szCs w:val="22"/>
        </w:rPr>
        <w:t xml:space="preserve"> z </w:t>
      </w:r>
      <w:r w:rsidR="00C40A7F" w:rsidRPr="000D5DBB">
        <w:rPr>
          <w:rFonts w:ascii="Arial" w:hAnsi="Arial" w:cs="Arial"/>
          <w:sz w:val="22"/>
          <w:szCs w:val="22"/>
        </w:rPr>
        <w:t>2016r, poz.</w:t>
      </w:r>
      <w:r w:rsidR="006A3B2E">
        <w:rPr>
          <w:rFonts w:ascii="Arial" w:hAnsi="Arial" w:cs="Arial"/>
          <w:sz w:val="22"/>
          <w:szCs w:val="22"/>
        </w:rPr>
        <w:t> </w:t>
      </w:r>
      <w:r w:rsidR="00C40A7F" w:rsidRPr="000D5DBB">
        <w:rPr>
          <w:rFonts w:ascii="Arial" w:hAnsi="Arial" w:cs="Arial"/>
          <w:sz w:val="22"/>
          <w:szCs w:val="22"/>
        </w:rPr>
        <w:t>2948)</w:t>
      </w:r>
    </w:p>
    <w:p w:rsidR="002E44F5" w:rsidRPr="009B5BE7" w:rsidRDefault="00DC3C19" w:rsidP="00DC3C19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TERMIN REALIZACJI</w:t>
      </w:r>
    </w:p>
    <w:p w:rsidR="00196A47" w:rsidRPr="009B5BE7" w:rsidRDefault="004401F1" w:rsidP="00196A47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4</w:t>
      </w:r>
    </w:p>
    <w:p w:rsidR="000D5DBB" w:rsidRDefault="00FD48DD" w:rsidP="00F70FF2">
      <w:pPr>
        <w:numPr>
          <w:ilvl w:val="0"/>
          <w:numId w:val="10"/>
        </w:numPr>
        <w:tabs>
          <w:tab w:val="clear" w:pos="2340"/>
          <w:tab w:val="num" w:pos="284"/>
        </w:tabs>
        <w:ind w:hanging="2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 realizacji zamówienia</w:t>
      </w:r>
      <w:r w:rsidR="000D5DBB">
        <w:rPr>
          <w:rFonts w:ascii="Arial" w:hAnsi="Arial" w:cs="Arial"/>
          <w:sz w:val="22"/>
          <w:szCs w:val="22"/>
        </w:rPr>
        <w:t>:</w:t>
      </w:r>
    </w:p>
    <w:p w:rsidR="00F70FF2" w:rsidRPr="000D5DBB" w:rsidRDefault="00F70FF2" w:rsidP="000D5DBB">
      <w:pPr>
        <w:ind w:left="567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od </w:t>
      </w:r>
      <w:r w:rsidR="00BB2233" w:rsidRPr="000D5DBB">
        <w:rPr>
          <w:rFonts w:ascii="Arial" w:hAnsi="Arial" w:cs="Arial"/>
          <w:b/>
          <w:sz w:val="22"/>
          <w:szCs w:val="22"/>
        </w:rPr>
        <w:t xml:space="preserve">01 stycznia </w:t>
      </w:r>
      <w:r w:rsidRPr="000D5DBB">
        <w:rPr>
          <w:rFonts w:ascii="Arial" w:hAnsi="Arial" w:cs="Arial"/>
          <w:b/>
          <w:sz w:val="22"/>
          <w:szCs w:val="22"/>
        </w:rPr>
        <w:t>201</w:t>
      </w:r>
      <w:r w:rsidR="000D5DBB">
        <w:rPr>
          <w:rFonts w:ascii="Arial" w:hAnsi="Arial" w:cs="Arial"/>
          <w:b/>
          <w:sz w:val="22"/>
          <w:szCs w:val="22"/>
        </w:rPr>
        <w:t>9r</w:t>
      </w:r>
      <w:r w:rsidRPr="000D5DBB">
        <w:rPr>
          <w:rFonts w:ascii="Arial" w:hAnsi="Arial" w:cs="Arial"/>
          <w:b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 xml:space="preserve">do </w:t>
      </w:r>
      <w:r w:rsidR="00434268">
        <w:rPr>
          <w:rFonts w:ascii="Arial" w:hAnsi="Arial" w:cs="Arial"/>
          <w:b/>
          <w:sz w:val="22"/>
          <w:szCs w:val="22"/>
        </w:rPr>
        <w:t>31 grudnia 2020</w:t>
      </w:r>
      <w:r w:rsidRPr="000D5DBB">
        <w:rPr>
          <w:rFonts w:ascii="Arial" w:hAnsi="Arial" w:cs="Arial"/>
          <w:b/>
          <w:sz w:val="22"/>
          <w:szCs w:val="22"/>
        </w:rPr>
        <w:t>r</w:t>
      </w:r>
      <w:r w:rsidRPr="009B5BE7">
        <w:rPr>
          <w:rFonts w:ascii="Arial" w:hAnsi="Arial" w:cs="Arial"/>
          <w:sz w:val="22"/>
          <w:szCs w:val="22"/>
        </w:rPr>
        <w:t>.</w:t>
      </w:r>
    </w:p>
    <w:p w:rsidR="004119EC" w:rsidRPr="000D5DBB" w:rsidRDefault="004119EC" w:rsidP="00AB498B">
      <w:pPr>
        <w:numPr>
          <w:ilvl w:val="0"/>
          <w:numId w:val="1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lastRenderedPageBreak/>
        <w:t>Z ramien</w:t>
      </w:r>
      <w:r w:rsidR="008745E6" w:rsidRPr="000D5DBB">
        <w:rPr>
          <w:rFonts w:ascii="Arial" w:hAnsi="Arial" w:cs="Arial"/>
          <w:sz w:val="22"/>
          <w:szCs w:val="22"/>
        </w:rPr>
        <w:t>ia Zamawiającego odpowiedzialn</w:t>
      </w:r>
      <w:r w:rsidR="000D5DBB">
        <w:rPr>
          <w:rFonts w:ascii="Arial" w:hAnsi="Arial" w:cs="Arial"/>
          <w:sz w:val="22"/>
          <w:szCs w:val="22"/>
        </w:rPr>
        <w:t>ym</w:t>
      </w:r>
      <w:r w:rsidR="008745E6" w:rsidRPr="000D5DBB">
        <w:rPr>
          <w:rFonts w:ascii="Arial" w:hAnsi="Arial" w:cs="Arial"/>
          <w:sz w:val="22"/>
          <w:szCs w:val="22"/>
        </w:rPr>
        <w:t xml:space="preserve"> za realizację przedmiotu zamówienia</w:t>
      </w:r>
      <w:r w:rsidRPr="000D5DBB">
        <w:rPr>
          <w:rFonts w:ascii="Arial" w:hAnsi="Arial" w:cs="Arial"/>
          <w:sz w:val="22"/>
          <w:szCs w:val="22"/>
        </w:rPr>
        <w:t xml:space="preserve"> będzie</w:t>
      </w:r>
      <w:r w:rsidR="004757AF" w:rsidRPr="000D5DBB">
        <w:rPr>
          <w:rFonts w:ascii="Arial" w:hAnsi="Arial" w:cs="Arial"/>
          <w:sz w:val="22"/>
          <w:szCs w:val="22"/>
        </w:rPr>
        <w:t xml:space="preserve"> przedstawiciel </w:t>
      </w:r>
      <w:r w:rsidR="008745E6" w:rsidRPr="000D5DBB">
        <w:rPr>
          <w:rFonts w:ascii="Arial" w:hAnsi="Arial" w:cs="Arial"/>
          <w:sz w:val="22"/>
          <w:szCs w:val="22"/>
        </w:rPr>
        <w:t xml:space="preserve">Referatu Inżynierii i Ochrony Środowiska </w:t>
      </w:r>
      <w:r w:rsidRPr="000D5DBB">
        <w:rPr>
          <w:rFonts w:ascii="Arial" w:hAnsi="Arial" w:cs="Arial"/>
          <w:sz w:val="22"/>
          <w:szCs w:val="22"/>
        </w:rPr>
        <w:t>Wydziału Komunalnego, natomiast osobą</w:t>
      </w:r>
      <w:r w:rsidR="008745E6" w:rsidRPr="000D5DBB">
        <w:rPr>
          <w:rFonts w:ascii="Arial" w:hAnsi="Arial" w:cs="Arial"/>
          <w:sz w:val="22"/>
          <w:szCs w:val="22"/>
        </w:rPr>
        <w:t>/osobami</w:t>
      </w:r>
      <w:r w:rsidRPr="000D5DBB">
        <w:rPr>
          <w:rFonts w:ascii="Arial" w:hAnsi="Arial" w:cs="Arial"/>
          <w:sz w:val="22"/>
          <w:szCs w:val="22"/>
        </w:rPr>
        <w:t xml:space="preserve"> odpowiedzialną za realizację przedmiotu zamówienia z ramienia Wykonawcy będzie</w:t>
      </w:r>
      <w:r w:rsidR="001073B6" w:rsidRPr="000D5DBB">
        <w:rPr>
          <w:rFonts w:ascii="Arial" w:hAnsi="Arial" w:cs="Arial"/>
          <w:sz w:val="22"/>
          <w:szCs w:val="22"/>
        </w:rPr>
        <w:t>:</w:t>
      </w:r>
      <w:r w:rsidRPr="000D5DBB">
        <w:rPr>
          <w:rFonts w:ascii="Arial" w:hAnsi="Arial" w:cs="Arial"/>
          <w:sz w:val="22"/>
          <w:szCs w:val="22"/>
        </w:rPr>
        <w:t xml:space="preserve">             </w:t>
      </w:r>
    </w:p>
    <w:p w:rsidR="004119EC" w:rsidRPr="000D5DBB" w:rsidRDefault="004119EC" w:rsidP="008745E6">
      <w:pPr>
        <w:ind w:left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</w:t>
      </w:r>
      <w:r w:rsidR="008745E6" w:rsidRPr="000D5DBB">
        <w:rPr>
          <w:rFonts w:ascii="Arial" w:hAnsi="Arial" w:cs="Arial"/>
          <w:sz w:val="22"/>
          <w:szCs w:val="22"/>
        </w:rPr>
        <w:t>.........................</w:t>
      </w:r>
    </w:p>
    <w:p w:rsidR="00FE1719" w:rsidRPr="000D5DBB" w:rsidRDefault="004119EC" w:rsidP="008745E6">
      <w:pPr>
        <w:ind w:left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</w:t>
      </w:r>
      <w:r w:rsidR="008745E6" w:rsidRPr="000D5DBB">
        <w:rPr>
          <w:rFonts w:ascii="Arial" w:hAnsi="Arial" w:cs="Arial"/>
          <w:sz w:val="22"/>
          <w:szCs w:val="22"/>
        </w:rPr>
        <w:t>............................</w:t>
      </w:r>
    </w:p>
    <w:p w:rsidR="002E44F5" w:rsidRPr="009B5BE7" w:rsidRDefault="00FA5499" w:rsidP="00DC3C19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ODBIORY </w:t>
      </w:r>
    </w:p>
    <w:p w:rsidR="00FA7AB1" w:rsidRPr="009B5BE7" w:rsidRDefault="008745E6" w:rsidP="007D17CD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5</w:t>
      </w:r>
    </w:p>
    <w:p w:rsidR="008F7288" w:rsidRPr="000D5DBB" w:rsidRDefault="003061DD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Zamawiający posiada prawo bieżącego kontrolowania jakości wykonywanych usług. </w:t>
      </w:r>
    </w:p>
    <w:p w:rsidR="003061DD" w:rsidRPr="000D5DBB" w:rsidRDefault="008F7288" w:rsidP="008F7288">
      <w:pPr>
        <w:pStyle w:val="NormalnyWeb"/>
        <w:spacing w:before="0" w:after="0"/>
        <w:ind w:left="36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M</w:t>
      </w:r>
      <w:r w:rsidR="003061DD" w:rsidRPr="000D5DBB">
        <w:rPr>
          <w:rFonts w:ascii="Arial" w:hAnsi="Arial" w:cs="Arial"/>
          <w:sz w:val="22"/>
          <w:szCs w:val="22"/>
        </w:rPr>
        <w:t>inimum jeden raz w tygodniu</w:t>
      </w:r>
      <w:r w:rsidR="004666BE" w:rsidRPr="000D5DBB">
        <w:rPr>
          <w:rFonts w:ascii="Arial" w:hAnsi="Arial" w:cs="Arial"/>
          <w:sz w:val="22"/>
          <w:szCs w:val="22"/>
        </w:rPr>
        <w:t xml:space="preserve">, </w:t>
      </w:r>
      <w:r w:rsidR="003061DD" w:rsidRPr="000D5DBB">
        <w:rPr>
          <w:rFonts w:ascii="Arial" w:hAnsi="Arial" w:cs="Arial"/>
          <w:sz w:val="22"/>
          <w:szCs w:val="22"/>
        </w:rPr>
        <w:t>przedstawiciele Zamawiającego i Wykonawcy będą wspólnie dokonywali kon</w:t>
      </w:r>
      <w:r w:rsidR="008745E6" w:rsidRPr="000D5DBB">
        <w:rPr>
          <w:rFonts w:ascii="Arial" w:hAnsi="Arial" w:cs="Arial"/>
          <w:sz w:val="22"/>
          <w:szCs w:val="22"/>
        </w:rPr>
        <w:t>troli jakości realizowanych usług, stanowiących przedmiot zamówienia</w:t>
      </w:r>
      <w:r w:rsidR="003061DD" w:rsidRPr="000D5DBB">
        <w:rPr>
          <w:rFonts w:ascii="Arial" w:hAnsi="Arial" w:cs="Arial"/>
          <w:sz w:val="22"/>
          <w:szCs w:val="22"/>
        </w:rPr>
        <w:t>.</w:t>
      </w:r>
    </w:p>
    <w:p w:rsidR="000D03C1" w:rsidRPr="000D5DBB" w:rsidRDefault="003061DD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Z dokonywanych kontroli </w:t>
      </w:r>
      <w:r w:rsidR="006E1C81" w:rsidRPr="000D5DBB">
        <w:rPr>
          <w:rFonts w:ascii="Arial" w:hAnsi="Arial" w:cs="Arial"/>
          <w:sz w:val="22"/>
          <w:szCs w:val="22"/>
        </w:rPr>
        <w:t xml:space="preserve">Zamawiający </w:t>
      </w:r>
      <w:r w:rsidRPr="000D5DBB">
        <w:rPr>
          <w:rFonts w:ascii="Arial" w:hAnsi="Arial" w:cs="Arial"/>
          <w:sz w:val="22"/>
          <w:szCs w:val="22"/>
        </w:rPr>
        <w:t>będ</w:t>
      </w:r>
      <w:r w:rsidR="006E1C81" w:rsidRPr="000D5DBB">
        <w:rPr>
          <w:rFonts w:ascii="Arial" w:hAnsi="Arial" w:cs="Arial"/>
          <w:sz w:val="22"/>
          <w:szCs w:val="22"/>
        </w:rPr>
        <w:t>zie sporządzał protokoły, których kopia będzie przekazywana Wykonawcy bezpośrednio po zakończeniu kontroli</w:t>
      </w:r>
      <w:r w:rsidR="000D03C1" w:rsidRPr="000D5DBB">
        <w:rPr>
          <w:rFonts w:ascii="Arial" w:hAnsi="Arial" w:cs="Arial"/>
          <w:sz w:val="22"/>
          <w:szCs w:val="22"/>
        </w:rPr>
        <w:t>.</w:t>
      </w:r>
    </w:p>
    <w:p w:rsidR="000D03C1" w:rsidRPr="000D5DBB" w:rsidRDefault="000D03C1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Jeżeli w </w:t>
      </w:r>
      <w:r w:rsidR="006E1C81" w:rsidRPr="000D5DBB">
        <w:rPr>
          <w:rFonts w:ascii="Arial" w:hAnsi="Arial" w:cs="Arial"/>
          <w:sz w:val="22"/>
          <w:szCs w:val="22"/>
        </w:rPr>
        <w:t>protokołach</w:t>
      </w:r>
      <w:r w:rsidRPr="000D5DBB">
        <w:rPr>
          <w:rFonts w:ascii="Arial" w:hAnsi="Arial" w:cs="Arial"/>
          <w:sz w:val="22"/>
          <w:szCs w:val="22"/>
        </w:rPr>
        <w:t xml:space="preserve"> z bieżącej kontroli jakości realizowanych usług</w:t>
      </w:r>
      <w:r w:rsidR="006E1C81" w:rsidRPr="000D5DBB">
        <w:rPr>
          <w:rFonts w:ascii="Arial" w:hAnsi="Arial" w:cs="Arial"/>
          <w:sz w:val="22"/>
          <w:szCs w:val="22"/>
        </w:rPr>
        <w:t xml:space="preserve"> Zamawiający</w:t>
      </w:r>
      <w:r w:rsidRPr="000D5DBB">
        <w:rPr>
          <w:rFonts w:ascii="Arial" w:hAnsi="Arial" w:cs="Arial"/>
          <w:sz w:val="22"/>
          <w:szCs w:val="22"/>
        </w:rPr>
        <w:t xml:space="preserve"> wykaże</w:t>
      </w:r>
      <w:r w:rsidR="008B5304">
        <w:rPr>
          <w:rFonts w:ascii="Arial" w:hAnsi="Arial" w:cs="Arial"/>
          <w:sz w:val="22"/>
          <w:szCs w:val="22"/>
        </w:rPr>
        <w:t xml:space="preserve"> nienależycie wykonaną usługę (usterkę)</w:t>
      </w:r>
      <w:r w:rsidRPr="000D5DBB">
        <w:rPr>
          <w:rFonts w:ascii="Arial" w:hAnsi="Arial" w:cs="Arial"/>
          <w:sz w:val="22"/>
          <w:szCs w:val="22"/>
        </w:rPr>
        <w:t>, to Wykonawca ma maksymalnie 3 dni robocze na ich usunięcie,</w:t>
      </w:r>
    </w:p>
    <w:p w:rsidR="00075EE7" w:rsidRPr="000D5DBB" w:rsidRDefault="000D03C1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Wykonawca </w:t>
      </w:r>
      <w:r w:rsidR="004757AF" w:rsidRPr="000D5DBB">
        <w:rPr>
          <w:rFonts w:ascii="Arial" w:hAnsi="Arial" w:cs="Arial"/>
          <w:sz w:val="22"/>
          <w:szCs w:val="22"/>
        </w:rPr>
        <w:t xml:space="preserve">bezpośrednio </w:t>
      </w:r>
      <w:r w:rsidR="004904C3" w:rsidRPr="000D5DBB">
        <w:rPr>
          <w:rFonts w:ascii="Arial" w:hAnsi="Arial" w:cs="Arial"/>
          <w:sz w:val="22"/>
          <w:szCs w:val="22"/>
        </w:rPr>
        <w:t>po usunię</w:t>
      </w:r>
      <w:r w:rsidR="00057782" w:rsidRPr="000D5DBB">
        <w:rPr>
          <w:rFonts w:ascii="Arial" w:hAnsi="Arial" w:cs="Arial"/>
          <w:sz w:val="22"/>
          <w:szCs w:val="22"/>
        </w:rPr>
        <w:t xml:space="preserve">ciu usterek, sporządzi dokumentację fotograficzną </w:t>
      </w:r>
      <w:r w:rsidR="004757AF" w:rsidRPr="000D5DBB">
        <w:rPr>
          <w:rFonts w:ascii="Arial" w:hAnsi="Arial" w:cs="Arial"/>
          <w:sz w:val="22"/>
          <w:szCs w:val="22"/>
        </w:rPr>
        <w:t xml:space="preserve">             </w:t>
      </w:r>
      <w:r w:rsidR="004904C3" w:rsidRPr="000D5DBB">
        <w:rPr>
          <w:rFonts w:ascii="Arial" w:hAnsi="Arial" w:cs="Arial"/>
          <w:sz w:val="22"/>
          <w:szCs w:val="22"/>
        </w:rPr>
        <w:t xml:space="preserve">z wykonanych prac, którą prześle </w:t>
      </w:r>
      <w:r w:rsidR="004757AF" w:rsidRPr="000D5DBB">
        <w:rPr>
          <w:rFonts w:ascii="Arial" w:hAnsi="Arial" w:cs="Arial"/>
          <w:sz w:val="22"/>
          <w:szCs w:val="22"/>
        </w:rPr>
        <w:t xml:space="preserve">maksymalnie do 3 dni roboczych od stwierdzenia usterek, </w:t>
      </w:r>
      <w:r w:rsidR="004904C3" w:rsidRPr="000D5DBB">
        <w:rPr>
          <w:rFonts w:ascii="Arial" w:hAnsi="Arial" w:cs="Arial"/>
          <w:sz w:val="22"/>
          <w:szCs w:val="22"/>
        </w:rPr>
        <w:t>drogą elektroniczną na adres poczty</w:t>
      </w:r>
      <w:r w:rsidR="004757AF" w:rsidRPr="000D5DBB">
        <w:rPr>
          <w:rFonts w:ascii="Arial" w:hAnsi="Arial" w:cs="Arial"/>
          <w:sz w:val="22"/>
          <w:szCs w:val="22"/>
        </w:rPr>
        <w:t xml:space="preserve"> </w:t>
      </w:r>
      <w:r w:rsidR="002C4938" w:rsidRPr="000D5DBB">
        <w:rPr>
          <w:rFonts w:ascii="Arial" w:hAnsi="Arial" w:cs="Arial"/>
          <w:sz w:val="22"/>
          <w:szCs w:val="22"/>
        </w:rPr>
        <w:t xml:space="preserve">wskazanego pracownika Referatu Inżynierii  i Ochrony Środowiska </w:t>
      </w:r>
      <w:r w:rsidR="00057782" w:rsidRPr="000D5DBB">
        <w:rPr>
          <w:rFonts w:ascii="Arial" w:hAnsi="Arial" w:cs="Arial"/>
          <w:sz w:val="22"/>
          <w:szCs w:val="22"/>
        </w:rPr>
        <w:t xml:space="preserve">wraz ze zgłoszeniem </w:t>
      </w:r>
      <w:r w:rsidR="004904C3" w:rsidRPr="000D5DBB">
        <w:rPr>
          <w:rFonts w:ascii="Arial" w:hAnsi="Arial" w:cs="Arial"/>
          <w:sz w:val="22"/>
          <w:szCs w:val="22"/>
        </w:rPr>
        <w:t>usunięcia usterek wykazanych w protokole.</w:t>
      </w:r>
    </w:p>
    <w:p w:rsidR="004904C3" w:rsidRPr="000D5DBB" w:rsidRDefault="004904C3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nie akceptując usterek wykazanych w protokole, zobowiązany jest do wniesienia swych zastrzeżeń na piśmie lub drogą elektroniczną w ciągu 1</w:t>
      </w:r>
      <w:r w:rsidR="00FD48DD">
        <w:rPr>
          <w:rFonts w:ascii="Arial" w:hAnsi="Arial" w:cs="Arial"/>
          <w:sz w:val="22"/>
          <w:szCs w:val="22"/>
        </w:rPr>
        <w:t xml:space="preserve"> dnia </w:t>
      </w:r>
      <w:r w:rsidRPr="000D5DBB">
        <w:rPr>
          <w:rFonts w:ascii="Arial" w:hAnsi="Arial" w:cs="Arial"/>
          <w:sz w:val="22"/>
          <w:szCs w:val="22"/>
        </w:rPr>
        <w:t xml:space="preserve">od otrzymania </w:t>
      </w:r>
      <w:r w:rsidR="009948CC" w:rsidRPr="000D5DBB">
        <w:rPr>
          <w:rFonts w:ascii="Arial" w:hAnsi="Arial" w:cs="Arial"/>
          <w:sz w:val="22"/>
          <w:szCs w:val="22"/>
        </w:rPr>
        <w:t xml:space="preserve">kopii </w:t>
      </w:r>
      <w:r w:rsidRPr="000D5DBB">
        <w:rPr>
          <w:rFonts w:ascii="Arial" w:hAnsi="Arial" w:cs="Arial"/>
          <w:sz w:val="22"/>
          <w:szCs w:val="22"/>
        </w:rPr>
        <w:t xml:space="preserve">protokołu; W sytuacjach wyjątkowych Wykonawca ma możliwość </w:t>
      </w:r>
      <w:r w:rsidR="000D2C75" w:rsidRPr="000D5DBB">
        <w:rPr>
          <w:rFonts w:ascii="Arial" w:hAnsi="Arial" w:cs="Arial"/>
          <w:sz w:val="22"/>
          <w:szCs w:val="22"/>
        </w:rPr>
        <w:t>pisemnie lub drogą elektroniczną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0D2C75" w:rsidRPr="000D5DBB">
        <w:rPr>
          <w:rFonts w:ascii="Arial" w:hAnsi="Arial" w:cs="Arial"/>
          <w:sz w:val="22"/>
          <w:szCs w:val="22"/>
        </w:rPr>
        <w:t>wnioskować</w:t>
      </w:r>
      <w:r w:rsidRPr="000D5DBB">
        <w:rPr>
          <w:rFonts w:ascii="Arial" w:hAnsi="Arial" w:cs="Arial"/>
          <w:sz w:val="22"/>
          <w:szCs w:val="22"/>
        </w:rPr>
        <w:t xml:space="preserve"> do Zamawiającego o przedłużenie </w:t>
      </w:r>
      <w:r w:rsidR="000D2C75" w:rsidRPr="000D5DBB">
        <w:rPr>
          <w:rFonts w:ascii="Arial" w:hAnsi="Arial" w:cs="Arial"/>
          <w:sz w:val="22"/>
          <w:szCs w:val="22"/>
        </w:rPr>
        <w:t>terminu usunięcia usterek, uzasadniając swą prośbę.</w:t>
      </w:r>
    </w:p>
    <w:p w:rsidR="00B87AE2" w:rsidRPr="000D5DBB" w:rsidRDefault="00B87AE2" w:rsidP="00AB498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Odbiory </w:t>
      </w:r>
      <w:r w:rsidR="0001139A" w:rsidRPr="000D5DBB">
        <w:rPr>
          <w:rFonts w:ascii="Arial" w:hAnsi="Arial" w:cs="Arial"/>
          <w:sz w:val="22"/>
          <w:szCs w:val="22"/>
        </w:rPr>
        <w:t>przedmiotu umowy</w:t>
      </w:r>
      <w:r w:rsidR="00EC54AC" w:rsidRPr="000D5DBB">
        <w:rPr>
          <w:rFonts w:ascii="Arial" w:hAnsi="Arial" w:cs="Arial"/>
          <w:sz w:val="22"/>
          <w:szCs w:val="22"/>
        </w:rPr>
        <w:t xml:space="preserve">, tj. </w:t>
      </w:r>
      <w:r w:rsidRPr="000D5DBB">
        <w:rPr>
          <w:rFonts w:ascii="Arial" w:hAnsi="Arial" w:cs="Arial"/>
          <w:sz w:val="22"/>
          <w:szCs w:val="22"/>
        </w:rPr>
        <w:t>usług</w:t>
      </w:r>
      <w:r w:rsidR="00EC54AC" w:rsidRPr="000D5DBB">
        <w:rPr>
          <w:rFonts w:ascii="Arial" w:hAnsi="Arial" w:cs="Arial"/>
          <w:sz w:val="22"/>
          <w:szCs w:val="22"/>
        </w:rPr>
        <w:t xml:space="preserve"> całorocznego utrzymania </w:t>
      </w:r>
      <w:r w:rsidR="00F30FF1" w:rsidRPr="000D5DBB">
        <w:rPr>
          <w:rFonts w:ascii="Arial" w:hAnsi="Arial" w:cs="Arial"/>
          <w:sz w:val="22"/>
          <w:szCs w:val="22"/>
        </w:rPr>
        <w:t xml:space="preserve"> </w:t>
      </w:r>
      <w:r w:rsidR="0001139A" w:rsidRPr="000D5DBB">
        <w:rPr>
          <w:rFonts w:ascii="Arial" w:hAnsi="Arial" w:cs="Arial"/>
          <w:sz w:val="22"/>
          <w:szCs w:val="22"/>
        </w:rPr>
        <w:t>związanych z realizacją</w:t>
      </w:r>
      <w:r w:rsidRPr="000D5DBB">
        <w:rPr>
          <w:rFonts w:ascii="Arial" w:hAnsi="Arial" w:cs="Arial"/>
          <w:sz w:val="22"/>
          <w:szCs w:val="22"/>
        </w:rPr>
        <w:t>:</w:t>
      </w:r>
    </w:p>
    <w:p w:rsidR="00A336AA" w:rsidRPr="000D5DBB" w:rsidRDefault="0001139A" w:rsidP="00AB498B">
      <w:pPr>
        <w:pStyle w:val="Tekstpodstawowy2"/>
        <w:numPr>
          <w:ilvl w:val="1"/>
          <w:numId w:val="10"/>
        </w:numPr>
        <w:tabs>
          <w:tab w:val="clear" w:pos="1440"/>
          <w:tab w:val="num" w:pos="567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b/>
          <w:sz w:val="22"/>
          <w:szCs w:val="22"/>
          <w:u w:val="single"/>
        </w:rPr>
        <w:t>Części 1</w:t>
      </w:r>
      <w:r w:rsidRPr="00BF727A">
        <w:rPr>
          <w:rFonts w:ascii="Arial" w:hAnsi="Arial" w:cs="Arial"/>
          <w:sz w:val="22"/>
          <w:szCs w:val="22"/>
          <w:u w:val="single"/>
        </w:rPr>
        <w:t xml:space="preserve"> </w:t>
      </w:r>
      <w:r w:rsidR="004D6237" w:rsidRPr="00BF727A">
        <w:rPr>
          <w:rFonts w:ascii="Arial" w:hAnsi="Arial" w:cs="Arial"/>
          <w:sz w:val="22"/>
          <w:szCs w:val="22"/>
          <w:u w:val="single"/>
        </w:rPr>
        <w:t xml:space="preserve"> </w:t>
      </w:r>
      <w:r w:rsidRPr="00BF727A">
        <w:rPr>
          <w:rFonts w:ascii="Arial" w:hAnsi="Arial" w:cs="Arial"/>
          <w:sz w:val="22"/>
          <w:szCs w:val="22"/>
          <w:u w:val="single"/>
        </w:rPr>
        <w:t>zamówienia</w:t>
      </w:r>
      <w:r w:rsidRPr="000D5DBB">
        <w:rPr>
          <w:rFonts w:ascii="Arial" w:hAnsi="Arial" w:cs="Arial"/>
          <w:sz w:val="22"/>
          <w:szCs w:val="22"/>
        </w:rPr>
        <w:t xml:space="preserve"> „</w:t>
      </w:r>
      <w:r w:rsidR="00EC54AC" w:rsidRPr="000D5DBB">
        <w:rPr>
          <w:rFonts w:ascii="Arial" w:hAnsi="Arial" w:cs="Arial"/>
          <w:sz w:val="22"/>
          <w:szCs w:val="22"/>
        </w:rPr>
        <w:t xml:space="preserve">Sprzątanie i </w:t>
      </w:r>
      <w:r w:rsidRPr="000D5DBB">
        <w:rPr>
          <w:rFonts w:ascii="Arial" w:hAnsi="Arial" w:cs="Arial"/>
          <w:sz w:val="22"/>
          <w:szCs w:val="22"/>
        </w:rPr>
        <w:t>koszenie terenów”</w:t>
      </w:r>
      <w:r w:rsidR="00EC54AC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>- będą następowały</w:t>
      </w:r>
      <w:r w:rsidR="004D6237" w:rsidRPr="000D5DBB">
        <w:rPr>
          <w:rFonts w:ascii="Arial" w:hAnsi="Arial" w:cs="Arial"/>
          <w:sz w:val="22"/>
          <w:szCs w:val="22"/>
        </w:rPr>
        <w:t xml:space="preserve"> </w:t>
      </w:r>
      <w:r w:rsidR="00EC54AC" w:rsidRPr="000D5DBB">
        <w:rPr>
          <w:rFonts w:ascii="Arial" w:hAnsi="Arial" w:cs="Arial"/>
          <w:sz w:val="22"/>
          <w:szCs w:val="22"/>
        </w:rPr>
        <w:t>:</w:t>
      </w:r>
    </w:p>
    <w:p w:rsidR="00EC54AC" w:rsidRPr="000D5DBB" w:rsidRDefault="0001139A" w:rsidP="00EC54AC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sprzątanie </w:t>
      </w:r>
      <w:r w:rsidR="00EC54AC" w:rsidRPr="000D5DBB">
        <w:rPr>
          <w:rFonts w:ascii="Arial" w:hAnsi="Arial" w:cs="Arial"/>
          <w:sz w:val="22"/>
          <w:szCs w:val="22"/>
        </w:rPr>
        <w:t xml:space="preserve">w standardzie I -  regularnie w odstępach </w:t>
      </w:r>
      <w:r w:rsidR="00EC54AC" w:rsidRPr="000D5DBB">
        <w:rPr>
          <w:rFonts w:ascii="Arial" w:hAnsi="Arial" w:cs="Arial"/>
          <w:sz w:val="22"/>
          <w:szCs w:val="22"/>
          <w:u w:val="single"/>
        </w:rPr>
        <w:t>miesięcznych;</w:t>
      </w:r>
      <w:r w:rsidR="00EC54AC" w:rsidRPr="000D5DBB">
        <w:rPr>
          <w:rFonts w:ascii="Arial" w:hAnsi="Arial" w:cs="Arial"/>
          <w:sz w:val="22"/>
          <w:szCs w:val="22"/>
        </w:rPr>
        <w:t xml:space="preserve"> podstawą do dokonania odbioru będą protokoły z bieżących kontroli usługi</w:t>
      </w:r>
      <w:r w:rsidR="002261A4" w:rsidRPr="000D5DBB">
        <w:rPr>
          <w:rFonts w:ascii="Arial" w:hAnsi="Arial" w:cs="Arial"/>
          <w:sz w:val="22"/>
          <w:szCs w:val="22"/>
        </w:rPr>
        <w:t xml:space="preserve"> o których mowa w ust. 2 wraz z ewentualnymi zgłoszeniami Wykonawcy o których mowa w ust. 4</w:t>
      </w:r>
    </w:p>
    <w:p w:rsidR="002261A4" w:rsidRPr="000D5DBB" w:rsidRDefault="0001139A" w:rsidP="002261A4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sprzątanie </w:t>
      </w:r>
      <w:r w:rsidR="002261A4" w:rsidRPr="000D5DBB">
        <w:rPr>
          <w:rFonts w:ascii="Arial" w:hAnsi="Arial" w:cs="Arial"/>
          <w:sz w:val="22"/>
          <w:szCs w:val="22"/>
        </w:rPr>
        <w:t xml:space="preserve">w standardzie II  - regularnie w odstępach </w:t>
      </w:r>
      <w:r w:rsidR="002261A4" w:rsidRPr="000D5DBB">
        <w:rPr>
          <w:rFonts w:ascii="Arial" w:hAnsi="Arial" w:cs="Arial"/>
          <w:sz w:val="22"/>
          <w:szCs w:val="22"/>
          <w:u w:val="single"/>
        </w:rPr>
        <w:t>miesięcznych</w:t>
      </w:r>
      <w:r w:rsidR="002261A4" w:rsidRPr="000D5DBB">
        <w:rPr>
          <w:rFonts w:ascii="Arial" w:hAnsi="Arial" w:cs="Arial"/>
          <w:sz w:val="22"/>
          <w:szCs w:val="22"/>
        </w:rPr>
        <w:t>; podstawą do dokonania odbioru będą protokoły z bieżących kontroli usługi o których mowa w ust. 2 wraz z ewentualnymi zgłoszeniami Wykonawcy o których mowa w ust. 4</w:t>
      </w:r>
    </w:p>
    <w:p w:rsidR="00EC54AC" w:rsidRPr="000D5DBB" w:rsidRDefault="0001139A" w:rsidP="00EC54AC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sprzątanie </w:t>
      </w:r>
      <w:r w:rsidR="002261A4" w:rsidRPr="000D5DBB">
        <w:rPr>
          <w:rFonts w:ascii="Arial" w:hAnsi="Arial" w:cs="Arial"/>
          <w:sz w:val="22"/>
          <w:szCs w:val="22"/>
        </w:rPr>
        <w:t xml:space="preserve">w standardzie III - bezpośrednio </w:t>
      </w:r>
      <w:r w:rsidR="002261A4" w:rsidRPr="000D5DBB">
        <w:rPr>
          <w:rFonts w:ascii="Arial" w:hAnsi="Arial" w:cs="Arial"/>
          <w:sz w:val="22"/>
          <w:szCs w:val="22"/>
          <w:u w:val="single"/>
        </w:rPr>
        <w:t>po zakończeniu danej partii prac</w:t>
      </w:r>
      <w:r w:rsidR="002261A4" w:rsidRPr="000D5DBB">
        <w:rPr>
          <w:rFonts w:ascii="Arial" w:hAnsi="Arial" w:cs="Arial"/>
          <w:sz w:val="22"/>
          <w:szCs w:val="22"/>
        </w:rPr>
        <w:t>, podstawą do dokonania odbioru będzie zgłoszenie Wykonawcy, drogą elektroniczna, gotowości do odbioru.</w:t>
      </w:r>
    </w:p>
    <w:p w:rsidR="00A95B19" w:rsidRPr="000D5DBB" w:rsidRDefault="0001139A" w:rsidP="00AB498B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koszenie </w:t>
      </w:r>
      <w:r w:rsidR="00A95B19" w:rsidRPr="000D5DBB">
        <w:rPr>
          <w:rFonts w:ascii="Arial" w:hAnsi="Arial" w:cs="Arial"/>
          <w:sz w:val="22"/>
          <w:szCs w:val="22"/>
        </w:rPr>
        <w:t>w standardzie I –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regularnie w odstępach dwutygodniowych</w:t>
      </w:r>
      <w:r w:rsidR="004D6237" w:rsidRPr="000D5DBB">
        <w:rPr>
          <w:rFonts w:ascii="Arial" w:hAnsi="Arial" w:cs="Arial"/>
          <w:sz w:val="22"/>
          <w:szCs w:val="22"/>
        </w:rPr>
        <w:t>/lub miesięcznych</w:t>
      </w:r>
      <w:r w:rsidR="00A95B19" w:rsidRPr="000D5DBB">
        <w:rPr>
          <w:rFonts w:ascii="Arial" w:hAnsi="Arial" w:cs="Arial"/>
          <w:sz w:val="22"/>
          <w:szCs w:val="22"/>
        </w:rPr>
        <w:t xml:space="preserve"> po zakończeniu danej partii prac, podstawą do dokonania odbioru usługi będzie zgłoszenie Wykonawcy, drogą elektroniczną, gotowości do odbioru,</w:t>
      </w:r>
    </w:p>
    <w:p w:rsidR="00A95B19" w:rsidRPr="000D5DBB" w:rsidRDefault="00F2163A" w:rsidP="00AB498B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koszenie</w:t>
      </w:r>
      <w:r>
        <w:rPr>
          <w:rFonts w:ascii="Arial" w:hAnsi="Arial" w:cs="Arial"/>
          <w:sz w:val="22"/>
          <w:szCs w:val="22"/>
        </w:rPr>
        <w:t xml:space="preserve">  </w:t>
      </w:r>
      <w:r w:rsidR="00A95B19" w:rsidRPr="000D5DBB">
        <w:rPr>
          <w:rFonts w:ascii="Arial" w:hAnsi="Arial" w:cs="Arial"/>
          <w:sz w:val="22"/>
          <w:szCs w:val="22"/>
        </w:rPr>
        <w:t>w standardzie II –</w:t>
      </w:r>
      <w:r w:rsidR="0001139A" w:rsidRPr="000D5DBB"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w odstępach dwutygodniowych po zakończeniu danej partii prac, podstawą do dokonania odbioru usługi będzie zgłoszenie Wykonawcy, drogą elektroniczną, gotowości do odbioru,</w:t>
      </w:r>
    </w:p>
    <w:p w:rsidR="00A95B19" w:rsidRPr="000D5DBB" w:rsidRDefault="00F2163A" w:rsidP="00AB498B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koszenie</w:t>
      </w:r>
      <w:r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w standardzie III –</w:t>
      </w:r>
      <w:r w:rsidR="004D6237" w:rsidRPr="000D5DBB"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po zakończeniu danej partii prac</w:t>
      </w:r>
      <w:r w:rsidR="002261A4" w:rsidRPr="000D5DBB">
        <w:rPr>
          <w:rFonts w:ascii="Arial" w:hAnsi="Arial" w:cs="Arial"/>
          <w:sz w:val="22"/>
          <w:szCs w:val="22"/>
        </w:rPr>
        <w:t xml:space="preserve"> (w odstępach dwutygodniowych)</w:t>
      </w:r>
      <w:r w:rsidR="00A95B19" w:rsidRPr="000D5DBB">
        <w:rPr>
          <w:rFonts w:ascii="Arial" w:hAnsi="Arial" w:cs="Arial"/>
          <w:sz w:val="22"/>
          <w:szCs w:val="22"/>
        </w:rPr>
        <w:t>, podstawą do dokonania odbioru usługi będzie zgłoszenie Wykonawcy, drogą elektroniczną, gotowości do odbioru,</w:t>
      </w:r>
    </w:p>
    <w:p w:rsidR="00A95B19" w:rsidRPr="000D5DBB" w:rsidRDefault="00F2163A" w:rsidP="00AB498B">
      <w:pPr>
        <w:pStyle w:val="Tekstpodstawowy2"/>
        <w:numPr>
          <w:ilvl w:val="2"/>
          <w:numId w:val="10"/>
        </w:num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koszenie</w:t>
      </w:r>
      <w:r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w standardzie IV –</w:t>
      </w:r>
      <w:r w:rsidR="004D6237" w:rsidRPr="000D5DBB">
        <w:rPr>
          <w:rFonts w:ascii="Arial" w:hAnsi="Arial" w:cs="Arial"/>
          <w:sz w:val="22"/>
          <w:szCs w:val="22"/>
        </w:rPr>
        <w:t xml:space="preserve"> </w:t>
      </w:r>
      <w:r w:rsidR="00A95B19" w:rsidRPr="000D5DBB">
        <w:rPr>
          <w:rFonts w:ascii="Arial" w:hAnsi="Arial" w:cs="Arial"/>
          <w:sz w:val="22"/>
          <w:szCs w:val="22"/>
        </w:rPr>
        <w:t>po zakończeniu danej partii prac</w:t>
      </w:r>
      <w:r w:rsidR="002261A4" w:rsidRPr="000D5DBB">
        <w:rPr>
          <w:rFonts w:ascii="Arial" w:hAnsi="Arial" w:cs="Arial"/>
          <w:sz w:val="22"/>
          <w:szCs w:val="22"/>
        </w:rPr>
        <w:t xml:space="preserve"> (w odstępach dwutygodniowych)</w:t>
      </w:r>
      <w:r w:rsidR="00A95B19" w:rsidRPr="000D5DBB">
        <w:rPr>
          <w:rFonts w:ascii="Arial" w:hAnsi="Arial" w:cs="Arial"/>
          <w:sz w:val="22"/>
          <w:szCs w:val="22"/>
        </w:rPr>
        <w:t>, podstawą do dokonania odbioru usługi będzie zgłoszenie Wykonawcy, drogą elektroniczną, gotowości do odbioru,</w:t>
      </w:r>
    </w:p>
    <w:p w:rsidR="004D6237" w:rsidRPr="000D5DBB" w:rsidRDefault="004D6237" w:rsidP="00F2163A">
      <w:pPr>
        <w:pStyle w:val="Tekstpodstawowy2"/>
        <w:numPr>
          <w:ilvl w:val="1"/>
          <w:numId w:val="10"/>
        </w:numPr>
        <w:tabs>
          <w:tab w:val="clear" w:pos="1440"/>
          <w:tab w:val="num" w:pos="567"/>
        </w:tabs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b/>
          <w:sz w:val="22"/>
          <w:szCs w:val="22"/>
          <w:u w:val="single"/>
        </w:rPr>
        <w:t>Części 2</w:t>
      </w:r>
      <w:r w:rsidRPr="00BF727A"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0D5DBB">
        <w:rPr>
          <w:rFonts w:ascii="Arial" w:hAnsi="Arial" w:cs="Arial"/>
          <w:sz w:val="22"/>
          <w:szCs w:val="22"/>
        </w:rPr>
        <w:t xml:space="preserve"> – „Remont</w:t>
      </w:r>
      <w:r w:rsidR="00847197">
        <w:rPr>
          <w:rFonts w:ascii="Arial" w:hAnsi="Arial" w:cs="Arial"/>
          <w:sz w:val="22"/>
          <w:szCs w:val="22"/>
        </w:rPr>
        <w:t>y</w:t>
      </w:r>
      <w:r w:rsidRPr="000D5DBB">
        <w:rPr>
          <w:rFonts w:ascii="Arial" w:hAnsi="Arial" w:cs="Arial"/>
          <w:sz w:val="22"/>
          <w:szCs w:val="22"/>
        </w:rPr>
        <w:t xml:space="preserve">, malowanie oraz demontaż i montaż ławek”  </w:t>
      </w:r>
      <w:r w:rsidR="009208F6" w:rsidRPr="000D5DBB">
        <w:rPr>
          <w:rFonts w:ascii="Arial" w:hAnsi="Arial" w:cs="Arial"/>
          <w:sz w:val="22"/>
          <w:szCs w:val="22"/>
        </w:rPr>
        <w:t>:</w:t>
      </w:r>
    </w:p>
    <w:p w:rsidR="00A95B19" w:rsidRPr="000D5DBB" w:rsidRDefault="004D6237" w:rsidP="004D6237">
      <w:pPr>
        <w:pStyle w:val="Tekstpodstawowy2"/>
        <w:ind w:left="851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- </w:t>
      </w:r>
      <w:r w:rsidR="00A95B19" w:rsidRPr="000D5DBB">
        <w:rPr>
          <w:rFonts w:ascii="Arial" w:hAnsi="Arial" w:cs="Arial"/>
          <w:sz w:val="22"/>
          <w:szCs w:val="22"/>
        </w:rPr>
        <w:t>będą następowały bezpośrednio po zakończeniu danej partii prac, podstawą do dokonania odbioru usługi będzie zgłoszenie Wykonawcy, drogą elektroniczną, gotowości do odbioru</w:t>
      </w:r>
      <w:r w:rsidRPr="000D5DBB">
        <w:rPr>
          <w:rFonts w:ascii="Arial" w:hAnsi="Arial" w:cs="Arial"/>
          <w:sz w:val="22"/>
          <w:szCs w:val="22"/>
        </w:rPr>
        <w:t>.</w:t>
      </w:r>
    </w:p>
    <w:p w:rsidR="000E6D83" w:rsidRPr="000D5DBB" w:rsidRDefault="003F6874" w:rsidP="00AB498B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 każdego odbioru usługi</w:t>
      </w:r>
      <w:r w:rsidR="000E6D83" w:rsidRPr="000D5DBB">
        <w:rPr>
          <w:rFonts w:ascii="Arial" w:hAnsi="Arial" w:cs="Arial"/>
          <w:sz w:val="22"/>
          <w:szCs w:val="22"/>
        </w:rPr>
        <w:t xml:space="preserve"> będą sporządzane protokoły odbioru.</w:t>
      </w:r>
    </w:p>
    <w:p w:rsidR="00913F54" w:rsidRPr="000D5DBB" w:rsidRDefault="00913F54" w:rsidP="00AB498B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Maksymalny termin (ilość dni) odbioru </w:t>
      </w:r>
      <w:r w:rsidR="008B09E9" w:rsidRPr="000D5DBB">
        <w:rPr>
          <w:rFonts w:ascii="Arial" w:hAnsi="Arial" w:cs="Arial"/>
          <w:sz w:val="22"/>
          <w:szCs w:val="22"/>
        </w:rPr>
        <w:t>usługi</w:t>
      </w:r>
      <w:r w:rsidR="00F30FF1" w:rsidRPr="000D5DBB">
        <w:rPr>
          <w:rFonts w:ascii="Arial" w:hAnsi="Arial" w:cs="Arial"/>
          <w:sz w:val="22"/>
          <w:szCs w:val="22"/>
        </w:rPr>
        <w:t xml:space="preserve">, po zgłoszeniu przez </w:t>
      </w:r>
      <w:r w:rsidRPr="000D5DBB">
        <w:rPr>
          <w:rFonts w:ascii="Arial" w:hAnsi="Arial" w:cs="Arial"/>
          <w:sz w:val="22"/>
          <w:szCs w:val="22"/>
        </w:rPr>
        <w:t>Wykonawcę gotowości do odbioru wynosi 7 dni</w:t>
      </w:r>
      <w:r w:rsidR="008B09E9" w:rsidRPr="000D5DBB">
        <w:rPr>
          <w:rFonts w:ascii="Arial" w:hAnsi="Arial" w:cs="Arial"/>
          <w:sz w:val="22"/>
          <w:szCs w:val="22"/>
        </w:rPr>
        <w:t xml:space="preserve"> roboczych</w:t>
      </w:r>
      <w:r w:rsidRPr="000D5DBB">
        <w:rPr>
          <w:rFonts w:ascii="Arial" w:hAnsi="Arial" w:cs="Arial"/>
          <w:sz w:val="22"/>
          <w:szCs w:val="22"/>
        </w:rPr>
        <w:t xml:space="preserve">. Maksymalny termin odbioru prac przez </w:t>
      </w:r>
      <w:r w:rsidRPr="000D5DBB">
        <w:rPr>
          <w:rFonts w:ascii="Arial" w:hAnsi="Arial" w:cs="Arial"/>
          <w:sz w:val="22"/>
          <w:szCs w:val="22"/>
        </w:rPr>
        <w:lastRenderedPageBreak/>
        <w:t xml:space="preserve">Zamawiającego w przypadku usług wykonywanych </w:t>
      </w:r>
      <w:r w:rsidR="00F30FF1" w:rsidRPr="000D5DBB">
        <w:rPr>
          <w:rFonts w:ascii="Arial" w:hAnsi="Arial" w:cs="Arial"/>
          <w:sz w:val="22"/>
          <w:szCs w:val="22"/>
        </w:rPr>
        <w:t>i</w:t>
      </w:r>
      <w:r w:rsidR="008B09E9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 xml:space="preserve">rozliczanych w regularnych, miesięcznych odstępach czasu wynosi 7 dni </w:t>
      </w:r>
      <w:r w:rsidR="008B09E9" w:rsidRPr="000D5DBB">
        <w:rPr>
          <w:rFonts w:ascii="Arial" w:hAnsi="Arial" w:cs="Arial"/>
          <w:sz w:val="22"/>
          <w:szCs w:val="22"/>
        </w:rPr>
        <w:t xml:space="preserve">roboczych </w:t>
      </w:r>
      <w:r w:rsidRPr="000D5DBB">
        <w:rPr>
          <w:rFonts w:ascii="Arial" w:hAnsi="Arial" w:cs="Arial"/>
          <w:sz w:val="22"/>
          <w:szCs w:val="22"/>
        </w:rPr>
        <w:t xml:space="preserve">od zakończenia danego, kolejnego miesiąca. </w:t>
      </w:r>
    </w:p>
    <w:p w:rsidR="002A5EDC" w:rsidRPr="000D5DBB" w:rsidRDefault="002A5EDC" w:rsidP="00AB498B">
      <w:pPr>
        <w:pStyle w:val="NormalnyWeb"/>
        <w:numPr>
          <w:ilvl w:val="0"/>
          <w:numId w:val="16"/>
        </w:numPr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przygotowania projektów protokołu odbioru usł</w:t>
      </w:r>
      <w:r w:rsidR="00FA0D1D" w:rsidRPr="000D5DBB">
        <w:rPr>
          <w:rFonts w:ascii="Arial" w:hAnsi="Arial" w:cs="Arial"/>
          <w:sz w:val="22"/>
          <w:szCs w:val="22"/>
        </w:rPr>
        <w:t>ug, wymienionych w ust. 7</w:t>
      </w:r>
      <w:r w:rsidRPr="000D5DBB">
        <w:rPr>
          <w:rFonts w:ascii="Arial" w:hAnsi="Arial" w:cs="Arial"/>
          <w:sz w:val="22"/>
          <w:szCs w:val="22"/>
        </w:rPr>
        <w:t xml:space="preserve"> oraz ich przesłania drogą elektroniczną do odpowiedniego pracownika merytorycznego Wydziału Komunalnego,</w:t>
      </w:r>
    </w:p>
    <w:p w:rsidR="008D38CA" w:rsidRPr="000D5DBB" w:rsidRDefault="00D244AA" w:rsidP="00663333">
      <w:pPr>
        <w:pStyle w:val="NormalnyWeb"/>
        <w:numPr>
          <w:ilvl w:val="0"/>
          <w:numId w:val="16"/>
        </w:numPr>
        <w:tabs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przygotowania załączników do protokołów odbioru, szczegółowo określających lokalizację i zakres wykonanych usług np. Księga obmiaru robót, mapki/szkice obrazujące lokalizację i zakres wykonanej partii usługi, wykaz nieruchomości wykoszonych w danym okresie 2 tygodni, dokumentację fotograficzną itp. oraz ich przekazania do odpowiedniego pracownika merytorycznego Wydziału Komunalnego,</w:t>
      </w:r>
    </w:p>
    <w:p w:rsidR="00D244AA" w:rsidRPr="000D5DBB" w:rsidRDefault="00D244AA" w:rsidP="00663333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Jeżeli w toku czynności odbioru zostaną stwierdzone wady, to Zamawiającemu przysługują następujące uprawnienia:</w:t>
      </w:r>
    </w:p>
    <w:p w:rsidR="00D244AA" w:rsidRPr="000D5DBB" w:rsidRDefault="00D244AA" w:rsidP="001D0D0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jeżeli wady nadają się do usunięcia, może odmówić odbioru do czasu usunięcia wad,</w:t>
      </w:r>
    </w:p>
    <w:p w:rsidR="00D244AA" w:rsidRPr="000D5DBB" w:rsidRDefault="00D244AA" w:rsidP="00AB498B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jeżeli wady nie nadają się do usunięcia, to Zamawiający odstąpi od umowy lub zażąda wykonania przedmiotu odbioru po raz drugi.</w:t>
      </w:r>
    </w:p>
    <w:p w:rsidR="000E6D83" w:rsidRPr="000D5DBB" w:rsidRDefault="000E6D83" w:rsidP="00D81D35">
      <w:pPr>
        <w:numPr>
          <w:ilvl w:val="0"/>
          <w:numId w:val="18"/>
        </w:numPr>
        <w:ind w:left="426" w:hanging="426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zawiadomienia Za</w:t>
      </w:r>
      <w:r w:rsidR="00E7370F" w:rsidRPr="000D5DBB">
        <w:rPr>
          <w:rFonts w:ascii="Arial" w:hAnsi="Arial" w:cs="Arial"/>
          <w:sz w:val="22"/>
          <w:szCs w:val="22"/>
        </w:rPr>
        <w:t xml:space="preserve">mawiającego o usunięciu </w:t>
      </w:r>
      <w:r w:rsidR="00B01034" w:rsidRPr="000D5DBB">
        <w:rPr>
          <w:rFonts w:ascii="Arial" w:hAnsi="Arial" w:cs="Arial"/>
          <w:sz w:val="22"/>
          <w:szCs w:val="22"/>
        </w:rPr>
        <w:t>wad</w:t>
      </w:r>
      <w:r w:rsidR="00E7370F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 xml:space="preserve">oraz wyznaczenia </w:t>
      </w:r>
      <w:r w:rsidR="00B01034" w:rsidRPr="000D5DBB">
        <w:rPr>
          <w:rFonts w:ascii="Arial" w:hAnsi="Arial" w:cs="Arial"/>
          <w:sz w:val="22"/>
          <w:szCs w:val="22"/>
        </w:rPr>
        <w:t>dodatkowego terminu odbioru usługi</w:t>
      </w:r>
      <w:r w:rsidRPr="000D5DBB">
        <w:rPr>
          <w:rFonts w:ascii="Arial" w:hAnsi="Arial" w:cs="Arial"/>
          <w:sz w:val="22"/>
          <w:szCs w:val="22"/>
        </w:rPr>
        <w:t>.</w:t>
      </w:r>
    </w:p>
    <w:p w:rsidR="008276CA" w:rsidRPr="009B5BE7" w:rsidRDefault="00DC3C19" w:rsidP="00DC3C19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I ZAPŁATA PODWYKONAWCY</w:t>
      </w:r>
    </w:p>
    <w:p w:rsidR="00F12964" w:rsidRPr="009B5BE7" w:rsidRDefault="007D17CD" w:rsidP="00F1296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6</w:t>
      </w:r>
    </w:p>
    <w:p w:rsidR="004440B6" w:rsidRPr="001C0A2B" w:rsidRDefault="004440B6" w:rsidP="00AB498B">
      <w:pPr>
        <w:numPr>
          <w:ilvl w:val="0"/>
          <w:numId w:val="13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Wykonawca zobowiązuje się wykonać </w:t>
      </w:r>
      <w:r w:rsidR="003B0E8D" w:rsidRPr="001C0A2B">
        <w:rPr>
          <w:rFonts w:ascii="Arial" w:hAnsi="Arial" w:cs="Arial"/>
          <w:sz w:val="22"/>
          <w:szCs w:val="22"/>
        </w:rPr>
        <w:t>przedmiot umowy</w:t>
      </w:r>
      <w:r w:rsidRPr="001C0A2B">
        <w:rPr>
          <w:rFonts w:ascii="Arial" w:hAnsi="Arial" w:cs="Arial"/>
          <w:sz w:val="22"/>
          <w:szCs w:val="22"/>
        </w:rPr>
        <w:t>:</w:t>
      </w:r>
    </w:p>
    <w:p w:rsidR="004F467A" w:rsidRPr="001C0A2B" w:rsidRDefault="004F467A" w:rsidP="004F467A">
      <w:pPr>
        <w:pStyle w:val="Tekstpodstawowy"/>
        <w:ind w:firstLine="720"/>
        <w:jc w:val="left"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1) Siłami własnymi – TAK/NIE (niepotrzebne skreślić)</w:t>
      </w:r>
      <w:r w:rsidR="00E94E5D" w:rsidRPr="001C0A2B">
        <w:rPr>
          <w:rFonts w:ascii="Arial" w:hAnsi="Arial" w:cs="Arial"/>
          <w:sz w:val="22"/>
          <w:szCs w:val="22"/>
        </w:rPr>
        <w:t>,</w:t>
      </w:r>
    </w:p>
    <w:p w:rsidR="004F467A" w:rsidRPr="001C0A2B" w:rsidRDefault="004F467A" w:rsidP="004F467A">
      <w:pPr>
        <w:pStyle w:val="Tekstpodstawowy"/>
        <w:ind w:firstLine="720"/>
        <w:jc w:val="left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2) Siłami podwykonawców – TAK/NIE (niepotrzebne skreślić).</w:t>
      </w:r>
    </w:p>
    <w:p w:rsidR="00A35C8D" w:rsidRPr="001C0A2B" w:rsidRDefault="00A35C8D" w:rsidP="00A35C8D">
      <w:pPr>
        <w:tabs>
          <w:tab w:val="num" w:pos="426"/>
        </w:tabs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Zakres prac, który Wykonawca wykona przy pomocy podwykonawcy dotyczy</w:t>
      </w:r>
      <w:r w:rsidR="00866EFD" w:rsidRPr="001C0A2B">
        <w:rPr>
          <w:rFonts w:ascii="Arial" w:hAnsi="Arial" w:cs="Arial"/>
          <w:sz w:val="22"/>
          <w:szCs w:val="22"/>
        </w:rPr>
        <w:t xml:space="preserve">: </w:t>
      </w:r>
      <w:r w:rsidRPr="001C0A2B">
        <w:rPr>
          <w:rFonts w:ascii="Arial" w:hAnsi="Arial" w:cs="Arial"/>
          <w:sz w:val="22"/>
          <w:szCs w:val="22"/>
        </w:rPr>
        <w:t xml:space="preserve"> ……………………………………….……………………………………………………………,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Wykonawca przedkłada zamawiającemu poświadczoną za zgodność z oryginałem kopię zawartej umowę o podwykonawstwo, której przedmiotem są usługi.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Zamawiający nie wyraża zgody na zawarcie umowy przez podwykonawcę z dalszym podwykonawcą.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(Dz. U. z 2017r., poz. 1579 </w:t>
      </w:r>
      <w:proofErr w:type="spellStart"/>
      <w:r w:rsidRPr="001C0A2B">
        <w:rPr>
          <w:rFonts w:ascii="Arial" w:hAnsi="Arial" w:cs="Arial"/>
          <w:sz w:val="22"/>
          <w:szCs w:val="22"/>
        </w:rPr>
        <w:t>t.j</w:t>
      </w:r>
      <w:proofErr w:type="spellEnd"/>
      <w:r w:rsidRPr="001C0A2B">
        <w:rPr>
          <w:rFonts w:ascii="Arial" w:hAnsi="Arial" w:cs="Arial"/>
          <w:sz w:val="22"/>
          <w:szCs w:val="22"/>
        </w:rPr>
        <w:t>.),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powierzenie podwykonawcy wykonania części zamówienia nastąpi w trakcie jego realizacji, wykonawca na żądanie zamawiającego przedstawi oświadczenie, o którym mowa w art. 25a ust. 1 ustawy </w:t>
      </w:r>
      <w:proofErr w:type="spellStart"/>
      <w:r w:rsidRPr="001C0A2B">
        <w:rPr>
          <w:rFonts w:ascii="Arial" w:hAnsi="Arial" w:cs="Arial"/>
          <w:sz w:val="22"/>
          <w:szCs w:val="22"/>
        </w:rPr>
        <w:t>Pzp</w:t>
      </w:r>
      <w:proofErr w:type="spellEnd"/>
      <w:r w:rsidRPr="001C0A2B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Wykonawca zapewni ustalenie w umowie z podwykonawcą takiego okresu odpowiedzialności za wady, aby nie był on krótszy od okresu odpowiedzialności za wady Wykonawcy wobec Zamawiającego.</w:t>
      </w:r>
    </w:p>
    <w:p w:rsidR="004F467A" w:rsidRPr="001C0A2B" w:rsidRDefault="004F467A" w:rsidP="004F467A">
      <w:pPr>
        <w:pStyle w:val="Tekstpodstawowy"/>
        <w:numPr>
          <w:ilvl w:val="0"/>
          <w:numId w:val="46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 przypadku wykonania zamówienia siłami własnymi w 100% ustęp od 2 do  </w:t>
      </w:r>
      <w:r w:rsidR="00324B9F">
        <w:rPr>
          <w:rFonts w:ascii="Arial" w:hAnsi="Arial" w:cs="Arial"/>
          <w:sz w:val="22"/>
          <w:szCs w:val="22"/>
        </w:rPr>
        <w:t>8</w:t>
      </w:r>
      <w:r w:rsidRPr="001C0A2B">
        <w:rPr>
          <w:rFonts w:ascii="Arial" w:hAnsi="Arial" w:cs="Arial"/>
          <w:sz w:val="22"/>
          <w:szCs w:val="22"/>
        </w:rPr>
        <w:t xml:space="preserve"> nie będzie miał zastosowania.</w:t>
      </w:r>
    </w:p>
    <w:p w:rsidR="004F467A" w:rsidRDefault="004F467A" w:rsidP="004F467A">
      <w:pPr>
        <w:jc w:val="both"/>
        <w:rPr>
          <w:rFonts w:ascii="Arial" w:hAnsi="Arial" w:cs="Arial"/>
          <w:sz w:val="22"/>
          <w:szCs w:val="22"/>
        </w:rPr>
      </w:pPr>
    </w:p>
    <w:p w:rsidR="00324B9F" w:rsidRPr="000D5DBB" w:rsidRDefault="00324B9F" w:rsidP="004F467A">
      <w:pPr>
        <w:jc w:val="both"/>
        <w:rPr>
          <w:rFonts w:ascii="Arial" w:hAnsi="Arial" w:cs="Arial"/>
          <w:sz w:val="22"/>
          <w:szCs w:val="22"/>
        </w:rPr>
      </w:pPr>
    </w:p>
    <w:p w:rsidR="00885767" w:rsidRPr="009B5BE7" w:rsidRDefault="008F3F39" w:rsidP="008F3F39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lastRenderedPageBreak/>
        <w:t>WYNAGRODZENIE UMOWNE</w:t>
      </w:r>
      <w:r w:rsidR="00BD0485" w:rsidRPr="009B5BE7">
        <w:rPr>
          <w:rFonts w:ascii="Arial" w:hAnsi="Arial" w:cs="Arial"/>
          <w:b/>
          <w:sz w:val="22"/>
          <w:szCs w:val="22"/>
        </w:rPr>
        <w:t xml:space="preserve"> i PŁATNOŚĆI</w:t>
      </w:r>
    </w:p>
    <w:p w:rsidR="00A069D9" w:rsidRPr="009B5BE7" w:rsidRDefault="0089710C" w:rsidP="0089710C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7</w:t>
      </w:r>
    </w:p>
    <w:p w:rsidR="00BE217B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Wynagrodzenie przysługujące Wykonawcy za realizację </w:t>
      </w:r>
      <w:r w:rsidR="001F1DDF" w:rsidRPr="00BF727A">
        <w:rPr>
          <w:rFonts w:ascii="Arial" w:hAnsi="Arial" w:cs="Arial"/>
          <w:sz w:val="22"/>
          <w:szCs w:val="22"/>
        </w:rPr>
        <w:t>danego elementu zamówienia</w:t>
      </w:r>
      <w:r w:rsidR="00BD3E6A" w:rsidRPr="00BF727A">
        <w:rPr>
          <w:rFonts w:ascii="Arial" w:hAnsi="Arial" w:cs="Arial"/>
          <w:sz w:val="22"/>
          <w:szCs w:val="22"/>
        </w:rPr>
        <w:t>,</w:t>
      </w:r>
      <w:r w:rsidRPr="00BF727A">
        <w:rPr>
          <w:rFonts w:ascii="Arial" w:hAnsi="Arial" w:cs="Arial"/>
          <w:sz w:val="22"/>
          <w:szCs w:val="22"/>
        </w:rPr>
        <w:t xml:space="preserve"> </w:t>
      </w:r>
      <w:r w:rsidR="00BD3E6A" w:rsidRPr="00BF727A">
        <w:rPr>
          <w:rFonts w:ascii="Arial" w:hAnsi="Arial" w:cs="Arial"/>
          <w:sz w:val="22"/>
          <w:szCs w:val="22"/>
        </w:rPr>
        <w:t xml:space="preserve">naliczane będzie </w:t>
      </w:r>
      <w:r w:rsidRPr="00BF727A">
        <w:rPr>
          <w:rFonts w:ascii="Arial" w:hAnsi="Arial" w:cs="Arial"/>
          <w:sz w:val="22"/>
          <w:szCs w:val="22"/>
        </w:rPr>
        <w:t>odpowiednio</w:t>
      </w:r>
      <w:r w:rsidR="00BD3E6A" w:rsidRPr="00BF727A">
        <w:rPr>
          <w:rFonts w:ascii="Arial" w:hAnsi="Arial" w:cs="Arial"/>
          <w:sz w:val="22"/>
          <w:szCs w:val="22"/>
        </w:rPr>
        <w:t xml:space="preserve"> według określonych </w:t>
      </w:r>
      <w:r w:rsidR="003A67BB" w:rsidRPr="00BF727A">
        <w:rPr>
          <w:rFonts w:ascii="Arial" w:hAnsi="Arial" w:cs="Arial"/>
          <w:sz w:val="22"/>
          <w:szCs w:val="22"/>
        </w:rPr>
        <w:t xml:space="preserve">przez Wykonawcę w </w:t>
      </w:r>
      <w:r w:rsidR="00DC3C19" w:rsidRPr="00BF727A">
        <w:rPr>
          <w:rFonts w:ascii="Arial" w:hAnsi="Arial" w:cs="Arial"/>
          <w:sz w:val="22"/>
          <w:szCs w:val="22"/>
          <w:u w:val="single"/>
        </w:rPr>
        <w:t>Tabeli cenowej</w:t>
      </w:r>
      <w:r w:rsidR="00DC3C19" w:rsidRPr="00BF727A">
        <w:rPr>
          <w:rFonts w:ascii="Arial" w:hAnsi="Arial" w:cs="Arial"/>
          <w:sz w:val="22"/>
          <w:szCs w:val="22"/>
        </w:rPr>
        <w:t xml:space="preserve"> </w:t>
      </w:r>
      <w:r w:rsidR="006C0A2B" w:rsidRPr="00BF727A">
        <w:rPr>
          <w:rFonts w:ascii="Arial" w:hAnsi="Arial" w:cs="Arial"/>
          <w:sz w:val="22"/>
          <w:szCs w:val="22"/>
        </w:rPr>
        <w:t>wartości</w:t>
      </w:r>
      <w:r w:rsidR="005E44B8" w:rsidRPr="00BF727A">
        <w:rPr>
          <w:rFonts w:ascii="Arial" w:hAnsi="Arial" w:cs="Arial"/>
          <w:sz w:val="22"/>
          <w:szCs w:val="22"/>
        </w:rPr>
        <w:t xml:space="preserve"> jednostkowych</w:t>
      </w:r>
      <w:r w:rsidR="00DC3C19" w:rsidRPr="00BF727A">
        <w:rPr>
          <w:rFonts w:ascii="Arial" w:hAnsi="Arial" w:cs="Arial"/>
          <w:sz w:val="22"/>
          <w:szCs w:val="22"/>
        </w:rPr>
        <w:t xml:space="preserve"> cen</w:t>
      </w:r>
      <w:r w:rsidR="007E0D6F" w:rsidRPr="00BF727A">
        <w:rPr>
          <w:rFonts w:ascii="Arial" w:hAnsi="Arial" w:cs="Arial"/>
          <w:sz w:val="22"/>
          <w:szCs w:val="22"/>
        </w:rPr>
        <w:t xml:space="preserve"> </w:t>
      </w:r>
      <w:r w:rsidR="006C0A2B" w:rsidRPr="00BF727A">
        <w:rPr>
          <w:rFonts w:ascii="Arial" w:hAnsi="Arial" w:cs="Arial"/>
          <w:sz w:val="22"/>
          <w:szCs w:val="22"/>
        </w:rPr>
        <w:t xml:space="preserve">ryczałtowych, </w:t>
      </w:r>
      <w:r w:rsidR="00BE217B" w:rsidRPr="00BF727A">
        <w:rPr>
          <w:rFonts w:ascii="Arial" w:hAnsi="Arial" w:cs="Arial"/>
          <w:sz w:val="22"/>
          <w:szCs w:val="22"/>
        </w:rPr>
        <w:t xml:space="preserve">a podstawą </w:t>
      </w:r>
      <w:r w:rsidR="00D4682D" w:rsidRPr="001C0A2B">
        <w:rPr>
          <w:rFonts w:ascii="Arial" w:hAnsi="Arial" w:cs="Arial"/>
          <w:sz w:val="22"/>
          <w:szCs w:val="22"/>
        </w:rPr>
        <w:t xml:space="preserve">wystawienia </w:t>
      </w:r>
      <w:r w:rsidR="00BE217B" w:rsidRPr="001C0A2B">
        <w:rPr>
          <w:rFonts w:ascii="Arial" w:hAnsi="Arial" w:cs="Arial"/>
          <w:sz w:val="22"/>
          <w:szCs w:val="22"/>
        </w:rPr>
        <w:t>fak</w:t>
      </w:r>
      <w:r w:rsidR="006C0A2B" w:rsidRPr="001C0A2B">
        <w:rPr>
          <w:rFonts w:ascii="Arial" w:hAnsi="Arial" w:cs="Arial"/>
          <w:sz w:val="22"/>
          <w:szCs w:val="22"/>
        </w:rPr>
        <w:t>tury</w:t>
      </w:r>
      <w:r w:rsidR="006C0A2B" w:rsidRPr="00BF727A">
        <w:rPr>
          <w:rFonts w:ascii="Arial" w:hAnsi="Arial" w:cs="Arial"/>
          <w:sz w:val="22"/>
          <w:szCs w:val="22"/>
        </w:rPr>
        <w:t xml:space="preserve"> będą protokoły odbioru usług</w:t>
      </w:r>
      <w:r w:rsidR="00BE217B" w:rsidRPr="00BF727A">
        <w:rPr>
          <w:rFonts w:ascii="Arial" w:hAnsi="Arial" w:cs="Arial"/>
          <w:sz w:val="22"/>
          <w:szCs w:val="22"/>
        </w:rPr>
        <w:t>, o któryc</w:t>
      </w:r>
      <w:r w:rsidR="007D17CD" w:rsidRPr="00BF727A">
        <w:rPr>
          <w:rFonts w:ascii="Arial" w:hAnsi="Arial" w:cs="Arial"/>
          <w:sz w:val="22"/>
          <w:szCs w:val="22"/>
        </w:rPr>
        <w:t>h mowa w § 5</w:t>
      </w:r>
      <w:r w:rsidR="00BE217B" w:rsidRPr="00BF727A">
        <w:rPr>
          <w:rFonts w:ascii="Arial" w:hAnsi="Arial" w:cs="Arial"/>
          <w:sz w:val="22"/>
          <w:szCs w:val="22"/>
        </w:rPr>
        <w:t xml:space="preserve"> ust.</w:t>
      </w:r>
      <w:r w:rsidR="006C0A2B" w:rsidRPr="00BF727A">
        <w:rPr>
          <w:rFonts w:ascii="Arial" w:hAnsi="Arial" w:cs="Arial"/>
          <w:sz w:val="22"/>
          <w:szCs w:val="22"/>
        </w:rPr>
        <w:t xml:space="preserve"> </w:t>
      </w:r>
      <w:r w:rsidR="00220C67" w:rsidRPr="00BF727A">
        <w:rPr>
          <w:rFonts w:ascii="Arial" w:hAnsi="Arial" w:cs="Arial"/>
          <w:sz w:val="22"/>
          <w:szCs w:val="22"/>
        </w:rPr>
        <w:t>7</w:t>
      </w:r>
      <w:r w:rsidR="00BE217B" w:rsidRPr="00BF727A">
        <w:rPr>
          <w:rFonts w:ascii="Arial" w:hAnsi="Arial" w:cs="Arial"/>
          <w:sz w:val="22"/>
          <w:szCs w:val="22"/>
        </w:rPr>
        <w:t xml:space="preserve">. </w:t>
      </w:r>
    </w:p>
    <w:p w:rsidR="00F714D4" w:rsidRDefault="003A67BB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Wynagrodzenie przysługujące za </w:t>
      </w:r>
      <w:r w:rsidR="005B2188" w:rsidRPr="00BF727A">
        <w:rPr>
          <w:rFonts w:ascii="Arial" w:hAnsi="Arial" w:cs="Arial"/>
          <w:sz w:val="22"/>
          <w:szCs w:val="22"/>
        </w:rPr>
        <w:t xml:space="preserve">szacunkową, </w:t>
      </w:r>
      <w:r w:rsidRPr="00BF727A">
        <w:rPr>
          <w:rFonts w:ascii="Arial" w:hAnsi="Arial" w:cs="Arial"/>
          <w:sz w:val="22"/>
          <w:szCs w:val="22"/>
        </w:rPr>
        <w:t>całkowitą realizację przedmiotu zamówienia</w:t>
      </w:r>
      <w:r w:rsidR="00BD0485" w:rsidRPr="00BF727A">
        <w:rPr>
          <w:rFonts w:ascii="Arial" w:hAnsi="Arial" w:cs="Arial"/>
          <w:sz w:val="22"/>
          <w:szCs w:val="22"/>
        </w:rPr>
        <w:t xml:space="preserve"> </w:t>
      </w:r>
      <w:r w:rsidR="00F714D4">
        <w:rPr>
          <w:rFonts w:ascii="Arial" w:hAnsi="Arial" w:cs="Arial"/>
          <w:sz w:val="22"/>
          <w:szCs w:val="22"/>
        </w:rPr>
        <w:t xml:space="preserve">wynosi </w:t>
      </w:r>
      <w:r w:rsidR="00F714D4" w:rsidRPr="00F714D4">
        <w:rPr>
          <w:rFonts w:ascii="Arial" w:hAnsi="Arial" w:cs="Arial"/>
          <w:b/>
          <w:sz w:val="22"/>
          <w:szCs w:val="22"/>
        </w:rPr>
        <w:t>ogółem</w:t>
      </w:r>
      <w:r w:rsidR="00F714D4">
        <w:rPr>
          <w:rFonts w:ascii="Arial" w:hAnsi="Arial" w:cs="Arial"/>
          <w:sz w:val="22"/>
          <w:szCs w:val="22"/>
        </w:rPr>
        <w:t xml:space="preserve"> : ……………………………………</w:t>
      </w:r>
      <w:r w:rsidR="00F714D4" w:rsidRPr="00F714D4">
        <w:rPr>
          <w:rFonts w:ascii="Arial" w:hAnsi="Arial" w:cs="Arial"/>
          <w:b/>
          <w:sz w:val="22"/>
          <w:szCs w:val="22"/>
        </w:rPr>
        <w:t>zł brutto</w:t>
      </w:r>
      <w:r w:rsidR="00F714D4">
        <w:rPr>
          <w:rFonts w:ascii="Arial" w:hAnsi="Arial" w:cs="Arial"/>
          <w:sz w:val="22"/>
          <w:szCs w:val="22"/>
        </w:rPr>
        <w:t xml:space="preserve"> </w:t>
      </w:r>
    </w:p>
    <w:p w:rsidR="00C36BF4" w:rsidRPr="00BF727A" w:rsidRDefault="00F714D4" w:rsidP="00F714D4">
      <w:pPr>
        <w:pStyle w:val="Tekstpodstawowy"/>
        <w:spacing w:line="240" w:lineRule="atLeas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 zł:  ….…………………………………………………………………………………...),      przy czym </w:t>
      </w:r>
      <w:r w:rsidR="00BD0485" w:rsidRPr="00BF727A">
        <w:rPr>
          <w:rFonts w:ascii="Arial" w:hAnsi="Arial" w:cs="Arial"/>
          <w:sz w:val="22"/>
          <w:szCs w:val="22"/>
        </w:rPr>
        <w:t xml:space="preserve">dla </w:t>
      </w:r>
      <w:r w:rsidR="003A67BB" w:rsidRPr="00BF727A">
        <w:rPr>
          <w:rFonts w:ascii="Arial" w:hAnsi="Arial" w:cs="Arial"/>
          <w:sz w:val="22"/>
          <w:szCs w:val="22"/>
        </w:rPr>
        <w:t xml:space="preserve"> </w:t>
      </w:r>
      <w:r w:rsidR="008F3F39" w:rsidRPr="00BF727A">
        <w:rPr>
          <w:rFonts w:ascii="Arial" w:hAnsi="Arial" w:cs="Arial"/>
          <w:sz w:val="22"/>
          <w:szCs w:val="22"/>
        </w:rPr>
        <w:t>:</w:t>
      </w:r>
    </w:p>
    <w:p w:rsidR="00F714D4" w:rsidRDefault="005B2188" w:rsidP="00BD0485">
      <w:pPr>
        <w:pStyle w:val="Tekstpodstawowy"/>
        <w:numPr>
          <w:ilvl w:val="0"/>
          <w:numId w:val="35"/>
        </w:numPr>
        <w:spacing w:line="240" w:lineRule="atLeast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b/>
          <w:sz w:val="22"/>
          <w:szCs w:val="22"/>
          <w:u w:val="single"/>
        </w:rPr>
        <w:t>Część 1</w:t>
      </w:r>
      <w:r w:rsidRPr="00BF727A">
        <w:rPr>
          <w:rFonts w:ascii="Arial" w:hAnsi="Arial" w:cs="Arial"/>
          <w:sz w:val="22"/>
          <w:szCs w:val="22"/>
          <w:u w:val="single"/>
        </w:rPr>
        <w:t xml:space="preserve"> – zamówienia:</w:t>
      </w:r>
      <w:r w:rsidR="00BD0485" w:rsidRPr="00BF727A">
        <w:rPr>
          <w:rFonts w:ascii="Arial" w:hAnsi="Arial" w:cs="Arial"/>
          <w:sz w:val="22"/>
          <w:szCs w:val="22"/>
        </w:rPr>
        <w:t xml:space="preserve"> wynosi:</w:t>
      </w:r>
      <w:r w:rsidRPr="00BF727A">
        <w:rPr>
          <w:rFonts w:ascii="Arial" w:hAnsi="Arial" w:cs="Arial"/>
          <w:sz w:val="22"/>
          <w:szCs w:val="22"/>
        </w:rPr>
        <w:t xml:space="preserve">  </w:t>
      </w:r>
      <w:r w:rsidR="007D17CD" w:rsidRPr="00BF727A">
        <w:rPr>
          <w:rFonts w:ascii="Arial" w:hAnsi="Arial" w:cs="Arial"/>
          <w:sz w:val="22"/>
          <w:szCs w:val="22"/>
        </w:rPr>
        <w:t>…</w:t>
      </w:r>
      <w:r w:rsidR="00814CDA" w:rsidRPr="00BF727A">
        <w:rPr>
          <w:rFonts w:ascii="Arial" w:hAnsi="Arial" w:cs="Arial"/>
          <w:sz w:val="22"/>
          <w:szCs w:val="22"/>
        </w:rPr>
        <w:t>..</w:t>
      </w:r>
      <w:r w:rsidR="007D17CD" w:rsidRPr="00BF727A">
        <w:rPr>
          <w:rFonts w:ascii="Arial" w:hAnsi="Arial" w:cs="Arial"/>
          <w:sz w:val="22"/>
          <w:szCs w:val="22"/>
        </w:rPr>
        <w:t>…………………………….</w:t>
      </w:r>
      <w:r w:rsidR="00D45589" w:rsidRPr="00BF727A">
        <w:rPr>
          <w:rFonts w:ascii="Arial" w:hAnsi="Arial" w:cs="Arial"/>
          <w:sz w:val="22"/>
          <w:szCs w:val="22"/>
        </w:rPr>
        <w:t xml:space="preserve"> </w:t>
      </w:r>
      <w:r w:rsidR="003A67BB" w:rsidRPr="00BF727A">
        <w:rPr>
          <w:rFonts w:ascii="Arial" w:hAnsi="Arial" w:cs="Arial"/>
          <w:sz w:val="22"/>
          <w:szCs w:val="22"/>
        </w:rPr>
        <w:t xml:space="preserve">zł </w:t>
      </w:r>
      <w:r w:rsidR="00F714D4">
        <w:rPr>
          <w:rFonts w:ascii="Arial" w:hAnsi="Arial" w:cs="Arial"/>
          <w:sz w:val="22"/>
          <w:szCs w:val="22"/>
        </w:rPr>
        <w:t>brutto</w:t>
      </w:r>
      <w:r w:rsidRPr="00BF727A">
        <w:rPr>
          <w:rFonts w:ascii="Arial" w:hAnsi="Arial" w:cs="Arial"/>
          <w:sz w:val="22"/>
          <w:szCs w:val="22"/>
        </w:rPr>
        <w:t>,</w:t>
      </w:r>
    </w:p>
    <w:p w:rsidR="00BB4752" w:rsidRPr="00BF727A" w:rsidRDefault="00BD0485" w:rsidP="00F714D4">
      <w:pPr>
        <w:pStyle w:val="Tekstpodstawowy"/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 w tym należny </w:t>
      </w:r>
      <w:r w:rsidR="00F714D4">
        <w:rPr>
          <w:rFonts w:ascii="Arial" w:hAnsi="Arial" w:cs="Arial"/>
          <w:sz w:val="22"/>
          <w:szCs w:val="22"/>
        </w:rPr>
        <w:t xml:space="preserve">……. % </w:t>
      </w:r>
      <w:r w:rsidRPr="00BF727A">
        <w:rPr>
          <w:rFonts w:ascii="Arial" w:hAnsi="Arial" w:cs="Arial"/>
          <w:sz w:val="22"/>
          <w:szCs w:val="22"/>
        </w:rPr>
        <w:t>podat</w:t>
      </w:r>
      <w:r w:rsidR="00F714D4">
        <w:rPr>
          <w:rFonts w:ascii="Arial" w:hAnsi="Arial" w:cs="Arial"/>
          <w:sz w:val="22"/>
          <w:szCs w:val="22"/>
        </w:rPr>
        <w:t>e</w:t>
      </w:r>
      <w:r w:rsidRPr="00BF727A">
        <w:rPr>
          <w:rFonts w:ascii="Arial" w:hAnsi="Arial" w:cs="Arial"/>
          <w:sz w:val="22"/>
          <w:szCs w:val="22"/>
        </w:rPr>
        <w:t xml:space="preserve">k </w:t>
      </w:r>
      <w:r w:rsidR="005B2188" w:rsidRPr="00BF727A">
        <w:rPr>
          <w:rFonts w:ascii="Arial" w:hAnsi="Arial" w:cs="Arial"/>
          <w:sz w:val="22"/>
          <w:szCs w:val="22"/>
        </w:rPr>
        <w:t>VAT</w:t>
      </w:r>
      <w:r w:rsidR="00F714D4">
        <w:rPr>
          <w:rFonts w:ascii="Arial" w:hAnsi="Arial" w:cs="Arial"/>
          <w:sz w:val="22"/>
          <w:szCs w:val="22"/>
        </w:rPr>
        <w:t>)</w:t>
      </w:r>
      <w:r w:rsidR="003A67BB" w:rsidRPr="00BF727A">
        <w:rPr>
          <w:rFonts w:ascii="Arial" w:hAnsi="Arial" w:cs="Arial"/>
          <w:sz w:val="22"/>
          <w:szCs w:val="22"/>
        </w:rPr>
        <w:t xml:space="preserve">, </w:t>
      </w:r>
    </w:p>
    <w:p w:rsidR="00C36BF4" w:rsidRPr="00BF727A" w:rsidRDefault="00814CDA" w:rsidP="00814CDA">
      <w:pPr>
        <w:pStyle w:val="Tekstpodstawowy"/>
        <w:spacing w:line="240" w:lineRule="atLeast"/>
        <w:ind w:left="709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(s</w:t>
      </w:r>
      <w:r w:rsidR="00D45589" w:rsidRPr="00BF727A">
        <w:rPr>
          <w:rFonts w:ascii="Arial" w:hAnsi="Arial" w:cs="Arial"/>
          <w:i/>
          <w:sz w:val="22"/>
          <w:szCs w:val="22"/>
        </w:rPr>
        <w:t>łownie</w:t>
      </w:r>
      <w:r w:rsidR="00BF727A">
        <w:rPr>
          <w:rFonts w:ascii="Arial" w:hAnsi="Arial" w:cs="Arial"/>
          <w:i/>
          <w:sz w:val="22"/>
          <w:szCs w:val="22"/>
        </w:rPr>
        <w:t> </w:t>
      </w:r>
      <w:r w:rsidR="00BD0485" w:rsidRPr="00BF727A">
        <w:rPr>
          <w:rFonts w:ascii="Arial" w:hAnsi="Arial" w:cs="Arial"/>
          <w:i/>
          <w:sz w:val="22"/>
          <w:szCs w:val="22"/>
        </w:rPr>
        <w:t>zł</w:t>
      </w:r>
      <w:r w:rsidR="00BD0485" w:rsidRPr="00BF727A">
        <w:rPr>
          <w:rFonts w:ascii="Arial" w:hAnsi="Arial" w:cs="Arial"/>
          <w:sz w:val="22"/>
          <w:szCs w:val="22"/>
        </w:rPr>
        <w:t>.</w:t>
      </w:r>
      <w:r w:rsidR="00D45589" w:rsidRPr="00BF727A">
        <w:rPr>
          <w:rFonts w:ascii="Arial" w:hAnsi="Arial" w:cs="Arial"/>
          <w:sz w:val="22"/>
          <w:szCs w:val="22"/>
        </w:rPr>
        <w:t>:</w:t>
      </w:r>
      <w:r w:rsidRPr="00BF727A">
        <w:rPr>
          <w:rFonts w:ascii="Arial" w:hAnsi="Arial" w:cs="Arial"/>
          <w:sz w:val="22"/>
          <w:szCs w:val="22"/>
        </w:rPr>
        <w:t>….…</w:t>
      </w:r>
      <w:r w:rsidR="007D17CD" w:rsidRPr="00BF727A">
        <w:rPr>
          <w:rFonts w:ascii="Arial" w:hAnsi="Arial" w:cs="Arial"/>
          <w:sz w:val="22"/>
          <w:szCs w:val="22"/>
        </w:rPr>
        <w:t>…</w:t>
      </w:r>
      <w:r w:rsidR="00BF727A">
        <w:rPr>
          <w:rFonts w:ascii="Arial" w:hAnsi="Arial" w:cs="Arial"/>
          <w:sz w:val="22"/>
          <w:szCs w:val="22"/>
        </w:rPr>
        <w:t>….………..</w:t>
      </w:r>
      <w:r w:rsidR="007D17CD" w:rsidRPr="00BF727A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BF727A">
        <w:rPr>
          <w:rFonts w:ascii="Arial" w:hAnsi="Arial" w:cs="Arial"/>
          <w:sz w:val="22"/>
          <w:szCs w:val="22"/>
        </w:rPr>
        <w:t>….</w:t>
      </w:r>
      <w:r w:rsidR="007D17CD" w:rsidRPr="00BF727A">
        <w:rPr>
          <w:rFonts w:ascii="Arial" w:hAnsi="Arial" w:cs="Arial"/>
          <w:sz w:val="22"/>
          <w:szCs w:val="22"/>
        </w:rPr>
        <w:t>……</w:t>
      </w:r>
      <w:r w:rsidRPr="00BF727A">
        <w:rPr>
          <w:rFonts w:ascii="Arial" w:hAnsi="Arial" w:cs="Arial"/>
          <w:sz w:val="22"/>
          <w:szCs w:val="22"/>
        </w:rPr>
        <w:t>….</w:t>
      </w:r>
      <w:r w:rsidR="007D17CD" w:rsidRPr="00BF727A">
        <w:rPr>
          <w:rFonts w:ascii="Arial" w:hAnsi="Arial" w:cs="Arial"/>
          <w:sz w:val="22"/>
          <w:szCs w:val="22"/>
        </w:rPr>
        <w:t>…</w:t>
      </w:r>
      <w:r w:rsidR="00BD0485" w:rsidRPr="00BF727A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BF727A">
        <w:rPr>
          <w:rFonts w:ascii="Arial" w:hAnsi="Arial" w:cs="Arial"/>
          <w:sz w:val="22"/>
          <w:szCs w:val="22"/>
        </w:rPr>
        <w:t>)</w:t>
      </w:r>
    </w:p>
    <w:p w:rsidR="00BD0485" w:rsidRPr="00BF727A" w:rsidRDefault="00BD0485" w:rsidP="00BD0485">
      <w:pPr>
        <w:ind w:left="720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 i będzie płatne z budżetu miasta z działu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Pr="00BF727A">
        <w:rPr>
          <w:rFonts w:ascii="Arial" w:hAnsi="Arial" w:cs="Arial"/>
          <w:sz w:val="22"/>
          <w:szCs w:val="22"/>
        </w:rPr>
        <w:t xml:space="preserve"> ; rozdział </w:t>
      </w:r>
      <w:r w:rsidRPr="00BF727A">
        <w:rPr>
          <w:rFonts w:ascii="Arial" w:hAnsi="Arial" w:cs="Arial"/>
          <w:b/>
          <w:sz w:val="22"/>
          <w:szCs w:val="22"/>
        </w:rPr>
        <w:t>90003</w:t>
      </w:r>
      <w:r w:rsidR="00814CDA" w:rsidRPr="00BF727A">
        <w:rPr>
          <w:rFonts w:ascii="Arial" w:hAnsi="Arial" w:cs="Arial"/>
          <w:sz w:val="22"/>
          <w:szCs w:val="22"/>
        </w:rPr>
        <w:t xml:space="preserve"> oraz </w:t>
      </w:r>
      <w:r w:rsidRPr="00BF727A">
        <w:rPr>
          <w:rFonts w:ascii="Arial" w:hAnsi="Arial" w:cs="Arial"/>
          <w:sz w:val="22"/>
          <w:szCs w:val="22"/>
        </w:rPr>
        <w:t xml:space="preserve"> rozdział </w:t>
      </w:r>
      <w:r w:rsidRPr="00BF727A">
        <w:rPr>
          <w:rFonts w:ascii="Arial" w:hAnsi="Arial" w:cs="Arial"/>
          <w:b/>
          <w:sz w:val="22"/>
          <w:szCs w:val="22"/>
        </w:rPr>
        <w:t>90004</w:t>
      </w:r>
      <w:r w:rsidRPr="00BF727A">
        <w:rPr>
          <w:rFonts w:ascii="Arial" w:hAnsi="Arial" w:cs="Arial"/>
          <w:sz w:val="22"/>
          <w:szCs w:val="22"/>
        </w:rPr>
        <w:t xml:space="preserve"> ;</w:t>
      </w:r>
    </w:p>
    <w:p w:rsidR="00F714D4" w:rsidRDefault="00BD0485" w:rsidP="00BF727A">
      <w:pPr>
        <w:pStyle w:val="Tekstpodstawowy"/>
        <w:numPr>
          <w:ilvl w:val="0"/>
          <w:numId w:val="35"/>
        </w:numPr>
        <w:spacing w:before="120" w:line="240" w:lineRule="atLeast"/>
        <w:ind w:left="714" w:hanging="357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b/>
          <w:sz w:val="22"/>
          <w:szCs w:val="22"/>
          <w:u w:val="single"/>
        </w:rPr>
        <w:t>Część 2</w:t>
      </w:r>
      <w:r w:rsidRPr="00BF727A">
        <w:rPr>
          <w:rFonts w:ascii="Arial" w:hAnsi="Arial" w:cs="Arial"/>
          <w:sz w:val="22"/>
          <w:szCs w:val="22"/>
          <w:u w:val="single"/>
        </w:rPr>
        <w:t xml:space="preserve"> zamówienia</w:t>
      </w:r>
      <w:r w:rsidRPr="00BF727A">
        <w:rPr>
          <w:rFonts w:ascii="Arial" w:hAnsi="Arial" w:cs="Arial"/>
          <w:sz w:val="22"/>
          <w:szCs w:val="22"/>
        </w:rPr>
        <w:t xml:space="preserve"> wynosi:  …</w:t>
      </w:r>
      <w:r w:rsidR="00814CDA" w:rsidRPr="00BF727A">
        <w:rPr>
          <w:rFonts w:ascii="Arial" w:hAnsi="Arial" w:cs="Arial"/>
          <w:sz w:val="22"/>
          <w:szCs w:val="22"/>
        </w:rPr>
        <w:t>..</w:t>
      </w:r>
      <w:r w:rsidRPr="00BF727A">
        <w:rPr>
          <w:rFonts w:ascii="Arial" w:hAnsi="Arial" w:cs="Arial"/>
          <w:sz w:val="22"/>
          <w:szCs w:val="22"/>
        </w:rPr>
        <w:t xml:space="preserve">……………………………. zł </w:t>
      </w:r>
      <w:r w:rsidR="00F714D4">
        <w:rPr>
          <w:rFonts w:ascii="Arial" w:hAnsi="Arial" w:cs="Arial"/>
          <w:sz w:val="22"/>
          <w:szCs w:val="22"/>
        </w:rPr>
        <w:t>brutto</w:t>
      </w:r>
      <w:r w:rsidR="006165E3">
        <w:rPr>
          <w:rFonts w:ascii="Arial" w:hAnsi="Arial" w:cs="Arial"/>
          <w:sz w:val="22"/>
          <w:szCs w:val="22"/>
        </w:rPr>
        <w:t>,</w:t>
      </w:r>
    </w:p>
    <w:p w:rsidR="00BD0485" w:rsidRPr="00BF727A" w:rsidRDefault="006165E3" w:rsidP="00F714D4">
      <w:pPr>
        <w:pStyle w:val="Tekstpodstawowy"/>
        <w:ind w:left="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 </w:t>
      </w:r>
      <w:r w:rsidR="00BD0485" w:rsidRPr="00BF727A">
        <w:rPr>
          <w:rFonts w:ascii="Arial" w:hAnsi="Arial" w:cs="Arial"/>
          <w:sz w:val="22"/>
          <w:szCs w:val="22"/>
        </w:rPr>
        <w:t>tym należny</w:t>
      </w:r>
      <w:r w:rsidR="00C45255">
        <w:rPr>
          <w:rFonts w:ascii="Arial" w:hAnsi="Arial" w:cs="Arial"/>
          <w:sz w:val="22"/>
          <w:szCs w:val="22"/>
        </w:rPr>
        <w:t xml:space="preserve"> ….% podatek VAT), </w:t>
      </w:r>
      <w:r w:rsidR="00BD0485" w:rsidRPr="00BF727A">
        <w:rPr>
          <w:rFonts w:ascii="Arial" w:hAnsi="Arial" w:cs="Arial"/>
          <w:sz w:val="22"/>
          <w:szCs w:val="22"/>
        </w:rPr>
        <w:t xml:space="preserve"> </w:t>
      </w:r>
    </w:p>
    <w:p w:rsidR="00BD0485" w:rsidRPr="00BF727A" w:rsidRDefault="00814CDA" w:rsidP="00814CDA">
      <w:pPr>
        <w:pStyle w:val="Tekstpodstawowy"/>
        <w:spacing w:line="240" w:lineRule="atLeast"/>
        <w:ind w:left="709"/>
        <w:rPr>
          <w:rFonts w:ascii="Arial" w:hAnsi="Arial" w:cs="Arial"/>
          <w:i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(</w:t>
      </w:r>
      <w:r w:rsidR="00BD0485" w:rsidRPr="00BF727A">
        <w:rPr>
          <w:rFonts w:ascii="Arial" w:hAnsi="Arial" w:cs="Arial"/>
          <w:i/>
          <w:sz w:val="22"/>
          <w:szCs w:val="22"/>
        </w:rPr>
        <w:t>słownie</w:t>
      </w:r>
      <w:r w:rsidRPr="00BF727A">
        <w:rPr>
          <w:rFonts w:ascii="Arial" w:hAnsi="Arial" w:cs="Arial"/>
          <w:i/>
          <w:sz w:val="22"/>
          <w:szCs w:val="22"/>
        </w:rPr>
        <w:t xml:space="preserve"> zł</w:t>
      </w:r>
      <w:r w:rsidRPr="00BF727A">
        <w:rPr>
          <w:rFonts w:ascii="Arial" w:hAnsi="Arial" w:cs="Arial"/>
          <w:sz w:val="22"/>
          <w:szCs w:val="22"/>
        </w:rPr>
        <w:t xml:space="preserve">.: </w:t>
      </w:r>
      <w:r w:rsidR="00BF727A">
        <w:rPr>
          <w:rFonts w:ascii="Arial" w:hAnsi="Arial" w:cs="Arial"/>
          <w:sz w:val="22"/>
          <w:szCs w:val="22"/>
        </w:rPr>
        <w:t>…………</w:t>
      </w:r>
      <w:r w:rsidR="00BD0485" w:rsidRPr="00BF727A">
        <w:rPr>
          <w:rFonts w:ascii="Arial" w:hAnsi="Arial" w:cs="Arial"/>
          <w:i/>
          <w:sz w:val="22"/>
          <w:szCs w:val="22"/>
        </w:rPr>
        <w:t>………………………………………………………………………..</w:t>
      </w:r>
    </w:p>
    <w:p w:rsidR="00BD0485" w:rsidRDefault="00BD0485" w:rsidP="00814CDA">
      <w:pPr>
        <w:pStyle w:val="Tekstpodstawowy"/>
        <w:spacing w:line="240" w:lineRule="atLeast"/>
        <w:ind w:left="709"/>
        <w:rPr>
          <w:rFonts w:ascii="Arial" w:hAnsi="Arial" w:cs="Arial"/>
          <w:i/>
          <w:sz w:val="22"/>
          <w:szCs w:val="22"/>
        </w:rPr>
      </w:pPr>
      <w:r w:rsidRPr="00BF727A">
        <w:rPr>
          <w:rFonts w:ascii="Arial" w:hAnsi="Arial" w:cs="Arial"/>
          <w:i/>
          <w:sz w:val="22"/>
          <w:szCs w:val="22"/>
        </w:rPr>
        <w:t>………………</w:t>
      </w:r>
      <w:r w:rsidR="00BF727A">
        <w:rPr>
          <w:rFonts w:ascii="Arial" w:hAnsi="Arial" w:cs="Arial"/>
          <w:i/>
          <w:sz w:val="22"/>
          <w:szCs w:val="22"/>
        </w:rPr>
        <w:t>……….</w:t>
      </w:r>
      <w:r w:rsidRPr="00BF727A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 w:rsidR="00814CDA" w:rsidRPr="00BF727A">
        <w:rPr>
          <w:rFonts w:ascii="Arial" w:hAnsi="Arial" w:cs="Arial"/>
          <w:i/>
          <w:sz w:val="22"/>
          <w:szCs w:val="22"/>
        </w:rPr>
        <w:t>)</w:t>
      </w:r>
    </w:p>
    <w:p w:rsidR="00BD0485" w:rsidRPr="00BF727A" w:rsidRDefault="00BD0485" w:rsidP="00BD0485">
      <w:pPr>
        <w:pStyle w:val="Tekstpodstawowy"/>
        <w:spacing w:line="240" w:lineRule="atLeast"/>
        <w:ind w:left="720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i będzie płatne z działu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Pr="00BF727A">
        <w:rPr>
          <w:rFonts w:ascii="Arial" w:hAnsi="Arial" w:cs="Arial"/>
          <w:sz w:val="22"/>
          <w:szCs w:val="22"/>
        </w:rPr>
        <w:t xml:space="preserve">; rozdz. </w:t>
      </w:r>
      <w:r w:rsidRPr="00BF727A">
        <w:rPr>
          <w:rFonts w:ascii="Arial" w:hAnsi="Arial" w:cs="Arial"/>
          <w:b/>
          <w:sz w:val="22"/>
          <w:szCs w:val="22"/>
        </w:rPr>
        <w:t>90095</w:t>
      </w:r>
      <w:r w:rsidRPr="00BF727A">
        <w:rPr>
          <w:rFonts w:ascii="Arial" w:hAnsi="Arial" w:cs="Arial"/>
          <w:sz w:val="22"/>
          <w:szCs w:val="22"/>
        </w:rPr>
        <w:t>.</w:t>
      </w:r>
    </w:p>
    <w:p w:rsidR="00302F38" w:rsidRPr="00BF727A" w:rsidRDefault="00302F38" w:rsidP="00AB498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Wykonawca zobowiązany jest do wystawiania faktur komputerowo, na papierze kserograficznym w formularzu A4, w terminie 7 dni po podpisaniu protokołu odbioru</w:t>
      </w:r>
      <w:r w:rsidR="00220C67" w:rsidRPr="00BF727A">
        <w:rPr>
          <w:rFonts w:ascii="Arial" w:hAnsi="Arial" w:cs="Arial"/>
          <w:sz w:val="22"/>
          <w:szCs w:val="22"/>
        </w:rPr>
        <w:t xml:space="preserve"> usługi w danym standardzie jakości.</w:t>
      </w:r>
    </w:p>
    <w:p w:rsidR="00FE1719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Płatność wynagrodzenia nastąpi przelewem, w terminie </w:t>
      </w:r>
      <w:r w:rsidR="00333E78" w:rsidRPr="00BF727A">
        <w:rPr>
          <w:rFonts w:ascii="Arial" w:hAnsi="Arial" w:cs="Arial"/>
          <w:sz w:val="22"/>
          <w:szCs w:val="22"/>
        </w:rPr>
        <w:t xml:space="preserve">do </w:t>
      </w:r>
      <w:r w:rsidR="00AF0E08" w:rsidRPr="00BF727A">
        <w:rPr>
          <w:rFonts w:ascii="Arial" w:hAnsi="Arial" w:cs="Arial"/>
          <w:sz w:val="22"/>
          <w:szCs w:val="22"/>
        </w:rPr>
        <w:t xml:space="preserve">30 </w:t>
      </w:r>
      <w:r w:rsidRPr="00BF727A">
        <w:rPr>
          <w:rFonts w:ascii="Arial" w:hAnsi="Arial" w:cs="Arial"/>
          <w:sz w:val="22"/>
          <w:szCs w:val="22"/>
        </w:rPr>
        <w:t xml:space="preserve">dni od daty dostarczenia </w:t>
      </w:r>
      <w:r w:rsidR="0024588A" w:rsidRPr="00BF727A">
        <w:rPr>
          <w:rFonts w:ascii="Arial" w:hAnsi="Arial" w:cs="Arial"/>
          <w:sz w:val="22"/>
          <w:szCs w:val="22"/>
        </w:rPr>
        <w:t>prawidłowo wystawionej faktu</w:t>
      </w:r>
      <w:r w:rsidR="00220C67" w:rsidRPr="00BF727A">
        <w:rPr>
          <w:rFonts w:ascii="Arial" w:hAnsi="Arial" w:cs="Arial"/>
          <w:sz w:val="22"/>
          <w:szCs w:val="22"/>
        </w:rPr>
        <w:t>ry wraz z protokołem odbioru usługi, opisanym</w:t>
      </w:r>
      <w:r w:rsidR="0024588A" w:rsidRPr="00BF727A">
        <w:rPr>
          <w:rFonts w:ascii="Arial" w:hAnsi="Arial" w:cs="Arial"/>
          <w:sz w:val="22"/>
          <w:szCs w:val="22"/>
        </w:rPr>
        <w:t xml:space="preserve"> w </w:t>
      </w:r>
      <w:r w:rsidR="007D17CD" w:rsidRPr="00BF727A">
        <w:rPr>
          <w:rFonts w:ascii="Arial" w:hAnsi="Arial" w:cs="Arial"/>
          <w:sz w:val="22"/>
          <w:szCs w:val="22"/>
        </w:rPr>
        <w:t>§ 5</w:t>
      </w:r>
      <w:r w:rsidR="0024588A" w:rsidRPr="00BF727A">
        <w:rPr>
          <w:rFonts w:ascii="Arial" w:hAnsi="Arial" w:cs="Arial"/>
          <w:sz w:val="22"/>
          <w:szCs w:val="22"/>
        </w:rPr>
        <w:t xml:space="preserve"> ust.</w:t>
      </w:r>
      <w:r w:rsidR="00BF727A">
        <w:rPr>
          <w:rFonts w:ascii="Arial" w:hAnsi="Arial" w:cs="Arial"/>
          <w:sz w:val="22"/>
          <w:szCs w:val="22"/>
        </w:rPr>
        <w:t xml:space="preserve"> 6 i </w:t>
      </w:r>
      <w:r w:rsidR="00A66317" w:rsidRPr="00BF727A">
        <w:rPr>
          <w:rFonts w:ascii="Arial" w:hAnsi="Arial" w:cs="Arial"/>
          <w:sz w:val="22"/>
          <w:szCs w:val="22"/>
        </w:rPr>
        <w:t> </w:t>
      </w:r>
      <w:r w:rsidR="00220C67" w:rsidRPr="00BF727A">
        <w:rPr>
          <w:rFonts w:ascii="Arial" w:hAnsi="Arial" w:cs="Arial"/>
          <w:sz w:val="22"/>
          <w:szCs w:val="22"/>
        </w:rPr>
        <w:t>7</w:t>
      </w:r>
      <w:r w:rsidR="0024588A" w:rsidRPr="00BF727A">
        <w:rPr>
          <w:rFonts w:ascii="Arial" w:hAnsi="Arial" w:cs="Arial"/>
          <w:sz w:val="22"/>
          <w:szCs w:val="22"/>
        </w:rPr>
        <w:t xml:space="preserve"> umowy.</w:t>
      </w:r>
    </w:p>
    <w:p w:rsidR="00BF727A" w:rsidRPr="00BF727A" w:rsidRDefault="00220C67" w:rsidP="00846C46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Wykonawca nie może przenieść wierzytelności lub praw służących mu na podstawie ni</w:t>
      </w:r>
      <w:r w:rsidR="00B918F2" w:rsidRPr="00BF727A">
        <w:rPr>
          <w:rFonts w:ascii="Arial" w:hAnsi="Arial" w:cs="Arial"/>
          <w:sz w:val="22"/>
          <w:szCs w:val="22"/>
          <w:lang w:val="cs-CZ"/>
        </w:rPr>
        <w:t xml:space="preserve">niejszej umowy na osoby trzecie, za wyjątkiem zgłoszonych do umowy </w:t>
      </w:r>
    </w:p>
    <w:p w:rsidR="008276CA" w:rsidRPr="00BF727A" w:rsidRDefault="00B918F2" w:rsidP="00BF727A">
      <w:pPr>
        <w:pStyle w:val="Tekstpodstawowy"/>
        <w:tabs>
          <w:tab w:val="num" w:pos="1134"/>
          <w:tab w:val="num" w:pos="1788"/>
        </w:tabs>
        <w:spacing w:line="240" w:lineRule="atLeast"/>
        <w:ind w:left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podwykonawców i banków obsługujących kredyt wykonawcy.</w:t>
      </w:r>
    </w:p>
    <w:p w:rsidR="00C40A7F" w:rsidRPr="00BF727A" w:rsidRDefault="00C40A7F" w:rsidP="00846C46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Rozliczenie za usługi będzie następować cyklicznie</w:t>
      </w:r>
      <w:r w:rsidR="005B2188" w:rsidRPr="00BF727A">
        <w:rPr>
          <w:rFonts w:ascii="Arial" w:hAnsi="Arial" w:cs="Arial"/>
          <w:sz w:val="22"/>
          <w:szCs w:val="22"/>
          <w:lang w:val="cs-CZ"/>
        </w:rPr>
        <w:t xml:space="preserve">. Wykonawca wystawi faktury za poszczególne miesiące kalendarzowe, w których były wykonane usługi, załączająć do nich podpisane przez strony  protokoły odbioru robót. </w:t>
      </w:r>
    </w:p>
    <w:p w:rsidR="001961A7" w:rsidRPr="009B5BE7" w:rsidRDefault="001961A7" w:rsidP="00846C4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ZMIANA WARUNKÓW UMOWY </w:t>
      </w:r>
    </w:p>
    <w:p w:rsidR="00846C46" w:rsidRPr="009B5BE7" w:rsidRDefault="0089710C" w:rsidP="00846C46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8</w:t>
      </w:r>
    </w:p>
    <w:p w:rsidR="00E94DDC" w:rsidRPr="00BF727A" w:rsidRDefault="00846C46" w:rsidP="00FF7741">
      <w:pPr>
        <w:pStyle w:val="Tekstpodstawowy"/>
        <w:numPr>
          <w:ilvl w:val="2"/>
          <w:numId w:val="8"/>
        </w:numPr>
        <w:tabs>
          <w:tab w:val="clear" w:pos="2340"/>
          <w:tab w:val="num" w:pos="426"/>
          <w:tab w:val="num" w:pos="993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Zamawiający przewiduje możliwość dokonywania zmi</w:t>
      </w:r>
      <w:r w:rsidR="004B2B66" w:rsidRPr="00BF727A">
        <w:rPr>
          <w:rFonts w:ascii="Arial" w:hAnsi="Arial" w:cs="Arial"/>
          <w:sz w:val="22"/>
          <w:szCs w:val="22"/>
        </w:rPr>
        <w:t xml:space="preserve">an </w:t>
      </w:r>
      <w:r w:rsidR="00FF7741" w:rsidRPr="00BF727A">
        <w:rPr>
          <w:rFonts w:ascii="Arial" w:hAnsi="Arial" w:cs="Arial"/>
          <w:sz w:val="22"/>
          <w:szCs w:val="22"/>
        </w:rPr>
        <w:t>umowy:</w:t>
      </w:r>
    </w:p>
    <w:p w:rsidR="00E67593" w:rsidRDefault="00FF7741" w:rsidP="00FF7741">
      <w:pPr>
        <w:numPr>
          <w:ilvl w:val="0"/>
          <w:numId w:val="43"/>
        </w:numPr>
        <w:suppressAutoHyphens/>
        <w:spacing w:before="60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BF727A">
        <w:rPr>
          <w:rFonts w:ascii="Arial" w:hAnsi="Arial" w:cs="Arial"/>
          <w:sz w:val="22"/>
          <w:szCs w:val="22"/>
          <w:lang w:eastAsia="ar-SA"/>
        </w:rPr>
        <w:t xml:space="preserve">w zakresie korekt w załącznikach tabelarycznych obrazujących tereny zlecane do utrzymania, w zależności od aktualnych potrzeb </w:t>
      </w:r>
      <w:r w:rsidR="00847197">
        <w:rPr>
          <w:rFonts w:ascii="Arial" w:hAnsi="Arial" w:cs="Arial"/>
          <w:sz w:val="22"/>
          <w:szCs w:val="22"/>
          <w:lang w:eastAsia="ar-SA"/>
        </w:rPr>
        <w:t>Z</w:t>
      </w:r>
      <w:r w:rsidRPr="00BF727A">
        <w:rPr>
          <w:rFonts w:ascii="Arial" w:hAnsi="Arial" w:cs="Arial"/>
          <w:sz w:val="22"/>
          <w:szCs w:val="22"/>
          <w:lang w:eastAsia="ar-SA"/>
        </w:rPr>
        <w:t xml:space="preserve">amawiającego, </w:t>
      </w:r>
    </w:p>
    <w:p w:rsidR="00FF7741" w:rsidRDefault="00FF7741" w:rsidP="00E67593">
      <w:pPr>
        <w:suppressAutoHyphens/>
        <w:spacing w:before="60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BF727A">
        <w:rPr>
          <w:rFonts w:ascii="Arial" w:hAnsi="Arial" w:cs="Arial"/>
          <w:sz w:val="22"/>
          <w:szCs w:val="22"/>
          <w:lang w:eastAsia="ar-SA"/>
        </w:rPr>
        <w:t xml:space="preserve">lub z przyczyn od niego  niezależnych, a  dotyczących: </w:t>
      </w:r>
    </w:p>
    <w:p w:rsidR="00FF7741" w:rsidRPr="00BF727A" w:rsidRDefault="00FF7741" w:rsidP="00BF727A">
      <w:pPr>
        <w:numPr>
          <w:ilvl w:val="1"/>
          <w:numId w:val="27"/>
        </w:numPr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F727A">
        <w:rPr>
          <w:rFonts w:ascii="Arial" w:hAnsi="Arial" w:cs="Arial"/>
          <w:sz w:val="22"/>
          <w:szCs w:val="22"/>
          <w:lang w:eastAsia="ar-SA"/>
        </w:rPr>
        <w:t>zmniejszenia/lub zwiększenia  zakresu nieruchomości zleconych do sprzątania lub koszenia  spowodowaną sprzedażą/nabyciem nieruchomości bądź przekazaniem/ przejęciem  nieruchomości innym podmiotom w użyczenie (dzierżawę, lub inną formę władania) itp.,</w:t>
      </w:r>
    </w:p>
    <w:p w:rsidR="00FF7741" w:rsidRPr="001C0A2B" w:rsidRDefault="00FF7741" w:rsidP="00FF7741">
      <w:pPr>
        <w:numPr>
          <w:ilvl w:val="1"/>
          <w:numId w:val="27"/>
        </w:numPr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BF727A">
        <w:rPr>
          <w:rFonts w:ascii="Arial" w:hAnsi="Arial" w:cs="Arial"/>
          <w:sz w:val="22"/>
          <w:szCs w:val="22"/>
          <w:lang w:eastAsia="ar-SA"/>
        </w:rPr>
        <w:t xml:space="preserve">zmniejszenia/lub zwiększenia standardu realizacji usługi w odniesieniu do nieruchomości wykazanych pierwotnie w zestawieniach tabelarycznych, </w:t>
      </w:r>
      <w:r w:rsidRPr="001C0A2B">
        <w:rPr>
          <w:rFonts w:ascii="Arial" w:hAnsi="Arial" w:cs="Arial"/>
          <w:sz w:val="22"/>
          <w:szCs w:val="22"/>
          <w:lang w:eastAsia="ar-SA"/>
        </w:rPr>
        <w:t>powodowanych potrzebą zmiany jakości terenu i zmiany częstotliwości jej świadczenia</w:t>
      </w:r>
      <w:r w:rsidRPr="001C0A2B">
        <w:rPr>
          <w:rFonts w:ascii="Arial" w:hAnsi="Arial" w:cs="Arial"/>
          <w:sz w:val="22"/>
          <w:szCs w:val="22"/>
          <w:lang w:eastAsia="ar-SA"/>
        </w:rPr>
        <w:tab/>
      </w:r>
    </w:p>
    <w:p w:rsidR="00B20EC4" w:rsidRPr="001C0A2B" w:rsidRDefault="00FF7741" w:rsidP="00B20EC4">
      <w:pPr>
        <w:pStyle w:val="Tekstpodstawowy21"/>
        <w:numPr>
          <w:ilvl w:val="0"/>
          <w:numId w:val="43"/>
        </w:numPr>
        <w:tabs>
          <w:tab w:val="num" w:pos="709"/>
        </w:tabs>
        <w:spacing w:before="60"/>
        <w:ind w:left="709" w:hanging="283"/>
        <w:rPr>
          <w:rFonts w:ascii="Arial" w:hAnsi="Arial" w:cs="Arial"/>
          <w:strike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zmiany wysokości wynagrodzenia w przypadku gdy</w:t>
      </w:r>
      <w:r w:rsidR="00847197" w:rsidRPr="001C0A2B">
        <w:rPr>
          <w:rFonts w:ascii="Arial" w:hAnsi="Arial" w:cs="Arial"/>
          <w:sz w:val="22"/>
          <w:szCs w:val="22"/>
        </w:rPr>
        <w:t xml:space="preserve">  </w:t>
      </w:r>
      <w:r w:rsidR="00B20EC4" w:rsidRPr="001C0A2B">
        <w:rPr>
          <w:rFonts w:ascii="Arial" w:hAnsi="Arial" w:cs="Arial"/>
          <w:sz w:val="22"/>
          <w:szCs w:val="22"/>
        </w:rPr>
        <w:t>zmianie ulegnie:</w:t>
      </w:r>
    </w:p>
    <w:p w:rsidR="00FF7741" w:rsidRPr="001C0A2B" w:rsidRDefault="00FF7741" w:rsidP="00BF727A">
      <w:pPr>
        <w:numPr>
          <w:ilvl w:val="1"/>
          <w:numId w:val="25"/>
        </w:numPr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>wysokoś</w:t>
      </w:r>
      <w:r w:rsidR="00847197" w:rsidRPr="001C0A2B">
        <w:rPr>
          <w:rFonts w:ascii="Arial" w:hAnsi="Arial" w:cs="Arial"/>
          <w:sz w:val="22"/>
          <w:szCs w:val="22"/>
          <w:lang w:eastAsia="ar-SA"/>
        </w:rPr>
        <w:t>ć</w:t>
      </w:r>
      <w:r w:rsidRPr="001C0A2B">
        <w:rPr>
          <w:rFonts w:ascii="Arial" w:hAnsi="Arial" w:cs="Arial"/>
          <w:sz w:val="22"/>
          <w:szCs w:val="22"/>
          <w:lang w:eastAsia="ar-SA"/>
        </w:rPr>
        <w:t xml:space="preserve"> minimalnego wynagrodzenia za pracę albo wysokoś</w:t>
      </w:r>
      <w:r w:rsidR="00847197" w:rsidRPr="001C0A2B">
        <w:rPr>
          <w:rFonts w:ascii="Arial" w:hAnsi="Arial" w:cs="Arial"/>
          <w:sz w:val="22"/>
          <w:szCs w:val="22"/>
          <w:lang w:eastAsia="ar-SA"/>
        </w:rPr>
        <w:t>ć</w:t>
      </w:r>
      <w:r w:rsidRPr="001C0A2B">
        <w:rPr>
          <w:rFonts w:ascii="Arial" w:hAnsi="Arial" w:cs="Arial"/>
          <w:sz w:val="22"/>
          <w:szCs w:val="22"/>
          <w:lang w:eastAsia="ar-SA"/>
        </w:rPr>
        <w:t xml:space="preserve"> minimalnej stawki godzinowej ustalonego na podstawie przepisów ustawy z dnia 10 października 2002 r. o minimalnym wynagrodzeniu za pracę, </w:t>
      </w:r>
    </w:p>
    <w:p w:rsidR="00FF7741" w:rsidRPr="001C0A2B" w:rsidRDefault="00FF7741" w:rsidP="00FF7741">
      <w:pPr>
        <w:numPr>
          <w:ilvl w:val="1"/>
          <w:numId w:val="25"/>
        </w:numPr>
        <w:tabs>
          <w:tab w:val="num" w:pos="2624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>zasad</w:t>
      </w:r>
      <w:r w:rsidR="00847197" w:rsidRPr="001C0A2B">
        <w:rPr>
          <w:rFonts w:ascii="Arial" w:hAnsi="Arial" w:cs="Arial"/>
          <w:sz w:val="22"/>
          <w:szCs w:val="22"/>
          <w:lang w:eastAsia="ar-SA"/>
        </w:rPr>
        <w:t>a</w:t>
      </w:r>
      <w:r w:rsidRPr="001C0A2B">
        <w:rPr>
          <w:rFonts w:ascii="Arial" w:hAnsi="Arial" w:cs="Arial"/>
          <w:sz w:val="22"/>
          <w:szCs w:val="22"/>
          <w:lang w:eastAsia="ar-SA"/>
        </w:rPr>
        <w:t xml:space="preserve"> podlegania ubezpieczeniom społecznym lub ubezpieczeniu zdrowotnemu lub wysokoś</w:t>
      </w:r>
      <w:r w:rsidR="00847197" w:rsidRPr="001C0A2B">
        <w:rPr>
          <w:rFonts w:ascii="Arial" w:hAnsi="Arial" w:cs="Arial"/>
          <w:sz w:val="22"/>
          <w:szCs w:val="22"/>
          <w:lang w:eastAsia="ar-SA"/>
        </w:rPr>
        <w:t>ć</w:t>
      </w:r>
      <w:r w:rsidRPr="001C0A2B">
        <w:rPr>
          <w:rFonts w:ascii="Arial" w:hAnsi="Arial" w:cs="Arial"/>
          <w:sz w:val="22"/>
          <w:szCs w:val="22"/>
          <w:lang w:eastAsia="ar-SA"/>
        </w:rPr>
        <w:t xml:space="preserve"> stawki składki na ubezpieczenia społeczne lub zdrowotne</w:t>
      </w:r>
      <w:r w:rsidR="00994382">
        <w:rPr>
          <w:rFonts w:ascii="Arial" w:hAnsi="Arial" w:cs="Arial"/>
          <w:sz w:val="22"/>
          <w:szCs w:val="22"/>
          <w:lang w:eastAsia="ar-SA"/>
        </w:rPr>
        <w:t>,</w:t>
      </w:r>
    </w:p>
    <w:p w:rsidR="00FF7741" w:rsidRPr="001C0A2B" w:rsidRDefault="00847197" w:rsidP="00FF7741">
      <w:pPr>
        <w:numPr>
          <w:ilvl w:val="1"/>
          <w:numId w:val="25"/>
        </w:numPr>
        <w:tabs>
          <w:tab w:val="num" w:pos="2624"/>
        </w:tabs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 xml:space="preserve">wysokość </w:t>
      </w:r>
      <w:r w:rsidR="00FF7741" w:rsidRPr="001C0A2B">
        <w:rPr>
          <w:rFonts w:ascii="Arial" w:hAnsi="Arial" w:cs="Arial"/>
          <w:sz w:val="22"/>
          <w:szCs w:val="22"/>
          <w:lang w:eastAsia="ar-SA"/>
        </w:rPr>
        <w:t>stawki podatku od towarów lub usług.</w:t>
      </w:r>
    </w:p>
    <w:p w:rsidR="00B20EC4" w:rsidRPr="001C0A2B" w:rsidRDefault="00847197" w:rsidP="00847197">
      <w:pPr>
        <w:pStyle w:val="Tekstpodstawowy21"/>
        <w:tabs>
          <w:tab w:val="num" w:pos="2624"/>
        </w:tabs>
        <w:spacing w:before="60"/>
        <w:ind w:left="709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lastRenderedPageBreak/>
        <w:t>J</w:t>
      </w:r>
      <w:r w:rsidR="00B20EC4" w:rsidRPr="001C0A2B">
        <w:rPr>
          <w:rFonts w:ascii="Arial" w:hAnsi="Arial" w:cs="Arial"/>
          <w:sz w:val="22"/>
          <w:szCs w:val="22"/>
        </w:rPr>
        <w:t xml:space="preserve">eżeli zmiany te będą miały </w:t>
      </w:r>
      <w:r w:rsidRPr="001C0A2B">
        <w:rPr>
          <w:rFonts w:ascii="Arial" w:hAnsi="Arial" w:cs="Arial"/>
          <w:sz w:val="22"/>
          <w:szCs w:val="22"/>
        </w:rPr>
        <w:t xml:space="preserve">istotny </w:t>
      </w:r>
      <w:r w:rsidR="00B20EC4" w:rsidRPr="001C0A2B">
        <w:rPr>
          <w:rFonts w:ascii="Arial" w:hAnsi="Arial" w:cs="Arial"/>
          <w:sz w:val="22"/>
          <w:szCs w:val="22"/>
        </w:rPr>
        <w:t>wpływ na koszty wykonania zamówienia przez Wykonawcę</w:t>
      </w:r>
      <w:r w:rsidRPr="001C0A2B">
        <w:rPr>
          <w:rFonts w:ascii="Arial" w:hAnsi="Arial" w:cs="Arial"/>
          <w:sz w:val="22"/>
          <w:szCs w:val="22"/>
        </w:rPr>
        <w:t>.</w:t>
      </w:r>
    </w:p>
    <w:p w:rsidR="00FF7741" w:rsidRPr="001C0A2B" w:rsidRDefault="00FF7741" w:rsidP="00FF7741">
      <w:pPr>
        <w:numPr>
          <w:ilvl w:val="0"/>
          <w:numId w:val="43"/>
        </w:numPr>
        <w:suppressAutoHyphens/>
        <w:spacing w:before="60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 xml:space="preserve">Warunkiem zmiany wysokości wynagrodzenia wykonawcy, w przypadkach wskazanych w </w:t>
      </w:r>
      <w:r w:rsidR="00BC2C66">
        <w:rPr>
          <w:rFonts w:ascii="Arial" w:hAnsi="Arial" w:cs="Arial"/>
          <w:sz w:val="22"/>
          <w:szCs w:val="22"/>
          <w:lang w:eastAsia="ar-SA"/>
        </w:rPr>
        <w:t>pkt 2</w:t>
      </w:r>
      <w:r w:rsidR="00BB62B0">
        <w:rPr>
          <w:rFonts w:ascii="Arial" w:hAnsi="Arial" w:cs="Arial"/>
          <w:sz w:val="22"/>
          <w:szCs w:val="22"/>
          <w:lang w:eastAsia="ar-SA"/>
        </w:rPr>
        <w:t xml:space="preserve">) lit. </w:t>
      </w:r>
      <w:r w:rsidR="00BC2C66">
        <w:rPr>
          <w:rFonts w:ascii="Arial" w:hAnsi="Arial" w:cs="Arial"/>
          <w:sz w:val="22"/>
          <w:szCs w:val="22"/>
          <w:lang w:eastAsia="ar-SA"/>
        </w:rPr>
        <w:t>a) i pkt 2</w:t>
      </w:r>
      <w:r w:rsidR="00BB62B0">
        <w:rPr>
          <w:rFonts w:ascii="Arial" w:hAnsi="Arial" w:cs="Arial"/>
          <w:sz w:val="22"/>
          <w:szCs w:val="22"/>
          <w:lang w:eastAsia="ar-SA"/>
        </w:rPr>
        <w:t>) lit</w:t>
      </w:r>
      <w:r w:rsidR="00BC2C66">
        <w:rPr>
          <w:rFonts w:ascii="Arial" w:hAnsi="Arial" w:cs="Arial"/>
          <w:sz w:val="22"/>
          <w:szCs w:val="22"/>
          <w:lang w:eastAsia="ar-SA"/>
        </w:rPr>
        <w:t>.</w:t>
      </w:r>
      <w:r w:rsidR="00BB62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BC2C66">
        <w:rPr>
          <w:rFonts w:ascii="Arial" w:hAnsi="Arial" w:cs="Arial"/>
          <w:sz w:val="22"/>
          <w:szCs w:val="22"/>
          <w:lang w:eastAsia="ar-SA"/>
        </w:rPr>
        <w:t xml:space="preserve">b) </w:t>
      </w:r>
      <w:r w:rsidRPr="001C0A2B">
        <w:rPr>
          <w:rFonts w:ascii="Arial" w:hAnsi="Arial" w:cs="Arial"/>
          <w:sz w:val="22"/>
          <w:szCs w:val="22"/>
          <w:lang w:eastAsia="ar-SA"/>
        </w:rPr>
        <w:t>jest pisemne zgłoszenie przez Wykonawcę Zamawiającemu żądania zmiany tej wysokości, w terminie 30 dni od dnia wystąpienia zdarzenia uzasadniającego takie żądanie, przy czym :</w:t>
      </w:r>
    </w:p>
    <w:p w:rsidR="00FF7741" w:rsidRPr="001C0A2B" w:rsidRDefault="00FF7741" w:rsidP="00FF7741">
      <w:pPr>
        <w:numPr>
          <w:ilvl w:val="0"/>
          <w:numId w:val="44"/>
        </w:numPr>
        <w:suppressAutoHyphens/>
        <w:spacing w:before="60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 xml:space="preserve">w zgłoszeniu Wykonawca obowiązany jest do szczegółowego opisu i wyliczenia wpływu zmian opisanych w </w:t>
      </w:r>
      <w:r w:rsidR="00BC2C66">
        <w:rPr>
          <w:rFonts w:ascii="Arial" w:hAnsi="Arial" w:cs="Arial"/>
          <w:sz w:val="22"/>
          <w:szCs w:val="22"/>
          <w:lang w:eastAsia="ar-SA"/>
        </w:rPr>
        <w:t xml:space="preserve">pkt 2) </w:t>
      </w:r>
      <w:r w:rsidRPr="001C0A2B">
        <w:rPr>
          <w:rFonts w:ascii="Arial" w:hAnsi="Arial" w:cs="Arial"/>
          <w:sz w:val="22"/>
          <w:szCs w:val="22"/>
          <w:lang w:eastAsia="ar-SA"/>
        </w:rPr>
        <w:t>na koszt wykonania zamówienia</w:t>
      </w:r>
    </w:p>
    <w:p w:rsidR="00FF7741" w:rsidRPr="001C0A2B" w:rsidRDefault="00FF7741" w:rsidP="00FF7741">
      <w:pPr>
        <w:numPr>
          <w:ilvl w:val="0"/>
          <w:numId w:val="44"/>
        </w:numPr>
        <w:suppressAutoHyphens/>
        <w:spacing w:before="60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>opis i wyliczenie powinny zostać poddane badaniu biegłego rewidenta, zatrudnionego przez Wykonawcę, który wyda opinię w za</w:t>
      </w:r>
      <w:r w:rsidR="00BF727A" w:rsidRPr="001C0A2B">
        <w:rPr>
          <w:rFonts w:ascii="Arial" w:hAnsi="Arial" w:cs="Arial"/>
          <w:sz w:val="22"/>
          <w:szCs w:val="22"/>
          <w:lang w:eastAsia="ar-SA"/>
        </w:rPr>
        <w:t>kresie ich rzetelności i </w:t>
      </w:r>
      <w:r w:rsidRPr="001C0A2B">
        <w:rPr>
          <w:rFonts w:ascii="Arial" w:hAnsi="Arial" w:cs="Arial"/>
          <w:sz w:val="22"/>
          <w:szCs w:val="22"/>
          <w:lang w:eastAsia="ar-SA"/>
        </w:rPr>
        <w:t>prawidłowości.</w:t>
      </w:r>
    </w:p>
    <w:p w:rsidR="00FF7741" w:rsidRPr="001C0A2B" w:rsidRDefault="00FF7741" w:rsidP="00FF7741">
      <w:pPr>
        <w:numPr>
          <w:ilvl w:val="0"/>
          <w:numId w:val="44"/>
        </w:numPr>
        <w:suppressAutoHyphens/>
        <w:spacing w:before="60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>w przypadku gdy opinia biegłego potwierdzi w</w:t>
      </w:r>
      <w:r w:rsidR="00BF727A" w:rsidRPr="001C0A2B">
        <w:rPr>
          <w:rFonts w:ascii="Arial" w:hAnsi="Arial" w:cs="Arial"/>
          <w:sz w:val="22"/>
          <w:szCs w:val="22"/>
          <w:lang w:eastAsia="ar-SA"/>
        </w:rPr>
        <w:t>artość wpływu zmian opisanych w </w:t>
      </w:r>
      <w:r w:rsidR="00E94E5D" w:rsidRPr="001C0A2B">
        <w:rPr>
          <w:rFonts w:ascii="Arial" w:hAnsi="Arial" w:cs="Arial"/>
          <w:sz w:val="22"/>
          <w:szCs w:val="22"/>
          <w:lang w:eastAsia="ar-SA"/>
        </w:rPr>
        <w:t> </w:t>
      </w:r>
      <w:r w:rsidR="00BC2C66">
        <w:rPr>
          <w:rFonts w:ascii="Arial" w:hAnsi="Arial" w:cs="Arial"/>
          <w:sz w:val="22"/>
          <w:szCs w:val="22"/>
          <w:lang w:eastAsia="ar-SA"/>
        </w:rPr>
        <w:t>pkt</w:t>
      </w:r>
      <w:r w:rsidR="00E2748A" w:rsidRPr="001C0A2B">
        <w:rPr>
          <w:rFonts w:ascii="Arial" w:hAnsi="Arial" w:cs="Arial"/>
          <w:sz w:val="22"/>
          <w:szCs w:val="22"/>
          <w:lang w:eastAsia="ar-SA"/>
        </w:rPr>
        <w:t>. 2</w:t>
      </w:r>
      <w:r w:rsidR="00BC2C66">
        <w:rPr>
          <w:rFonts w:ascii="Arial" w:hAnsi="Arial" w:cs="Arial"/>
          <w:sz w:val="22"/>
          <w:szCs w:val="22"/>
          <w:lang w:eastAsia="ar-SA"/>
        </w:rPr>
        <w:t>)</w:t>
      </w:r>
      <w:r w:rsidR="00E2748A" w:rsidRPr="001C0A2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C0A2B">
        <w:rPr>
          <w:rFonts w:ascii="Arial" w:hAnsi="Arial" w:cs="Arial"/>
          <w:sz w:val="22"/>
          <w:szCs w:val="22"/>
          <w:lang w:eastAsia="ar-SA"/>
        </w:rPr>
        <w:t>na koszt wykonania zamówienia, wynagrodzenie wykonawcy ulegnie zmianie o wskazaną w opinii kwotę.</w:t>
      </w:r>
    </w:p>
    <w:p w:rsidR="00FF7741" w:rsidRPr="001C0A2B" w:rsidRDefault="00FF7741" w:rsidP="00FF7741">
      <w:pPr>
        <w:numPr>
          <w:ilvl w:val="0"/>
          <w:numId w:val="45"/>
        </w:numPr>
        <w:suppressAutoHyphens/>
        <w:spacing w:before="60"/>
        <w:jc w:val="both"/>
        <w:rPr>
          <w:rFonts w:ascii="Arial" w:hAnsi="Arial" w:cs="Arial"/>
          <w:sz w:val="22"/>
          <w:szCs w:val="22"/>
          <w:lang w:eastAsia="ar-SA"/>
        </w:rPr>
      </w:pPr>
      <w:r w:rsidRPr="001C0A2B">
        <w:rPr>
          <w:rFonts w:ascii="Arial" w:hAnsi="Arial" w:cs="Arial"/>
          <w:sz w:val="22"/>
          <w:szCs w:val="22"/>
          <w:lang w:eastAsia="ar-SA"/>
        </w:rPr>
        <w:t xml:space="preserve">Postanowienie </w:t>
      </w:r>
      <w:r w:rsidR="00BC2C66">
        <w:rPr>
          <w:rFonts w:ascii="Arial" w:hAnsi="Arial" w:cs="Arial"/>
          <w:sz w:val="22"/>
          <w:szCs w:val="22"/>
          <w:lang w:eastAsia="ar-SA"/>
        </w:rPr>
        <w:t>pkt</w:t>
      </w:r>
      <w:r w:rsidR="00E2748A" w:rsidRPr="001C0A2B">
        <w:rPr>
          <w:rFonts w:ascii="Arial" w:hAnsi="Arial" w:cs="Arial"/>
          <w:sz w:val="22"/>
          <w:szCs w:val="22"/>
          <w:lang w:eastAsia="ar-SA"/>
        </w:rPr>
        <w:t>. 2</w:t>
      </w:r>
      <w:r w:rsidR="00BC2C66">
        <w:rPr>
          <w:rFonts w:ascii="Arial" w:hAnsi="Arial" w:cs="Arial"/>
          <w:sz w:val="22"/>
          <w:szCs w:val="22"/>
          <w:lang w:eastAsia="ar-SA"/>
        </w:rPr>
        <w:t>)</w:t>
      </w:r>
      <w:r w:rsidRPr="001C0A2B">
        <w:rPr>
          <w:rFonts w:ascii="Arial" w:hAnsi="Arial" w:cs="Arial"/>
          <w:sz w:val="22"/>
          <w:szCs w:val="22"/>
          <w:lang w:eastAsia="ar-SA"/>
        </w:rPr>
        <w:t>, nie dotyczą sytuacji, w której wskazane zmiany nie będą miały wpływu na koszty wykonania zamówienia przez wykonawcę</w:t>
      </w:r>
    </w:p>
    <w:p w:rsidR="006C0196" w:rsidRPr="00BF727A" w:rsidRDefault="004B2B66" w:rsidP="00FF7741">
      <w:pPr>
        <w:pStyle w:val="Tekstpodstawowy"/>
        <w:numPr>
          <w:ilvl w:val="0"/>
          <w:numId w:val="25"/>
        </w:numPr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 usługę nie wykonaną wynagrodzenie nie przysługuje</w:t>
      </w:r>
      <w:r w:rsidR="00007166" w:rsidRPr="00BF727A">
        <w:rPr>
          <w:rFonts w:ascii="Arial" w:hAnsi="Arial" w:cs="Arial"/>
          <w:sz w:val="22"/>
          <w:szCs w:val="22"/>
        </w:rPr>
        <w:t>.</w:t>
      </w:r>
    </w:p>
    <w:p w:rsidR="008276CA" w:rsidRPr="009B5BE7" w:rsidRDefault="008F3F39" w:rsidP="00866EFD">
      <w:pPr>
        <w:pStyle w:val="Tekstpodstawowy"/>
        <w:tabs>
          <w:tab w:val="num" w:pos="1134"/>
          <w:tab w:val="num" w:pos="178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9728F7" w:rsidRPr="009B5BE7" w:rsidRDefault="0089710C" w:rsidP="009728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5BE7">
        <w:rPr>
          <w:rFonts w:ascii="Arial" w:hAnsi="Arial" w:cs="Arial"/>
          <w:b/>
          <w:sz w:val="22"/>
          <w:szCs w:val="22"/>
        </w:rPr>
        <w:t>§ 9</w:t>
      </w:r>
    </w:p>
    <w:p w:rsidR="008F7288" w:rsidRPr="00BF727A" w:rsidRDefault="004B2B66" w:rsidP="00AB498B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Wykonawca wnosi zabezpieczenie należytego wykonania umowy                                             </w:t>
      </w:r>
    </w:p>
    <w:p w:rsidR="008F7288" w:rsidRPr="00BF727A" w:rsidRDefault="008F7288" w:rsidP="008F7288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dla </w:t>
      </w:r>
      <w:r w:rsidRPr="00BF727A">
        <w:rPr>
          <w:rFonts w:ascii="Arial" w:hAnsi="Arial" w:cs="Arial"/>
          <w:b/>
          <w:sz w:val="22"/>
          <w:szCs w:val="22"/>
        </w:rPr>
        <w:t>Części 1</w:t>
      </w:r>
      <w:r w:rsidRPr="00BF727A">
        <w:rPr>
          <w:rFonts w:ascii="Arial" w:hAnsi="Arial" w:cs="Arial"/>
          <w:sz w:val="22"/>
          <w:szCs w:val="22"/>
        </w:rPr>
        <w:t xml:space="preserve"> zamówienia -  w formie ………………… …………………… ……… … ………</w:t>
      </w:r>
      <w:r w:rsidR="005F3CA1">
        <w:rPr>
          <w:rFonts w:ascii="Arial" w:hAnsi="Arial" w:cs="Arial"/>
          <w:sz w:val="22"/>
          <w:szCs w:val="22"/>
        </w:rPr>
        <w:t>…………</w:t>
      </w:r>
      <w:r w:rsidRPr="00BF727A">
        <w:rPr>
          <w:rFonts w:ascii="Arial" w:hAnsi="Arial" w:cs="Arial"/>
          <w:sz w:val="22"/>
          <w:szCs w:val="22"/>
        </w:rPr>
        <w:t>……</w:t>
      </w:r>
      <w:r w:rsidR="005F3CA1">
        <w:rPr>
          <w:rFonts w:ascii="Arial" w:hAnsi="Arial" w:cs="Arial"/>
          <w:sz w:val="22"/>
          <w:szCs w:val="22"/>
        </w:rPr>
        <w:t>…..</w:t>
      </w:r>
      <w:r w:rsidRPr="00BF727A">
        <w:rPr>
          <w:rFonts w:ascii="Arial" w:hAnsi="Arial" w:cs="Arial"/>
          <w:sz w:val="22"/>
          <w:szCs w:val="22"/>
        </w:rPr>
        <w:t xml:space="preserve">………..…. </w:t>
      </w:r>
      <w:r w:rsidR="004B2B66" w:rsidRPr="00BF727A">
        <w:rPr>
          <w:rFonts w:ascii="Arial" w:hAnsi="Arial" w:cs="Arial"/>
          <w:sz w:val="22"/>
          <w:szCs w:val="22"/>
        </w:rPr>
        <w:t xml:space="preserve">w wysokości ………...…  zł, </w:t>
      </w:r>
    </w:p>
    <w:p w:rsidR="008F7288" w:rsidRPr="00BF727A" w:rsidRDefault="008F7288" w:rsidP="008F728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dla </w:t>
      </w:r>
      <w:r w:rsidRPr="00BF727A">
        <w:rPr>
          <w:rFonts w:ascii="Arial" w:hAnsi="Arial" w:cs="Arial"/>
          <w:b/>
          <w:sz w:val="22"/>
          <w:szCs w:val="22"/>
        </w:rPr>
        <w:t>Części 2</w:t>
      </w:r>
      <w:r w:rsidRPr="00BF727A">
        <w:rPr>
          <w:rFonts w:ascii="Arial" w:hAnsi="Arial" w:cs="Arial"/>
          <w:sz w:val="22"/>
          <w:szCs w:val="22"/>
        </w:rPr>
        <w:t xml:space="preserve"> zamówienia -  w formie ………………… …………………… ……… … …………</w:t>
      </w:r>
      <w:r w:rsidR="005F3CA1">
        <w:rPr>
          <w:rFonts w:ascii="Arial" w:hAnsi="Arial" w:cs="Arial"/>
          <w:sz w:val="22"/>
          <w:szCs w:val="22"/>
        </w:rPr>
        <w:t>…………..</w:t>
      </w:r>
      <w:r w:rsidRPr="00BF727A">
        <w:rPr>
          <w:rFonts w:ascii="Arial" w:hAnsi="Arial" w:cs="Arial"/>
          <w:sz w:val="22"/>
          <w:szCs w:val="22"/>
        </w:rPr>
        <w:t xml:space="preserve">…………………. w wysokości ………...…  zł, </w:t>
      </w:r>
    </w:p>
    <w:p w:rsidR="00CB1D3F" w:rsidRPr="00BF727A" w:rsidRDefault="004B2B66" w:rsidP="008F7288">
      <w:pPr>
        <w:ind w:left="360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co stanowi </w:t>
      </w:r>
      <w:r w:rsidR="001D0D0A">
        <w:rPr>
          <w:rFonts w:ascii="Arial" w:hAnsi="Arial" w:cs="Arial"/>
          <w:sz w:val="22"/>
          <w:szCs w:val="22"/>
        </w:rPr>
        <w:t xml:space="preserve"> </w:t>
      </w:r>
      <w:r w:rsidR="001D0D0A" w:rsidRPr="001D0D0A">
        <w:rPr>
          <w:rFonts w:ascii="Arial" w:hAnsi="Arial" w:cs="Arial"/>
          <w:b/>
          <w:sz w:val="22"/>
          <w:szCs w:val="22"/>
        </w:rPr>
        <w:t>5</w:t>
      </w:r>
      <w:r w:rsidRPr="00BF727A">
        <w:rPr>
          <w:rFonts w:ascii="Arial" w:hAnsi="Arial" w:cs="Arial"/>
          <w:sz w:val="22"/>
          <w:szCs w:val="22"/>
        </w:rPr>
        <w:t xml:space="preserve"> % wynagrodzen</w:t>
      </w:r>
      <w:r w:rsidR="004D1F91" w:rsidRPr="00BF727A">
        <w:rPr>
          <w:rFonts w:ascii="Arial" w:hAnsi="Arial" w:cs="Arial"/>
          <w:sz w:val="22"/>
          <w:szCs w:val="22"/>
        </w:rPr>
        <w:t>ia umownego za przedmiot umowy</w:t>
      </w:r>
      <w:r w:rsidR="00E40835" w:rsidRPr="00BF727A">
        <w:rPr>
          <w:rFonts w:ascii="Arial" w:hAnsi="Arial" w:cs="Arial"/>
          <w:sz w:val="22"/>
          <w:szCs w:val="22"/>
        </w:rPr>
        <w:t>.</w:t>
      </w:r>
      <w:r w:rsidR="004D1F91" w:rsidRPr="00BF727A">
        <w:rPr>
          <w:rFonts w:ascii="Arial" w:hAnsi="Arial" w:cs="Arial"/>
          <w:sz w:val="22"/>
          <w:szCs w:val="22"/>
        </w:rPr>
        <w:t xml:space="preserve"> </w:t>
      </w:r>
    </w:p>
    <w:p w:rsidR="004B2B66" w:rsidRPr="00BF727A" w:rsidRDefault="004B2B66" w:rsidP="00AB498B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Strony ustalają, że </w:t>
      </w:r>
      <w:r w:rsidR="00866EFD">
        <w:rPr>
          <w:rFonts w:ascii="Arial" w:hAnsi="Arial" w:cs="Arial"/>
          <w:sz w:val="22"/>
          <w:szCs w:val="22"/>
        </w:rPr>
        <w:t>10</w:t>
      </w:r>
      <w:r w:rsidRPr="00BF727A">
        <w:rPr>
          <w:rFonts w:ascii="Arial" w:hAnsi="Arial" w:cs="Arial"/>
          <w:sz w:val="22"/>
          <w:szCs w:val="22"/>
        </w:rPr>
        <w:t xml:space="preserve">0% wniesionego zabezpieczenia należytego wykonania umowy jest przeznaczone </w:t>
      </w:r>
      <w:r w:rsidR="00866EFD">
        <w:rPr>
          <w:rFonts w:ascii="Arial" w:hAnsi="Arial" w:cs="Arial"/>
          <w:sz w:val="22"/>
          <w:szCs w:val="22"/>
        </w:rPr>
        <w:t xml:space="preserve">na </w:t>
      </w:r>
      <w:r w:rsidRPr="00BF727A">
        <w:rPr>
          <w:rFonts w:ascii="Arial" w:hAnsi="Arial" w:cs="Arial"/>
          <w:sz w:val="22"/>
          <w:szCs w:val="22"/>
        </w:rPr>
        <w:t>pokrycie roszczeń z tytułu niewykonania lub nienależytego wykonania umowy.</w:t>
      </w:r>
    </w:p>
    <w:p w:rsidR="004B2B66" w:rsidRPr="00BF727A" w:rsidRDefault="004B2B66" w:rsidP="00AB498B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Zabezpieczenie, o którym mowa w ust.</w:t>
      </w:r>
      <w:r w:rsidR="005F3CA1">
        <w:rPr>
          <w:rFonts w:ascii="Arial" w:hAnsi="Arial" w:cs="Arial"/>
          <w:sz w:val="22"/>
          <w:szCs w:val="22"/>
        </w:rPr>
        <w:t xml:space="preserve"> </w:t>
      </w:r>
      <w:r w:rsidRPr="00BF727A">
        <w:rPr>
          <w:rFonts w:ascii="Arial" w:hAnsi="Arial" w:cs="Arial"/>
          <w:sz w:val="22"/>
          <w:szCs w:val="22"/>
        </w:rPr>
        <w:t>1 ma za zadanie zagwarantować wykonanie przedmiotu zamówienia zgodne z umową oraz służy do pokrycia roszczeń z tytułu niewykonania lub nienależytego wykonania umowy (w tym kar umownych).</w:t>
      </w:r>
    </w:p>
    <w:p w:rsidR="004B2B66" w:rsidRPr="00BF727A" w:rsidRDefault="004B2B66" w:rsidP="00AB498B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Zabezpieczenie należytego wykonania umowy, o którym mowa w ust. 1,  zostanie zwrócone w terminach i na zasadach określonych w ustawie Prawo zamówień publicznych.</w:t>
      </w:r>
    </w:p>
    <w:p w:rsidR="00866EFD" w:rsidRDefault="00866EF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UBEZPIECZENIE </w:t>
      </w:r>
    </w:p>
    <w:p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10</w:t>
      </w:r>
    </w:p>
    <w:p w:rsidR="002066D4" w:rsidRPr="00FC721D" w:rsidRDefault="00A46646" w:rsidP="000A5A86">
      <w:pPr>
        <w:numPr>
          <w:ilvl w:val="0"/>
          <w:numId w:val="3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C721D">
        <w:rPr>
          <w:rFonts w:ascii="Arial" w:hAnsi="Arial" w:cs="Arial"/>
          <w:iCs/>
          <w:sz w:val="22"/>
          <w:szCs w:val="22"/>
          <w:lang w:val="cs-CZ"/>
        </w:rPr>
        <w:t>Wykonawca</w:t>
      </w:r>
      <w:r w:rsidRPr="00FC721D">
        <w:rPr>
          <w:rFonts w:ascii="Arial" w:hAnsi="Arial" w:cs="Arial"/>
          <w:sz w:val="22"/>
          <w:szCs w:val="22"/>
        </w:rPr>
        <w:t xml:space="preserve"> przedstawił opłaconą polisę nr ………………………..………. ubezpieczenia odpowiedzialności cywilnej </w:t>
      </w:r>
      <w:r w:rsidRPr="00FC721D">
        <w:rPr>
          <w:rFonts w:ascii="Arial" w:hAnsi="Arial" w:cs="Arial"/>
          <w:sz w:val="22"/>
          <w:szCs w:val="22"/>
          <w:lang w:val="cs-CZ"/>
        </w:rPr>
        <w:t>wraz z odpowiedzialnością za podwykonawców za szkody w mieniu lub na osobie wyrządzone przez Wykonawcę lub podwykonawców w trakcie realizacji zadania, powstałe w związku z realizacją zadania określonego w kontrakcie, przy sumie gwarancyjnej</w:t>
      </w:r>
      <w:r w:rsidR="00E30E95" w:rsidRPr="00FC721D">
        <w:rPr>
          <w:rFonts w:ascii="Arial" w:hAnsi="Arial" w:cs="Arial"/>
          <w:sz w:val="22"/>
          <w:szCs w:val="22"/>
          <w:lang w:val="cs-CZ"/>
        </w:rPr>
        <w:t xml:space="preserve"> </w:t>
      </w:r>
      <w:r w:rsidR="002066D4" w:rsidRPr="00FC721D">
        <w:rPr>
          <w:rFonts w:ascii="Arial" w:hAnsi="Arial" w:cs="Arial"/>
          <w:sz w:val="22"/>
          <w:szCs w:val="22"/>
          <w:lang w:val="cs-CZ"/>
        </w:rPr>
        <w:t xml:space="preserve">nie mniejszej niż </w:t>
      </w:r>
      <w:r w:rsidR="00F0344F" w:rsidRPr="00FC721D">
        <w:rPr>
          <w:rFonts w:ascii="Arial" w:hAnsi="Arial" w:cs="Arial"/>
          <w:b/>
          <w:sz w:val="22"/>
          <w:szCs w:val="22"/>
          <w:lang w:val="cs-CZ"/>
        </w:rPr>
        <w:t>1.000.</w:t>
      </w:r>
      <w:r w:rsidR="00E30E95" w:rsidRPr="00FC721D">
        <w:rPr>
          <w:rFonts w:ascii="Arial" w:hAnsi="Arial" w:cs="Arial"/>
          <w:b/>
          <w:sz w:val="22"/>
          <w:szCs w:val="22"/>
          <w:lang w:val="cs-CZ"/>
        </w:rPr>
        <w:t>000,00</w:t>
      </w:r>
      <w:r w:rsidR="005C66B9">
        <w:rPr>
          <w:rFonts w:ascii="Arial" w:hAnsi="Arial" w:cs="Arial"/>
          <w:b/>
          <w:sz w:val="22"/>
          <w:szCs w:val="22"/>
          <w:lang w:val="cs-CZ"/>
        </w:rPr>
        <w:t>zł</w:t>
      </w:r>
      <w:r w:rsidR="002066D4" w:rsidRPr="00FC721D">
        <w:rPr>
          <w:rFonts w:ascii="Arial" w:hAnsi="Arial" w:cs="Arial"/>
          <w:sz w:val="22"/>
          <w:szCs w:val="22"/>
          <w:lang w:val="cs-CZ"/>
        </w:rPr>
        <w:t xml:space="preserve">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na jedno i wszystkie zdarzenia oraz </w:t>
      </w:r>
      <w:r w:rsidR="002066D4" w:rsidRPr="00FC721D">
        <w:rPr>
          <w:rFonts w:ascii="Arial" w:hAnsi="Arial" w:cs="Arial"/>
          <w:sz w:val="22"/>
          <w:szCs w:val="22"/>
          <w:lang w:val="cs-CZ"/>
        </w:rPr>
        <w:t>na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 szkody wyrządzone pracownikom </w:t>
      </w:r>
      <w:r w:rsidR="00FC721D">
        <w:rPr>
          <w:rFonts w:ascii="Arial" w:hAnsi="Arial" w:cs="Arial"/>
          <w:sz w:val="22"/>
          <w:szCs w:val="22"/>
          <w:lang w:val="cs-CZ"/>
        </w:rPr>
        <w:t>u</w:t>
      </w:r>
      <w:r w:rsidRPr="00FC721D">
        <w:rPr>
          <w:rFonts w:ascii="Arial" w:hAnsi="Arial" w:cs="Arial"/>
          <w:sz w:val="22"/>
          <w:szCs w:val="22"/>
          <w:lang w:val="cs-CZ"/>
        </w:rPr>
        <w:t>bezpieczonego</w:t>
      </w:r>
      <w:r w:rsidR="005C66B9">
        <w:rPr>
          <w:rFonts w:ascii="Arial" w:hAnsi="Arial" w:cs="Arial"/>
          <w:sz w:val="22"/>
          <w:szCs w:val="22"/>
          <w:lang w:val="cs-CZ"/>
        </w:rPr>
        <w:t xml:space="preserve"> Wykonawcy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powstałe w następstwie wypadku przy pracy, przy sumie </w:t>
      </w:r>
      <w:r w:rsidR="00E30E95" w:rsidRPr="00FC721D">
        <w:rPr>
          <w:rFonts w:ascii="Arial" w:hAnsi="Arial" w:cs="Arial"/>
          <w:sz w:val="22"/>
          <w:szCs w:val="22"/>
          <w:lang w:val="cs-CZ"/>
        </w:rPr>
        <w:t xml:space="preserve">gwarancyjnej nie mniejszej niż </w:t>
      </w:r>
      <w:r w:rsidR="00923220" w:rsidRPr="005C66B9">
        <w:rPr>
          <w:rFonts w:ascii="Arial" w:hAnsi="Arial" w:cs="Arial"/>
          <w:b/>
          <w:sz w:val="22"/>
          <w:szCs w:val="22"/>
          <w:lang w:val="cs-CZ"/>
        </w:rPr>
        <w:t>5</w:t>
      </w:r>
      <w:r w:rsidR="00F0344F" w:rsidRPr="005C66B9">
        <w:rPr>
          <w:rFonts w:ascii="Arial" w:hAnsi="Arial" w:cs="Arial"/>
          <w:b/>
          <w:sz w:val="22"/>
          <w:szCs w:val="22"/>
          <w:lang w:val="cs-CZ"/>
        </w:rPr>
        <w:t>00.</w:t>
      </w:r>
      <w:r w:rsidR="00CA3E79" w:rsidRPr="005C66B9">
        <w:rPr>
          <w:rFonts w:ascii="Arial" w:hAnsi="Arial" w:cs="Arial"/>
          <w:b/>
          <w:sz w:val="22"/>
          <w:szCs w:val="22"/>
          <w:lang w:val="cs-CZ"/>
        </w:rPr>
        <w:t>000</w:t>
      </w:r>
      <w:r w:rsidRPr="005C66B9">
        <w:rPr>
          <w:rFonts w:ascii="Arial" w:hAnsi="Arial" w:cs="Arial"/>
          <w:b/>
          <w:sz w:val="22"/>
          <w:szCs w:val="22"/>
          <w:lang w:val="cs-CZ"/>
        </w:rPr>
        <w:t>,00 zł</w:t>
      </w:r>
      <w:r w:rsidRPr="00FC721D">
        <w:rPr>
          <w:rFonts w:ascii="Arial" w:hAnsi="Arial" w:cs="Arial"/>
          <w:sz w:val="22"/>
          <w:szCs w:val="22"/>
          <w:lang w:val="cs-CZ"/>
        </w:rPr>
        <w:t>,  na jedno i wszystkie zdarzenia</w:t>
      </w:r>
      <w:r w:rsidR="005C66B9">
        <w:rPr>
          <w:rFonts w:ascii="Arial" w:hAnsi="Arial" w:cs="Arial"/>
          <w:sz w:val="22"/>
          <w:szCs w:val="22"/>
          <w:lang w:val="cs-CZ"/>
        </w:rPr>
        <w:t xml:space="preserve">, z okresem ubezpieczenia n apełny okres realizacji zadania, z zastrzeżeniem </w:t>
      </w:r>
      <w:r w:rsidR="000A5A86">
        <w:rPr>
          <w:rFonts w:ascii="Arial" w:hAnsi="Arial" w:cs="Arial"/>
          <w:sz w:val="22"/>
          <w:szCs w:val="22"/>
          <w:lang w:val="cs-CZ"/>
        </w:rPr>
        <w:t xml:space="preserve"> ust. 2.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5F3CA1" w:rsidRPr="005F3CA1" w:rsidRDefault="000A5A86" w:rsidP="000A5A86">
      <w:pPr>
        <w:numPr>
          <w:ilvl w:val="0"/>
          <w:numId w:val="48"/>
        </w:numPr>
        <w:tabs>
          <w:tab w:val="num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A5A86">
        <w:rPr>
          <w:rFonts w:ascii="Arial" w:hAnsi="Arial" w:cs="Arial"/>
          <w:sz w:val="22"/>
          <w:szCs w:val="22"/>
          <w:lang w:val="cs-CZ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 trakcie obowiązywania niniejszej umowy, Wykonawca zobowiązany jest nie później niż 14 dni przed wygaśnięciem okresu ubezpieczenia przedłożyć Zamawiającemu, polisę ubezpieczenia odpowiedzialności cywilnej na kolejny okres.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A46646" w:rsidRPr="00BF727A" w:rsidRDefault="00A46646" w:rsidP="000A5A86">
      <w:pPr>
        <w:numPr>
          <w:ilvl w:val="0"/>
          <w:numId w:val="48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zobowiązany jest do pokrycia wszelkich kwot nieuznanych przez </w:t>
      </w:r>
      <w:r w:rsidR="008350E1">
        <w:rPr>
          <w:rFonts w:ascii="Arial" w:hAnsi="Arial" w:cs="Arial"/>
          <w:iCs/>
          <w:sz w:val="22"/>
          <w:szCs w:val="22"/>
          <w:lang w:val="cs-CZ"/>
        </w:rPr>
        <w:t>z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akład </w:t>
      </w:r>
      <w:r w:rsidR="002E52DD">
        <w:rPr>
          <w:rFonts w:ascii="Arial" w:hAnsi="Arial" w:cs="Arial"/>
          <w:iCs/>
          <w:sz w:val="22"/>
          <w:szCs w:val="22"/>
          <w:lang w:val="cs-CZ"/>
        </w:rPr>
        <w:t>u</w:t>
      </w:r>
      <w:r w:rsidRPr="00BF727A">
        <w:rPr>
          <w:rFonts w:ascii="Arial" w:hAnsi="Arial" w:cs="Arial"/>
          <w:iCs/>
          <w:sz w:val="22"/>
          <w:szCs w:val="22"/>
          <w:lang w:val="cs-CZ"/>
        </w:rPr>
        <w:t>bezpieczeń, udziałów własnych i franszyz do pełnej kwoty roszczenia poszkodowanego lub likwidacji zaistniałej szkody.</w:t>
      </w:r>
    </w:p>
    <w:p w:rsidR="00FA5499" w:rsidRPr="009B5BE7" w:rsidRDefault="00FA5499" w:rsidP="002539E0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KARY UMOWNE</w:t>
      </w:r>
    </w:p>
    <w:p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1</w:t>
      </w:r>
    </w:p>
    <w:p w:rsidR="00302F38" w:rsidRPr="00530B90" w:rsidRDefault="00302F38" w:rsidP="00AB498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Strony postanawiają, że obowiązującą  formą odszkodowania są kary umowne</w:t>
      </w:r>
      <w:r w:rsidR="00623593" w:rsidRPr="00530B90">
        <w:rPr>
          <w:rFonts w:ascii="Arial" w:hAnsi="Arial" w:cs="Arial"/>
          <w:sz w:val="22"/>
          <w:szCs w:val="22"/>
        </w:rPr>
        <w:t>:</w:t>
      </w:r>
    </w:p>
    <w:p w:rsidR="00302F38" w:rsidRPr="00530B90" w:rsidRDefault="00302F38" w:rsidP="002539E0">
      <w:pPr>
        <w:spacing w:before="120"/>
        <w:ind w:left="420"/>
        <w:rPr>
          <w:rFonts w:ascii="Arial" w:hAnsi="Arial" w:cs="Arial"/>
          <w:b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1) </w:t>
      </w:r>
      <w:r w:rsidRPr="00530B90">
        <w:rPr>
          <w:rFonts w:ascii="Arial" w:hAnsi="Arial" w:cs="Arial"/>
          <w:b/>
          <w:sz w:val="22"/>
          <w:szCs w:val="22"/>
        </w:rPr>
        <w:t>Wykonawca płaci Zamawiającemu kary umowne:</w:t>
      </w:r>
    </w:p>
    <w:p w:rsidR="001D71E5" w:rsidRPr="001C0A2B" w:rsidRDefault="003F284A" w:rsidP="00AB498B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przekroczenie terminu usunięcia </w:t>
      </w:r>
      <w:r w:rsidR="008B1276">
        <w:rPr>
          <w:rFonts w:ascii="Arial" w:hAnsi="Arial" w:cs="Arial"/>
          <w:sz w:val="22"/>
          <w:szCs w:val="22"/>
        </w:rPr>
        <w:t xml:space="preserve">usterek </w:t>
      </w:r>
      <w:r w:rsidR="00987840" w:rsidRPr="001C0A2B">
        <w:rPr>
          <w:rFonts w:ascii="Arial" w:hAnsi="Arial" w:cs="Arial"/>
          <w:sz w:val="22"/>
          <w:szCs w:val="22"/>
        </w:rPr>
        <w:t xml:space="preserve">wykazanych </w:t>
      </w:r>
      <w:r w:rsidR="001D71E5" w:rsidRPr="001C0A2B">
        <w:rPr>
          <w:rFonts w:ascii="Arial" w:hAnsi="Arial" w:cs="Arial"/>
          <w:sz w:val="22"/>
          <w:szCs w:val="22"/>
        </w:rPr>
        <w:t>w protokole</w:t>
      </w:r>
      <w:r w:rsidR="00EF7181" w:rsidRPr="001C0A2B">
        <w:rPr>
          <w:rFonts w:ascii="Arial" w:hAnsi="Arial" w:cs="Arial"/>
          <w:sz w:val="22"/>
          <w:szCs w:val="22"/>
        </w:rPr>
        <w:t xml:space="preserve"> </w:t>
      </w:r>
      <w:r w:rsidR="001D71E5" w:rsidRPr="001C0A2B">
        <w:rPr>
          <w:rFonts w:ascii="Arial" w:hAnsi="Arial" w:cs="Arial"/>
          <w:sz w:val="22"/>
          <w:szCs w:val="22"/>
        </w:rPr>
        <w:t>z bieżącej kontroli jakości wykonywanych usług</w:t>
      </w:r>
      <w:r w:rsidR="00CE3796" w:rsidRPr="001C0A2B">
        <w:rPr>
          <w:rFonts w:ascii="Arial" w:hAnsi="Arial" w:cs="Arial"/>
          <w:sz w:val="22"/>
          <w:szCs w:val="22"/>
        </w:rPr>
        <w:t xml:space="preserve">, </w:t>
      </w:r>
      <w:r w:rsidR="001D71E5" w:rsidRPr="001C0A2B">
        <w:rPr>
          <w:rFonts w:ascii="Arial" w:hAnsi="Arial" w:cs="Arial"/>
          <w:sz w:val="22"/>
          <w:szCs w:val="22"/>
        </w:rPr>
        <w:t>w wysokości 0,</w:t>
      </w:r>
      <w:r w:rsidR="003058D5" w:rsidRPr="001C0A2B">
        <w:rPr>
          <w:rFonts w:ascii="Arial" w:hAnsi="Arial" w:cs="Arial"/>
          <w:sz w:val="22"/>
          <w:szCs w:val="22"/>
        </w:rPr>
        <w:t>….</w:t>
      </w:r>
      <w:r w:rsidR="001D71E5" w:rsidRPr="001C0A2B">
        <w:rPr>
          <w:rFonts w:ascii="Arial" w:hAnsi="Arial" w:cs="Arial"/>
          <w:sz w:val="22"/>
          <w:szCs w:val="22"/>
        </w:rPr>
        <w:t>% należnego wynagrodzenia</w:t>
      </w:r>
      <w:r w:rsidR="00EF7181" w:rsidRPr="001C0A2B">
        <w:rPr>
          <w:rFonts w:ascii="Arial" w:hAnsi="Arial" w:cs="Arial"/>
          <w:sz w:val="22"/>
          <w:szCs w:val="22"/>
        </w:rPr>
        <w:t xml:space="preserve"> brutto</w:t>
      </w:r>
      <w:r w:rsidR="009A384A" w:rsidRPr="001C0A2B">
        <w:rPr>
          <w:rFonts w:ascii="Arial" w:hAnsi="Arial" w:cs="Arial"/>
          <w:sz w:val="22"/>
          <w:szCs w:val="22"/>
        </w:rPr>
        <w:t xml:space="preserve"> </w:t>
      </w:r>
      <w:r w:rsidR="00EF7181" w:rsidRPr="001C0A2B">
        <w:rPr>
          <w:rFonts w:ascii="Arial" w:hAnsi="Arial" w:cs="Arial"/>
          <w:sz w:val="22"/>
          <w:szCs w:val="22"/>
        </w:rPr>
        <w:t xml:space="preserve"> </w:t>
      </w:r>
      <w:r w:rsidR="00D15BF2" w:rsidRPr="001C0A2B">
        <w:rPr>
          <w:rFonts w:ascii="Arial" w:hAnsi="Arial" w:cs="Arial"/>
          <w:sz w:val="22"/>
          <w:szCs w:val="22"/>
        </w:rPr>
        <w:t xml:space="preserve">określonego wg §7 ust </w:t>
      </w:r>
      <w:r w:rsidR="00600D5D" w:rsidRPr="001C0A2B">
        <w:rPr>
          <w:rFonts w:ascii="Arial" w:hAnsi="Arial" w:cs="Arial"/>
          <w:sz w:val="22"/>
          <w:szCs w:val="22"/>
        </w:rPr>
        <w:t>2</w:t>
      </w:r>
      <w:r w:rsidR="00D15BF2" w:rsidRPr="001C0A2B">
        <w:rPr>
          <w:rFonts w:ascii="Arial" w:hAnsi="Arial" w:cs="Arial"/>
          <w:color w:val="FF0000"/>
          <w:sz w:val="22"/>
          <w:szCs w:val="22"/>
        </w:rPr>
        <w:t xml:space="preserve"> </w:t>
      </w:r>
      <w:r w:rsidR="00D15BF2" w:rsidRPr="001C0A2B">
        <w:rPr>
          <w:rFonts w:ascii="Arial" w:hAnsi="Arial" w:cs="Arial"/>
          <w:sz w:val="22"/>
          <w:szCs w:val="22"/>
        </w:rPr>
        <w:t xml:space="preserve"> za wykonanie danego elementu przedmiotu zamówienia </w:t>
      </w:r>
      <w:r w:rsidR="00CE3796" w:rsidRPr="001C0A2B">
        <w:rPr>
          <w:rFonts w:ascii="Arial" w:hAnsi="Arial" w:cs="Arial"/>
          <w:sz w:val="22"/>
          <w:szCs w:val="22"/>
        </w:rPr>
        <w:t>k</w:t>
      </w:r>
      <w:r w:rsidR="00EF7181" w:rsidRPr="001C0A2B">
        <w:rPr>
          <w:rFonts w:ascii="Arial" w:hAnsi="Arial" w:cs="Arial"/>
          <w:sz w:val="22"/>
          <w:szCs w:val="22"/>
        </w:rPr>
        <w:t>tóre</w:t>
      </w:r>
      <w:r w:rsidR="00CE3796" w:rsidRPr="001C0A2B">
        <w:rPr>
          <w:rFonts w:ascii="Arial" w:hAnsi="Arial" w:cs="Arial"/>
          <w:sz w:val="22"/>
          <w:szCs w:val="22"/>
        </w:rPr>
        <w:t xml:space="preserve">go </w:t>
      </w:r>
      <w:r w:rsidR="00EF7181" w:rsidRPr="001C0A2B">
        <w:rPr>
          <w:rFonts w:ascii="Arial" w:hAnsi="Arial" w:cs="Arial"/>
          <w:sz w:val="22"/>
          <w:szCs w:val="22"/>
        </w:rPr>
        <w:t>usterki dotyczyły,</w:t>
      </w:r>
      <w:r w:rsidR="00D15BF2" w:rsidRPr="001C0A2B">
        <w:rPr>
          <w:rFonts w:ascii="Arial" w:hAnsi="Arial" w:cs="Arial"/>
          <w:sz w:val="22"/>
          <w:szCs w:val="22"/>
        </w:rPr>
        <w:t xml:space="preserve"> </w:t>
      </w:r>
      <w:r w:rsidR="001D71E5" w:rsidRPr="001C0A2B">
        <w:rPr>
          <w:rFonts w:ascii="Arial" w:hAnsi="Arial" w:cs="Arial"/>
          <w:sz w:val="22"/>
          <w:szCs w:val="22"/>
        </w:rPr>
        <w:t xml:space="preserve">za każdy dzień </w:t>
      </w:r>
      <w:r w:rsidR="00623593" w:rsidRPr="001C0A2B">
        <w:rPr>
          <w:rFonts w:ascii="Arial" w:hAnsi="Arial" w:cs="Arial"/>
          <w:sz w:val="22"/>
          <w:szCs w:val="22"/>
        </w:rPr>
        <w:t xml:space="preserve">przekroczenia </w:t>
      </w:r>
      <w:r w:rsidR="001D71E5" w:rsidRPr="001C0A2B">
        <w:rPr>
          <w:rFonts w:ascii="Arial" w:hAnsi="Arial" w:cs="Arial"/>
          <w:sz w:val="22"/>
          <w:szCs w:val="22"/>
        </w:rPr>
        <w:t>terminu</w:t>
      </w:r>
      <w:r w:rsidR="00CE3796" w:rsidRPr="001C0A2B">
        <w:rPr>
          <w:rFonts w:ascii="Arial" w:hAnsi="Arial" w:cs="Arial"/>
          <w:sz w:val="22"/>
          <w:szCs w:val="22"/>
        </w:rPr>
        <w:t xml:space="preserve">, </w:t>
      </w:r>
      <w:r w:rsidR="001D71E5" w:rsidRPr="001C0A2B">
        <w:rPr>
          <w:rFonts w:ascii="Arial" w:hAnsi="Arial" w:cs="Arial"/>
          <w:sz w:val="22"/>
          <w:szCs w:val="22"/>
        </w:rPr>
        <w:t xml:space="preserve"> licząc od dnia wyznaczonego na ich usunięcie</w:t>
      </w:r>
      <w:r w:rsidR="00033C82" w:rsidRPr="001C0A2B">
        <w:rPr>
          <w:rFonts w:ascii="Arial" w:hAnsi="Arial" w:cs="Arial"/>
          <w:sz w:val="22"/>
          <w:szCs w:val="22"/>
        </w:rPr>
        <w:t xml:space="preserve"> -  jednak nie mniej niż 50,00zł za każdy dzień, </w:t>
      </w:r>
    </w:p>
    <w:p w:rsidR="00302F38" w:rsidRPr="001C0A2B" w:rsidRDefault="003F284A" w:rsidP="00AB498B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przekroczenie terminu wykonania danego  </w:t>
      </w:r>
      <w:r w:rsidR="00D75CDB" w:rsidRPr="001C0A2B">
        <w:rPr>
          <w:rFonts w:ascii="Arial" w:hAnsi="Arial" w:cs="Arial"/>
          <w:sz w:val="22"/>
          <w:szCs w:val="22"/>
        </w:rPr>
        <w:t xml:space="preserve">elementu </w:t>
      </w:r>
      <w:r w:rsidR="00302F38" w:rsidRPr="001C0A2B">
        <w:rPr>
          <w:rFonts w:ascii="Arial" w:hAnsi="Arial" w:cs="Arial"/>
          <w:sz w:val="22"/>
          <w:szCs w:val="22"/>
        </w:rPr>
        <w:t>przedmiotu zamówienia w wysokości 0,</w:t>
      </w:r>
      <w:r w:rsidR="003058D5" w:rsidRPr="001C0A2B">
        <w:rPr>
          <w:rFonts w:ascii="Arial" w:hAnsi="Arial" w:cs="Arial"/>
          <w:sz w:val="22"/>
          <w:szCs w:val="22"/>
        </w:rPr>
        <w:t>…</w:t>
      </w:r>
      <w:r w:rsidR="00302F38" w:rsidRPr="001C0A2B">
        <w:rPr>
          <w:rFonts w:ascii="Arial" w:hAnsi="Arial" w:cs="Arial"/>
          <w:sz w:val="22"/>
          <w:szCs w:val="22"/>
        </w:rPr>
        <w:t xml:space="preserve">% należnego wynagrodzenia brutto za wykonanie </w:t>
      </w:r>
      <w:r w:rsidR="004B2B66" w:rsidRPr="001C0A2B">
        <w:rPr>
          <w:rFonts w:ascii="Arial" w:hAnsi="Arial" w:cs="Arial"/>
          <w:sz w:val="22"/>
          <w:szCs w:val="22"/>
        </w:rPr>
        <w:t xml:space="preserve">danej partii </w:t>
      </w:r>
      <w:r w:rsidR="00EF7181" w:rsidRPr="001C0A2B">
        <w:rPr>
          <w:rFonts w:ascii="Arial" w:hAnsi="Arial" w:cs="Arial"/>
          <w:sz w:val="22"/>
          <w:szCs w:val="22"/>
        </w:rPr>
        <w:t xml:space="preserve">usługi </w:t>
      </w:r>
      <w:r w:rsidR="00302F38" w:rsidRPr="001C0A2B">
        <w:rPr>
          <w:rFonts w:ascii="Arial" w:hAnsi="Arial" w:cs="Arial"/>
          <w:sz w:val="22"/>
          <w:szCs w:val="22"/>
        </w:rPr>
        <w:t>za każdy dzień</w:t>
      </w:r>
      <w:r w:rsidR="00EF7181" w:rsidRPr="001C0A2B">
        <w:rPr>
          <w:rFonts w:ascii="Arial" w:hAnsi="Arial" w:cs="Arial"/>
          <w:sz w:val="22"/>
          <w:szCs w:val="22"/>
        </w:rPr>
        <w:t xml:space="preserve"> przekroczenia terminu,</w:t>
      </w:r>
      <w:r w:rsidR="00033C82" w:rsidRPr="001C0A2B">
        <w:rPr>
          <w:rFonts w:ascii="Arial" w:hAnsi="Arial" w:cs="Arial"/>
          <w:sz w:val="22"/>
          <w:szCs w:val="22"/>
        </w:rPr>
        <w:t xml:space="preserve"> -  jednak nie mniej niż 50,00zł za każdy dzień,</w:t>
      </w:r>
    </w:p>
    <w:p w:rsidR="00D135FA" w:rsidRPr="001C0A2B" w:rsidRDefault="003F284A" w:rsidP="00AB498B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przekroczenie terminu na usunięcie wad </w:t>
      </w:r>
      <w:r w:rsidR="00302F38" w:rsidRPr="001C0A2B">
        <w:rPr>
          <w:rFonts w:ascii="Arial" w:hAnsi="Arial" w:cs="Arial"/>
          <w:sz w:val="22"/>
          <w:szCs w:val="22"/>
        </w:rPr>
        <w:t xml:space="preserve">stwierdzonych przy odbiorze </w:t>
      </w:r>
      <w:r w:rsidR="00BB4DA0" w:rsidRPr="001C0A2B">
        <w:rPr>
          <w:rFonts w:ascii="Arial" w:hAnsi="Arial" w:cs="Arial"/>
          <w:sz w:val="22"/>
          <w:szCs w:val="22"/>
        </w:rPr>
        <w:t>d</w:t>
      </w:r>
      <w:r w:rsidR="00D75CDB" w:rsidRPr="001C0A2B">
        <w:rPr>
          <w:rFonts w:ascii="Arial" w:hAnsi="Arial" w:cs="Arial"/>
          <w:sz w:val="22"/>
          <w:szCs w:val="22"/>
        </w:rPr>
        <w:t xml:space="preserve">anego elementu </w:t>
      </w:r>
      <w:r w:rsidR="004B2B66" w:rsidRPr="001C0A2B">
        <w:rPr>
          <w:rFonts w:ascii="Arial" w:hAnsi="Arial" w:cs="Arial"/>
          <w:sz w:val="22"/>
          <w:szCs w:val="22"/>
        </w:rPr>
        <w:t>przedmiotu zamówienia</w:t>
      </w:r>
      <w:r w:rsidR="00EF7181" w:rsidRPr="001C0A2B">
        <w:rPr>
          <w:rFonts w:ascii="Arial" w:hAnsi="Arial" w:cs="Arial"/>
          <w:sz w:val="22"/>
          <w:szCs w:val="22"/>
        </w:rPr>
        <w:t xml:space="preserve">, </w:t>
      </w:r>
      <w:r w:rsidR="00302F38" w:rsidRPr="001C0A2B">
        <w:rPr>
          <w:rFonts w:ascii="Arial" w:hAnsi="Arial" w:cs="Arial"/>
          <w:sz w:val="22"/>
          <w:szCs w:val="22"/>
        </w:rPr>
        <w:t>w wysokości 0</w:t>
      </w:r>
      <w:r w:rsidR="00623593" w:rsidRPr="001C0A2B">
        <w:rPr>
          <w:rFonts w:ascii="Arial" w:hAnsi="Arial" w:cs="Arial"/>
          <w:sz w:val="22"/>
          <w:szCs w:val="22"/>
        </w:rPr>
        <w:t>,</w:t>
      </w:r>
      <w:r w:rsidR="003058D5" w:rsidRPr="001C0A2B">
        <w:rPr>
          <w:rFonts w:ascii="Arial" w:hAnsi="Arial" w:cs="Arial"/>
          <w:sz w:val="22"/>
          <w:szCs w:val="22"/>
        </w:rPr>
        <w:t>…</w:t>
      </w:r>
      <w:r w:rsidR="00302F38" w:rsidRPr="001C0A2B">
        <w:rPr>
          <w:rFonts w:ascii="Arial" w:hAnsi="Arial" w:cs="Arial"/>
          <w:sz w:val="22"/>
          <w:szCs w:val="22"/>
        </w:rPr>
        <w:t xml:space="preserve">% należnego wynagrodzenia brutto za wykonanie </w:t>
      </w:r>
      <w:r w:rsidR="004B2B66" w:rsidRPr="001C0A2B">
        <w:rPr>
          <w:rFonts w:ascii="Arial" w:hAnsi="Arial" w:cs="Arial"/>
          <w:sz w:val="22"/>
          <w:szCs w:val="22"/>
        </w:rPr>
        <w:t>danej usługi</w:t>
      </w:r>
      <w:r w:rsidR="00EF7181" w:rsidRPr="001C0A2B">
        <w:rPr>
          <w:rFonts w:ascii="Arial" w:hAnsi="Arial" w:cs="Arial"/>
          <w:sz w:val="22"/>
          <w:szCs w:val="22"/>
        </w:rPr>
        <w:t xml:space="preserve">, której wady dotyczyły, </w:t>
      </w:r>
      <w:r w:rsidR="00302F38" w:rsidRPr="001C0A2B">
        <w:rPr>
          <w:rFonts w:ascii="Arial" w:hAnsi="Arial" w:cs="Arial"/>
          <w:sz w:val="22"/>
          <w:szCs w:val="22"/>
        </w:rPr>
        <w:t xml:space="preserve">za każdy dzień </w:t>
      </w:r>
      <w:r w:rsidR="00623593" w:rsidRPr="001C0A2B">
        <w:rPr>
          <w:rFonts w:ascii="Arial" w:hAnsi="Arial" w:cs="Arial"/>
          <w:sz w:val="22"/>
          <w:szCs w:val="22"/>
        </w:rPr>
        <w:t xml:space="preserve">przekroczenia </w:t>
      </w:r>
      <w:r w:rsidR="00302F38" w:rsidRPr="001C0A2B">
        <w:rPr>
          <w:rFonts w:ascii="Arial" w:hAnsi="Arial" w:cs="Arial"/>
          <w:sz w:val="22"/>
          <w:szCs w:val="22"/>
        </w:rPr>
        <w:t>terminu licząc od dni</w:t>
      </w:r>
      <w:r w:rsidR="00EF7181" w:rsidRPr="001C0A2B">
        <w:rPr>
          <w:rFonts w:ascii="Arial" w:hAnsi="Arial" w:cs="Arial"/>
          <w:sz w:val="22"/>
          <w:szCs w:val="22"/>
        </w:rPr>
        <w:t>a wyznaczonego na ich usunięcie,</w:t>
      </w:r>
      <w:r w:rsidR="00302F38" w:rsidRPr="001C0A2B">
        <w:rPr>
          <w:rFonts w:ascii="Arial" w:hAnsi="Arial" w:cs="Arial"/>
          <w:sz w:val="22"/>
          <w:szCs w:val="22"/>
        </w:rPr>
        <w:t xml:space="preserve"> </w:t>
      </w:r>
      <w:r w:rsidR="00033C82" w:rsidRPr="001C0A2B">
        <w:rPr>
          <w:rFonts w:ascii="Arial" w:hAnsi="Arial" w:cs="Arial"/>
          <w:sz w:val="22"/>
          <w:szCs w:val="22"/>
        </w:rPr>
        <w:t>- jednak nie mniej niż 50,00zł za każdy dzień,</w:t>
      </w:r>
    </w:p>
    <w:p w:rsidR="00D135FA" w:rsidRPr="001C0A2B" w:rsidRDefault="00D135FA" w:rsidP="00AB498B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za spowodowanie przerwy w realizac</w:t>
      </w:r>
      <w:r w:rsidR="00B20C8C" w:rsidRPr="001C0A2B">
        <w:rPr>
          <w:rFonts w:ascii="Arial" w:hAnsi="Arial" w:cs="Arial"/>
          <w:sz w:val="22"/>
          <w:szCs w:val="22"/>
        </w:rPr>
        <w:t xml:space="preserve">ji </w:t>
      </w:r>
      <w:r w:rsidR="00D22D81" w:rsidRPr="001C0A2B">
        <w:rPr>
          <w:rFonts w:ascii="Arial" w:hAnsi="Arial" w:cs="Arial"/>
          <w:sz w:val="22"/>
          <w:szCs w:val="22"/>
        </w:rPr>
        <w:t>przedmiotu zamówienia</w:t>
      </w:r>
      <w:r w:rsidR="0012526E" w:rsidRPr="001C0A2B">
        <w:rPr>
          <w:rFonts w:ascii="Arial" w:hAnsi="Arial" w:cs="Arial"/>
          <w:sz w:val="22"/>
          <w:szCs w:val="22"/>
        </w:rPr>
        <w:t xml:space="preserve">, </w:t>
      </w:r>
      <w:r w:rsidRPr="001C0A2B">
        <w:rPr>
          <w:rFonts w:ascii="Arial" w:hAnsi="Arial" w:cs="Arial"/>
          <w:sz w:val="22"/>
          <w:szCs w:val="22"/>
        </w:rPr>
        <w:t>z przyczyn zależny</w:t>
      </w:r>
      <w:r w:rsidR="00D22D81" w:rsidRPr="001C0A2B">
        <w:rPr>
          <w:rFonts w:ascii="Arial" w:hAnsi="Arial" w:cs="Arial"/>
          <w:sz w:val="22"/>
          <w:szCs w:val="22"/>
        </w:rPr>
        <w:t>ch od Wykonawcy w wysokości 0</w:t>
      </w:r>
      <w:r w:rsidR="002F0546" w:rsidRPr="001C0A2B">
        <w:rPr>
          <w:rFonts w:ascii="Arial" w:hAnsi="Arial" w:cs="Arial"/>
          <w:sz w:val="22"/>
          <w:szCs w:val="22"/>
        </w:rPr>
        <w:t>,</w:t>
      </w:r>
      <w:r w:rsidR="003058D5" w:rsidRPr="001C0A2B">
        <w:rPr>
          <w:rFonts w:ascii="Arial" w:hAnsi="Arial" w:cs="Arial"/>
          <w:sz w:val="22"/>
          <w:szCs w:val="22"/>
        </w:rPr>
        <w:t>…</w:t>
      </w:r>
      <w:r w:rsidRPr="001C0A2B">
        <w:rPr>
          <w:rFonts w:ascii="Arial" w:hAnsi="Arial" w:cs="Arial"/>
          <w:sz w:val="22"/>
          <w:szCs w:val="22"/>
        </w:rPr>
        <w:t xml:space="preserve"> % </w:t>
      </w:r>
      <w:r w:rsidR="00512D49" w:rsidRPr="001C0A2B">
        <w:rPr>
          <w:rFonts w:ascii="Arial" w:hAnsi="Arial" w:cs="Arial"/>
          <w:sz w:val="22"/>
          <w:szCs w:val="22"/>
        </w:rPr>
        <w:t xml:space="preserve">szacunkowego </w:t>
      </w:r>
      <w:r w:rsidRPr="001C0A2B">
        <w:rPr>
          <w:rFonts w:ascii="Arial" w:hAnsi="Arial" w:cs="Arial"/>
          <w:sz w:val="22"/>
          <w:szCs w:val="22"/>
        </w:rPr>
        <w:t>wynagrodzenia brutto,</w:t>
      </w:r>
      <w:r w:rsidRPr="001C0A2B">
        <w:rPr>
          <w:rFonts w:ascii="Arial" w:hAnsi="Arial" w:cs="Arial"/>
          <w:b/>
          <w:sz w:val="22"/>
          <w:szCs w:val="22"/>
        </w:rPr>
        <w:t xml:space="preserve"> </w:t>
      </w:r>
      <w:r w:rsidR="00D22D81" w:rsidRPr="001C0A2B">
        <w:rPr>
          <w:rFonts w:ascii="Arial" w:hAnsi="Arial" w:cs="Arial"/>
          <w:sz w:val="22"/>
          <w:szCs w:val="22"/>
        </w:rPr>
        <w:t xml:space="preserve">należnego za wykonanie </w:t>
      </w:r>
      <w:r w:rsidR="00AE41DF" w:rsidRPr="001C0A2B">
        <w:rPr>
          <w:rFonts w:ascii="Arial" w:hAnsi="Arial" w:cs="Arial"/>
          <w:sz w:val="22"/>
          <w:szCs w:val="22"/>
        </w:rPr>
        <w:t xml:space="preserve">danego elementu przedmiotu zamówienia </w:t>
      </w:r>
      <w:r w:rsidR="00D22D81" w:rsidRPr="001C0A2B">
        <w:rPr>
          <w:rFonts w:ascii="Arial" w:hAnsi="Arial" w:cs="Arial"/>
          <w:sz w:val="22"/>
          <w:szCs w:val="22"/>
        </w:rPr>
        <w:t>za każdy dzień przerwy,</w:t>
      </w:r>
      <w:r w:rsidR="00033C82" w:rsidRPr="001C0A2B">
        <w:rPr>
          <w:rFonts w:ascii="Arial" w:hAnsi="Arial" w:cs="Arial"/>
          <w:sz w:val="22"/>
          <w:szCs w:val="22"/>
        </w:rPr>
        <w:t xml:space="preserve"> -  jednak nie mniej niż 50,00zł za każdy dzień,</w:t>
      </w:r>
    </w:p>
    <w:p w:rsidR="00033C82" w:rsidRPr="00530B90" w:rsidRDefault="003F284A" w:rsidP="00033C82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przekroczenie terminu na złożenie </w:t>
      </w:r>
      <w:r w:rsidR="00324B9F">
        <w:rPr>
          <w:rFonts w:ascii="Arial" w:hAnsi="Arial" w:cs="Arial"/>
          <w:sz w:val="22"/>
          <w:szCs w:val="22"/>
        </w:rPr>
        <w:t>n</w:t>
      </w:r>
      <w:r w:rsidR="00231C11" w:rsidRPr="001C0A2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31C11" w:rsidRPr="001C0A2B">
        <w:rPr>
          <w:rFonts w:ascii="Arial" w:hAnsi="Arial" w:cs="Arial"/>
          <w:sz w:val="22"/>
          <w:szCs w:val="22"/>
        </w:rPr>
        <w:t xml:space="preserve">dzień odbioru </w:t>
      </w:r>
      <w:r w:rsidR="00AE41DF" w:rsidRPr="001C0A2B">
        <w:rPr>
          <w:rFonts w:ascii="Arial" w:hAnsi="Arial" w:cs="Arial"/>
          <w:sz w:val="22"/>
          <w:szCs w:val="22"/>
        </w:rPr>
        <w:t xml:space="preserve">dokumentacji fotograficznej z wykonania </w:t>
      </w:r>
      <w:r w:rsidR="00231C11" w:rsidRPr="001C0A2B">
        <w:rPr>
          <w:rFonts w:ascii="Arial" w:hAnsi="Arial" w:cs="Arial"/>
          <w:sz w:val="22"/>
          <w:szCs w:val="22"/>
        </w:rPr>
        <w:t xml:space="preserve">zakresu usług dotyczących </w:t>
      </w:r>
      <w:r w:rsidR="00DA533D" w:rsidRPr="001C0A2B">
        <w:rPr>
          <w:rFonts w:ascii="Arial" w:hAnsi="Arial" w:cs="Arial"/>
          <w:sz w:val="22"/>
          <w:szCs w:val="22"/>
        </w:rPr>
        <w:t>E</w:t>
      </w:r>
      <w:r w:rsidR="00AE41DF" w:rsidRPr="001C0A2B">
        <w:rPr>
          <w:rFonts w:ascii="Arial" w:hAnsi="Arial" w:cs="Arial"/>
          <w:sz w:val="22"/>
          <w:szCs w:val="22"/>
        </w:rPr>
        <w:t>lement</w:t>
      </w:r>
      <w:r w:rsidR="00DA533D" w:rsidRPr="001C0A2B">
        <w:rPr>
          <w:rFonts w:ascii="Arial" w:hAnsi="Arial" w:cs="Arial"/>
          <w:sz w:val="22"/>
          <w:szCs w:val="22"/>
        </w:rPr>
        <w:t xml:space="preserve">ów 3 i 4 </w:t>
      </w:r>
      <w:r w:rsidR="00AE41DF" w:rsidRPr="001C0A2B">
        <w:rPr>
          <w:rFonts w:ascii="Arial" w:hAnsi="Arial" w:cs="Arial"/>
          <w:sz w:val="22"/>
          <w:szCs w:val="22"/>
        </w:rPr>
        <w:t xml:space="preserve">zamówienia, </w:t>
      </w:r>
      <w:r w:rsidR="00855A9E" w:rsidRPr="001C0A2B">
        <w:rPr>
          <w:rFonts w:ascii="Arial" w:hAnsi="Arial" w:cs="Arial"/>
          <w:sz w:val="22"/>
          <w:szCs w:val="22"/>
        </w:rPr>
        <w:t xml:space="preserve">lub złożenie </w:t>
      </w:r>
      <w:r w:rsidR="00AE41DF" w:rsidRPr="001C0A2B">
        <w:rPr>
          <w:rFonts w:ascii="Arial" w:hAnsi="Arial" w:cs="Arial"/>
          <w:sz w:val="22"/>
          <w:szCs w:val="22"/>
        </w:rPr>
        <w:t xml:space="preserve">niekompletnej, </w:t>
      </w:r>
      <w:r w:rsidR="00231C11" w:rsidRPr="001C0A2B">
        <w:rPr>
          <w:rFonts w:ascii="Arial" w:hAnsi="Arial" w:cs="Arial"/>
          <w:sz w:val="22"/>
          <w:szCs w:val="22"/>
        </w:rPr>
        <w:t xml:space="preserve">0,… %, </w:t>
      </w:r>
      <w:r w:rsidR="00AE41DF" w:rsidRPr="001C0A2B">
        <w:rPr>
          <w:rFonts w:ascii="Arial" w:hAnsi="Arial" w:cs="Arial"/>
          <w:sz w:val="22"/>
          <w:szCs w:val="22"/>
        </w:rPr>
        <w:t>wartoś</w:t>
      </w:r>
      <w:r w:rsidR="00231C11" w:rsidRPr="001C0A2B">
        <w:rPr>
          <w:rFonts w:ascii="Arial" w:hAnsi="Arial" w:cs="Arial"/>
          <w:sz w:val="22"/>
          <w:szCs w:val="22"/>
        </w:rPr>
        <w:t>ci</w:t>
      </w:r>
      <w:r w:rsidR="00AE41DF" w:rsidRPr="001C0A2B">
        <w:rPr>
          <w:rFonts w:ascii="Arial" w:hAnsi="Arial" w:cs="Arial"/>
          <w:sz w:val="22"/>
          <w:szCs w:val="22"/>
        </w:rPr>
        <w:t xml:space="preserve"> brutto wynagrodzenia Wykonawcy za wykonanie danego elementu przedmiotu zam</w:t>
      </w:r>
      <w:r w:rsidR="00DA533D" w:rsidRPr="001C0A2B">
        <w:rPr>
          <w:rFonts w:ascii="Arial" w:hAnsi="Arial" w:cs="Arial"/>
          <w:sz w:val="22"/>
          <w:szCs w:val="22"/>
        </w:rPr>
        <w:t>ówienia</w:t>
      </w:r>
      <w:r w:rsidR="00231C11" w:rsidRPr="001C0A2B">
        <w:rPr>
          <w:rFonts w:ascii="Arial" w:hAnsi="Arial" w:cs="Arial"/>
          <w:sz w:val="22"/>
          <w:szCs w:val="22"/>
        </w:rPr>
        <w:t>, za każdy dzień opóźnienia,</w:t>
      </w:r>
      <w:r w:rsidR="00033C82" w:rsidRPr="001C0A2B">
        <w:rPr>
          <w:rFonts w:ascii="Arial" w:hAnsi="Arial" w:cs="Arial"/>
          <w:sz w:val="22"/>
          <w:szCs w:val="22"/>
        </w:rPr>
        <w:t xml:space="preserve"> - jednak nie mniej</w:t>
      </w:r>
      <w:r w:rsidR="00033C82">
        <w:rPr>
          <w:rFonts w:ascii="Arial" w:hAnsi="Arial" w:cs="Arial"/>
          <w:sz w:val="22"/>
          <w:szCs w:val="22"/>
        </w:rPr>
        <w:t xml:space="preserve"> niż 50,00zł za każdy dzień,</w:t>
      </w:r>
    </w:p>
    <w:p w:rsidR="00302F38" w:rsidRPr="00530B90" w:rsidRDefault="00302F38" w:rsidP="00AB498B">
      <w:pPr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530B90">
        <w:rPr>
          <w:rFonts w:ascii="Arial" w:hAnsi="Arial" w:cs="Arial"/>
          <w:b/>
          <w:sz w:val="22"/>
          <w:szCs w:val="22"/>
        </w:rPr>
        <w:t>10 %</w:t>
      </w:r>
      <w:r w:rsidRPr="00530B90">
        <w:rPr>
          <w:rFonts w:ascii="Arial" w:hAnsi="Arial" w:cs="Arial"/>
          <w:sz w:val="22"/>
          <w:szCs w:val="22"/>
        </w:rPr>
        <w:t xml:space="preserve"> wynagrodzenia brutto</w:t>
      </w:r>
      <w:r w:rsidR="00737402" w:rsidRPr="00530B90">
        <w:rPr>
          <w:rFonts w:ascii="Arial" w:hAnsi="Arial" w:cs="Arial"/>
          <w:sz w:val="22"/>
          <w:szCs w:val="22"/>
        </w:rPr>
        <w:t>, określonego w § 7</w:t>
      </w:r>
      <w:r w:rsidR="00D22D81" w:rsidRPr="00530B90">
        <w:rPr>
          <w:rFonts w:ascii="Arial" w:hAnsi="Arial" w:cs="Arial"/>
          <w:sz w:val="22"/>
          <w:szCs w:val="22"/>
        </w:rPr>
        <w:t xml:space="preserve"> ust.</w:t>
      </w:r>
      <w:r w:rsidR="001B02B6" w:rsidRPr="00530B90">
        <w:rPr>
          <w:rFonts w:ascii="Arial" w:hAnsi="Arial" w:cs="Arial"/>
          <w:sz w:val="22"/>
          <w:szCs w:val="22"/>
        </w:rPr>
        <w:t xml:space="preserve"> 2</w:t>
      </w:r>
      <w:r w:rsidR="00C40FEC" w:rsidRPr="00530B90">
        <w:rPr>
          <w:rFonts w:ascii="Arial" w:hAnsi="Arial" w:cs="Arial"/>
          <w:sz w:val="22"/>
          <w:szCs w:val="22"/>
        </w:rPr>
        <w:t>,</w:t>
      </w:r>
    </w:p>
    <w:p w:rsidR="00CA5839" w:rsidRPr="001C0A2B" w:rsidRDefault="00CA5839" w:rsidP="00CA5839">
      <w:pPr>
        <w:ind w:left="993" w:hanging="284"/>
        <w:jc w:val="both"/>
        <w:rPr>
          <w:rFonts w:ascii="Arial" w:hAnsi="Arial" w:cs="Arial"/>
          <w:i/>
          <w:strike/>
          <w:sz w:val="22"/>
          <w:szCs w:val="22"/>
        </w:rPr>
      </w:pPr>
      <w:r w:rsidRPr="001C0A2B">
        <w:rPr>
          <w:rFonts w:ascii="Arial" w:hAnsi="Arial" w:cs="Arial"/>
          <w:sz w:val="22"/>
          <w:szCs w:val="22"/>
          <w:lang w:val="cs-CZ"/>
        </w:rPr>
        <w:t xml:space="preserve">g) za przekroczenie terminu przekazania dokumentów i oświadczeń, o których mowa w </w:t>
      </w:r>
      <w:r w:rsidRPr="001C0A2B">
        <w:rPr>
          <w:rFonts w:ascii="Arial" w:hAnsi="Arial" w:cs="Arial"/>
          <w:sz w:val="22"/>
          <w:szCs w:val="22"/>
        </w:rPr>
        <w:t xml:space="preserve">§ </w:t>
      </w:r>
      <w:r w:rsidR="004B35F7" w:rsidRPr="001C0A2B">
        <w:rPr>
          <w:rFonts w:ascii="Arial" w:hAnsi="Arial" w:cs="Arial"/>
          <w:sz w:val="22"/>
          <w:szCs w:val="22"/>
        </w:rPr>
        <w:t>12</w:t>
      </w:r>
      <w:r w:rsidRPr="001C0A2B">
        <w:rPr>
          <w:rFonts w:ascii="Arial" w:hAnsi="Arial" w:cs="Arial"/>
          <w:sz w:val="22"/>
          <w:szCs w:val="22"/>
        </w:rPr>
        <w:t xml:space="preserve"> ust. 4 i 5</w:t>
      </w:r>
      <w:r w:rsidRPr="001C0A2B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1C0A2B">
        <w:rPr>
          <w:rFonts w:ascii="Arial" w:hAnsi="Arial" w:cs="Arial"/>
          <w:sz w:val="22"/>
          <w:szCs w:val="22"/>
        </w:rPr>
        <w:t xml:space="preserve"> - w wysokości </w:t>
      </w:r>
      <w:r w:rsidRPr="001C0A2B">
        <w:rPr>
          <w:rFonts w:ascii="Arial" w:hAnsi="Arial" w:cs="Arial"/>
          <w:b/>
          <w:sz w:val="22"/>
          <w:szCs w:val="22"/>
        </w:rPr>
        <w:t>0,2%</w:t>
      </w:r>
      <w:r w:rsidRPr="001C0A2B">
        <w:rPr>
          <w:rFonts w:ascii="Arial" w:hAnsi="Arial" w:cs="Arial"/>
          <w:sz w:val="22"/>
          <w:szCs w:val="22"/>
        </w:rPr>
        <w:t xml:space="preserve"> wynagrodzenia brutto ustalonego w § 7 ust. 2 umowy za każdy dzień przekroczenia terminu,</w:t>
      </w:r>
    </w:p>
    <w:p w:rsidR="00CA5839" w:rsidRPr="001C0A2B" w:rsidRDefault="00CA5839" w:rsidP="00CA5839">
      <w:pPr>
        <w:ind w:left="993" w:hanging="284"/>
        <w:jc w:val="both"/>
        <w:rPr>
          <w:rFonts w:ascii="Arial" w:hAnsi="Arial" w:cs="Arial"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h) </w:t>
      </w:r>
      <w:r w:rsidRPr="001C0A2B">
        <w:rPr>
          <w:rFonts w:ascii="Arial" w:hAnsi="Arial" w:cs="Arial"/>
          <w:sz w:val="22"/>
          <w:szCs w:val="22"/>
          <w:lang w:val="cs-CZ"/>
        </w:rPr>
        <w:t>za niezatrudnianie na podstawie umowy o pracę osób wykonujących czynności określonych w § 1</w:t>
      </w:r>
      <w:r w:rsidR="00A0595A" w:rsidRPr="001C0A2B">
        <w:rPr>
          <w:rFonts w:ascii="Arial" w:hAnsi="Arial" w:cs="Arial"/>
          <w:sz w:val="22"/>
          <w:szCs w:val="22"/>
          <w:lang w:val="cs-CZ"/>
        </w:rPr>
        <w:t>2</w:t>
      </w:r>
      <w:r w:rsidRPr="001C0A2B">
        <w:rPr>
          <w:rFonts w:ascii="Arial" w:hAnsi="Arial" w:cs="Arial"/>
          <w:sz w:val="22"/>
          <w:szCs w:val="22"/>
          <w:lang w:val="cs-CZ"/>
        </w:rPr>
        <w:t xml:space="preserve"> ust.1 </w:t>
      </w:r>
      <w:r w:rsidRPr="001C0A2B">
        <w:rPr>
          <w:rFonts w:ascii="Arial" w:hAnsi="Arial" w:cs="Arial"/>
          <w:sz w:val="22"/>
          <w:szCs w:val="22"/>
          <w:u w:val="single"/>
          <w:lang w:val="cs-CZ"/>
        </w:rPr>
        <w:t xml:space="preserve">w wysokości </w:t>
      </w:r>
      <w:r w:rsidR="00C45255" w:rsidRPr="001C0A2B">
        <w:rPr>
          <w:rFonts w:ascii="Arial" w:hAnsi="Arial" w:cs="Arial"/>
          <w:b/>
          <w:sz w:val="22"/>
          <w:szCs w:val="22"/>
          <w:u w:val="single"/>
          <w:lang w:val="cs-CZ"/>
        </w:rPr>
        <w:t>7%</w:t>
      </w:r>
      <w:r w:rsidRPr="001C0A2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1C0A2B">
        <w:rPr>
          <w:rFonts w:ascii="Arial" w:hAnsi="Arial" w:cs="Arial"/>
          <w:sz w:val="22"/>
          <w:szCs w:val="22"/>
          <w:lang w:val="cs-CZ"/>
        </w:rPr>
        <w:t>wynagrodzenia brutto ustalonego w § 7 ust.</w:t>
      </w:r>
      <w:r w:rsidR="00C45255" w:rsidRPr="001C0A2B">
        <w:rPr>
          <w:rFonts w:ascii="Arial" w:hAnsi="Arial" w:cs="Arial"/>
          <w:sz w:val="22"/>
          <w:szCs w:val="22"/>
          <w:lang w:val="cs-CZ"/>
        </w:rPr>
        <w:t xml:space="preserve"> </w:t>
      </w:r>
      <w:r w:rsidRPr="001C0A2B">
        <w:rPr>
          <w:rFonts w:ascii="Arial" w:hAnsi="Arial" w:cs="Arial"/>
          <w:sz w:val="22"/>
          <w:szCs w:val="22"/>
          <w:lang w:val="cs-CZ"/>
        </w:rPr>
        <w:t xml:space="preserve">2 </w:t>
      </w:r>
      <w:r w:rsidRPr="001C0A2B">
        <w:rPr>
          <w:rFonts w:ascii="Arial" w:hAnsi="Arial" w:cs="Arial"/>
          <w:sz w:val="22"/>
          <w:szCs w:val="22"/>
        </w:rPr>
        <w:t>umowy</w:t>
      </w:r>
      <w:r w:rsidR="00E900EE" w:rsidRPr="001C0A2B">
        <w:rPr>
          <w:rFonts w:ascii="Arial" w:hAnsi="Arial" w:cs="Arial"/>
          <w:sz w:val="22"/>
          <w:szCs w:val="22"/>
        </w:rPr>
        <w:t>.</w:t>
      </w:r>
    </w:p>
    <w:p w:rsidR="00302F38" w:rsidRPr="001C0A2B" w:rsidRDefault="00302F38" w:rsidP="00530B9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       2)</w:t>
      </w:r>
      <w:r w:rsidRPr="001C0A2B">
        <w:rPr>
          <w:rFonts w:ascii="Arial" w:hAnsi="Arial" w:cs="Arial"/>
          <w:b/>
          <w:sz w:val="22"/>
          <w:szCs w:val="22"/>
        </w:rPr>
        <w:t xml:space="preserve"> Zamawiający płaci Wykonawcy kary umowne:</w:t>
      </w:r>
    </w:p>
    <w:p w:rsidR="00D22D81" w:rsidRPr="00530B90" w:rsidRDefault="00302F38" w:rsidP="00D22D81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             a) za</w:t>
      </w:r>
      <w:r w:rsidR="00D22D81" w:rsidRPr="001C0A2B">
        <w:rPr>
          <w:rFonts w:ascii="Arial" w:hAnsi="Arial" w:cs="Arial"/>
          <w:sz w:val="22"/>
          <w:szCs w:val="22"/>
        </w:rPr>
        <w:t xml:space="preserve"> nieterminowy odbiór </w:t>
      </w:r>
      <w:r w:rsidRPr="001C0A2B">
        <w:rPr>
          <w:rFonts w:ascii="Arial" w:hAnsi="Arial" w:cs="Arial"/>
          <w:sz w:val="22"/>
          <w:szCs w:val="22"/>
        </w:rPr>
        <w:t>przedmiotu zamówienia</w:t>
      </w:r>
      <w:r w:rsidR="0012526E" w:rsidRPr="001C0A2B">
        <w:rPr>
          <w:rFonts w:ascii="Arial" w:hAnsi="Arial" w:cs="Arial"/>
          <w:sz w:val="22"/>
          <w:szCs w:val="22"/>
        </w:rPr>
        <w:t xml:space="preserve"> w danym standardzie jakości</w:t>
      </w:r>
      <w:r w:rsidRPr="001C0A2B">
        <w:rPr>
          <w:rFonts w:ascii="Arial" w:hAnsi="Arial" w:cs="Arial"/>
          <w:sz w:val="22"/>
          <w:szCs w:val="22"/>
        </w:rPr>
        <w:t xml:space="preserve">, </w:t>
      </w:r>
      <w:r w:rsidR="0012526E" w:rsidRPr="001C0A2B">
        <w:rPr>
          <w:rFonts w:ascii="Arial" w:hAnsi="Arial" w:cs="Arial"/>
          <w:sz w:val="22"/>
          <w:szCs w:val="22"/>
        </w:rPr>
        <w:t xml:space="preserve">                </w:t>
      </w:r>
      <w:r w:rsidRPr="001C0A2B">
        <w:rPr>
          <w:rFonts w:ascii="Arial" w:hAnsi="Arial" w:cs="Arial"/>
          <w:sz w:val="22"/>
          <w:szCs w:val="22"/>
        </w:rPr>
        <w:t xml:space="preserve">w wysokości </w:t>
      </w:r>
      <w:r w:rsidRPr="001C0A2B">
        <w:rPr>
          <w:rFonts w:ascii="Arial" w:hAnsi="Arial" w:cs="Arial"/>
          <w:b/>
          <w:sz w:val="22"/>
          <w:szCs w:val="22"/>
        </w:rPr>
        <w:t>0,</w:t>
      </w:r>
      <w:r w:rsidR="003058D5" w:rsidRPr="001C0A2B">
        <w:rPr>
          <w:rFonts w:ascii="Arial" w:hAnsi="Arial" w:cs="Arial"/>
          <w:b/>
          <w:sz w:val="22"/>
          <w:szCs w:val="22"/>
        </w:rPr>
        <w:t>1</w:t>
      </w:r>
      <w:r w:rsidRPr="001C0A2B">
        <w:rPr>
          <w:rFonts w:ascii="Arial" w:hAnsi="Arial" w:cs="Arial"/>
          <w:b/>
          <w:sz w:val="22"/>
          <w:szCs w:val="22"/>
        </w:rPr>
        <w:t>%</w:t>
      </w:r>
      <w:r w:rsidRPr="001C0A2B">
        <w:rPr>
          <w:rFonts w:ascii="Arial" w:hAnsi="Arial" w:cs="Arial"/>
          <w:sz w:val="22"/>
          <w:szCs w:val="22"/>
        </w:rPr>
        <w:t xml:space="preserve"> należnego wynagrodzenia brutto za wykonanie </w:t>
      </w:r>
      <w:r w:rsidR="00AE41DF" w:rsidRPr="001C0A2B">
        <w:rPr>
          <w:rFonts w:ascii="Arial" w:hAnsi="Arial" w:cs="Arial"/>
          <w:sz w:val="22"/>
          <w:szCs w:val="22"/>
        </w:rPr>
        <w:t>danego</w:t>
      </w:r>
      <w:r w:rsidR="00AE41DF" w:rsidRPr="00530B90">
        <w:rPr>
          <w:rFonts w:ascii="Arial" w:hAnsi="Arial" w:cs="Arial"/>
          <w:sz w:val="22"/>
          <w:szCs w:val="22"/>
        </w:rPr>
        <w:t xml:space="preserve"> elementu przedmiotu zamówienia</w:t>
      </w:r>
      <w:r w:rsidR="00D22D81" w:rsidRPr="00530B90">
        <w:rPr>
          <w:rFonts w:ascii="Arial" w:hAnsi="Arial" w:cs="Arial"/>
          <w:sz w:val="22"/>
          <w:szCs w:val="22"/>
        </w:rPr>
        <w:t xml:space="preserve">, </w:t>
      </w:r>
      <w:r w:rsidRPr="00530B90">
        <w:rPr>
          <w:rFonts w:ascii="Arial" w:hAnsi="Arial" w:cs="Arial"/>
          <w:sz w:val="22"/>
          <w:szCs w:val="22"/>
        </w:rPr>
        <w:t>za każdy dzień przekroczenia terminu, licząc od dnia następnego po terminie, w którym odbiór miał być zakończony.</w:t>
      </w:r>
    </w:p>
    <w:p w:rsidR="0012526E" w:rsidRPr="00530B90" w:rsidRDefault="00302F38" w:rsidP="0012526E">
      <w:pPr>
        <w:ind w:left="1080" w:hanging="1080"/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             b) z tytułu odstąpienia od umowy z przyczyn zależnych od Zamawiającego </w:t>
      </w:r>
      <w:r w:rsidR="00D22D81" w:rsidRPr="00530B90">
        <w:rPr>
          <w:rFonts w:ascii="Arial" w:hAnsi="Arial" w:cs="Arial"/>
          <w:sz w:val="22"/>
          <w:szCs w:val="22"/>
        </w:rPr>
        <w:t xml:space="preserve">                     </w:t>
      </w:r>
      <w:r w:rsidRPr="00530B90">
        <w:rPr>
          <w:rFonts w:ascii="Arial" w:hAnsi="Arial" w:cs="Arial"/>
          <w:sz w:val="22"/>
          <w:szCs w:val="22"/>
        </w:rPr>
        <w:t>w wys</w:t>
      </w:r>
      <w:r w:rsidR="00D22D81" w:rsidRPr="00530B90">
        <w:rPr>
          <w:rFonts w:ascii="Arial" w:hAnsi="Arial" w:cs="Arial"/>
          <w:sz w:val="22"/>
          <w:szCs w:val="22"/>
        </w:rPr>
        <w:t xml:space="preserve">okości </w:t>
      </w:r>
      <w:r w:rsidR="00D22D81" w:rsidRPr="00530B90">
        <w:rPr>
          <w:rFonts w:ascii="Arial" w:hAnsi="Arial" w:cs="Arial"/>
          <w:b/>
          <w:sz w:val="22"/>
          <w:szCs w:val="22"/>
        </w:rPr>
        <w:t>10%</w:t>
      </w:r>
      <w:r w:rsidR="00D22D81" w:rsidRPr="00530B90">
        <w:rPr>
          <w:rFonts w:ascii="Arial" w:hAnsi="Arial" w:cs="Arial"/>
          <w:sz w:val="22"/>
          <w:szCs w:val="22"/>
        </w:rPr>
        <w:t xml:space="preserve"> wynagro</w:t>
      </w:r>
      <w:r w:rsidR="00737402" w:rsidRPr="00530B90">
        <w:rPr>
          <w:rFonts w:ascii="Arial" w:hAnsi="Arial" w:cs="Arial"/>
          <w:sz w:val="22"/>
          <w:szCs w:val="22"/>
        </w:rPr>
        <w:t>dzenia brutto, określonego w § 7</w:t>
      </w:r>
      <w:r w:rsidR="00D22D81" w:rsidRPr="00530B90">
        <w:rPr>
          <w:rFonts w:ascii="Arial" w:hAnsi="Arial" w:cs="Arial"/>
          <w:sz w:val="22"/>
          <w:szCs w:val="22"/>
        </w:rPr>
        <w:t xml:space="preserve"> ust.</w:t>
      </w:r>
      <w:r w:rsidR="00C45255">
        <w:rPr>
          <w:rFonts w:ascii="Arial" w:hAnsi="Arial" w:cs="Arial"/>
          <w:sz w:val="22"/>
          <w:szCs w:val="22"/>
        </w:rPr>
        <w:t xml:space="preserve"> </w:t>
      </w:r>
      <w:r w:rsidR="00ED62E7" w:rsidRPr="00374701">
        <w:rPr>
          <w:rFonts w:ascii="Arial" w:hAnsi="Arial" w:cs="Arial"/>
          <w:sz w:val="22"/>
          <w:szCs w:val="22"/>
        </w:rPr>
        <w:t>2</w:t>
      </w:r>
      <w:r w:rsidR="00D22D81" w:rsidRPr="00374701">
        <w:rPr>
          <w:rFonts w:ascii="Arial" w:hAnsi="Arial" w:cs="Arial"/>
          <w:sz w:val="22"/>
          <w:szCs w:val="22"/>
        </w:rPr>
        <w:t>.</w:t>
      </w:r>
    </w:p>
    <w:p w:rsidR="00302F38" w:rsidRPr="00530B90" w:rsidRDefault="00302F38" w:rsidP="00AB498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Kary umowne będą potrącane przez Zamawiającego od wystawionych faktur - wartości brutto </w:t>
      </w:r>
      <w:r w:rsidR="0012526E" w:rsidRPr="00530B90">
        <w:rPr>
          <w:rFonts w:ascii="Arial" w:hAnsi="Arial" w:cs="Arial"/>
          <w:sz w:val="22"/>
          <w:szCs w:val="22"/>
        </w:rPr>
        <w:t xml:space="preserve">wynagrodzenia za </w:t>
      </w:r>
      <w:r w:rsidR="00436EF9" w:rsidRPr="00530B90">
        <w:rPr>
          <w:rFonts w:ascii="Arial" w:hAnsi="Arial" w:cs="Arial"/>
          <w:sz w:val="22"/>
          <w:szCs w:val="22"/>
        </w:rPr>
        <w:t xml:space="preserve">wykonanie </w:t>
      </w:r>
      <w:r w:rsidR="00E6082E" w:rsidRPr="00530B90">
        <w:rPr>
          <w:rFonts w:ascii="Arial" w:hAnsi="Arial" w:cs="Arial"/>
          <w:sz w:val="22"/>
          <w:szCs w:val="22"/>
        </w:rPr>
        <w:t xml:space="preserve">danej </w:t>
      </w:r>
      <w:r w:rsidR="00436EF9" w:rsidRPr="00530B90">
        <w:rPr>
          <w:rFonts w:ascii="Arial" w:hAnsi="Arial" w:cs="Arial"/>
          <w:sz w:val="22"/>
          <w:szCs w:val="22"/>
        </w:rPr>
        <w:t>usługi</w:t>
      </w:r>
      <w:r w:rsidRPr="00530B90">
        <w:rPr>
          <w:rFonts w:ascii="Arial" w:hAnsi="Arial" w:cs="Arial"/>
          <w:sz w:val="22"/>
          <w:szCs w:val="22"/>
        </w:rPr>
        <w:t>.</w:t>
      </w:r>
    </w:p>
    <w:p w:rsidR="00A069D9" w:rsidRPr="00530B90" w:rsidRDefault="00436EF9" w:rsidP="00AB498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A4298" w:rsidRDefault="00512D49" w:rsidP="00E900EE">
      <w:pPr>
        <w:pStyle w:val="Tekstpodstawowy"/>
        <w:spacing w:before="24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OSÓB NA PODSTAWIE UMOWY O PRACĘ</w:t>
      </w:r>
    </w:p>
    <w:p w:rsidR="004E55F3" w:rsidRPr="009B5BE7" w:rsidRDefault="004A4298" w:rsidP="004E55F3">
      <w:pPr>
        <w:pStyle w:val="Tekstpodstawowy"/>
        <w:spacing w:before="6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2</w:t>
      </w:r>
    </w:p>
    <w:p w:rsidR="00007825" w:rsidRPr="001C0A2B" w:rsidRDefault="00007825" w:rsidP="00C65D45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Wykonawca lub Podwykonawca w trakcie realizacji przedmiotu zamówienia: zobowiązany jest do zatrudniania na podstawie umowy o pracę osób wykonujących</w:t>
      </w:r>
      <w:r w:rsidR="001C3F6F" w:rsidRPr="001C0A2B">
        <w:rPr>
          <w:rFonts w:ascii="Arial" w:hAnsi="Arial" w:cs="Arial"/>
          <w:color w:val="auto"/>
          <w:sz w:val="22"/>
          <w:szCs w:val="22"/>
        </w:rPr>
        <w:t xml:space="preserve"> </w:t>
      </w:r>
      <w:r w:rsidR="001C3F6F" w:rsidRPr="001C0A2B">
        <w:rPr>
          <w:rFonts w:ascii="Arial" w:hAnsi="Arial" w:cs="Arial"/>
          <w:color w:val="auto"/>
          <w:sz w:val="22"/>
          <w:szCs w:val="22"/>
        </w:rPr>
        <w:lastRenderedPageBreak/>
        <w:t>czynności związane odpowiednio z Częścią 1 i/lub Częścią 2 zmówienia, w tym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: </w:t>
      </w:r>
      <w:r w:rsidR="00C65D45" w:rsidRPr="001C0A2B">
        <w:rPr>
          <w:rFonts w:ascii="Arial" w:hAnsi="Arial" w:cs="Arial"/>
          <w:color w:val="auto"/>
          <w:sz w:val="22"/>
          <w:szCs w:val="22"/>
        </w:rPr>
        <w:t> </w:t>
      </w:r>
      <w:r w:rsidRPr="001C0A2B">
        <w:rPr>
          <w:rFonts w:ascii="Arial" w:hAnsi="Arial" w:cs="Arial"/>
          <w:i/>
          <w:color w:val="auto"/>
          <w:sz w:val="22"/>
          <w:szCs w:val="22"/>
        </w:rPr>
        <w:t>sprzątanie terenów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, </w:t>
      </w:r>
      <w:r w:rsidRPr="001C0A2B">
        <w:rPr>
          <w:rFonts w:ascii="Arial" w:hAnsi="Arial" w:cs="Arial"/>
          <w:i/>
          <w:color w:val="auto"/>
          <w:sz w:val="22"/>
          <w:szCs w:val="22"/>
        </w:rPr>
        <w:t>zbieranie odpadów, grabienie, usuwanie gałęzi, koszeni</w:t>
      </w:r>
      <w:r w:rsidR="0016527B" w:rsidRPr="001C0A2B">
        <w:rPr>
          <w:rFonts w:ascii="Arial" w:hAnsi="Arial" w:cs="Arial"/>
          <w:i/>
          <w:color w:val="auto"/>
          <w:sz w:val="22"/>
          <w:szCs w:val="22"/>
        </w:rPr>
        <w:t>e</w:t>
      </w:r>
      <w:r w:rsidRPr="001C0A2B">
        <w:rPr>
          <w:rFonts w:ascii="Arial" w:hAnsi="Arial" w:cs="Arial"/>
          <w:i/>
          <w:color w:val="auto"/>
          <w:sz w:val="22"/>
          <w:szCs w:val="22"/>
        </w:rPr>
        <w:t xml:space="preserve"> traw, </w:t>
      </w:r>
      <w:r w:rsidR="00C65D45" w:rsidRPr="001C0A2B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1C0A2B">
        <w:rPr>
          <w:rFonts w:ascii="Arial" w:hAnsi="Arial" w:cs="Arial"/>
          <w:i/>
          <w:color w:val="auto"/>
          <w:sz w:val="22"/>
          <w:szCs w:val="22"/>
        </w:rPr>
        <w:t>dezynfekcj</w:t>
      </w:r>
      <w:r w:rsidR="00C65D45" w:rsidRPr="001C0A2B">
        <w:rPr>
          <w:rFonts w:ascii="Arial" w:hAnsi="Arial" w:cs="Arial"/>
          <w:i/>
          <w:color w:val="auto"/>
          <w:sz w:val="22"/>
          <w:szCs w:val="22"/>
        </w:rPr>
        <w:t>e</w:t>
      </w:r>
      <w:r w:rsidRPr="001C0A2B">
        <w:rPr>
          <w:rFonts w:ascii="Arial" w:hAnsi="Arial" w:cs="Arial"/>
          <w:i/>
          <w:color w:val="auto"/>
          <w:sz w:val="22"/>
          <w:szCs w:val="22"/>
        </w:rPr>
        <w:t xml:space="preserve"> koszy</w:t>
      </w:r>
      <w:r w:rsidR="0016527B" w:rsidRPr="001C0A2B">
        <w:rPr>
          <w:rFonts w:ascii="Arial" w:hAnsi="Arial" w:cs="Arial"/>
          <w:i/>
          <w:color w:val="auto"/>
          <w:sz w:val="22"/>
          <w:szCs w:val="22"/>
        </w:rPr>
        <w:t>, usuwani</w:t>
      </w:r>
      <w:r w:rsidR="00C65D45" w:rsidRPr="001C0A2B">
        <w:rPr>
          <w:rFonts w:ascii="Arial" w:hAnsi="Arial" w:cs="Arial"/>
          <w:i/>
          <w:color w:val="auto"/>
          <w:sz w:val="22"/>
          <w:szCs w:val="22"/>
        </w:rPr>
        <w:t>e</w:t>
      </w:r>
      <w:r w:rsidR="0016527B" w:rsidRPr="001C0A2B">
        <w:rPr>
          <w:rFonts w:ascii="Arial" w:hAnsi="Arial" w:cs="Arial"/>
          <w:i/>
          <w:color w:val="auto"/>
          <w:sz w:val="22"/>
          <w:szCs w:val="22"/>
        </w:rPr>
        <w:t xml:space="preserve"> oblodzeni</w:t>
      </w:r>
      <w:r w:rsidR="00C65D45" w:rsidRPr="001C0A2B">
        <w:rPr>
          <w:rFonts w:ascii="Arial" w:hAnsi="Arial" w:cs="Arial"/>
          <w:i/>
          <w:color w:val="auto"/>
          <w:sz w:val="22"/>
          <w:szCs w:val="22"/>
        </w:rPr>
        <w:t>a</w:t>
      </w:r>
      <w:r w:rsidR="0016527B" w:rsidRPr="001C0A2B">
        <w:rPr>
          <w:rFonts w:ascii="Arial" w:hAnsi="Arial" w:cs="Arial"/>
          <w:i/>
          <w:color w:val="auto"/>
          <w:sz w:val="22"/>
          <w:szCs w:val="22"/>
        </w:rPr>
        <w:t>, odśnieżani</w:t>
      </w:r>
      <w:r w:rsidR="00C65D45" w:rsidRPr="001C0A2B">
        <w:rPr>
          <w:rFonts w:ascii="Arial" w:hAnsi="Arial" w:cs="Arial"/>
          <w:i/>
          <w:color w:val="auto"/>
          <w:sz w:val="22"/>
          <w:szCs w:val="22"/>
        </w:rPr>
        <w:t xml:space="preserve">e, prace transportowe, prace związane z utrzymaniem ławek (malarskie, remontowe), demontaż i montaż urządzeń wyposażenia parków </w:t>
      </w:r>
      <w:r w:rsidR="001C3F6F" w:rsidRPr="001C0A2B">
        <w:rPr>
          <w:rFonts w:ascii="Arial" w:hAnsi="Arial" w:cs="Arial"/>
          <w:i/>
          <w:color w:val="auto"/>
          <w:sz w:val="22"/>
          <w:szCs w:val="22"/>
        </w:rPr>
        <w:t>(kosze na odpady i inne).</w:t>
      </w:r>
    </w:p>
    <w:p w:rsidR="00007825" w:rsidRPr="001C0A2B" w:rsidRDefault="00007825" w:rsidP="00007825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Powyższy warunek zostanie spełniony poprzez zatrudnienie na umowę o pracę nowych pracowników lub wyznaczenie do realizacji zamówienia zatrudnionych już u </w:t>
      </w:r>
      <w:r w:rsidR="00C65D45" w:rsidRPr="001C0A2B">
        <w:rPr>
          <w:rFonts w:ascii="Arial" w:hAnsi="Arial" w:cs="Arial"/>
          <w:color w:val="auto"/>
          <w:sz w:val="22"/>
          <w:szCs w:val="22"/>
        </w:rPr>
        <w:t>W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ykonawcy pracowników. </w:t>
      </w:r>
    </w:p>
    <w:p w:rsidR="00007825" w:rsidRPr="001C0A2B" w:rsidRDefault="00007825" w:rsidP="00007825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Czynności wymienione w ust. 1 będą świadczone przez osoby wymienione w załączniku nr 1 do Umowy pn. „Wykaz  osób zatrudnionych na  podstawie  umowy o pracę”, które zostały wskazane przez Wykonawcę, zwane dalej „Pracownikami świadczącymi usługi”.</w:t>
      </w:r>
    </w:p>
    <w:p w:rsidR="00007825" w:rsidRPr="001C0A2B" w:rsidRDefault="00007825" w:rsidP="00007825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ustawy z dnia 29 sierpnia 1997 r. </w:t>
      </w:r>
      <w:r w:rsidRPr="001C0A2B">
        <w:rPr>
          <w:rFonts w:ascii="Arial" w:hAnsi="Arial" w:cs="Arial"/>
          <w:iCs/>
          <w:color w:val="auto"/>
          <w:sz w:val="22"/>
          <w:szCs w:val="22"/>
        </w:rPr>
        <w:t xml:space="preserve">o ochronie danych osobowych 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tj. w szczególności bez adresów, nr PESEL pracowników. Imię i nazwisko nie podlegają </w:t>
      </w:r>
      <w:proofErr w:type="spellStart"/>
      <w:r w:rsidRPr="001C0A2B">
        <w:rPr>
          <w:rFonts w:ascii="Arial" w:hAnsi="Arial" w:cs="Arial"/>
          <w:color w:val="auto"/>
          <w:sz w:val="22"/>
          <w:szCs w:val="22"/>
        </w:rPr>
        <w:t>anonimizacji</w:t>
      </w:r>
      <w:proofErr w:type="spellEnd"/>
      <w:r w:rsidRPr="001C0A2B">
        <w:rPr>
          <w:rFonts w:ascii="Arial" w:hAnsi="Arial" w:cs="Arial"/>
          <w:color w:val="auto"/>
          <w:sz w:val="22"/>
          <w:szCs w:val="22"/>
        </w:rPr>
        <w:t>.</w:t>
      </w:r>
    </w:p>
    <w:p w:rsidR="00007825" w:rsidRPr="001C0A2B" w:rsidRDefault="00007825" w:rsidP="00007825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Wykonawca zobowiązany jest do 5 dnia każdego miesiąca przedłożyć Zamawiającemu pisemne oświadczenie potwierdzające spełnienie wymogów o których mowa w ust. 1.</w:t>
      </w:r>
    </w:p>
    <w:p w:rsidR="006F593D" w:rsidRPr="001C0A2B" w:rsidRDefault="00007825" w:rsidP="006F593D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Nieprzedłożenie przez Wykonawcę dokumentów, o których mowa w ust. 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1</w:t>
      </w:r>
      <w:r w:rsidR="00ED62E7" w:rsidRPr="001C0A2B">
        <w:rPr>
          <w:rFonts w:ascii="Arial" w:hAnsi="Arial" w:cs="Arial"/>
          <w:color w:val="auto"/>
          <w:sz w:val="22"/>
          <w:szCs w:val="22"/>
        </w:rPr>
        <w:t>1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ust. 1 pkt 1 lit.</w:t>
      </w:r>
      <w:r w:rsidR="00C43CCE">
        <w:rPr>
          <w:rFonts w:ascii="Arial" w:hAnsi="Arial" w:cs="Arial"/>
          <w:color w:val="auto"/>
          <w:sz w:val="22"/>
          <w:szCs w:val="22"/>
        </w:rPr>
        <w:t xml:space="preserve"> h)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007825" w:rsidRPr="001C0A2B" w:rsidRDefault="00007825" w:rsidP="006F593D">
      <w:pPr>
        <w:pStyle w:val="Default"/>
        <w:numPr>
          <w:ilvl w:val="0"/>
          <w:numId w:val="47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 przypadku uchybienia terminów do przedłożenia dokumentów i oświadczeń określonych w ust. 4 i 5 Zamawiający będzie upoważniony do naliczenia kary umownej określonej w § 1</w:t>
      </w:r>
      <w:r w:rsidR="00ED62E7" w:rsidRPr="001C0A2B">
        <w:rPr>
          <w:rFonts w:ascii="Arial" w:hAnsi="Arial" w:cs="Arial"/>
          <w:color w:val="auto"/>
          <w:sz w:val="22"/>
          <w:szCs w:val="22"/>
        </w:rPr>
        <w:t>1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ust. 1 pkt 1 lit.</w:t>
      </w:r>
      <w:r w:rsidR="00C43CCE">
        <w:rPr>
          <w:rFonts w:ascii="Arial" w:hAnsi="Arial" w:cs="Arial"/>
          <w:color w:val="auto"/>
          <w:sz w:val="22"/>
          <w:szCs w:val="22"/>
        </w:rPr>
        <w:t xml:space="preserve"> g)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FA7AB1" w:rsidRPr="009B5BE7" w:rsidRDefault="0089710C" w:rsidP="0000782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3</w:t>
      </w:r>
    </w:p>
    <w:p w:rsidR="00FA7AB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 Wykonawca zobowiązuje się zapewnić warunki bezpieczeństwa na terenie objętym pracami.</w:t>
      </w:r>
    </w:p>
    <w:p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4</w:t>
      </w:r>
    </w:p>
    <w:p w:rsidR="006309CE" w:rsidRPr="00530B90" w:rsidRDefault="00FA7AB1" w:rsidP="005963FC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Wykonawcę obowiązuje odpowiedzialność cywilna za szkody oraz następstwa nieszczęśliwych wypadków dotyczących pracowników i osób tr</w:t>
      </w:r>
      <w:r w:rsidR="00246F0C" w:rsidRPr="00530B90">
        <w:rPr>
          <w:rFonts w:ascii="Arial" w:hAnsi="Arial" w:cs="Arial"/>
          <w:sz w:val="22"/>
          <w:szCs w:val="22"/>
        </w:rPr>
        <w:t xml:space="preserve">zecich a powstałych </w:t>
      </w:r>
      <w:r w:rsidR="008276CA" w:rsidRPr="00530B90">
        <w:rPr>
          <w:rFonts w:ascii="Arial" w:hAnsi="Arial" w:cs="Arial"/>
          <w:sz w:val="22"/>
          <w:szCs w:val="22"/>
        </w:rPr>
        <w:t xml:space="preserve"> </w:t>
      </w:r>
      <w:r w:rsidR="005963FC">
        <w:rPr>
          <w:rFonts w:ascii="Arial" w:hAnsi="Arial" w:cs="Arial"/>
          <w:sz w:val="22"/>
          <w:szCs w:val="22"/>
        </w:rPr>
        <w:t>w </w:t>
      </w:r>
      <w:r w:rsidRPr="00530B90">
        <w:rPr>
          <w:rFonts w:ascii="Arial" w:hAnsi="Arial" w:cs="Arial"/>
          <w:sz w:val="22"/>
          <w:szCs w:val="22"/>
        </w:rPr>
        <w:t>związku z realizacją przedmiotu umowy.</w:t>
      </w:r>
    </w:p>
    <w:p w:rsidR="006309CE" w:rsidRPr="009B5BE7" w:rsidRDefault="0089710C" w:rsidP="006309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5</w:t>
      </w:r>
    </w:p>
    <w:p w:rsidR="000D4EA4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W spawach nieuregulowanych niniejszą umową będą miały </w:t>
      </w:r>
      <w:r w:rsidR="00272A48" w:rsidRPr="00530B90">
        <w:rPr>
          <w:rFonts w:ascii="Arial" w:hAnsi="Arial" w:cs="Arial"/>
          <w:sz w:val="22"/>
          <w:szCs w:val="22"/>
        </w:rPr>
        <w:t>zastosowania właściwe przepisy K</w:t>
      </w:r>
      <w:r w:rsidRPr="00530B90">
        <w:rPr>
          <w:rFonts w:ascii="Arial" w:hAnsi="Arial" w:cs="Arial"/>
          <w:sz w:val="22"/>
          <w:szCs w:val="22"/>
        </w:rPr>
        <w:t xml:space="preserve">odeksu cywilnego. </w:t>
      </w:r>
    </w:p>
    <w:p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6</w:t>
      </w:r>
    </w:p>
    <w:p w:rsidR="0063295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Spory mogące wyniknąć z realizacji niniejszej umowy będą rozstrzygane przez sąd właściwy dla siedziby Zamawiającego.</w:t>
      </w:r>
    </w:p>
    <w:p w:rsidR="00FA7AB1" w:rsidRPr="009B5BE7" w:rsidRDefault="00246F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§ </w:t>
      </w:r>
      <w:r w:rsidR="0089710C" w:rsidRPr="009B5BE7">
        <w:rPr>
          <w:rFonts w:ascii="Arial" w:hAnsi="Arial" w:cs="Arial"/>
          <w:b/>
          <w:sz w:val="22"/>
          <w:szCs w:val="22"/>
        </w:rPr>
        <w:t>1</w:t>
      </w:r>
      <w:r w:rsidR="00D2064F" w:rsidRPr="009B5BE7">
        <w:rPr>
          <w:rFonts w:ascii="Arial" w:hAnsi="Arial" w:cs="Arial"/>
          <w:b/>
          <w:sz w:val="22"/>
          <w:szCs w:val="22"/>
        </w:rPr>
        <w:t>7</w:t>
      </w:r>
    </w:p>
    <w:p w:rsidR="00D135FA" w:rsidRPr="00530B90" w:rsidRDefault="00D135FA" w:rsidP="00D135FA">
      <w:pPr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:rsidR="00FA7AB1" w:rsidRPr="00CB2680" w:rsidRDefault="00FA7AB1">
      <w:pPr>
        <w:rPr>
          <w:sz w:val="28"/>
        </w:rPr>
      </w:pPr>
    </w:p>
    <w:p w:rsidR="00FA7AB1" w:rsidRPr="00CB2680" w:rsidRDefault="00FA7AB1">
      <w:pPr>
        <w:rPr>
          <w:b/>
          <w:sz w:val="28"/>
        </w:rPr>
      </w:pPr>
      <w:r w:rsidRPr="00CB2680">
        <w:rPr>
          <w:sz w:val="28"/>
        </w:rPr>
        <w:t xml:space="preserve">            </w:t>
      </w:r>
      <w:r w:rsidRPr="00CB2680">
        <w:rPr>
          <w:b/>
          <w:sz w:val="28"/>
        </w:rPr>
        <w:t>ZAMAWIAJĄCY                                                WYKONAWCA</w:t>
      </w:r>
    </w:p>
    <w:p w:rsidR="00FA7AB1" w:rsidRDefault="00FA7AB1">
      <w:pPr>
        <w:pStyle w:val="Tekstpodstawowy"/>
        <w:jc w:val="left"/>
        <w:rPr>
          <w:i/>
          <w:sz w:val="16"/>
        </w:rPr>
      </w:pPr>
    </w:p>
    <w:p w:rsidR="00DA05DA" w:rsidRDefault="00DA05DA">
      <w:pPr>
        <w:pStyle w:val="Tekstpodstawowy"/>
        <w:jc w:val="left"/>
        <w:rPr>
          <w:i/>
          <w:sz w:val="16"/>
        </w:rPr>
      </w:pPr>
    </w:p>
    <w:p w:rsidR="00DA05DA" w:rsidRDefault="00DA05DA">
      <w:pPr>
        <w:pStyle w:val="Tekstpodstawowy"/>
        <w:jc w:val="left"/>
        <w:rPr>
          <w:i/>
          <w:sz w:val="16"/>
        </w:rPr>
      </w:pPr>
    </w:p>
    <w:p w:rsidR="00DA05DA" w:rsidRDefault="00DA05DA">
      <w:pPr>
        <w:pStyle w:val="Tekstpodstawowy"/>
        <w:jc w:val="left"/>
        <w:rPr>
          <w:i/>
          <w:sz w:val="16"/>
        </w:rPr>
      </w:pPr>
    </w:p>
    <w:p w:rsidR="00DA05DA" w:rsidRDefault="00DA05DA">
      <w:pPr>
        <w:pStyle w:val="Tekstpodstawowy"/>
        <w:jc w:val="left"/>
        <w:rPr>
          <w:i/>
          <w:sz w:val="16"/>
        </w:rPr>
      </w:pPr>
    </w:p>
    <w:p w:rsidR="00DA05DA" w:rsidRDefault="00337967">
      <w:pPr>
        <w:pStyle w:val="Tekstpodstawowy"/>
        <w:jc w:val="left"/>
        <w:rPr>
          <w:i/>
          <w:sz w:val="16"/>
        </w:rPr>
      </w:pPr>
      <w:r>
        <w:rPr>
          <w:i/>
          <w:sz w:val="16"/>
        </w:rPr>
        <w:br w:type="page"/>
      </w:r>
    </w:p>
    <w:p w:rsidR="00DA05DA" w:rsidRPr="00645CA7" w:rsidRDefault="00DA05DA">
      <w:pPr>
        <w:pStyle w:val="Tekstpodstawowy"/>
        <w:jc w:val="left"/>
        <w:rPr>
          <w:i/>
          <w:sz w:val="16"/>
        </w:rPr>
      </w:pPr>
    </w:p>
    <w:p w:rsidR="00DA05DA" w:rsidRPr="00645CA7" w:rsidRDefault="00DA05DA">
      <w:pPr>
        <w:pStyle w:val="Tekstpodstawowy"/>
        <w:jc w:val="left"/>
        <w:rPr>
          <w:i/>
          <w:sz w:val="16"/>
        </w:rPr>
      </w:pPr>
    </w:p>
    <w:p w:rsidR="00DA05DA" w:rsidRPr="00645CA7" w:rsidRDefault="00DA05DA" w:rsidP="00DA05DA">
      <w:pPr>
        <w:jc w:val="right"/>
        <w:rPr>
          <w:rFonts w:ascii="Arial" w:hAnsi="Arial" w:cs="Arial"/>
          <w:i/>
          <w:sz w:val="22"/>
          <w:szCs w:val="22"/>
        </w:rPr>
      </w:pPr>
      <w:r w:rsidRPr="00645CA7">
        <w:rPr>
          <w:rFonts w:ascii="Arial" w:hAnsi="Arial" w:cs="Arial"/>
          <w:i/>
          <w:sz w:val="22"/>
          <w:szCs w:val="22"/>
        </w:rPr>
        <w:t xml:space="preserve">Załącznik </w:t>
      </w:r>
      <w:r w:rsidR="00E149FA" w:rsidRPr="00645CA7">
        <w:rPr>
          <w:rFonts w:ascii="Arial" w:hAnsi="Arial" w:cs="Arial"/>
          <w:b/>
          <w:i/>
          <w:sz w:val="22"/>
          <w:szCs w:val="22"/>
        </w:rPr>
        <w:t>NR 1</w:t>
      </w:r>
      <w:r w:rsidRPr="00645CA7">
        <w:rPr>
          <w:rFonts w:ascii="Arial" w:hAnsi="Arial" w:cs="Arial"/>
          <w:b/>
          <w:i/>
          <w:sz w:val="22"/>
          <w:szCs w:val="22"/>
        </w:rPr>
        <w:t xml:space="preserve"> </w:t>
      </w:r>
      <w:r w:rsidRPr="00645CA7">
        <w:rPr>
          <w:rFonts w:ascii="Arial" w:hAnsi="Arial" w:cs="Arial"/>
          <w:i/>
          <w:sz w:val="22"/>
          <w:szCs w:val="22"/>
        </w:rPr>
        <w:t>do umowy</w:t>
      </w:r>
    </w:p>
    <w:p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>..................................................</w:t>
      </w:r>
    </w:p>
    <w:p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/nazwa i adres Wykonawcy/</w:t>
      </w:r>
    </w:p>
    <w:p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</w:p>
    <w:p w:rsidR="00DA05DA" w:rsidRPr="00645CA7" w:rsidRDefault="00DA05DA" w:rsidP="00DA05DA">
      <w:pPr>
        <w:jc w:val="center"/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b/>
          <w:bCs/>
          <w:kern w:val="32"/>
          <w:sz w:val="24"/>
          <w:szCs w:val="24"/>
        </w:rPr>
        <w:t>Wykaz  osób zatrudnionych na  podstawie  umowy o pracę.</w:t>
      </w:r>
    </w:p>
    <w:p w:rsidR="00DA05DA" w:rsidRPr="00645CA7" w:rsidRDefault="00DA05DA" w:rsidP="00DA05D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95"/>
        <w:gridCol w:w="1559"/>
        <w:gridCol w:w="1560"/>
        <w:gridCol w:w="1275"/>
        <w:gridCol w:w="1980"/>
        <w:gridCol w:w="961"/>
      </w:tblGrid>
      <w:tr w:rsidR="00DA05DA" w:rsidRPr="00645CA7" w:rsidTr="00375B3D">
        <w:tc>
          <w:tcPr>
            <w:tcW w:w="0" w:type="auto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95" w:type="dxa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 w:rsidRPr="00645CA7">
              <w:rPr>
                <w:rFonts w:ascii="Arial" w:hAnsi="Arial" w:cs="Arial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1560" w:type="dxa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1275" w:type="dxa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1980" w:type="dxa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shd w:val="clear" w:color="auto" w:fill="D9D9D9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622ABF" w:rsidRPr="00645CA7" w:rsidTr="0052344F">
        <w:tc>
          <w:tcPr>
            <w:tcW w:w="9286" w:type="dxa"/>
            <w:gridSpan w:val="7"/>
            <w:shd w:val="clear" w:color="auto" w:fill="auto"/>
            <w:vAlign w:val="center"/>
          </w:tcPr>
          <w:p w:rsidR="00622ABF" w:rsidRPr="00645CA7" w:rsidRDefault="00622ABF" w:rsidP="00622ABF">
            <w:pPr>
              <w:suppressAutoHyphens/>
              <w:spacing w:before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do realizacji</w:t>
            </w:r>
            <w:r w:rsidRPr="00645C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Części 1 zamówienia</w:t>
            </w: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22ABF" w:rsidRPr="00645CA7" w:rsidTr="0052344F">
        <w:tc>
          <w:tcPr>
            <w:tcW w:w="9286" w:type="dxa"/>
            <w:gridSpan w:val="7"/>
            <w:shd w:val="clear" w:color="auto" w:fill="auto"/>
            <w:vAlign w:val="center"/>
          </w:tcPr>
          <w:p w:rsidR="00622ABF" w:rsidRPr="00645CA7" w:rsidRDefault="00622ABF" w:rsidP="00622ABF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do realizacji</w:t>
            </w:r>
            <w:r w:rsidRPr="00645CA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Części 2 zamówienia</w:t>
            </w: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622ABF" w:rsidP="00622ABF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:rsidTr="00375B3D">
        <w:tc>
          <w:tcPr>
            <w:tcW w:w="0" w:type="auto"/>
            <w:shd w:val="clear" w:color="auto" w:fill="auto"/>
            <w:vAlign w:val="center"/>
          </w:tcPr>
          <w:p w:rsidR="00DA05DA" w:rsidRPr="00645CA7" w:rsidRDefault="00622ABF" w:rsidP="00622ABF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A05DA" w:rsidRPr="00645CA7" w:rsidRDefault="00DA05DA" w:rsidP="00DA05DA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45CA7">
        <w:rPr>
          <w:rFonts w:ascii="Arial" w:hAnsi="Arial" w:cs="Arial"/>
          <w:i/>
          <w:sz w:val="22"/>
          <w:szCs w:val="22"/>
        </w:rPr>
        <w:t>*Należy samodzielnie dodać liczbę wierszy</w:t>
      </w:r>
    </w:p>
    <w:p w:rsidR="00DA05DA" w:rsidRPr="00645CA7" w:rsidRDefault="00DA05DA" w:rsidP="00DA05DA">
      <w:pPr>
        <w:rPr>
          <w:rFonts w:ascii="Arial" w:hAnsi="Arial" w:cs="Arial"/>
          <w:b/>
          <w:i/>
          <w:u w:val="single"/>
        </w:rPr>
      </w:pPr>
    </w:p>
    <w:p w:rsidR="00DA05DA" w:rsidRPr="00645CA7" w:rsidRDefault="00DA05DA" w:rsidP="00DA05DA">
      <w:pPr>
        <w:rPr>
          <w:lang w:eastAsia="ar-SA"/>
        </w:rPr>
      </w:pPr>
      <w:r w:rsidRPr="00645CA7">
        <w:rPr>
          <w:rFonts w:ascii="Arial" w:hAnsi="Arial" w:cs="Arial"/>
          <w:b/>
          <w:u w:val="single"/>
        </w:rPr>
        <w:t>UWAGA:</w:t>
      </w:r>
      <w:r w:rsidRPr="00645CA7">
        <w:rPr>
          <w:b/>
          <w:u w:val="single"/>
        </w:rPr>
        <w:t xml:space="preserve"> </w:t>
      </w:r>
      <w:r w:rsidRPr="00645CA7">
        <w:rPr>
          <w:rFonts w:ascii="Arial" w:hAnsi="Arial" w:cs="Arial"/>
        </w:rPr>
        <w:t>wypełniony wykaz  osób zatrudnionych na  podstawie  umowy o pracę, Wykonawca zobowiązany jest przedstawić w dniu podpisania umowy.</w:t>
      </w:r>
    </w:p>
    <w:p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645CA7">
        <w:rPr>
          <w:rFonts w:ascii="Arial" w:hAnsi="Arial" w:cs="Arial"/>
          <w:b/>
          <w:sz w:val="22"/>
          <w:szCs w:val="22"/>
        </w:rPr>
        <w:t>2018 r.</w:t>
      </w:r>
      <w:r w:rsidRPr="00645CA7">
        <w:rPr>
          <w:rFonts w:ascii="Arial" w:hAnsi="Arial" w:cs="Arial"/>
          <w:sz w:val="22"/>
          <w:szCs w:val="22"/>
        </w:rPr>
        <w:tab/>
      </w:r>
    </w:p>
    <w:p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</w:p>
    <w:p w:rsidR="00DA05DA" w:rsidRPr="00645CA7" w:rsidRDefault="00DA05DA" w:rsidP="00DA05DA">
      <w:pPr>
        <w:jc w:val="right"/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:rsidR="00DA05DA" w:rsidRPr="00645CA7" w:rsidRDefault="00DA05DA" w:rsidP="00DA05DA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podpis osoby /osób/  upoważnionej</w:t>
      </w:r>
    </w:p>
    <w:p w:rsidR="00DA05DA" w:rsidRPr="00645CA7" w:rsidRDefault="00DA05DA">
      <w:pPr>
        <w:pStyle w:val="Tekstpodstawowy"/>
        <w:jc w:val="left"/>
        <w:rPr>
          <w:i/>
          <w:sz w:val="16"/>
        </w:rPr>
      </w:pPr>
    </w:p>
    <w:sectPr w:rsidR="00DA05DA" w:rsidRPr="00645CA7" w:rsidSect="00634D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134" w:left="1418" w:header="709" w:footer="297" w:gutter="0"/>
      <w:pgNumType w:start="5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D0" w:rsidRDefault="007033D0">
      <w:r>
        <w:separator/>
      </w:r>
    </w:p>
  </w:endnote>
  <w:endnote w:type="continuationSeparator" w:id="0">
    <w:p w:rsidR="007033D0" w:rsidRDefault="0070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0A" w:rsidRDefault="002A4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FF6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2A4D0A" w:rsidRDefault="002A4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5B" w:rsidRPr="007144C0" w:rsidRDefault="0016195B" w:rsidP="001619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1C3F6F">
      <w:rPr>
        <w:rFonts w:ascii="Arial" w:hAnsi="Arial" w:cs="Arial"/>
        <w:sz w:val="16"/>
        <w:szCs w:val="16"/>
      </w:rPr>
      <w:t>„</w:t>
    </w:r>
    <w:r w:rsidRPr="007144C0">
      <w:rPr>
        <w:rFonts w:ascii="Arial" w:hAnsi="Arial" w:cs="Arial"/>
        <w:sz w:val="16"/>
        <w:szCs w:val="16"/>
      </w:rPr>
      <w:t>Usługi utrzymania czystości i porządku na nieruchomościach Gminy Miasto Kołobrzeg</w:t>
    </w:r>
    <w:r w:rsidR="001C3F6F">
      <w:rPr>
        <w:rFonts w:ascii="Arial" w:hAnsi="Arial" w:cs="Arial"/>
        <w:sz w:val="16"/>
        <w:szCs w:val="16"/>
      </w:rPr>
      <w:t xml:space="preserve">”                        </w:t>
    </w:r>
    <w:r w:rsidRPr="007144C0">
      <w:rPr>
        <w:rFonts w:ascii="Arial" w:hAnsi="Arial" w:cs="Arial"/>
        <w:sz w:val="16"/>
        <w:szCs w:val="16"/>
      </w:rPr>
      <w:t xml:space="preserve">      str.</w:t>
    </w:r>
    <w:r w:rsidRPr="007144C0">
      <w:rPr>
        <w:sz w:val="18"/>
        <w:szCs w:val="18"/>
      </w:rPr>
      <w:t xml:space="preserve"> </w:t>
    </w:r>
    <w:r w:rsidRPr="007144C0">
      <w:rPr>
        <w:b/>
        <w:sz w:val="18"/>
        <w:szCs w:val="18"/>
      </w:rPr>
      <w:fldChar w:fldCharType="begin"/>
    </w:r>
    <w:r w:rsidRPr="007144C0">
      <w:rPr>
        <w:b/>
        <w:sz w:val="18"/>
        <w:szCs w:val="18"/>
      </w:rPr>
      <w:instrText>PAGE    \* MERGEFORMAT</w:instrText>
    </w:r>
    <w:r w:rsidRPr="007144C0">
      <w:rPr>
        <w:b/>
        <w:sz w:val="18"/>
        <w:szCs w:val="18"/>
      </w:rPr>
      <w:fldChar w:fldCharType="separate"/>
    </w:r>
    <w:r w:rsidR="001D0D0A">
      <w:rPr>
        <w:b/>
        <w:noProof/>
        <w:sz w:val="18"/>
        <w:szCs w:val="18"/>
      </w:rPr>
      <w:t>58</w:t>
    </w:r>
    <w:r w:rsidRPr="007144C0">
      <w:rPr>
        <w:b/>
        <w:sz w:val="18"/>
        <w:szCs w:val="18"/>
      </w:rPr>
      <w:fldChar w:fldCharType="end"/>
    </w:r>
  </w:p>
  <w:p w:rsidR="002A4D0A" w:rsidRDefault="00556CF7" w:rsidP="002E6014">
    <w:pPr>
      <w:pStyle w:val="Stopka"/>
      <w:tabs>
        <w:tab w:val="clear" w:pos="4536"/>
        <w:tab w:val="clear" w:pos="9072"/>
        <w:tab w:val="left" w:pos="3549"/>
        <w:tab w:val="right" w:pos="8710"/>
      </w:tabs>
      <w:ind w:right="360"/>
    </w:pPr>
    <w:r>
      <w:tab/>
    </w:r>
    <w:r w:rsidR="002E601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1C" w:rsidRDefault="00DC651C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b/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6C7D13">
      <w:rPr>
        <w:rFonts w:ascii="Arial" w:hAnsi="Arial" w:cs="Arial"/>
        <w:sz w:val="16"/>
        <w:szCs w:val="16"/>
      </w:rPr>
      <w:t>„</w:t>
    </w:r>
    <w:r w:rsidRPr="007144C0">
      <w:rPr>
        <w:rFonts w:ascii="Arial" w:hAnsi="Arial" w:cs="Arial"/>
        <w:sz w:val="16"/>
        <w:szCs w:val="16"/>
      </w:rPr>
      <w:t>Usługi utrzymania czystości i porządku na nieruchomościach Gminy Miasto Kołobrzeg</w:t>
    </w:r>
    <w:r w:rsidR="006C7D13">
      <w:rPr>
        <w:rFonts w:ascii="Arial" w:hAnsi="Arial" w:cs="Arial"/>
        <w:sz w:val="16"/>
        <w:szCs w:val="16"/>
      </w:rPr>
      <w:t xml:space="preserve">”                       </w:t>
    </w:r>
    <w:r w:rsidRPr="007144C0">
      <w:rPr>
        <w:rFonts w:ascii="Arial" w:hAnsi="Arial" w:cs="Arial"/>
        <w:sz w:val="16"/>
        <w:szCs w:val="16"/>
      </w:rPr>
      <w:t xml:space="preserve">       str.</w:t>
    </w:r>
    <w:r w:rsidRPr="007144C0">
      <w:rPr>
        <w:sz w:val="18"/>
        <w:szCs w:val="18"/>
      </w:rPr>
      <w:t xml:space="preserve"> </w:t>
    </w:r>
    <w:r w:rsidR="006C7D13">
      <w:rPr>
        <w:b/>
        <w:sz w:val="18"/>
        <w:szCs w:val="18"/>
      </w:rPr>
      <w:t>53</w:t>
    </w:r>
  </w:p>
  <w:p w:rsidR="006C7D13" w:rsidRPr="007144C0" w:rsidRDefault="006C7D13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</w:p>
  <w:p w:rsidR="00DC651C" w:rsidRDefault="00DC6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D0" w:rsidRDefault="007033D0">
      <w:r>
        <w:separator/>
      </w:r>
    </w:p>
  </w:footnote>
  <w:footnote w:type="continuationSeparator" w:id="0">
    <w:p w:rsidR="007033D0" w:rsidRDefault="0070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06" w:rsidRDefault="00DC651C" w:rsidP="00DC651C">
    <w:pPr>
      <w:pStyle w:val="Nagwek"/>
      <w:tabs>
        <w:tab w:val="clear" w:pos="4536"/>
        <w:tab w:val="clear" w:pos="9072"/>
        <w:tab w:val="left" w:pos="10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0C" w:rsidRPr="000D5DBB" w:rsidRDefault="00860C0C">
    <w:pPr>
      <w:pStyle w:val="Nagwek"/>
      <w:rPr>
        <w:rFonts w:ascii="Arial" w:hAnsi="Arial" w:cs="Arial"/>
      </w:rPr>
    </w:pPr>
    <w:r w:rsidRPr="000D5DBB">
      <w:rPr>
        <w:rFonts w:ascii="Arial" w:hAnsi="Arial" w:cs="Arial"/>
      </w:rPr>
      <w:t>K-IO.7031.2.20.2018.XII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>
    <w:nsid w:val="00000014"/>
    <w:multiLevelType w:val="multilevel"/>
    <w:tmpl w:val="AF5CF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4843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5E09C2"/>
    <w:multiLevelType w:val="hybridMultilevel"/>
    <w:tmpl w:val="118A291C"/>
    <w:lvl w:ilvl="0" w:tplc="1FECEC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0E3AF8"/>
    <w:multiLevelType w:val="hybridMultilevel"/>
    <w:tmpl w:val="A7B456E8"/>
    <w:lvl w:ilvl="0" w:tplc="43A2F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46B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3A8"/>
    <w:multiLevelType w:val="hybridMultilevel"/>
    <w:tmpl w:val="B4187F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0D3A0936"/>
    <w:multiLevelType w:val="hybridMultilevel"/>
    <w:tmpl w:val="975C112C"/>
    <w:lvl w:ilvl="0" w:tplc="25381B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076ED"/>
    <w:multiLevelType w:val="hybridMultilevel"/>
    <w:tmpl w:val="042C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3A4"/>
    <w:multiLevelType w:val="hybridMultilevel"/>
    <w:tmpl w:val="ECBEDD2E"/>
    <w:lvl w:ilvl="0" w:tplc="9D649F00">
      <w:start w:val="1"/>
      <w:numFmt w:val="decimal"/>
      <w:lvlText w:val="%1."/>
      <w:lvlJc w:val="left"/>
      <w:pPr>
        <w:ind w:left="1530" w:hanging="360"/>
      </w:pPr>
      <w:rPr>
        <w:rFonts w:cs="Arial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179B51A9"/>
    <w:multiLevelType w:val="hybridMultilevel"/>
    <w:tmpl w:val="16644B9E"/>
    <w:lvl w:ilvl="0" w:tplc="D9B8E6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F5C41"/>
    <w:multiLevelType w:val="hybridMultilevel"/>
    <w:tmpl w:val="E3E20DE0"/>
    <w:lvl w:ilvl="0" w:tplc="72DCE1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A06E7"/>
    <w:multiLevelType w:val="hybridMultilevel"/>
    <w:tmpl w:val="EDA8F022"/>
    <w:lvl w:ilvl="0" w:tplc="C7E0903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D31FF"/>
    <w:multiLevelType w:val="hybridMultilevel"/>
    <w:tmpl w:val="79F2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C00CE"/>
    <w:multiLevelType w:val="multilevel"/>
    <w:tmpl w:val="A094C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24DB6"/>
    <w:multiLevelType w:val="hybridMultilevel"/>
    <w:tmpl w:val="CB168F7E"/>
    <w:lvl w:ilvl="0" w:tplc="541872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42E1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6F6A67"/>
    <w:multiLevelType w:val="multilevel"/>
    <w:tmpl w:val="9BB88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2F052240"/>
    <w:multiLevelType w:val="hybridMultilevel"/>
    <w:tmpl w:val="815AD956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81AFE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CC6C79"/>
    <w:multiLevelType w:val="hybridMultilevel"/>
    <w:tmpl w:val="78D4F866"/>
    <w:lvl w:ilvl="0" w:tplc="303E09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42785"/>
    <w:multiLevelType w:val="hybridMultilevel"/>
    <w:tmpl w:val="E5C07F7E"/>
    <w:lvl w:ilvl="0" w:tplc="C33C7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8C5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B8D17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D4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C3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C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CE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488E"/>
    <w:multiLevelType w:val="hybridMultilevel"/>
    <w:tmpl w:val="5E88F8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24D7"/>
    <w:multiLevelType w:val="multilevel"/>
    <w:tmpl w:val="603A14AE"/>
    <w:numStyleLink w:val="Styl1"/>
  </w:abstractNum>
  <w:abstractNum w:abstractNumId="23">
    <w:nsid w:val="360A4F0F"/>
    <w:multiLevelType w:val="hybridMultilevel"/>
    <w:tmpl w:val="85C673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B66467"/>
    <w:multiLevelType w:val="hybridMultilevel"/>
    <w:tmpl w:val="0B26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A23A1"/>
    <w:multiLevelType w:val="hybridMultilevel"/>
    <w:tmpl w:val="9CF4BE86"/>
    <w:lvl w:ilvl="0" w:tplc="8CFC3D8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4928C6"/>
    <w:multiLevelType w:val="hybridMultilevel"/>
    <w:tmpl w:val="E6F86F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0220BED"/>
    <w:multiLevelType w:val="hybridMultilevel"/>
    <w:tmpl w:val="7236F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01621"/>
    <w:multiLevelType w:val="multilevel"/>
    <w:tmpl w:val="31145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3B3185"/>
    <w:multiLevelType w:val="hybridMultilevel"/>
    <w:tmpl w:val="DCC0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90FBC"/>
    <w:multiLevelType w:val="hybridMultilevel"/>
    <w:tmpl w:val="88D8438E"/>
    <w:lvl w:ilvl="0" w:tplc="EB70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CB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06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6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2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C9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2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E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6C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A101E9"/>
    <w:multiLevelType w:val="hybridMultilevel"/>
    <w:tmpl w:val="0E02E4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90630F"/>
    <w:multiLevelType w:val="hybridMultilevel"/>
    <w:tmpl w:val="D5D290B6"/>
    <w:lvl w:ilvl="0" w:tplc="7158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49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F13E10"/>
    <w:multiLevelType w:val="multilevel"/>
    <w:tmpl w:val="603A14AE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6AF42D0"/>
    <w:multiLevelType w:val="hybridMultilevel"/>
    <w:tmpl w:val="AAFE59A2"/>
    <w:lvl w:ilvl="0" w:tplc="1B3C40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572F0D"/>
    <w:multiLevelType w:val="hybridMultilevel"/>
    <w:tmpl w:val="95824272"/>
    <w:lvl w:ilvl="0" w:tplc="1BA264F6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95CDA"/>
    <w:multiLevelType w:val="hybridMultilevel"/>
    <w:tmpl w:val="118A291C"/>
    <w:lvl w:ilvl="0" w:tplc="1FECEC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643C3B"/>
    <w:multiLevelType w:val="hybridMultilevel"/>
    <w:tmpl w:val="852EBFAA"/>
    <w:lvl w:ilvl="0" w:tplc="7A56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4841E2"/>
    <w:multiLevelType w:val="hybridMultilevel"/>
    <w:tmpl w:val="2EF022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B632CB"/>
    <w:multiLevelType w:val="hybridMultilevel"/>
    <w:tmpl w:val="97DC7480"/>
    <w:lvl w:ilvl="0" w:tplc="9D9605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77714"/>
    <w:multiLevelType w:val="hybridMultilevel"/>
    <w:tmpl w:val="24D6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45F97"/>
    <w:multiLevelType w:val="hybridMultilevel"/>
    <w:tmpl w:val="E9004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D22E2"/>
    <w:multiLevelType w:val="hybridMultilevel"/>
    <w:tmpl w:val="169A5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62A7B"/>
    <w:multiLevelType w:val="singleLevel"/>
    <w:tmpl w:val="03C6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1E1A4F"/>
    <w:multiLevelType w:val="hybridMultilevel"/>
    <w:tmpl w:val="F7FE5B56"/>
    <w:lvl w:ilvl="0" w:tplc="FFFFFFFF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AC28F7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64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4"/>
  </w:num>
  <w:num w:numId="4">
    <w:abstractNumId w:val="19"/>
  </w:num>
  <w:num w:numId="5">
    <w:abstractNumId w:val="30"/>
  </w:num>
  <w:num w:numId="6">
    <w:abstractNumId w:val="32"/>
  </w:num>
  <w:num w:numId="7">
    <w:abstractNumId w:val="9"/>
  </w:num>
  <w:num w:numId="8">
    <w:abstractNumId w:val="45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37"/>
  </w:num>
  <w:num w:numId="14">
    <w:abstractNumId w:val="6"/>
  </w:num>
  <w:num w:numId="15">
    <w:abstractNumId w:val="35"/>
  </w:num>
  <w:num w:numId="16">
    <w:abstractNumId w:val="39"/>
  </w:num>
  <w:num w:numId="17">
    <w:abstractNumId w:val="18"/>
  </w:num>
  <w:num w:numId="18">
    <w:abstractNumId w:val="11"/>
  </w:num>
  <w:num w:numId="19">
    <w:abstractNumId w:val="43"/>
  </w:num>
  <w:num w:numId="20">
    <w:abstractNumId w:val="41"/>
  </w:num>
  <w:num w:numId="21">
    <w:abstractNumId w:val="42"/>
  </w:num>
  <w:num w:numId="22">
    <w:abstractNumId w:val="26"/>
  </w:num>
  <w:num w:numId="23">
    <w:abstractNumId w:val="2"/>
  </w:num>
  <w:num w:numId="24">
    <w:abstractNumId w:val="23"/>
  </w:num>
  <w:num w:numId="25">
    <w:abstractNumId w:val="1"/>
  </w:num>
  <w:num w:numId="26">
    <w:abstractNumId w:val="33"/>
  </w:num>
  <w:num w:numId="27">
    <w:abstractNumId w:val="22"/>
  </w:num>
  <w:num w:numId="28">
    <w:abstractNumId w:val="12"/>
  </w:num>
  <w:num w:numId="29">
    <w:abstractNumId w:val="3"/>
  </w:num>
  <w:num w:numId="30">
    <w:abstractNumId w:val="36"/>
  </w:num>
  <w:num w:numId="31">
    <w:abstractNumId w:val="38"/>
  </w:num>
  <w:num w:numId="32">
    <w:abstractNumId w:val="31"/>
  </w:num>
  <w:num w:numId="33">
    <w:abstractNumId w:val="7"/>
  </w:num>
  <w:num w:numId="34">
    <w:abstractNumId w:val="29"/>
  </w:num>
  <w:num w:numId="35">
    <w:abstractNumId w:val="24"/>
  </w:num>
  <w:num w:numId="36">
    <w:abstractNumId w:val="27"/>
  </w:num>
  <w:num w:numId="37">
    <w:abstractNumId w:val="15"/>
  </w:num>
  <w:num w:numId="38">
    <w:abstractNumId w:val="4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0"/>
  </w:num>
  <w:num w:numId="43">
    <w:abstractNumId w:val="25"/>
  </w:num>
  <w:num w:numId="44">
    <w:abstractNumId w:val="5"/>
  </w:num>
  <w:num w:numId="45">
    <w:abstractNumId w:val="34"/>
  </w:num>
  <w:num w:numId="46">
    <w:abstractNumId w:val="0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5"/>
    <w:rsid w:val="00007166"/>
    <w:rsid w:val="00007825"/>
    <w:rsid w:val="000110E3"/>
    <w:rsid w:val="0001139A"/>
    <w:rsid w:val="0001277D"/>
    <w:rsid w:val="0001719D"/>
    <w:rsid w:val="000278DD"/>
    <w:rsid w:val="000306CD"/>
    <w:rsid w:val="000326AF"/>
    <w:rsid w:val="00032828"/>
    <w:rsid w:val="00033ACD"/>
    <w:rsid w:val="00033C82"/>
    <w:rsid w:val="00035B0D"/>
    <w:rsid w:val="00054F1C"/>
    <w:rsid w:val="0005552E"/>
    <w:rsid w:val="00057782"/>
    <w:rsid w:val="000577AC"/>
    <w:rsid w:val="00057C98"/>
    <w:rsid w:val="00067C1F"/>
    <w:rsid w:val="00072833"/>
    <w:rsid w:val="000734CB"/>
    <w:rsid w:val="00074537"/>
    <w:rsid w:val="000758C5"/>
    <w:rsid w:val="00075EE7"/>
    <w:rsid w:val="00080306"/>
    <w:rsid w:val="000812AC"/>
    <w:rsid w:val="00083911"/>
    <w:rsid w:val="000839ED"/>
    <w:rsid w:val="00084F93"/>
    <w:rsid w:val="00086BD1"/>
    <w:rsid w:val="000914E1"/>
    <w:rsid w:val="00091FC1"/>
    <w:rsid w:val="00096BA1"/>
    <w:rsid w:val="000A5A86"/>
    <w:rsid w:val="000B5D22"/>
    <w:rsid w:val="000B6AD8"/>
    <w:rsid w:val="000C1FE6"/>
    <w:rsid w:val="000C51DE"/>
    <w:rsid w:val="000C537E"/>
    <w:rsid w:val="000C7590"/>
    <w:rsid w:val="000D03C1"/>
    <w:rsid w:val="000D2C75"/>
    <w:rsid w:val="000D4EA4"/>
    <w:rsid w:val="000D5084"/>
    <w:rsid w:val="000D5DBB"/>
    <w:rsid w:val="000E47E1"/>
    <w:rsid w:val="000E6D83"/>
    <w:rsid w:val="000F680B"/>
    <w:rsid w:val="000F7A37"/>
    <w:rsid w:val="0010539F"/>
    <w:rsid w:val="001073B6"/>
    <w:rsid w:val="001245BB"/>
    <w:rsid w:val="0012526E"/>
    <w:rsid w:val="001278AD"/>
    <w:rsid w:val="001333C8"/>
    <w:rsid w:val="0013797F"/>
    <w:rsid w:val="00143309"/>
    <w:rsid w:val="00151616"/>
    <w:rsid w:val="00152445"/>
    <w:rsid w:val="00155343"/>
    <w:rsid w:val="00155D27"/>
    <w:rsid w:val="00156646"/>
    <w:rsid w:val="0016117B"/>
    <w:rsid w:val="0016195B"/>
    <w:rsid w:val="00163233"/>
    <w:rsid w:val="00163B6B"/>
    <w:rsid w:val="00164E38"/>
    <w:rsid w:val="0016527B"/>
    <w:rsid w:val="00175EDB"/>
    <w:rsid w:val="00184DFB"/>
    <w:rsid w:val="00190ADB"/>
    <w:rsid w:val="00191296"/>
    <w:rsid w:val="00194975"/>
    <w:rsid w:val="001961A7"/>
    <w:rsid w:val="00196A47"/>
    <w:rsid w:val="001B02B6"/>
    <w:rsid w:val="001B6B54"/>
    <w:rsid w:val="001C0A2B"/>
    <w:rsid w:val="001C3F6F"/>
    <w:rsid w:val="001C3FF6"/>
    <w:rsid w:val="001C5BAD"/>
    <w:rsid w:val="001D0D0A"/>
    <w:rsid w:val="001D10BF"/>
    <w:rsid w:val="001D300B"/>
    <w:rsid w:val="001D348F"/>
    <w:rsid w:val="001D37D3"/>
    <w:rsid w:val="001D506F"/>
    <w:rsid w:val="001D61CD"/>
    <w:rsid w:val="001D6346"/>
    <w:rsid w:val="001D71E5"/>
    <w:rsid w:val="001E0866"/>
    <w:rsid w:val="001E2C9D"/>
    <w:rsid w:val="001E4FDF"/>
    <w:rsid w:val="001F035B"/>
    <w:rsid w:val="001F08E1"/>
    <w:rsid w:val="001F1DDF"/>
    <w:rsid w:val="00201FE9"/>
    <w:rsid w:val="00203CE7"/>
    <w:rsid w:val="002066D4"/>
    <w:rsid w:val="00207121"/>
    <w:rsid w:val="00211214"/>
    <w:rsid w:val="00217793"/>
    <w:rsid w:val="00220083"/>
    <w:rsid w:val="00220C67"/>
    <w:rsid w:val="002261A4"/>
    <w:rsid w:val="00227459"/>
    <w:rsid w:val="00231C11"/>
    <w:rsid w:val="002339A7"/>
    <w:rsid w:val="00240BC7"/>
    <w:rsid w:val="00240DBF"/>
    <w:rsid w:val="00244BA6"/>
    <w:rsid w:val="0024588A"/>
    <w:rsid w:val="00246F0C"/>
    <w:rsid w:val="002539E0"/>
    <w:rsid w:val="00272A48"/>
    <w:rsid w:val="00273AAE"/>
    <w:rsid w:val="002779A9"/>
    <w:rsid w:val="00282B54"/>
    <w:rsid w:val="00282B64"/>
    <w:rsid w:val="002942EF"/>
    <w:rsid w:val="00294F72"/>
    <w:rsid w:val="002A4D0A"/>
    <w:rsid w:val="002A5EDC"/>
    <w:rsid w:val="002A6412"/>
    <w:rsid w:val="002B2A5E"/>
    <w:rsid w:val="002B546F"/>
    <w:rsid w:val="002B6A8D"/>
    <w:rsid w:val="002B6D16"/>
    <w:rsid w:val="002C121B"/>
    <w:rsid w:val="002C1DA0"/>
    <w:rsid w:val="002C1FEE"/>
    <w:rsid w:val="002C4938"/>
    <w:rsid w:val="002C6AE6"/>
    <w:rsid w:val="002D1D37"/>
    <w:rsid w:val="002D1E03"/>
    <w:rsid w:val="002D2A1A"/>
    <w:rsid w:val="002D3178"/>
    <w:rsid w:val="002E0FAE"/>
    <w:rsid w:val="002E3AD0"/>
    <w:rsid w:val="002E44F5"/>
    <w:rsid w:val="002E52DD"/>
    <w:rsid w:val="002E6014"/>
    <w:rsid w:val="002E67A9"/>
    <w:rsid w:val="002E70A8"/>
    <w:rsid w:val="002F0546"/>
    <w:rsid w:val="00301A08"/>
    <w:rsid w:val="00302F0C"/>
    <w:rsid w:val="00302F38"/>
    <w:rsid w:val="003058D5"/>
    <w:rsid w:val="00305D50"/>
    <w:rsid w:val="00305E55"/>
    <w:rsid w:val="003061DD"/>
    <w:rsid w:val="00306C4B"/>
    <w:rsid w:val="00324B9F"/>
    <w:rsid w:val="00333E78"/>
    <w:rsid w:val="00337967"/>
    <w:rsid w:val="003458CA"/>
    <w:rsid w:val="00347D6D"/>
    <w:rsid w:val="00356DAE"/>
    <w:rsid w:val="00363043"/>
    <w:rsid w:val="00374701"/>
    <w:rsid w:val="00375B3D"/>
    <w:rsid w:val="00377B3A"/>
    <w:rsid w:val="00382001"/>
    <w:rsid w:val="003847DF"/>
    <w:rsid w:val="003873BF"/>
    <w:rsid w:val="00391086"/>
    <w:rsid w:val="00393A20"/>
    <w:rsid w:val="003A10FE"/>
    <w:rsid w:val="003A67BB"/>
    <w:rsid w:val="003B0DCC"/>
    <w:rsid w:val="003B0E8D"/>
    <w:rsid w:val="003B1B59"/>
    <w:rsid w:val="003B5949"/>
    <w:rsid w:val="003B6CD6"/>
    <w:rsid w:val="003C362D"/>
    <w:rsid w:val="003C4601"/>
    <w:rsid w:val="003D203A"/>
    <w:rsid w:val="003D40AC"/>
    <w:rsid w:val="003D4AC5"/>
    <w:rsid w:val="003E32B8"/>
    <w:rsid w:val="003F1D6A"/>
    <w:rsid w:val="003F284A"/>
    <w:rsid w:val="003F3100"/>
    <w:rsid w:val="003F591F"/>
    <w:rsid w:val="003F6874"/>
    <w:rsid w:val="004038A9"/>
    <w:rsid w:val="00404306"/>
    <w:rsid w:val="004119EC"/>
    <w:rsid w:val="0041314D"/>
    <w:rsid w:val="00413987"/>
    <w:rsid w:val="00422406"/>
    <w:rsid w:val="004260FC"/>
    <w:rsid w:val="00434268"/>
    <w:rsid w:val="00436EF9"/>
    <w:rsid w:val="004401F1"/>
    <w:rsid w:val="004440B6"/>
    <w:rsid w:val="00445939"/>
    <w:rsid w:val="00450E95"/>
    <w:rsid w:val="004533AD"/>
    <w:rsid w:val="00464D25"/>
    <w:rsid w:val="004666BE"/>
    <w:rsid w:val="00466898"/>
    <w:rsid w:val="004703D4"/>
    <w:rsid w:val="004729DA"/>
    <w:rsid w:val="004757AF"/>
    <w:rsid w:val="00481525"/>
    <w:rsid w:val="00483596"/>
    <w:rsid w:val="004904C3"/>
    <w:rsid w:val="00494D00"/>
    <w:rsid w:val="004A0913"/>
    <w:rsid w:val="004A37DD"/>
    <w:rsid w:val="004A4298"/>
    <w:rsid w:val="004B2B66"/>
    <w:rsid w:val="004B35F7"/>
    <w:rsid w:val="004B7EA9"/>
    <w:rsid w:val="004C35CB"/>
    <w:rsid w:val="004C40D7"/>
    <w:rsid w:val="004D1F91"/>
    <w:rsid w:val="004D2DA2"/>
    <w:rsid w:val="004D517F"/>
    <w:rsid w:val="004D6237"/>
    <w:rsid w:val="004D7209"/>
    <w:rsid w:val="004D7545"/>
    <w:rsid w:val="004E1EEA"/>
    <w:rsid w:val="004E2678"/>
    <w:rsid w:val="004E27C0"/>
    <w:rsid w:val="004E55F3"/>
    <w:rsid w:val="004E57FC"/>
    <w:rsid w:val="004E58C6"/>
    <w:rsid w:val="004F2E09"/>
    <w:rsid w:val="004F467A"/>
    <w:rsid w:val="00506C23"/>
    <w:rsid w:val="00507E0F"/>
    <w:rsid w:val="00512D49"/>
    <w:rsid w:val="00517791"/>
    <w:rsid w:val="00521AA7"/>
    <w:rsid w:val="0052344F"/>
    <w:rsid w:val="00527887"/>
    <w:rsid w:val="005305F1"/>
    <w:rsid w:val="00530AF6"/>
    <w:rsid w:val="00530B90"/>
    <w:rsid w:val="00533323"/>
    <w:rsid w:val="005446C4"/>
    <w:rsid w:val="00545C61"/>
    <w:rsid w:val="00546D30"/>
    <w:rsid w:val="0055321C"/>
    <w:rsid w:val="00556CF7"/>
    <w:rsid w:val="00557515"/>
    <w:rsid w:val="0055753A"/>
    <w:rsid w:val="0057171E"/>
    <w:rsid w:val="00577A1D"/>
    <w:rsid w:val="00581590"/>
    <w:rsid w:val="00590A7A"/>
    <w:rsid w:val="00591785"/>
    <w:rsid w:val="00592341"/>
    <w:rsid w:val="005961C8"/>
    <w:rsid w:val="005963FC"/>
    <w:rsid w:val="005A53FF"/>
    <w:rsid w:val="005B0094"/>
    <w:rsid w:val="005B00E1"/>
    <w:rsid w:val="005B2188"/>
    <w:rsid w:val="005B6E18"/>
    <w:rsid w:val="005C02A0"/>
    <w:rsid w:val="005C06F1"/>
    <w:rsid w:val="005C31EE"/>
    <w:rsid w:val="005C66B9"/>
    <w:rsid w:val="005D102C"/>
    <w:rsid w:val="005D352E"/>
    <w:rsid w:val="005D7B68"/>
    <w:rsid w:val="005E44B8"/>
    <w:rsid w:val="005F3CA1"/>
    <w:rsid w:val="005F7243"/>
    <w:rsid w:val="00600D5D"/>
    <w:rsid w:val="006018DF"/>
    <w:rsid w:val="006046AF"/>
    <w:rsid w:val="006054D6"/>
    <w:rsid w:val="006165E3"/>
    <w:rsid w:val="0062244E"/>
    <w:rsid w:val="00622ABF"/>
    <w:rsid w:val="00623593"/>
    <w:rsid w:val="00626448"/>
    <w:rsid w:val="006309CE"/>
    <w:rsid w:val="00631A62"/>
    <w:rsid w:val="00631E88"/>
    <w:rsid w:val="00632951"/>
    <w:rsid w:val="00634D3D"/>
    <w:rsid w:val="006376B9"/>
    <w:rsid w:val="00640499"/>
    <w:rsid w:val="00641D84"/>
    <w:rsid w:val="006447C1"/>
    <w:rsid w:val="00644E49"/>
    <w:rsid w:val="00645CA7"/>
    <w:rsid w:val="0066279B"/>
    <w:rsid w:val="00663333"/>
    <w:rsid w:val="00665761"/>
    <w:rsid w:val="0067230B"/>
    <w:rsid w:val="00680480"/>
    <w:rsid w:val="006837D3"/>
    <w:rsid w:val="00686224"/>
    <w:rsid w:val="00687617"/>
    <w:rsid w:val="00695979"/>
    <w:rsid w:val="006A0BD2"/>
    <w:rsid w:val="006A3B2E"/>
    <w:rsid w:val="006A4EA2"/>
    <w:rsid w:val="006B5504"/>
    <w:rsid w:val="006B6981"/>
    <w:rsid w:val="006C0196"/>
    <w:rsid w:val="006C0A2B"/>
    <w:rsid w:val="006C6BC2"/>
    <w:rsid w:val="006C7D13"/>
    <w:rsid w:val="006D1FD2"/>
    <w:rsid w:val="006D66EC"/>
    <w:rsid w:val="006E1C81"/>
    <w:rsid w:val="006F593D"/>
    <w:rsid w:val="006F7031"/>
    <w:rsid w:val="007033D0"/>
    <w:rsid w:val="00704FA1"/>
    <w:rsid w:val="00705316"/>
    <w:rsid w:val="007068B5"/>
    <w:rsid w:val="007127DD"/>
    <w:rsid w:val="00712FC4"/>
    <w:rsid w:val="007144C0"/>
    <w:rsid w:val="00714C75"/>
    <w:rsid w:val="00715842"/>
    <w:rsid w:val="00733EFF"/>
    <w:rsid w:val="00734DDF"/>
    <w:rsid w:val="00737402"/>
    <w:rsid w:val="00742212"/>
    <w:rsid w:val="00746810"/>
    <w:rsid w:val="007470B0"/>
    <w:rsid w:val="0075098D"/>
    <w:rsid w:val="00753311"/>
    <w:rsid w:val="0075590D"/>
    <w:rsid w:val="00762251"/>
    <w:rsid w:val="00772378"/>
    <w:rsid w:val="00775F8A"/>
    <w:rsid w:val="007779D4"/>
    <w:rsid w:val="0078492E"/>
    <w:rsid w:val="00791E32"/>
    <w:rsid w:val="007927AA"/>
    <w:rsid w:val="007A4790"/>
    <w:rsid w:val="007B022D"/>
    <w:rsid w:val="007B0FD0"/>
    <w:rsid w:val="007B1AE0"/>
    <w:rsid w:val="007B38B2"/>
    <w:rsid w:val="007B5092"/>
    <w:rsid w:val="007C1ABC"/>
    <w:rsid w:val="007C2C76"/>
    <w:rsid w:val="007C5D52"/>
    <w:rsid w:val="007D0C76"/>
    <w:rsid w:val="007D17CD"/>
    <w:rsid w:val="007E0D6F"/>
    <w:rsid w:val="007E6CE1"/>
    <w:rsid w:val="007F02CE"/>
    <w:rsid w:val="00804F35"/>
    <w:rsid w:val="0080668A"/>
    <w:rsid w:val="00811F42"/>
    <w:rsid w:val="00814CDA"/>
    <w:rsid w:val="00820F9B"/>
    <w:rsid w:val="008228C6"/>
    <w:rsid w:val="008276CA"/>
    <w:rsid w:val="008315AE"/>
    <w:rsid w:val="00832C2D"/>
    <w:rsid w:val="008350E1"/>
    <w:rsid w:val="00844027"/>
    <w:rsid w:val="00846C46"/>
    <w:rsid w:val="00847197"/>
    <w:rsid w:val="00850495"/>
    <w:rsid w:val="00851ABF"/>
    <w:rsid w:val="00851E80"/>
    <w:rsid w:val="00855A9E"/>
    <w:rsid w:val="00856C29"/>
    <w:rsid w:val="00860869"/>
    <w:rsid w:val="00860C0C"/>
    <w:rsid w:val="008618CC"/>
    <w:rsid w:val="00866EFD"/>
    <w:rsid w:val="008745E6"/>
    <w:rsid w:val="00874A51"/>
    <w:rsid w:val="00876B11"/>
    <w:rsid w:val="00881351"/>
    <w:rsid w:val="00883DC6"/>
    <w:rsid w:val="00885767"/>
    <w:rsid w:val="00892BB1"/>
    <w:rsid w:val="0089710C"/>
    <w:rsid w:val="008B09E9"/>
    <w:rsid w:val="008B1276"/>
    <w:rsid w:val="008B5304"/>
    <w:rsid w:val="008C1A31"/>
    <w:rsid w:val="008C7624"/>
    <w:rsid w:val="008C7AA2"/>
    <w:rsid w:val="008D38CA"/>
    <w:rsid w:val="008D6C9C"/>
    <w:rsid w:val="008E6A0C"/>
    <w:rsid w:val="008E7113"/>
    <w:rsid w:val="008F2902"/>
    <w:rsid w:val="008F3F39"/>
    <w:rsid w:val="008F53A8"/>
    <w:rsid w:val="008F5ABA"/>
    <w:rsid w:val="008F7288"/>
    <w:rsid w:val="009012AC"/>
    <w:rsid w:val="0090342E"/>
    <w:rsid w:val="0090532B"/>
    <w:rsid w:val="009060F8"/>
    <w:rsid w:val="00910FDF"/>
    <w:rsid w:val="009116F4"/>
    <w:rsid w:val="009129D0"/>
    <w:rsid w:val="009134D5"/>
    <w:rsid w:val="009136BD"/>
    <w:rsid w:val="00913F54"/>
    <w:rsid w:val="00914BAE"/>
    <w:rsid w:val="009208F6"/>
    <w:rsid w:val="00923220"/>
    <w:rsid w:val="00923751"/>
    <w:rsid w:val="009248DB"/>
    <w:rsid w:val="00924E91"/>
    <w:rsid w:val="00926330"/>
    <w:rsid w:val="00930BB1"/>
    <w:rsid w:val="00931736"/>
    <w:rsid w:val="00936365"/>
    <w:rsid w:val="009531CE"/>
    <w:rsid w:val="0095346A"/>
    <w:rsid w:val="009728F7"/>
    <w:rsid w:val="00975B63"/>
    <w:rsid w:val="009872A7"/>
    <w:rsid w:val="00987840"/>
    <w:rsid w:val="009910EE"/>
    <w:rsid w:val="00994382"/>
    <w:rsid w:val="009948CC"/>
    <w:rsid w:val="009A384A"/>
    <w:rsid w:val="009A6EFC"/>
    <w:rsid w:val="009A7243"/>
    <w:rsid w:val="009B0837"/>
    <w:rsid w:val="009B19F4"/>
    <w:rsid w:val="009B5BE7"/>
    <w:rsid w:val="009B7A4F"/>
    <w:rsid w:val="009D1175"/>
    <w:rsid w:val="009D2D5A"/>
    <w:rsid w:val="009D7AFE"/>
    <w:rsid w:val="009E245B"/>
    <w:rsid w:val="009E32AD"/>
    <w:rsid w:val="009E4575"/>
    <w:rsid w:val="00A0595A"/>
    <w:rsid w:val="00A06606"/>
    <w:rsid w:val="00A069D9"/>
    <w:rsid w:val="00A12A94"/>
    <w:rsid w:val="00A15861"/>
    <w:rsid w:val="00A164B9"/>
    <w:rsid w:val="00A229B9"/>
    <w:rsid w:val="00A247CB"/>
    <w:rsid w:val="00A336AA"/>
    <w:rsid w:val="00A35C8D"/>
    <w:rsid w:val="00A35EA2"/>
    <w:rsid w:val="00A373E1"/>
    <w:rsid w:val="00A46646"/>
    <w:rsid w:val="00A5251E"/>
    <w:rsid w:val="00A56E04"/>
    <w:rsid w:val="00A6528B"/>
    <w:rsid w:val="00A66317"/>
    <w:rsid w:val="00A67EF5"/>
    <w:rsid w:val="00A70411"/>
    <w:rsid w:val="00A706FA"/>
    <w:rsid w:val="00A75CAD"/>
    <w:rsid w:val="00A763CB"/>
    <w:rsid w:val="00A86AC6"/>
    <w:rsid w:val="00A86FEB"/>
    <w:rsid w:val="00A90389"/>
    <w:rsid w:val="00A9128A"/>
    <w:rsid w:val="00A924F8"/>
    <w:rsid w:val="00A95B19"/>
    <w:rsid w:val="00A96CF9"/>
    <w:rsid w:val="00A97884"/>
    <w:rsid w:val="00A97C70"/>
    <w:rsid w:val="00AA07D1"/>
    <w:rsid w:val="00AA2F01"/>
    <w:rsid w:val="00AA3866"/>
    <w:rsid w:val="00AB357F"/>
    <w:rsid w:val="00AB422B"/>
    <w:rsid w:val="00AB498B"/>
    <w:rsid w:val="00AC06F1"/>
    <w:rsid w:val="00AC5406"/>
    <w:rsid w:val="00AD201D"/>
    <w:rsid w:val="00AD28DB"/>
    <w:rsid w:val="00AD4EB6"/>
    <w:rsid w:val="00AD735F"/>
    <w:rsid w:val="00AE41DF"/>
    <w:rsid w:val="00AE6CED"/>
    <w:rsid w:val="00AF0207"/>
    <w:rsid w:val="00AF0E08"/>
    <w:rsid w:val="00AF4998"/>
    <w:rsid w:val="00AF7481"/>
    <w:rsid w:val="00B01034"/>
    <w:rsid w:val="00B03CA6"/>
    <w:rsid w:val="00B10010"/>
    <w:rsid w:val="00B13B20"/>
    <w:rsid w:val="00B1446B"/>
    <w:rsid w:val="00B206D3"/>
    <w:rsid w:val="00B20C8C"/>
    <w:rsid w:val="00B20EC4"/>
    <w:rsid w:val="00B228A5"/>
    <w:rsid w:val="00B2524C"/>
    <w:rsid w:val="00B306FB"/>
    <w:rsid w:val="00B30C95"/>
    <w:rsid w:val="00B4403D"/>
    <w:rsid w:val="00B51ACE"/>
    <w:rsid w:val="00B52E61"/>
    <w:rsid w:val="00B617E2"/>
    <w:rsid w:val="00B642AA"/>
    <w:rsid w:val="00B645A1"/>
    <w:rsid w:val="00B712DE"/>
    <w:rsid w:val="00B76A5B"/>
    <w:rsid w:val="00B87AE2"/>
    <w:rsid w:val="00B9052E"/>
    <w:rsid w:val="00B918F2"/>
    <w:rsid w:val="00B92001"/>
    <w:rsid w:val="00B9245D"/>
    <w:rsid w:val="00BA3BA4"/>
    <w:rsid w:val="00BA494E"/>
    <w:rsid w:val="00BB2233"/>
    <w:rsid w:val="00BB3358"/>
    <w:rsid w:val="00BB4752"/>
    <w:rsid w:val="00BB4DA0"/>
    <w:rsid w:val="00BB5CBD"/>
    <w:rsid w:val="00BB62B0"/>
    <w:rsid w:val="00BC2C66"/>
    <w:rsid w:val="00BC5002"/>
    <w:rsid w:val="00BD0485"/>
    <w:rsid w:val="00BD3E6A"/>
    <w:rsid w:val="00BE217B"/>
    <w:rsid w:val="00BE74DF"/>
    <w:rsid w:val="00BF4D73"/>
    <w:rsid w:val="00BF695F"/>
    <w:rsid w:val="00BF727A"/>
    <w:rsid w:val="00C00000"/>
    <w:rsid w:val="00C12361"/>
    <w:rsid w:val="00C14CD9"/>
    <w:rsid w:val="00C14D24"/>
    <w:rsid w:val="00C16F21"/>
    <w:rsid w:val="00C36BF4"/>
    <w:rsid w:val="00C40A7F"/>
    <w:rsid w:val="00C40FEC"/>
    <w:rsid w:val="00C43CCE"/>
    <w:rsid w:val="00C451B1"/>
    <w:rsid w:val="00C45255"/>
    <w:rsid w:val="00C51E68"/>
    <w:rsid w:val="00C55FEC"/>
    <w:rsid w:val="00C60D75"/>
    <w:rsid w:val="00C64E6E"/>
    <w:rsid w:val="00C65D45"/>
    <w:rsid w:val="00C70E84"/>
    <w:rsid w:val="00C72971"/>
    <w:rsid w:val="00C73014"/>
    <w:rsid w:val="00C75639"/>
    <w:rsid w:val="00C80F39"/>
    <w:rsid w:val="00C96208"/>
    <w:rsid w:val="00CA3E79"/>
    <w:rsid w:val="00CA5839"/>
    <w:rsid w:val="00CA75A7"/>
    <w:rsid w:val="00CB0184"/>
    <w:rsid w:val="00CB1D3F"/>
    <w:rsid w:val="00CB2680"/>
    <w:rsid w:val="00CC1124"/>
    <w:rsid w:val="00CC1DD9"/>
    <w:rsid w:val="00CC27D1"/>
    <w:rsid w:val="00CC2CAC"/>
    <w:rsid w:val="00CC318B"/>
    <w:rsid w:val="00CC5DB4"/>
    <w:rsid w:val="00CC66F1"/>
    <w:rsid w:val="00CD1441"/>
    <w:rsid w:val="00CE0F5D"/>
    <w:rsid w:val="00CE36B7"/>
    <w:rsid w:val="00CE3796"/>
    <w:rsid w:val="00CE64FF"/>
    <w:rsid w:val="00CF01C5"/>
    <w:rsid w:val="00CF130A"/>
    <w:rsid w:val="00CF4FF8"/>
    <w:rsid w:val="00D03F27"/>
    <w:rsid w:val="00D04875"/>
    <w:rsid w:val="00D06C82"/>
    <w:rsid w:val="00D135FA"/>
    <w:rsid w:val="00D15BF2"/>
    <w:rsid w:val="00D15C82"/>
    <w:rsid w:val="00D2064F"/>
    <w:rsid w:val="00D22D81"/>
    <w:rsid w:val="00D236F6"/>
    <w:rsid w:val="00D244AA"/>
    <w:rsid w:val="00D2648E"/>
    <w:rsid w:val="00D35C93"/>
    <w:rsid w:val="00D4067B"/>
    <w:rsid w:val="00D40C4C"/>
    <w:rsid w:val="00D4384E"/>
    <w:rsid w:val="00D44747"/>
    <w:rsid w:val="00D45589"/>
    <w:rsid w:val="00D4682D"/>
    <w:rsid w:val="00D46C39"/>
    <w:rsid w:val="00D475B9"/>
    <w:rsid w:val="00D50E2A"/>
    <w:rsid w:val="00D55EDB"/>
    <w:rsid w:val="00D752D3"/>
    <w:rsid w:val="00D75CDB"/>
    <w:rsid w:val="00D76823"/>
    <w:rsid w:val="00D81D35"/>
    <w:rsid w:val="00D85292"/>
    <w:rsid w:val="00D92C2F"/>
    <w:rsid w:val="00D93C40"/>
    <w:rsid w:val="00D965C8"/>
    <w:rsid w:val="00DA05DA"/>
    <w:rsid w:val="00DA448C"/>
    <w:rsid w:val="00DA4FD2"/>
    <w:rsid w:val="00DA533D"/>
    <w:rsid w:val="00DA5593"/>
    <w:rsid w:val="00DB1327"/>
    <w:rsid w:val="00DC1075"/>
    <w:rsid w:val="00DC2C0F"/>
    <w:rsid w:val="00DC3C19"/>
    <w:rsid w:val="00DC414E"/>
    <w:rsid w:val="00DC5CDD"/>
    <w:rsid w:val="00DC651C"/>
    <w:rsid w:val="00DD00E1"/>
    <w:rsid w:val="00DD2F60"/>
    <w:rsid w:val="00DD46BE"/>
    <w:rsid w:val="00DD6E3B"/>
    <w:rsid w:val="00DE0CA7"/>
    <w:rsid w:val="00DF2546"/>
    <w:rsid w:val="00DF582F"/>
    <w:rsid w:val="00DF6011"/>
    <w:rsid w:val="00E00E32"/>
    <w:rsid w:val="00E10D21"/>
    <w:rsid w:val="00E113A5"/>
    <w:rsid w:val="00E13B0B"/>
    <w:rsid w:val="00E145A2"/>
    <w:rsid w:val="00E149FA"/>
    <w:rsid w:val="00E2748A"/>
    <w:rsid w:val="00E3026A"/>
    <w:rsid w:val="00E30E95"/>
    <w:rsid w:val="00E40835"/>
    <w:rsid w:val="00E41212"/>
    <w:rsid w:val="00E43B2A"/>
    <w:rsid w:val="00E44468"/>
    <w:rsid w:val="00E6082E"/>
    <w:rsid w:val="00E67593"/>
    <w:rsid w:val="00E6761F"/>
    <w:rsid w:val="00E70F71"/>
    <w:rsid w:val="00E7370F"/>
    <w:rsid w:val="00E75FF1"/>
    <w:rsid w:val="00E80565"/>
    <w:rsid w:val="00E900EE"/>
    <w:rsid w:val="00E91A59"/>
    <w:rsid w:val="00E9315D"/>
    <w:rsid w:val="00E94DDC"/>
    <w:rsid w:val="00E94E5D"/>
    <w:rsid w:val="00EA30FB"/>
    <w:rsid w:val="00EB2957"/>
    <w:rsid w:val="00EB647A"/>
    <w:rsid w:val="00EB73AE"/>
    <w:rsid w:val="00EC54AC"/>
    <w:rsid w:val="00EC7738"/>
    <w:rsid w:val="00ED5522"/>
    <w:rsid w:val="00ED62E7"/>
    <w:rsid w:val="00EE31E2"/>
    <w:rsid w:val="00EE508B"/>
    <w:rsid w:val="00EE5816"/>
    <w:rsid w:val="00EE6DF6"/>
    <w:rsid w:val="00EE7DB5"/>
    <w:rsid w:val="00EF0071"/>
    <w:rsid w:val="00EF386E"/>
    <w:rsid w:val="00EF3ADF"/>
    <w:rsid w:val="00EF53B6"/>
    <w:rsid w:val="00EF7181"/>
    <w:rsid w:val="00F00BF3"/>
    <w:rsid w:val="00F01441"/>
    <w:rsid w:val="00F01537"/>
    <w:rsid w:val="00F0344F"/>
    <w:rsid w:val="00F03B72"/>
    <w:rsid w:val="00F06118"/>
    <w:rsid w:val="00F108EF"/>
    <w:rsid w:val="00F12964"/>
    <w:rsid w:val="00F13B28"/>
    <w:rsid w:val="00F20D9C"/>
    <w:rsid w:val="00F2163A"/>
    <w:rsid w:val="00F265C1"/>
    <w:rsid w:val="00F26A3C"/>
    <w:rsid w:val="00F30FF1"/>
    <w:rsid w:val="00F34F21"/>
    <w:rsid w:val="00F4084D"/>
    <w:rsid w:val="00F6178E"/>
    <w:rsid w:val="00F64E85"/>
    <w:rsid w:val="00F7050D"/>
    <w:rsid w:val="00F70FF2"/>
    <w:rsid w:val="00F714D4"/>
    <w:rsid w:val="00F8559A"/>
    <w:rsid w:val="00F87A5A"/>
    <w:rsid w:val="00F9261D"/>
    <w:rsid w:val="00F94B10"/>
    <w:rsid w:val="00F95742"/>
    <w:rsid w:val="00FA0D1D"/>
    <w:rsid w:val="00FA51AB"/>
    <w:rsid w:val="00FA5499"/>
    <w:rsid w:val="00FA5566"/>
    <w:rsid w:val="00FA7AB1"/>
    <w:rsid w:val="00FB19F8"/>
    <w:rsid w:val="00FC21BA"/>
    <w:rsid w:val="00FC721D"/>
    <w:rsid w:val="00FD0D99"/>
    <w:rsid w:val="00FD40B7"/>
    <w:rsid w:val="00FD40DE"/>
    <w:rsid w:val="00FD48DD"/>
    <w:rsid w:val="00FD7A12"/>
    <w:rsid w:val="00FE1719"/>
    <w:rsid w:val="00FE629D"/>
    <w:rsid w:val="00FE633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26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basedOn w:val="Normalny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26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basedOn w:val="Normalny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0A12-B230-4A48-BC5B-187C6A0C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3913</Words>
  <Characters>23481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Kołobrzeg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LIDKA</dc:creator>
  <cp:lastModifiedBy>A.Rypina</cp:lastModifiedBy>
  <cp:revision>2</cp:revision>
  <cp:lastPrinted>2018-10-08T12:07:00Z</cp:lastPrinted>
  <dcterms:created xsi:type="dcterms:W3CDTF">2018-10-09T12:45:00Z</dcterms:created>
  <dcterms:modified xsi:type="dcterms:W3CDTF">2018-10-09T12:45:00Z</dcterms:modified>
</cp:coreProperties>
</file>