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1D" w:rsidRPr="006E07B8" w:rsidRDefault="00D60342" w:rsidP="006E07B8">
      <w:pPr>
        <w:pStyle w:val="Tekstpodstawowy"/>
        <w:rPr>
          <w:rFonts w:ascii="Arial" w:hAnsi="Arial" w:cs="Arial"/>
          <w:sz w:val="22"/>
          <w:szCs w:val="22"/>
        </w:rPr>
      </w:pPr>
      <w:r w:rsidRPr="00D60342">
        <w:rPr>
          <w:rFonts w:ascii="Arial" w:hAnsi="Arial" w:cs="Arial"/>
          <w:sz w:val="22"/>
          <w:szCs w:val="22"/>
        </w:rPr>
        <w:t>K-DR.7021.2.15</w:t>
      </w:r>
      <w:r w:rsidR="0018740C" w:rsidRPr="00D60342">
        <w:rPr>
          <w:rFonts w:ascii="Arial" w:hAnsi="Arial" w:cs="Arial"/>
          <w:sz w:val="22"/>
          <w:szCs w:val="22"/>
        </w:rPr>
        <w:t>.2016</w:t>
      </w:r>
      <w:r w:rsidRPr="00D60342">
        <w:rPr>
          <w:rFonts w:ascii="Arial" w:hAnsi="Arial" w:cs="Arial"/>
          <w:sz w:val="22"/>
          <w:szCs w:val="22"/>
        </w:rPr>
        <w:t>.VI</w:t>
      </w:r>
      <w:r w:rsidR="0018740C" w:rsidRPr="00D60342">
        <w:rPr>
          <w:rFonts w:ascii="Arial" w:hAnsi="Arial" w:cs="Arial"/>
          <w:sz w:val="22"/>
          <w:szCs w:val="22"/>
        </w:rPr>
        <w:t xml:space="preserve"> </w:t>
      </w:r>
    </w:p>
    <w:p w:rsidR="00861BD4" w:rsidRPr="00B63614" w:rsidRDefault="00861BD4" w:rsidP="0089793B">
      <w:pPr>
        <w:pStyle w:val="Tekstpodstawowy"/>
        <w:spacing w:before="120" w:after="120"/>
      </w:pPr>
    </w:p>
    <w:p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861BD4" w:rsidRPr="00B63614" w:rsidRDefault="00861BD4" w:rsidP="0089793B">
      <w:pPr>
        <w:pStyle w:val="pkt"/>
        <w:spacing w:before="120" w:after="120" w:line="240" w:lineRule="auto"/>
        <w:ind w:left="0" w:firstLine="0"/>
        <w:jc w:val="center"/>
        <w:rPr>
          <w:rFonts w:ascii="Arial" w:hAnsi="Arial" w:cs="Arial"/>
          <w:iCs/>
          <w:sz w:val="24"/>
          <w:szCs w:val="24"/>
        </w:rPr>
      </w:pPr>
    </w:p>
    <w:p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2015r., poz. 2164</w:t>
      </w:r>
      <w:r w:rsidR="00162B23" w:rsidRPr="007A75C6">
        <w:rPr>
          <w:rFonts w:ascii="Arial" w:hAnsi="Arial" w:cs="Arial"/>
          <w:i/>
          <w:sz w:val="22"/>
          <w:szCs w:val="22"/>
        </w:rPr>
        <w:t xml:space="preserve"> </w:t>
      </w:r>
      <w:r w:rsidR="00162B23" w:rsidRPr="0018740C">
        <w:rPr>
          <w:rFonts w:ascii="Arial" w:hAnsi="Arial" w:cs="Arial"/>
          <w:i/>
          <w:sz w:val="22"/>
          <w:szCs w:val="22"/>
        </w:rPr>
        <w:t>z późn. zm.</w:t>
      </w:r>
      <w:r w:rsidRPr="0018740C">
        <w:rPr>
          <w:rFonts w:ascii="Arial" w:hAnsi="Arial" w:cs="Arial"/>
          <w:i/>
          <w:sz w:val="22"/>
          <w:szCs w:val="22"/>
        </w:rPr>
        <w:t>)</w:t>
      </w:r>
      <w:r w:rsidRPr="0018740C">
        <w:rPr>
          <w:rFonts w:ascii="Arial" w:hAnsi="Arial" w:cs="Arial"/>
          <w:sz w:val="22"/>
          <w:szCs w:val="22"/>
        </w:rPr>
        <w:t>.</w:t>
      </w:r>
    </w:p>
    <w:p w:rsidR="00861BD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rsidR="0018740C" w:rsidRPr="00E921D7" w:rsidRDefault="0018740C" w:rsidP="0018740C">
      <w:pPr>
        <w:pStyle w:val="Bezodstpw"/>
        <w:jc w:val="center"/>
        <w:rPr>
          <w:rFonts w:ascii="Arial" w:hAnsi="Arial" w:cs="Arial"/>
          <w:b/>
          <w:i/>
          <w:sz w:val="32"/>
          <w:szCs w:val="32"/>
        </w:rPr>
      </w:pPr>
      <w:r w:rsidRPr="00E921D7">
        <w:rPr>
          <w:rFonts w:ascii="Arial" w:hAnsi="Arial" w:cs="Arial"/>
          <w:b/>
          <w:sz w:val="32"/>
          <w:szCs w:val="32"/>
        </w:rPr>
        <w:t>„</w:t>
      </w:r>
      <w:r w:rsidR="00D339B5" w:rsidRPr="00D339B5">
        <w:rPr>
          <w:rFonts w:ascii="Arial" w:hAnsi="Arial" w:cs="Arial"/>
          <w:b/>
          <w:sz w:val="28"/>
          <w:szCs w:val="28"/>
        </w:rPr>
        <w:t>Wykonanie ekspertyzy dendrologicznej wskazanych egzemplarzy drzew rosnących w pasach drogowych dróg gminnych na terenie miasta Kołobrzeg</w:t>
      </w:r>
      <w:r w:rsidRPr="00E921D7">
        <w:rPr>
          <w:rFonts w:ascii="Arial" w:hAnsi="Arial" w:cs="Arial"/>
          <w:b/>
          <w:sz w:val="32"/>
          <w:szCs w:val="32"/>
        </w:rPr>
        <w:t>”</w:t>
      </w:r>
    </w:p>
    <w:p w:rsidR="00861BD4" w:rsidRPr="00B63614" w:rsidRDefault="00861BD4" w:rsidP="0089793B">
      <w:pPr>
        <w:pStyle w:val="pkt"/>
        <w:spacing w:before="120" w:after="120" w:line="240" w:lineRule="auto"/>
        <w:ind w:left="0" w:firstLine="0"/>
        <w:rPr>
          <w:rFonts w:ascii="Times New Roman" w:hAnsi="Times New Roman"/>
          <w:b/>
          <w:iCs/>
          <w:sz w:val="24"/>
          <w:szCs w:val="24"/>
        </w:rPr>
      </w:pPr>
    </w:p>
    <w:p w:rsidR="0018740C" w:rsidRDefault="0018740C" w:rsidP="0089793B">
      <w:pPr>
        <w:pStyle w:val="pkt"/>
        <w:spacing w:before="120" w:after="120" w:line="240" w:lineRule="auto"/>
        <w:ind w:left="0" w:firstLine="0"/>
        <w:rPr>
          <w:rFonts w:ascii="Arial" w:hAnsi="Arial" w:cs="Arial"/>
          <w:b/>
          <w:sz w:val="24"/>
          <w:szCs w:val="24"/>
        </w:rPr>
      </w:pPr>
    </w:p>
    <w:p w:rsidR="0018740C" w:rsidRDefault="0018740C" w:rsidP="0089793B">
      <w:pPr>
        <w:pStyle w:val="pkt"/>
        <w:spacing w:before="120" w:after="120" w:line="240" w:lineRule="auto"/>
        <w:ind w:left="0" w:firstLine="0"/>
        <w:rPr>
          <w:rFonts w:ascii="Arial" w:hAnsi="Arial" w:cs="Arial"/>
          <w:b/>
          <w:sz w:val="24"/>
          <w:szCs w:val="24"/>
        </w:rPr>
      </w:pPr>
    </w:p>
    <w:p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rsidR="00EA0F7C" w:rsidRDefault="00EA0F7C" w:rsidP="0089793B">
      <w:pPr>
        <w:pStyle w:val="pkt"/>
        <w:spacing w:before="120" w:after="120" w:line="240" w:lineRule="auto"/>
        <w:ind w:left="0" w:firstLine="0"/>
        <w:rPr>
          <w:rFonts w:ascii="Arial" w:hAnsi="Arial" w:cs="Arial"/>
          <w:b/>
          <w:sz w:val="24"/>
          <w:szCs w:val="24"/>
        </w:rPr>
      </w:pPr>
    </w:p>
    <w:p w:rsidR="00861BD4" w:rsidRPr="00AE1239" w:rsidRDefault="00861BD4" w:rsidP="00AE1239">
      <w:pPr>
        <w:pStyle w:val="pkt"/>
        <w:spacing w:before="120" w:after="120" w:line="240" w:lineRule="auto"/>
        <w:ind w:left="0" w:firstLine="0"/>
        <w:jc w:val="center"/>
        <w:rPr>
          <w:rFonts w:ascii="Arial" w:hAnsi="Arial" w:cs="Arial"/>
          <w:b/>
          <w:bCs/>
          <w:sz w:val="28"/>
          <w:szCs w:val="28"/>
          <w:u w:val="single"/>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rsidR="0089793B" w:rsidRPr="00AE1239" w:rsidRDefault="00861BD4" w:rsidP="00AE1239">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D60342">
        <w:rPr>
          <w:rFonts w:ascii="Arial" w:hAnsi="Arial" w:cs="Arial"/>
          <w:sz w:val="22"/>
          <w:szCs w:val="22"/>
        </w:rPr>
        <w:t>67 ust. 1 pkt 6</w:t>
      </w:r>
      <w:r w:rsidR="00A504EA" w:rsidRPr="00A504EA">
        <w:rPr>
          <w:rFonts w:ascii="Arial" w:hAnsi="Arial" w:cs="Arial"/>
          <w:sz w:val="22"/>
          <w:szCs w:val="22"/>
        </w:rPr>
        <w:t>.</w:t>
      </w:r>
    </w:p>
    <w:p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rsidR="00861BD4" w:rsidRPr="008054E0" w:rsidRDefault="00D60342" w:rsidP="001F438B">
      <w:pPr>
        <w:pStyle w:val="Tekstpodstawowy21"/>
        <w:numPr>
          <w:ilvl w:val="0"/>
          <w:numId w:val="5"/>
        </w:numPr>
        <w:spacing w:before="120" w:after="120"/>
        <w:rPr>
          <w:rFonts w:ascii="Arial" w:hAnsi="Arial" w:cs="Arial"/>
          <w:sz w:val="22"/>
          <w:szCs w:val="22"/>
        </w:rPr>
      </w:pPr>
      <w:r>
        <w:rPr>
          <w:rFonts w:ascii="Arial" w:hAnsi="Arial" w:cs="Arial"/>
          <w:sz w:val="22"/>
          <w:szCs w:val="22"/>
        </w:rPr>
        <w:t>Zamawiający</w:t>
      </w:r>
      <w:r w:rsidR="009E36E8" w:rsidRPr="008054E0">
        <w:rPr>
          <w:rFonts w:ascii="Arial" w:hAnsi="Arial" w:cs="Arial"/>
          <w:sz w:val="22"/>
          <w:szCs w:val="22"/>
        </w:rPr>
        <w:t xml:space="preserve"> </w:t>
      </w:r>
      <w:r w:rsidR="0048055B">
        <w:rPr>
          <w:rFonts w:ascii="Arial" w:hAnsi="Arial" w:cs="Arial"/>
          <w:sz w:val="22"/>
          <w:szCs w:val="22"/>
        </w:rPr>
        <w:t>nie przewiduje możliwości zmiany umowy.</w:t>
      </w:r>
    </w:p>
    <w:p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rsidR="00B77F06" w:rsidRPr="00902F78"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ść 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rsidR="00923FA1" w:rsidRPr="007A75C6"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lastRenderedPageBreak/>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Upoważnienie do podpisania oferty winno być dołączone do oferty, o ile nie wynika to</w:t>
      </w:r>
      <w:r w:rsidR="00E04107">
        <w:rPr>
          <w:rFonts w:ascii="Arial" w:hAnsi="Arial" w:cs="Arial"/>
          <w:sz w:val="22"/>
          <w:szCs w:val="22"/>
        </w:rPr>
        <w:t xml:space="preserve"> z </w:t>
      </w:r>
      <w:r w:rsidRPr="00B63614">
        <w:rPr>
          <w:rFonts w:ascii="Arial" w:hAnsi="Arial" w:cs="Arial"/>
          <w:sz w:val="22"/>
          <w:szCs w:val="22"/>
        </w:rPr>
        <w:t xml:space="preserve">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rsidR="00AC273B" w:rsidRPr="00B63614"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rsidR="0089793B"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rsidR="0089793B" w:rsidRDefault="00902F78" w:rsidP="0089793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D339B5" w:rsidRPr="00267227">
        <w:rPr>
          <w:rFonts w:ascii="Arial" w:hAnsi="Arial" w:cs="Arial"/>
          <w:b/>
          <w:sz w:val="22"/>
          <w:szCs w:val="22"/>
        </w:rPr>
        <w:t xml:space="preserve">Wykonanie ekspertyzy dendrologicznej wskazanych egzemplarzy drzew </w:t>
      </w:r>
      <w:r w:rsidR="00D339B5">
        <w:rPr>
          <w:rFonts w:ascii="Arial" w:hAnsi="Arial" w:cs="Arial"/>
          <w:b/>
          <w:sz w:val="22"/>
          <w:szCs w:val="22"/>
        </w:rPr>
        <w:t xml:space="preserve">rosnących w pasach drogowych dróg gminnych </w:t>
      </w:r>
      <w:r w:rsidR="00D339B5" w:rsidRPr="00267227">
        <w:rPr>
          <w:rFonts w:ascii="Arial" w:hAnsi="Arial" w:cs="Arial"/>
          <w:b/>
          <w:sz w:val="22"/>
          <w:szCs w:val="22"/>
        </w:rPr>
        <w:t>na terenie miasta Kołobrzeg</w:t>
      </w:r>
      <w:r w:rsidRPr="00902F78">
        <w:rPr>
          <w:rFonts w:ascii="Arial" w:hAnsi="Arial" w:cs="Arial"/>
          <w:b/>
          <w:sz w:val="22"/>
          <w:szCs w:val="22"/>
        </w:rPr>
        <w:t>”</w:t>
      </w:r>
    </w:p>
    <w:p w:rsidR="0089793B" w:rsidRPr="0089793B" w:rsidRDefault="0089793B" w:rsidP="0089793B">
      <w:pPr>
        <w:pStyle w:val="pkt"/>
        <w:spacing w:before="120" w:after="120" w:line="240" w:lineRule="auto"/>
        <w:ind w:left="0" w:firstLine="0"/>
        <w:jc w:val="center"/>
        <w:rPr>
          <w:rFonts w:ascii="Arial" w:hAnsi="Arial" w:cs="Arial"/>
          <w:b/>
          <w:sz w:val="22"/>
          <w:szCs w:val="22"/>
        </w:rPr>
      </w:pPr>
    </w:p>
    <w:p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rsidR="0089793B" w:rsidRDefault="0089793B" w:rsidP="0089793B">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rsid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rsidR="00923FA1" w:rsidRPr="0089793B"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rsidR="00923FA1" w:rsidRPr="00B63614" w:rsidRDefault="0048055B"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Uwaga</w:t>
      </w:r>
      <w:r w:rsidR="00923FA1" w:rsidRPr="00B63614">
        <w:rPr>
          <w:rFonts w:ascii="Arial" w:hAnsi="Arial" w:cs="Arial"/>
          <w:b/>
          <w:bCs/>
          <w:sz w:val="22"/>
          <w:szCs w:val="22"/>
          <w:u w:val="single"/>
        </w:rPr>
        <w:t>:</w:t>
      </w:r>
    </w:p>
    <w:p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lastRenderedPageBreak/>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z późn</w:t>
      </w:r>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rsidR="0089793B" w:rsidRP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w:t>
      </w:r>
      <w:r w:rsidR="0048055B">
        <w:rPr>
          <w:rFonts w:ascii="Arial" w:hAnsi="Arial" w:cs="Arial"/>
          <w:bCs/>
          <w:sz w:val="22"/>
          <w:szCs w:val="22"/>
        </w:rPr>
        <w:t xml:space="preserve">dsiębiorstwa były trwale spięte </w:t>
      </w:r>
      <w:r w:rsidRPr="00B63614">
        <w:rPr>
          <w:rFonts w:ascii="Arial" w:hAnsi="Arial" w:cs="Arial"/>
          <w:bCs/>
          <w:sz w:val="22"/>
          <w:szCs w:val="22"/>
        </w:rPr>
        <w:t>i oddzielone od pozostałej jawnej części.</w:t>
      </w:r>
    </w:p>
    <w:p w:rsidR="0089793B" w:rsidRPr="00823A10"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 xml:space="preserve">Zamawiający </w:t>
      </w:r>
      <w:r w:rsidR="0048055B">
        <w:rPr>
          <w:rFonts w:ascii="Arial" w:hAnsi="Arial" w:cs="Arial"/>
          <w:sz w:val="22"/>
          <w:szCs w:val="22"/>
        </w:rPr>
        <w:t xml:space="preserve">nie </w:t>
      </w:r>
      <w:r w:rsidRPr="00902F78">
        <w:rPr>
          <w:rFonts w:ascii="Arial" w:hAnsi="Arial" w:cs="Arial"/>
          <w:sz w:val="22"/>
          <w:szCs w:val="22"/>
        </w:rPr>
        <w:t>dopuszcza składani</w:t>
      </w:r>
      <w:r w:rsidR="000E538A" w:rsidRPr="006E07B8">
        <w:rPr>
          <w:rFonts w:ascii="Arial" w:hAnsi="Arial" w:cs="Arial"/>
          <w:sz w:val="22"/>
          <w:szCs w:val="22"/>
        </w:rPr>
        <w:t>a</w:t>
      </w:r>
      <w:r w:rsidRPr="00902F78">
        <w:rPr>
          <w:rFonts w:ascii="Arial" w:hAnsi="Arial" w:cs="Arial"/>
          <w:sz w:val="22"/>
          <w:szCs w:val="22"/>
        </w:rPr>
        <w:t xml:space="preserve"> ofert częściowych</w:t>
      </w:r>
      <w:r w:rsidR="00B176C8" w:rsidRPr="00902F78">
        <w:rPr>
          <w:rFonts w:ascii="Arial" w:hAnsi="Arial" w:cs="Arial"/>
          <w:sz w:val="22"/>
          <w:szCs w:val="22"/>
        </w:rPr>
        <w:t>.</w:t>
      </w:r>
      <w:r w:rsidR="00FD4948">
        <w:rPr>
          <w:rFonts w:ascii="Arial" w:hAnsi="Arial" w:cs="Arial"/>
          <w:sz w:val="22"/>
          <w:szCs w:val="22"/>
        </w:rPr>
        <w:t xml:space="preserve"> </w:t>
      </w:r>
    </w:p>
    <w:p w:rsidR="00823A10" w:rsidRPr="00823A10" w:rsidRDefault="00823A10" w:rsidP="00823A10">
      <w:pPr>
        <w:spacing w:before="120" w:after="120"/>
        <w:ind w:left="357"/>
        <w:jc w:val="both"/>
        <w:rPr>
          <w:rFonts w:ascii="Arial" w:hAnsi="Arial" w:cs="Arial"/>
          <w:sz w:val="22"/>
          <w:szCs w:val="22"/>
        </w:rPr>
      </w:pPr>
      <w:bookmarkStart w:id="5" w:name="_GoBack"/>
      <w:bookmarkEnd w:id="5"/>
    </w:p>
    <w:p w:rsidR="0089793B" w:rsidRPr="008F244D" w:rsidRDefault="00923FA1" w:rsidP="0089793B">
      <w:pPr>
        <w:pStyle w:val="Nagwek1"/>
        <w:numPr>
          <w:ilvl w:val="0"/>
          <w:numId w:val="6"/>
        </w:numPr>
        <w:suppressAutoHyphens/>
        <w:spacing w:before="120" w:after="120"/>
        <w:rPr>
          <w:sz w:val="24"/>
          <w:szCs w:val="24"/>
        </w:rPr>
      </w:pPr>
      <w:bookmarkStart w:id="6" w:name="_toc292"/>
      <w:bookmarkStart w:id="7" w:name="_Toc412451388"/>
      <w:bookmarkEnd w:id="6"/>
      <w:r w:rsidRPr="00B63614">
        <w:rPr>
          <w:sz w:val="24"/>
          <w:szCs w:val="24"/>
        </w:rPr>
        <w:t>Oferty wariantowe</w:t>
      </w:r>
      <w:bookmarkEnd w:id="7"/>
    </w:p>
    <w:p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rsidR="00823A10" w:rsidRDefault="00823A10" w:rsidP="00823A10">
      <w:pPr>
        <w:spacing w:before="120" w:after="120"/>
        <w:jc w:val="both"/>
        <w:rPr>
          <w:rFonts w:ascii="Arial" w:hAnsi="Arial" w:cs="Arial"/>
          <w:sz w:val="22"/>
          <w:szCs w:val="22"/>
        </w:rPr>
      </w:pPr>
    </w:p>
    <w:p w:rsidR="0089793B" w:rsidRPr="008F244D" w:rsidRDefault="00A726F7" w:rsidP="0089793B">
      <w:pPr>
        <w:pStyle w:val="Nagwek1"/>
        <w:numPr>
          <w:ilvl w:val="0"/>
          <w:numId w:val="6"/>
        </w:numPr>
        <w:suppressAutoHyphens/>
        <w:spacing w:before="120" w:after="120"/>
        <w:ind w:left="1077"/>
        <w:jc w:val="both"/>
        <w:rPr>
          <w:sz w:val="24"/>
          <w:szCs w:val="24"/>
        </w:rPr>
      </w:pPr>
      <w:bookmarkStart w:id="8"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Z postępowania o udzielenie zamówienia zamawiający wykluczy wykonawcę:</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W</w:t>
      </w:r>
      <w:r w:rsidR="00E360A2" w:rsidRPr="00902F7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w:t>
      </w:r>
      <w:r w:rsidR="00AF081E">
        <w:rPr>
          <w:rFonts w:ascii="Arial" w:hAnsi="Arial"/>
          <w:sz w:val="22"/>
          <w:szCs w:val="22"/>
        </w:rPr>
        <w:t>0 i 1844 oraz z 2016 r. poz. 1574 z późn. zm.</w:t>
      </w:r>
      <w:r w:rsidR="00E360A2" w:rsidRPr="00902F78">
        <w:rPr>
          <w:rFonts w:ascii="Arial" w:hAnsi="Arial"/>
          <w:sz w:val="22"/>
          <w:szCs w:val="22"/>
        </w:rPr>
        <w:t>) lub którego u</w:t>
      </w:r>
      <w:r w:rsidR="00372037">
        <w:rPr>
          <w:rFonts w:ascii="Arial" w:hAnsi="Arial"/>
          <w:sz w:val="22"/>
          <w:szCs w:val="22"/>
        </w:rPr>
        <w:t>padłość ogłoszono, z wyjątkiem W</w:t>
      </w:r>
      <w:r w:rsidR="00E360A2" w:rsidRPr="00902F78">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3E2CF1">
        <w:rPr>
          <w:rFonts w:ascii="Arial" w:hAnsi="Arial"/>
          <w:sz w:val="22"/>
          <w:szCs w:val="22"/>
        </w:rPr>
        <w:t xml:space="preserve"> </w:t>
      </w:r>
      <w:r w:rsidR="003E2CF1" w:rsidRPr="006E07B8">
        <w:rPr>
          <w:rFonts w:ascii="Arial" w:hAnsi="Arial"/>
          <w:sz w:val="22"/>
          <w:szCs w:val="22"/>
        </w:rPr>
        <w:t>z późn. zm</w:t>
      </w:r>
      <w:r w:rsidR="006E07B8">
        <w:rPr>
          <w:rFonts w:ascii="Arial" w:hAnsi="Arial"/>
          <w:sz w:val="22"/>
          <w:szCs w:val="22"/>
        </w:rPr>
        <w:t>.</w:t>
      </w:r>
      <w:r w:rsidR="003E2CF1" w:rsidRPr="006E07B8">
        <w:rPr>
          <w:rFonts w:ascii="Arial" w:hAnsi="Arial"/>
          <w:sz w:val="22"/>
          <w:szCs w:val="22"/>
        </w:rPr>
        <w:t>)</w:t>
      </w:r>
      <w:r w:rsidR="006E07B8">
        <w:rPr>
          <w:rFonts w:ascii="Arial" w:hAnsi="Arial"/>
          <w:sz w:val="22"/>
          <w:szCs w:val="22"/>
        </w:rPr>
        <w:t>.</w:t>
      </w:r>
      <w:r w:rsidR="00E360A2" w:rsidRPr="006E07B8">
        <w:rPr>
          <w:rFonts w:ascii="Arial" w:hAnsi="Arial" w:cs="Arial"/>
          <w:sz w:val="22"/>
          <w:szCs w:val="22"/>
        </w:rPr>
        <w:t xml:space="preserve"> </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902F78">
        <w:rPr>
          <w:rFonts w:ascii="Arial" w:hAnsi="Arial"/>
          <w:sz w:val="22"/>
          <w:szCs w:val="22"/>
        </w:rPr>
        <w:t xml:space="preserve"> ustawy Prawo zamówień publicznych </w:t>
      </w:r>
      <w:r w:rsidR="00153645" w:rsidRPr="00902F78">
        <w:rPr>
          <w:rFonts w:ascii="Arial" w:hAnsi="Arial"/>
          <w:i/>
          <w:sz w:val="22"/>
          <w:szCs w:val="22"/>
        </w:rPr>
        <w:t>(Dz. U. z 2015r., poz. 2164 z późn. zm.)</w:t>
      </w:r>
      <w:r w:rsidR="00E360A2" w:rsidRPr="00902F78">
        <w:rPr>
          <w:rFonts w:ascii="Arial" w:hAnsi="Arial"/>
          <w:sz w:val="22"/>
          <w:szCs w:val="22"/>
        </w:rPr>
        <w:t>, co doprowadziło do rozwiązania umowy lub zasądzenia odszkodowania</w:t>
      </w:r>
      <w:r w:rsidRPr="00902F78">
        <w:rPr>
          <w:rFonts w:ascii="Arial" w:hAnsi="Arial"/>
          <w:sz w:val="22"/>
          <w:szCs w:val="22"/>
        </w:rPr>
        <w:t>.</w:t>
      </w:r>
    </w:p>
    <w:p w:rsidR="005715DF"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sz w:val="22"/>
          <w:szCs w:val="22"/>
        </w:rPr>
        <w:t>K</w:t>
      </w:r>
      <w:r w:rsidR="00E360A2" w:rsidRPr="00902F7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902F78">
        <w:rPr>
          <w:rFonts w:ascii="Arial" w:hAnsi="Arial"/>
          <w:sz w:val="22"/>
          <w:szCs w:val="22"/>
        </w:rPr>
        <w:t xml:space="preserve">art. 24. </w:t>
      </w:r>
      <w:r w:rsidR="00E360A2" w:rsidRPr="00902F78">
        <w:rPr>
          <w:rFonts w:ascii="Arial" w:hAnsi="Arial"/>
          <w:sz w:val="22"/>
          <w:szCs w:val="22"/>
        </w:rPr>
        <w:t>ust. 1 pkt 15</w:t>
      </w:r>
      <w:r w:rsidR="00153645" w:rsidRPr="00902F78">
        <w:rPr>
          <w:rFonts w:ascii="Arial" w:hAnsi="Arial"/>
          <w:sz w:val="22"/>
          <w:szCs w:val="22"/>
        </w:rPr>
        <w:t xml:space="preserve"> ustawy Prawo zamówień publicznych </w:t>
      </w:r>
      <w:r w:rsidR="00153645" w:rsidRPr="00902F78">
        <w:rPr>
          <w:rFonts w:ascii="Arial" w:hAnsi="Arial"/>
          <w:i/>
          <w:sz w:val="22"/>
          <w:szCs w:val="22"/>
        </w:rPr>
        <w:t>(Dz. U. z 2015r., poz. 2164 z późn. zm.)</w:t>
      </w:r>
      <w:r w:rsidR="00372037">
        <w:rPr>
          <w:rFonts w:ascii="Arial" w:hAnsi="Arial"/>
          <w:sz w:val="22"/>
          <w:szCs w:val="22"/>
        </w:rPr>
        <w:t>, chyba że W</w:t>
      </w:r>
      <w:r w:rsidR="00E360A2" w:rsidRPr="00902F78">
        <w:rPr>
          <w:rFonts w:ascii="Arial" w:hAnsi="Arial"/>
          <w:sz w:val="22"/>
          <w:szCs w:val="22"/>
        </w:rPr>
        <w:t>ykonawca dokonał płatności należnych podatków, opłat lub składek na ubezpieczenia społeczne lub zdrowotne wraz z odsetkami lub grzywnami lub zawarł wiążące porozumienie w sprawie spłaty tych należności.</w:t>
      </w:r>
    </w:p>
    <w:p w:rsidR="0089793B" w:rsidRPr="0089793B" w:rsidRDefault="0089793B" w:rsidP="0089793B">
      <w:pPr>
        <w:pStyle w:val="ZLITPKTzmpktliter"/>
        <w:spacing w:before="120" w:after="120" w:line="240" w:lineRule="auto"/>
        <w:ind w:left="644" w:firstLine="0"/>
        <w:rPr>
          <w:rFonts w:ascii="Arial" w:hAnsi="Arial"/>
          <w:color w:val="FF0000"/>
          <w:sz w:val="22"/>
          <w:szCs w:val="22"/>
        </w:rPr>
      </w:pPr>
    </w:p>
    <w:p w:rsidR="00404D70" w:rsidRPr="00267227" w:rsidRDefault="00C22C87" w:rsidP="00404D70">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8"/>
    </w:p>
    <w:p w:rsidR="0089793B" w:rsidRPr="00902F78"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rsidR="0089793B" w:rsidRPr="00902F78" w:rsidRDefault="0089793B" w:rsidP="001F438B">
      <w:pPr>
        <w:pStyle w:val="Akapitzlist"/>
        <w:numPr>
          <w:ilvl w:val="1"/>
          <w:numId w:val="22"/>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rsidR="0089793B" w:rsidRPr="00902F78" w:rsidRDefault="0089793B" w:rsidP="001F438B">
      <w:pPr>
        <w:pStyle w:val="Akapitzlist"/>
        <w:numPr>
          <w:ilvl w:val="1"/>
          <w:numId w:val="22"/>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rsidR="0089793B" w:rsidRPr="00902F78"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Warunki udziału w postępowaniu dotyczą:</w:t>
      </w:r>
    </w:p>
    <w:p w:rsidR="0089793B" w:rsidRPr="00902F78" w:rsidRDefault="0089793B" w:rsidP="001F438B">
      <w:pPr>
        <w:pStyle w:val="Akapitzlist"/>
        <w:numPr>
          <w:ilvl w:val="1"/>
          <w:numId w:val="23"/>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o ile wynika to z odrębnych przepisów; </w:t>
      </w:r>
    </w:p>
    <w:p w:rsidR="0089793B" w:rsidRPr="00902F78" w:rsidRDefault="0089793B" w:rsidP="001F438B">
      <w:pPr>
        <w:pStyle w:val="Akapitzlist"/>
        <w:numPr>
          <w:ilvl w:val="1"/>
          <w:numId w:val="23"/>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rsidR="0089793B" w:rsidRPr="00902F78" w:rsidRDefault="0089793B" w:rsidP="001F438B">
      <w:pPr>
        <w:pStyle w:val="Akapitzlist"/>
        <w:numPr>
          <w:ilvl w:val="1"/>
          <w:numId w:val="23"/>
        </w:numPr>
        <w:spacing w:before="120" w:after="120"/>
        <w:ind w:left="1134" w:hanging="425"/>
        <w:jc w:val="both"/>
        <w:rPr>
          <w:rFonts w:ascii="Arial" w:hAnsi="Arial" w:cs="Arial"/>
          <w:sz w:val="22"/>
          <w:szCs w:val="22"/>
        </w:rPr>
      </w:pPr>
      <w:r w:rsidRPr="00902F78">
        <w:rPr>
          <w:rFonts w:ascii="Arial" w:hAnsi="Arial" w:cs="Arial"/>
          <w:sz w:val="22"/>
          <w:szCs w:val="22"/>
        </w:rPr>
        <w:lastRenderedPageBreak/>
        <w:t>zdolności technicznej lub zawodowej.</w:t>
      </w:r>
    </w:p>
    <w:p w:rsidR="003E7154"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Opis sposobu dokonywania oceny spełniania warunków udziału w postępowaniu</w:t>
      </w:r>
      <w:r w:rsidR="00800F64" w:rsidRPr="0089793B">
        <w:rPr>
          <w:rFonts w:ascii="Arial" w:hAnsi="Arial" w:cs="Arial"/>
          <w:sz w:val="22"/>
          <w:szCs w:val="22"/>
        </w:rPr>
        <w:t>. W</w:t>
      </w:r>
      <w:r w:rsidR="00DF1929" w:rsidRPr="0089793B">
        <w:rPr>
          <w:rFonts w:ascii="Arial" w:hAnsi="Arial" w:cs="Arial"/>
          <w:sz w:val="22"/>
          <w:szCs w:val="22"/>
        </w:rPr>
        <w:t xml:space="preserve"> celu potwierdzenia spełnienia opisanych wyżej warunków, Wykonawca musi załączyć do </w:t>
      </w:r>
      <w:r w:rsidR="00816C34" w:rsidRPr="0089793B">
        <w:rPr>
          <w:rFonts w:ascii="Arial" w:hAnsi="Arial" w:cs="Arial"/>
          <w:sz w:val="22"/>
          <w:szCs w:val="22"/>
        </w:rPr>
        <w:t>o</w:t>
      </w:r>
      <w:r w:rsidR="00DF1929" w:rsidRPr="0089793B">
        <w:rPr>
          <w:rFonts w:ascii="Arial" w:hAnsi="Arial" w:cs="Arial"/>
          <w:sz w:val="22"/>
          <w:szCs w:val="22"/>
        </w:rPr>
        <w:t>ferty dok</w:t>
      </w:r>
      <w:r w:rsidR="00800F64" w:rsidRPr="0089793B">
        <w:rPr>
          <w:rFonts w:ascii="Arial" w:hAnsi="Arial" w:cs="Arial"/>
          <w:sz w:val="22"/>
          <w:szCs w:val="22"/>
        </w:rPr>
        <w:t xml:space="preserve">umenty określone w Rozdziale </w:t>
      </w:r>
      <w:r w:rsidR="00564E7F">
        <w:rPr>
          <w:rFonts w:ascii="Arial" w:hAnsi="Arial" w:cs="Arial"/>
          <w:sz w:val="22"/>
          <w:szCs w:val="22"/>
        </w:rPr>
        <w:t>VIII</w:t>
      </w:r>
      <w:r w:rsidR="00800F64" w:rsidRPr="0089793B">
        <w:rPr>
          <w:rFonts w:ascii="Arial" w:hAnsi="Arial" w:cs="Arial"/>
          <w:sz w:val="22"/>
          <w:szCs w:val="22"/>
        </w:rPr>
        <w:t>:</w:t>
      </w:r>
    </w:p>
    <w:p w:rsidR="00404D70" w:rsidRPr="00404D70" w:rsidRDefault="0089793B" w:rsidP="00404D70">
      <w:pPr>
        <w:pStyle w:val="Akapitzlist"/>
        <w:numPr>
          <w:ilvl w:val="0"/>
          <w:numId w:val="24"/>
        </w:numPr>
        <w:spacing w:before="120" w:after="120"/>
        <w:ind w:left="1134" w:hanging="425"/>
        <w:jc w:val="both"/>
        <w:rPr>
          <w:rFonts w:ascii="Arial" w:hAnsi="Arial" w:cs="Arial"/>
          <w:sz w:val="22"/>
          <w:szCs w:val="22"/>
        </w:rPr>
      </w:pPr>
      <w:r w:rsidRPr="00C25040">
        <w:rPr>
          <w:rFonts w:ascii="Arial" w:hAnsi="Arial" w:cs="Arial"/>
          <w:sz w:val="22"/>
          <w:szCs w:val="22"/>
        </w:rPr>
        <w:t xml:space="preserve">Zamawiający </w:t>
      </w:r>
      <w:r w:rsidR="00404D70" w:rsidRPr="00404D70">
        <w:rPr>
          <w:rFonts w:ascii="Arial" w:hAnsi="Arial" w:cs="Arial"/>
          <w:sz w:val="22"/>
          <w:szCs w:val="22"/>
        </w:rPr>
        <w:t>nie dokonuje opisu spełniania warunku dotyczącego kompetencji lub uprawnień do prowadzenia określonej działalności zawodowej.</w:t>
      </w:r>
    </w:p>
    <w:p w:rsidR="00404D70" w:rsidRPr="00404D70" w:rsidRDefault="00404D70" w:rsidP="00404D70">
      <w:pPr>
        <w:pStyle w:val="Akapitzlist"/>
        <w:spacing w:before="120" w:after="120"/>
        <w:ind w:left="1134"/>
        <w:jc w:val="both"/>
        <w:rPr>
          <w:rFonts w:ascii="Arial" w:hAnsi="Arial" w:cs="Arial"/>
          <w:color w:val="FF0000"/>
          <w:sz w:val="22"/>
          <w:szCs w:val="22"/>
        </w:rPr>
      </w:pPr>
    </w:p>
    <w:p w:rsidR="00867F1C" w:rsidRPr="006E07B8" w:rsidRDefault="0089793B" w:rsidP="0048055B">
      <w:pPr>
        <w:pStyle w:val="Akapitzlist"/>
        <w:numPr>
          <w:ilvl w:val="0"/>
          <w:numId w:val="24"/>
        </w:numPr>
        <w:spacing w:before="120" w:after="120"/>
        <w:ind w:left="1134" w:hanging="425"/>
        <w:jc w:val="both"/>
        <w:rPr>
          <w:rFonts w:ascii="Arial" w:hAnsi="Arial" w:cs="Arial"/>
          <w:sz w:val="22"/>
          <w:szCs w:val="22"/>
        </w:rPr>
      </w:pPr>
      <w:r w:rsidRPr="008D1507">
        <w:rPr>
          <w:rFonts w:ascii="Arial" w:hAnsi="Arial" w:cs="Arial"/>
          <w:sz w:val="22"/>
          <w:szCs w:val="22"/>
        </w:rPr>
        <w:t xml:space="preserve">Zamawiający uzna za spełniony warunek </w:t>
      </w:r>
      <w:r w:rsidRPr="008D1507">
        <w:rPr>
          <w:rFonts w:ascii="Arial" w:hAnsi="Arial"/>
          <w:sz w:val="22"/>
          <w:szCs w:val="22"/>
        </w:rPr>
        <w:t>dotyczący sytuacji ekonomicznej lub finansowej, jeżeli wykonawca przedłoży</w:t>
      </w:r>
      <w:r w:rsidR="008D1507">
        <w:rPr>
          <w:rFonts w:ascii="Arial" w:hAnsi="Arial"/>
          <w:sz w:val="22"/>
          <w:szCs w:val="22"/>
        </w:rPr>
        <w:t xml:space="preserve"> </w:t>
      </w:r>
      <w:r w:rsidRPr="008D1507">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w:t>
      </w:r>
      <w:r w:rsidR="0048055B">
        <w:rPr>
          <w:rFonts w:ascii="Arial" w:hAnsi="Arial" w:cs="Arial"/>
          <w:sz w:val="22"/>
          <w:szCs w:val="22"/>
        </w:rPr>
        <w:t>m na usługę związaną z przedmiotem zamówienia</w:t>
      </w:r>
      <w:r w:rsidR="00867F1C" w:rsidRPr="0048055B">
        <w:rPr>
          <w:rFonts w:ascii="Arial" w:hAnsi="Arial" w:cs="Arial"/>
          <w:sz w:val="22"/>
          <w:szCs w:val="22"/>
        </w:rPr>
        <w:t xml:space="preserve"> </w:t>
      </w:r>
      <w:r w:rsidR="00867F1C" w:rsidRPr="00E04107">
        <w:rPr>
          <w:rFonts w:ascii="Arial" w:hAnsi="Arial" w:cs="Arial"/>
          <w:sz w:val="22"/>
          <w:szCs w:val="22"/>
        </w:rPr>
        <w:t xml:space="preserve">w wysokości </w:t>
      </w:r>
      <w:r w:rsidR="00C473CE" w:rsidRPr="00E04107">
        <w:rPr>
          <w:rFonts w:ascii="Arial" w:hAnsi="Arial" w:cs="Arial"/>
          <w:sz w:val="22"/>
          <w:szCs w:val="22"/>
        </w:rPr>
        <w:t>min.</w:t>
      </w:r>
      <w:r w:rsidR="00867F1C" w:rsidRPr="0048055B">
        <w:rPr>
          <w:rFonts w:ascii="Arial" w:hAnsi="Arial" w:cs="Arial"/>
          <w:i/>
          <w:sz w:val="22"/>
          <w:szCs w:val="22"/>
        </w:rPr>
        <w:t xml:space="preserve"> </w:t>
      </w:r>
      <w:r w:rsidR="0048055B" w:rsidRPr="00E04107">
        <w:rPr>
          <w:rFonts w:ascii="Arial" w:hAnsi="Arial" w:cs="Arial"/>
          <w:b/>
          <w:sz w:val="22"/>
          <w:szCs w:val="22"/>
        </w:rPr>
        <w:t>1</w:t>
      </w:r>
      <w:r w:rsidR="00C37315">
        <w:rPr>
          <w:rFonts w:ascii="Arial" w:hAnsi="Arial" w:cs="Arial"/>
          <w:b/>
          <w:sz w:val="22"/>
          <w:szCs w:val="22"/>
        </w:rPr>
        <w:t>5</w:t>
      </w:r>
      <w:r w:rsidR="00B25F0B">
        <w:rPr>
          <w:rFonts w:ascii="Arial" w:hAnsi="Arial" w:cs="Arial"/>
          <w:b/>
          <w:sz w:val="22"/>
          <w:szCs w:val="22"/>
        </w:rPr>
        <w:t>.</w:t>
      </w:r>
      <w:r w:rsidR="00867F1C" w:rsidRPr="00E04107">
        <w:rPr>
          <w:rFonts w:ascii="Arial" w:hAnsi="Arial" w:cs="Arial"/>
          <w:b/>
          <w:sz w:val="22"/>
          <w:szCs w:val="22"/>
        </w:rPr>
        <w:t>000,00 zł</w:t>
      </w:r>
      <w:r w:rsidR="00E04107" w:rsidRPr="00E04107">
        <w:rPr>
          <w:rFonts w:ascii="Arial" w:hAnsi="Arial" w:cs="Arial"/>
          <w:b/>
          <w:sz w:val="22"/>
          <w:szCs w:val="22"/>
        </w:rPr>
        <w:t>.</w:t>
      </w:r>
      <w:r w:rsidR="00C9398C" w:rsidRPr="00C9398C">
        <w:rPr>
          <w:rFonts w:ascii="Arial" w:hAnsi="Arial" w:cs="Arial"/>
          <w:b/>
          <w:i/>
          <w:color w:val="FF0000"/>
          <w:sz w:val="22"/>
          <w:szCs w:val="22"/>
        </w:rPr>
        <w:t xml:space="preserve"> </w:t>
      </w:r>
      <w:r w:rsidR="00C9398C" w:rsidRPr="006E07B8">
        <w:rPr>
          <w:rFonts w:ascii="Arial" w:hAnsi="Arial" w:cs="Arial"/>
          <w:b/>
          <w:sz w:val="22"/>
          <w:szCs w:val="22"/>
        </w:rPr>
        <w:t>Wzór oświadczenia stanowi załącznik nr 6 do SIWZ.</w:t>
      </w:r>
    </w:p>
    <w:p w:rsidR="00F16326" w:rsidRPr="00FF461E" w:rsidRDefault="00F16326" w:rsidP="00FF461E">
      <w:pPr>
        <w:pStyle w:val="Akapitzlist"/>
        <w:spacing w:before="120" w:after="120"/>
        <w:ind w:left="1418"/>
        <w:jc w:val="both"/>
        <w:rPr>
          <w:rFonts w:ascii="Arial" w:hAnsi="Arial" w:cs="Arial"/>
          <w:b/>
          <w:i/>
          <w:sz w:val="22"/>
          <w:szCs w:val="22"/>
        </w:rPr>
      </w:pPr>
    </w:p>
    <w:p w:rsidR="009548C1" w:rsidRPr="00C25040" w:rsidRDefault="00726C34" w:rsidP="00C25040">
      <w:pPr>
        <w:pStyle w:val="Akapitzlist"/>
        <w:numPr>
          <w:ilvl w:val="0"/>
          <w:numId w:val="24"/>
        </w:numPr>
        <w:spacing w:before="120" w:after="120"/>
        <w:ind w:left="1134" w:hanging="425"/>
        <w:jc w:val="both"/>
        <w:rPr>
          <w:rFonts w:ascii="Arial" w:hAnsi="Arial" w:cs="Arial"/>
          <w:color w:val="FF0000"/>
          <w:sz w:val="22"/>
          <w:szCs w:val="22"/>
        </w:rPr>
      </w:pPr>
      <w:r w:rsidRPr="00C25040">
        <w:rPr>
          <w:rFonts w:ascii="Arial" w:hAnsi="Arial" w:cs="Arial"/>
          <w:sz w:val="22"/>
          <w:szCs w:val="22"/>
        </w:rPr>
        <w:t>Zamawiający uzna za spełniony warune</w:t>
      </w:r>
      <w:r w:rsidR="0072554D" w:rsidRPr="00C25040">
        <w:rPr>
          <w:rFonts w:ascii="Arial" w:hAnsi="Arial" w:cs="Arial"/>
          <w:sz w:val="22"/>
          <w:szCs w:val="22"/>
        </w:rPr>
        <w:t xml:space="preserve">k dotyczący </w:t>
      </w:r>
      <w:r w:rsidR="009548C1" w:rsidRPr="00C25040">
        <w:rPr>
          <w:rFonts w:ascii="Arial" w:hAnsi="Arial" w:cs="Arial"/>
          <w:sz w:val="22"/>
          <w:szCs w:val="22"/>
        </w:rPr>
        <w:t>zdolności zawodowej</w:t>
      </w:r>
      <w:r w:rsidRPr="00C25040">
        <w:rPr>
          <w:rFonts w:ascii="Arial" w:hAnsi="Arial" w:cs="Arial"/>
          <w:sz w:val="22"/>
          <w:szCs w:val="22"/>
        </w:rPr>
        <w:t xml:space="preserve">, jeżeli wykonawca </w:t>
      </w:r>
      <w:r w:rsidR="005E4D7D" w:rsidRPr="00C25040">
        <w:rPr>
          <w:rFonts w:ascii="Arial" w:hAnsi="Arial" w:cs="Arial"/>
          <w:sz w:val="22"/>
          <w:szCs w:val="22"/>
        </w:rPr>
        <w:t>przedłoży</w:t>
      </w:r>
      <w:r w:rsidR="009548C1" w:rsidRPr="00C25040">
        <w:rPr>
          <w:rFonts w:ascii="Arial" w:hAnsi="Arial" w:cs="Arial"/>
          <w:sz w:val="22"/>
          <w:szCs w:val="22"/>
        </w:rPr>
        <w:t>:</w:t>
      </w:r>
      <w:r w:rsidR="005E4D7D" w:rsidRPr="00C25040">
        <w:rPr>
          <w:rFonts w:ascii="Arial" w:hAnsi="Arial" w:cs="Arial"/>
          <w:sz w:val="22"/>
          <w:szCs w:val="22"/>
        </w:rPr>
        <w:t xml:space="preserve"> </w:t>
      </w:r>
    </w:p>
    <w:p w:rsidR="00C473CE" w:rsidRDefault="002871BF" w:rsidP="00C473CE">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C25040">
        <w:rPr>
          <w:rFonts w:ascii="Arial" w:hAnsi="Arial" w:cs="Arial"/>
          <w:sz w:val="22"/>
          <w:szCs w:val="22"/>
        </w:rPr>
        <w:t>W</w:t>
      </w:r>
      <w:r w:rsidR="009548C1" w:rsidRPr="00C25040">
        <w:rPr>
          <w:rFonts w:ascii="Arial" w:hAnsi="Arial" w:cs="Arial"/>
          <w:sz w:val="22"/>
          <w:szCs w:val="22"/>
        </w:rPr>
        <w:t xml:space="preserve">ykaz </w:t>
      </w:r>
      <w:r w:rsidRPr="00267227">
        <w:rPr>
          <w:rFonts w:ascii="Arial" w:hAnsi="Arial" w:cs="Arial"/>
          <w:sz w:val="22"/>
          <w:szCs w:val="22"/>
        </w:rPr>
        <w:t>usług</w:t>
      </w:r>
      <w:r w:rsidR="006F122D" w:rsidRPr="00C25040">
        <w:rPr>
          <w:rFonts w:ascii="TimesNewRoman" w:hAnsi="TimesNewRoman" w:cs="TimesNewRoman"/>
          <w:sz w:val="20"/>
          <w:szCs w:val="20"/>
        </w:rPr>
        <w:t xml:space="preserve"> </w:t>
      </w:r>
      <w:r w:rsidRPr="00E04107">
        <w:rPr>
          <w:rFonts w:ascii="Arial" w:hAnsi="Arial" w:cs="Arial"/>
          <w:sz w:val="22"/>
          <w:szCs w:val="22"/>
        </w:rPr>
        <w:t>wykonanych</w:t>
      </w:r>
      <w:r w:rsidR="009548C1" w:rsidRPr="00E04107">
        <w:rPr>
          <w:rFonts w:ascii="Arial" w:hAnsi="Arial" w:cs="Arial"/>
          <w:sz w:val="22"/>
          <w:szCs w:val="22"/>
        </w:rPr>
        <w:t>,</w:t>
      </w:r>
      <w:r w:rsidR="009548C1" w:rsidRPr="00C25040">
        <w:rPr>
          <w:rFonts w:ascii="Arial" w:hAnsi="Arial" w:cs="Arial"/>
          <w:sz w:val="22"/>
          <w:szCs w:val="22"/>
        </w:rPr>
        <w:t xml:space="preserve"> a w przypadku </w:t>
      </w:r>
      <w:r w:rsidR="009548C1" w:rsidRPr="00C25040">
        <w:rPr>
          <w:rFonts w:ascii="Arial" w:eastAsia="HiddenHorzOCR" w:hAnsi="Arial" w:cs="Arial"/>
          <w:sz w:val="22"/>
          <w:szCs w:val="22"/>
        </w:rPr>
        <w:t xml:space="preserve">świadczeń </w:t>
      </w:r>
      <w:r w:rsidR="009548C1" w:rsidRPr="00C25040">
        <w:rPr>
          <w:rFonts w:ascii="Arial" w:hAnsi="Arial" w:cs="Arial"/>
          <w:sz w:val="22"/>
          <w:szCs w:val="22"/>
        </w:rPr>
        <w:t xml:space="preserve">okresowych lub </w:t>
      </w:r>
      <w:r w:rsidR="009548C1" w:rsidRPr="00C25040">
        <w:rPr>
          <w:rFonts w:ascii="Arial" w:eastAsia="HiddenHorzOCR" w:hAnsi="Arial" w:cs="Arial"/>
          <w:sz w:val="22"/>
          <w:szCs w:val="22"/>
        </w:rPr>
        <w:t xml:space="preserve">ciągłych również </w:t>
      </w:r>
      <w:r w:rsidR="009548C1" w:rsidRPr="00C25040">
        <w:rPr>
          <w:rFonts w:ascii="Arial" w:hAnsi="Arial" w:cs="Arial"/>
          <w:sz w:val="22"/>
          <w:szCs w:val="22"/>
        </w:rPr>
        <w:t>wykonywanych,</w:t>
      </w:r>
      <w:r w:rsidRPr="00C25040">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25040">
        <w:rPr>
          <w:rFonts w:ascii="Arial" w:hAnsi="Arial" w:cs="Arial"/>
          <w:sz w:val="22"/>
          <w:szCs w:val="22"/>
        </w:rPr>
        <w:t>a i podmiotów, na rzecz których</w:t>
      </w:r>
      <w:r w:rsidRPr="00C25040">
        <w:rPr>
          <w:rFonts w:ascii="Arial" w:hAnsi="Arial" w:cs="Arial"/>
          <w:sz w:val="22"/>
          <w:szCs w:val="22"/>
        </w:rPr>
        <w:t xml:space="preserve"> usługi zostały wykonane, oraz załączeniem dowodów określających czy te usługi zostały wykonane lub są wykonywane należycie</w:t>
      </w:r>
      <w:r w:rsidR="006F1DC7" w:rsidRPr="00C25040">
        <w:rPr>
          <w:rFonts w:ascii="Arial" w:hAnsi="Arial" w:cs="Arial"/>
          <w:sz w:val="22"/>
          <w:szCs w:val="22"/>
        </w:rPr>
        <w:t xml:space="preserve">. </w:t>
      </w:r>
    </w:p>
    <w:p w:rsidR="00C473CE" w:rsidRPr="00FA4CD6" w:rsidRDefault="00C473CE" w:rsidP="00FA4CD6">
      <w:pPr>
        <w:pStyle w:val="Akapitzlist"/>
        <w:autoSpaceDE w:val="0"/>
        <w:autoSpaceDN w:val="0"/>
        <w:adjustRightInd w:val="0"/>
        <w:spacing w:before="120" w:after="120"/>
        <w:ind w:left="1418"/>
        <w:jc w:val="both"/>
        <w:rPr>
          <w:rFonts w:ascii="Arial" w:hAnsi="Arial" w:cs="Arial"/>
          <w:color w:val="FF0000"/>
          <w:sz w:val="22"/>
          <w:szCs w:val="22"/>
        </w:rPr>
      </w:pPr>
      <w:r w:rsidRPr="00C473CE">
        <w:rPr>
          <w:rFonts w:ascii="Arial" w:hAnsi="Arial" w:cs="Arial"/>
          <w:sz w:val="22"/>
          <w:szCs w:val="22"/>
        </w:rPr>
        <w:t>Należy przedłożyć do</w:t>
      </w:r>
      <w:r w:rsidR="00E04107">
        <w:rPr>
          <w:rFonts w:ascii="Arial" w:hAnsi="Arial" w:cs="Arial"/>
          <w:sz w:val="22"/>
          <w:szCs w:val="22"/>
        </w:rPr>
        <w:t xml:space="preserve">kument potwierdzający wykonanie </w:t>
      </w:r>
      <w:r w:rsidRPr="00E04107">
        <w:rPr>
          <w:rFonts w:ascii="Arial" w:hAnsi="Arial" w:cs="Arial"/>
          <w:sz w:val="22"/>
          <w:szCs w:val="22"/>
        </w:rPr>
        <w:t>przedmiotu zamówienia, tj.</w:t>
      </w:r>
      <w:r w:rsidRPr="00C473CE">
        <w:t xml:space="preserve"> </w:t>
      </w:r>
      <w:r w:rsidRPr="00E04107">
        <w:rPr>
          <w:rFonts w:ascii="Arial" w:hAnsi="Arial" w:cs="Arial"/>
          <w:sz w:val="22"/>
          <w:szCs w:val="22"/>
        </w:rPr>
        <w:t>wykonanie</w:t>
      </w:r>
      <w:r w:rsidRPr="001149E3">
        <w:rPr>
          <w:rFonts w:ascii="Arial" w:hAnsi="Arial" w:cs="Arial"/>
          <w:sz w:val="22"/>
          <w:szCs w:val="22"/>
        </w:rPr>
        <w:t>m</w:t>
      </w:r>
      <w:r w:rsidRPr="00E04107">
        <w:rPr>
          <w:rFonts w:ascii="Arial" w:hAnsi="Arial" w:cs="Arial"/>
          <w:sz w:val="22"/>
          <w:szCs w:val="22"/>
        </w:rPr>
        <w:t xml:space="preserve"> </w:t>
      </w:r>
      <w:r w:rsidR="001149E3" w:rsidRPr="00E04107">
        <w:rPr>
          <w:rFonts w:ascii="Arial" w:hAnsi="Arial" w:cs="Arial"/>
          <w:sz w:val="22"/>
          <w:szCs w:val="22"/>
        </w:rPr>
        <w:t xml:space="preserve">minimum 1 usługi </w:t>
      </w:r>
      <w:r w:rsidR="001149E3">
        <w:rPr>
          <w:rFonts w:ascii="Arial" w:hAnsi="Arial" w:cs="Arial"/>
          <w:sz w:val="22"/>
          <w:szCs w:val="22"/>
        </w:rPr>
        <w:t xml:space="preserve">dotyczącej </w:t>
      </w:r>
      <w:r w:rsidR="00E04107">
        <w:rPr>
          <w:rFonts w:ascii="Arial" w:hAnsi="Arial" w:cs="Arial"/>
          <w:sz w:val="22"/>
          <w:szCs w:val="22"/>
        </w:rPr>
        <w:t xml:space="preserve">ekspertyzy </w:t>
      </w:r>
      <w:r w:rsidRPr="00E04107">
        <w:rPr>
          <w:rFonts w:ascii="Arial" w:hAnsi="Arial" w:cs="Arial"/>
          <w:sz w:val="22"/>
          <w:szCs w:val="22"/>
        </w:rPr>
        <w:t>drzewostanu</w:t>
      </w:r>
      <w:r w:rsidR="00267227">
        <w:rPr>
          <w:rFonts w:ascii="Arial" w:hAnsi="Arial" w:cs="Arial"/>
          <w:sz w:val="22"/>
          <w:szCs w:val="22"/>
        </w:rPr>
        <w:t>,</w:t>
      </w:r>
      <w:r w:rsidRPr="00E04107">
        <w:rPr>
          <w:rFonts w:ascii="Arial" w:hAnsi="Arial" w:cs="Arial"/>
          <w:sz w:val="22"/>
          <w:szCs w:val="22"/>
        </w:rPr>
        <w:t xml:space="preserve"> w ciągu 1 okresu wege</w:t>
      </w:r>
      <w:r w:rsidR="006A2CA1" w:rsidRPr="00E04107">
        <w:rPr>
          <w:rFonts w:ascii="Arial" w:hAnsi="Arial" w:cs="Arial"/>
          <w:sz w:val="22"/>
          <w:szCs w:val="22"/>
        </w:rPr>
        <w:t xml:space="preserve">tacji </w:t>
      </w:r>
      <w:r w:rsidR="00EC49F7" w:rsidRPr="00E04107">
        <w:rPr>
          <w:rFonts w:ascii="Arial" w:hAnsi="Arial" w:cs="Arial"/>
          <w:sz w:val="22"/>
          <w:szCs w:val="22"/>
        </w:rPr>
        <w:t xml:space="preserve">o wartości </w:t>
      </w:r>
      <w:r w:rsidR="00267227">
        <w:rPr>
          <w:rFonts w:ascii="Arial" w:hAnsi="Arial" w:cs="Arial"/>
          <w:b/>
          <w:sz w:val="22"/>
          <w:szCs w:val="22"/>
        </w:rPr>
        <w:t>minimum 12</w:t>
      </w:r>
      <w:r w:rsidR="001149E3">
        <w:rPr>
          <w:rFonts w:ascii="Arial" w:hAnsi="Arial" w:cs="Arial"/>
          <w:b/>
          <w:sz w:val="22"/>
          <w:szCs w:val="22"/>
        </w:rPr>
        <w:t>.</w:t>
      </w:r>
      <w:r w:rsidRPr="00E04107">
        <w:rPr>
          <w:rFonts w:ascii="Arial" w:hAnsi="Arial" w:cs="Arial"/>
          <w:b/>
          <w:sz w:val="22"/>
          <w:szCs w:val="22"/>
        </w:rPr>
        <w:t>000,00 zł PLN</w:t>
      </w:r>
      <w:r w:rsidRPr="00E04107">
        <w:rPr>
          <w:rFonts w:ascii="Arial" w:hAnsi="Arial" w:cs="Arial"/>
          <w:sz w:val="22"/>
          <w:szCs w:val="22"/>
        </w:rPr>
        <w:t xml:space="preserve"> (brutto</w:t>
      </w:r>
      <w:r w:rsidRPr="006E07B8">
        <w:rPr>
          <w:rFonts w:ascii="Arial" w:hAnsi="Arial" w:cs="Arial"/>
          <w:sz w:val="22"/>
          <w:szCs w:val="22"/>
        </w:rPr>
        <w:t>),</w:t>
      </w:r>
      <w:r w:rsidR="00FA4CD6" w:rsidRPr="006E07B8">
        <w:rPr>
          <w:rFonts w:ascii="Arial" w:hAnsi="Arial" w:cs="Arial"/>
          <w:b/>
          <w:i/>
          <w:sz w:val="22"/>
          <w:szCs w:val="22"/>
        </w:rPr>
        <w:t xml:space="preserve"> </w:t>
      </w:r>
      <w:r w:rsidR="00FA4CD6" w:rsidRPr="006E07B8">
        <w:rPr>
          <w:rFonts w:ascii="Arial" w:hAnsi="Arial" w:cs="Arial"/>
          <w:sz w:val="22"/>
          <w:szCs w:val="22"/>
        </w:rPr>
        <w:t>Wykaz stanowi załącznik nr 4 do SIWZ.</w:t>
      </w:r>
    </w:p>
    <w:p w:rsidR="00997476" w:rsidRPr="00E04107" w:rsidRDefault="002871BF" w:rsidP="00E04107">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020B53">
        <w:rPr>
          <w:rFonts w:ascii="Arial" w:hAnsi="Arial" w:cs="Arial"/>
          <w:sz w:val="22"/>
          <w:szCs w:val="22"/>
        </w:rPr>
        <w:t>W</w:t>
      </w:r>
      <w:r w:rsidR="00F66FE9" w:rsidRPr="00020B53">
        <w:rPr>
          <w:rFonts w:ascii="Arial" w:hAnsi="Arial" w:cs="Arial"/>
          <w:sz w:val="22"/>
          <w:szCs w:val="22"/>
        </w:rPr>
        <w:t>ykaz</w:t>
      </w:r>
      <w:r w:rsidR="009548C1" w:rsidRPr="00020B53">
        <w:rPr>
          <w:rFonts w:ascii="Arial" w:hAnsi="Arial" w:cs="Arial"/>
          <w:sz w:val="22"/>
          <w:szCs w:val="22"/>
        </w:rPr>
        <w:t xml:space="preserve"> osób, </w:t>
      </w:r>
      <w:r w:rsidRPr="00020B53">
        <w:rPr>
          <w:rFonts w:ascii="Arial" w:hAnsi="Arial" w:cs="Arial"/>
          <w:sz w:val="22"/>
          <w:szCs w:val="22"/>
        </w:rPr>
        <w:t>skierowanych przez wykonawcę do realizacji zamówienia publicznego</w:t>
      </w:r>
      <w:r w:rsidR="009548C1" w:rsidRPr="00020B53">
        <w:rPr>
          <w:rFonts w:ascii="Arial" w:hAnsi="Arial" w:cs="Arial"/>
          <w:sz w:val="22"/>
          <w:szCs w:val="22"/>
        </w:rPr>
        <w:t xml:space="preserve">, w </w:t>
      </w:r>
      <w:r w:rsidR="009548C1" w:rsidRPr="00020B53">
        <w:rPr>
          <w:rFonts w:ascii="Arial" w:eastAsia="HiddenHorzOCR" w:hAnsi="Arial" w:cs="Arial"/>
          <w:sz w:val="22"/>
          <w:szCs w:val="22"/>
        </w:rPr>
        <w:t xml:space="preserve">szczególności </w:t>
      </w:r>
      <w:r w:rsidR="009548C1" w:rsidRPr="00020B53">
        <w:rPr>
          <w:rFonts w:ascii="Arial" w:hAnsi="Arial" w:cs="Arial"/>
          <w:sz w:val="22"/>
          <w:szCs w:val="22"/>
        </w:rPr>
        <w:t xml:space="preserve">odpowiedzialnych za </w:t>
      </w:r>
      <w:r w:rsidR="009548C1" w:rsidRPr="00020B53">
        <w:rPr>
          <w:rFonts w:ascii="Arial" w:eastAsia="HiddenHorzOCR" w:hAnsi="Arial" w:cs="Arial"/>
          <w:sz w:val="22"/>
          <w:szCs w:val="22"/>
        </w:rPr>
        <w:t xml:space="preserve">świadczenie </w:t>
      </w:r>
      <w:r w:rsidR="0048055B">
        <w:rPr>
          <w:rFonts w:ascii="Arial" w:eastAsia="HiddenHorzOCR" w:hAnsi="Arial" w:cs="Arial"/>
          <w:sz w:val="22"/>
          <w:szCs w:val="22"/>
        </w:rPr>
        <w:t>usług</w:t>
      </w:r>
      <w:r w:rsidR="00404D70">
        <w:rPr>
          <w:rFonts w:ascii="Arial" w:eastAsia="HiddenHorzOCR" w:hAnsi="Arial" w:cs="Arial"/>
          <w:sz w:val="22"/>
          <w:szCs w:val="22"/>
        </w:rPr>
        <w:t xml:space="preserve"> </w:t>
      </w:r>
      <w:r w:rsidR="00020B53" w:rsidRPr="00020B53">
        <w:rPr>
          <w:rFonts w:ascii="Arial" w:eastAsia="HiddenHorzOCR" w:hAnsi="Arial" w:cs="Arial"/>
          <w:sz w:val="22"/>
          <w:szCs w:val="22"/>
        </w:rPr>
        <w:t>w zakresie</w:t>
      </w:r>
      <w:r w:rsidR="00020B53" w:rsidRPr="00020B53">
        <w:t xml:space="preserve"> </w:t>
      </w:r>
      <w:r w:rsidR="00020B53">
        <w:rPr>
          <w:rFonts w:ascii="Arial" w:eastAsia="HiddenHorzOCR" w:hAnsi="Arial" w:cs="Arial"/>
          <w:sz w:val="22"/>
          <w:szCs w:val="22"/>
        </w:rPr>
        <w:t>ustalania</w:t>
      </w:r>
      <w:r w:rsidR="00020B53" w:rsidRPr="00020B53">
        <w:rPr>
          <w:rFonts w:ascii="Arial" w:eastAsia="HiddenHorzOCR" w:hAnsi="Arial" w:cs="Arial"/>
          <w:sz w:val="22"/>
          <w:szCs w:val="22"/>
        </w:rPr>
        <w:t xml:space="preserve"> poszczegól</w:t>
      </w:r>
      <w:r w:rsidR="00020B53">
        <w:rPr>
          <w:rFonts w:ascii="Arial" w:eastAsia="HiddenHorzOCR" w:hAnsi="Arial" w:cs="Arial"/>
          <w:sz w:val="22"/>
          <w:szCs w:val="22"/>
        </w:rPr>
        <w:t>nych</w:t>
      </w:r>
      <w:r w:rsidR="00020B53" w:rsidRPr="00020B53">
        <w:rPr>
          <w:rFonts w:ascii="Arial" w:eastAsia="HiddenHorzOCR" w:hAnsi="Arial" w:cs="Arial"/>
          <w:sz w:val="22"/>
          <w:szCs w:val="22"/>
        </w:rPr>
        <w:t xml:space="preserve"> gatun</w:t>
      </w:r>
      <w:r w:rsidR="00020B53">
        <w:rPr>
          <w:rFonts w:ascii="Arial" w:eastAsia="HiddenHorzOCR" w:hAnsi="Arial" w:cs="Arial"/>
          <w:sz w:val="22"/>
          <w:szCs w:val="22"/>
        </w:rPr>
        <w:t>ków</w:t>
      </w:r>
      <w:r w:rsidR="00020B53" w:rsidRPr="00020B53">
        <w:rPr>
          <w:rFonts w:ascii="Arial" w:eastAsia="HiddenHorzOCR" w:hAnsi="Arial" w:cs="Arial"/>
          <w:sz w:val="22"/>
          <w:szCs w:val="22"/>
        </w:rPr>
        <w:t xml:space="preserve"> </w:t>
      </w:r>
      <w:r w:rsidR="00020B53">
        <w:rPr>
          <w:rFonts w:ascii="Arial" w:eastAsia="HiddenHorzOCR" w:hAnsi="Arial" w:cs="Arial"/>
          <w:sz w:val="22"/>
          <w:szCs w:val="22"/>
        </w:rPr>
        <w:t>i odmian</w:t>
      </w:r>
      <w:r w:rsidR="00020B53" w:rsidRPr="00020B53">
        <w:rPr>
          <w:rFonts w:ascii="Arial" w:eastAsia="HiddenHorzOCR" w:hAnsi="Arial" w:cs="Arial"/>
          <w:sz w:val="22"/>
          <w:szCs w:val="22"/>
        </w:rPr>
        <w:t xml:space="preserve"> drzew, </w:t>
      </w:r>
      <w:r w:rsidR="00020B53">
        <w:rPr>
          <w:rFonts w:ascii="Arial" w:eastAsia="HiddenHorzOCR" w:hAnsi="Arial" w:cs="Arial"/>
          <w:sz w:val="22"/>
          <w:szCs w:val="22"/>
        </w:rPr>
        <w:t>ustalania poszczególnych gatunków</w:t>
      </w:r>
      <w:r w:rsidR="00020B53" w:rsidRPr="00020B53">
        <w:rPr>
          <w:rFonts w:ascii="Arial" w:eastAsia="HiddenHorzOCR" w:hAnsi="Arial" w:cs="Arial"/>
          <w:sz w:val="22"/>
          <w:szCs w:val="22"/>
        </w:rPr>
        <w:t xml:space="preserve"> roślin i zwierząt</w:t>
      </w:r>
      <w:r w:rsidR="00020B53">
        <w:rPr>
          <w:rFonts w:ascii="Arial" w:eastAsia="HiddenHorzOCR" w:hAnsi="Arial" w:cs="Arial"/>
          <w:sz w:val="22"/>
          <w:szCs w:val="22"/>
        </w:rPr>
        <w:t xml:space="preserve"> podlegających ochronie, typowania drzew do usunięcia, typowania drzew</w:t>
      </w:r>
      <w:r w:rsidR="00020B53" w:rsidRPr="00020B53">
        <w:rPr>
          <w:rFonts w:ascii="Arial" w:eastAsia="HiddenHorzOCR" w:hAnsi="Arial" w:cs="Arial"/>
          <w:sz w:val="22"/>
          <w:szCs w:val="22"/>
        </w:rPr>
        <w:t xml:space="preserve"> </w:t>
      </w:r>
      <w:r w:rsidR="00020B53">
        <w:rPr>
          <w:rFonts w:ascii="Arial" w:eastAsia="HiddenHorzOCR" w:hAnsi="Arial" w:cs="Arial"/>
          <w:sz w:val="22"/>
          <w:szCs w:val="22"/>
        </w:rPr>
        <w:t>do prac pielęgnacyjnych, typowania drzew</w:t>
      </w:r>
      <w:r w:rsidR="00020B53" w:rsidRPr="00020B53">
        <w:rPr>
          <w:rFonts w:ascii="Arial" w:eastAsia="HiddenHorzOCR" w:hAnsi="Arial" w:cs="Arial"/>
          <w:sz w:val="22"/>
          <w:szCs w:val="22"/>
        </w:rPr>
        <w:t>, w koronach których konieczne jest założenie wiązań</w:t>
      </w:r>
      <w:r w:rsidR="00020B53">
        <w:rPr>
          <w:rFonts w:ascii="Arial" w:eastAsia="HiddenHorzOCR" w:hAnsi="Arial" w:cs="Arial"/>
          <w:sz w:val="22"/>
          <w:szCs w:val="22"/>
        </w:rPr>
        <w:t xml:space="preserve"> elastycznych oraz przeprowadzenia ekspertyzy</w:t>
      </w:r>
      <w:r w:rsidR="00020B53" w:rsidRPr="00020B53">
        <w:rPr>
          <w:rFonts w:ascii="Arial" w:eastAsia="HiddenHorzOCR" w:hAnsi="Arial" w:cs="Arial"/>
          <w:sz w:val="22"/>
          <w:szCs w:val="22"/>
        </w:rPr>
        <w:t xml:space="preserve"> dendro</w:t>
      </w:r>
      <w:r w:rsidR="00020B53">
        <w:rPr>
          <w:rFonts w:ascii="Arial" w:eastAsia="HiddenHorzOCR" w:hAnsi="Arial" w:cs="Arial"/>
          <w:sz w:val="22"/>
          <w:szCs w:val="22"/>
        </w:rPr>
        <w:t>logicznej</w:t>
      </w:r>
      <w:r w:rsidR="00020B53" w:rsidRPr="00020B53">
        <w:rPr>
          <w:rFonts w:ascii="Arial" w:eastAsia="HiddenHorzOCR" w:hAnsi="Arial" w:cs="Arial"/>
          <w:sz w:val="22"/>
          <w:szCs w:val="22"/>
        </w:rPr>
        <w:t>,</w:t>
      </w:r>
      <w:r w:rsidR="00E04107">
        <w:rPr>
          <w:rFonts w:ascii="Arial" w:eastAsia="HiddenHorzOCR" w:hAnsi="Arial" w:cs="Arial"/>
          <w:sz w:val="22"/>
          <w:szCs w:val="22"/>
        </w:rPr>
        <w:t xml:space="preserve"> </w:t>
      </w:r>
      <w:r w:rsidR="009548C1" w:rsidRPr="00E04107">
        <w:rPr>
          <w:rFonts w:ascii="Arial" w:hAnsi="Arial" w:cs="Arial"/>
          <w:sz w:val="22"/>
          <w:szCs w:val="22"/>
        </w:rPr>
        <w:t>wraz z informacjami na temat ich</w:t>
      </w:r>
      <w:r w:rsidR="00A83EB5" w:rsidRPr="00E04107">
        <w:rPr>
          <w:rFonts w:ascii="Arial" w:hAnsi="Arial" w:cs="Arial"/>
          <w:sz w:val="22"/>
          <w:szCs w:val="22"/>
        </w:rPr>
        <w:t xml:space="preserve"> </w:t>
      </w:r>
      <w:r w:rsidR="009548C1" w:rsidRPr="00E04107">
        <w:rPr>
          <w:rFonts w:ascii="Arial" w:eastAsia="HiddenHorzOCR" w:hAnsi="Arial" w:cs="Arial"/>
          <w:sz w:val="22"/>
          <w:szCs w:val="22"/>
        </w:rPr>
        <w:t xml:space="preserve">doświadczenia </w:t>
      </w:r>
      <w:r w:rsidR="009548C1" w:rsidRPr="00E04107">
        <w:rPr>
          <w:rFonts w:ascii="Arial" w:hAnsi="Arial" w:cs="Arial"/>
          <w:sz w:val="22"/>
          <w:szCs w:val="22"/>
        </w:rPr>
        <w:t xml:space="preserve">i </w:t>
      </w:r>
      <w:r w:rsidR="009548C1" w:rsidRPr="00E04107">
        <w:rPr>
          <w:rFonts w:ascii="Arial" w:eastAsia="HiddenHorzOCR" w:hAnsi="Arial" w:cs="Arial"/>
          <w:sz w:val="22"/>
          <w:szCs w:val="22"/>
        </w:rPr>
        <w:t xml:space="preserve">wykształcenia niezbędnych </w:t>
      </w:r>
      <w:r w:rsidR="009548C1" w:rsidRPr="00E04107">
        <w:rPr>
          <w:rFonts w:ascii="Arial" w:hAnsi="Arial" w:cs="Arial"/>
          <w:sz w:val="22"/>
          <w:szCs w:val="22"/>
        </w:rPr>
        <w:t xml:space="preserve">do wykonania zamówienia publicznego, a </w:t>
      </w:r>
      <w:r w:rsidR="009548C1" w:rsidRPr="00E04107">
        <w:rPr>
          <w:rFonts w:ascii="Arial" w:eastAsia="HiddenHorzOCR" w:hAnsi="Arial" w:cs="Arial"/>
          <w:sz w:val="22"/>
          <w:szCs w:val="22"/>
        </w:rPr>
        <w:t xml:space="preserve">także </w:t>
      </w:r>
      <w:r w:rsidR="009548C1" w:rsidRPr="00E04107">
        <w:rPr>
          <w:rFonts w:ascii="Arial" w:hAnsi="Arial" w:cs="Arial"/>
          <w:sz w:val="22"/>
          <w:szCs w:val="22"/>
        </w:rPr>
        <w:t xml:space="preserve">zakresu wykonywanych przez nie </w:t>
      </w:r>
      <w:r w:rsidRPr="00E04107">
        <w:rPr>
          <w:rFonts w:ascii="Arial" w:eastAsia="HiddenHorzOCR" w:hAnsi="Arial" w:cs="Arial"/>
          <w:sz w:val="22"/>
          <w:szCs w:val="22"/>
        </w:rPr>
        <w:t xml:space="preserve">czynności </w:t>
      </w:r>
      <w:r w:rsidR="009548C1" w:rsidRPr="00E04107">
        <w:rPr>
          <w:rFonts w:ascii="Arial" w:hAnsi="Arial" w:cs="Arial"/>
          <w:sz w:val="22"/>
          <w:szCs w:val="22"/>
        </w:rPr>
        <w:t xml:space="preserve">oraz </w:t>
      </w:r>
      <w:r w:rsidR="009548C1" w:rsidRPr="00E04107">
        <w:rPr>
          <w:rFonts w:ascii="Arial" w:eastAsia="HiddenHorzOCR" w:hAnsi="Arial" w:cs="Arial"/>
          <w:sz w:val="22"/>
          <w:szCs w:val="22"/>
        </w:rPr>
        <w:t xml:space="preserve">informacją </w:t>
      </w:r>
      <w:r w:rsidR="009548C1" w:rsidRPr="00E04107">
        <w:rPr>
          <w:rFonts w:ascii="Arial" w:hAnsi="Arial" w:cs="Arial"/>
          <w:sz w:val="22"/>
          <w:szCs w:val="22"/>
        </w:rPr>
        <w:t>o podstawie do dysponowania tymi osobami</w:t>
      </w:r>
      <w:r w:rsidR="00A83EB5" w:rsidRPr="00E04107">
        <w:rPr>
          <w:rFonts w:ascii="Arial" w:hAnsi="Arial" w:cs="Arial"/>
          <w:sz w:val="22"/>
          <w:szCs w:val="22"/>
        </w:rPr>
        <w:t>.</w:t>
      </w:r>
      <w:r w:rsidR="009548C1" w:rsidRPr="00E04107">
        <w:rPr>
          <w:rFonts w:ascii="Arial" w:hAnsi="Arial" w:cs="Arial"/>
          <w:sz w:val="22"/>
          <w:szCs w:val="22"/>
        </w:rPr>
        <w:t xml:space="preserve"> </w:t>
      </w:r>
    </w:p>
    <w:p w:rsidR="00AE1D5E" w:rsidRDefault="00AE1D5E" w:rsidP="00020B53">
      <w:pPr>
        <w:pStyle w:val="Akapitzlist"/>
        <w:autoSpaceDE w:val="0"/>
        <w:autoSpaceDN w:val="0"/>
        <w:adjustRightInd w:val="0"/>
        <w:spacing w:before="120" w:after="120"/>
        <w:ind w:left="1418"/>
        <w:jc w:val="both"/>
        <w:rPr>
          <w:rFonts w:ascii="Arial" w:hAnsi="Arial" w:cs="Arial"/>
          <w:sz w:val="22"/>
          <w:szCs w:val="22"/>
        </w:rPr>
      </w:pPr>
      <w:r w:rsidRPr="00AE1D5E">
        <w:rPr>
          <w:rFonts w:ascii="Arial" w:hAnsi="Arial" w:cs="Arial"/>
          <w:sz w:val="22"/>
          <w:szCs w:val="22"/>
        </w:rPr>
        <w:t>Wykonawca oświadczy, że osoba/osoby, które z ramienia Wykonawcy będzie/będą ustalać poszczególne g</w:t>
      </w:r>
      <w:r w:rsidR="00E04107">
        <w:rPr>
          <w:rFonts w:ascii="Arial" w:hAnsi="Arial" w:cs="Arial"/>
          <w:sz w:val="22"/>
          <w:szCs w:val="22"/>
        </w:rPr>
        <w:t>atunki i odmiany drzew</w:t>
      </w:r>
      <w:r w:rsidRPr="00AE1D5E">
        <w:rPr>
          <w:rFonts w:ascii="Arial" w:hAnsi="Arial" w:cs="Arial"/>
          <w:sz w:val="22"/>
          <w:szCs w:val="22"/>
        </w:rPr>
        <w:t>,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 lub leśnictwa lub architektury krajobrazu oraz min. 5-letnie doświadczenie zawodowe w  w/w kierunkach.</w:t>
      </w:r>
    </w:p>
    <w:p w:rsidR="00FA4CD6" w:rsidRPr="006E07B8" w:rsidRDefault="00FA4CD6" w:rsidP="00FA4CD6">
      <w:pPr>
        <w:pStyle w:val="Akapitzlist"/>
        <w:autoSpaceDE w:val="0"/>
        <w:autoSpaceDN w:val="0"/>
        <w:adjustRightInd w:val="0"/>
        <w:spacing w:before="120" w:after="120"/>
        <w:ind w:left="1418"/>
        <w:jc w:val="both"/>
        <w:rPr>
          <w:rFonts w:ascii="Arial" w:hAnsi="Arial" w:cs="Arial"/>
          <w:sz w:val="22"/>
          <w:szCs w:val="22"/>
        </w:rPr>
      </w:pPr>
      <w:r w:rsidRPr="006E07B8">
        <w:rPr>
          <w:rFonts w:ascii="Arial" w:hAnsi="Arial" w:cs="Arial"/>
          <w:sz w:val="22"/>
          <w:szCs w:val="22"/>
        </w:rPr>
        <w:t>Wzór stanowi załącznik nr 3 do SIWZ.</w:t>
      </w:r>
    </w:p>
    <w:p w:rsidR="00FA4CD6" w:rsidRPr="00AE1D5E" w:rsidRDefault="00FA4CD6" w:rsidP="00020B53">
      <w:pPr>
        <w:pStyle w:val="Akapitzlist"/>
        <w:autoSpaceDE w:val="0"/>
        <w:autoSpaceDN w:val="0"/>
        <w:adjustRightInd w:val="0"/>
        <w:spacing w:before="120" w:after="120"/>
        <w:ind w:left="1418"/>
        <w:jc w:val="both"/>
        <w:rPr>
          <w:rFonts w:ascii="Arial" w:hAnsi="Arial" w:cs="Arial"/>
          <w:sz w:val="22"/>
          <w:szCs w:val="22"/>
        </w:rPr>
      </w:pPr>
    </w:p>
    <w:p w:rsidR="0089793B" w:rsidRDefault="00CA57FC" w:rsidP="001F438B">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rsidR="0089793B" w:rsidRPr="00902F78"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FD4948"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635696">
        <w:rPr>
          <w:rFonts w:ascii="Arial" w:hAnsi="Arial" w:cs="Arial"/>
          <w:sz w:val="22"/>
          <w:szCs w:val="22"/>
        </w:rPr>
        <w:lastRenderedPageBreak/>
        <w:t xml:space="preserve">Wykonawca może w celu potwierdzenia spełniania warunków, </w:t>
      </w:r>
      <w:r w:rsidRPr="00635696">
        <w:rPr>
          <w:rFonts w:ascii="Arial" w:hAnsi="Arial" w:cs="Arial"/>
          <w:bCs/>
          <w:i/>
          <w:sz w:val="22"/>
          <w:szCs w:val="22"/>
        </w:rPr>
        <w:t xml:space="preserve">o których mowa w rozdz. VI. pkt. 3. </w:t>
      </w:r>
      <w:proofErr w:type="spellStart"/>
      <w:r w:rsidRPr="00635696">
        <w:rPr>
          <w:rFonts w:ascii="Arial" w:hAnsi="Arial" w:cs="Arial"/>
          <w:bCs/>
          <w:i/>
          <w:sz w:val="22"/>
          <w:szCs w:val="22"/>
        </w:rPr>
        <w:t>ppkt</w:t>
      </w:r>
      <w:proofErr w:type="spellEnd"/>
      <w:r w:rsidRPr="00635696">
        <w:rPr>
          <w:rFonts w:ascii="Arial" w:hAnsi="Arial" w:cs="Arial"/>
          <w:bCs/>
          <w:i/>
          <w:sz w:val="22"/>
          <w:szCs w:val="22"/>
        </w:rPr>
        <w:t xml:space="preserve"> 2) i 3)</w:t>
      </w:r>
      <w:r w:rsidRPr="00635696">
        <w:rPr>
          <w:rFonts w:ascii="Arial" w:hAnsi="Arial" w:cs="Arial"/>
          <w:i/>
          <w:sz w:val="22"/>
          <w:szCs w:val="22"/>
        </w:rPr>
        <w:t xml:space="preserve">, </w:t>
      </w:r>
      <w:r w:rsidRPr="00635696">
        <w:rPr>
          <w:rFonts w:ascii="Arial" w:hAnsi="Arial" w:cs="Arial"/>
          <w:sz w:val="22"/>
          <w:szCs w:val="22"/>
        </w:rPr>
        <w:t>w</w:t>
      </w:r>
      <w:r w:rsidRPr="00FD4948">
        <w:rPr>
          <w:rFonts w:ascii="Arial" w:hAnsi="Arial" w:cs="Arial"/>
          <w:sz w:val="22"/>
          <w:szCs w:val="22"/>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635696"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635696">
        <w:rPr>
          <w:rFonts w:ascii="Arial" w:hAnsi="Arial" w:cs="Arial"/>
          <w:sz w:val="22"/>
          <w:szCs w:val="22"/>
          <w:u w:val="single"/>
        </w:rPr>
        <w:t xml:space="preserve">w szczególności przedstawiając zobowiązanie tych podmiotów do oddania mu do dyspozycji niezbędnych zasobów na potrzeby realizacji zamówienia. </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Zamawiający ocenia, czy udostępniane wykonawcy przez inne podmioty zdolności techniczne lub zawodowe lub ich sytuacja finansowa lub ekonomiczna, pozwalają na wykazanie przez wykona</w:t>
      </w:r>
      <w:r w:rsidR="0048055B">
        <w:rPr>
          <w:rFonts w:ascii="Arial" w:hAnsi="Arial" w:cs="Arial"/>
          <w:sz w:val="22"/>
          <w:szCs w:val="22"/>
        </w:rPr>
        <w:t xml:space="preserve">wcę spełniania warunków udziału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rsidR="0089793B" w:rsidRPr="00404D70"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 xml:space="preserve">usługi, do realizacji których te zdolności są wymagane. </w:t>
      </w:r>
    </w:p>
    <w:p w:rsidR="0089793B" w:rsidRPr="00FD4948" w:rsidRDefault="00B02F93"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FD4948" w:rsidRDefault="00835AC5" w:rsidP="001F438B">
      <w:pPr>
        <w:pStyle w:val="Akapitzlist"/>
        <w:numPr>
          <w:ilvl w:val="1"/>
          <w:numId w:val="25"/>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FD4948"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rsidR="00B02F93" w:rsidRPr="00FD4948" w:rsidRDefault="00B02F93" w:rsidP="001F438B">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w:t>
      </w:r>
    </w:p>
    <w:p w:rsidR="0089793B" w:rsidRPr="00FD4948" w:rsidRDefault="0089793B" w:rsidP="0089793B">
      <w:pPr>
        <w:pStyle w:val="Akapitzlist"/>
        <w:tabs>
          <w:tab w:val="num" w:pos="1560"/>
        </w:tabs>
        <w:spacing w:before="120" w:after="120"/>
        <w:ind w:left="1560"/>
        <w:jc w:val="both"/>
        <w:rPr>
          <w:rFonts w:ascii="Arial" w:hAnsi="Arial" w:cs="Arial"/>
          <w:sz w:val="22"/>
          <w:szCs w:val="22"/>
        </w:rPr>
      </w:pPr>
    </w:p>
    <w:p w:rsidR="0089793B" w:rsidRPr="00267227"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9" w:name="_Toc412451390"/>
      <w:r w:rsidRPr="00FD4948">
        <w:rPr>
          <w:sz w:val="24"/>
          <w:szCs w:val="24"/>
        </w:rPr>
        <w:t>Wykaz oświadczeń i dokumentów składanych wraz z formularzem ofertowym.</w:t>
      </w:r>
    </w:p>
    <w:p w:rsidR="0089793B" w:rsidRPr="009A7F66" w:rsidRDefault="00D64DA1" w:rsidP="009A7F66">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w:t>
      </w:r>
      <w:r w:rsidR="00E86469" w:rsidRPr="00D65D64">
        <w:rPr>
          <w:rFonts w:ascii="Arial" w:hAnsi="Arial" w:cs="Arial"/>
          <w:b/>
          <w:sz w:val="22"/>
          <w:szCs w:val="22"/>
        </w:rPr>
        <w:t xml:space="preserve">1 </w:t>
      </w:r>
      <w:r w:rsidR="00EB3982" w:rsidRPr="00D65D64">
        <w:rPr>
          <w:rFonts w:ascii="Arial" w:hAnsi="Arial" w:cs="Arial"/>
          <w:b/>
          <w:sz w:val="22"/>
          <w:szCs w:val="22"/>
        </w:rPr>
        <w:t>do SIWZ</w:t>
      </w:r>
      <w:r w:rsidRPr="006013C0">
        <w:rPr>
          <w:rFonts w:ascii="Arial" w:hAnsi="Arial" w:cs="Arial"/>
          <w:sz w:val="22"/>
          <w:szCs w:val="22"/>
        </w:rPr>
        <w:t xml:space="preserve"> </w:t>
      </w:r>
      <w:r w:rsidR="009A7F66">
        <w:rPr>
          <w:rFonts w:ascii="Arial" w:hAnsi="Arial" w:cs="Arial"/>
          <w:sz w:val="22"/>
          <w:szCs w:val="22"/>
        </w:rPr>
        <w:t>o</w:t>
      </w:r>
      <w:r w:rsidR="00F17066" w:rsidRPr="009A7F66">
        <w:rPr>
          <w:rFonts w:ascii="Arial" w:hAnsi="Arial" w:cs="Arial"/>
          <w:sz w:val="22"/>
          <w:szCs w:val="22"/>
        </w:rPr>
        <w:t xml:space="preserve">świadczenie </w:t>
      </w:r>
      <w:r w:rsidR="00587736" w:rsidRPr="009A7F66">
        <w:rPr>
          <w:rFonts w:ascii="Arial" w:hAnsi="Arial" w:cs="Arial"/>
          <w:bCs/>
          <w:sz w:val="22"/>
          <w:szCs w:val="22"/>
        </w:rPr>
        <w:t xml:space="preserve">dotyczące przesłanek wykluczenia z postępowania i  spełnienia warunków udziału w postępowaniu. </w:t>
      </w:r>
      <w:r w:rsidR="007048B2" w:rsidRPr="009A7F66">
        <w:rPr>
          <w:rFonts w:ascii="Arial" w:hAnsi="Arial" w:cs="Arial"/>
          <w:sz w:val="22"/>
          <w:szCs w:val="22"/>
        </w:rPr>
        <w:t xml:space="preserve">Oświadczenie należy złożyć na druku stanowiącym załącznik nr </w:t>
      </w:r>
      <w:r w:rsidR="00EB3982" w:rsidRPr="009A7F66">
        <w:rPr>
          <w:rFonts w:ascii="Arial" w:hAnsi="Arial" w:cs="Arial"/>
          <w:sz w:val="22"/>
          <w:szCs w:val="22"/>
        </w:rPr>
        <w:t xml:space="preserve">2 </w:t>
      </w:r>
      <w:r w:rsidR="007048B2" w:rsidRPr="009A7F66">
        <w:rPr>
          <w:rFonts w:ascii="Arial" w:hAnsi="Arial" w:cs="Arial"/>
          <w:sz w:val="22"/>
          <w:szCs w:val="22"/>
        </w:rPr>
        <w:t>do SIWZ.</w:t>
      </w:r>
    </w:p>
    <w:p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w:t>
      </w:r>
      <w:r w:rsidR="00372037">
        <w:rPr>
          <w:rFonts w:ascii="Arial" w:hAnsi="Arial" w:cs="Arial"/>
          <w:b/>
          <w:sz w:val="22"/>
          <w:szCs w:val="22"/>
        </w:rPr>
        <w:t xml:space="preserve"> ofert, a następnie zbada, czy W</w:t>
      </w:r>
      <w:r w:rsidRPr="00902F78">
        <w:rPr>
          <w:rFonts w:ascii="Arial" w:hAnsi="Arial" w:cs="Arial"/>
          <w:b/>
          <w:sz w:val="22"/>
          <w:szCs w:val="22"/>
        </w:rPr>
        <w:t>ykonawca, którego oferta zostanie oceniona jako najkorzystniejsza, nie podlega wykluczeniu oraz spełnia warunki udziału w postępowaniu.</w:t>
      </w:r>
    </w:p>
    <w:p w:rsidR="0089793B" w:rsidRPr="00FD4948" w:rsidRDefault="0089793B" w:rsidP="0089793B">
      <w:pPr>
        <w:pStyle w:val="Akapitzlist"/>
        <w:spacing w:before="120" w:after="120"/>
        <w:ind w:left="360"/>
        <w:jc w:val="both"/>
        <w:rPr>
          <w:rFonts w:ascii="Arial" w:hAnsi="Arial" w:cs="Arial"/>
          <w:b/>
          <w:sz w:val="22"/>
          <w:szCs w:val="22"/>
        </w:rPr>
      </w:pPr>
    </w:p>
    <w:p w:rsidR="0089793B" w:rsidRPr="00564E7F" w:rsidRDefault="00F26B92" w:rsidP="0089793B">
      <w:pPr>
        <w:pStyle w:val="Nagwek1"/>
        <w:numPr>
          <w:ilvl w:val="0"/>
          <w:numId w:val="21"/>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9"/>
    </w:p>
    <w:p w:rsidR="00B259D0" w:rsidRPr="00136AAA" w:rsidRDefault="00FF460C" w:rsidP="00B259D0">
      <w:pPr>
        <w:pStyle w:val="Akapitzlist"/>
        <w:numPr>
          <w:ilvl w:val="0"/>
          <w:numId w:val="27"/>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D65D64">
        <w:rPr>
          <w:rFonts w:ascii="Arial" w:hAnsi="Arial" w:cs="Arial"/>
          <w:b/>
          <w:sz w:val="22"/>
          <w:szCs w:val="22"/>
          <w:u w:val="single"/>
        </w:rPr>
        <w:t>do SIWZ</w:t>
      </w:r>
      <w:r w:rsidRPr="00136AAA">
        <w:rPr>
          <w:rFonts w:ascii="Arial" w:hAnsi="Arial" w:cs="Arial"/>
          <w:sz w:val="22"/>
          <w:szCs w:val="22"/>
        </w:rPr>
        <w:t xml:space="preserve">. Informacje zawarte w oświadczeniu będą stanowić wstępne potwierdzenie, że wykonawca nie podlega wykluczeniu oraz spełnia warunki udziału </w:t>
      </w:r>
      <w:r w:rsidR="006631F9" w:rsidRPr="00136AAA">
        <w:rPr>
          <w:rFonts w:ascii="Arial" w:hAnsi="Arial" w:cs="Arial"/>
          <w:sz w:val="22"/>
          <w:szCs w:val="22"/>
        </w:rPr>
        <w:t>w postępowaniu.</w:t>
      </w:r>
    </w:p>
    <w:p w:rsidR="00B259D0" w:rsidRPr="00136AAA"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w:t>
      </w:r>
      <w:r w:rsidR="00D65D64">
        <w:rPr>
          <w:rFonts w:ascii="Arial" w:hAnsi="Arial" w:cs="Arial"/>
          <w:sz w:val="22"/>
          <w:szCs w:val="22"/>
        </w:rPr>
        <w:t>adczenie o którym mowa w pkt. 1</w:t>
      </w:r>
      <w:r w:rsidRPr="00136AAA">
        <w:rPr>
          <w:rFonts w:ascii="Arial" w:hAnsi="Arial" w:cs="Arial"/>
          <w:sz w:val="22"/>
          <w:szCs w:val="22"/>
        </w:rPr>
        <w:t>, składa każdy z wykonawców wspólnie ubiegających się o zamówienie. Oświadczenie to ma potwierdzać spełnianie warunków udziału w postępowaniu, brak podstaw wykluczeni</w:t>
      </w:r>
      <w:r w:rsidR="00372037">
        <w:rPr>
          <w:rFonts w:ascii="Arial" w:hAnsi="Arial" w:cs="Arial"/>
          <w:sz w:val="22"/>
          <w:szCs w:val="22"/>
        </w:rPr>
        <w:t>a w zakresie, w którym każdy z W</w:t>
      </w:r>
      <w:r w:rsidRPr="00136AAA">
        <w:rPr>
          <w:rFonts w:ascii="Arial" w:hAnsi="Arial" w:cs="Arial"/>
          <w:sz w:val="22"/>
          <w:szCs w:val="22"/>
        </w:rPr>
        <w:t>ykonawców wykazuje spełnianie warunków udziału w postępowaniu</w:t>
      </w:r>
      <w:r w:rsidR="008E7D8F">
        <w:rPr>
          <w:rFonts w:ascii="Arial" w:hAnsi="Arial" w:cs="Arial"/>
          <w:sz w:val="22"/>
          <w:szCs w:val="22"/>
        </w:rPr>
        <w:t xml:space="preserve"> </w:t>
      </w:r>
      <w:r w:rsidR="008E7D8F" w:rsidRPr="006E07B8">
        <w:rPr>
          <w:rFonts w:ascii="Arial" w:hAnsi="Arial" w:cs="Arial"/>
          <w:sz w:val="22"/>
          <w:szCs w:val="22"/>
        </w:rPr>
        <w:t>oraz brak podstaw wykluczenia</w:t>
      </w:r>
      <w:r w:rsidRPr="008E7D8F">
        <w:rPr>
          <w:rFonts w:ascii="Arial" w:hAnsi="Arial" w:cs="Arial"/>
          <w:color w:val="FF0000"/>
          <w:sz w:val="22"/>
          <w:szCs w:val="22"/>
        </w:rPr>
        <w:t xml:space="preserve">. </w:t>
      </w:r>
    </w:p>
    <w:p w:rsidR="00B259D0" w:rsidRPr="00136AAA"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lastRenderedPageBreak/>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rsidR="00B259D0" w:rsidRPr="00136AAA" w:rsidRDefault="00B259D0" w:rsidP="00B259D0">
      <w:pPr>
        <w:pStyle w:val="Akapitzlist"/>
        <w:numPr>
          <w:ilvl w:val="0"/>
          <w:numId w:val="50"/>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rsidR="0089793B" w:rsidRPr="00136AAA" w:rsidRDefault="00FF460C" w:rsidP="001F438B">
      <w:pPr>
        <w:pStyle w:val="Akapitzlist"/>
        <w:numPr>
          <w:ilvl w:val="0"/>
          <w:numId w:val="27"/>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rsidR="0089793B" w:rsidRPr="00136AAA" w:rsidRDefault="00A95DFA" w:rsidP="001F438B">
      <w:pPr>
        <w:pStyle w:val="Akapitzlist"/>
        <w:numPr>
          <w:ilvl w:val="1"/>
          <w:numId w:val="29"/>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rsidR="0089793B" w:rsidRPr="00136AAA" w:rsidRDefault="009F2052" w:rsidP="001F438B">
      <w:pPr>
        <w:pStyle w:val="Akapitzlist"/>
        <w:numPr>
          <w:ilvl w:val="1"/>
          <w:numId w:val="29"/>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136AAA" w:rsidRDefault="009F2052" w:rsidP="001F438B">
      <w:pPr>
        <w:pStyle w:val="Akapitzlist"/>
        <w:numPr>
          <w:ilvl w:val="1"/>
          <w:numId w:val="29"/>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60136" w:rsidRPr="00933845" w:rsidRDefault="00360136" w:rsidP="00360136">
      <w:pPr>
        <w:pStyle w:val="Akapitzlist"/>
        <w:numPr>
          <w:ilvl w:val="1"/>
          <w:numId w:val="29"/>
        </w:numPr>
        <w:spacing w:before="120" w:after="120"/>
        <w:ind w:left="1134" w:hanging="425"/>
        <w:jc w:val="both"/>
        <w:rPr>
          <w:rFonts w:ascii="Arial" w:hAnsi="Arial" w:cs="Arial"/>
          <w:color w:val="FF0000"/>
          <w:sz w:val="22"/>
          <w:szCs w:val="22"/>
        </w:rPr>
      </w:pPr>
      <w:r w:rsidRPr="00360136">
        <w:rPr>
          <w:rFonts w:ascii="Arial" w:hAnsi="Arial" w:cs="Arial"/>
          <w:sz w:val="22"/>
          <w:szCs w:val="22"/>
        </w:rPr>
        <w:t>Oświadczenie wykonawcy</w:t>
      </w:r>
      <w:r>
        <w:rPr>
          <w:rFonts w:ascii="Arial" w:hAnsi="Arial" w:cs="Arial"/>
          <w:sz w:val="22"/>
          <w:szCs w:val="22"/>
        </w:rPr>
        <w:t>,</w:t>
      </w:r>
      <w:r w:rsidRPr="00360136">
        <w:t xml:space="preserve"> </w:t>
      </w:r>
      <w:r w:rsidRPr="00360136">
        <w:rPr>
          <w:rFonts w:ascii="Arial" w:hAnsi="Arial" w:cs="Arial"/>
          <w:i/>
          <w:sz w:val="22"/>
          <w:szCs w:val="22"/>
        </w:rPr>
        <w:t>dotyczące spełniania warunku sytuacji ekonomicznej i finansowej z Rozdziału VI</w:t>
      </w:r>
      <w:r>
        <w:rPr>
          <w:rFonts w:ascii="Arial" w:hAnsi="Arial" w:cs="Arial"/>
          <w:sz w:val="22"/>
          <w:szCs w:val="22"/>
        </w:rPr>
        <w:t>,</w:t>
      </w:r>
      <w:r w:rsidRPr="00360136">
        <w:rPr>
          <w:rFonts w:ascii="Arial" w:hAnsi="Arial" w:cs="Arial"/>
          <w:sz w:val="22"/>
          <w:szCs w:val="22"/>
        </w:rPr>
        <w:t xml:space="preserve"> o obrocie wykonawcy w obszarze objętym zamówieniem, za okres nie dłuższy niż ostatnie 3 lata obrotowe, a jeżeli okres prowadzenia działalności jest krótszy – za ten okres</w:t>
      </w:r>
      <w:r w:rsidR="00933845">
        <w:rPr>
          <w:rFonts w:ascii="Arial" w:hAnsi="Arial" w:cs="Arial"/>
          <w:sz w:val="22"/>
          <w:szCs w:val="22"/>
        </w:rPr>
        <w:t>.</w:t>
      </w:r>
    </w:p>
    <w:p w:rsidR="00360136" w:rsidRDefault="00360136" w:rsidP="009B1CAA">
      <w:pPr>
        <w:pStyle w:val="Akapitzlist"/>
        <w:numPr>
          <w:ilvl w:val="1"/>
          <w:numId w:val="29"/>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w:t>
      </w:r>
      <w:r w:rsidR="00D65D64">
        <w:rPr>
          <w:rFonts w:ascii="Arial" w:hAnsi="Arial" w:cs="Arial"/>
          <w:sz w:val="22"/>
          <w:szCs w:val="22"/>
        </w:rPr>
        <w:t>rzedmiotu, dat wykonania</w:t>
      </w:r>
      <w:r w:rsidRPr="00360136">
        <w:rPr>
          <w:rFonts w:ascii="Arial" w:hAnsi="Arial" w:cs="Arial"/>
          <w:sz w:val="22"/>
          <w:szCs w:val="22"/>
        </w:rPr>
        <w:t xml:space="preserve">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rsidR="00C94A7D" w:rsidRPr="006E07B8" w:rsidRDefault="00C94A7D" w:rsidP="00C94A7D">
      <w:pPr>
        <w:pStyle w:val="Akapitzlist"/>
        <w:numPr>
          <w:ilvl w:val="1"/>
          <w:numId w:val="29"/>
        </w:numPr>
        <w:spacing w:before="120" w:after="120"/>
        <w:ind w:left="1134" w:hanging="425"/>
        <w:jc w:val="both"/>
        <w:rPr>
          <w:rFonts w:ascii="Arial" w:hAnsi="Arial" w:cs="Arial"/>
          <w:i/>
          <w:sz w:val="22"/>
          <w:szCs w:val="22"/>
        </w:rPr>
      </w:pPr>
      <w:r w:rsidRPr="006E07B8">
        <w:rPr>
          <w:rFonts w:ascii="Arial" w:hAnsi="Arial" w:cs="Arial"/>
          <w:sz w:val="22"/>
          <w:szCs w:val="22"/>
        </w:rPr>
        <w:t xml:space="preserve">Wykaz osób, skierowanych przez wykonawcę do realizacji zamówienia publicznego, w </w:t>
      </w:r>
      <w:r w:rsidRPr="006E07B8">
        <w:rPr>
          <w:rFonts w:ascii="Arial" w:eastAsia="HiddenHorzOCR" w:hAnsi="Arial" w:cs="Arial"/>
          <w:sz w:val="22"/>
          <w:szCs w:val="22"/>
        </w:rPr>
        <w:t xml:space="preserve">szczególności </w:t>
      </w:r>
      <w:r w:rsidRPr="006E07B8">
        <w:rPr>
          <w:rFonts w:ascii="Arial" w:hAnsi="Arial" w:cs="Arial"/>
          <w:sz w:val="22"/>
          <w:szCs w:val="22"/>
        </w:rPr>
        <w:t xml:space="preserve">odpowiedzialnych za </w:t>
      </w:r>
      <w:r w:rsidRPr="006E07B8">
        <w:rPr>
          <w:rFonts w:ascii="Arial" w:eastAsia="HiddenHorzOCR" w:hAnsi="Arial" w:cs="Arial"/>
          <w:sz w:val="22"/>
          <w:szCs w:val="22"/>
        </w:rPr>
        <w:t xml:space="preserve">świadczenie usług </w:t>
      </w:r>
      <w:r w:rsidRPr="006E07B8">
        <w:rPr>
          <w:rFonts w:ascii="Arial" w:hAnsi="Arial" w:cs="Arial"/>
          <w:sz w:val="22"/>
          <w:szCs w:val="22"/>
        </w:rPr>
        <w:t xml:space="preserve">wraz z informacjami na temat ich kwalifikacji zawodowych, uprawnień, </w:t>
      </w:r>
      <w:r w:rsidRPr="006E07B8">
        <w:rPr>
          <w:rFonts w:ascii="Arial" w:eastAsia="HiddenHorzOCR" w:hAnsi="Arial" w:cs="Arial"/>
          <w:sz w:val="22"/>
          <w:szCs w:val="22"/>
        </w:rPr>
        <w:t xml:space="preserve">doświadczenia </w:t>
      </w:r>
      <w:r w:rsidRPr="006E07B8">
        <w:rPr>
          <w:rFonts w:ascii="Arial" w:hAnsi="Arial" w:cs="Arial"/>
          <w:sz w:val="22"/>
          <w:szCs w:val="22"/>
        </w:rPr>
        <w:t xml:space="preserve">i </w:t>
      </w:r>
      <w:r w:rsidRPr="006E07B8">
        <w:rPr>
          <w:rFonts w:ascii="Arial" w:eastAsia="HiddenHorzOCR" w:hAnsi="Arial" w:cs="Arial"/>
          <w:sz w:val="22"/>
          <w:szCs w:val="22"/>
        </w:rPr>
        <w:t xml:space="preserve">wykształcenia niezbędnych </w:t>
      </w:r>
      <w:r w:rsidRPr="006E07B8">
        <w:rPr>
          <w:rFonts w:ascii="Arial" w:hAnsi="Arial" w:cs="Arial"/>
          <w:sz w:val="22"/>
          <w:szCs w:val="22"/>
        </w:rPr>
        <w:t xml:space="preserve">do wykonania zamówienia publicznego, a </w:t>
      </w:r>
      <w:r w:rsidRPr="006E07B8">
        <w:rPr>
          <w:rFonts w:ascii="Arial" w:eastAsia="HiddenHorzOCR" w:hAnsi="Arial" w:cs="Arial"/>
          <w:sz w:val="22"/>
          <w:szCs w:val="22"/>
        </w:rPr>
        <w:t xml:space="preserve">także </w:t>
      </w:r>
      <w:r w:rsidRPr="006E07B8">
        <w:rPr>
          <w:rFonts w:ascii="Arial" w:hAnsi="Arial" w:cs="Arial"/>
          <w:sz w:val="22"/>
          <w:szCs w:val="22"/>
        </w:rPr>
        <w:lastRenderedPageBreak/>
        <w:t xml:space="preserve">zakresu wykonywanych przez nie </w:t>
      </w:r>
      <w:r w:rsidRPr="006E07B8">
        <w:rPr>
          <w:rFonts w:ascii="Arial" w:eastAsia="HiddenHorzOCR" w:hAnsi="Arial" w:cs="Arial"/>
          <w:sz w:val="22"/>
          <w:szCs w:val="22"/>
        </w:rPr>
        <w:t xml:space="preserve">czynności </w:t>
      </w:r>
      <w:r w:rsidRPr="006E07B8">
        <w:rPr>
          <w:rFonts w:ascii="Arial" w:hAnsi="Arial" w:cs="Arial"/>
          <w:sz w:val="22"/>
          <w:szCs w:val="22"/>
        </w:rPr>
        <w:t xml:space="preserve">oraz </w:t>
      </w:r>
      <w:r w:rsidRPr="006E07B8">
        <w:rPr>
          <w:rFonts w:ascii="Arial" w:eastAsia="HiddenHorzOCR" w:hAnsi="Arial" w:cs="Arial"/>
          <w:sz w:val="22"/>
          <w:szCs w:val="22"/>
        </w:rPr>
        <w:t xml:space="preserve">informacją </w:t>
      </w:r>
      <w:r w:rsidRPr="006E07B8">
        <w:rPr>
          <w:rFonts w:ascii="Arial" w:hAnsi="Arial" w:cs="Arial"/>
          <w:sz w:val="22"/>
          <w:szCs w:val="22"/>
        </w:rPr>
        <w:t>o podstawie do dysponowania tymi osobami.</w:t>
      </w:r>
    </w:p>
    <w:p w:rsidR="0089793B" w:rsidRPr="0089793B" w:rsidRDefault="0089793B" w:rsidP="0089793B">
      <w:pPr>
        <w:pStyle w:val="Akapitzlist"/>
        <w:spacing w:before="120" w:after="120"/>
        <w:ind w:left="1134"/>
        <w:jc w:val="both"/>
        <w:rPr>
          <w:rFonts w:ascii="Arial" w:hAnsi="Arial" w:cs="Arial"/>
          <w:color w:val="FF0000"/>
          <w:sz w:val="22"/>
          <w:szCs w:val="22"/>
        </w:rPr>
      </w:pPr>
    </w:p>
    <w:p w:rsidR="0089793B" w:rsidRPr="007A452B" w:rsidRDefault="00625BC3" w:rsidP="001F438B">
      <w:pPr>
        <w:pStyle w:val="Akapitzlist"/>
        <w:numPr>
          <w:ilvl w:val="0"/>
          <w:numId w:val="27"/>
        </w:numPr>
        <w:spacing w:before="120" w:after="120"/>
        <w:jc w:val="both"/>
        <w:rPr>
          <w:rFonts w:ascii="Arial" w:hAnsi="Arial" w:cs="Arial"/>
          <w:b/>
          <w:sz w:val="22"/>
          <w:szCs w:val="22"/>
        </w:rPr>
      </w:pPr>
      <w:r w:rsidRPr="007A452B">
        <w:rPr>
          <w:rFonts w:ascii="Arial" w:hAnsi="Arial" w:cs="Arial"/>
          <w:sz w:val="22"/>
          <w:szCs w:val="22"/>
        </w:rPr>
        <w:t>Zamawiający żąda:</w:t>
      </w:r>
    </w:p>
    <w:p w:rsidR="0089793B" w:rsidRPr="007A452B" w:rsidRDefault="00372037" w:rsidP="001F438B">
      <w:pPr>
        <w:pStyle w:val="Akapitzlist"/>
        <w:numPr>
          <w:ilvl w:val="0"/>
          <w:numId w:val="30"/>
        </w:numPr>
        <w:spacing w:before="120" w:after="120"/>
        <w:ind w:left="1134"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7A452B">
        <w:rPr>
          <w:rFonts w:ascii="Arial" w:hAnsi="Arial" w:cs="Arial"/>
          <w:sz w:val="22"/>
          <w:szCs w:val="22"/>
        </w:rPr>
        <w:t xml:space="preserve"> pkt. 2. </w:t>
      </w:r>
      <w:proofErr w:type="spellStart"/>
      <w:r w:rsidR="005C00A2" w:rsidRPr="007A452B">
        <w:rPr>
          <w:rFonts w:ascii="Arial" w:hAnsi="Arial" w:cs="Arial"/>
          <w:sz w:val="22"/>
          <w:szCs w:val="22"/>
        </w:rPr>
        <w:t>ppkt</w:t>
      </w:r>
      <w:proofErr w:type="spellEnd"/>
      <w:r w:rsidR="005C00A2" w:rsidRPr="007A452B">
        <w:rPr>
          <w:rFonts w:ascii="Arial" w:hAnsi="Arial" w:cs="Arial"/>
          <w:sz w:val="22"/>
          <w:szCs w:val="22"/>
        </w:rPr>
        <w:t xml:space="preserve"> </w:t>
      </w:r>
      <w:r w:rsidR="003017FA" w:rsidRPr="007A452B">
        <w:rPr>
          <w:rFonts w:ascii="Arial" w:hAnsi="Arial" w:cs="Arial"/>
          <w:sz w:val="22"/>
          <w:szCs w:val="22"/>
        </w:rPr>
        <w:t>1), 2) i 3).</w:t>
      </w:r>
    </w:p>
    <w:p w:rsidR="001F438B" w:rsidRPr="007A452B" w:rsidRDefault="00372037" w:rsidP="001F438B">
      <w:pPr>
        <w:pStyle w:val="Akapitzlist"/>
        <w:numPr>
          <w:ilvl w:val="0"/>
          <w:numId w:val="30"/>
        </w:numPr>
        <w:spacing w:before="120" w:after="120"/>
        <w:ind w:left="1134" w:hanging="425"/>
        <w:jc w:val="both"/>
        <w:rPr>
          <w:rFonts w:ascii="Arial" w:hAnsi="Arial" w:cs="Arial"/>
          <w:sz w:val="22"/>
          <w:szCs w:val="22"/>
        </w:rPr>
      </w:pPr>
      <w:r>
        <w:rPr>
          <w:rFonts w:ascii="Arial" w:hAnsi="Arial" w:cs="Arial"/>
          <w:sz w:val="22"/>
          <w:szCs w:val="22"/>
        </w:rPr>
        <w:t>Od W</w:t>
      </w:r>
      <w:r w:rsidR="0089793B" w:rsidRPr="007A452B">
        <w:rPr>
          <w:rFonts w:ascii="Arial" w:hAnsi="Arial" w:cs="Arial"/>
          <w:sz w:val="22"/>
          <w:szCs w:val="22"/>
        </w:rPr>
        <w:t xml:space="preserve">ykonawcy przedstawienia dokumentów wymienionych w pkt. 2. </w:t>
      </w:r>
      <w:proofErr w:type="spellStart"/>
      <w:r w:rsidR="0089793B" w:rsidRPr="007A452B">
        <w:rPr>
          <w:rFonts w:ascii="Arial" w:hAnsi="Arial" w:cs="Arial"/>
          <w:sz w:val="22"/>
          <w:szCs w:val="22"/>
        </w:rPr>
        <w:t>ppkt</w:t>
      </w:r>
      <w:proofErr w:type="spellEnd"/>
      <w:r w:rsidR="0089793B" w:rsidRPr="007A452B">
        <w:rPr>
          <w:rFonts w:ascii="Arial" w:hAnsi="Arial" w:cs="Arial"/>
          <w:sz w:val="22"/>
          <w:szCs w:val="22"/>
        </w:rPr>
        <w:t xml:space="preserve"> </w:t>
      </w:r>
      <w:r w:rsidR="003017FA" w:rsidRPr="007A452B">
        <w:rPr>
          <w:rFonts w:ascii="Arial" w:hAnsi="Arial" w:cs="Arial"/>
          <w:sz w:val="22"/>
          <w:szCs w:val="22"/>
        </w:rPr>
        <w:t xml:space="preserve">1), 2) i 3) </w:t>
      </w:r>
      <w:r w:rsidR="0089793B" w:rsidRPr="007A452B">
        <w:rPr>
          <w:rFonts w:ascii="Arial" w:hAnsi="Arial" w:cs="Arial"/>
          <w:sz w:val="22"/>
          <w:szCs w:val="22"/>
        </w:rPr>
        <w:t>dotyczących podwykonawcy, któremu zamierza powierzyć wykonanie części zamówienia, a który nie jest podmiotem, na którego zdolnościach lub sytuacji wykonawca polega na zasadach</w:t>
      </w:r>
      <w:r w:rsidR="00D65D64">
        <w:rPr>
          <w:rFonts w:ascii="Arial" w:hAnsi="Arial" w:cs="Arial"/>
          <w:sz w:val="22"/>
          <w:szCs w:val="22"/>
        </w:rPr>
        <w:t xml:space="preserve"> określonych w art. 22a ustawy </w:t>
      </w:r>
      <w:r w:rsidR="0089793B" w:rsidRPr="007A452B">
        <w:rPr>
          <w:rFonts w:ascii="Arial" w:hAnsi="Arial" w:cs="Arial"/>
          <w:sz w:val="22"/>
          <w:szCs w:val="22"/>
        </w:rPr>
        <w:t>Prawo zamówień publicznych (Dz. U. z 2015r., poz. 2164 z późn. zm.).</w:t>
      </w:r>
    </w:p>
    <w:p w:rsidR="00B259D0" w:rsidRPr="007A452B" w:rsidRDefault="00B259D0" w:rsidP="00B259D0">
      <w:pPr>
        <w:pStyle w:val="Akapitzlist"/>
        <w:spacing w:before="120" w:after="120"/>
        <w:ind w:left="1134"/>
        <w:jc w:val="both"/>
        <w:rPr>
          <w:rFonts w:ascii="Arial" w:hAnsi="Arial" w:cs="Arial"/>
          <w:sz w:val="22"/>
          <w:szCs w:val="22"/>
        </w:rPr>
      </w:pPr>
    </w:p>
    <w:p w:rsidR="003072F9" w:rsidRPr="0089793B" w:rsidRDefault="005D7349"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sz w:val="22"/>
          <w:szCs w:val="22"/>
        </w:rPr>
        <w:t>Wykonawcy zagraniczn</w:t>
      </w:r>
      <w:r w:rsidR="0089793B">
        <w:rPr>
          <w:rFonts w:ascii="Arial" w:hAnsi="Arial" w:cs="Arial"/>
          <w:sz w:val="22"/>
          <w:szCs w:val="22"/>
        </w:rPr>
        <w:t>i:</w:t>
      </w:r>
    </w:p>
    <w:p w:rsidR="0089793B" w:rsidRPr="007A452B" w:rsidRDefault="00417A33" w:rsidP="001F438B">
      <w:pPr>
        <w:pStyle w:val="Akapitzlist"/>
        <w:numPr>
          <w:ilvl w:val="0"/>
          <w:numId w:val="31"/>
        </w:numPr>
        <w:spacing w:before="120" w:after="120"/>
        <w:ind w:left="1134" w:hanging="425"/>
        <w:jc w:val="both"/>
        <w:rPr>
          <w:rFonts w:ascii="Arial" w:hAnsi="Arial" w:cs="Arial"/>
          <w:sz w:val="22"/>
          <w:szCs w:val="22"/>
        </w:rPr>
      </w:pPr>
      <w:r w:rsidRPr="007A452B">
        <w:rPr>
          <w:rFonts w:ascii="Arial" w:hAnsi="Arial" w:cs="Arial"/>
          <w:sz w:val="22"/>
          <w:szCs w:val="22"/>
        </w:rPr>
        <w:t>Jeżeli Wykonawca ma siedzibę lub miejsce zamieszkania poza terytorium Rzeczypospol</w:t>
      </w:r>
      <w:r w:rsidR="00F5156F" w:rsidRPr="007A452B">
        <w:rPr>
          <w:rFonts w:ascii="Arial" w:hAnsi="Arial" w:cs="Arial"/>
          <w:sz w:val="22"/>
          <w:szCs w:val="22"/>
        </w:rPr>
        <w:t>itej Polskiej, zamiast dokumentów</w:t>
      </w:r>
      <w:r w:rsidRPr="007A452B">
        <w:rPr>
          <w:rFonts w:ascii="Arial" w:hAnsi="Arial" w:cs="Arial"/>
          <w:sz w:val="22"/>
          <w:szCs w:val="22"/>
        </w:rPr>
        <w:t>, o który</w:t>
      </w:r>
      <w:r w:rsidR="00F5156F" w:rsidRPr="007A452B">
        <w:rPr>
          <w:rFonts w:ascii="Arial" w:hAnsi="Arial" w:cs="Arial"/>
          <w:sz w:val="22"/>
          <w:szCs w:val="22"/>
        </w:rPr>
        <w:t>ch</w:t>
      </w:r>
      <w:r w:rsidRPr="007A452B">
        <w:rPr>
          <w:rFonts w:ascii="Arial" w:hAnsi="Arial" w:cs="Arial"/>
          <w:sz w:val="22"/>
          <w:szCs w:val="22"/>
        </w:rPr>
        <w:t xml:space="preserve"> mowa w Rozdz. VI</w:t>
      </w:r>
      <w:r w:rsidR="00130F9D" w:rsidRPr="007A452B">
        <w:rPr>
          <w:rFonts w:ascii="Arial" w:hAnsi="Arial" w:cs="Arial"/>
          <w:sz w:val="22"/>
          <w:szCs w:val="22"/>
        </w:rPr>
        <w:t>II</w:t>
      </w:r>
      <w:r w:rsidRPr="007A452B">
        <w:rPr>
          <w:rFonts w:ascii="Arial" w:hAnsi="Arial" w:cs="Arial"/>
          <w:sz w:val="22"/>
          <w:szCs w:val="22"/>
        </w:rPr>
        <w:t xml:space="preserve">  pkt. </w:t>
      </w:r>
      <w:r w:rsidR="00FF460C" w:rsidRPr="007A452B">
        <w:rPr>
          <w:rFonts w:ascii="Arial" w:hAnsi="Arial" w:cs="Arial"/>
          <w:sz w:val="22"/>
          <w:szCs w:val="22"/>
        </w:rPr>
        <w:t>2</w:t>
      </w:r>
      <w:r w:rsidR="006E07B8">
        <w:rPr>
          <w:rFonts w:ascii="Arial" w:hAnsi="Arial" w:cs="Arial"/>
          <w:sz w:val="22"/>
          <w:szCs w:val="22"/>
        </w:rPr>
        <w:t xml:space="preserve"> </w:t>
      </w:r>
      <w:proofErr w:type="spellStart"/>
      <w:r w:rsidR="006E07B8">
        <w:rPr>
          <w:rFonts w:ascii="Arial" w:hAnsi="Arial" w:cs="Arial"/>
          <w:sz w:val="22"/>
          <w:szCs w:val="22"/>
        </w:rPr>
        <w:t>ppkt</w:t>
      </w:r>
      <w:proofErr w:type="spellEnd"/>
      <w:r w:rsidRPr="007A452B">
        <w:rPr>
          <w:rFonts w:ascii="Arial" w:hAnsi="Arial" w:cs="Arial"/>
          <w:sz w:val="22"/>
          <w:szCs w:val="22"/>
        </w:rPr>
        <w:t xml:space="preserve"> </w:t>
      </w:r>
      <w:r w:rsidR="00130F9D" w:rsidRPr="007A452B">
        <w:rPr>
          <w:rFonts w:ascii="Arial" w:hAnsi="Arial" w:cs="Arial"/>
          <w:sz w:val="22"/>
          <w:szCs w:val="22"/>
        </w:rPr>
        <w:t>1</w:t>
      </w:r>
      <w:r w:rsidR="00F5156F" w:rsidRPr="007A452B">
        <w:rPr>
          <w:rFonts w:ascii="Arial" w:hAnsi="Arial" w:cs="Arial"/>
          <w:sz w:val="22"/>
          <w:szCs w:val="22"/>
        </w:rPr>
        <w:t xml:space="preserve">), </w:t>
      </w:r>
      <w:r w:rsidR="00130F9D" w:rsidRPr="007A452B">
        <w:rPr>
          <w:rFonts w:ascii="Arial" w:hAnsi="Arial" w:cs="Arial"/>
          <w:sz w:val="22"/>
          <w:szCs w:val="22"/>
        </w:rPr>
        <w:t xml:space="preserve"> 2</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oraz </w:t>
      </w:r>
      <w:r w:rsidR="00130F9D" w:rsidRPr="007A452B">
        <w:rPr>
          <w:rFonts w:ascii="Arial" w:hAnsi="Arial" w:cs="Arial"/>
          <w:sz w:val="22"/>
          <w:szCs w:val="22"/>
        </w:rPr>
        <w:t>3</w:t>
      </w:r>
      <w:r w:rsidR="00F5156F" w:rsidRPr="007A452B">
        <w:rPr>
          <w:rFonts w:ascii="Arial" w:hAnsi="Arial" w:cs="Arial"/>
          <w:sz w:val="22"/>
          <w:szCs w:val="22"/>
        </w:rPr>
        <w:t>)</w:t>
      </w:r>
      <w:r w:rsidR="00130F9D" w:rsidRPr="007A452B">
        <w:rPr>
          <w:rFonts w:ascii="Arial" w:hAnsi="Arial" w:cs="Arial"/>
          <w:sz w:val="22"/>
          <w:szCs w:val="22"/>
        </w:rPr>
        <w:t xml:space="preserve"> </w:t>
      </w:r>
      <w:r w:rsidRPr="007A452B">
        <w:rPr>
          <w:rFonts w:ascii="Arial" w:hAnsi="Arial" w:cs="Arial"/>
          <w:sz w:val="22"/>
          <w:szCs w:val="22"/>
        </w:rPr>
        <w:t xml:space="preserve">składa dokument lub dokumenty wystawione 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rsidR="0089793B" w:rsidRPr="007A452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rsidR="0089793B" w:rsidRPr="007A452B" w:rsidRDefault="0089793B" w:rsidP="001F438B">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uzyskał przewidziane prawem zwolnienie, odroczenie lub rozłożenie na raty zale</w:t>
      </w:r>
      <w:r w:rsidR="00D65D64">
        <w:rPr>
          <w:rFonts w:ascii="Arial" w:hAnsi="Arial" w:cs="Arial"/>
          <w:sz w:val="22"/>
          <w:szCs w:val="22"/>
        </w:rPr>
        <w:t>głych płatności lub wstrzymanie</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rsidR="0089793B" w:rsidRPr="007A452B" w:rsidRDefault="00417A33" w:rsidP="001F438B">
      <w:pPr>
        <w:pStyle w:val="Akapitzlist"/>
        <w:numPr>
          <w:ilvl w:val="0"/>
          <w:numId w:val="31"/>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FF460C" w:rsidRPr="007A452B">
        <w:rPr>
          <w:rFonts w:ascii="Arial" w:hAnsi="Arial" w:cs="Arial"/>
          <w:sz w:val="22"/>
          <w:szCs w:val="22"/>
        </w:rPr>
        <w:t>3</w:t>
      </w:r>
      <w:r w:rsidR="006E07B8">
        <w:rPr>
          <w:rFonts w:ascii="Arial" w:hAnsi="Arial" w:cs="Arial"/>
          <w:sz w:val="22"/>
          <w:szCs w:val="22"/>
        </w:rPr>
        <w:t xml:space="preserve"> </w:t>
      </w:r>
      <w:proofErr w:type="spellStart"/>
      <w:r w:rsidR="006E07B8">
        <w:rPr>
          <w:rFonts w:ascii="Arial" w:hAnsi="Arial" w:cs="Arial"/>
          <w:sz w:val="22"/>
          <w:szCs w:val="22"/>
        </w:rPr>
        <w:t>ppkt</w:t>
      </w:r>
      <w:proofErr w:type="spellEnd"/>
      <w:r w:rsidRPr="007A452B">
        <w:rPr>
          <w:rFonts w:ascii="Arial" w:hAnsi="Arial" w:cs="Arial"/>
          <w:sz w:val="22"/>
          <w:szCs w:val="22"/>
        </w:rPr>
        <w:t xml:space="preserve">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FF460C" w:rsidRPr="007A452B">
        <w:rPr>
          <w:rFonts w:ascii="Arial" w:hAnsi="Arial" w:cs="Arial"/>
          <w:sz w:val="22"/>
          <w:szCs w:val="22"/>
        </w:rPr>
        <w:t>3</w:t>
      </w:r>
      <w:r w:rsidR="006E07B8">
        <w:rPr>
          <w:rFonts w:ascii="Arial" w:hAnsi="Arial" w:cs="Arial"/>
          <w:sz w:val="22"/>
          <w:szCs w:val="22"/>
        </w:rPr>
        <w:t xml:space="preserve"> </w:t>
      </w:r>
      <w:proofErr w:type="spellStart"/>
      <w:r w:rsidR="006E07B8">
        <w:rPr>
          <w:rFonts w:ascii="Arial" w:hAnsi="Arial" w:cs="Arial"/>
          <w:sz w:val="22"/>
          <w:szCs w:val="22"/>
        </w:rPr>
        <w:t>ppkt</w:t>
      </w:r>
      <w:proofErr w:type="spellEnd"/>
      <w:r w:rsidRPr="007A452B">
        <w:rPr>
          <w:rFonts w:ascii="Arial" w:hAnsi="Arial" w:cs="Arial"/>
          <w:sz w:val="22"/>
          <w:szCs w:val="22"/>
        </w:rPr>
        <w:t xml:space="preserve">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rsidR="003B2CBA" w:rsidRPr="007A452B" w:rsidRDefault="00041E27" w:rsidP="001F438B">
      <w:pPr>
        <w:pStyle w:val="Akapitzlist"/>
        <w:numPr>
          <w:ilvl w:val="0"/>
          <w:numId w:val="31"/>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6E07B8">
        <w:rPr>
          <w:rFonts w:ascii="Arial" w:hAnsi="Arial" w:cs="Arial"/>
          <w:b/>
          <w:sz w:val="22"/>
          <w:szCs w:val="22"/>
        </w:rPr>
        <w:t xml:space="preserve">4. </w:t>
      </w:r>
      <w:proofErr w:type="spellStart"/>
      <w:r w:rsidR="006E07B8">
        <w:rPr>
          <w:rFonts w:ascii="Arial" w:hAnsi="Arial" w:cs="Arial"/>
          <w:b/>
          <w:sz w:val="22"/>
          <w:szCs w:val="22"/>
        </w:rPr>
        <w:t>ppkt</w:t>
      </w:r>
      <w:proofErr w:type="spellEnd"/>
      <w:r w:rsidR="006E07B8">
        <w:rPr>
          <w:rFonts w:ascii="Arial" w:hAnsi="Arial" w:cs="Arial"/>
          <w:b/>
          <w:sz w:val="22"/>
          <w:szCs w:val="22"/>
        </w:rPr>
        <w:t xml:space="preserve"> </w:t>
      </w:r>
      <w:r w:rsidR="00F5156F" w:rsidRPr="007A452B">
        <w:rPr>
          <w:rFonts w:ascii="Arial" w:hAnsi="Arial" w:cs="Arial"/>
          <w:b/>
          <w:sz w:val="22"/>
          <w:szCs w:val="22"/>
        </w:rPr>
        <w:t>1),</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A452B">
        <w:rPr>
          <w:rFonts w:ascii="Arial" w:hAnsi="Arial" w:cs="Arial"/>
          <w:bCs/>
          <w:sz w:val="22"/>
          <w:szCs w:val="22"/>
          <w:u w:val="single"/>
        </w:rPr>
        <w:t>3 miesiące</w:t>
      </w:r>
      <w:r w:rsidRPr="007A452B">
        <w:rPr>
          <w:rFonts w:ascii="Arial" w:hAnsi="Arial" w:cs="Arial"/>
          <w:bCs/>
          <w:sz w:val="22"/>
          <w:szCs w:val="22"/>
        </w:rPr>
        <w:t xml:space="preserve"> przed upływem terminu składania ofert w stosunku do oświadczenia potwierdzającego że </w:t>
      </w:r>
      <w:r w:rsidR="00F5156F" w:rsidRPr="007A452B">
        <w:rPr>
          <w:rFonts w:ascii="Arial" w:hAnsi="Arial" w:cs="Arial"/>
          <w:bCs/>
          <w:sz w:val="22"/>
          <w:szCs w:val="22"/>
        </w:rPr>
        <w:t xml:space="preserve">podmiot nie </w:t>
      </w:r>
      <w:r w:rsidR="00F5156F" w:rsidRPr="007A452B">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9793B" w:rsidRPr="0089793B" w:rsidRDefault="00954578" w:rsidP="001F438B">
      <w:pPr>
        <w:pStyle w:val="Akapitzlist"/>
        <w:numPr>
          <w:ilvl w:val="0"/>
          <w:numId w:val="27"/>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00372037">
        <w:rPr>
          <w:rFonts w:ascii="Arial" w:hAnsi="Arial" w:cs="Arial"/>
          <w:sz w:val="22"/>
          <w:szCs w:val="22"/>
        </w:rPr>
        <w:t>W</w:t>
      </w:r>
      <w:r w:rsidRPr="007A452B">
        <w:rPr>
          <w:rFonts w:ascii="Arial" w:hAnsi="Arial" w:cs="Arial"/>
          <w:sz w:val="22"/>
          <w:szCs w:val="22"/>
        </w:rPr>
        <w:t xml:space="preserve">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czoną „za zgodność 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 sposób </w:t>
      </w:r>
      <w:r w:rsidR="004D5AEA" w:rsidRPr="0089793B">
        <w:rPr>
          <w:rFonts w:ascii="Arial" w:hAnsi="Arial" w:cs="Arial"/>
          <w:sz w:val="22"/>
          <w:szCs w:val="22"/>
        </w:rPr>
        <w:t>określony przepisami prawa cywilnego. W przypadku, gdy o udzielenie zamówi</w:t>
      </w:r>
      <w:r w:rsidR="00D65D64">
        <w:rPr>
          <w:rFonts w:ascii="Arial" w:hAnsi="Arial" w:cs="Arial"/>
          <w:sz w:val="22"/>
          <w:szCs w:val="22"/>
        </w:rPr>
        <w:t>enia ubiega się wspólnie kilku w</w:t>
      </w:r>
      <w:r w:rsidR="004D5AEA" w:rsidRPr="0089793B">
        <w:rPr>
          <w:rFonts w:ascii="Arial" w:hAnsi="Arial" w:cs="Arial"/>
          <w:sz w:val="22"/>
          <w:szCs w:val="22"/>
        </w:rPr>
        <w:t>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xml:space="preserve">. Wymagania w zakresie form pełnomocnictw dotyczą również pełnomocnictw pośrednich </w:t>
      </w:r>
      <w:r w:rsidR="00321C89" w:rsidRPr="0089793B">
        <w:rPr>
          <w:rFonts w:ascii="Arial" w:hAnsi="Arial" w:cs="Arial"/>
          <w:sz w:val="22"/>
          <w:szCs w:val="22"/>
        </w:rPr>
        <w:lastRenderedPageBreak/>
        <w:t>(tj. wystawionyc</w:t>
      </w:r>
      <w:r w:rsidR="00D65D64">
        <w:rPr>
          <w:rFonts w:ascii="Arial" w:hAnsi="Arial" w:cs="Arial"/>
          <w:sz w:val="22"/>
          <w:szCs w:val="22"/>
        </w:rPr>
        <w:t>h przez organy statutowe w</w:t>
      </w:r>
      <w:r w:rsidR="00321C89" w:rsidRPr="0089793B">
        <w:rPr>
          <w:rFonts w:ascii="Arial" w:hAnsi="Arial" w:cs="Arial"/>
          <w:sz w:val="22"/>
          <w:szCs w:val="22"/>
        </w:rPr>
        <w:t>ykonawcy dla osób, które z kolei udzielają pełnomocnictwa osobom podpisującym ofertę).</w:t>
      </w:r>
    </w:p>
    <w:p w:rsidR="0089793B" w:rsidRPr="0089793B" w:rsidRDefault="00321C89"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sz w:val="22"/>
          <w:szCs w:val="22"/>
        </w:rPr>
        <w:t>Dokumenty sporządzone w języku obcym</w:t>
      </w:r>
      <w:r w:rsidRPr="0089793B">
        <w:rPr>
          <w:rFonts w:ascii="Arial" w:hAnsi="Arial" w:cs="Arial"/>
          <w:b/>
          <w:sz w:val="22"/>
          <w:szCs w:val="22"/>
        </w:rPr>
        <w:t xml:space="preserve"> </w:t>
      </w:r>
      <w:r w:rsidR="00B127B3" w:rsidRPr="00136AAA">
        <w:rPr>
          <w:rFonts w:ascii="Arial" w:hAnsi="Arial" w:cs="Arial"/>
          <w:sz w:val="22"/>
          <w:szCs w:val="22"/>
        </w:rPr>
        <w:t>są</w:t>
      </w:r>
      <w:r w:rsidRPr="0089793B">
        <w:rPr>
          <w:rFonts w:ascii="Arial" w:hAnsi="Arial" w:cs="Arial"/>
          <w:sz w:val="22"/>
          <w:szCs w:val="22"/>
        </w:rPr>
        <w:t xml:space="preserve"> składane wraz z tłumaczeniem na język polski, poświadczonym przez Wykonawcę jego podpisem. Wersja polskojęzyczna jest wersją wiążącą.</w:t>
      </w:r>
    </w:p>
    <w:p w:rsidR="00211127" w:rsidRPr="001F438B" w:rsidRDefault="00703295" w:rsidP="001F438B">
      <w:pPr>
        <w:pStyle w:val="Akapitzlist"/>
        <w:numPr>
          <w:ilvl w:val="0"/>
          <w:numId w:val="27"/>
        </w:numPr>
        <w:spacing w:before="120" w:after="120"/>
        <w:jc w:val="both"/>
        <w:rPr>
          <w:rFonts w:ascii="Arial" w:hAnsi="Arial" w:cs="Arial"/>
          <w:b/>
          <w:color w:val="FF0000"/>
          <w:sz w:val="22"/>
          <w:szCs w:val="22"/>
        </w:rPr>
      </w:pPr>
      <w:r w:rsidRPr="0089793B">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9793B">
        <w:rPr>
          <w:rFonts w:ascii="Arial" w:hAnsi="Arial" w:cs="Arial"/>
          <w:bCs/>
          <w:sz w:val="22"/>
          <w:szCs w:val="22"/>
        </w:rPr>
        <w:t>.</w:t>
      </w:r>
    </w:p>
    <w:p w:rsidR="001F438B" w:rsidRPr="00564E7F" w:rsidRDefault="001F438B" w:rsidP="00564E7F">
      <w:pPr>
        <w:pStyle w:val="Akapitzlist"/>
        <w:numPr>
          <w:ilvl w:val="0"/>
          <w:numId w:val="27"/>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89793B" w:rsidRDefault="0089793B" w:rsidP="0089793B">
      <w:pPr>
        <w:pStyle w:val="Akapitzlist"/>
        <w:tabs>
          <w:tab w:val="left" w:pos="720"/>
        </w:tabs>
        <w:suppressAutoHyphens/>
        <w:spacing w:before="120" w:after="120"/>
        <w:ind w:left="502"/>
        <w:jc w:val="both"/>
        <w:rPr>
          <w:rFonts w:ascii="Arial" w:hAnsi="Arial" w:cs="Arial"/>
          <w:sz w:val="22"/>
          <w:szCs w:val="22"/>
        </w:rPr>
      </w:pPr>
    </w:p>
    <w:p w:rsidR="00AF6EFF" w:rsidRPr="00267227" w:rsidRDefault="004330C3" w:rsidP="00AF6EFF">
      <w:pPr>
        <w:pStyle w:val="Nagwek1"/>
        <w:numPr>
          <w:ilvl w:val="0"/>
          <w:numId w:val="20"/>
        </w:numPr>
        <w:suppressAutoHyphens/>
        <w:spacing w:before="120" w:after="120"/>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rsidR="00AF6EFF" w:rsidRPr="007A452B" w:rsidRDefault="001C038E" w:rsidP="001F438B">
      <w:pPr>
        <w:pStyle w:val="Akapitzlist"/>
        <w:numPr>
          <w:ilvl w:val="0"/>
          <w:numId w:val="33"/>
        </w:numPr>
        <w:spacing w:before="120" w:after="120"/>
        <w:jc w:val="both"/>
        <w:rPr>
          <w:rFonts w:ascii="Arial" w:hAnsi="Arial" w:cs="Arial"/>
          <w:b/>
          <w:sz w:val="22"/>
          <w:szCs w:val="22"/>
        </w:rPr>
      </w:pPr>
      <w:r w:rsidRPr="007A452B">
        <w:rPr>
          <w:rFonts w:ascii="Arial" w:hAnsi="Arial" w:cs="Arial"/>
          <w:sz w:val="22"/>
          <w:szCs w:val="22"/>
        </w:rPr>
        <w:t>W przypadku składania oferty wspólnej przez kilku wykonawców, każdy ze wspólników musi złożyć dokumenty wymienione w ro</w:t>
      </w:r>
      <w:r w:rsidR="00E41759" w:rsidRPr="007A452B">
        <w:rPr>
          <w:rFonts w:ascii="Arial" w:hAnsi="Arial" w:cs="Arial"/>
          <w:sz w:val="22"/>
          <w:szCs w:val="22"/>
        </w:rPr>
        <w:t xml:space="preserve">zdziale </w:t>
      </w:r>
      <w:r w:rsidR="00211127" w:rsidRPr="007A452B">
        <w:rPr>
          <w:rFonts w:ascii="Arial" w:hAnsi="Arial" w:cs="Arial"/>
          <w:sz w:val="22"/>
          <w:szCs w:val="22"/>
        </w:rPr>
        <w:t>VII. pkt. 1</w:t>
      </w:r>
      <w:r w:rsidR="007A75C6" w:rsidRPr="007A452B">
        <w:rPr>
          <w:rFonts w:ascii="Arial" w:hAnsi="Arial" w:cs="Arial"/>
          <w:sz w:val="22"/>
          <w:szCs w:val="22"/>
        </w:rPr>
        <w:t xml:space="preserve"> </w:t>
      </w:r>
      <w:proofErr w:type="spellStart"/>
      <w:r w:rsidR="00211127" w:rsidRPr="007A452B">
        <w:rPr>
          <w:rFonts w:ascii="Arial" w:hAnsi="Arial" w:cs="Arial"/>
          <w:sz w:val="22"/>
          <w:szCs w:val="22"/>
        </w:rPr>
        <w:t>ppkt</w:t>
      </w:r>
      <w:proofErr w:type="spellEnd"/>
      <w:r w:rsidR="00211127" w:rsidRPr="007A452B">
        <w:rPr>
          <w:rFonts w:ascii="Arial" w:hAnsi="Arial" w:cs="Arial"/>
          <w:sz w:val="22"/>
          <w:szCs w:val="22"/>
        </w:rPr>
        <w:t xml:space="preserve"> 1) oraz rozdziale </w:t>
      </w:r>
      <w:r w:rsidR="00E41759" w:rsidRPr="007A452B">
        <w:rPr>
          <w:rFonts w:ascii="Arial" w:hAnsi="Arial" w:cs="Arial"/>
          <w:sz w:val="22"/>
          <w:szCs w:val="22"/>
        </w:rPr>
        <w:t>V</w:t>
      </w:r>
      <w:r w:rsidR="00211127" w:rsidRPr="007A452B">
        <w:rPr>
          <w:rFonts w:ascii="Arial" w:hAnsi="Arial" w:cs="Arial"/>
          <w:sz w:val="22"/>
          <w:szCs w:val="22"/>
        </w:rPr>
        <w:t>III</w:t>
      </w:r>
      <w:r w:rsidR="00E41759" w:rsidRPr="007A452B">
        <w:rPr>
          <w:rFonts w:ascii="Arial" w:hAnsi="Arial" w:cs="Arial"/>
          <w:sz w:val="22"/>
          <w:szCs w:val="22"/>
        </w:rPr>
        <w:t xml:space="preserve"> </w:t>
      </w:r>
      <w:r w:rsidR="007E3098" w:rsidRPr="007A452B">
        <w:rPr>
          <w:rFonts w:ascii="Arial" w:hAnsi="Arial" w:cs="Arial"/>
          <w:sz w:val="22"/>
          <w:szCs w:val="22"/>
        </w:rPr>
        <w:t>pkt</w:t>
      </w:r>
      <w:r w:rsidR="00E41759" w:rsidRPr="007A452B">
        <w:rPr>
          <w:rFonts w:ascii="Arial" w:hAnsi="Arial" w:cs="Arial"/>
          <w:sz w:val="22"/>
          <w:szCs w:val="22"/>
        </w:rPr>
        <w:t xml:space="preserve">. 1 </w:t>
      </w:r>
      <w:r w:rsidR="00211127" w:rsidRPr="007A452B">
        <w:rPr>
          <w:rFonts w:ascii="Arial" w:hAnsi="Arial" w:cs="Arial"/>
          <w:sz w:val="22"/>
          <w:szCs w:val="22"/>
        </w:rPr>
        <w:t xml:space="preserve"> </w:t>
      </w:r>
      <w:proofErr w:type="spellStart"/>
      <w:r w:rsidR="007E3098" w:rsidRPr="007A452B">
        <w:rPr>
          <w:rFonts w:ascii="Arial" w:hAnsi="Arial" w:cs="Arial"/>
          <w:sz w:val="22"/>
          <w:szCs w:val="22"/>
        </w:rPr>
        <w:t>p</w:t>
      </w:r>
      <w:r w:rsidR="00E41759" w:rsidRPr="007A452B">
        <w:rPr>
          <w:rFonts w:ascii="Arial" w:hAnsi="Arial" w:cs="Arial"/>
          <w:sz w:val="22"/>
          <w:szCs w:val="22"/>
        </w:rPr>
        <w:t>pkt</w:t>
      </w:r>
      <w:proofErr w:type="spellEnd"/>
      <w:r w:rsidR="00951F4C" w:rsidRPr="007A452B">
        <w:rPr>
          <w:rFonts w:ascii="Arial" w:hAnsi="Arial" w:cs="Arial"/>
          <w:sz w:val="22"/>
          <w:szCs w:val="22"/>
        </w:rPr>
        <w:t>.</w:t>
      </w:r>
      <w:r w:rsidR="00E41759" w:rsidRPr="007A452B">
        <w:rPr>
          <w:rFonts w:ascii="Arial" w:hAnsi="Arial" w:cs="Arial"/>
          <w:sz w:val="22"/>
          <w:szCs w:val="22"/>
        </w:rPr>
        <w:t xml:space="preserve"> 1</w:t>
      </w:r>
      <w:r w:rsidR="00211127" w:rsidRPr="007A452B">
        <w:rPr>
          <w:rFonts w:ascii="Arial" w:hAnsi="Arial" w:cs="Arial"/>
          <w:sz w:val="22"/>
          <w:szCs w:val="22"/>
        </w:rPr>
        <w:t>)</w:t>
      </w:r>
      <w:r w:rsidR="00E41759" w:rsidRPr="007A452B">
        <w:rPr>
          <w:rFonts w:ascii="Arial" w:hAnsi="Arial" w:cs="Arial"/>
          <w:sz w:val="22"/>
          <w:szCs w:val="22"/>
        </w:rPr>
        <w:t>,</w:t>
      </w:r>
      <w:r w:rsidR="00D55B87" w:rsidRPr="007A452B">
        <w:rPr>
          <w:rFonts w:ascii="Arial" w:hAnsi="Arial" w:cs="Arial"/>
          <w:sz w:val="22"/>
          <w:szCs w:val="22"/>
        </w:rPr>
        <w:t xml:space="preserve"> </w:t>
      </w:r>
      <w:r w:rsidR="007A75C6" w:rsidRPr="007A452B">
        <w:rPr>
          <w:rFonts w:ascii="Arial" w:hAnsi="Arial" w:cs="Arial"/>
          <w:sz w:val="22"/>
          <w:szCs w:val="22"/>
        </w:rPr>
        <w:t xml:space="preserve">pkt 2) </w:t>
      </w:r>
      <w:proofErr w:type="spellStart"/>
      <w:r w:rsidR="007A75C6" w:rsidRPr="007A452B">
        <w:rPr>
          <w:rFonts w:ascii="Arial" w:hAnsi="Arial" w:cs="Arial"/>
          <w:sz w:val="22"/>
          <w:szCs w:val="22"/>
        </w:rPr>
        <w:t>ppkt</w:t>
      </w:r>
      <w:proofErr w:type="spellEnd"/>
      <w:r w:rsidR="007A75C6" w:rsidRPr="007A452B">
        <w:rPr>
          <w:rFonts w:ascii="Arial" w:hAnsi="Arial" w:cs="Arial"/>
          <w:sz w:val="22"/>
          <w:szCs w:val="22"/>
        </w:rPr>
        <w:t xml:space="preserve"> 1), </w:t>
      </w:r>
      <w:r w:rsidR="003B31DE" w:rsidRPr="007A452B">
        <w:rPr>
          <w:rFonts w:ascii="Arial" w:hAnsi="Arial" w:cs="Arial"/>
          <w:sz w:val="22"/>
          <w:szCs w:val="22"/>
        </w:rPr>
        <w:t>2</w:t>
      </w:r>
      <w:r w:rsidR="00211127" w:rsidRPr="007A452B">
        <w:rPr>
          <w:rFonts w:ascii="Arial" w:hAnsi="Arial" w:cs="Arial"/>
          <w:sz w:val="22"/>
          <w:szCs w:val="22"/>
        </w:rPr>
        <w:t>)</w:t>
      </w:r>
      <w:r w:rsidR="00A36F15" w:rsidRPr="007A452B">
        <w:rPr>
          <w:rFonts w:ascii="Arial" w:hAnsi="Arial" w:cs="Arial"/>
          <w:sz w:val="22"/>
          <w:szCs w:val="22"/>
        </w:rPr>
        <w:t xml:space="preserve"> i 3)</w:t>
      </w:r>
      <w:r w:rsidR="005C00A2" w:rsidRPr="007A452B">
        <w:rPr>
          <w:rFonts w:ascii="Arial" w:hAnsi="Arial" w:cs="Arial"/>
          <w:sz w:val="22"/>
          <w:szCs w:val="22"/>
        </w:rPr>
        <w:t xml:space="preserve"> </w:t>
      </w:r>
      <w:r w:rsidR="007A75C6" w:rsidRPr="007A452B">
        <w:rPr>
          <w:rFonts w:ascii="Arial" w:hAnsi="Arial" w:cs="Arial"/>
          <w:sz w:val="22"/>
          <w:szCs w:val="22"/>
        </w:rPr>
        <w:t>a także w</w:t>
      </w:r>
      <w:r w:rsidR="00211127" w:rsidRPr="007A452B">
        <w:rPr>
          <w:rFonts w:ascii="Arial" w:hAnsi="Arial" w:cs="Arial"/>
          <w:sz w:val="22"/>
          <w:szCs w:val="22"/>
        </w:rPr>
        <w:t xml:space="preserve"> rozdziale XVII. pkt.</w:t>
      </w:r>
      <w:r w:rsidR="007A75C6" w:rsidRPr="007A452B">
        <w:rPr>
          <w:rFonts w:ascii="Arial" w:hAnsi="Arial" w:cs="Arial"/>
          <w:sz w:val="22"/>
          <w:szCs w:val="22"/>
        </w:rPr>
        <w:t>2.</w:t>
      </w:r>
      <w:r w:rsidR="00D32E6F" w:rsidRPr="007A452B">
        <w:rPr>
          <w:rFonts w:ascii="Arial" w:hAnsi="Arial" w:cs="Arial"/>
          <w:sz w:val="22"/>
          <w:szCs w:val="22"/>
        </w:rPr>
        <w:t xml:space="preserve"> </w:t>
      </w:r>
    </w:p>
    <w:p w:rsidR="00AF6EFF" w:rsidRPr="007A452B" w:rsidRDefault="007D2CD7" w:rsidP="001F438B">
      <w:pPr>
        <w:pStyle w:val="Akapitzlist"/>
        <w:numPr>
          <w:ilvl w:val="0"/>
          <w:numId w:val="33"/>
        </w:numPr>
        <w:spacing w:before="120" w:after="120"/>
        <w:jc w:val="both"/>
        <w:rPr>
          <w:rFonts w:ascii="Arial" w:hAnsi="Arial" w:cs="Arial"/>
          <w:b/>
          <w:sz w:val="22"/>
          <w:szCs w:val="22"/>
        </w:rPr>
      </w:pPr>
      <w:r w:rsidRPr="007A452B">
        <w:rPr>
          <w:rFonts w:ascii="Arial" w:hAnsi="Arial" w:cs="Arial"/>
          <w:sz w:val="22"/>
          <w:szCs w:val="22"/>
        </w:rPr>
        <w:t xml:space="preserve">Wykonawcy, zgodnie z art. 141 ustawy </w:t>
      </w:r>
      <w:proofErr w:type="spellStart"/>
      <w:r w:rsidRPr="007A452B">
        <w:rPr>
          <w:rFonts w:ascii="Arial" w:hAnsi="Arial" w:cs="Arial"/>
          <w:sz w:val="22"/>
          <w:szCs w:val="22"/>
        </w:rPr>
        <w:t>Pzp</w:t>
      </w:r>
      <w:proofErr w:type="spellEnd"/>
      <w:r w:rsidRPr="007A452B">
        <w:rPr>
          <w:rFonts w:ascii="Arial" w:hAnsi="Arial" w:cs="Arial"/>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7A452B" w:rsidRDefault="00664B4E" w:rsidP="001F438B">
      <w:pPr>
        <w:pStyle w:val="Akapitzlist"/>
        <w:numPr>
          <w:ilvl w:val="0"/>
          <w:numId w:val="33"/>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89793B" w:rsidRPr="0089793B" w:rsidRDefault="0089793B" w:rsidP="0089793B">
      <w:pPr>
        <w:spacing w:before="120" w:after="120"/>
        <w:ind w:left="357"/>
        <w:jc w:val="both"/>
        <w:rPr>
          <w:rFonts w:ascii="Arial" w:hAnsi="Arial" w:cs="Arial"/>
          <w:color w:val="FF0000"/>
          <w:sz w:val="22"/>
          <w:szCs w:val="22"/>
          <w:highlight w:val="yellow"/>
        </w:rPr>
      </w:pPr>
    </w:p>
    <w:p w:rsidR="0089793B" w:rsidRPr="00F01BF5" w:rsidRDefault="00EB48A1" w:rsidP="0089793B">
      <w:pPr>
        <w:pStyle w:val="Nagwek1"/>
        <w:numPr>
          <w:ilvl w:val="0"/>
          <w:numId w:val="20"/>
        </w:numPr>
        <w:suppressAutoHyphens/>
        <w:spacing w:before="120" w:after="120"/>
        <w:jc w:val="both"/>
        <w:rPr>
          <w:sz w:val="24"/>
          <w:szCs w:val="24"/>
        </w:rPr>
      </w:pPr>
      <w:bookmarkStart w:id="11" w:name="_Toc412451392"/>
      <w:r w:rsidRPr="00136AAA">
        <w:rPr>
          <w:sz w:val="24"/>
          <w:szCs w:val="24"/>
        </w:rPr>
        <w:t>Opis sposobu obliczenia</w:t>
      </w:r>
      <w:r w:rsidR="00923FA1" w:rsidRPr="00136AAA">
        <w:rPr>
          <w:sz w:val="24"/>
          <w:szCs w:val="24"/>
        </w:rPr>
        <w:t xml:space="preserve"> ceny </w:t>
      </w:r>
      <w:bookmarkEnd w:id="11"/>
    </w:p>
    <w:p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9C3AF4" w:rsidRPr="007A452B">
        <w:rPr>
          <w:rFonts w:ascii="Arial" w:hAnsi="Arial" w:cs="Arial"/>
          <w:sz w:val="22"/>
          <w:szCs w:val="22"/>
        </w:rPr>
        <w:t xml:space="preserve">ena </w:t>
      </w:r>
      <w:r w:rsidR="008B2264" w:rsidRPr="007A452B">
        <w:rPr>
          <w:rFonts w:ascii="Arial" w:hAnsi="Arial" w:cs="Arial"/>
          <w:sz w:val="22"/>
          <w:szCs w:val="22"/>
        </w:rPr>
        <w:t xml:space="preserve">ta </w:t>
      </w:r>
      <w:r w:rsidR="009C3AF4" w:rsidRPr="007A452B">
        <w:rPr>
          <w:rFonts w:ascii="Arial" w:hAnsi="Arial" w:cs="Arial"/>
          <w:sz w:val="22"/>
          <w:szCs w:val="22"/>
        </w:rPr>
        <w:t>musi zawierać wszystkie koszty związane z realizacją zamówienia wraz z podatkiem VAT obowiązującym w dacie sporządzenia oferty.</w:t>
      </w:r>
      <w:r w:rsidR="00923FA1" w:rsidRPr="007A452B">
        <w:rPr>
          <w:rFonts w:ascii="Arial" w:hAnsi="Arial" w:cs="Arial"/>
          <w:sz w:val="22"/>
          <w:szCs w:val="22"/>
        </w:rPr>
        <w:t xml:space="preserve"> Stawka podatku VAT musi zostać określona zgodnie z ustawą z dn. 11.03.2004 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7A75C6" w:rsidRPr="007A452B">
        <w:rPr>
          <w:rFonts w:ascii="Arial" w:hAnsi="Arial" w:cs="Arial"/>
          <w:i/>
          <w:sz w:val="22"/>
          <w:szCs w:val="22"/>
        </w:rPr>
        <w:t xml:space="preserve"> z 2016 r. poz. 710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rsidR="00923FA1" w:rsidRPr="00494C11"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Cenę oferty</w:t>
      </w:r>
      <w:r w:rsidR="00090C1E" w:rsidRPr="00B63614">
        <w:rPr>
          <w:rFonts w:ascii="Arial" w:hAnsi="Arial" w:cs="Arial"/>
          <w:sz w:val="22"/>
          <w:szCs w:val="22"/>
        </w:rPr>
        <w:t>, określone w</w:t>
      </w:r>
      <w:r w:rsidR="007A452B">
        <w:rPr>
          <w:rFonts w:ascii="Arial" w:hAnsi="Arial" w:cs="Arial"/>
          <w:sz w:val="22"/>
          <w:szCs w:val="22"/>
        </w:rPr>
        <w:t xml:space="preserve"> Części III SIWZ – opis przedmiotu zamówienia. </w:t>
      </w:r>
      <w:r w:rsidR="00E4042A" w:rsidRPr="00494C11">
        <w:rPr>
          <w:rFonts w:ascii="Arial" w:hAnsi="Arial" w:cs="Arial"/>
          <w:sz w:val="22"/>
          <w:szCs w:val="22"/>
        </w:rPr>
        <w:t xml:space="preserve">Cena ta musi zawierać wszystkie koszty związane z realizacją zadania </w:t>
      </w:r>
      <w:r w:rsidR="006401FF">
        <w:rPr>
          <w:rFonts w:ascii="Arial" w:hAnsi="Arial" w:cs="Arial"/>
          <w:sz w:val="22"/>
          <w:szCs w:val="22"/>
        </w:rPr>
        <w:t>(</w:t>
      </w:r>
      <w:r w:rsidR="006401FF" w:rsidRPr="00B63614">
        <w:rPr>
          <w:rFonts w:ascii="Arial" w:hAnsi="Arial" w:cs="Arial"/>
          <w:sz w:val="22"/>
          <w:szCs w:val="22"/>
        </w:rPr>
        <w:t>określone w</w:t>
      </w:r>
      <w:r w:rsidR="006401FF">
        <w:rPr>
          <w:rFonts w:ascii="Arial" w:hAnsi="Arial" w:cs="Arial"/>
          <w:sz w:val="22"/>
          <w:szCs w:val="22"/>
        </w:rPr>
        <w:t xml:space="preserve"> Części III SIWZ – opis przedmiotu zamówienia) </w:t>
      </w:r>
      <w:r w:rsidR="00E4042A" w:rsidRPr="00494C11">
        <w:rPr>
          <w:rFonts w:ascii="Arial" w:hAnsi="Arial" w:cs="Arial"/>
          <w:sz w:val="22"/>
          <w:szCs w:val="22"/>
        </w:rPr>
        <w:t>wraz z podatkiem VAT.</w:t>
      </w:r>
    </w:p>
    <w:p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w:t>
      </w:r>
      <w:r w:rsidR="006401FF">
        <w:rPr>
          <w:rFonts w:ascii="Arial" w:hAnsi="Arial" w:cs="Arial"/>
          <w:sz w:val="22"/>
          <w:szCs w:val="22"/>
          <w:lang w:val="cs-CZ"/>
        </w:rPr>
        <w:t>y</w:t>
      </w:r>
      <w:r w:rsidRPr="00B63614">
        <w:rPr>
          <w:rFonts w:ascii="Arial" w:hAnsi="Arial" w:cs="Arial"/>
          <w:sz w:val="22"/>
          <w:szCs w:val="22"/>
          <w:lang w:val="cs-CZ"/>
        </w:rPr>
        <w:t xml:space="preserve"> należy podać do dwóch miejsc po przecinku.</w:t>
      </w:r>
    </w:p>
    <w:p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rsidR="00AF6EFF" w:rsidRPr="00AF6EFF" w:rsidRDefault="00923FA1" w:rsidP="001F438B">
      <w:pPr>
        <w:pStyle w:val="Akapitzlist"/>
        <w:numPr>
          <w:ilvl w:val="0"/>
          <w:numId w:val="34"/>
        </w:numPr>
        <w:ind w:left="1134" w:hanging="425"/>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rsidR="00AF6EFF" w:rsidRPr="008B34EF" w:rsidRDefault="00923FA1" w:rsidP="001F438B">
      <w:pPr>
        <w:pStyle w:val="Akapitzlist"/>
        <w:numPr>
          <w:ilvl w:val="0"/>
          <w:numId w:val="34"/>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sidR="007A452B">
        <w:rPr>
          <w:rFonts w:ascii="Arial" w:hAnsi="Arial" w:cs="Arial"/>
          <w:sz w:val="22"/>
          <w:szCs w:val="22"/>
        </w:rPr>
        <w:t xml:space="preserve">zabezpieczenie zaplecza i terenu, na którym realizowana jest usługa </w:t>
      </w:r>
      <w:r w:rsidRPr="008B34EF">
        <w:rPr>
          <w:rFonts w:ascii="Arial" w:hAnsi="Arial" w:cs="Arial"/>
          <w:sz w:val="22"/>
          <w:szCs w:val="22"/>
        </w:rPr>
        <w:t xml:space="preserve">oraz zabezpieczeniami wynikającymi z BHP i </w:t>
      </w:r>
      <w:r w:rsidR="004D79F9" w:rsidRPr="008B34EF">
        <w:rPr>
          <w:rFonts w:ascii="Arial" w:hAnsi="Arial" w:cs="Arial"/>
          <w:sz w:val="22"/>
          <w:szCs w:val="22"/>
        </w:rPr>
        <w:t>ppoż.</w:t>
      </w:r>
      <w:r w:rsidR="00AF6EFF" w:rsidRPr="008B34EF">
        <w:rPr>
          <w:rFonts w:ascii="Arial" w:hAnsi="Arial" w:cs="Arial"/>
          <w:sz w:val="22"/>
          <w:szCs w:val="22"/>
        </w:rPr>
        <w:t>,</w:t>
      </w:r>
    </w:p>
    <w:p w:rsidR="00AF6EFF" w:rsidRPr="008B34EF" w:rsidRDefault="008B2264" w:rsidP="001F438B">
      <w:pPr>
        <w:pStyle w:val="Akapitzlist"/>
        <w:numPr>
          <w:ilvl w:val="0"/>
          <w:numId w:val="34"/>
        </w:numPr>
        <w:spacing w:before="120" w:after="120"/>
        <w:ind w:left="1134" w:hanging="425"/>
        <w:jc w:val="both"/>
        <w:rPr>
          <w:rFonts w:ascii="Arial" w:hAnsi="Arial" w:cs="Arial"/>
          <w:color w:val="FF0000"/>
          <w:sz w:val="22"/>
          <w:szCs w:val="22"/>
        </w:rPr>
      </w:pPr>
      <w:r w:rsidRPr="008B34EF">
        <w:rPr>
          <w:rFonts w:ascii="Arial" w:hAnsi="Arial" w:cs="Arial"/>
          <w:sz w:val="22"/>
          <w:szCs w:val="22"/>
        </w:rPr>
        <w:t>koszty obsługi geodezyjnej</w:t>
      </w:r>
      <w:r w:rsidR="00AF6EFF" w:rsidRPr="008B34EF">
        <w:rPr>
          <w:rFonts w:ascii="Arial" w:hAnsi="Arial" w:cs="Arial"/>
          <w:sz w:val="22"/>
          <w:szCs w:val="22"/>
        </w:rPr>
        <w:t>,</w:t>
      </w:r>
    </w:p>
    <w:p w:rsidR="00E932FA" w:rsidRPr="00FE5AD8" w:rsidRDefault="00923FA1" w:rsidP="001F438B">
      <w:pPr>
        <w:pStyle w:val="Akapitzlist"/>
        <w:numPr>
          <w:ilvl w:val="0"/>
          <w:numId w:val="34"/>
        </w:numPr>
        <w:spacing w:before="120" w:after="120"/>
        <w:ind w:left="1134" w:hanging="425"/>
        <w:jc w:val="both"/>
        <w:rPr>
          <w:rFonts w:ascii="Arial" w:hAnsi="Arial" w:cs="Arial"/>
          <w:color w:val="FF0000"/>
          <w:sz w:val="22"/>
          <w:szCs w:val="22"/>
        </w:rPr>
      </w:pPr>
      <w:r w:rsidRPr="00AF6EFF">
        <w:rPr>
          <w:rFonts w:ascii="Arial" w:hAnsi="Arial" w:cs="Arial"/>
          <w:sz w:val="22"/>
          <w:szCs w:val="22"/>
        </w:rPr>
        <w:t>wykonanie pełnej dokumentacji</w:t>
      </w:r>
      <w:bookmarkStart w:id="12" w:name="_toc362"/>
      <w:bookmarkEnd w:id="12"/>
      <w:r w:rsidR="00E932FA" w:rsidRPr="00AF6EFF">
        <w:rPr>
          <w:rFonts w:ascii="Arial" w:hAnsi="Arial" w:cs="Arial"/>
          <w:sz w:val="22"/>
          <w:szCs w:val="22"/>
        </w:rPr>
        <w:t>.</w:t>
      </w:r>
    </w:p>
    <w:p w:rsidR="00FE5AD8" w:rsidRPr="00AF6EFF" w:rsidRDefault="00FE5AD8" w:rsidP="00FE5AD8">
      <w:pPr>
        <w:pStyle w:val="Akapitzlist"/>
        <w:spacing w:before="120" w:after="120"/>
        <w:ind w:left="1134"/>
        <w:jc w:val="both"/>
        <w:rPr>
          <w:rFonts w:ascii="Arial" w:hAnsi="Arial" w:cs="Arial"/>
          <w:color w:val="FF0000"/>
          <w:sz w:val="22"/>
          <w:szCs w:val="22"/>
        </w:rPr>
      </w:pPr>
    </w:p>
    <w:p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xml:space="preserve"> lub jej</w:t>
      </w:r>
      <w:r w:rsidRPr="00136AAA">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AF6EFF" w:rsidRPr="00265E9A" w:rsidRDefault="00E932FA" w:rsidP="00265E9A">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t>
      </w:r>
      <w:r w:rsidRPr="00136AAA">
        <w:rPr>
          <w:rFonts w:ascii="Arial" w:hAnsi="Arial" w:cs="Arial"/>
          <w:sz w:val="22"/>
          <w:szCs w:val="22"/>
        </w:rPr>
        <w:lastRenderedPageBreak/>
        <w:t xml:space="preserve">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2015r., poz. 2008 oraz z 2016r.</w:t>
      </w:r>
      <w:r w:rsidRPr="00265E9A">
        <w:rPr>
          <w:rFonts w:ascii="Arial" w:hAnsi="Arial" w:cs="Arial"/>
          <w:sz w:val="22"/>
          <w:szCs w:val="22"/>
        </w:rPr>
        <w:t>,</w:t>
      </w:r>
      <w:r w:rsidR="00265E9A">
        <w:rPr>
          <w:rFonts w:ascii="Arial" w:hAnsi="Arial" w:cs="Arial"/>
          <w:sz w:val="22"/>
          <w:szCs w:val="22"/>
        </w:rPr>
        <w:t xml:space="preserve"> poz. 1265</w:t>
      </w:r>
      <w:r w:rsidRPr="00265E9A">
        <w:rPr>
          <w:rFonts w:ascii="Arial" w:hAnsi="Arial" w:cs="Arial"/>
          <w:sz w:val="22"/>
          <w:szCs w:val="22"/>
        </w:rPr>
        <w:t>);</w:t>
      </w:r>
    </w:p>
    <w:p w:rsidR="00AF6EFF" w:rsidRPr="00136AA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na podstawie odrębnych przepisów;</w:t>
      </w:r>
    </w:p>
    <w:p w:rsidR="00AF6EFF" w:rsidRPr="00136AA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którym realizowane jest zamówienie;</w:t>
      </w:r>
    </w:p>
    <w:p w:rsidR="00AF6EFF" w:rsidRPr="00136AA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 xml:space="preserve">wynikającym z przepisów prawa ochrony środowiska; </w:t>
      </w:r>
    </w:p>
    <w:p w:rsidR="00E932FA" w:rsidRDefault="00E932FA" w:rsidP="001F438B">
      <w:pPr>
        <w:pStyle w:val="Akapitzlist"/>
        <w:numPr>
          <w:ilvl w:val="0"/>
          <w:numId w:val="35"/>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rsidR="00FE5AD8" w:rsidRPr="00136AAA" w:rsidRDefault="00FE5AD8" w:rsidP="00FE5AD8">
      <w:pPr>
        <w:pStyle w:val="Akapitzlist"/>
        <w:spacing w:before="120" w:after="120"/>
        <w:ind w:left="1134"/>
        <w:jc w:val="both"/>
        <w:rPr>
          <w:rFonts w:ascii="Arial" w:hAnsi="Arial" w:cs="Arial"/>
          <w:sz w:val="22"/>
          <w:szCs w:val="22"/>
        </w:rPr>
      </w:pPr>
    </w:p>
    <w:p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rsidR="00AF6EFF" w:rsidRPr="00136AAA" w:rsidRDefault="00E932FA" w:rsidP="001F438B">
      <w:pPr>
        <w:pStyle w:val="Akapitzlist"/>
        <w:numPr>
          <w:ilvl w:val="0"/>
          <w:numId w:val="36"/>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372037">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rsidR="00726629" w:rsidRPr="00136AAA" w:rsidRDefault="00E932FA" w:rsidP="001F438B">
      <w:pPr>
        <w:pStyle w:val="Akapitzlist"/>
        <w:numPr>
          <w:ilvl w:val="0"/>
          <w:numId w:val="36"/>
        </w:numPr>
        <w:spacing w:before="120" w:after="120"/>
        <w:ind w:left="1134" w:hanging="425"/>
        <w:jc w:val="both"/>
        <w:rPr>
          <w:rFonts w:ascii="Arial" w:hAnsi="Arial" w:cs="Arial"/>
          <w:sz w:val="22"/>
          <w:szCs w:val="22"/>
        </w:rPr>
      </w:pPr>
      <w:r w:rsidRPr="00136A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w:t>
      </w:r>
      <w:r w:rsidR="00372037">
        <w:rPr>
          <w:rFonts w:ascii="Arial" w:hAnsi="Arial" w:cs="Arial"/>
          <w:sz w:val="22"/>
          <w:szCs w:val="22"/>
        </w:rPr>
        <w:t>istotnej zmiany cen rynkowych, Z</w:t>
      </w:r>
      <w:r w:rsidRPr="00136AAA">
        <w:rPr>
          <w:rFonts w:ascii="Arial" w:hAnsi="Arial" w:cs="Arial"/>
          <w:sz w:val="22"/>
          <w:szCs w:val="22"/>
        </w:rPr>
        <w:t xml:space="preserve">amawiający może zwrócić się o udzielenie wyjaśnień, o których mowa w </w:t>
      </w:r>
      <w:r w:rsidR="00720878" w:rsidRPr="00136AAA">
        <w:rPr>
          <w:rFonts w:ascii="Arial" w:hAnsi="Arial" w:cs="Arial"/>
          <w:sz w:val="22"/>
          <w:szCs w:val="22"/>
        </w:rPr>
        <w:t>pkt. 5.</w:t>
      </w:r>
    </w:p>
    <w:p w:rsidR="00FE5AD8" w:rsidRPr="00E04107" w:rsidRDefault="00726629" w:rsidP="00E04107">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rsidR="0089793B" w:rsidRPr="00F01BF5" w:rsidRDefault="00917643" w:rsidP="0089793B">
      <w:pPr>
        <w:pStyle w:val="Nagwek1"/>
        <w:numPr>
          <w:ilvl w:val="0"/>
          <w:numId w:val="20"/>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rsidR="00A35154" w:rsidRPr="00996076" w:rsidRDefault="00A35154" w:rsidP="00A35154">
      <w:pPr>
        <w:pStyle w:val="Akapitzlist"/>
        <w:numPr>
          <w:ilvl w:val="0"/>
          <w:numId w:val="37"/>
        </w:numPr>
        <w:spacing w:before="120" w:after="120"/>
        <w:jc w:val="both"/>
        <w:rPr>
          <w:rStyle w:val="CharStyle3"/>
          <w:b/>
          <w:color w:val="FF0000"/>
          <w:sz w:val="22"/>
          <w:szCs w:val="22"/>
          <w:shd w:val="clear" w:color="auto" w:fill="auto"/>
        </w:rPr>
      </w:pPr>
      <w:r>
        <w:rPr>
          <w:rStyle w:val="CharStyle3"/>
          <w:sz w:val="22"/>
          <w:szCs w:val="22"/>
        </w:rPr>
        <w:t>Wybór oferty na daną część dokonany zostanie na</w:t>
      </w:r>
      <w:r w:rsidR="00E62F84">
        <w:rPr>
          <w:rStyle w:val="CharStyle3"/>
          <w:sz w:val="22"/>
          <w:szCs w:val="22"/>
        </w:rPr>
        <w:t xml:space="preserve"> podstawie poniższych kryteriów</w:t>
      </w:r>
      <w:r w:rsidRPr="00996076">
        <w:rPr>
          <w:rStyle w:val="CharStyle3"/>
          <w:sz w:val="22"/>
          <w:szCs w:val="22"/>
        </w:rPr>
        <w:t>:</w:t>
      </w:r>
    </w:p>
    <w:p w:rsidR="00A35154" w:rsidRDefault="00A35154" w:rsidP="00A35154">
      <w:pPr>
        <w:pStyle w:val="Akapitzlist"/>
        <w:spacing w:before="120" w:after="120"/>
        <w:ind w:left="360"/>
        <w:jc w:val="both"/>
        <w:rPr>
          <w:rStyle w:val="CharStyle3"/>
          <w:sz w:val="22"/>
          <w:szCs w:val="22"/>
        </w:rPr>
      </w:pPr>
    </w:p>
    <w:p w:rsidR="00A35154" w:rsidRDefault="00A35154" w:rsidP="00A35154">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3614">
        <w:rPr>
          <w:b/>
          <w:sz w:val="22"/>
          <w:szCs w:val="22"/>
        </w:rPr>
        <w:t xml:space="preserve">Cena </w:t>
      </w:r>
      <w:r>
        <w:rPr>
          <w:b/>
          <w:sz w:val="22"/>
          <w:szCs w:val="22"/>
        </w:rPr>
        <w:t xml:space="preserve">brutto </w:t>
      </w:r>
      <w:r w:rsidRPr="00B63614">
        <w:rPr>
          <w:b/>
          <w:sz w:val="22"/>
          <w:szCs w:val="22"/>
        </w:rPr>
        <w:t xml:space="preserve">(C) – </w:t>
      </w:r>
      <w:r w:rsidRPr="00421CEC">
        <w:rPr>
          <w:b/>
          <w:sz w:val="22"/>
          <w:szCs w:val="22"/>
        </w:rPr>
        <w:t>60</w:t>
      </w:r>
      <w:bookmarkStart w:id="13" w:name="bookmark42"/>
      <w:r w:rsidRPr="00421CEC">
        <w:rPr>
          <w:b/>
          <w:sz w:val="22"/>
          <w:szCs w:val="22"/>
        </w:rPr>
        <w:t>%</w:t>
      </w:r>
    </w:p>
    <w:p w:rsidR="00A35154" w:rsidRPr="00C252C5" w:rsidRDefault="00A35154" w:rsidP="00A35154">
      <w:pPr>
        <w:pStyle w:val="Style2"/>
        <w:numPr>
          <w:ilvl w:val="2"/>
          <w:numId w:val="15"/>
        </w:numPr>
        <w:shd w:val="clear" w:color="auto" w:fill="auto"/>
        <w:tabs>
          <w:tab w:val="left" w:pos="851"/>
        </w:tabs>
        <w:spacing w:before="120" w:after="120" w:line="240" w:lineRule="auto"/>
        <w:ind w:left="822" w:hanging="397"/>
        <w:jc w:val="both"/>
        <w:rPr>
          <w:b/>
          <w:sz w:val="22"/>
          <w:szCs w:val="22"/>
        </w:rPr>
      </w:pPr>
      <w:bookmarkStart w:id="14" w:name="_Toc351620206"/>
      <w:bookmarkStart w:id="15" w:name="_Toc412451394"/>
      <w:r w:rsidRPr="00C252C5">
        <w:rPr>
          <w:b/>
          <w:sz w:val="22"/>
          <w:szCs w:val="22"/>
        </w:rPr>
        <w:t>Skrócony termin</w:t>
      </w:r>
      <w:r w:rsidRPr="00C252C5">
        <w:rPr>
          <w:b/>
        </w:rPr>
        <w:t xml:space="preserve"> </w:t>
      </w:r>
      <w:r w:rsidRPr="00C252C5">
        <w:rPr>
          <w:b/>
          <w:sz w:val="22"/>
          <w:szCs w:val="22"/>
        </w:rPr>
        <w:t xml:space="preserve">przekazania dokumentacji </w:t>
      </w:r>
      <w:r>
        <w:rPr>
          <w:b/>
          <w:sz w:val="22"/>
          <w:szCs w:val="22"/>
        </w:rPr>
        <w:t xml:space="preserve">(ST) </w:t>
      </w:r>
      <w:r w:rsidRPr="00B63614">
        <w:rPr>
          <w:b/>
          <w:sz w:val="22"/>
          <w:szCs w:val="22"/>
        </w:rPr>
        <w:t xml:space="preserve">– </w:t>
      </w:r>
      <w:r>
        <w:rPr>
          <w:b/>
          <w:sz w:val="22"/>
          <w:szCs w:val="22"/>
        </w:rPr>
        <w:t>2</w:t>
      </w:r>
      <w:r w:rsidRPr="00421CEC">
        <w:rPr>
          <w:b/>
          <w:sz w:val="22"/>
          <w:szCs w:val="22"/>
        </w:rPr>
        <w:t>0%</w:t>
      </w:r>
    </w:p>
    <w:p w:rsidR="00A35154" w:rsidRPr="00C252C5" w:rsidRDefault="00A35154" w:rsidP="00A35154">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C252C5">
        <w:rPr>
          <w:rStyle w:val="CharStyle19"/>
          <w:sz w:val="22"/>
          <w:szCs w:val="22"/>
        </w:rPr>
        <w:t xml:space="preserve">Okres gwarancji </w:t>
      </w:r>
      <w:r>
        <w:rPr>
          <w:rStyle w:val="CharStyle19"/>
          <w:sz w:val="22"/>
          <w:szCs w:val="22"/>
        </w:rPr>
        <w:t>dokumentacji ekspertyzy (OG)</w:t>
      </w:r>
      <w:r w:rsidRPr="00C252C5">
        <w:rPr>
          <w:rStyle w:val="CharStyle19"/>
          <w:sz w:val="22"/>
          <w:szCs w:val="22"/>
        </w:rPr>
        <w:t xml:space="preserve"> </w:t>
      </w:r>
      <w:r w:rsidRPr="00B63614">
        <w:rPr>
          <w:b/>
          <w:sz w:val="22"/>
          <w:szCs w:val="22"/>
        </w:rPr>
        <w:t>–</w:t>
      </w:r>
      <w:r>
        <w:rPr>
          <w:rStyle w:val="CharStyle19"/>
          <w:sz w:val="22"/>
          <w:szCs w:val="22"/>
        </w:rPr>
        <w:t xml:space="preserve"> </w:t>
      </w:r>
      <w:r w:rsidRPr="00C252C5">
        <w:rPr>
          <w:rStyle w:val="CharStyle19"/>
          <w:sz w:val="22"/>
          <w:szCs w:val="22"/>
        </w:rPr>
        <w:t>20%</w:t>
      </w:r>
      <w:bookmarkEnd w:id="13"/>
      <w:bookmarkEnd w:id="14"/>
      <w:bookmarkEnd w:id="15"/>
    </w:p>
    <w:p w:rsidR="00A35154" w:rsidRPr="00996076" w:rsidRDefault="00A35154" w:rsidP="00A35154">
      <w:pPr>
        <w:pStyle w:val="Akapitzlist"/>
        <w:numPr>
          <w:ilvl w:val="0"/>
          <w:numId w:val="37"/>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rsidR="00A35154" w:rsidRDefault="00A35154" w:rsidP="00A35154">
      <w:pPr>
        <w:pStyle w:val="Akapitzlist"/>
        <w:spacing w:before="120" w:after="120"/>
        <w:ind w:left="360"/>
        <w:jc w:val="both"/>
        <w:rPr>
          <w:rStyle w:val="CharStyle3"/>
          <w:sz w:val="22"/>
          <w:szCs w:val="22"/>
        </w:rPr>
      </w:pPr>
    </w:p>
    <w:p w:rsidR="00A35154" w:rsidRPr="00B63614" w:rsidRDefault="00A35154" w:rsidP="00A35154">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x </w:t>
      </w:r>
      <w:r>
        <w:rPr>
          <w:rFonts w:ascii="Arial" w:hAnsi="Arial" w:cs="Arial"/>
          <w:b/>
          <w:sz w:val="22"/>
          <w:szCs w:val="22"/>
        </w:rPr>
        <w:t>60%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rsidR="00A35154" w:rsidRDefault="00A35154" w:rsidP="00A35154">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rsidR="00A35154" w:rsidRDefault="00A35154" w:rsidP="00A35154">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rsidR="00A35154" w:rsidRDefault="00A35154" w:rsidP="00A35154">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rsidR="00A35154" w:rsidRDefault="00A35154" w:rsidP="00A35154">
      <w:pPr>
        <w:pStyle w:val="Tekstpodstawowywcity21"/>
        <w:spacing w:before="120" w:after="120"/>
        <w:ind w:left="357" w:firstLine="6"/>
        <w:rPr>
          <w:rFonts w:ascii="Arial" w:hAnsi="Arial" w:cs="Arial"/>
          <w:sz w:val="22"/>
          <w:szCs w:val="22"/>
        </w:rPr>
      </w:pPr>
    </w:p>
    <w:p w:rsidR="00A35154" w:rsidRPr="00C252C5" w:rsidRDefault="00A35154" w:rsidP="00A35154">
      <w:pPr>
        <w:pStyle w:val="Akapitzlist"/>
        <w:numPr>
          <w:ilvl w:val="0"/>
          <w:numId w:val="37"/>
        </w:numPr>
        <w:rPr>
          <w:rFonts w:ascii="Arial" w:hAnsi="Arial" w:cs="Arial"/>
          <w:sz w:val="22"/>
          <w:szCs w:val="22"/>
        </w:rPr>
      </w:pPr>
      <w:r w:rsidRPr="00C252C5">
        <w:rPr>
          <w:rFonts w:ascii="Arial" w:hAnsi="Arial" w:cs="Arial"/>
          <w:sz w:val="22"/>
          <w:szCs w:val="22"/>
        </w:rPr>
        <w:t xml:space="preserve">Ocena kryterium </w:t>
      </w:r>
      <w:r w:rsidRPr="00011ACC">
        <w:rPr>
          <w:rFonts w:ascii="Arial" w:hAnsi="Arial" w:cs="Arial"/>
          <w:b/>
          <w:sz w:val="22"/>
          <w:szCs w:val="22"/>
        </w:rPr>
        <w:t>ST</w:t>
      </w:r>
      <w:r w:rsidRPr="00C252C5">
        <w:rPr>
          <w:rFonts w:ascii="Arial" w:hAnsi="Arial" w:cs="Arial"/>
          <w:sz w:val="22"/>
          <w:szCs w:val="22"/>
        </w:rPr>
        <w:t xml:space="preserve"> zostanie dokonana poprzez zastosowanie następującego wzoru:</w:t>
      </w:r>
    </w:p>
    <w:p w:rsidR="00A35154" w:rsidRDefault="00A35154" w:rsidP="00A35154">
      <w:pPr>
        <w:pStyle w:val="Akapitzlist"/>
        <w:spacing w:before="120" w:after="120"/>
        <w:ind w:left="360"/>
        <w:jc w:val="both"/>
        <w:rPr>
          <w:rFonts w:ascii="Arial" w:hAnsi="Arial" w:cs="Arial"/>
          <w:b/>
          <w:color w:val="FF0000"/>
          <w:sz w:val="22"/>
          <w:szCs w:val="22"/>
        </w:rPr>
      </w:pPr>
    </w:p>
    <w:p w:rsidR="00A35154" w:rsidRPr="00011ACC" w:rsidRDefault="00A35154" w:rsidP="00A35154">
      <w:pPr>
        <w:pStyle w:val="Akapitzlist"/>
        <w:spacing w:before="120" w:after="120"/>
        <w:ind w:left="360"/>
        <w:jc w:val="both"/>
        <w:rPr>
          <w:rFonts w:ascii="Arial" w:hAnsi="Arial" w:cs="Arial"/>
          <w:sz w:val="22"/>
          <w:szCs w:val="22"/>
        </w:rPr>
      </w:pPr>
      <w:r>
        <w:rPr>
          <w:rFonts w:ascii="Arial" w:hAnsi="Arial" w:cs="Arial"/>
          <w:b/>
          <w:sz w:val="22"/>
          <w:szCs w:val="22"/>
        </w:rPr>
        <w:t>ST = (</w:t>
      </w:r>
      <w:proofErr w:type="spellStart"/>
      <w:r>
        <w:rPr>
          <w:rFonts w:ascii="Arial" w:hAnsi="Arial" w:cs="Arial"/>
          <w:b/>
          <w:sz w:val="22"/>
          <w:szCs w:val="22"/>
        </w:rPr>
        <w:t>STn</w:t>
      </w:r>
      <w:proofErr w:type="spellEnd"/>
      <w:r w:rsidRPr="00011ACC">
        <w:rPr>
          <w:rFonts w:ascii="Arial" w:hAnsi="Arial" w:cs="Arial"/>
          <w:b/>
          <w:sz w:val="22"/>
          <w:szCs w:val="22"/>
        </w:rPr>
        <w:t xml:space="preserve"> : </w:t>
      </w:r>
      <w:proofErr w:type="spellStart"/>
      <w:r w:rsidRPr="00011ACC">
        <w:rPr>
          <w:rFonts w:ascii="Arial" w:hAnsi="Arial" w:cs="Arial"/>
          <w:b/>
          <w:sz w:val="22"/>
          <w:szCs w:val="22"/>
        </w:rPr>
        <w:t>ST</w:t>
      </w:r>
      <w:r>
        <w:rPr>
          <w:rFonts w:ascii="Arial" w:hAnsi="Arial" w:cs="Arial"/>
          <w:b/>
          <w:sz w:val="22"/>
          <w:szCs w:val="22"/>
        </w:rPr>
        <w:t>b</w:t>
      </w:r>
      <w:proofErr w:type="spellEnd"/>
      <w:r>
        <w:rPr>
          <w:rFonts w:ascii="Arial" w:hAnsi="Arial" w:cs="Arial"/>
          <w:b/>
          <w:sz w:val="22"/>
          <w:szCs w:val="22"/>
        </w:rPr>
        <w:t>)*</w:t>
      </w:r>
      <w:r w:rsidRPr="00011ACC">
        <w:rPr>
          <w:rFonts w:ascii="Arial" w:hAnsi="Arial" w:cs="Arial"/>
          <w:b/>
          <w:sz w:val="22"/>
          <w:szCs w:val="22"/>
        </w:rPr>
        <w:t xml:space="preserve"> x 20% x 100 pkt</w:t>
      </w:r>
      <w:r w:rsidRPr="00011ACC">
        <w:rPr>
          <w:rFonts w:ascii="Arial" w:hAnsi="Arial" w:cs="Arial"/>
          <w:sz w:val="22"/>
          <w:szCs w:val="22"/>
        </w:rPr>
        <w:t xml:space="preserve"> (waga kryterium); </w:t>
      </w:r>
    </w:p>
    <w:p w:rsidR="00A35154" w:rsidRPr="00011ACC" w:rsidRDefault="00A35154" w:rsidP="00A35154">
      <w:pPr>
        <w:pStyle w:val="Akapitzlist"/>
        <w:spacing w:before="120" w:after="120"/>
        <w:ind w:left="360"/>
        <w:jc w:val="both"/>
        <w:rPr>
          <w:rFonts w:ascii="Arial" w:hAnsi="Arial" w:cs="Arial"/>
          <w:sz w:val="22"/>
          <w:szCs w:val="22"/>
        </w:rPr>
      </w:pPr>
    </w:p>
    <w:p w:rsidR="00A35154" w:rsidRDefault="00A35154" w:rsidP="00A35154">
      <w:pPr>
        <w:pStyle w:val="Akapitzlist"/>
        <w:spacing w:before="120" w:after="120"/>
        <w:ind w:left="360"/>
        <w:jc w:val="both"/>
        <w:rPr>
          <w:rFonts w:ascii="Arial" w:hAnsi="Arial" w:cs="Arial"/>
          <w:sz w:val="22"/>
          <w:szCs w:val="22"/>
        </w:rPr>
      </w:pPr>
      <w:r>
        <w:rPr>
          <w:rFonts w:ascii="Arial" w:hAnsi="Arial" w:cs="Arial"/>
          <w:sz w:val="22"/>
          <w:szCs w:val="22"/>
        </w:rPr>
        <w:t xml:space="preserve">gdzie: </w:t>
      </w:r>
    </w:p>
    <w:p w:rsidR="00A35154" w:rsidRDefault="00A35154" w:rsidP="00A35154">
      <w:pPr>
        <w:pStyle w:val="Akapitzlist"/>
        <w:spacing w:before="120" w:after="120"/>
        <w:ind w:left="360"/>
        <w:jc w:val="both"/>
        <w:rPr>
          <w:rFonts w:ascii="Arial" w:hAnsi="Arial" w:cs="Arial"/>
          <w:sz w:val="22"/>
          <w:szCs w:val="22"/>
        </w:rPr>
      </w:pPr>
      <w:proofErr w:type="spellStart"/>
      <w:r>
        <w:rPr>
          <w:rFonts w:ascii="Arial" w:hAnsi="Arial" w:cs="Arial"/>
          <w:sz w:val="22"/>
          <w:szCs w:val="22"/>
        </w:rPr>
        <w:t>ST</w:t>
      </w:r>
      <w:r w:rsidRPr="00011ACC">
        <w:rPr>
          <w:rFonts w:ascii="Arial" w:hAnsi="Arial" w:cs="Arial"/>
          <w:sz w:val="22"/>
          <w:szCs w:val="22"/>
        </w:rPr>
        <w:t>n</w:t>
      </w:r>
      <w:proofErr w:type="spellEnd"/>
      <w:r w:rsidRPr="00011ACC">
        <w:rPr>
          <w:rFonts w:ascii="Arial" w:hAnsi="Arial" w:cs="Arial"/>
          <w:sz w:val="22"/>
          <w:szCs w:val="22"/>
        </w:rPr>
        <w:t xml:space="preserve"> – </w:t>
      </w:r>
      <w:r>
        <w:rPr>
          <w:rFonts w:ascii="Arial" w:hAnsi="Arial" w:cs="Arial"/>
          <w:sz w:val="22"/>
          <w:szCs w:val="22"/>
        </w:rPr>
        <w:t xml:space="preserve">najkrótszy termin </w:t>
      </w:r>
      <w:r w:rsidRPr="00011ACC">
        <w:rPr>
          <w:rFonts w:ascii="Arial" w:hAnsi="Arial" w:cs="Arial"/>
          <w:sz w:val="22"/>
          <w:szCs w:val="22"/>
        </w:rPr>
        <w:t>przekazania dokumentacji spośród złożonych ofert.</w:t>
      </w:r>
    </w:p>
    <w:p w:rsidR="00A35154" w:rsidRPr="00FB2B4F" w:rsidRDefault="00A35154" w:rsidP="00A35154">
      <w:pPr>
        <w:pStyle w:val="Akapitzlist"/>
        <w:spacing w:before="120" w:after="120"/>
        <w:ind w:left="360"/>
        <w:jc w:val="both"/>
        <w:rPr>
          <w:rFonts w:ascii="Arial" w:hAnsi="Arial" w:cs="Arial"/>
          <w:sz w:val="22"/>
          <w:szCs w:val="22"/>
        </w:rPr>
      </w:pPr>
      <w:proofErr w:type="spellStart"/>
      <w:r>
        <w:rPr>
          <w:rFonts w:ascii="Arial" w:hAnsi="Arial" w:cs="Arial"/>
          <w:sz w:val="22"/>
          <w:szCs w:val="22"/>
        </w:rPr>
        <w:t>STb</w:t>
      </w:r>
      <w:proofErr w:type="spellEnd"/>
      <w:r>
        <w:rPr>
          <w:rFonts w:ascii="Arial" w:hAnsi="Arial" w:cs="Arial"/>
          <w:sz w:val="22"/>
          <w:szCs w:val="22"/>
        </w:rPr>
        <w:t xml:space="preserve"> – zaoferowany termin </w:t>
      </w:r>
      <w:r w:rsidRPr="00011ACC">
        <w:rPr>
          <w:rFonts w:ascii="Arial" w:hAnsi="Arial" w:cs="Arial"/>
          <w:sz w:val="22"/>
          <w:szCs w:val="22"/>
        </w:rPr>
        <w:t xml:space="preserve">przekazania dokumentacji badanej oferty, </w:t>
      </w:r>
    </w:p>
    <w:p w:rsidR="00A35154" w:rsidRPr="00011ACC" w:rsidRDefault="00A35154" w:rsidP="00A35154">
      <w:pPr>
        <w:pStyle w:val="Tekstpodstawowywcity21"/>
        <w:spacing w:before="120" w:after="120"/>
        <w:ind w:left="426"/>
        <w:rPr>
          <w:rFonts w:ascii="Arial" w:hAnsi="Arial" w:cs="Arial"/>
          <w:b/>
          <w:sz w:val="22"/>
          <w:szCs w:val="22"/>
        </w:rPr>
      </w:pPr>
      <w:r w:rsidRPr="00011ACC">
        <w:rPr>
          <w:rFonts w:ascii="Arial" w:hAnsi="Arial" w:cs="Arial"/>
          <w:b/>
          <w:sz w:val="22"/>
          <w:szCs w:val="22"/>
        </w:rPr>
        <w:lastRenderedPageBreak/>
        <w:t>Uwaga!</w:t>
      </w:r>
    </w:p>
    <w:p w:rsidR="00A35154" w:rsidRDefault="00A35154" w:rsidP="00A35154">
      <w:pPr>
        <w:pStyle w:val="Akapitzlist"/>
        <w:spacing w:before="120" w:after="120"/>
        <w:ind w:left="360"/>
        <w:jc w:val="both"/>
        <w:rPr>
          <w:rFonts w:ascii="Arial" w:hAnsi="Arial" w:cs="Arial"/>
          <w:i/>
          <w:sz w:val="22"/>
          <w:szCs w:val="22"/>
        </w:rPr>
      </w:pPr>
      <w:r w:rsidRPr="00011ACC">
        <w:rPr>
          <w:rFonts w:ascii="Arial" w:hAnsi="Arial" w:cs="Arial"/>
          <w:b/>
          <w:i/>
          <w:sz w:val="22"/>
          <w:szCs w:val="22"/>
        </w:rPr>
        <w:t>*</w:t>
      </w:r>
      <w:r w:rsidRPr="00011ACC">
        <w:t xml:space="preserve"> </w:t>
      </w:r>
      <w:r w:rsidRPr="00011ACC">
        <w:rPr>
          <w:rFonts w:ascii="Arial" w:hAnsi="Arial" w:cs="Arial"/>
          <w:i/>
          <w:sz w:val="22"/>
          <w:szCs w:val="22"/>
        </w:rPr>
        <w:t>Zaoferowany okres</w:t>
      </w:r>
      <w:r w:rsidRPr="00F45B44">
        <w:t xml:space="preserve"> </w:t>
      </w:r>
      <w:r w:rsidRPr="00F45B44">
        <w:rPr>
          <w:rFonts w:ascii="Arial" w:hAnsi="Arial" w:cs="Arial"/>
          <w:i/>
          <w:sz w:val="22"/>
          <w:szCs w:val="22"/>
        </w:rPr>
        <w:t>przekazania dokumentacji ekspertyzy dendrologicznej</w:t>
      </w:r>
      <w:r>
        <w:rPr>
          <w:rFonts w:ascii="Arial" w:hAnsi="Arial" w:cs="Arial"/>
          <w:i/>
          <w:sz w:val="22"/>
          <w:szCs w:val="22"/>
        </w:rPr>
        <w:t xml:space="preserve"> nie może być dłuższy niż do </w:t>
      </w:r>
      <w:r w:rsidR="006E07B8">
        <w:rPr>
          <w:rFonts w:ascii="Arial" w:hAnsi="Arial" w:cs="Arial"/>
          <w:i/>
          <w:sz w:val="22"/>
          <w:szCs w:val="22"/>
          <w:u w:val="single"/>
        </w:rPr>
        <w:t>20</w:t>
      </w:r>
      <w:r w:rsidRPr="00F45B44">
        <w:rPr>
          <w:rFonts w:ascii="Arial" w:hAnsi="Arial" w:cs="Arial"/>
          <w:i/>
          <w:sz w:val="22"/>
          <w:szCs w:val="22"/>
          <w:u w:val="single"/>
        </w:rPr>
        <w:t xml:space="preserve"> grudnia 2016r</w:t>
      </w:r>
      <w:r>
        <w:rPr>
          <w:rFonts w:ascii="Arial" w:hAnsi="Arial" w:cs="Arial"/>
          <w:i/>
          <w:sz w:val="22"/>
          <w:szCs w:val="22"/>
        </w:rPr>
        <w:t>.</w:t>
      </w:r>
      <w:r w:rsidRPr="00F45B44">
        <w:t xml:space="preserve"> </w:t>
      </w:r>
      <w:r w:rsidRPr="00F45B44">
        <w:rPr>
          <w:rFonts w:ascii="Arial" w:hAnsi="Arial" w:cs="Arial"/>
          <w:i/>
          <w:sz w:val="22"/>
          <w:szCs w:val="22"/>
        </w:rPr>
        <w:t>– termin</w:t>
      </w:r>
      <w:r>
        <w:t xml:space="preserve"> </w:t>
      </w:r>
      <w:r w:rsidRPr="00F45B44">
        <w:rPr>
          <w:rFonts w:ascii="Arial" w:hAnsi="Arial" w:cs="Arial"/>
          <w:i/>
          <w:sz w:val="22"/>
          <w:szCs w:val="22"/>
        </w:rPr>
        <w:t>wymagany przez Zamawiającego</w:t>
      </w:r>
      <w:r w:rsidR="006E07B8">
        <w:rPr>
          <w:rFonts w:ascii="Arial" w:hAnsi="Arial" w:cs="Arial"/>
          <w:i/>
          <w:sz w:val="22"/>
          <w:szCs w:val="22"/>
        </w:rPr>
        <w:t>.</w:t>
      </w:r>
    </w:p>
    <w:p w:rsidR="00A35154" w:rsidRPr="00F45B44" w:rsidRDefault="00A35154" w:rsidP="00A35154">
      <w:pPr>
        <w:pStyle w:val="Akapitzlist"/>
        <w:spacing w:before="120" w:after="120"/>
        <w:ind w:left="360"/>
        <w:jc w:val="both"/>
        <w:rPr>
          <w:rFonts w:ascii="Arial" w:hAnsi="Arial" w:cs="Arial"/>
          <w:i/>
          <w:sz w:val="22"/>
          <w:szCs w:val="22"/>
        </w:rPr>
      </w:pPr>
      <w:r w:rsidRPr="00F45B44">
        <w:rPr>
          <w:rFonts w:ascii="Arial" w:hAnsi="Arial" w:cs="Arial"/>
          <w:i/>
          <w:sz w:val="22"/>
          <w:szCs w:val="22"/>
        </w:rPr>
        <w:t>Zamawiający będzie punktował dodatkowo każdy krótszy (szybszy) termin</w:t>
      </w:r>
      <w:r w:rsidRPr="00F45B44">
        <w:rPr>
          <w:i/>
        </w:rPr>
        <w:t xml:space="preserve"> </w:t>
      </w:r>
      <w:r w:rsidRPr="00F45B44">
        <w:rPr>
          <w:rFonts w:ascii="Arial" w:hAnsi="Arial" w:cs="Arial"/>
          <w:i/>
          <w:sz w:val="22"/>
          <w:szCs w:val="22"/>
        </w:rPr>
        <w:t>przekazania dokumentacji ekspertyzy dendrologicznej, udzielony przez Wykonawcę z zastrzeżeniem, że minimalny termin przekazania dokumentacj</w:t>
      </w:r>
      <w:r w:rsidR="00E62F84">
        <w:rPr>
          <w:rFonts w:ascii="Arial" w:hAnsi="Arial" w:cs="Arial"/>
          <w:i/>
          <w:sz w:val="22"/>
          <w:szCs w:val="22"/>
        </w:rPr>
        <w:t>i ekspertyzy dendrologicznej to</w:t>
      </w:r>
      <w:r w:rsidRPr="00F45B44">
        <w:rPr>
          <w:rFonts w:ascii="Arial" w:hAnsi="Arial" w:cs="Arial"/>
          <w:i/>
          <w:sz w:val="22"/>
          <w:szCs w:val="22"/>
        </w:rPr>
        <w:t xml:space="preserve"> </w:t>
      </w:r>
      <w:r w:rsidR="006E07B8">
        <w:rPr>
          <w:rFonts w:ascii="Arial" w:hAnsi="Arial" w:cs="Arial"/>
          <w:i/>
          <w:sz w:val="22"/>
          <w:szCs w:val="22"/>
          <w:u w:val="single"/>
        </w:rPr>
        <w:t>30</w:t>
      </w:r>
      <w:r w:rsidRPr="00F45B44">
        <w:rPr>
          <w:rFonts w:ascii="Arial" w:hAnsi="Arial" w:cs="Arial"/>
          <w:i/>
          <w:sz w:val="22"/>
          <w:szCs w:val="22"/>
          <w:u w:val="single"/>
        </w:rPr>
        <w:t xml:space="preserve"> listopada 2016r.</w:t>
      </w:r>
    </w:p>
    <w:p w:rsidR="00A35154" w:rsidRDefault="00A35154" w:rsidP="00A35154">
      <w:pPr>
        <w:pStyle w:val="Akapitzlist"/>
        <w:spacing w:before="120" w:after="120"/>
        <w:ind w:left="360"/>
        <w:jc w:val="both"/>
        <w:rPr>
          <w:rFonts w:ascii="Arial" w:hAnsi="Arial" w:cs="Arial"/>
          <w:i/>
          <w:sz w:val="22"/>
          <w:szCs w:val="22"/>
        </w:rPr>
      </w:pPr>
      <w:r w:rsidRPr="00F45B44">
        <w:rPr>
          <w:rFonts w:ascii="Arial" w:hAnsi="Arial" w:cs="Arial"/>
          <w:i/>
          <w:sz w:val="22"/>
          <w:szCs w:val="22"/>
        </w:rPr>
        <w:t>Termin wykonania przedmiotu zamówienia należy wskazać odrębnie w Formularzu Oferty.</w:t>
      </w:r>
    </w:p>
    <w:p w:rsidR="00A35154" w:rsidRPr="00F45B44" w:rsidRDefault="00A35154" w:rsidP="00A35154">
      <w:pPr>
        <w:pStyle w:val="Akapitzlist"/>
        <w:spacing w:before="120" w:after="120"/>
        <w:ind w:left="360"/>
        <w:jc w:val="both"/>
        <w:rPr>
          <w:rFonts w:ascii="Arial" w:hAnsi="Arial" w:cs="Arial"/>
          <w:i/>
          <w:sz w:val="22"/>
          <w:szCs w:val="22"/>
        </w:rPr>
      </w:pPr>
      <w:r w:rsidRPr="00F45B44">
        <w:rPr>
          <w:rFonts w:ascii="Arial" w:hAnsi="Arial" w:cs="Arial"/>
          <w:i/>
          <w:sz w:val="22"/>
          <w:szCs w:val="22"/>
        </w:rPr>
        <w:t>Oferty wskazujące terminy wykonania poza przedziałem wskazanym powyżej będą odrzucane.</w:t>
      </w:r>
    </w:p>
    <w:p w:rsidR="00A35154" w:rsidRPr="00F45B44" w:rsidRDefault="00A35154" w:rsidP="00A35154">
      <w:pPr>
        <w:pStyle w:val="Akapitzlist"/>
        <w:spacing w:before="120" w:after="120"/>
        <w:ind w:left="360"/>
        <w:jc w:val="both"/>
        <w:rPr>
          <w:rFonts w:ascii="Arial" w:hAnsi="Arial" w:cs="Arial"/>
          <w:i/>
          <w:sz w:val="22"/>
          <w:szCs w:val="22"/>
        </w:rPr>
      </w:pPr>
      <w:r w:rsidRPr="00F45B44">
        <w:rPr>
          <w:rFonts w:ascii="Arial" w:hAnsi="Arial" w:cs="Arial"/>
          <w:i/>
          <w:sz w:val="22"/>
          <w:szCs w:val="22"/>
        </w:rPr>
        <w:t>Termin przekazania dokumentacji inwentaryzacji lub ekspertyzy dendrologicznej, należy wskazać jako datę (dzień, miesiąc i rok). Zamawiający wyliczy termin realizacji jako ilość dni realizacji od dnia otwarcia ofert do dnia wskazanego przez oferenta.</w:t>
      </w:r>
    </w:p>
    <w:p w:rsidR="00A35154" w:rsidRPr="00F45B44" w:rsidRDefault="00A35154" w:rsidP="00A35154">
      <w:pPr>
        <w:spacing w:before="120" w:after="120"/>
        <w:jc w:val="both"/>
        <w:rPr>
          <w:rFonts w:ascii="Arial" w:hAnsi="Arial" w:cs="Arial"/>
          <w:sz w:val="22"/>
          <w:szCs w:val="22"/>
        </w:rPr>
      </w:pPr>
    </w:p>
    <w:p w:rsidR="00A35154" w:rsidRPr="00A35154" w:rsidRDefault="00A35154" w:rsidP="00A35154">
      <w:pPr>
        <w:pStyle w:val="Akapitzlist"/>
        <w:numPr>
          <w:ilvl w:val="0"/>
          <w:numId w:val="37"/>
        </w:numPr>
        <w:spacing w:before="120" w:after="120"/>
        <w:jc w:val="both"/>
        <w:rPr>
          <w:rStyle w:val="CharStyle3"/>
          <w:b/>
          <w:sz w:val="22"/>
          <w:szCs w:val="22"/>
          <w:shd w:val="clear" w:color="auto" w:fill="auto"/>
        </w:rPr>
      </w:pPr>
      <w:r w:rsidRPr="00011ACC">
        <w:rPr>
          <w:rFonts w:ascii="Arial" w:hAnsi="Arial" w:cs="Arial"/>
          <w:sz w:val="22"/>
          <w:szCs w:val="22"/>
        </w:rPr>
        <w:t xml:space="preserve">Ocena </w:t>
      </w:r>
      <w:r w:rsidRPr="00011ACC">
        <w:rPr>
          <w:rStyle w:val="CharStyle3"/>
          <w:sz w:val="22"/>
          <w:szCs w:val="22"/>
        </w:rPr>
        <w:t xml:space="preserve">kryterium </w:t>
      </w:r>
      <w:r w:rsidRPr="00011ACC">
        <w:rPr>
          <w:rStyle w:val="CharStyle3"/>
          <w:b/>
          <w:sz w:val="22"/>
          <w:szCs w:val="22"/>
        </w:rPr>
        <w:t>OG</w:t>
      </w:r>
      <w:r w:rsidRPr="00011ACC">
        <w:rPr>
          <w:rStyle w:val="CharStyle3"/>
          <w:sz w:val="22"/>
          <w:szCs w:val="22"/>
        </w:rPr>
        <w:t xml:space="preserve"> zostanie dokonana poprzez zastosowanie następującego wzoru:</w:t>
      </w:r>
    </w:p>
    <w:p w:rsidR="00A35154" w:rsidRPr="00011ACC" w:rsidRDefault="00A35154" w:rsidP="00A35154">
      <w:pPr>
        <w:pStyle w:val="Tekstpodstawowywcity21"/>
        <w:spacing w:before="120" w:after="120"/>
        <w:ind w:left="426"/>
        <w:rPr>
          <w:rFonts w:ascii="Arial" w:hAnsi="Arial" w:cs="Arial"/>
          <w:sz w:val="22"/>
          <w:szCs w:val="22"/>
        </w:rPr>
      </w:pPr>
      <w:r w:rsidRPr="00011ACC">
        <w:rPr>
          <w:rFonts w:ascii="Arial" w:hAnsi="Arial" w:cs="Arial"/>
          <w:b/>
          <w:sz w:val="22"/>
          <w:szCs w:val="22"/>
        </w:rPr>
        <w:t>OG = (</w:t>
      </w:r>
      <w:proofErr w:type="spellStart"/>
      <w:r w:rsidRPr="00011ACC">
        <w:rPr>
          <w:rFonts w:ascii="Arial" w:hAnsi="Arial" w:cs="Arial"/>
          <w:b/>
          <w:sz w:val="22"/>
          <w:szCs w:val="22"/>
        </w:rPr>
        <w:t>OGb</w:t>
      </w:r>
      <w:proofErr w:type="spellEnd"/>
      <w:r w:rsidRPr="00011ACC">
        <w:rPr>
          <w:rFonts w:ascii="Arial" w:hAnsi="Arial" w:cs="Arial"/>
          <w:b/>
          <w:sz w:val="22"/>
          <w:szCs w:val="22"/>
        </w:rPr>
        <w:t xml:space="preserve"> : </w:t>
      </w:r>
      <w:proofErr w:type="spellStart"/>
      <w:r w:rsidRPr="00011ACC">
        <w:rPr>
          <w:rFonts w:ascii="Arial" w:hAnsi="Arial" w:cs="Arial"/>
          <w:b/>
          <w:sz w:val="22"/>
          <w:szCs w:val="22"/>
        </w:rPr>
        <w:t>OGn</w:t>
      </w:r>
      <w:proofErr w:type="spellEnd"/>
      <w:r w:rsidRPr="00011ACC">
        <w:rPr>
          <w:rFonts w:ascii="Arial" w:hAnsi="Arial" w:cs="Arial"/>
          <w:b/>
          <w:sz w:val="22"/>
          <w:szCs w:val="22"/>
        </w:rPr>
        <w:t xml:space="preserve">)** x 20% x 100 pkt </w:t>
      </w:r>
      <w:r w:rsidRPr="00011ACC">
        <w:rPr>
          <w:rFonts w:ascii="Arial" w:hAnsi="Arial" w:cs="Arial"/>
          <w:sz w:val="22"/>
          <w:szCs w:val="22"/>
        </w:rPr>
        <w:t xml:space="preserve">(waga kryterium); </w:t>
      </w:r>
    </w:p>
    <w:p w:rsidR="00A35154" w:rsidRDefault="00A35154" w:rsidP="00A35154">
      <w:pPr>
        <w:pStyle w:val="Tekstpodstawowywcity21"/>
        <w:spacing w:before="120" w:after="120"/>
        <w:ind w:left="426"/>
        <w:rPr>
          <w:rFonts w:ascii="Arial" w:hAnsi="Arial" w:cs="Arial"/>
          <w:sz w:val="22"/>
          <w:szCs w:val="22"/>
        </w:rPr>
      </w:pPr>
      <w:r w:rsidRPr="00011ACC">
        <w:rPr>
          <w:rFonts w:ascii="Arial" w:hAnsi="Arial" w:cs="Arial"/>
          <w:sz w:val="22"/>
          <w:szCs w:val="22"/>
        </w:rPr>
        <w:t xml:space="preserve">gdzie: </w:t>
      </w:r>
    </w:p>
    <w:p w:rsidR="00A35154" w:rsidRDefault="00A35154" w:rsidP="00A35154">
      <w:pPr>
        <w:pStyle w:val="Tekstpodstawowywcity21"/>
        <w:spacing w:before="120" w:after="120"/>
        <w:ind w:left="426"/>
        <w:rPr>
          <w:rFonts w:ascii="Arial" w:hAnsi="Arial" w:cs="Arial"/>
          <w:sz w:val="22"/>
          <w:szCs w:val="22"/>
        </w:rPr>
      </w:pPr>
      <w:proofErr w:type="spellStart"/>
      <w:r w:rsidRPr="00011ACC">
        <w:rPr>
          <w:rFonts w:ascii="Arial" w:hAnsi="Arial" w:cs="Arial"/>
          <w:b/>
          <w:sz w:val="22"/>
          <w:szCs w:val="22"/>
        </w:rPr>
        <w:t>OGb</w:t>
      </w:r>
      <w:proofErr w:type="spellEnd"/>
      <w:r w:rsidRPr="00011ACC">
        <w:rPr>
          <w:rFonts w:ascii="Arial" w:hAnsi="Arial" w:cs="Arial"/>
          <w:sz w:val="22"/>
          <w:szCs w:val="22"/>
        </w:rPr>
        <w:t xml:space="preserve"> – okres gwarancji </w:t>
      </w:r>
      <w:r w:rsidRPr="00E53957">
        <w:rPr>
          <w:rFonts w:ascii="Arial" w:hAnsi="Arial" w:cs="Arial"/>
          <w:sz w:val="22"/>
          <w:szCs w:val="22"/>
        </w:rPr>
        <w:t xml:space="preserve">dokumentacji </w:t>
      </w:r>
      <w:r>
        <w:rPr>
          <w:rFonts w:ascii="Arial" w:hAnsi="Arial" w:cs="Arial"/>
          <w:sz w:val="22"/>
          <w:szCs w:val="22"/>
        </w:rPr>
        <w:t xml:space="preserve">ekspertyzy </w:t>
      </w:r>
      <w:r w:rsidRPr="00011ACC">
        <w:rPr>
          <w:rFonts w:ascii="Arial" w:hAnsi="Arial" w:cs="Arial"/>
          <w:sz w:val="22"/>
          <w:szCs w:val="22"/>
        </w:rPr>
        <w:t xml:space="preserve">badanej oferty, </w:t>
      </w:r>
    </w:p>
    <w:p w:rsidR="00A35154" w:rsidRPr="00011ACC" w:rsidRDefault="00A35154" w:rsidP="00A35154">
      <w:pPr>
        <w:pStyle w:val="Tekstpodstawowywcity21"/>
        <w:spacing w:before="120" w:after="120"/>
        <w:ind w:left="426"/>
        <w:rPr>
          <w:rFonts w:ascii="Arial" w:hAnsi="Arial" w:cs="Arial"/>
          <w:sz w:val="22"/>
          <w:szCs w:val="22"/>
        </w:rPr>
      </w:pPr>
      <w:proofErr w:type="spellStart"/>
      <w:r w:rsidRPr="00011ACC">
        <w:rPr>
          <w:rFonts w:ascii="Arial" w:hAnsi="Arial" w:cs="Arial"/>
          <w:b/>
          <w:sz w:val="22"/>
          <w:szCs w:val="22"/>
        </w:rPr>
        <w:t>OGn</w:t>
      </w:r>
      <w:proofErr w:type="spellEnd"/>
      <w:r w:rsidRPr="00011ACC">
        <w:rPr>
          <w:rFonts w:ascii="Arial" w:hAnsi="Arial" w:cs="Arial"/>
          <w:sz w:val="22"/>
          <w:szCs w:val="22"/>
        </w:rPr>
        <w:t xml:space="preserve"> – najdłuższy okres gwarancji </w:t>
      </w:r>
      <w:r w:rsidRPr="00E53957">
        <w:rPr>
          <w:rFonts w:ascii="Arial" w:hAnsi="Arial" w:cs="Arial"/>
          <w:sz w:val="22"/>
          <w:szCs w:val="22"/>
        </w:rPr>
        <w:t xml:space="preserve">dokumentacji </w:t>
      </w:r>
      <w:r>
        <w:rPr>
          <w:rFonts w:ascii="Arial" w:hAnsi="Arial" w:cs="Arial"/>
          <w:sz w:val="22"/>
          <w:szCs w:val="22"/>
        </w:rPr>
        <w:t>ekspertyzy</w:t>
      </w:r>
      <w:r w:rsidRPr="00E53957">
        <w:rPr>
          <w:rFonts w:ascii="Arial" w:hAnsi="Arial" w:cs="Arial"/>
          <w:sz w:val="22"/>
          <w:szCs w:val="22"/>
        </w:rPr>
        <w:t xml:space="preserve"> </w:t>
      </w:r>
      <w:r w:rsidRPr="00011ACC">
        <w:rPr>
          <w:rFonts w:ascii="Arial" w:hAnsi="Arial" w:cs="Arial"/>
          <w:sz w:val="22"/>
          <w:szCs w:val="22"/>
        </w:rPr>
        <w:t>spośród złożonych ofert.</w:t>
      </w:r>
    </w:p>
    <w:p w:rsidR="00A35154" w:rsidRPr="00011ACC" w:rsidRDefault="00A35154" w:rsidP="00A35154">
      <w:pPr>
        <w:pStyle w:val="Tekstpodstawowywcity21"/>
        <w:spacing w:before="120" w:after="120"/>
        <w:ind w:left="426"/>
        <w:rPr>
          <w:rFonts w:ascii="Arial" w:hAnsi="Arial" w:cs="Arial"/>
          <w:b/>
          <w:sz w:val="22"/>
          <w:szCs w:val="22"/>
        </w:rPr>
      </w:pPr>
      <w:r w:rsidRPr="00011ACC">
        <w:rPr>
          <w:rFonts w:ascii="Arial" w:hAnsi="Arial" w:cs="Arial"/>
          <w:b/>
          <w:sz w:val="22"/>
          <w:szCs w:val="22"/>
        </w:rPr>
        <w:t>Uwaga!</w:t>
      </w:r>
    </w:p>
    <w:p w:rsidR="00A35154" w:rsidRPr="00011ACC" w:rsidRDefault="00A35154" w:rsidP="00A35154">
      <w:pPr>
        <w:pStyle w:val="Tekstpodstawowywcity21"/>
        <w:spacing w:before="120" w:after="120"/>
        <w:ind w:left="425"/>
        <w:rPr>
          <w:rFonts w:ascii="Arial" w:hAnsi="Arial" w:cs="Arial"/>
          <w:i/>
          <w:sz w:val="22"/>
          <w:szCs w:val="22"/>
        </w:rPr>
      </w:pPr>
      <w:r w:rsidRPr="00011ACC">
        <w:rPr>
          <w:rFonts w:ascii="Arial" w:hAnsi="Arial" w:cs="Arial"/>
          <w:b/>
          <w:i/>
          <w:sz w:val="22"/>
          <w:szCs w:val="22"/>
        </w:rPr>
        <w:t>*</w:t>
      </w:r>
      <w:r>
        <w:rPr>
          <w:rFonts w:ascii="Arial" w:hAnsi="Arial" w:cs="Arial"/>
          <w:b/>
          <w:i/>
          <w:sz w:val="22"/>
          <w:szCs w:val="22"/>
        </w:rPr>
        <w:t>*</w:t>
      </w:r>
      <w:r w:rsidRPr="00011ACC">
        <w:rPr>
          <w:rFonts w:ascii="Arial" w:hAnsi="Arial" w:cs="Arial"/>
          <w:i/>
          <w:sz w:val="22"/>
          <w:szCs w:val="22"/>
        </w:rPr>
        <w:t xml:space="preserve"> Zaoferowany okres gwara</w:t>
      </w:r>
      <w:r>
        <w:rPr>
          <w:rFonts w:ascii="Arial" w:hAnsi="Arial" w:cs="Arial"/>
          <w:i/>
          <w:sz w:val="22"/>
          <w:szCs w:val="22"/>
        </w:rPr>
        <w:t>ncji nie może być krótszy niż 12</w:t>
      </w:r>
      <w:r w:rsidRPr="00011ACC">
        <w:rPr>
          <w:rFonts w:ascii="Arial" w:hAnsi="Arial" w:cs="Arial"/>
          <w:i/>
          <w:sz w:val="22"/>
          <w:szCs w:val="22"/>
        </w:rPr>
        <w:t xml:space="preserve"> miesięcy. Oferty prop</w:t>
      </w:r>
      <w:r w:rsidR="00883928">
        <w:rPr>
          <w:rFonts w:ascii="Arial" w:hAnsi="Arial" w:cs="Arial"/>
          <w:i/>
          <w:sz w:val="22"/>
          <w:szCs w:val="22"/>
        </w:rPr>
        <w:t>onujące gwarancje krótszą niż 12 miesiące</w:t>
      </w:r>
      <w:r w:rsidRPr="00011ACC">
        <w:rPr>
          <w:rFonts w:ascii="Arial" w:hAnsi="Arial" w:cs="Arial"/>
          <w:i/>
          <w:sz w:val="22"/>
          <w:szCs w:val="22"/>
        </w:rPr>
        <w:t xml:space="preserve"> będą odrzucane.</w:t>
      </w:r>
    </w:p>
    <w:p w:rsidR="00A35154" w:rsidRPr="00011ACC" w:rsidRDefault="00A35154" w:rsidP="00A35154">
      <w:pPr>
        <w:pStyle w:val="Tekstpodstawowywcity21"/>
        <w:spacing w:before="120" w:after="120"/>
        <w:ind w:left="425"/>
        <w:rPr>
          <w:rFonts w:ascii="Arial" w:hAnsi="Arial" w:cs="Arial"/>
          <w:i/>
          <w:sz w:val="22"/>
          <w:szCs w:val="22"/>
        </w:rPr>
      </w:pPr>
      <w:r w:rsidRPr="00011ACC">
        <w:rPr>
          <w:rFonts w:ascii="Arial" w:hAnsi="Arial" w:cs="Arial"/>
          <w:i/>
          <w:sz w:val="22"/>
          <w:szCs w:val="22"/>
        </w:rPr>
        <w:t>Maksymalny okres gwaranc</w:t>
      </w:r>
      <w:r w:rsidR="00883928">
        <w:rPr>
          <w:rFonts w:ascii="Arial" w:hAnsi="Arial" w:cs="Arial"/>
          <w:i/>
          <w:sz w:val="22"/>
          <w:szCs w:val="22"/>
        </w:rPr>
        <w:t>ji podlegającej ocenie wynosi 24</w:t>
      </w:r>
      <w:r w:rsidRPr="00011ACC">
        <w:rPr>
          <w:rFonts w:ascii="Arial" w:hAnsi="Arial" w:cs="Arial"/>
          <w:i/>
          <w:sz w:val="22"/>
          <w:szCs w:val="22"/>
        </w:rPr>
        <w:t xml:space="preserve"> miesiące. </w:t>
      </w:r>
    </w:p>
    <w:p w:rsidR="00A35154" w:rsidRDefault="00A35154" w:rsidP="00A35154">
      <w:pPr>
        <w:pStyle w:val="Tekstpodstawowywcity21"/>
        <w:spacing w:before="120" w:after="120"/>
        <w:ind w:left="425"/>
        <w:rPr>
          <w:rFonts w:ascii="Arial" w:hAnsi="Arial" w:cs="Arial"/>
          <w:i/>
          <w:sz w:val="22"/>
          <w:szCs w:val="22"/>
        </w:rPr>
      </w:pPr>
      <w:r w:rsidRPr="00011ACC">
        <w:rPr>
          <w:rFonts w:ascii="Arial" w:hAnsi="Arial" w:cs="Arial"/>
          <w:i/>
          <w:sz w:val="22"/>
          <w:szCs w:val="22"/>
        </w:rPr>
        <w:t>Proponowany okres gwarancji należy wskazać w miesiącach</w:t>
      </w:r>
      <w:r>
        <w:rPr>
          <w:rFonts w:ascii="Arial" w:hAnsi="Arial" w:cs="Arial"/>
          <w:i/>
          <w:sz w:val="22"/>
          <w:szCs w:val="22"/>
        </w:rPr>
        <w:t>.</w:t>
      </w:r>
    </w:p>
    <w:p w:rsidR="00A35154" w:rsidRPr="00E53957" w:rsidRDefault="00A35154" w:rsidP="00A35154">
      <w:pPr>
        <w:pStyle w:val="Tekstpodstawowywcity21"/>
        <w:spacing w:before="120" w:after="120"/>
        <w:ind w:left="425"/>
        <w:rPr>
          <w:rStyle w:val="CharStyle3"/>
          <w:b/>
          <w:i/>
          <w:sz w:val="22"/>
          <w:szCs w:val="22"/>
          <w:shd w:val="clear" w:color="auto" w:fill="auto"/>
        </w:rPr>
      </w:pPr>
      <w:r>
        <w:rPr>
          <w:rStyle w:val="CharStyle3"/>
          <w:b/>
          <w:i/>
          <w:sz w:val="22"/>
          <w:szCs w:val="22"/>
          <w:shd w:val="clear" w:color="auto" w:fill="auto"/>
        </w:rPr>
        <w:t>O</w:t>
      </w:r>
      <w:r w:rsidRPr="00E53957">
        <w:rPr>
          <w:rStyle w:val="CharStyle3"/>
          <w:b/>
          <w:i/>
          <w:sz w:val="22"/>
          <w:szCs w:val="22"/>
          <w:shd w:val="clear" w:color="auto" w:fill="auto"/>
        </w:rPr>
        <w:t xml:space="preserve">kres gwarancji dokumentacji </w:t>
      </w:r>
      <w:r w:rsidR="00883928">
        <w:rPr>
          <w:rStyle w:val="CharStyle3"/>
          <w:b/>
          <w:i/>
          <w:sz w:val="22"/>
          <w:szCs w:val="22"/>
          <w:shd w:val="clear" w:color="auto" w:fill="auto"/>
        </w:rPr>
        <w:t>ekspertyzy</w:t>
      </w:r>
      <w:r>
        <w:rPr>
          <w:rStyle w:val="CharStyle3"/>
          <w:b/>
          <w:i/>
          <w:sz w:val="22"/>
          <w:szCs w:val="22"/>
          <w:shd w:val="clear" w:color="auto" w:fill="auto"/>
        </w:rPr>
        <w:t xml:space="preserve">, w rozumieniu powyższego kryterium, nie </w:t>
      </w:r>
      <w:r w:rsidR="00A85344">
        <w:rPr>
          <w:rStyle w:val="CharStyle3"/>
          <w:b/>
          <w:i/>
          <w:sz w:val="22"/>
          <w:szCs w:val="22"/>
          <w:shd w:val="clear" w:color="auto" w:fill="auto"/>
        </w:rPr>
        <w:t>dotyczy danych obwodów pni</w:t>
      </w:r>
      <w:r>
        <w:rPr>
          <w:rStyle w:val="CharStyle3"/>
          <w:b/>
          <w:i/>
          <w:sz w:val="22"/>
          <w:szCs w:val="22"/>
          <w:shd w:val="clear" w:color="auto" w:fill="auto"/>
        </w:rPr>
        <w:t xml:space="preserve">, które się dezaktualizują po 2 okresach wegetacji. </w:t>
      </w:r>
    </w:p>
    <w:p w:rsidR="00A35154" w:rsidRPr="00996076" w:rsidRDefault="00A35154" w:rsidP="00A35154">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Ocena zostanie wyliczona wg wzoru:</w:t>
      </w:r>
    </w:p>
    <w:p w:rsidR="00A35154" w:rsidRPr="00011ACC" w:rsidRDefault="00A35154" w:rsidP="00A35154">
      <w:pPr>
        <w:pStyle w:val="Tekstpodstawowywcity21"/>
        <w:spacing w:before="120" w:after="120"/>
        <w:ind w:left="425"/>
        <w:rPr>
          <w:rFonts w:ascii="Arial" w:hAnsi="Arial" w:cs="Arial"/>
          <w:b/>
          <w:sz w:val="22"/>
          <w:szCs w:val="22"/>
        </w:rPr>
      </w:pPr>
      <w:r w:rsidRPr="00011ACC">
        <w:rPr>
          <w:rFonts w:ascii="Arial" w:hAnsi="Arial" w:cs="Arial"/>
          <w:b/>
          <w:sz w:val="22"/>
          <w:szCs w:val="22"/>
        </w:rPr>
        <w:t xml:space="preserve">O = C + ST + OG </w:t>
      </w:r>
    </w:p>
    <w:p w:rsidR="0089793B" w:rsidRPr="00A35154" w:rsidRDefault="00A35154" w:rsidP="00A35154">
      <w:pPr>
        <w:pStyle w:val="Akapitzlist"/>
        <w:numPr>
          <w:ilvl w:val="0"/>
          <w:numId w:val="37"/>
        </w:numPr>
        <w:spacing w:before="120" w:after="120"/>
        <w:jc w:val="both"/>
        <w:rPr>
          <w:rFonts w:ascii="Arial" w:hAnsi="Arial" w:cs="Arial"/>
          <w:b/>
          <w:color w:val="FF0000"/>
          <w:sz w:val="22"/>
          <w:szCs w:val="22"/>
        </w:rPr>
      </w:pPr>
      <w:r w:rsidRPr="00996076">
        <w:rPr>
          <w:rFonts w:ascii="Arial" w:hAnsi="Arial" w:cs="Arial"/>
          <w:sz w:val="22"/>
          <w:szCs w:val="22"/>
        </w:rPr>
        <w:t>Za najkorzystniejszą zostanie uznana oferta, która uzyska największą ilość punktów.</w:t>
      </w:r>
    </w:p>
    <w:p w:rsidR="00A35154" w:rsidRPr="00A35154" w:rsidRDefault="00A35154" w:rsidP="00A35154">
      <w:pPr>
        <w:pStyle w:val="Akapitzlist"/>
        <w:spacing w:before="120" w:after="120"/>
        <w:ind w:left="360"/>
        <w:jc w:val="both"/>
        <w:rPr>
          <w:rFonts w:ascii="Arial" w:hAnsi="Arial" w:cs="Arial"/>
          <w:b/>
          <w:color w:val="FF0000"/>
          <w:sz w:val="22"/>
          <w:szCs w:val="22"/>
        </w:rPr>
      </w:pPr>
    </w:p>
    <w:p w:rsidR="00996076" w:rsidRPr="00F27AE8" w:rsidRDefault="007B3AF7" w:rsidP="00996076">
      <w:pPr>
        <w:pStyle w:val="Nagwek1"/>
        <w:numPr>
          <w:ilvl w:val="0"/>
          <w:numId w:val="20"/>
        </w:numPr>
        <w:tabs>
          <w:tab w:val="left" w:pos="5220"/>
        </w:tabs>
        <w:suppressAutoHyphens/>
        <w:spacing w:before="120" w:after="120"/>
        <w:ind w:left="1077"/>
        <w:jc w:val="both"/>
        <w:rPr>
          <w:sz w:val="24"/>
          <w:szCs w:val="24"/>
        </w:rPr>
      </w:pPr>
      <w:bookmarkStart w:id="16" w:name="_toc370"/>
      <w:bookmarkStart w:id="17" w:name="_Toc412451395"/>
      <w:bookmarkEnd w:id="16"/>
      <w:r w:rsidRPr="00B63614">
        <w:rPr>
          <w:sz w:val="24"/>
          <w:szCs w:val="24"/>
        </w:rPr>
        <w:t>Wymagania</w:t>
      </w:r>
      <w:r w:rsidR="00D770C0" w:rsidRPr="00B63614">
        <w:rPr>
          <w:sz w:val="24"/>
          <w:szCs w:val="24"/>
        </w:rPr>
        <w:t xml:space="preserve"> dotyczące </w:t>
      </w:r>
      <w:r w:rsidR="00923FA1" w:rsidRPr="00B63614">
        <w:rPr>
          <w:sz w:val="24"/>
          <w:szCs w:val="24"/>
        </w:rPr>
        <w:t>wadium</w:t>
      </w:r>
      <w:bookmarkEnd w:id="17"/>
    </w:p>
    <w:p w:rsidR="00564E7F" w:rsidRPr="004A4324" w:rsidRDefault="00F01BF5" w:rsidP="00E62F84">
      <w:pPr>
        <w:spacing w:before="120" w:after="240"/>
        <w:jc w:val="both"/>
        <w:rPr>
          <w:rFonts w:ascii="Arial" w:hAnsi="Arial" w:cs="Arial"/>
          <w:sz w:val="22"/>
          <w:szCs w:val="22"/>
        </w:rPr>
      </w:pPr>
      <w:r>
        <w:rPr>
          <w:rFonts w:ascii="Arial" w:hAnsi="Arial" w:cs="Arial"/>
          <w:sz w:val="22"/>
          <w:szCs w:val="22"/>
        </w:rPr>
        <w:t xml:space="preserve">     </w:t>
      </w:r>
      <w:r w:rsidR="004A4324" w:rsidRPr="004A4324">
        <w:rPr>
          <w:rFonts w:ascii="Arial" w:hAnsi="Arial" w:cs="Arial"/>
          <w:sz w:val="22"/>
          <w:szCs w:val="22"/>
        </w:rPr>
        <w:t>Wadium – nie jest wymagane.</w:t>
      </w:r>
    </w:p>
    <w:p w:rsidR="0089793B" w:rsidRPr="00564E7F" w:rsidRDefault="00923FA1" w:rsidP="0089793B">
      <w:pPr>
        <w:pStyle w:val="Nagwek1"/>
        <w:numPr>
          <w:ilvl w:val="0"/>
          <w:numId w:val="20"/>
        </w:numPr>
        <w:tabs>
          <w:tab w:val="left" w:pos="5220"/>
        </w:tabs>
        <w:suppressAutoHyphens/>
        <w:spacing w:before="120" w:after="120"/>
        <w:ind w:left="1077"/>
        <w:jc w:val="both"/>
        <w:rPr>
          <w:sz w:val="24"/>
          <w:szCs w:val="24"/>
        </w:rPr>
      </w:pPr>
      <w:bookmarkStart w:id="18" w:name="_toc395"/>
      <w:bookmarkStart w:id="19" w:name="_Toc412451396"/>
      <w:bookmarkEnd w:id="18"/>
      <w:r w:rsidRPr="00B63614">
        <w:rPr>
          <w:sz w:val="24"/>
          <w:szCs w:val="24"/>
        </w:rPr>
        <w:t>Termin związania ofertą</w:t>
      </w:r>
      <w:bookmarkEnd w:id="19"/>
    </w:p>
    <w:p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rsidR="0089793B" w:rsidRPr="00B24610" w:rsidRDefault="00923FA1" w:rsidP="0089793B">
      <w:pPr>
        <w:pStyle w:val="Nagwek1"/>
        <w:numPr>
          <w:ilvl w:val="0"/>
          <w:numId w:val="20"/>
        </w:numPr>
        <w:spacing w:before="120" w:after="120"/>
        <w:ind w:left="1077"/>
        <w:jc w:val="both"/>
        <w:rPr>
          <w:sz w:val="24"/>
          <w:szCs w:val="24"/>
        </w:rPr>
      </w:pPr>
      <w:bookmarkStart w:id="20" w:name="_Toc412451397"/>
      <w:r w:rsidRPr="00B63614">
        <w:rPr>
          <w:sz w:val="24"/>
          <w:szCs w:val="24"/>
        </w:rPr>
        <w:t xml:space="preserve">Termin wykonania </w:t>
      </w:r>
      <w:r w:rsidR="00271B41" w:rsidRPr="00B63614">
        <w:rPr>
          <w:sz w:val="24"/>
          <w:szCs w:val="24"/>
        </w:rPr>
        <w:t>zamówienia</w:t>
      </w:r>
      <w:bookmarkEnd w:id="20"/>
    </w:p>
    <w:p w:rsidR="00902F78" w:rsidRDefault="00923FA1" w:rsidP="00E53957">
      <w:pPr>
        <w:spacing w:before="120" w:after="120"/>
        <w:ind w:left="357"/>
        <w:jc w:val="both"/>
        <w:rPr>
          <w:rFonts w:ascii="Arial" w:hAnsi="Arial"/>
          <w:sz w:val="22"/>
          <w:szCs w:val="22"/>
        </w:rPr>
      </w:pPr>
      <w:bookmarkStart w:id="21" w:name="_toc408"/>
      <w:bookmarkStart w:id="22" w:name="_Toc251758220"/>
      <w:bookmarkEnd w:id="21"/>
      <w:r w:rsidRPr="0019244E">
        <w:rPr>
          <w:rFonts w:ascii="Arial" w:hAnsi="Arial"/>
          <w:sz w:val="22"/>
          <w:szCs w:val="22"/>
        </w:rPr>
        <w:t>Wymagany</w:t>
      </w:r>
      <w:r w:rsidRPr="0019244E">
        <w:rPr>
          <w:rFonts w:ascii="Arial" w:hAnsi="Arial"/>
          <w:b/>
          <w:sz w:val="22"/>
          <w:szCs w:val="22"/>
        </w:rPr>
        <w:t xml:space="preserve"> termin realizacji</w:t>
      </w:r>
      <w:r w:rsidRPr="0019244E">
        <w:rPr>
          <w:rFonts w:ascii="Arial" w:hAnsi="Arial"/>
          <w:sz w:val="22"/>
          <w:szCs w:val="22"/>
        </w:rPr>
        <w:t xml:space="preserve"> </w:t>
      </w:r>
      <w:r w:rsidR="00FB2B4F" w:rsidRPr="004A4324">
        <w:rPr>
          <w:rFonts w:ascii="Arial" w:hAnsi="Arial"/>
          <w:b/>
          <w:sz w:val="22"/>
          <w:szCs w:val="22"/>
        </w:rPr>
        <w:t>do</w:t>
      </w:r>
      <w:r w:rsidR="00FB2B4F">
        <w:rPr>
          <w:rFonts w:ascii="Arial" w:hAnsi="Arial"/>
          <w:sz w:val="22"/>
          <w:szCs w:val="22"/>
        </w:rPr>
        <w:t xml:space="preserve"> </w:t>
      </w:r>
      <w:r w:rsidR="006E07B8">
        <w:rPr>
          <w:rFonts w:ascii="Arial" w:hAnsi="Arial"/>
          <w:b/>
          <w:sz w:val="22"/>
          <w:szCs w:val="22"/>
        </w:rPr>
        <w:t>20</w:t>
      </w:r>
      <w:r w:rsidR="0019244E" w:rsidRPr="0019244E">
        <w:rPr>
          <w:rFonts w:ascii="Arial" w:hAnsi="Arial"/>
          <w:b/>
          <w:sz w:val="22"/>
          <w:szCs w:val="22"/>
        </w:rPr>
        <w:t xml:space="preserve"> grudnia 2016r.</w:t>
      </w:r>
      <w:r w:rsidR="0019244E" w:rsidRPr="0019244E">
        <w:rPr>
          <w:rFonts w:ascii="Arial" w:hAnsi="Arial"/>
          <w:sz w:val="22"/>
          <w:szCs w:val="22"/>
        </w:rPr>
        <w:t xml:space="preserve"> </w:t>
      </w:r>
    </w:p>
    <w:p w:rsidR="00B24610" w:rsidRPr="00E53957" w:rsidRDefault="00B24610" w:rsidP="00E53957">
      <w:pPr>
        <w:spacing w:before="120" w:after="120"/>
        <w:ind w:left="357"/>
        <w:jc w:val="both"/>
        <w:rPr>
          <w:rFonts w:ascii="Arial" w:hAnsi="Arial"/>
          <w:color w:val="FF0000"/>
          <w:sz w:val="22"/>
          <w:szCs w:val="22"/>
        </w:rPr>
      </w:pPr>
    </w:p>
    <w:p w:rsidR="0089793B" w:rsidRPr="00B24610" w:rsidRDefault="00923FA1" w:rsidP="0089793B">
      <w:pPr>
        <w:pStyle w:val="Nagwek1"/>
        <w:numPr>
          <w:ilvl w:val="0"/>
          <w:numId w:val="20"/>
        </w:numPr>
        <w:tabs>
          <w:tab w:val="left" w:pos="5220"/>
        </w:tabs>
        <w:suppressAutoHyphens/>
        <w:spacing w:before="120" w:after="120"/>
        <w:ind w:left="1077"/>
        <w:jc w:val="both"/>
        <w:rPr>
          <w:sz w:val="24"/>
          <w:szCs w:val="24"/>
        </w:rPr>
      </w:pPr>
      <w:bookmarkStart w:id="23" w:name="_Toc412451398"/>
      <w:bookmarkEnd w:id="22"/>
      <w:r w:rsidRPr="00B63614">
        <w:rPr>
          <w:sz w:val="24"/>
          <w:szCs w:val="24"/>
        </w:rPr>
        <w:lastRenderedPageBreak/>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23"/>
    </w:p>
    <w:p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dnia</w:t>
      </w:r>
      <w:r w:rsidR="00122DEC" w:rsidRPr="00085F1C">
        <w:rPr>
          <w:rFonts w:ascii="Arial" w:hAnsi="Arial" w:cs="Arial"/>
          <w:sz w:val="22"/>
          <w:szCs w:val="22"/>
        </w:rPr>
        <w:t xml:space="preserve"> </w:t>
      </w:r>
      <w:r w:rsidR="007B6DB0">
        <w:rPr>
          <w:rFonts w:ascii="Arial" w:hAnsi="Arial" w:cs="Arial"/>
          <w:b/>
          <w:sz w:val="22"/>
          <w:szCs w:val="22"/>
        </w:rPr>
        <w:t>07.11.2016r.</w:t>
      </w:r>
      <w:r w:rsidR="00ED5CCD" w:rsidRPr="00085F1C">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7B6DB0">
        <w:rPr>
          <w:rFonts w:ascii="Arial" w:hAnsi="Arial" w:cs="Arial"/>
          <w:b/>
          <w:bCs/>
          <w:sz w:val="22"/>
          <w:szCs w:val="22"/>
        </w:rPr>
        <w:t>9:30</w:t>
      </w:r>
    </w:p>
    <w:p w:rsidR="00B655BE"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Oferty złożone po terminie zostaną zwrócone </w:t>
      </w:r>
      <w:r w:rsidR="00BF7308" w:rsidRPr="00B63614">
        <w:rPr>
          <w:rFonts w:ascii="Arial" w:hAnsi="Arial" w:cs="Arial"/>
          <w:sz w:val="22"/>
          <w:szCs w:val="22"/>
        </w:rPr>
        <w:t>niezwłocznie.</w:t>
      </w:r>
    </w:p>
    <w:p w:rsidR="00B655BE" w:rsidRPr="00902F78" w:rsidRDefault="00B655BE" w:rsidP="001F438B">
      <w:pPr>
        <w:numPr>
          <w:ilvl w:val="0"/>
          <w:numId w:val="11"/>
        </w:numPr>
        <w:suppressAutoHyphens/>
        <w:spacing w:before="120" w:after="120"/>
        <w:jc w:val="both"/>
        <w:rPr>
          <w:rFonts w:ascii="Arial" w:hAnsi="Arial" w:cs="Arial"/>
          <w:sz w:val="22"/>
          <w:szCs w:val="22"/>
        </w:rPr>
      </w:pPr>
      <w:r w:rsidRPr="00902F7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902F78">
          <w:rPr>
            <w:rStyle w:val="Hipercze"/>
            <w:rFonts w:ascii="Arial" w:hAnsi="Arial" w:cs="Arial"/>
            <w:color w:val="auto"/>
            <w:sz w:val="22"/>
            <w:szCs w:val="22"/>
          </w:rPr>
          <w:t>www.kolobrzeg.pl</w:t>
        </w:r>
      </w:hyperlink>
      <w:r w:rsidR="008E2713" w:rsidRPr="00902F78">
        <w:rPr>
          <w:rStyle w:val="Hipercze"/>
          <w:rFonts w:ascii="Arial" w:hAnsi="Arial" w:cs="Arial"/>
          <w:color w:val="auto"/>
          <w:sz w:val="22"/>
          <w:szCs w:val="22"/>
        </w:rPr>
        <w:t xml:space="preserve"> </w:t>
      </w:r>
      <w:r w:rsidR="00D65D64">
        <w:rPr>
          <w:rStyle w:val="Hipercze"/>
          <w:rFonts w:ascii="Arial" w:hAnsi="Arial" w:cs="Arial"/>
          <w:bCs/>
          <w:color w:val="auto"/>
          <w:sz w:val="22"/>
          <w:szCs w:val="22"/>
        </w:rPr>
        <w:t>(</w:t>
      </w:r>
      <w:r w:rsidR="008E2713" w:rsidRPr="00902F78">
        <w:rPr>
          <w:rStyle w:val="Hipercze"/>
          <w:rFonts w:ascii="Arial" w:hAnsi="Arial" w:cs="Arial"/>
          <w:bCs/>
          <w:color w:val="auto"/>
          <w:sz w:val="22"/>
          <w:szCs w:val="22"/>
        </w:rPr>
        <w:t>BIP – zakładka Gospodarka).</w:t>
      </w:r>
    </w:p>
    <w:p w:rsidR="005715DF" w:rsidRPr="00902F78" w:rsidRDefault="00923FA1" w:rsidP="001F438B">
      <w:pPr>
        <w:numPr>
          <w:ilvl w:val="0"/>
          <w:numId w:val="11"/>
        </w:numPr>
        <w:spacing w:before="120" w:after="120"/>
        <w:jc w:val="both"/>
        <w:rPr>
          <w:rStyle w:val="Hipercze"/>
          <w:rFonts w:ascii="Arial" w:hAnsi="Arial" w:cs="Arial"/>
          <w:color w:val="auto"/>
          <w:sz w:val="22"/>
          <w:szCs w:val="22"/>
          <w:u w:val="none"/>
        </w:rPr>
      </w:pPr>
      <w:r w:rsidRPr="00B636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w:t>
      </w:r>
      <w:r w:rsidRPr="00902F78">
        <w:rPr>
          <w:rFonts w:ascii="Arial" w:hAnsi="Arial" w:cs="Arial"/>
          <w:sz w:val="22"/>
          <w:szCs w:val="22"/>
        </w:rPr>
        <w:t xml:space="preserve">składania ofert </w:t>
      </w:r>
      <w:r w:rsidR="00B655BE" w:rsidRPr="00902F78">
        <w:rPr>
          <w:rFonts w:ascii="Arial" w:hAnsi="Arial" w:cs="Arial"/>
          <w:sz w:val="22"/>
          <w:szCs w:val="22"/>
        </w:rPr>
        <w:t xml:space="preserve">i </w:t>
      </w:r>
      <w:r w:rsidRPr="00902F78">
        <w:rPr>
          <w:rFonts w:ascii="Arial" w:hAnsi="Arial" w:cs="Arial"/>
          <w:sz w:val="22"/>
          <w:szCs w:val="22"/>
        </w:rPr>
        <w:t xml:space="preserve"> zamieszcza informacje </w:t>
      </w:r>
      <w:r w:rsidR="00B655BE" w:rsidRPr="00902F78">
        <w:rPr>
          <w:rFonts w:ascii="Arial" w:hAnsi="Arial" w:cs="Arial"/>
          <w:sz w:val="22"/>
          <w:szCs w:val="22"/>
        </w:rPr>
        <w:t xml:space="preserve"> o tym </w:t>
      </w:r>
      <w:r w:rsidRPr="00902F78">
        <w:rPr>
          <w:rFonts w:ascii="Arial" w:hAnsi="Arial" w:cs="Arial"/>
          <w:sz w:val="22"/>
          <w:szCs w:val="22"/>
        </w:rPr>
        <w:t xml:space="preserve">na stronie internetowej </w:t>
      </w:r>
      <w:hyperlink r:id="rId13" w:history="1">
        <w:r w:rsidRPr="00902F78">
          <w:rPr>
            <w:rStyle w:val="Hipercze"/>
            <w:rFonts w:ascii="Arial" w:hAnsi="Arial" w:cs="Arial"/>
            <w:bCs/>
            <w:color w:val="auto"/>
            <w:sz w:val="22"/>
            <w:szCs w:val="22"/>
          </w:rPr>
          <w:t>www.kolobrzeg.pl</w:t>
        </w:r>
      </w:hyperlink>
      <w:bookmarkStart w:id="24" w:name="_toc423"/>
      <w:bookmarkEnd w:id="24"/>
      <w:r w:rsidR="008E2713" w:rsidRPr="00902F78">
        <w:rPr>
          <w:rStyle w:val="Hipercze"/>
          <w:rFonts w:ascii="Arial" w:hAnsi="Arial" w:cs="Arial"/>
          <w:bCs/>
          <w:color w:val="auto"/>
          <w:sz w:val="22"/>
          <w:szCs w:val="22"/>
        </w:rPr>
        <w:t xml:space="preserve"> ( BIP – zakładka Gospodarka).</w:t>
      </w:r>
    </w:p>
    <w:p w:rsidR="0089793B" w:rsidRPr="0089793B" w:rsidRDefault="0089793B" w:rsidP="0089793B">
      <w:pPr>
        <w:spacing w:before="120" w:after="120"/>
        <w:ind w:left="360"/>
        <w:jc w:val="both"/>
        <w:rPr>
          <w:rFonts w:ascii="Arial" w:hAnsi="Arial" w:cs="Arial"/>
          <w:color w:val="FF0000"/>
          <w:sz w:val="22"/>
          <w:szCs w:val="22"/>
        </w:rPr>
      </w:pPr>
    </w:p>
    <w:p w:rsidR="00F42CF9" w:rsidRPr="00ED7E5D" w:rsidRDefault="00923FA1" w:rsidP="00F42CF9">
      <w:pPr>
        <w:pStyle w:val="Nagwek1"/>
        <w:numPr>
          <w:ilvl w:val="0"/>
          <w:numId w:val="20"/>
        </w:numPr>
        <w:suppressAutoHyphens/>
        <w:spacing w:before="120" w:after="120"/>
        <w:ind w:left="1077"/>
        <w:rPr>
          <w:sz w:val="24"/>
          <w:szCs w:val="24"/>
        </w:rPr>
      </w:pPr>
      <w:bookmarkStart w:id="25" w:name="_toc424"/>
      <w:bookmarkStart w:id="26" w:name="_Toc412451399"/>
      <w:bookmarkEnd w:id="25"/>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6"/>
    </w:p>
    <w:p w:rsidR="00B4041B" w:rsidRPr="008F6ABE" w:rsidRDefault="00923FA1" w:rsidP="008F6ABE">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7B6DB0">
        <w:rPr>
          <w:rFonts w:ascii="Arial" w:hAnsi="Arial" w:cs="Arial"/>
          <w:b/>
          <w:bCs/>
          <w:sz w:val="22"/>
          <w:szCs w:val="22"/>
        </w:rPr>
        <w:t>07.11.2016r.</w:t>
      </w:r>
      <w:r w:rsidR="00ED5CCD" w:rsidRPr="00ED5CCD">
        <w:rPr>
          <w:rFonts w:ascii="Arial" w:hAnsi="Arial" w:cs="Arial"/>
          <w:b/>
          <w:bCs/>
          <w:sz w:val="22"/>
          <w:szCs w:val="22"/>
        </w:rPr>
        <w:t xml:space="preserve"> </w:t>
      </w:r>
      <w:r w:rsidR="00902F78" w:rsidRPr="00902F78">
        <w:rPr>
          <w:rFonts w:ascii="Arial" w:hAnsi="Arial" w:cs="Arial"/>
          <w:b/>
          <w:bCs/>
          <w:sz w:val="22"/>
          <w:szCs w:val="22"/>
        </w:rPr>
        <w:t>godz.</w:t>
      </w:r>
      <w:r w:rsidR="004A4324">
        <w:rPr>
          <w:rFonts w:ascii="Arial" w:hAnsi="Arial" w:cs="Arial"/>
          <w:b/>
          <w:bCs/>
          <w:sz w:val="22"/>
          <w:szCs w:val="22"/>
        </w:rPr>
        <w:t xml:space="preserve"> </w:t>
      </w:r>
      <w:r w:rsidR="007B6DB0">
        <w:rPr>
          <w:rFonts w:ascii="Arial" w:hAnsi="Arial" w:cs="Arial"/>
          <w:b/>
          <w:bCs/>
          <w:sz w:val="22"/>
          <w:szCs w:val="22"/>
        </w:rPr>
        <w:t>10:00</w:t>
      </w:r>
      <w:r w:rsidR="00B655BE" w:rsidRPr="00902F78">
        <w:rPr>
          <w:rFonts w:ascii="Arial" w:hAnsi="Arial"/>
          <w:i/>
          <w:sz w:val="22"/>
          <w:szCs w:val="22"/>
        </w:rPr>
        <w:t xml:space="preserve">, </w:t>
      </w:r>
      <w:r w:rsidR="00B655BE" w:rsidRPr="00D65D64">
        <w:rPr>
          <w:rFonts w:ascii="Arial" w:hAnsi="Arial"/>
          <w:sz w:val="22"/>
          <w:szCs w:val="22"/>
        </w:rPr>
        <w:t>tj</w:t>
      </w:r>
      <w:r w:rsidR="00B655BE" w:rsidRPr="00D65D6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7" w:name="_toc428"/>
      <w:bookmarkStart w:id="28" w:name="_Toc412451400"/>
      <w:bookmarkEnd w:id="27"/>
    </w:p>
    <w:p w:rsidR="00ED7E5D" w:rsidRPr="00ED7E5D" w:rsidRDefault="00ED7E5D" w:rsidP="00ED7E5D">
      <w:pPr>
        <w:pStyle w:val="Nagwek1"/>
        <w:suppressAutoHyphens/>
        <w:spacing w:before="120" w:after="120"/>
        <w:ind w:left="1077"/>
        <w:rPr>
          <w:sz w:val="16"/>
          <w:szCs w:val="16"/>
        </w:rPr>
      </w:pPr>
    </w:p>
    <w:p w:rsidR="0089793B" w:rsidRPr="00ED7E5D" w:rsidRDefault="00923FA1" w:rsidP="0089793B">
      <w:pPr>
        <w:pStyle w:val="Nagwek1"/>
        <w:numPr>
          <w:ilvl w:val="0"/>
          <w:numId w:val="20"/>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8"/>
      <w:r w:rsidR="00C71BC1">
        <w:rPr>
          <w:sz w:val="24"/>
          <w:szCs w:val="24"/>
        </w:rPr>
        <w:t>ofert</w:t>
      </w:r>
    </w:p>
    <w:p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rsidR="00F42CF9" w:rsidRPr="00902F78" w:rsidRDefault="00B655BE" w:rsidP="001F438B">
      <w:pPr>
        <w:pStyle w:val="Akapitzlist"/>
        <w:numPr>
          <w:ilvl w:val="0"/>
          <w:numId w:val="41"/>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rsidR="00F42CF9" w:rsidRPr="00902F78" w:rsidRDefault="00A02D7F" w:rsidP="001F438B">
      <w:pPr>
        <w:pStyle w:val="Akapitzlist"/>
        <w:numPr>
          <w:ilvl w:val="0"/>
          <w:numId w:val="41"/>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rsidR="00B655BE" w:rsidRPr="00902F78" w:rsidRDefault="00B655BE" w:rsidP="001F438B">
      <w:pPr>
        <w:pStyle w:val="Akapitzlist"/>
        <w:numPr>
          <w:ilvl w:val="0"/>
          <w:numId w:val="41"/>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Pr>
          <w:rFonts w:ascii="Arial" w:hAnsi="Arial" w:cs="Arial"/>
          <w:b/>
          <w:sz w:val="22"/>
          <w:szCs w:val="22"/>
        </w:rPr>
        <w:t>nr 5</w:t>
      </w:r>
      <w:r w:rsidRPr="007647D3">
        <w:rPr>
          <w:rFonts w:ascii="Arial" w:hAnsi="Arial" w:cs="Arial"/>
          <w:b/>
          <w:sz w:val="22"/>
          <w:szCs w:val="22"/>
        </w:rPr>
        <w:t xml:space="preserve"> do</w:t>
      </w:r>
      <w:r w:rsidRPr="007647D3">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rsidR="00F42CF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rsidR="00F42CF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rsidR="003C0E49" w:rsidRPr="00F42CF9" w:rsidRDefault="003C0E49" w:rsidP="001F438B">
      <w:pPr>
        <w:pStyle w:val="Akapitzlist"/>
        <w:numPr>
          <w:ilvl w:val="0"/>
          <w:numId w:val="42"/>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rsidR="003C2D34" w:rsidRDefault="00ED7E5D" w:rsidP="00ED7E5D">
      <w:pPr>
        <w:pStyle w:val="Bezodstpw"/>
        <w:tabs>
          <w:tab w:val="left" w:pos="284"/>
        </w:tabs>
        <w:ind w:left="284" w:hanging="284"/>
        <w:rPr>
          <w:rFonts w:ascii="Arial" w:hAnsi="Arial" w:cs="Arial"/>
          <w:sz w:val="22"/>
          <w:szCs w:val="22"/>
        </w:rPr>
      </w:pPr>
      <w:r w:rsidRPr="00ED7E5D">
        <w:rPr>
          <w:rFonts w:ascii="Arial" w:hAnsi="Arial" w:cs="Arial"/>
          <w:sz w:val="22"/>
          <w:szCs w:val="22"/>
        </w:rPr>
        <w:t>4</w:t>
      </w:r>
      <w:r>
        <w:rPr>
          <w:rFonts w:ascii="Arial" w:hAnsi="Arial" w:cs="Arial"/>
          <w:sz w:val="22"/>
          <w:szCs w:val="22"/>
        </w:rPr>
        <w:t>. W doku dokonywania oceny złożonych ofert Zamawiający może żądać udzielenia przez Wykonawców wyjaśnień dotyczących treści złożonych przez nich ofert.</w:t>
      </w:r>
    </w:p>
    <w:p w:rsidR="00B24610" w:rsidRPr="00ED7E5D" w:rsidRDefault="00B24610" w:rsidP="00ED7E5D">
      <w:pPr>
        <w:pStyle w:val="Bezodstpw"/>
        <w:tabs>
          <w:tab w:val="left" w:pos="284"/>
        </w:tabs>
        <w:ind w:left="284" w:hanging="284"/>
        <w:rPr>
          <w:rFonts w:ascii="Arial" w:hAnsi="Arial" w:cs="Arial"/>
          <w:sz w:val="22"/>
          <w:szCs w:val="22"/>
        </w:rPr>
      </w:pPr>
    </w:p>
    <w:p w:rsidR="00F42CF9" w:rsidRPr="00B24610" w:rsidRDefault="00C23AD7" w:rsidP="00F42CF9">
      <w:pPr>
        <w:pStyle w:val="Nagwek1"/>
        <w:numPr>
          <w:ilvl w:val="0"/>
          <w:numId w:val="20"/>
        </w:numPr>
        <w:spacing w:before="120" w:after="120"/>
        <w:rPr>
          <w:sz w:val="24"/>
          <w:szCs w:val="24"/>
        </w:rPr>
      </w:pPr>
      <w:bookmarkStart w:id="29" w:name="_Toc412451401"/>
      <w:r>
        <w:rPr>
          <w:sz w:val="24"/>
          <w:szCs w:val="24"/>
        </w:rPr>
        <w:t xml:space="preserve">Udzielenie </w:t>
      </w:r>
      <w:r w:rsidR="00923FA1" w:rsidRPr="00B63614">
        <w:rPr>
          <w:sz w:val="24"/>
          <w:szCs w:val="24"/>
        </w:rPr>
        <w:t>zamówienia</w:t>
      </w:r>
      <w:bookmarkEnd w:id="29"/>
    </w:p>
    <w:p w:rsidR="00F42CF9" w:rsidRDefault="00923FA1" w:rsidP="001F438B">
      <w:pPr>
        <w:numPr>
          <w:ilvl w:val="0"/>
          <w:numId w:val="43"/>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rsidR="00F42CF9" w:rsidRPr="00902F78" w:rsidRDefault="00212A14" w:rsidP="001F438B">
      <w:pPr>
        <w:numPr>
          <w:ilvl w:val="0"/>
          <w:numId w:val="43"/>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lastRenderedPageBreak/>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którzy zostali wykluczeni,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902F78" w:rsidRDefault="00F42CF9" w:rsidP="001F438B">
      <w:pPr>
        <w:pStyle w:val="Akapitzlist"/>
        <w:numPr>
          <w:ilvl w:val="0"/>
          <w:numId w:val="44"/>
        </w:numPr>
        <w:spacing w:before="120" w:after="120"/>
        <w:ind w:left="1134" w:hanging="425"/>
        <w:jc w:val="both"/>
        <w:rPr>
          <w:rFonts w:ascii="Arial" w:hAnsi="Arial" w:cs="Arial"/>
          <w:sz w:val="22"/>
          <w:szCs w:val="22"/>
        </w:rPr>
      </w:pPr>
      <w:r w:rsidRPr="00902F78">
        <w:rPr>
          <w:rFonts w:ascii="Arial" w:hAnsi="Arial" w:cs="Arial"/>
          <w:sz w:val="22"/>
          <w:szCs w:val="22"/>
        </w:rPr>
        <w:t xml:space="preserve">unieważnieniu postępowania </w:t>
      </w:r>
    </w:p>
    <w:p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rsidR="00F42CF9" w:rsidRPr="009E4B0E" w:rsidRDefault="00212A14" w:rsidP="001F438B">
      <w:pPr>
        <w:numPr>
          <w:ilvl w:val="0"/>
          <w:numId w:val="43"/>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rsidR="00F42CF9" w:rsidRDefault="00923FA1"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rsidR="00F42CF9" w:rsidRDefault="00923FA1"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rsidR="00F42CF9" w:rsidRDefault="006B5AD5" w:rsidP="001F438B">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rsidR="00F42CF9" w:rsidRPr="009E4B0E" w:rsidRDefault="006E7BA5" w:rsidP="001F438B">
      <w:pPr>
        <w:numPr>
          <w:ilvl w:val="0"/>
          <w:numId w:val="43"/>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rsidR="0089793B" w:rsidRPr="00E809DA" w:rsidRDefault="006E7BA5" w:rsidP="00E809DA">
      <w:pPr>
        <w:numPr>
          <w:ilvl w:val="0"/>
          <w:numId w:val="4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89793B" w:rsidRPr="00267227" w:rsidRDefault="00BC4A6F" w:rsidP="0089793B">
      <w:pPr>
        <w:pStyle w:val="Nagwek1"/>
        <w:numPr>
          <w:ilvl w:val="0"/>
          <w:numId w:val="20"/>
        </w:numPr>
        <w:spacing w:before="120" w:after="120"/>
        <w:ind w:left="1077"/>
        <w:jc w:val="both"/>
        <w:rPr>
          <w:sz w:val="24"/>
          <w:szCs w:val="24"/>
        </w:rPr>
      </w:pPr>
      <w:bookmarkStart w:id="30"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30"/>
    </w:p>
    <w:p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883928">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p>
    <w:p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6E07B8">
        <w:rPr>
          <w:rFonts w:ascii="Arial" w:hAnsi="Arial" w:cs="Arial"/>
          <w:sz w:val="22"/>
          <w:szCs w:val="22"/>
        </w:rPr>
        <w:t xml:space="preserve"> </w:t>
      </w:r>
      <w:r w:rsidR="008779FF" w:rsidRPr="006E07B8">
        <w:rPr>
          <w:rFonts w:ascii="Arial" w:hAnsi="Arial" w:cs="Arial"/>
          <w:sz w:val="22"/>
          <w:szCs w:val="22"/>
        </w:rPr>
        <w:t xml:space="preserve">(94) 35-51-623 </w:t>
      </w:r>
      <w:r w:rsidR="00A25783" w:rsidRPr="00A25783">
        <w:rPr>
          <w:rFonts w:ascii="Arial" w:hAnsi="Arial" w:cs="Arial"/>
          <w:sz w:val="22"/>
          <w:szCs w:val="22"/>
        </w:rPr>
        <w:t>lub na adres mailowy</w:t>
      </w:r>
      <w:r w:rsidR="009E4B0E">
        <w:rPr>
          <w:rFonts w:ascii="Arial" w:hAnsi="Arial" w:cs="Arial"/>
          <w:sz w:val="22"/>
          <w:szCs w:val="22"/>
        </w:rPr>
        <w:t xml:space="preserve"> </w:t>
      </w:r>
      <w:hyperlink r:id="rId17" w:history="1">
        <w:r w:rsidR="00883928" w:rsidRPr="00FD2383">
          <w:rPr>
            <w:rStyle w:val="Hipercze"/>
            <w:rFonts w:ascii="Arial" w:hAnsi="Arial" w:cs="Arial"/>
            <w:sz w:val="22"/>
            <w:szCs w:val="22"/>
          </w:rPr>
          <w:t>a.majewska@um.kolobrzeg.pl</w:t>
        </w:r>
      </w:hyperlink>
    </w:p>
    <w:p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883928">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w:t>
      </w:r>
      <w:r w:rsidRPr="009E4B0E">
        <w:rPr>
          <w:rFonts w:ascii="Arial" w:hAnsi="Arial" w:cs="Arial"/>
          <w:sz w:val="22"/>
          <w:szCs w:val="22"/>
        </w:rPr>
        <w:lastRenderedPageBreak/>
        <w:t>XVII pkt.2 niniejszej SIWZ (również w przypadku ich złożenia w wyniku wezwania o którym mo</w:t>
      </w:r>
      <w:r w:rsidR="003C0E49" w:rsidRPr="009E4B0E">
        <w:rPr>
          <w:rFonts w:ascii="Arial" w:hAnsi="Arial" w:cs="Arial"/>
          <w:sz w:val="22"/>
          <w:szCs w:val="22"/>
        </w:rPr>
        <w:t>wa w art. 26 ust. 3 ustawy PZP).</w:t>
      </w:r>
    </w:p>
    <w:p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9E4B0E" w:rsidRPr="009E4B0E">
        <w:rPr>
          <w:rFonts w:ascii="Arial" w:hAnsi="Arial" w:cs="Arial"/>
          <w:sz w:val="22"/>
          <w:szCs w:val="22"/>
        </w:rPr>
        <w:t>inspektor ds. z</w:t>
      </w:r>
      <w:r w:rsidR="00883928">
        <w:rPr>
          <w:rFonts w:ascii="Arial" w:hAnsi="Arial" w:cs="Arial"/>
          <w:sz w:val="22"/>
          <w:szCs w:val="22"/>
        </w:rPr>
        <w:t>ieleni i dróg Agnieszka Majewska</w:t>
      </w:r>
      <w:r w:rsidR="00C51787">
        <w:rPr>
          <w:rFonts w:ascii="Arial" w:hAnsi="Arial" w:cs="Arial"/>
          <w:sz w:val="22"/>
          <w:szCs w:val="22"/>
        </w:rPr>
        <w:t xml:space="preserve"> fax</w:t>
      </w:r>
      <w:r w:rsidR="009E4B0E" w:rsidRPr="009E4B0E">
        <w:rPr>
          <w:rFonts w:ascii="Arial" w:hAnsi="Arial" w:cs="Arial"/>
          <w:sz w:val="22"/>
          <w:szCs w:val="22"/>
        </w:rPr>
        <w:t>. (</w:t>
      </w:r>
      <w:r w:rsidR="00883928">
        <w:rPr>
          <w:rFonts w:ascii="Arial" w:hAnsi="Arial" w:cs="Arial"/>
          <w:sz w:val="22"/>
          <w:szCs w:val="22"/>
        </w:rPr>
        <w:t>94)</w:t>
      </w:r>
      <w:r w:rsidR="008779FF">
        <w:rPr>
          <w:rFonts w:ascii="Arial" w:hAnsi="Arial" w:cs="Arial"/>
          <w:sz w:val="22"/>
          <w:szCs w:val="22"/>
        </w:rPr>
        <w:t xml:space="preserve"> </w:t>
      </w:r>
      <w:r w:rsidR="009E4B0E">
        <w:rPr>
          <w:rFonts w:ascii="Arial" w:hAnsi="Arial" w:cs="Arial"/>
          <w:sz w:val="22"/>
          <w:szCs w:val="22"/>
        </w:rPr>
        <w:t>35</w:t>
      </w:r>
      <w:r w:rsidR="00883928">
        <w:rPr>
          <w:rFonts w:ascii="Arial" w:hAnsi="Arial" w:cs="Arial"/>
          <w:sz w:val="22"/>
          <w:szCs w:val="22"/>
        </w:rPr>
        <w:t>-</w:t>
      </w:r>
      <w:r w:rsidR="00C51787">
        <w:rPr>
          <w:rFonts w:ascii="Arial" w:hAnsi="Arial" w:cs="Arial"/>
          <w:sz w:val="22"/>
          <w:szCs w:val="22"/>
        </w:rPr>
        <w:t>51</w:t>
      </w:r>
      <w:r w:rsidR="00883928">
        <w:rPr>
          <w:rFonts w:ascii="Arial" w:hAnsi="Arial" w:cs="Arial"/>
          <w:sz w:val="22"/>
          <w:szCs w:val="22"/>
        </w:rPr>
        <w:t>-62</w:t>
      </w:r>
      <w:r w:rsidR="006E07B8">
        <w:rPr>
          <w:rFonts w:ascii="Arial" w:hAnsi="Arial" w:cs="Arial"/>
          <w:sz w:val="22"/>
          <w:szCs w:val="22"/>
        </w:rPr>
        <w:t>8</w:t>
      </w:r>
      <w:r w:rsidR="00883928">
        <w:rPr>
          <w:rFonts w:ascii="Arial" w:hAnsi="Arial" w:cs="Arial"/>
          <w:sz w:val="22"/>
          <w:szCs w:val="22"/>
        </w:rPr>
        <w:t>,</w:t>
      </w:r>
      <w:r w:rsidR="009E4B0E" w:rsidRPr="009E4B0E">
        <w:rPr>
          <w:rFonts w:ascii="Arial" w:hAnsi="Arial" w:cs="Arial"/>
          <w:sz w:val="22"/>
          <w:szCs w:val="22"/>
        </w:rPr>
        <w:t xml:space="preserve"> e-mail</w:t>
      </w:r>
      <w:r w:rsidR="009E4B0E">
        <w:rPr>
          <w:rFonts w:ascii="Arial" w:hAnsi="Arial" w:cs="Arial"/>
          <w:color w:val="FF0000"/>
          <w:sz w:val="22"/>
          <w:szCs w:val="22"/>
        </w:rPr>
        <w:t xml:space="preserve"> </w:t>
      </w:r>
      <w:hyperlink r:id="rId19" w:history="1">
        <w:r w:rsidR="00883928" w:rsidRPr="00FD2383">
          <w:rPr>
            <w:rStyle w:val="Hipercze"/>
            <w:rFonts w:ascii="Arial" w:hAnsi="Arial" w:cs="Arial"/>
            <w:sz w:val="22"/>
            <w:szCs w:val="22"/>
          </w:rPr>
          <w:t>a.majewska@um.kolobrzg.pl</w:t>
        </w:r>
      </w:hyperlink>
    </w:p>
    <w:p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rsidR="00C32A4F" w:rsidRPr="0027609E"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89793B" w:rsidRDefault="0089793B" w:rsidP="0089793B">
      <w:pPr>
        <w:pStyle w:val="Akapitzlist"/>
        <w:suppressAutoHyphens/>
        <w:spacing w:before="120" w:after="120"/>
        <w:ind w:left="360"/>
        <w:jc w:val="both"/>
        <w:rPr>
          <w:rFonts w:ascii="Arial" w:hAnsi="Arial" w:cs="Arial"/>
          <w:i/>
          <w:color w:val="FF0000"/>
          <w:sz w:val="22"/>
          <w:szCs w:val="22"/>
          <w:highlight w:val="cyan"/>
        </w:rPr>
      </w:pPr>
    </w:p>
    <w:p w:rsidR="00F16326" w:rsidRPr="0089793B" w:rsidRDefault="00F16326" w:rsidP="0089793B">
      <w:pPr>
        <w:pStyle w:val="Akapitzlist"/>
        <w:suppressAutoHyphens/>
        <w:spacing w:before="120" w:after="120"/>
        <w:ind w:left="360"/>
        <w:jc w:val="both"/>
        <w:rPr>
          <w:rFonts w:ascii="Arial" w:hAnsi="Arial" w:cs="Arial"/>
          <w:i/>
          <w:color w:val="FF0000"/>
          <w:sz w:val="22"/>
          <w:szCs w:val="22"/>
          <w:highlight w:val="cyan"/>
        </w:rPr>
      </w:pPr>
    </w:p>
    <w:p w:rsidR="0089793B" w:rsidRPr="00267227" w:rsidRDefault="00E16430" w:rsidP="0089793B">
      <w:pPr>
        <w:pStyle w:val="Nagwek1"/>
        <w:numPr>
          <w:ilvl w:val="0"/>
          <w:numId w:val="20"/>
        </w:numPr>
        <w:tabs>
          <w:tab w:val="left" w:pos="5400"/>
        </w:tabs>
        <w:suppressAutoHyphens/>
        <w:spacing w:before="120" w:after="120"/>
        <w:ind w:left="1077"/>
        <w:jc w:val="both"/>
        <w:rPr>
          <w:sz w:val="24"/>
          <w:szCs w:val="24"/>
        </w:rPr>
      </w:pPr>
      <w:bookmarkStart w:id="32" w:name="_toc504"/>
      <w:bookmarkEnd w:id="32"/>
      <w:r w:rsidRPr="0027609E">
        <w:rPr>
          <w:sz w:val="24"/>
          <w:szCs w:val="24"/>
        </w:rPr>
        <w:t>Informacje o formalnościach, jakie powinny zostać dopełnione po wyborze oferty w celu zawarcia umowy w sprawie zamówienia publicznego</w:t>
      </w:r>
    </w:p>
    <w:p w:rsidR="0089793B" w:rsidRPr="00E809DA" w:rsidRDefault="00F16326" w:rsidP="00E809DA">
      <w:pPr>
        <w:tabs>
          <w:tab w:val="left" w:pos="357"/>
        </w:tabs>
        <w:suppressAutoHyphens/>
        <w:spacing w:before="120" w:after="120"/>
        <w:jc w:val="both"/>
        <w:rPr>
          <w:rFonts w:ascii="Arial" w:hAnsi="Arial" w:cs="Arial"/>
          <w:sz w:val="22"/>
          <w:szCs w:val="22"/>
        </w:rPr>
      </w:pPr>
      <w:r>
        <w:rPr>
          <w:rFonts w:ascii="Arial" w:hAnsi="Arial" w:cs="Arial"/>
          <w:sz w:val="22"/>
          <w:szCs w:val="22"/>
        </w:rPr>
        <w:t>W</w:t>
      </w:r>
      <w:r>
        <w:rPr>
          <w:rFonts w:ascii="Arial" w:hAnsi="Arial" w:cs="Arial"/>
          <w:sz w:val="22"/>
          <w:szCs w:val="22"/>
          <w:u w:val="single"/>
        </w:rPr>
        <w:t xml:space="preserve"> dniu podpisania umowy</w:t>
      </w:r>
      <w:r w:rsidR="001E476E" w:rsidRPr="00ED5CCD">
        <w:rPr>
          <w:rFonts w:ascii="Arial" w:hAnsi="Arial" w:cs="Arial"/>
          <w:sz w:val="22"/>
          <w:szCs w:val="22"/>
        </w:rPr>
        <w:t xml:space="preserve">, Wykonawca zobowiązany jest przedstawić </w:t>
      </w:r>
      <w:r w:rsidR="00ED5CCD" w:rsidRPr="00ED5CCD">
        <w:rPr>
          <w:rFonts w:ascii="Arial" w:hAnsi="Arial" w:cs="Arial"/>
          <w:sz w:val="22"/>
          <w:szCs w:val="22"/>
        </w:rPr>
        <w:t>Zamawiającemu</w:t>
      </w:r>
      <w:r w:rsidR="00ED5CCD">
        <w:rPr>
          <w:rFonts w:ascii="Arial" w:hAnsi="Arial" w:cs="Arial"/>
          <w:sz w:val="22"/>
          <w:szCs w:val="22"/>
        </w:rPr>
        <w:t>,</w:t>
      </w:r>
      <w:r w:rsidR="00ED5CCD" w:rsidRPr="00ED5CCD">
        <w:rPr>
          <w:rFonts w:ascii="Arial" w:hAnsi="Arial" w:cs="Arial"/>
          <w:sz w:val="22"/>
          <w:szCs w:val="22"/>
        </w:rPr>
        <w:t xml:space="preserve"> uwierzytelnione kopie dokumentów</w:t>
      </w:r>
      <w:r w:rsidR="00E16430" w:rsidRPr="00ED5CCD">
        <w:rPr>
          <w:rFonts w:ascii="Arial" w:hAnsi="Arial" w:cs="Arial"/>
          <w:sz w:val="22"/>
          <w:szCs w:val="22"/>
        </w:rPr>
        <w:t xml:space="preserve"> na potwierdzenie</w:t>
      </w:r>
      <w:r w:rsidR="00ED5CCD">
        <w:rPr>
          <w:rFonts w:ascii="Arial" w:hAnsi="Arial" w:cs="Arial"/>
          <w:sz w:val="22"/>
          <w:szCs w:val="22"/>
        </w:rPr>
        <w:t xml:space="preserve">, że </w:t>
      </w:r>
      <w:r w:rsidR="00ED5CCD" w:rsidRPr="00ED5CCD">
        <w:rPr>
          <w:rFonts w:ascii="Arial" w:hAnsi="Arial" w:cs="Arial"/>
          <w:sz w:val="22"/>
          <w:szCs w:val="22"/>
        </w:rPr>
        <w:t>osoba/osoby, które z ramienia Wykonawcy będzie/będą ustalać poszczegól</w:t>
      </w:r>
      <w:r w:rsidR="004A4324">
        <w:rPr>
          <w:rFonts w:ascii="Arial" w:hAnsi="Arial" w:cs="Arial"/>
          <w:sz w:val="22"/>
          <w:szCs w:val="22"/>
        </w:rPr>
        <w:t>ne gatunki i odmiany drzew</w:t>
      </w:r>
      <w:r w:rsidR="00ED5CCD" w:rsidRPr="00ED5CCD">
        <w:rPr>
          <w:rFonts w:ascii="Arial" w:hAnsi="Arial" w:cs="Arial"/>
          <w:sz w:val="22"/>
          <w:szCs w:val="22"/>
        </w:rPr>
        <w:t>,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w:t>
      </w:r>
      <w:r>
        <w:rPr>
          <w:rFonts w:ascii="Arial" w:hAnsi="Arial" w:cs="Arial"/>
          <w:sz w:val="22"/>
          <w:szCs w:val="22"/>
        </w:rPr>
        <w:t xml:space="preserve"> </w:t>
      </w:r>
      <w:r w:rsidR="00ED5CCD" w:rsidRPr="00ED5CCD">
        <w:rPr>
          <w:rFonts w:ascii="Arial" w:hAnsi="Arial" w:cs="Arial"/>
          <w:sz w:val="22"/>
          <w:szCs w:val="22"/>
        </w:rPr>
        <w:t>lub leśnictwa lub architektury krajobrazu.</w:t>
      </w:r>
    </w:p>
    <w:p w:rsidR="00F16326" w:rsidRPr="005715DF" w:rsidRDefault="00F16326" w:rsidP="0089793B">
      <w:pPr>
        <w:suppressAutoHyphens/>
        <w:spacing w:before="120" w:after="120"/>
        <w:ind w:left="357"/>
        <w:jc w:val="both"/>
        <w:rPr>
          <w:rFonts w:ascii="Arial" w:hAnsi="Arial" w:cs="Arial"/>
          <w:i/>
          <w:sz w:val="22"/>
          <w:szCs w:val="22"/>
        </w:rPr>
      </w:pPr>
    </w:p>
    <w:p w:rsidR="006E7D92" w:rsidRPr="00267227" w:rsidRDefault="004A2062" w:rsidP="006E7D92">
      <w:pPr>
        <w:pStyle w:val="Nagwek1"/>
        <w:numPr>
          <w:ilvl w:val="0"/>
          <w:numId w:val="20"/>
        </w:numPr>
        <w:tabs>
          <w:tab w:val="left" w:pos="5400"/>
        </w:tabs>
        <w:suppressAutoHyphens/>
        <w:spacing w:before="120" w:after="120"/>
        <w:ind w:left="1077"/>
        <w:jc w:val="both"/>
        <w:rPr>
          <w:sz w:val="24"/>
          <w:szCs w:val="24"/>
        </w:rPr>
      </w:pPr>
      <w:r w:rsidRPr="0027609E">
        <w:rPr>
          <w:sz w:val="24"/>
          <w:szCs w:val="24"/>
        </w:rPr>
        <w:t>Pouczenie o środkach ochrony prawnej</w:t>
      </w:r>
      <w:r w:rsidR="0062794F" w:rsidRPr="0027609E">
        <w:rPr>
          <w:sz w:val="24"/>
          <w:szCs w:val="24"/>
        </w:rPr>
        <w:t xml:space="preserve"> przysługujących wykonawcy w toku postępowania o udzielenie zamówienia</w:t>
      </w:r>
    </w:p>
    <w:p w:rsidR="00E16430" w:rsidRDefault="00E16430" w:rsidP="001F438B">
      <w:pPr>
        <w:pStyle w:val="Tematkomentarza"/>
        <w:numPr>
          <w:ilvl w:val="0"/>
          <w:numId w:val="14"/>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27609E" w:rsidRDefault="00E16430" w:rsidP="001F438B">
      <w:pPr>
        <w:numPr>
          <w:ilvl w:val="0"/>
          <w:numId w:val="14"/>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rsidR="0089793B" w:rsidRDefault="0089793B" w:rsidP="0089793B">
      <w:pPr>
        <w:suppressAutoHyphens/>
        <w:spacing w:before="120" w:after="120"/>
        <w:ind w:left="357"/>
        <w:jc w:val="both"/>
        <w:rPr>
          <w:rFonts w:ascii="Arial" w:hAnsi="Arial" w:cs="Arial"/>
          <w:sz w:val="22"/>
          <w:szCs w:val="22"/>
        </w:rPr>
      </w:pPr>
    </w:p>
    <w:p w:rsidR="006E7D92" w:rsidRPr="00267227" w:rsidRDefault="00E16430" w:rsidP="006E7D92">
      <w:pPr>
        <w:pStyle w:val="Nagwek1"/>
        <w:numPr>
          <w:ilvl w:val="0"/>
          <w:numId w:val="20"/>
        </w:numPr>
        <w:tabs>
          <w:tab w:val="left" w:pos="5400"/>
        </w:tabs>
        <w:suppressAutoHyphens/>
        <w:spacing w:before="120" w:after="120"/>
        <w:jc w:val="both"/>
        <w:rPr>
          <w:sz w:val="24"/>
          <w:szCs w:val="24"/>
        </w:rPr>
      </w:pPr>
      <w:bookmarkStart w:id="33" w:name="_toc522"/>
      <w:bookmarkStart w:id="34" w:name="_Toc412451405"/>
      <w:bookmarkEnd w:id="33"/>
      <w:r w:rsidRPr="0027609E">
        <w:rPr>
          <w:sz w:val="24"/>
          <w:szCs w:val="24"/>
        </w:rPr>
        <w:lastRenderedPageBreak/>
        <w:t xml:space="preserve">Istotne </w:t>
      </w:r>
      <w:bookmarkEnd w:id="34"/>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E7D92" w:rsidRDefault="00923FA1" w:rsidP="001F438B">
      <w:pPr>
        <w:numPr>
          <w:ilvl w:val="0"/>
          <w:numId w:val="46"/>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rsidR="006E7D92" w:rsidRDefault="00923FA1" w:rsidP="001F438B">
      <w:pPr>
        <w:numPr>
          <w:ilvl w:val="0"/>
          <w:numId w:val="46"/>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rsidR="006E7D92" w:rsidRPr="00136AAA" w:rsidRDefault="00E16430" w:rsidP="001F438B">
      <w:pPr>
        <w:numPr>
          <w:ilvl w:val="0"/>
          <w:numId w:val="46"/>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6E7D92" w:rsidRPr="00136AAA" w:rsidRDefault="00E16430" w:rsidP="001F438B">
      <w:pPr>
        <w:numPr>
          <w:ilvl w:val="0"/>
          <w:numId w:val="46"/>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rsidR="0089793B" w:rsidRPr="001F14C6" w:rsidRDefault="00E16430" w:rsidP="001F14C6">
      <w:pPr>
        <w:numPr>
          <w:ilvl w:val="0"/>
          <w:numId w:val="46"/>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rsidR="0089793B" w:rsidRPr="00267227" w:rsidRDefault="00923FA1" w:rsidP="0089793B">
      <w:pPr>
        <w:pStyle w:val="Nagwek1"/>
        <w:numPr>
          <w:ilvl w:val="0"/>
          <w:numId w:val="20"/>
        </w:numPr>
        <w:tabs>
          <w:tab w:val="left" w:pos="5400"/>
        </w:tabs>
        <w:spacing w:before="120" w:after="120"/>
        <w:ind w:left="1077"/>
        <w:rPr>
          <w:sz w:val="24"/>
          <w:szCs w:val="24"/>
        </w:rPr>
      </w:pPr>
      <w:bookmarkStart w:id="35" w:name="_Toc412451408"/>
      <w:r w:rsidRPr="00B63614">
        <w:rPr>
          <w:sz w:val="24"/>
          <w:szCs w:val="24"/>
        </w:rPr>
        <w:t xml:space="preserve">Załączniki do </w:t>
      </w:r>
      <w:r w:rsidR="00542F2D" w:rsidRPr="00B63614">
        <w:rPr>
          <w:sz w:val="24"/>
          <w:szCs w:val="24"/>
        </w:rPr>
        <w:t>SIWZ</w:t>
      </w:r>
      <w:bookmarkEnd w:id="35"/>
    </w:p>
    <w:p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w:t>
      </w:r>
      <w:r w:rsidR="004A4324">
        <w:rPr>
          <w:rFonts w:ascii="Arial" w:hAnsi="Arial" w:cs="Arial"/>
          <w:sz w:val="22"/>
          <w:szCs w:val="22"/>
        </w:rPr>
        <w:t xml:space="preserve">alną część niniejszej SIWZ </w:t>
      </w:r>
      <w:r w:rsidRPr="00B63614">
        <w:rPr>
          <w:rFonts w:ascii="Arial" w:hAnsi="Arial" w:cs="Arial"/>
          <w:sz w:val="22"/>
          <w:szCs w:val="22"/>
        </w:rPr>
        <w:t>stanowią wzory następujących dokumentów:</w:t>
      </w:r>
    </w:p>
    <w:p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rsidR="0078388F" w:rsidRPr="00136AAA" w:rsidRDefault="00923FA1" w:rsidP="00ED6D36">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78388F" w:rsidRPr="00136AAA">
        <w:rPr>
          <w:rFonts w:ascii="Arial" w:hAnsi="Arial" w:cs="Arial"/>
          <w:bCs/>
          <w:sz w:val="22"/>
          <w:szCs w:val="22"/>
        </w:rPr>
        <w:t xml:space="preserve">Oświadczenie </w:t>
      </w:r>
      <w:r w:rsidR="00587736" w:rsidRPr="00136AAA">
        <w:rPr>
          <w:rFonts w:ascii="Arial" w:hAnsi="Arial" w:cs="Arial"/>
          <w:bCs/>
          <w:sz w:val="22"/>
          <w:szCs w:val="22"/>
        </w:rPr>
        <w:t>dotyczące przesłan</w:t>
      </w:r>
      <w:r w:rsidR="004A4324">
        <w:rPr>
          <w:rFonts w:ascii="Arial" w:hAnsi="Arial" w:cs="Arial"/>
          <w:bCs/>
          <w:sz w:val="22"/>
          <w:szCs w:val="22"/>
        </w:rPr>
        <w:t>ek wykluczenia z postępowania i</w:t>
      </w:r>
      <w:r w:rsidR="00587736" w:rsidRPr="00136AAA">
        <w:rPr>
          <w:rFonts w:ascii="Arial" w:hAnsi="Arial" w:cs="Arial"/>
          <w:bCs/>
          <w:sz w:val="22"/>
          <w:szCs w:val="22"/>
        </w:rPr>
        <w:t xml:space="preserve"> spełnienia warunków udziału w postępowaniu.</w:t>
      </w:r>
    </w:p>
    <w:p w:rsidR="00923FA1" w:rsidRPr="0040060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400604">
        <w:rPr>
          <w:rFonts w:ascii="Arial" w:hAnsi="Arial" w:cs="Arial"/>
          <w:sz w:val="22"/>
          <w:szCs w:val="22"/>
        </w:rPr>
        <w:t xml:space="preserve">Wykaz </w:t>
      </w:r>
      <w:r w:rsidR="00830574" w:rsidRPr="00400604">
        <w:rPr>
          <w:rFonts w:ascii="Arial" w:hAnsi="Arial" w:cs="Arial"/>
          <w:sz w:val="22"/>
          <w:szCs w:val="22"/>
        </w:rPr>
        <w:t xml:space="preserve">osób funkcyjnych </w:t>
      </w:r>
      <w:r w:rsidRPr="00400604">
        <w:rPr>
          <w:rFonts w:ascii="Arial" w:hAnsi="Arial" w:cs="Arial"/>
          <w:sz w:val="22"/>
          <w:szCs w:val="22"/>
        </w:rPr>
        <w:t>Wykonawcy</w:t>
      </w:r>
      <w:r w:rsidR="00FA4E31" w:rsidRPr="00400604">
        <w:rPr>
          <w:rFonts w:ascii="Arial" w:hAnsi="Arial" w:cs="Arial"/>
          <w:sz w:val="22"/>
          <w:szCs w:val="22"/>
        </w:rPr>
        <w:t xml:space="preserve"> </w:t>
      </w:r>
    </w:p>
    <w:p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F16326">
        <w:rPr>
          <w:rFonts w:ascii="Arial" w:hAnsi="Arial" w:cs="Arial"/>
          <w:b/>
          <w:sz w:val="22"/>
          <w:szCs w:val="22"/>
        </w:rPr>
        <w:t>4</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rsidR="002D0A2F"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F16326">
        <w:rPr>
          <w:rFonts w:ascii="Arial" w:hAnsi="Arial" w:cs="Arial"/>
          <w:b/>
          <w:sz w:val="22"/>
          <w:szCs w:val="22"/>
        </w:rPr>
        <w:t>5</w:t>
      </w:r>
      <w:r w:rsidRPr="00B63614">
        <w:rPr>
          <w:rFonts w:ascii="Arial" w:hAnsi="Arial" w:cs="Arial"/>
          <w:sz w:val="22"/>
          <w:szCs w:val="22"/>
        </w:rPr>
        <w:t>:</w:t>
      </w:r>
      <w:r w:rsidRPr="00B63614">
        <w:rPr>
          <w:rFonts w:ascii="Arial" w:hAnsi="Arial" w:cs="Arial"/>
          <w:sz w:val="22"/>
          <w:szCs w:val="22"/>
        </w:rPr>
        <w:tab/>
      </w:r>
      <w:r w:rsidR="001B6216">
        <w:rPr>
          <w:rFonts w:ascii="Arial" w:hAnsi="Arial" w:cs="Arial"/>
          <w:sz w:val="22"/>
          <w:szCs w:val="22"/>
        </w:rPr>
        <w:t>Informacja - art.24 ust. 1 pkt 23</w:t>
      </w:r>
    </w:p>
    <w:p w:rsidR="001F14C6" w:rsidRDefault="001F14C6" w:rsidP="001F14C6">
      <w:pPr>
        <w:jc w:val="both"/>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6</w:t>
      </w:r>
      <w:r w:rsidRPr="00B63614">
        <w:rPr>
          <w:rFonts w:ascii="Arial" w:hAnsi="Arial" w:cs="Arial"/>
          <w:sz w:val="22"/>
          <w:szCs w:val="22"/>
        </w:rPr>
        <w:t>:</w:t>
      </w:r>
      <w:r w:rsidRPr="00B63614">
        <w:rPr>
          <w:rFonts w:ascii="Arial" w:hAnsi="Arial" w:cs="Arial"/>
          <w:sz w:val="22"/>
          <w:szCs w:val="22"/>
        </w:rPr>
        <w:tab/>
      </w:r>
      <w:r w:rsidRPr="006E07B8">
        <w:rPr>
          <w:rFonts w:ascii="Arial" w:hAnsi="Arial" w:cs="Arial"/>
          <w:sz w:val="22"/>
          <w:szCs w:val="22"/>
        </w:rPr>
        <w:t>Wzór oświadczenia stanowi załącznik nr 6 do SIWZ.</w:t>
      </w:r>
    </w:p>
    <w:p w:rsidR="001F14C6" w:rsidRPr="00B63614" w:rsidRDefault="001F14C6" w:rsidP="006E7D92">
      <w:pPr>
        <w:jc w:val="both"/>
        <w:rPr>
          <w:rFonts w:ascii="Arial" w:hAnsi="Arial" w:cs="Arial"/>
          <w:sz w:val="22"/>
          <w:szCs w:val="22"/>
        </w:rPr>
      </w:pPr>
    </w:p>
    <w:p w:rsidR="00136AAA" w:rsidRPr="004A4324" w:rsidRDefault="00780344" w:rsidP="004A4324">
      <w:pPr>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p>
    <w:p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E809DA">
        <w:rPr>
          <w:rFonts w:ascii="Arial" w:hAnsi="Arial" w:cs="Arial"/>
          <w:sz w:val="22"/>
          <w:szCs w:val="22"/>
        </w:rPr>
        <w:t>Projekt umowy</w:t>
      </w:r>
    </w:p>
    <w:p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rsidR="008F6ABE" w:rsidRPr="00344716" w:rsidRDefault="00262BA1" w:rsidP="008F6ABE">
      <w:pPr>
        <w:spacing w:before="120" w:after="120"/>
        <w:ind w:left="180"/>
        <w:jc w:val="right"/>
        <w:rPr>
          <w:rFonts w:ascii="Arial" w:hAnsi="Arial" w:cs="Arial"/>
          <w:b/>
          <w:iCs/>
          <w:sz w:val="22"/>
          <w:szCs w:val="22"/>
        </w:rPr>
      </w:pPr>
      <w:r>
        <w:rPr>
          <w:rFonts w:ascii="Arial" w:hAnsi="Arial" w:cs="Arial"/>
          <w:b/>
          <w:sz w:val="22"/>
          <w:szCs w:val="22"/>
        </w:rPr>
        <w:br w:type="page"/>
      </w:r>
      <w:r w:rsidR="00923FA1" w:rsidRPr="00344716">
        <w:rPr>
          <w:rFonts w:ascii="Arial" w:hAnsi="Arial" w:cs="Arial"/>
          <w:b/>
          <w:iCs/>
          <w:sz w:val="22"/>
          <w:szCs w:val="22"/>
        </w:rPr>
        <w:lastRenderedPageBreak/>
        <w:t>Z</w:t>
      </w:r>
      <w:r w:rsidR="00E84A66" w:rsidRPr="00344716">
        <w:rPr>
          <w:rFonts w:ascii="Arial" w:hAnsi="Arial" w:cs="Arial"/>
          <w:b/>
          <w:iCs/>
          <w:sz w:val="22"/>
          <w:szCs w:val="22"/>
        </w:rPr>
        <w:t>ałącznik</w:t>
      </w:r>
      <w:r w:rsidR="00923FA1" w:rsidRPr="00344716">
        <w:rPr>
          <w:rFonts w:ascii="Arial" w:hAnsi="Arial" w:cs="Arial"/>
          <w:b/>
          <w:iCs/>
          <w:sz w:val="22"/>
          <w:szCs w:val="22"/>
        </w:rPr>
        <w:t xml:space="preserve"> </w:t>
      </w:r>
      <w:r w:rsidR="00ED6D36" w:rsidRPr="00344716">
        <w:rPr>
          <w:rFonts w:ascii="Arial" w:hAnsi="Arial" w:cs="Arial"/>
          <w:b/>
          <w:iCs/>
          <w:sz w:val="22"/>
          <w:szCs w:val="22"/>
        </w:rPr>
        <w:t xml:space="preserve">nr 1 </w:t>
      </w:r>
      <w:r w:rsidR="006B449F" w:rsidRPr="00344716">
        <w:rPr>
          <w:rFonts w:ascii="Arial" w:hAnsi="Arial" w:cs="Arial"/>
          <w:b/>
          <w:iCs/>
          <w:sz w:val="22"/>
          <w:szCs w:val="22"/>
        </w:rPr>
        <w:t>do</w:t>
      </w:r>
      <w:r w:rsidR="00923FA1" w:rsidRPr="00344716">
        <w:rPr>
          <w:rFonts w:ascii="Arial" w:hAnsi="Arial" w:cs="Arial"/>
          <w:b/>
          <w:iCs/>
          <w:sz w:val="22"/>
          <w:szCs w:val="22"/>
        </w:rPr>
        <w:t xml:space="preserve"> SIWZ</w:t>
      </w:r>
    </w:p>
    <w:p w:rsidR="00923FA1" w:rsidRPr="00B63614" w:rsidRDefault="00923FA1" w:rsidP="008F6ABE">
      <w:pPr>
        <w:pStyle w:val="Nagwek1"/>
        <w:spacing w:before="120" w:after="120"/>
        <w:jc w:val="center"/>
        <w:rPr>
          <w:kern w:val="0"/>
          <w:sz w:val="24"/>
          <w:szCs w:val="24"/>
        </w:rPr>
      </w:pPr>
      <w:bookmarkStart w:id="36" w:name="_Toc412451409"/>
      <w:r w:rsidRPr="00B63614">
        <w:rPr>
          <w:kern w:val="0"/>
          <w:sz w:val="24"/>
          <w:szCs w:val="24"/>
        </w:rPr>
        <w:t>F</w:t>
      </w:r>
      <w:r w:rsidR="00782D82" w:rsidRPr="00B63614">
        <w:rPr>
          <w:kern w:val="0"/>
          <w:sz w:val="24"/>
          <w:szCs w:val="24"/>
        </w:rPr>
        <w:t>ormularz oferty</w:t>
      </w:r>
      <w:bookmarkEnd w:id="36"/>
    </w:p>
    <w:p w:rsidR="00E84A66" w:rsidRPr="00B63614" w:rsidRDefault="00E84A66" w:rsidP="0089793B">
      <w:pPr>
        <w:spacing w:before="120" w:after="120"/>
        <w:jc w:val="right"/>
        <w:rPr>
          <w:rFonts w:ascii="Arial" w:hAnsi="Arial" w:cs="Arial"/>
          <w:sz w:val="22"/>
          <w:szCs w:val="22"/>
        </w:rPr>
      </w:pPr>
    </w:p>
    <w:p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rsidR="00D845DB" w:rsidRPr="00275062" w:rsidRDefault="00D845DB" w:rsidP="0089793B">
      <w:pPr>
        <w:rPr>
          <w:rFonts w:ascii="Arial" w:hAnsi="Arial" w:cs="Arial"/>
          <w:sz w:val="22"/>
          <w:szCs w:val="22"/>
        </w:rPr>
      </w:pPr>
      <w:r w:rsidRPr="00275062">
        <w:rPr>
          <w:rFonts w:ascii="Arial" w:hAnsi="Arial" w:cs="Arial"/>
          <w:sz w:val="22"/>
          <w:szCs w:val="22"/>
        </w:rPr>
        <w:t>ulica…....................................................</w:t>
      </w:r>
    </w:p>
    <w:p w:rsidR="00D845DB" w:rsidRPr="00275062" w:rsidRDefault="00D845DB" w:rsidP="0089793B">
      <w:pPr>
        <w:rPr>
          <w:rFonts w:ascii="Arial" w:hAnsi="Arial" w:cs="Arial"/>
          <w:sz w:val="22"/>
          <w:szCs w:val="22"/>
        </w:rPr>
      </w:pPr>
      <w:r w:rsidRPr="00275062">
        <w:rPr>
          <w:rFonts w:ascii="Arial" w:hAnsi="Arial" w:cs="Arial"/>
          <w:sz w:val="22"/>
          <w:szCs w:val="22"/>
        </w:rPr>
        <w:t>miasto…………………………..…………</w:t>
      </w:r>
    </w:p>
    <w:p w:rsidR="00D845DB" w:rsidRPr="00275062" w:rsidRDefault="00D845DB" w:rsidP="0089793B">
      <w:pPr>
        <w:rPr>
          <w:rFonts w:ascii="Arial" w:hAnsi="Arial" w:cs="Arial"/>
          <w:sz w:val="22"/>
          <w:szCs w:val="22"/>
        </w:rPr>
      </w:pPr>
      <w:r w:rsidRPr="00275062">
        <w:rPr>
          <w:rFonts w:ascii="Arial" w:hAnsi="Arial" w:cs="Arial"/>
          <w:sz w:val="22"/>
          <w:szCs w:val="22"/>
        </w:rPr>
        <w:t>województwo  …………………..……….</w:t>
      </w:r>
    </w:p>
    <w:p w:rsidR="00D845DB" w:rsidRPr="00275062" w:rsidRDefault="00D845DB" w:rsidP="0089793B">
      <w:pPr>
        <w:rPr>
          <w:rFonts w:ascii="Arial" w:hAnsi="Arial" w:cs="Arial"/>
          <w:sz w:val="22"/>
          <w:szCs w:val="22"/>
        </w:rPr>
      </w:pPr>
      <w:r w:rsidRPr="00275062">
        <w:rPr>
          <w:rFonts w:ascii="Arial" w:hAnsi="Arial" w:cs="Arial"/>
          <w:sz w:val="22"/>
          <w:szCs w:val="22"/>
        </w:rPr>
        <w:t>Nr NIP …................................................</w:t>
      </w:r>
    </w:p>
    <w:p w:rsidR="00D845DB" w:rsidRPr="00275062" w:rsidRDefault="00D845DB" w:rsidP="0089793B">
      <w:pPr>
        <w:rPr>
          <w:rFonts w:ascii="Arial" w:hAnsi="Arial" w:cs="Arial"/>
          <w:sz w:val="22"/>
          <w:szCs w:val="22"/>
        </w:rPr>
      </w:pPr>
      <w:r w:rsidRPr="00275062">
        <w:rPr>
          <w:rFonts w:ascii="Arial" w:hAnsi="Arial" w:cs="Arial"/>
          <w:sz w:val="22"/>
          <w:szCs w:val="22"/>
        </w:rPr>
        <w:t>Nr  REGON…………………..…..………</w:t>
      </w:r>
    </w:p>
    <w:p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rsidR="00D845DB" w:rsidRPr="00275062" w:rsidRDefault="00D845DB" w:rsidP="0089793B">
      <w:pPr>
        <w:rPr>
          <w:rFonts w:ascii="Arial" w:hAnsi="Arial" w:cs="Arial"/>
          <w:sz w:val="22"/>
          <w:szCs w:val="22"/>
        </w:rPr>
      </w:pPr>
      <w:r w:rsidRPr="00275062">
        <w:rPr>
          <w:rFonts w:ascii="Arial" w:hAnsi="Arial" w:cs="Arial"/>
          <w:sz w:val="22"/>
          <w:szCs w:val="22"/>
        </w:rPr>
        <w:t>…............................................................</w:t>
      </w:r>
    </w:p>
    <w:p w:rsidR="00D845DB" w:rsidRPr="00275062" w:rsidRDefault="00D845DB" w:rsidP="0089793B">
      <w:pPr>
        <w:rPr>
          <w:rFonts w:ascii="Arial" w:hAnsi="Arial" w:cs="Arial"/>
          <w:sz w:val="22"/>
          <w:szCs w:val="22"/>
        </w:rPr>
      </w:pPr>
      <w:r w:rsidRPr="00275062">
        <w:rPr>
          <w:rFonts w:ascii="Arial" w:hAnsi="Arial" w:cs="Arial"/>
          <w:sz w:val="22"/>
          <w:szCs w:val="22"/>
        </w:rPr>
        <w:t>nr telefonu …..........................................</w:t>
      </w:r>
    </w:p>
    <w:p w:rsidR="00D845DB" w:rsidRPr="00275062" w:rsidRDefault="00D845DB" w:rsidP="0089793B">
      <w:pPr>
        <w:rPr>
          <w:rFonts w:ascii="Arial" w:hAnsi="Arial" w:cs="Arial"/>
          <w:sz w:val="22"/>
          <w:szCs w:val="22"/>
        </w:rPr>
      </w:pPr>
      <w:r w:rsidRPr="00275062">
        <w:rPr>
          <w:rFonts w:ascii="Arial" w:hAnsi="Arial" w:cs="Arial"/>
          <w:sz w:val="22"/>
          <w:szCs w:val="22"/>
        </w:rPr>
        <w:t>nr fax …..................................................</w:t>
      </w:r>
    </w:p>
    <w:p w:rsidR="00D845DB" w:rsidRDefault="00D845DB" w:rsidP="0089793B">
      <w:pPr>
        <w:rPr>
          <w:rFonts w:ascii="Arial" w:hAnsi="Arial" w:cs="Arial"/>
          <w:sz w:val="22"/>
          <w:szCs w:val="22"/>
        </w:rPr>
      </w:pPr>
      <w:r w:rsidRPr="00275062">
        <w:rPr>
          <w:rFonts w:ascii="Arial" w:hAnsi="Arial" w:cs="Arial"/>
          <w:sz w:val="22"/>
          <w:szCs w:val="22"/>
        </w:rPr>
        <w:t>e-mail: …………………………………….</w:t>
      </w:r>
    </w:p>
    <w:p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rsidR="00294C6E" w:rsidRDefault="00294C6E" w:rsidP="0089793B">
      <w:pPr>
        <w:rPr>
          <w:rFonts w:ascii="Arial" w:hAnsi="Arial" w:cs="Arial"/>
          <w:sz w:val="22"/>
          <w:szCs w:val="22"/>
        </w:rPr>
      </w:pPr>
      <w:r w:rsidRPr="00ED6D36">
        <w:rPr>
          <w:rFonts w:ascii="Arial" w:hAnsi="Arial" w:cs="Arial"/>
          <w:sz w:val="22"/>
          <w:szCs w:val="22"/>
        </w:rPr>
        <w:t>Wykonawca jest</w:t>
      </w:r>
      <w:r w:rsidR="00AA1975" w:rsidRPr="00ED6D36">
        <w:rPr>
          <w:rFonts w:ascii="Arial" w:hAnsi="Arial" w:cs="Arial"/>
          <w:sz w:val="22"/>
          <w:szCs w:val="22"/>
        </w:rPr>
        <w:t xml:space="preserve"> </w:t>
      </w:r>
      <w:r w:rsidRPr="00ED6D36">
        <w:rPr>
          <w:rFonts w:ascii="Arial" w:hAnsi="Arial" w:cs="Arial"/>
          <w:sz w:val="22"/>
          <w:szCs w:val="22"/>
        </w:rPr>
        <w:t>małym lub średnim przedsiębiorstwem TAK/NIE***</w:t>
      </w:r>
    </w:p>
    <w:p w:rsidR="008F6ABE" w:rsidRPr="00ED6D36" w:rsidRDefault="008F6ABE" w:rsidP="0089793B">
      <w:pPr>
        <w:rPr>
          <w:rFonts w:ascii="Arial" w:hAnsi="Arial" w:cs="Arial"/>
          <w:sz w:val="22"/>
          <w:szCs w:val="22"/>
        </w:rPr>
      </w:pPr>
    </w:p>
    <w:p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7" w:name="_Toc251758230"/>
      <w:bookmarkStart w:id="38" w:name="_Toc254173112"/>
      <w:bookmarkStart w:id="39" w:name="_Toc254173323"/>
    </w:p>
    <w:p w:rsidR="008F6ABE" w:rsidRDefault="008F6ABE" w:rsidP="008B34EF">
      <w:pPr>
        <w:pStyle w:val="Tekstpodstawowy"/>
        <w:spacing w:before="120" w:after="120"/>
        <w:jc w:val="center"/>
        <w:rPr>
          <w:rFonts w:ascii="Arial" w:hAnsi="Arial"/>
          <w:b/>
          <w:sz w:val="24"/>
          <w:szCs w:val="24"/>
        </w:rPr>
      </w:pPr>
    </w:p>
    <w:p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7"/>
      <w:bookmarkEnd w:id="38"/>
      <w:bookmarkEnd w:id="39"/>
    </w:p>
    <w:p w:rsidR="00EA6B7C" w:rsidRPr="00EC509C" w:rsidRDefault="00923FA1" w:rsidP="00267227">
      <w:pPr>
        <w:pStyle w:val="pkt"/>
        <w:spacing w:before="120" w:after="120" w:line="240" w:lineRule="auto"/>
        <w:ind w:left="0" w:firstLine="0"/>
        <w:jc w:val="center"/>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267227">
        <w:rPr>
          <w:rFonts w:ascii="Arial" w:hAnsi="Arial" w:cs="Arial"/>
          <w:sz w:val="22"/>
          <w:szCs w:val="22"/>
        </w:rPr>
        <w:t xml:space="preserve"> wykonanie usługi</w:t>
      </w:r>
      <w:r w:rsidR="00826737" w:rsidRPr="00B63614">
        <w:rPr>
          <w:rFonts w:ascii="Arial" w:hAnsi="Arial" w:cs="Arial"/>
          <w:sz w:val="22"/>
          <w:szCs w:val="22"/>
        </w:rPr>
        <w:t xml:space="preserve"> </w:t>
      </w:r>
      <w:r w:rsidR="00267227">
        <w:rPr>
          <w:rFonts w:ascii="Arial" w:hAnsi="Arial" w:cs="Arial"/>
          <w:sz w:val="22"/>
          <w:szCs w:val="22"/>
        </w:rPr>
        <w:t>związanej</w:t>
      </w:r>
      <w:r w:rsidR="00D3273E">
        <w:rPr>
          <w:rFonts w:ascii="Arial" w:hAnsi="Arial" w:cs="Arial"/>
          <w:sz w:val="22"/>
          <w:szCs w:val="22"/>
        </w:rPr>
        <w:t xml:space="preserve"> z </w:t>
      </w:r>
      <w:r w:rsidR="00AC3080" w:rsidRPr="00B63614">
        <w:rPr>
          <w:rFonts w:ascii="Arial" w:hAnsi="Arial" w:cs="Arial"/>
          <w:b/>
          <w:sz w:val="22"/>
          <w:szCs w:val="22"/>
        </w:rPr>
        <w:t>„</w:t>
      </w:r>
      <w:r w:rsidR="00267227" w:rsidRPr="00267227">
        <w:rPr>
          <w:rFonts w:ascii="Arial" w:hAnsi="Arial" w:cs="Arial"/>
          <w:b/>
          <w:sz w:val="22"/>
          <w:szCs w:val="22"/>
        </w:rPr>
        <w:t>Wykonanie</w:t>
      </w:r>
      <w:r w:rsidR="00267227">
        <w:rPr>
          <w:rFonts w:ascii="Arial" w:hAnsi="Arial" w:cs="Arial"/>
          <w:b/>
          <w:sz w:val="22"/>
          <w:szCs w:val="22"/>
        </w:rPr>
        <w:t>m</w:t>
      </w:r>
      <w:r w:rsidR="00267227" w:rsidRPr="00267227">
        <w:rPr>
          <w:rFonts w:ascii="Arial" w:hAnsi="Arial" w:cs="Arial"/>
          <w:b/>
          <w:sz w:val="22"/>
          <w:szCs w:val="22"/>
        </w:rPr>
        <w:t xml:space="preserve"> ekspertyzy dendrologicznej wskazanych egzemplarzy drzew </w:t>
      </w:r>
      <w:r w:rsidR="00267227">
        <w:rPr>
          <w:rFonts w:ascii="Arial" w:hAnsi="Arial" w:cs="Arial"/>
          <w:b/>
          <w:sz w:val="22"/>
          <w:szCs w:val="22"/>
        </w:rPr>
        <w:t xml:space="preserve">rosnących w pasach drogowych dróg gminnych </w:t>
      </w:r>
      <w:r w:rsidR="00267227" w:rsidRPr="00267227">
        <w:rPr>
          <w:rFonts w:ascii="Arial" w:hAnsi="Arial" w:cs="Arial"/>
          <w:b/>
          <w:sz w:val="22"/>
          <w:szCs w:val="22"/>
        </w:rPr>
        <w:t>na terenie miasta Kołobrzeg</w:t>
      </w:r>
      <w:r w:rsidR="00AC3080" w:rsidRPr="002F4938">
        <w:rPr>
          <w:rFonts w:ascii="Arial" w:hAnsi="Arial" w:cs="Arial"/>
          <w:b/>
          <w:sz w:val="22"/>
          <w:szCs w:val="22"/>
        </w:rPr>
        <w:t>”</w:t>
      </w:r>
    </w:p>
    <w:p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rsidR="00A42A28" w:rsidRDefault="004A4324" w:rsidP="0002474A">
      <w:pPr>
        <w:numPr>
          <w:ilvl w:val="3"/>
          <w:numId w:val="12"/>
        </w:numPr>
        <w:tabs>
          <w:tab w:val="num" w:pos="709"/>
        </w:tabs>
        <w:spacing w:before="120" w:after="120"/>
        <w:ind w:left="284" w:hanging="284"/>
        <w:jc w:val="both"/>
        <w:rPr>
          <w:rFonts w:ascii="Arial" w:hAnsi="Arial" w:cs="Arial"/>
          <w:sz w:val="22"/>
          <w:szCs w:val="22"/>
        </w:rPr>
      </w:pPr>
      <w:r>
        <w:rPr>
          <w:rFonts w:ascii="Arial" w:hAnsi="Arial" w:cs="Arial"/>
          <w:b/>
          <w:sz w:val="22"/>
          <w:szCs w:val="22"/>
        </w:rPr>
        <w:t xml:space="preserve">Dla </w:t>
      </w:r>
      <w:r w:rsidR="00A42A28" w:rsidRPr="004B7C69">
        <w:rPr>
          <w:rFonts w:ascii="Arial" w:hAnsi="Arial" w:cs="Arial"/>
          <w:b/>
          <w:sz w:val="22"/>
          <w:szCs w:val="22"/>
        </w:rPr>
        <w:t>przedmiotu zamówienia</w:t>
      </w:r>
      <w:r w:rsidR="00A42A28">
        <w:rPr>
          <w:rFonts w:ascii="Arial" w:hAnsi="Arial" w:cs="Arial"/>
          <w:sz w:val="22"/>
          <w:szCs w:val="22"/>
        </w:rPr>
        <w:t>:</w:t>
      </w:r>
    </w:p>
    <w:p w:rsidR="00A42A28" w:rsidRDefault="00FA4E31"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Oferujemy wykonanie 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tj. wykonanie </w:t>
      </w:r>
      <w:r w:rsidR="00EC509C">
        <w:rPr>
          <w:rFonts w:ascii="Arial" w:hAnsi="Arial" w:cs="Arial"/>
          <w:sz w:val="22"/>
          <w:szCs w:val="22"/>
        </w:rPr>
        <w:t>ekspertyzy dendrologicznej wskazanych egzemplarzy drzew</w:t>
      </w:r>
      <w:r w:rsidR="00A42A28" w:rsidRPr="00A42A28">
        <w:rPr>
          <w:rFonts w:ascii="Arial" w:hAnsi="Arial" w:cs="Arial"/>
          <w:sz w:val="22"/>
          <w:szCs w:val="22"/>
        </w:rPr>
        <w:t>,</w:t>
      </w:r>
      <w:r w:rsidR="00A42A28">
        <w:rPr>
          <w:rFonts w:ascii="Arial" w:hAnsi="Arial" w:cs="Arial"/>
          <w:sz w:val="22"/>
          <w:szCs w:val="22"/>
        </w:rPr>
        <w:t xml:space="preserve"> </w:t>
      </w:r>
      <w:r w:rsidRPr="00A42A28">
        <w:rPr>
          <w:rFonts w:ascii="Arial" w:hAnsi="Arial" w:cs="Arial"/>
          <w:sz w:val="22"/>
          <w:szCs w:val="22"/>
        </w:rPr>
        <w:t>za wynagrodzeniem</w:t>
      </w:r>
      <w:r w:rsidR="002F166C" w:rsidRPr="00A42A28">
        <w:rPr>
          <w:rFonts w:ascii="Arial" w:hAnsi="Arial" w:cs="Arial"/>
          <w:color w:val="548DD4" w:themeColor="text2" w:themeTint="99"/>
          <w:sz w:val="22"/>
          <w:szCs w:val="22"/>
        </w:rPr>
        <w:t xml:space="preserve"> </w:t>
      </w:r>
      <w:r w:rsidR="001550E3" w:rsidRPr="006E07B8">
        <w:rPr>
          <w:rFonts w:ascii="Arial" w:hAnsi="Arial" w:cs="Arial"/>
          <w:sz w:val="22"/>
          <w:szCs w:val="22"/>
        </w:rPr>
        <w:t>ryczałtowym</w:t>
      </w:r>
      <w:r w:rsidR="001550E3">
        <w:rPr>
          <w:rFonts w:ascii="Arial" w:hAnsi="Arial" w:cs="Arial"/>
          <w:color w:val="548DD4" w:themeColor="text2" w:themeTint="99"/>
          <w:sz w:val="22"/>
          <w:szCs w:val="22"/>
        </w:rPr>
        <w:t xml:space="preserve"> </w:t>
      </w:r>
      <w:r w:rsidRPr="00A42A28">
        <w:rPr>
          <w:rFonts w:ascii="Arial" w:hAnsi="Arial" w:cs="Arial"/>
          <w:sz w:val="22"/>
          <w:szCs w:val="22"/>
        </w:rPr>
        <w:t>w cenie: …………….………….……</w:t>
      </w:r>
      <w:r w:rsidR="00A42A28">
        <w:rPr>
          <w:rFonts w:ascii="Arial" w:hAnsi="Arial" w:cs="Arial"/>
          <w:sz w:val="22"/>
          <w:szCs w:val="22"/>
        </w:rPr>
        <w:t>……..</w:t>
      </w:r>
      <w:r w:rsidRPr="00A42A28">
        <w:rPr>
          <w:rFonts w:ascii="Arial" w:hAnsi="Arial" w:cs="Arial"/>
          <w:b/>
          <w:sz w:val="22"/>
          <w:szCs w:val="22"/>
        </w:rPr>
        <w:t>zł (netto)</w:t>
      </w:r>
      <w:r w:rsidR="00A42A28">
        <w:rPr>
          <w:rFonts w:ascii="Arial" w:hAnsi="Arial" w:cs="Arial"/>
          <w:b/>
          <w:sz w:val="22"/>
          <w:szCs w:val="22"/>
        </w:rPr>
        <w:t xml:space="preserve"> </w:t>
      </w:r>
      <w:r w:rsidRPr="00A42A28">
        <w:rPr>
          <w:rFonts w:ascii="Arial" w:hAnsi="Arial" w:cs="Arial"/>
          <w:sz w:val="22"/>
          <w:szCs w:val="22"/>
        </w:rPr>
        <w:t>+</w:t>
      </w:r>
      <w:r w:rsidR="00A42A28">
        <w:rPr>
          <w:rFonts w:ascii="Arial" w:hAnsi="Arial" w:cs="Arial"/>
          <w:sz w:val="22"/>
          <w:szCs w:val="22"/>
        </w:rPr>
        <w:t xml:space="preserve"> </w:t>
      </w:r>
      <w:r w:rsidRPr="00A42A28">
        <w:rPr>
          <w:rFonts w:ascii="Arial" w:hAnsi="Arial" w:cs="Arial"/>
          <w:sz w:val="22"/>
          <w:szCs w:val="22"/>
        </w:rPr>
        <w:t xml:space="preserve">……..…..% podatku VAT, </w:t>
      </w:r>
    </w:p>
    <w:p w:rsidR="00A42A28" w:rsidRDefault="00FA4E31" w:rsidP="00A42A28">
      <w:pPr>
        <w:pStyle w:val="Akapitzlist"/>
        <w:spacing w:before="120" w:after="120"/>
        <w:ind w:left="709"/>
        <w:jc w:val="both"/>
        <w:rPr>
          <w:rFonts w:ascii="Arial" w:hAnsi="Arial" w:cs="Arial"/>
          <w:b/>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r w:rsidR="00F71AE8" w:rsidRPr="002D42FA">
        <w:rPr>
          <w:rFonts w:ascii="Arial" w:hAnsi="Arial" w:cs="Arial"/>
          <w:b/>
          <w:sz w:val="22"/>
          <w:szCs w:val="22"/>
        </w:rPr>
        <w:t xml:space="preserve"> </w:t>
      </w:r>
    </w:p>
    <w:p w:rsidR="0002474A" w:rsidRDefault="00923FA1" w:rsidP="00A42A28">
      <w:pPr>
        <w:pStyle w:val="Akapitzlist"/>
        <w:numPr>
          <w:ilvl w:val="1"/>
          <w:numId w:val="38"/>
        </w:numPr>
        <w:tabs>
          <w:tab w:val="clear" w:pos="1440"/>
          <w:tab w:val="num" w:pos="709"/>
        </w:tabs>
        <w:spacing w:before="120" w:after="120"/>
        <w:ind w:hanging="1156"/>
        <w:jc w:val="both"/>
        <w:rPr>
          <w:rFonts w:ascii="Arial" w:hAnsi="Arial" w:cs="Arial"/>
          <w:sz w:val="22"/>
          <w:szCs w:val="22"/>
        </w:rPr>
      </w:pPr>
      <w:r w:rsidRPr="0002474A">
        <w:rPr>
          <w:rFonts w:ascii="Arial" w:hAnsi="Arial" w:cs="Arial"/>
          <w:sz w:val="22"/>
          <w:szCs w:val="22"/>
        </w:rPr>
        <w:t>Oferujemy wykonanie przedmiotu zamówienia w terminie do</w:t>
      </w:r>
      <w:r w:rsidR="002A1930" w:rsidRPr="0002474A">
        <w:rPr>
          <w:rFonts w:ascii="Arial" w:hAnsi="Arial" w:cs="Arial"/>
          <w:sz w:val="22"/>
          <w:szCs w:val="22"/>
        </w:rPr>
        <w:t>:</w:t>
      </w:r>
      <w:r w:rsidR="004C012B" w:rsidRPr="0002474A">
        <w:rPr>
          <w:rFonts w:ascii="Arial" w:hAnsi="Arial" w:cs="Arial"/>
          <w:sz w:val="22"/>
          <w:szCs w:val="22"/>
        </w:rPr>
        <w:t xml:space="preserve"> </w:t>
      </w:r>
      <w:r w:rsidR="005B30B8" w:rsidRPr="0002474A">
        <w:rPr>
          <w:rFonts w:ascii="Arial" w:hAnsi="Arial" w:cs="Arial"/>
          <w:sz w:val="22"/>
          <w:szCs w:val="22"/>
        </w:rPr>
        <w:t>………………</w:t>
      </w:r>
      <w:r w:rsidR="00D34B7C" w:rsidRPr="0002474A">
        <w:rPr>
          <w:rFonts w:ascii="Arial" w:hAnsi="Arial" w:cs="Arial"/>
          <w:sz w:val="22"/>
          <w:szCs w:val="22"/>
        </w:rPr>
        <w:t>..</w:t>
      </w:r>
      <w:r w:rsidR="005B30B8" w:rsidRPr="0002474A">
        <w:rPr>
          <w:rFonts w:ascii="Arial" w:hAnsi="Arial" w:cs="Arial"/>
          <w:sz w:val="22"/>
          <w:szCs w:val="22"/>
        </w:rPr>
        <w:t>.</w:t>
      </w:r>
      <w:r w:rsidR="005B30B8" w:rsidRPr="0002474A">
        <w:rPr>
          <w:rFonts w:ascii="Arial" w:hAnsi="Arial" w:cs="Arial"/>
          <w:b/>
          <w:sz w:val="22"/>
          <w:szCs w:val="22"/>
        </w:rPr>
        <w:t>201</w:t>
      </w:r>
      <w:r w:rsidR="00F248C7" w:rsidRPr="0002474A">
        <w:rPr>
          <w:rFonts w:ascii="Arial" w:hAnsi="Arial" w:cs="Arial"/>
          <w:b/>
          <w:sz w:val="22"/>
          <w:szCs w:val="22"/>
        </w:rPr>
        <w:t>6</w:t>
      </w:r>
      <w:r w:rsidR="005B30B8" w:rsidRPr="0002474A">
        <w:rPr>
          <w:rFonts w:ascii="Arial" w:hAnsi="Arial" w:cs="Arial"/>
          <w:b/>
          <w:sz w:val="22"/>
          <w:szCs w:val="22"/>
        </w:rPr>
        <w:t>r.</w:t>
      </w:r>
      <w:r w:rsidR="005535D2" w:rsidRPr="0002474A">
        <w:rPr>
          <w:rFonts w:ascii="Arial" w:hAnsi="Arial" w:cs="Arial"/>
          <w:sz w:val="22"/>
          <w:szCs w:val="22"/>
        </w:rPr>
        <w:t xml:space="preserve"> </w:t>
      </w:r>
      <w:r w:rsidR="009F4126" w:rsidRPr="0002474A">
        <w:rPr>
          <w:rFonts w:ascii="Arial" w:hAnsi="Arial" w:cs="Arial"/>
          <w:sz w:val="22"/>
          <w:szCs w:val="22"/>
        </w:rPr>
        <w:t>*)</w:t>
      </w:r>
    </w:p>
    <w:p w:rsidR="00C60204" w:rsidRPr="00C60204" w:rsidRDefault="00F16326" w:rsidP="00C60204">
      <w:pPr>
        <w:pStyle w:val="Akapitzlist"/>
        <w:spacing w:before="120" w:after="120"/>
        <w:ind w:left="1440"/>
        <w:jc w:val="both"/>
        <w:rPr>
          <w:rFonts w:ascii="Arial" w:hAnsi="Arial" w:cs="Arial"/>
          <w:sz w:val="16"/>
          <w:szCs w:val="16"/>
        </w:rPr>
      </w:pPr>
      <w:r w:rsidRPr="0065548D">
        <w:rPr>
          <w:rFonts w:ascii="Arial" w:hAnsi="Arial" w:cs="Arial"/>
          <w:sz w:val="16"/>
          <w:szCs w:val="16"/>
        </w:rPr>
        <w:t xml:space="preserve">                                                                                   </w:t>
      </w:r>
      <w:r w:rsidR="0065548D">
        <w:rPr>
          <w:rFonts w:ascii="Arial" w:hAnsi="Arial" w:cs="Arial"/>
          <w:sz w:val="16"/>
          <w:szCs w:val="16"/>
        </w:rPr>
        <w:t xml:space="preserve">                                        </w:t>
      </w:r>
      <w:proofErr w:type="spellStart"/>
      <w:r w:rsidRPr="0065548D">
        <w:rPr>
          <w:rFonts w:ascii="Arial" w:hAnsi="Arial" w:cs="Arial"/>
          <w:sz w:val="16"/>
          <w:szCs w:val="16"/>
        </w:rPr>
        <w:t>dd</w:t>
      </w:r>
      <w:proofErr w:type="spellEnd"/>
      <w:r w:rsidRPr="0065548D">
        <w:rPr>
          <w:rFonts w:ascii="Arial" w:hAnsi="Arial" w:cs="Arial"/>
          <w:sz w:val="16"/>
          <w:szCs w:val="16"/>
        </w:rPr>
        <w:t xml:space="preserve"> / mm / </w:t>
      </w:r>
      <w:proofErr w:type="spellStart"/>
      <w:r w:rsidRPr="0065548D">
        <w:rPr>
          <w:rFonts w:ascii="Arial" w:hAnsi="Arial" w:cs="Arial"/>
          <w:sz w:val="16"/>
          <w:szCs w:val="16"/>
        </w:rPr>
        <w:t>rr</w:t>
      </w:r>
      <w:proofErr w:type="spellEnd"/>
    </w:p>
    <w:p w:rsidR="00C60204" w:rsidRPr="006E07B8" w:rsidRDefault="00C60204"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6E07B8">
        <w:rPr>
          <w:rFonts w:ascii="Arial" w:hAnsi="Arial" w:cs="Arial"/>
          <w:sz w:val="22"/>
          <w:szCs w:val="22"/>
        </w:rPr>
        <w:t xml:space="preserve">Oświadczamy, że udzielamy Zamawiającemu </w:t>
      </w:r>
      <w:r w:rsidRPr="006E07B8">
        <w:rPr>
          <w:rFonts w:ascii="Arial" w:hAnsi="Arial" w:cs="Arial"/>
          <w:b/>
          <w:sz w:val="22"/>
          <w:szCs w:val="22"/>
        </w:rPr>
        <w:t>…………… miesięcznej</w:t>
      </w:r>
      <w:r w:rsidRPr="006E07B8">
        <w:rPr>
          <w:rFonts w:ascii="Arial" w:hAnsi="Arial" w:cs="Arial"/>
          <w:sz w:val="22"/>
          <w:szCs w:val="22"/>
        </w:rPr>
        <w:t>**) gwarancji</w:t>
      </w:r>
    </w:p>
    <w:p w:rsidR="00A42A28" w:rsidRDefault="00B05DBA"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A42A28">
        <w:rPr>
          <w:rFonts w:ascii="Arial" w:hAnsi="Arial" w:cs="Arial"/>
          <w:sz w:val="22"/>
          <w:szCs w:val="22"/>
        </w:rPr>
        <w:t>.</w:t>
      </w:r>
    </w:p>
    <w:p w:rsidR="00A42A28" w:rsidRDefault="00923FA1"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Oświadczamy, że uważamy się za związanych nini</w:t>
      </w:r>
      <w:r w:rsidR="00782D82" w:rsidRPr="00A42A28">
        <w:rPr>
          <w:rFonts w:ascii="Arial" w:hAnsi="Arial" w:cs="Arial"/>
          <w:sz w:val="22"/>
          <w:szCs w:val="22"/>
        </w:rPr>
        <w:t xml:space="preserve">ejszą ofertą na czas wskazany w </w:t>
      </w:r>
      <w:r w:rsidRPr="00A42A28">
        <w:rPr>
          <w:rFonts w:ascii="Arial" w:hAnsi="Arial" w:cs="Arial"/>
          <w:sz w:val="22"/>
          <w:szCs w:val="22"/>
        </w:rPr>
        <w:t>specyfikacji istotnych warunków zamówienia.</w:t>
      </w:r>
    </w:p>
    <w:p w:rsidR="00304589" w:rsidRPr="00A42A28" w:rsidRDefault="00923FA1" w:rsidP="00A42A28">
      <w:pPr>
        <w:pStyle w:val="Akapitzlist"/>
        <w:numPr>
          <w:ilvl w:val="1"/>
          <w:numId w:val="38"/>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Prace objęte zamówieniem zamierzamy wykonać</w:t>
      </w:r>
      <w:r w:rsidR="00304589" w:rsidRPr="00A42A28">
        <w:rPr>
          <w:rFonts w:ascii="Arial" w:hAnsi="Arial" w:cs="Arial"/>
          <w:sz w:val="22"/>
          <w:szCs w:val="22"/>
        </w:rPr>
        <w:t>:</w:t>
      </w:r>
    </w:p>
    <w:p w:rsidR="00304589" w:rsidRDefault="0002474A" w:rsidP="0002474A">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lastRenderedPageBreak/>
        <w:t>S</w:t>
      </w:r>
      <w:r w:rsidR="00304589" w:rsidRPr="0002474A">
        <w:rPr>
          <w:rFonts w:ascii="Arial" w:hAnsi="Arial" w:cs="Arial"/>
          <w:sz w:val="22"/>
          <w:szCs w:val="22"/>
        </w:rPr>
        <w:t>ami</w:t>
      </w:r>
    </w:p>
    <w:p w:rsidR="00991523" w:rsidRPr="0002474A" w:rsidRDefault="00923FA1" w:rsidP="0002474A">
      <w:pPr>
        <w:pStyle w:val="Akapitzlist"/>
        <w:numPr>
          <w:ilvl w:val="0"/>
          <w:numId w:val="17"/>
        </w:numPr>
        <w:spacing w:before="120" w:after="120"/>
        <w:ind w:left="709" w:hanging="425"/>
        <w:jc w:val="both"/>
        <w:rPr>
          <w:rFonts w:ascii="Arial" w:hAnsi="Arial" w:cs="Arial"/>
          <w:sz w:val="22"/>
          <w:szCs w:val="22"/>
        </w:rPr>
      </w:pPr>
      <w:r w:rsidRPr="0002474A">
        <w:rPr>
          <w:rFonts w:ascii="Arial" w:hAnsi="Arial" w:cs="Arial"/>
          <w:sz w:val="22"/>
          <w:szCs w:val="22"/>
        </w:rPr>
        <w:t>siłami podwykonawcy</w:t>
      </w:r>
      <w:r w:rsidR="00304589" w:rsidRPr="0002474A">
        <w:rPr>
          <w:rFonts w:ascii="Arial" w:hAnsi="Arial" w:cs="Arial"/>
          <w:sz w:val="22"/>
          <w:szCs w:val="22"/>
        </w:rPr>
        <w:t xml:space="preserve"> - </w:t>
      </w:r>
      <w:r w:rsidR="00991523" w:rsidRPr="0002474A">
        <w:rPr>
          <w:rFonts w:ascii="Arial" w:hAnsi="Arial" w:cs="Arial"/>
          <w:sz w:val="22"/>
          <w:szCs w:val="22"/>
        </w:rPr>
        <w:t>Część zamówienia, którą</w:t>
      </w:r>
      <w:r w:rsidR="00304589" w:rsidRPr="0002474A">
        <w:rPr>
          <w:rFonts w:ascii="Arial" w:hAnsi="Arial" w:cs="Arial"/>
          <w:sz w:val="22"/>
          <w:szCs w:val="22"/>
        </w:rPr>
        <w:t xml:space="preserve"> wykonywać będzie podwykonawca: </w:t>
      </w:r>
      <w:r w:rsidR="00991523" w:rsidRPr="0002474A">
        <w:rPr>
          <w:rFonts w:ascii="Arial" w:hAnsi="Arial" w:cs="Arial"/>
          <w:sz w:val="22"/>
          <w:szCs w:val="22"/>
        </w:rPr>
        <w:t>…………………………………………………………………</w:t>
      </w:r>
      <w:r w:rsidR="00304589" w:rsidRPr="0002474A">
        <w:rPr>
          <w:rFonts w:ascii="Arial" w:hAnsi="Arial" w:cs="Arial"/>
          <w:sz w:val="22"/>
          <w:szCs w:val="22"/>
        </w:rPr>
        <w:t>……</w:t>
      </w:r>
      <w:r w:rsidR="0002474A">
        <w:rPr>
          <w:rFonts w:ascii="Arial" w:hAnsi="Arial" w:cs="Arial"/>
          <w:sz w:val="22"/>
          <w:szCs w:val="22"/>
        </w:rPr>
        <w:t>……………..…….…………………………………………………………………………………………………………..nazwa firmy podwykonawcy/</w:t>
      </w:r>
      <w:r w:rsidR="00C328E5" w:rsidRPr="0002474A">
        <w:rPr>
          <w:rFonts w:ascii="Arial" w:hAnsi="Arial" w:cs="Arial"/>
          <w:sz w:val="22"/>
          <w:szCs w:val="22"/>
        </w:rPr>
        <w:t>ów …………</w:t>
      </w:r>
      <w:r w:rsidR="00B05DBA" w:rsidRPr="0002474A">
        <w:rPr>
          <w:rFonts w:ascii="Arial" w:hAnsi="Arial" w:cs="Arial"/>
          <w:sz w:val="22"/>
          <w:szCs w:val="22"/>
        </w:rPr>
        <w:t>…</w:t>
      </w:r>
      <w:r w:rsidR="0002474A">
        <w:rPr>
          <w:rFonts w:ascii="Arial" w:hAnsi="Arial" w:cs="Arial"/>
          <w:sz w:val="22"/>
          <w:szCs w:val="22"/>
        </w:rPr>
        <w:t>………………………………………………</w:t>
      </w:r>
    </w:p>
    <w:p w:rsidR="0002474A" w:rsidRDefault="005170C6" w:rsidP="0002474A">
      <w:pPr>
        <w:pStyle w:val="Akapitzlist"/>
        <w:spacing w:before="120" w:after="120"/>
        <w:ind w:left="709"/>
        <w:jc w:val="both"/>
        <w:rPr>
          <w:rFonts w:ascii="Arial" w:hAnsi="Arial" w:cs="Arial"/>
          <w:sz w:val="22"/>
          <w:szCs w:val="22"/>
        </w:rPr>
      </w:pPr>
      <w:r w:rsidRPr="0002474A">
        <w:rPr>
          <w:rFonts w:ascii="Arial" w:hAnsi="Arial" w:cs="Arial"/>
          <w:sz w:val="22"/>
          <w:szCs w:val="22"/>
        </w:rPr>
        <w:t>Wartość lub procentowa część zamówienia, jaka zostan</w:t>
      </w:r>
      <w:r w:rsidR="0002474A">
        <w:rPr>
          <w:rFonts w:ascii="Arial" w:hAnsi="Arial" w:cs="Arial"/>
          <w:sz w:val="22"/>
          <w:szCs w:val="22"/>
        </w:rPr>
        <w:t xml:space="preserve">ie powierzona podwykonawcy lub </w:t>
      </w:r>
      <w:r w:rsidRPr="0002474A">
        <w:rPr>
          <w:rFonts w:ascii="Arial" w:hAnsi="Arial" w:cs="Arial"/>
          <w:sz w:val="22"/>
          <w:szCs w:val="22"/>
        </w:rPr>
        <w:t>podwykonawcom:……………………………………………..</w:t>
      </w:r>
      <w:r w:rsidR="0002474A">
        <w:rPr>
          <w:rFonts w:ascii="Arial" w:hAnsi="Arial" w:cs="Arial"/>
          <w:sz w:val="22"/>
          <w:szCs w:val="22"/>
        </w:rPr>
        <w:t>…………………………</w:t>
      </w:r>
    </w:p>
    <w:p w:rsidR="008F6ABE" w:rsidRPr="00EC509C" w:rsidRDefault="005170C6" w:rsidP="00EC509C">
      <w:pPr>
        <w:pStyle w:val="Akapitzlist"/>
        <w:spacing w:before="120" w:after="120"/>
        <w:ind w:left="709"/>
        <w:jc w:val="both"/>
        <w:rPr>
          <w:rFonts w:ascii="Arial" w:hAnsi="Arial" w:cs="Arial"/>
          <w:sz w:val="22"/>
          <w:szCs w:val="22"/>
        </w:rPr>
      </w:pPr>
      <w:r w:rsidRPr="0002474A">
        <w:rPr>
          <w:rFonts w:ascii="Arial" w:hAnsi="Arial" w:cs="Arial"/>
          <w:sz w:val="22"/>
          <w:szCs w:val="22"/>
        </w:rPr>
        <w:t>……………………………………………………………</w:t>
      </w:r>
      <w:r w:rsidR="0002474A">
        <w:rPr>
          <w:rFonts w:ascii="Arial" w:hAnsi="Arial" w:cs="Arial"/>
          <w:sz w:val="22"/>
          <w:szCs w:val="22"/>
        </w:rPr>
        <w:t>……………………………………</w:t>
      </w:r>
    </w:p>
    <w:p w:rsidR="004A1F17" w:rsidRPr="004A1F17" w:rsidRDefault="00923FA1" w:rsidP="004A1F17">
      <w:pPr>
        <w:pStyle w:val="Akapitzlist"/>
        <w:numPr>
          <w:ilvl w:val="0"/>
          <w:numId w:val="43"/>
        </w:numPr>
        <w:spacing w:before="120" w:after="120"/>
        <w:jc w:val="both"/>
        <w:rPr>
          <w:rFonts w:ascii="Arial" w:hAnsi="Arial" w:cs="Arial"/>
          <w:sz w:val="22"/>
          <w:szCs w:val="22"/>
        </w:rPr>
      </w:pPr>
      <w:r w:rsidRPr="004A1F17">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rsidR="004A1F17" w:rsidRDefault="00923FA1" w:rsidP="004A1F17">
      <w:pPr>
        <w:pStyle w:val="Akapitzlist"/>
        <w:numPr>
          <w:ilvl w:val="0"/>
          <w:numId w:val="43"/>
        </w:numPr>
        <w:spacing w:before="120" w:after="120"/>
        <w:jc w:val="both"/>
        <w:rPr>
          <w:rFonts w:ascii="Arial" w:hAnsi="Arial" w:cs="Arial"/>
          <w:sz w:val="22"/>
          <w:szCs w:val="22"/>
        </w:rPr>
      </w:pPr>
      <w:r w:rsidRPr="004A1F17">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p>
    <w:p w:rsidR="00CA7D7C" w:rsidRPr="004A1F17" w:rsidRDefault="00923FA1" w:rsidP="004A1F17">
      <w:pPr>
        <w:pStyle w:val="Akapitzlist"/>
        <w:numPr>
          <w:ilvl w:val="0"/>
          <w:numId w:val="43"/>
        </w:numPr>
        <w:spacing w:before="120" w:after="120"/>
        <w:jc w:val="both"/>
        <w:rPr>
          <w:rFonts w:ascii="Arial" w:hAnsi="Arial" w:cs="Arial"/>
          <w:sz w:val="22"/>
          <w:szCs w:val="22"/>
        </w:rPr>
      </w:pPr>
      <w:r w:rsidRPr="004A1F17">
        <w:rPr>
          <w:rFonts w:ascii="Arial" w:hAnsi="Arial" w:cs="Arial"/>
          <w:sz w:val="22"/>
          <w:szCs w:val="22"/>
        </w:rPr>
        <w:t>Oświadczamy, że oferta zawiera informacje stanowią</w:t>
      </w:r>
      <w:r w:rsidR="00782D82" w:rsidRPr="004A1F17">
        <w:rPr>
          <w:rFonts w:ascii="Arial" w:hAnsi="Arial" w:cs="Arial"/>
          <w:sz w:val="22"/>
          <w:szCs w:val="22"/>
        </w:rPr>
        <w:t xml:space="preserve">ce tajemnicę przedsiębiorstwa </w:t>
      </w:r>
      <w:r w:rsidR="0002474A" w:rsidRPr="004A1F17">
        <w:rPr>
          <w:rFonts w:ascii="Arial" w:hAnsi="Arial" w:cs="Arial"/>
          <w:sz w:val="22"/>
          <w:szCs w:val="22"/>
        </w:rPr>
        <w:t xml:space="preserve">  </w:t>
      </w:r>
      <w:r w:rsidR="003B3C73" w:rsidRPr="004A1F17">
        <w:rPr>
          <w:rFonts w:ascii="Arial" w:hAnsi="Arial" w:cs="Arial"/>
          <w:sz w:val="22"/>
          <w:szCs w:val="22"/>
        </w:rPr>
        <w:t xml:space="preserve">               </w:t>
      </w:r>
      <w:r w:rsidR="00782D82" w:rsidRPr="004A1F17">
        <w:rPr>
          <w:rFonts w:ascii="Arial" w:hAnsi="Arial" w:cs="Arial"/>
          <w:sz w:val="22"/>
          <w:szCs w:val="22"/>
        </w:rPr>
        <w:t xml:space="preserve">w </w:t>
      </w:r>
      <w:r w:rsidRPr="004A1F17">
        <w:rPr>
          <w:rFonts w:ascii="Arial" w:hAnsi="Arial" w:cs="Arial"/>
          <w:sz w:val="22"/>
          <w:szCs w:val="22"/>
        </w:rPr>
        <w:t>rozumieniu przepisów o zwalczaniu nieuczciwej konkurencji. Informacje</w:t>
      </w:r>
      <w:r w:rsidR="00782D82" w:rsidRPr="004A1F17">
        <w:rPr>
          <w:rFonts w:ascii="Arial" w:hAnsi="Arial" w:cs="Arial"/>
          <w:sz w:val="22"/>
          <w:szCs w:val="22"/>
        </w:rPr>
        <w:t xml:space="preserve"> </w:t>
      </w:r>
      <w:r w:rsidRPr="004A1F17">
        <w:rPr>
          <w:rFonts w:ascii="Arial" w:hAnsi="Arial" w:cs="Arial"/>
          <w:sz w:val="22"/>
          <w:szCs w:val="22"/>
        </w:rPr>
        <w:t>takie</w:t>
      </w:r>
      <w:r w:rsidR="00782D82" w:rsidRPr="004A1F17">
        <w:rPr>
          <w:rFonts w:ascii="Arial" w:hAnsi="Arial" w:cs="Arial"/>
          <w:sz w:val="22"/>
          <w:szCs w:val="22"/>
        </w:rPr>
        <w:t xml:space="preserve"> </w:t>
      </w:r>
      <w:r w:rsidRPr="004A1F17">
        <w:rPr>
          <w:rFonts w:ascii="Arial" w:hAnsi="Arial" w:cs="Arial"/>
          <w:sz w:val="22"/>
          <w:szCs w:val="22"/>
        </w:rPr>
        <w:t>zawarte</w:t>
      </w:r>
      <w:r w:rsidR="00782D82" w:rsidRPr="004A1F17">
        <w:rPr>
          <w:rFonts w:ascii="Arial" w:hAnsi="Arial" w:cs="Arial"/>
          <w:sz w:val="22"/>
          <w:szCs w:val="22"/>
        </w:rPr>
        <w:t xml:space="preserve"> </w:t>
      </w:r>
      <w:r w:rsidR="00CA7D7C" w:rsidRPr="004A1F17">
        <w:rPr>
          <w:rFonts w:ascii="Arial" w:hAnsi="Arial" w:cs="Arial"/>
          <w:sz w:val="22"/>
          <w:szCs w:val="22"/>
        </w:rPr>
        <w:t>są</w:t>
      </w:r>
      <w:r w:rsidR="00782D82" w:rsidRPr="004A1F17">
        <w:rPr>
          <w:rFonts w:ascii="Arial" w:hAnsi="Arial" w:cs="Arial"/>
          <w:sz w:val="22"/>
          <w:szCs w:val="22"/>
        </w:rPr>
        <w:t xml:space="preserve"> w </w:t>
      </w:r>
      <w:r w:rsidR="00CA7D7C" w:rsidRPr="004A1F17">
        <w:rPr>
          <w:rFonts w:ascii="Arial" w:hAnsi="Arial" w:cs="Arial"/>
          <w:sz w:val="22"/>
          <w:szCs w:val="22"/>
        </w:rPr>
        <w:t>następujących</w:t>
      </w:r>
      <w:r w:rsidR="00782D82" w:rsidRPr="004A1F17">
        <w:rPr>
          <w:rFonts w:ascii="Arial" w:hAnsi="Arial" w:cs="Arial"/>
          <w:sz w:val="22"/>
          <w:szCs w:val="22"/>
        </w:rPr>
        <w:t xml:space="preserve"> </w:t>
      </w:r>
      <w:r w:rsidR="00CA7D7C" w:rsidRPr="004A1F17">
        <w:rPr>
          <w:rFonts w:ascii="Arial" w:hAnsi="Arial" w:cs="Arial"/>
          <w:sz w:val="22"/>
          <w:szCs w:val="22"/>
        </w:rPr>
        <w:t>dokumentach:</w:t>
      </w:r>
    </w:p>
    <w:p w:rsidR="003B3C73" w:rsidRDefault="00793CB2" w:rsidP="003B3C73">
      <w:pPr>
        <w:ind w:firstLine="284"/>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r w:rsidR="00923FA1" w:rsidRPr="00B63614">
        <w:rPr>
          <w:rFonts w:ascii="Arial" w:hAnsi="Arial" w:cs="Arial"/>
          <w:sz w:val="22"/>
          <w:szCs w:val="22"/>
        </w:rPr>
        <w:t>.....</w:t>
      </w:r>
      <w:r w:rsidR="00294C6E">
        <w:rPr>
          <w:rFonts w:ascii="Arial" w:hAnsi="Arial" w:cs="Arial"/>
          <w:sz w:val="22"/>
          <w:szCs w:val="22"/>
        </w:rPr>
        <w:t>.....</w:t>
      </w:r>
    </w:p>
    <w:p w:rsidR="00923FA1" w:rsidRPr="00B63614" w:rsidRDefault="00294C6E" w:rsidP="00EA6B7C">
      <w:pPr>
        <w:ind w:firstLine="284"/>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rsidR="004503BF" w:rsidRDefault="00923FA1" w:rsidP="0089793B">
      <w:pPr>
        <w:spacing w:before="120" w:after="120"/>
        <w:ind w:left="709" w:hanging="283"/>
        <w:jc w:val="both"/>
        <w:rPr>
          <w:rFonts w:ascii="Arial" w:hAnsi="Arial" w:cs="Arial"/>
          <w:b/>
          <w:bCs/>
          <w:sz w:val="22"/>
          <w:szCs w:val="22"/>
        </w:rPr>
      </w:pPr>
      <w:r w:rsidRPr="00B63614">
        <w:rPr>
          <w:rFonts w:ascii="Arial" w:hAnsi="Arial" w:cs="Arial"/>
          <w:bCs/>
          <w:sz w:val="22"/>
          <w:szCs w:val="22"/>
        </w:rPr>
        <w:t>*) nie p</w:t>
      </w:r>
      <w:r w:rsidR="00457CFB" w:rsidRPr="00B63614">
        <w:rPr>
          <w:rFonts w:ascii="Arial" w:hAnsi="Arial" w:cs="Arial"/>
          <w:bCs/>
          <w:sz w:val="22"/>
          <w:szCs w:val="22"/>
        </w:rPr>
        <w:t>óźniej niż do</w:t>
      </w:r>
      <w:r w:rsidR="002A1930" w:rsidRPr="00B63614">
        <w:rPr>
          <w:rFonts w:ascii="Arial" w:hAnsi="Arial" w:cs="Arial"/>
          <w:bCs/>
          <w:sz w:val="22"/>
          <w:szCs w:val="22"/>
        </w:rPr>
        <w:t>:</w:t>
      </w:r>
      <w:r w:rsidR="004A1F17">
        <w:rPr>
          <w:rFonts w:ascii="Arial" w:hAnsi="Arial" w:cs="Arial"/>
          <w:bCs/>
          <w:sz w:val="22"/>
          <w:szCs w:val="22"/>
        </w:rPr>
        <w:t xml:space="preserve"> </w:t>
      </w:r>
      <w:r w:rsidR="006E07B8">
        <w:rPr>
          <w:rFonts w:ascii="Arial" w:hAnsi="Arial" w:cs="Arial"/>
          <w:b/>
          <w:bCs/>
          <w:sz w:val="22"/>
          <w:szCs w:val="22"/>
        </w:rPr>
        <w:t>20</w:t>
      </w:r>
      <w:r w:rsidR="00F456C8" w:rsidRPr="00F456C8">
        <w:rPr>
          <w:rFonts w:ascii="Arial" w:hAnsi="Arial" w:cs="Arial"/>
          <w:b/>
          <w:bCs/>
          <w:sz w:val="22"/>
          <w:szCs w:val="22"/>
        </w:rPr>
        <w:t xml:space="preserve"> grudnia </w:t>
      </w:r>
      <w:r w:rsidR="00973C65" w:rsidRPr="00F456C8">
        <w:rPr>
          <w:rFonts w:ascii="Arial" w:hAnsi="Arial" w:cs="Arial"/>
          <w:b/>
          <w:bCs/>
          <w:sz w:val="22"/>
          <w:szCs w:val="22"/>
        </w:rPr>
        <w:t>201</w:t>
      </w:r>
      <w:r w:rsidR="00F248C7" w:rsidRPr="00F456C8">
        <w:rPr>
          <w:rFonts w:ascii="Arial" w:hAnsi="Arial" w:cs="Arial"/>
          <w:b/>
          <w:bCs/>
          <w:sz w:val="22"/>
          <w:szCs w:val="22"/>
        </w:rPr>
        <w:t>6</w:t>
      </w:r>
      <w:r w:rsidR="009B0602" w:rsidRPr="00F456C8">
        <w:rPr>
          <w:rFonts w:ascii="Arial" w:hAnsi="Arial" w:cs="Arial"/>
          <w:b/>
          <w:bCs/>
          <w:sz w:val="22"/>
          <w:szCs w:val="22"/>
        </w:rPr>
        <w:t>r.</w:t>
      </w:r>
    </w:p>
    <w:p w:rsidR="00C60204" w:rsidRPr="006E07B8" w:rsidRDefault="00C60204" w:rsidP="00C60204">
      <w:pPr>
        <w:suppressAutoHyphens/>
        <w:spacing w:before="60"/>
        <w:ind w:left="357"/>
        <w:jc w:val="both"/>
        <w:rPr>
          <w:rFonts w:ascii="Arial" w:hAnsi="Arial" w:cs="Arial"/>
          <w:b/>
          <w:bCs/>
          <w:sz w:val="22"/>
          <w:szCs w:val="22"/>
          <w:lang w:eastAsia="ar-SA"/>
        </w:rPr>
      </w:pPr>
      <w:r w:rsidRPr="006E07B8">
        <w:rPr>
          <w:rFonts w:ascii="Arial" w:hAnsi="Arial" w:cs="Arial"/>
          <w:bCs/>
          <w:sz w:val="22"/>
          <w:szCs w:val="22"/>
          <w:lang w:eastAsia="ar-SA"/>
        </w:rPr>
        <w:t>**) gwarancja</w:t>
      </w:r>
      <w:r w:rsidRPr="006E07B8">
        <w:rPr>
          <w:rFonts w:ascii="Arial" w:hAnsi="Arial" w:cs="Arial"/>
          <w:b/>
          <w:bCs/>
          <w:sz w:val="22"/>
          <w:szCs w:val="22"/>
          <w:lang w:eastAsia="ar-SA"/>
        </w:rPr>
        <w:t xml:space="preserve"> </w:t>
      </w:r>
      <w:r w:rsidR="007D70C8" w:rsidRPr="006E07B8">
        <w:rPr>
          <w:rFonts w:ascii="Arial" w:hAnsi="Arial" w:cs="Arial"/>
          <w:b/>
          <w:bCs/>
          <w:sz w:val="22"/>
          <w:szCs w:val="22"/>
          <w:lang w:eastAsia="ar-SA"/>
        </w:rPr>
        <w:t>minimum</w:t>
      </w:r>
      <w:r w:rsidRPr="006E07B8">
        <w:rPr>
          <w:rFonts w:ascii="Arial" w:hAnsi="Arial" w:cs="Arial"/>
          <w:b/>
          <w:bCs/>
          <w:sz w:val="22"/>
          <w:szCs w:val="22"/>
          <w:lang w:eastAsia="ar-SA"/>
        </w:rPr>
        <w:t xml:space="preserve"> 12 miesięcy </w:t>
      </w:r>
    </w:p>
    <w:p w:rsidR="00294C6E" w:rsidRPr="008B34EF" w:rsidRDefault="00294C6E" w:rsidP="0089793B">
      <w:pPr>
        <w:spacing w:before="120" w:after="120"/>
        <w:ind w:left="357"/>
        <w:jc w:val="both"/>
        <w:rPr>
          <w:rFonts w:ascii="Arial" w:hAnsi="Arial" w:cs="Arial"/>
          <w:sz w:val="22"/>
          <w:szCs w:val="22"/>
        </w:rPr>
      </w:pPr>
      <w:r w:rsidRPr="008B34EF">
        <w:rPr>
          <w:rFonts w:ascii="Arial" w:hAnsi="Arial" w:cs="Arial"/>
          <w:sz w:val="22"/>
          <w:szCs w:val="22"/>
        </w:rPr>
        <w:t>***) wybrać odpowiedź TAK lub NIE</w:t>
      </w:r>
    </w:p>
    <w:p w:rsidR="008B34EF" w:rsidRPr="006D5F04" w:rsidRDefault="008B34EF" w:rsidP="006D5F04">
      <w:pPr>
        <w:pStyle w:val="Tekstprzypisudolnego"/>
        <w:jc w:val="both"/>
        <w:rPr>
          <w:rStyle w:val="DeltaViewInsertion"/>
          <w:rFonts w:ascii="Arial" w:hAnsi="Arial" w:cs="Arial"/>
          <w:b w:val="0"/>
          <w:i w:val="0"/>
          <w:color w:val="FF0000"/>
          <w:sz w:val="16"/>
          <w:szCs w:val="16"/>
        </w:rPr>
      </w:pPr>
    </w:p>
    <w:p w:rsidR="008B34EF" w:rsidRPr="003B3C73" w:rsidRDefault="008B34EF" w:rsidP="008B34EF">
      <w:pPr>
        <w:pStyle w:val="Tekstprzypisudolnego"/>
        <w:ind w:left="426" w:hanging="12"/>
        <w:jc w:val="both"/>
        <w:rPr>
          <w:rStyle w:val="DeltaViewInsertion"/>
          <w:rFonts w:ascii="Arial" w:hAnsi="Arial" w:cs="Arial"/>
          <w:b w:val="0"/>
          <w:i w:val="0"/>
          <w:sz w:val="16"/>
          <w:szCs w:val="16"/>
        </w:rPr>
      </w:pPr>
      <w:r w:rsidRPr="003B3C73">
        <w:rPr>
          <w:rStyle w:val="DeltaViewInsertion"/>
          <w:rFonts w:ascii="Arial" w:hAnsi="Arial" w:cs="Arial"/>
          <w:i w:val="0"/>
          <w:sz w:val="16"/>
          <w:szCs w:val="16"/>
        </w:rPr>
        <w:t>Małe przedsiębiorstwo:</w:t>
      </w:r>
      <w:r w:rsidRPr="003B3C73">
        <w:rPr>
          <w:rStyle w:val="DeltaViewInsertion"/>
          <w:rFonts w:ascii="Arial" w:hAnsi="Arial" w:cs="Arial"/>
          <w:b w:val="0"/>
          <w:i w:val="0"/>
          <w:sz w:val="16"/>
          <w:szCs w:val="16"/>
        </w:rPr>
        <w:t xml:space="preserve"> przedsiębiorstwo, </w:t>
      </w:r>
      <w:r w:rsidR="00AA1975" w:rsidRPr="003B3C73">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rsidR="003B3C73" w:rsidRPr="00A54752" w:rsidRDefault="008B34EF" w:rsidP="00A54752">
      <w:pPr>
        <w:pStyle w:val="Tekstprzypisudolnego"/>
        <w:ind w:left="426" w:hanging="12"/>
        <w:jc w:val="both"/>
        <w:rPr>
          <w:rFonts w:ascii="Arial" w:hAnsi="Arial" w:cs="Arial"/>
          <w:sz w:val="16"/>
          <w:szCs w:val="16"/>
        </w:rPr>
      </w:pPr>
      <w:r w:rsidRPr="003B3C73">
        <w:rPr>
          <w:rStyle w:val="DeltaViewInsertion"/>
          <w:rFonts w:ascii="Arial" w:hAnsi="Arial" w:cs="Arial"/>
          <w:i w:val="0"/>
          <w:sz w:val="16"/>
          <w:szCs w:val="16"/>
        </w:rPr>
        <w:t>Średnie przedsiębiorstwa:</w:t>
      </w:r>
      <w:r w:rsidRPr="003B3C73">
        <w:rPr>
          <w:rStyle w:val="DeltaViewInsertion"/>
          <w:rFonts w:ascii="Arial" w:hAnsi="Arial" w:cs="Arial"/>
          <w:b w:val="0"/>
          <w:i w:val="0"/>
          <w:sz w:val="16"/>
          <w:szCs w:val="16"/>
        </w:rPr>
        <w:t xml:space="preserve"> przedsiębiorstwa, które nie są mikroprzedsiębiorstwami ani małymi przedsiębiorstwami</w:t>
      </w:r>
      <w:r w:rsidRPr="003B3C73">
        <w:rPr>
          <w:rFonts w:ascii="Arial" w:hAnsi="Arial" w:cs="Arial"/>
          <w:b/>
          <w:i/>
          <w:sz w:val="16"/>
          <w:szCs w:val="16"/>
        </w:rPr>
        <w:t xml:space="preserve"> </w:t>
      </w:r>
      <w:r w:rsidRPr="003B3C73">
        <w:rPr>
          <w:rFonts w:ascii="Arial" w:hAnsi="Arial" w:cs="Arial"/>
          <w:sz w:val="16"/>
          <w:szCs w:val="16"/>
        </w:rPr>
        <w:t>i które zatrudniają mniej niż 250 osób i których roczny obrót nie przekracza 50 milionów EUR lub roczna suma bilansowa nie przekracza 43 milionów EUR.</w:t>
      </w:r>
    </w:p>
    <w:p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923FA1"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rsidR="00923FA1" w:rsidRPr="00B63614" w:rsidRDefault="00C94EF9" w:rsidP="001F438B">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rsidR="00782D82" w:rsidRPr="00B63614" w:rsidRDefault="00923FA1" w:rsidP="00EA6B7C">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rsidR="00EA6B7C" w:rsidRDefault="00EA6B7C" w:rsidP="00EA6B7C">
      <w:pPr>
        <w:spacing w:before="120" w:after="120" w:line="360" w:lineRule="auto"/>
        <w:jc w:val="both"/>
        <w:rPr>
          <w:rFonts w:ascii="Arial" w:hAnsi="Arial" w:cs="Arial"/>
          <w:sz w:val="22"/>
          <w:szCs w:val="22"/>
        </w:rPr>
      </w:pPr>
    </w:p>
    <w:p w:rsidR="008F6ABE" w:rsidRDefault="008F6ABE" w:rsidP="00EA6B7C">
      <w:pPr>
        <w:spacing w:before="120" w:after="120" w:line="360" w:lineRule="auto"/>
        <w:jc w:val="both"/>
        <w:rPr>
          <w:rFonts w:ascii="Arial" w:hAnsi="Arial" w:cs="Arial"/>
          <w:sz w:val="22"/>
          <w:szCs w:val="22"/>
        </w:rPr>
      </w:pPr>
    </w:p>
    <w:p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EA6B7C">
        <w:rPr>
          <w:rFonts w:ascii="Arial" w:hAnsi="Arial" w:cs="Arial"/>
          <w:b/>
          <w:sz w:val="22"/>
          <w:szCs w:val="22"/>
        </w:rPr>
        <w:t xml:space="preserve">   </w:t>
      </w:r>
      <w:r w:rsidR="00923FA1"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00923FA1" w:rsidRPr="00B63614">
        <w:rPr>
          <w:rFonts w:ascii="Arial" w:hAnsi="Arial" w:cs="Arial"/>
          <w:sz w:val="22"/>
          <w:szCs w:val="22"/>
          <w:vertAlign w:val="subscript"/>
        </w:rPr>
        <w:t>………………………</w:t>
      </w:r>
    </w:p>
    <w:p w:rsidR="00EA6B7C" w:rsidRPr="00991059"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923FA1" w:rsidRPr="00B63614">
        <w:rPr>
          <w:rFonts w:ascii="Arial" w:hAnsi="Arial" w:cs="Arial"/>
          <w:i/>
          <w:sz w:val="16"/>
          <w:szCs w:val="16"/>
        </w:rPr>
        <w:t>podpis osoby /osób/ upoważnionej</w:t>
      </w:r>
    </w:p>
    <w:p w:rsidR="00EC509C" w:rsidRDefault="00EA6B7C" w:rsidP="003E34BB">
      <w:pPr>
        <w:spacing w:before="120" w:after="120"/>
        <w:jc w:val="right"/>
        <w:rPr>
          <w:rFonts w:ascii="Arial" w:hAnsi="Arial" w:cs="Arial"/>
          <w:sz w:val="22"/>
          <w:szCs w:val="22"/>
        </w:rPr>
      </w:pPr>
      <w:r>
        <w:rPr>
          <w:rFonts w:ascii="Arial" w:hAnsi="Arial" w:cs="Arial"/>
          <w:sz w:val="22"/>
          <w:szCs w:val="22"/>
        </w:rPr>
        <w:t xml:space="preserve">        </w:t>
      </w:r>
    </w:p>
    <w:p w:rsidR="00EC509C" w:rsidRDefault="00EC509C" w:rsidP="003E34BB">
      <w:pPr>
        <w:spacing w:before="120" w:after="120"/>
        <w:jc w:val="right"/>
        <w:rPr>
          <w:rFonts w:ascii="Arial" w:hAnsi="Arial" w:cs="Arial"/>
          <w:sz w:val="22"/>
          <w:szCs w:val="22"/>
        </w:rPr>
      </w:pPr>
    </w:p>
    <w:p w:rsidR="00EC509C" w:rsidRDefault="00EC509C" w:rsidP="003E34BB">
      <w:pPr>
        <w:spacing w:before="120" w:after="120"/>
        <w:jc w:val="right"/>
        <w:rPr>
          <w:rFonts w:ascii="Arial" w:hAnsi="Arial" w:cs="Arial"/>
          <w:sz w:val="22"/>
          <w:szCs w:val="22"/>
        </w:rPr>
      </w:pPr>
    </w:p>
    <w:p w:rsidR="00EC509C" w:rsidRDefault="00EC509C" w:rsidP="003E34BB">
      <w:pPr>
        <w:spacing w:before="120" w:after="120"/>
        <w:jc w:val="right"/>
        <w:rPr>
          <w:rFonts w:ascii="Arial" w:hAnsi="Arial" w:cs="Arial"/>
          <w:sz w:val="22"/>
          <w:szCs w:val="22"/>
        </w:rPr>
      </w:pPr>
    </w:p>
    <w:p w:rsidR="00EC509C" w:rsidRDefault="00EC509C" w:rsidP="003E34BB">
      <w:pPr>
        <w:spacing w:before="120" w:after="120"/>
        <w:jc w:val="right"/>
        <w:rPr>
          <w:rFonts w:ascii="Arial" w:hAnsi="Arial" w:cs="Arial"/>
          <w:sz w:val="22"/>
          <w:szCs w:val="22"/>
        </w:rPr>
      </w:pPr>
    </w:p>
    <w:p w:rsidR="00EC509C" w:rsidRDefault="00EC509C" w:rsidP="003E34BB">
      <w:pPr>
        <w:spacing w:before="120" w:after="120"/>
        <w:jc w:val="right"/>
        <w:rPr>
          <w:rFonts w:ascii="Arial" w:hAnsi="Arial" w:cs="Arial"/>
          <w:sz w:val="22"/>
          <w:szCs w:val="22"/>
        </w:rPr>
      </w:pPr>
    </w:p>
    <w:p w:rsidR="004A1F17" w:rsidRDefault="004A1F17" w:rsidP="006E07B8">
      <w:pPr>
        <w:spacing w:before="120" w:after="120"/>
        <w:rPr>
          <w:rFonts w:ascii="Arial" w:hAnsi="Arial" w:cs="Arial"/>
          <w:b/>
          <w:sz w:val="22"/>
          <w:szCs w:val="22"/>
        </w:rPr>
      </w:pPr>
    </w:p>
    <w:p w:rsidR="00DD4AF6" w:rsidRPr="004A1F17" w:rsidRDefault="00D130B5" w:rsidP="003E34BB">
      <w:pPr>
        <w:spacing w:before="120" w:after="120"/>
        <w:jc w:val="right"/>
        <w:rPr>
          <w:rFonts w:ascii="Arial" w:hAnsi="Arial" w:cs="Arial"/>
          <w:b/>
          <w:sz w:val="22"/>
          <w:szCs w:val="22"/>
        </w:rPr>
      </w:pPr>
      <w:r w:rsidRPr="004A1F17">
        <w:rPr>
          <w:rFonts w:ascii="Arial" w:hAnsi="Arial" w:cs="Arial"/>
          <w:b/>
          <w:sz w:val="22"/>
          <w:szCs w:val="22"/>
        </w:rPr>
        <w:lastRenderedPageBreak/>
        <w:t>Z</w:t>
      </w:r>
      <w:r w:rsidR="00E84A66" w:rsidRPr="004A1F17">
        <w:rPr>
          <w:rFonts w:ascii="Arial" w:hAnsi="Arial" w:cs="Arial"/>
          <w:b/>
          <w:sz w:val="22"/>
          <w:szCs w:val="22"/>
        </w:rPr>
        <w:t>ałącznik</w:t>
      </w:r>
      <w:r w:rsidR="00344716">
        <w:rPr>
          <w:rFonts w:ascii="Arial" w:hAnsi="Arial" w:cs="Arial"/>
          <w:b/>
          <w:sz w:val="22"/>
          <w:szCs w:val="22"/>
        </w:rPr>
        <w:t xml:space="preserve"> nr</w:t>
      </w:r>
      <w:r w:rsidRPr="004A1F17">
        <w:rPr>
          <w:rFonts w:ascii="Arial" w:hAnsi="Arial" w:cs="Arial"/>
          <w:b/>
          <w:sz w:val="22"/>
          <w:szCs w:val="22"/>
        </w:rPr>
        <w:t xml:space="preserve"> 2</w:t>
      </w:r>
      <w:r w:rsidR="00DD4AF6" w:rsidRPr="004A1F17">
        <w:rPr>
          <w:rFonts w:ascii="Arial" w:hAnsi="Arial" w:cs="Arial"/>
          <w:b/>
          <w:sz w:val="22"/>
          <w:szCs w:val="22"/>
        </w:rPr>
        <w:t xml:space="preserve"> do</w:t>
      </w:r>
      <w:r w:rsidRPr="004A1F17">
        <w:rPr>
          <w:rFonts w:ascii="Arial" w:hAnsi="Arial" w:cs="Arial"/>
          <w:b/>
          <w:sz w:val="22"/>
          <w:szCs w:val="22"/>
        </w:rPr>
        <w:t xml:space="preserve"> SIWZ </w:t>
      </w:r>
    </w:p>
    <w:p w:rsidR="00DD4AF6" w:rsidRPr="00E360A2" w:rsidRDefault="00DD4AF6" w:rsidP="0089793B">
      <w:pPr>
        <w:autoSpaceDE w:val="0"/>
        <w:autoSpaceDN w:val="0"/>
        <w:adjustRightInd w:val="0"/>
        <w:spacing w:before="120" w:after="120"/>
        <w:jc w:val="center"/>
        <w:rPr>
          <w:rFonts w:ascii="Arial" w:hAnsi="Arial" w:cs="Arial"/>
          <w:b/>
          <w:bCs/>
          <w:color w:val="FF0000"/>
        </w:rPr>
      </w:pPr>
    </w:p>
    <w:p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rsidR="00DD4AF6" w:rsidRPr="00E360A2" w:rsidRDefault="00DD4AF6" w:rsidP="003B3C73">
      <w:pPr>
        <w:autoSpaceDE w:val="0"/>
        <w:autoSpaceDN w:val="0"/>
        <w:adjustRightInd w:val="0"/>
        <w:rPr>
          <w:rFonts w:ascii="Arial" w:hAnsi="Arial" w:cs="Arial"/>
          <w:b/>
          <w:bCs/>
          <w:color w:val="FF0000"/>
        </w:rPr>
      </w:pPr>
    </w:p>
    <w:p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267227" w:rsidRPr="00267227">
        <w:rPr>
          <w:rFonts w:ascii="Arial" w:hAnsi="Arial" w:cs="Arial"/>
          <w:b/>
          <w:sz w:val="22"/>
          <w:szCs w:val="22"/>
        </w:rPr>
        <w:t xml:space="preserve">Wykonanie ekspertyzy dendrologicznej wskazanych egzemplarzy drzew </w:t>
      </w:r>
      <w:r w:rsidR="00267227">
        <w:rPr>
          <w:rFonts w:ascii="Arial" w:hAnsi="Arial" w:cs="Arial"/>
          <w:b/>
          <w:sz w:val="22"/>
          <w:szCs w:val="22"/>
        </w:rPr>
        <w:t xml:space="preserve">rosnących w pasach drogowych dróg gminnych </w:t>
      </w:r>
      <w:r w:rsidR="00267227" w:rsidRPr="00267227">
        <w:rPr>
          <w:rFonts w:ascii="Arial" w:hAnsi="Arial" w:cs="Arial"/>
          <w:b/>
          <w:sz w:val="22"/>
          <w:szCs w:val="22"/>
        </w:rPr>
        <w:t>na terenie miasta Kołobrzeg</w:t>
      </w:r>
      <w:r w:rsidRPr="0027609E">
        <w:rPr>
          <w:rFonts w:ascii="Arial" w:hAnsi="Arial" w:cs="Arial"/>
          <w:b/>
          <w:sz w:val="22"/>
          <w:szCs w:val="22"/>
        </w:rPr>
        <w:t>”</w:t>
      </w:r>
    </w:p>
    <w:p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rsidR="00DD4AF6" w:rsidRPr="0027609E" w:rsidRDefault="00DD4AF6" w:rsidP="0089793B">
      <w:pPr>
        <w:autoSpaceDE w:val="0"/>
        <w:autoSpaceDN w:val="0"/>
        <w:adjustRightInd w:val="0"/>
        <w:rPr>
          <w:rFonts w:ascii="Arial" w:hAnsi="Arial" w:cs="Arial"/>
          <w:sz w:val="22"/>
          <w:szCs w:val="22"/>
        </w:rPr>
      </w:pP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rsidR="00DD4AF6" w:rsidRDefault="00DD4AF6" w:rsidP="0089793B">
      <w:pPr>
        <w:autoSpaceDE w:val="0"/>
        <w:autoSpaceDN w:val="0"/>
        <w:adjustRightInd w:val="0"/>
        <w:jc w:val="center"/>
        <w:rPr>
          <w:rFonts w:ascii="Arial" w:hAnsi="Arial" w:cs="Arial"/>
          <w:b/>
          <w:bCs/>
          <w:color w:val="FF0000"/>
        </w:rPr>
      </w:pPr>
    </w:p>
    <w:p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rsidR="00E360A2" w:rsidRPr="003B3C73" w:rsidRDefault="00E360A2" w:rsidP="0089793B">
      <w:pPr>
        <w:autoSpaceDE w:val="0"/>
        <w:autoSpaceDN w:val="0"/>
        <w:adjustRightInd w:val="0"/>
        <w:jc w:val="center"/>
        <w:rPr>
          <w:rFonts w:ascii="Arial" w:hAnsi="Arial" w:cs="Arial"/>
          <w:b/>
          <w:bCs/>
        </w:rPr>
      </w:pPr>
    </w:p>
    <w:p w:rsidR="00E360A2" w:rsidRPr="003B3C73" w:rsidRDefault="00E360A2" w:rsidP="0089793B">
      <w:pPr>
        <w:autoSpaceDE w:val="0"/>
        <w:autoSpaceDN w:val="0"/>
        <w:adjustRightInd w:val="0"/>
        <w:jc w:val="center"/>
        <w:rPr>
          <w:rFonts w:ascii="Arial" w:hAnsi="Arial" w:cs="Arial"/>
          <w:b/>
          <w:bCs/>
        </w:rPr>
      </w:pPr>
    </w:p>
    <w:p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rsidR="003B3C73" w:rsidRDefault="003B3C73" w:rsidP="0089793B">
      <w:pPr>
        <w:autoSpaceDE w:val="0"/>
        <w:autoSpaceDN w:val="0"/>
        <w:adjustRightInd w:val="0"/>
        <w:spacing w:line="480" w:lineRule="auto"/>
        <w:jc w:val="both"/>
        <w:rPr>
          <w:rFonts w:ascii="Arial" w:hAnsi="Arial" w:cs="Arial"/>
          <w:b/>
          <w:bCs/>
          <w:kern w:val="32"/>
        </w:rPr>
      </w:pPr>
    </w:p>
    <w:p w:rsidR="003B3C73" w:rsidRPr="003B3C73" w:rsidRDefault="003B3C73" w:rsidP="0089793B">
      <w:pPr>
        <w:autoSpaceDE w:val="0"/>
        <w:autoSpaceDN w:val="0"/>
        <w:adjustRightInd w:val="0"/>
        <w:spacing w:line="480" w:lineRule="auto"/>
        <w:jc w:val="both"/>
        <w:rPr>
          <w:rFonts w:ascii="Arial" w:hAnsi="Arial" w:cs="Arial"/>
          <w:b/>
          <w:bCs/>
          <w:kern w:val="32"/>
        </w:rPr>
      </w:pPr>
    </w:p>
    <w:p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793CB2" w:rsidRPr="003B3C73">
        <w:rPr>
          <w:bCs/>
          <w:iCs/>
        </w:rPr>
        <w:t>…</w:t>
      </w:r>
      <w:r w:rsidR="00501460" w:rsidRPr="003B3C73">
        <w:rPr>
          <w:bCs/>
          <w:iCs/>
        </w:rPr>
        <w:t xml:space="preserve">......… </w:t>
      </w:r>
      <w:r w:rsidR="00D130B5" w:rsidRPr="003B3C73">
        <w:rPr>
          <w:rFonts w:ascii="Arial" w:hAnsi="Arial" w:cs="Arial"/>
          <w:b/>
          <w:bCs/>
          <w:iCs/>
        </w:rPr>
        <w:t>201</w:t>
      </w:r>
      <w:r w:rsidR="0084206C" w:rsidRPr="003B3C73">
        <w:rPr>
          <w:rFonts w:ascii="Arial" w:hAnsi="Arial" w:cs="Arial"/>
          <w:b/>
          <w:bCs/>
          <w:iCs/>
        </w:rPr>
        <w:t>6</w:t>
      </w:r>
      <w:r w:rsidR="00D130B5" w:rsidRPr="003B3C73">
        <w:rPr>
          <w:rFonts w:ascii="Arial" w:hAnsi="Arial" w:cs="Arial"/>
          <w:b/>
          <w:bCs/>
          <w:iCs/>
        </w:rPr>
        <w:t>r</w:t>
      </w:r>
      <w:r w:rsidR="00AC1818" w:rsidRPr="003B3C73">
        <w:rPr>
          <w:rFonts w:ascii="Arial" w:hAnsi="Arial" w:cs="Arial"/>
          <w:b/>
          <w:bCs/>
          <w:iCs/>
        </w:rPr>
        <w:t>.</w:t>
      </w:r>
    </w:p>
    <w:p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rsidR="00E625CA" w:rsidRPr="003B3C73" w:rsidRDefault="00E625CA" w:rsidP="003B3C73">
      <w:pPr>
        <w:spacing w:line="360" w:lineRule="auto"/>
        <w:jc w:val="both"/>
        <w:rPr>
          <w:rFonts w:ascii="Arial" w:hAnsi="Arial" w:cs="Arial"/>
          <w:sz w:val="21"/>
          <w:szCs w:val="21"/>
        </w:rPr>
      </w:pPr>
    </w:p>
    <w:p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9E76EF" w:rsidRPr="003E6E86" w:rsidRDefault="009E76EF" w:rsidP="0089793B">
      <w:pPr>
        <w:jc w:val="right"/>
        <w:rPr>
          <w:bCs/>
          <w:iCs/>
        </w:rPr>
      </w:pPr>
      <w:r w:rsidRPr="003E6E86">
        <w:rPr>
          <w:rFonts w:ascii="Arial" w:hAnsi="Arial" w:cs="Arial"/>
          <w:bCs/>
          <w:iCs/>
        </w:rPr>
        <w:t>…..…………..…………………………………</w:t>
      </w:r>
    </w:p>
    <w:p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rsidR="00105142" w:rsidRDefault="00105142" w:rsidP="0089793B">
      <w:pPr>
        <w:ind w:left="5245" w:right="-2"/>
        <w:jc w:val="center"/>
        <w:rPr>
          <w:rFonts w:ascii="Arial" w:hAnsi="Arial" w:cs="Arial"/>
          <w:bCs/>
          <w:i/>
          <w:iCs/>
          <w:color w:val="FF0000"/>
          <w:sz w:val="16"/>
          <w:szCs w:val="16"/>
        </w:rPr>
      </w:pPr>
    </w:p>
    <w:p w:rsidR="00105142" w:rsidRDefault="00105142" w:rsidP="0089793B">
      <w:pPr>
        <w:ind w:left="5245" w:right="-2"/>
        <w:jc w:val="center"/>
        <w:rPr>
          <w:rFonts w:ascii="Arial" w:hAnsi="Arial" w:cs="Arial"/>
          <w:bCs/>
          <w:i/>
          <w:iCs/>
          <w:color w:val="FF0000"/>
          <w:sz w:val="16"/>
          <w:szCs w:val="16"/>
        </w:rPr>
      </w:pPr>
    </w:p>
    <w:p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rsidR="00105142" w:rsidRPr="003E6E86" w:rsidRDefault="00105142" w:rsidP="001F438B">
      <w:pPr>
        <w:pStyle w:val="Akapitzlist"/>
        <w:numPr>
          <w:ilvl w:val="0"/>
          <w:numId w:val="19"/>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rsidR="00105142" w:rsidRPr="003E6E86" w:rsidRDefault="00105142" w:rsidP="001F438B">
      <w:pPr>
        <w:pStyle w:val="Akapitzlist"/>
        <w:numPr>
          <w:ilvl w:val="0"/>
          <w:numId w:val="19"/>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rsidR="00105142" w:rsidRPr="003E6E86" w:rsidRDefault="00105142" w:rsidP="0089793B">
      <w:pPr>
        <w:autoSpaceDE w:val="0"/>
        <w:autoSpaceDN w:val="0"/>
        <w:adjustRightInd w:val="0"/>
        <w:spacing w:line="360" w:lineRule="auto"/>
        <w:jc w:val="both"/>
        <w:rPr>
          <w:rFonts w:ascii="Arial" w:hAnsi="Arial" w:cs="Arial"/>
          <w:b/>
          <w:bCs/>
          <w:kern w:val="32"/>
        </w:rPr>
      </w:pPr>
    </w:p>
    <w:p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105142" w:rsidRPr="003E6E86" w:rsidRDefault="00105142" w:rsidP="0089793B">
      <w:pPr>
        <w:jc w:val="both"/>
        <w:rPr>
          <w:rFonts w:ascii="Arial" w:hAnsi="Arial" w:cs="Arial"/>
          <w:b/>
          <w:bCs/>
          <w:iCs/>
        </w:rPr>
      </w:pPr>
    </w:p>
    <w:p w:rsidR="00105142" w:rsidRPr="003E6E86" w:rsidRDefault="00105142" w:rsidP="0089793B">
      <w:pPr>
        <w:jc w:val="both"/>
        <w:rPr>
          <w:rFonts w:ascii="Arial" w:hAnsi="Arial" w:cs="Arial"/>
          <w:b/>
          <w:bCs/>
          <w:iCs/>
        </w:rPr>
      </w:pPr>
    </w:p>
    <w:p w:rsidR="00105142" w:rsidRPr="003E6E86" w:rsidRDefault="00105142" w:rsidP="0089793B">
      <w:pPr>
        <w:jc w:val="right"/>
        <w:rPr>
          <w:bCs/>
          <w:iCs/>
        </w:rPr>
      </w:pPr>
      <w:r w:rsidRPr="003E6E86">
        <w:rPr>
          <w:rFonts w:ascii="Arial" w:hAnsi="Arial" w:cs="Arial"/>
          <w:bCs/>
          <w:iCs/>
        </w:rPr>
        <w:t>…..…………..…………………………………</w:t>
      </w:r>
    </w:p>
    <w:p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rsidR="00105142" w:rsidRDefault="00105142" w:rsidP="0089793B">
      <w:pPr>
        <w:autoSpaceDE w:val="0"/>
        <w:autoSpaceDN w:val="0"/>
        <w:adjustRightInd w:val="0"/>
        <w:spacing w:line="360" w:lineRule="auto"/>
        <w:jc w:val="both"/>
        <w:rPr>
          <w:rFonts w:ascii="Arial" w:hAnsi="Arial" w:cs="Arial"/>
          <w:b/>
          <w:bCs/>
          <w:kern w:val="32"/>
        </w:rPr>
      </w:pPr>
    </w:p>
    <w:p w:rsidR="003E6E86" w:rsidRPr="003E6E86" w:rsidRDefault="003E6E86" w:rsidP="0089793B">
      <w:pPr>
        <w:autoSpaceDE w:val="0"/>
        <w:autoSpaceDN w:val="0"/>
        <w:adjustRightInd w:val="0"/>
        <w:spacing w:line="360" w:lineRule="auto"/>
        <w:jc w:val="both"/>
        <w:rPr>
          <w:rFonts w:ascii="Arial" w:hAnsi="Arial" w:cs="Arial"/>
          <w:b/>
          <w:bCs/>
          <w:kern w:val="32"/>
        </w:rPr>
      </w:pPr>
    </w:p>
    <w:p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rsidR="00105142" w:rsidRDefault="00105142" w:rsidP="0089793B">
      <w:pPr>
        <w:ind w:left="5245" w:right="-2"/>
        <w:jc w:val="center"/>
        <w:rPr>
          <w:rFonts w:ascii="Arial" w:hAnsi="Arial" w:cs="Arial"/>
          <w:bCs/>
          <w:i/>
          <w:iCs/>
          <w:sz w:val="16"/>
          <w:szCs w:val="16"/>
        </w:rPr>
      </w:pPr>
    </w:p>
    <w:p w:rsidR="003E6E86" w:rsidRPr="003E6E86" w:rsidRDefault="003E6E86" w:rsidP="0089793B">
      <w:pPr>
        <w:ind w:left="5245" w:right="-2"/>
        <w:jc w:val="center"/>
        <w:rPr>
          <w:rFonts w:ascii="Arial" w:hAnsi="Arial" w:cs="Arial"/>
          <w:bCs/>
          <w:i/>
          <w:iCs/>
          <w:sz w:val="16"/>
          <w:szCs w:val="16"/>
        </w:rPr>
      </w:pPr>
    </w:p>
    <w:p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rsidR="00105142" w:rsidRPr="003E6E86" w:rsidRDefault="00105142" w:rsidP="0089793B">
      <w:pPr>
        <w:spacing w:line="360" w:lineRule="auto"/>
        <w:jc w:val="both"/>
        <w:rPr>
          <w:rFonts w:ascii="Arial" w:hAnsi="Arial" w:cs="Arial"/>
        </w:rPr>
      </w:pPr>
      <w:r w:rsidRPr="003E6E86">
        <w:rPr>
          <w:rFonts w:ascii="Arial" w:hAnsi="Arial" w:cs="Arial"/>
        </w:rPr>
        <w:t>…………………………………………………….…………………………………………………………………</w:t>
      </w:r>
    </w:p>
    <w:p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rsidR="00105142" w:rsidRPr="003E6E86" w:rsidRDefault="00105142" w:rsidP="0089793B">
      <w:pPr>
        <w:spacing w:line="360" w:lineRule="auto"/>
        <w:jc w:val="both"/>
        <w:rPr>
          <w:rFonts w:ascii="Arial" w:hAnsi="Arial" w:cs="Arial"/>
          <w:sz w:val="21"/>
          <w:szCs w:val="21"/>
        </w:rPr>
      </w:pPr>
    </w:p>
    <w:p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105142" w:rsidRPr="003E6E86" w:rsidRDefault="00105142" w:rsidP="0089793B">
      <w:pPr>
        <w:jc w:val="both"/>
        <w:rPr>
          <w:rFonts w:ascii="Arial" w:hAnsi="Arial" w:cs="Arial"/>
          <w:b/>
          <w:bCs/>
          <w:iCs/>
        </w:rPr>
      </w:pPr>
    </w:p>
    <w:p w:rsidR="00105142" w:rsidRPr="003E6E86" w:rsidRDefault="00105142" w:rsidP="0089793B">
      <w:pPr>
        <w:jc w:val="both"/>
        <w:rPr>
          <w:rFonts w:ascii="Arial" w:hAnsi="Arial" w:cs="Arial"/>
          <w:b/>
          <w:bCs/>
          <w:iCs/>
        </w:rPr>
      </w:pPr>
    </w:p>
    <w:p w:rsidR="00105142" w:rsidRPr="003E6E86" w:rsidRDefault="00105142" w:rsidP="0089793B">
      <w:pPr>
        <w:jc w:val="right"/>
        <w:rPr>
          <w:bCs/>
          <w:iCs/>
        </w:rPr>
      </w:pPr>
      <w:r w:rsidRPr="003E6E86">
        <w:rPr>
          <w:rFonts w:ascii="Arial" w:hAnsi="Arial" w:cs="Arial"/>
          <w:bCs/>
          <w:iCs/>
        </w:rPr>
        <w:t>…..…………..…………………………………</w:t>
      </w:r>
    </w:p>
    <w:p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rsidR="00105142" w:rsidRPr="003E6E86" w:rsidRDefault="00105142" w:rsidP="0089793B">
      <w:pPr>
        <w:ind w:left="5245" w:right="-2"/>
        <w:jc w:val="center"/>
        <w:rPr>
          <w:rFonts w:ascii="Arial" w:hAnsi="Arial" w:cs="Arial"/>
          <w:bCs/>
          <w:i/>
          <w:iCs/>
          <w:sz w:val="16"/>
          <w:szCs w:val="16"/>
        </w:rPr>
      </w:pPr>
    </w:p>
    <w:p w:rsidR="009E76EF" w:rsidRDefault="009E76EF" w:rsidP="0089793B">
      <w:pPr>
        <w:spacing w:line="360" w:lineRule="auto"/>
        <w:ind w:left="709"/>
        <w:jc w:val="both"/>
        <w:rPr>
          <w:rFonts w:ascii="Arial" w:hAnsi="Arial" w:cs="Arial"/>
          <w:sz w:val="21"/>
          <w:szCs w:val="21"/>
        </w:rPr>
      </w:pPr>
    </w:p>
    <w:p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rsidR="009E76EF" w:rsidRPr="003E6E86" w:rsidRDefault="009E76EF" w:rsidP="0089793B">
      <w:pPr>
        <w:spacing w:line="360" w:lineRule="auto"/>
        <w:jc w:val="both"/>
        <w:rPr>
          <w:rFonts w:ascii="Arial" w:hAnsi="Arial" w:cs="Arial"/>
          <w:b/>
          <w:sz w:val="21"/>
          <w:szCs w:val="21"/>
        </w:rPr>
      </w:pPr>
    </w:p>
    <w:p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rsidR="009E76EF" w:rsidRPr="003E6E86" w:rsidRDefault="009E76EF" w:rsidP="0089793B">
      <w:pPr>
        <w:spacing w:line="360" w:lineRule="auto"/>
        <w:jc w:val="both"/>
        <w:rPr>
          <w:rFonts w:ascii="Arial" w:hAnsi="Arial" w:cs="Arial"/>
        </w:rPr>
      </w:pPr>
    </w:p>
    <w:p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Pr="003E6E86">
        <w:rPr>
          <w:rFonts w:ascii="Arial" w:hAnsi="Arial" w:cs="Arial"/>
          <w:b/>
          <w:bCs/>
          <w:iCs/>
        </w:rPr>
        <w:t>2016r.</w:t>
      </w:r>
    </w:p>
    <w:p w:rsidR="009E76EF" w:rsidRPr="003E6E86" w:rsidRDefault="009E76EF" w:rsidP="0089793B">
      <w:pPr>
        <w:jc w:val="both"/>
        <w:rPr>
          <w:rFonts w:ascii="Arial" w:hAnsi="Arial" w:cs="Arial"/>
          <w:b/>
          <w:bCs/>
          <w:iCs/>
        </w:rPr>
      </w:pPr>
    </w:p>
    <w:p w:rsidR="009E76EF" w:rsidRDefault="009E76EF" w:rsidP="0089793B">
      <w:pPr>
        <w:jc w:val="both"/>
        <w:rPr>
          <w:rFonts w:ascii="Arial" w:hAnsi="Arial" w:cs="Arial"/>
          <w:b/>
          <w:bCs/>
          <w:iCs/>
        </w:rPr>
      </w:pPr>
    </w:p>
    <w:p w:rsidR="008F6ABE" w:rsidRPr="003E6E86" w:rsidRDefault="008F6ABE" w:rsidP="0089793B">
      <w:pPr>
        <w:jc w:val="both"/>
        <w:rPr>
          <w:rFonts w:ascii="Arial" w:hAnsi="Arial" w:cs="Arial"/>
          <w:b/>
          <w:bCs/>
          <w:iCs/>
        </w:rPr>
      </w:pPr>
    </w:p>
    <w:p w:rsidR="009E76EF" w:rsidRPr="003E6E86" w:rsidRDefault="009E76EF" w:rsidP="0089793B">
      <w:pPr>
        <w:jc w:val="right"/>
        <w:rPr>
          <w:bCs/>
          <w:iCs/>
        </w:rPr>
      </w:pPr>
      <w:r w:rsidRPr="003E6E86">
        <w:rPr>
          <w:rFonts w:ascii="Arial" w:hAnsi="Arial" w:cs="Arial"/>
          <w:bCs/>
          <w:iCs/>
        </w:rPr>
        <w:t>…..…………..…………………………………</w:t>
      </w:r>
    </w:p>
    <w:p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rsidR="008F6ABE" w:rsidRDefault="008F6ABE"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rsidR="00A944B5" w:rsidRPr="00A944B5" w:rsidRDefault="00A944B5" w:rsidP="00A944B5">
      <w:pPr>
        <w:spacing w:line="360" w:lineRule="auto"/>
        <w:ind w:right="-2"/>
        <w:jc w:val="center"/>
        <w:rPr>
          <w:rFonts w:ascii="Arial" w:hAnsi="Arial" w:cs="Arial"/>
          <w:i/>
          <w:sz w:val="16"/>
          <w:szCs w:val="16"/>
        </w:rPr>
      </w:pPr>
    </w:p>
    <w:p w:rsidR="00A944B5" w:rsidRPr="00A944B5" w:rsidRDefault="00A944B5" w:rsidP="00A944B5">
      <w:pPr>
        <w:spacing w:line="360" w:lineRule="auto"/>
        <w:ind w:right="-2"/>
        <w:jc w:val="center"/>
        <w:rPr>
          <w:rFonts w:ascii="Arial" w:hAnsi="Arial" w:cs="Arial"/>
          <w:i/>
          <w:sz w:val="16"/>
          <w:szCs w:val="16"/>
        </w:rPr>
      </w:pPr>
    </w:p>
    <w:p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rsidR="00A944B5" w:rsidRPr="00A944B5" w:rsidRDefault="00A944B5" w:rsidP="00A944B5">
      <w:pPr>
        <w:spacing w:line="360" w:lineRule="auto"/>
        <w:jc w:val="both"/>
        <w:rPr>
          <w:rFonts w:ascii="Arial" w:hAnsi="Arial" w:cs="Arial"/>
        </w:rPr>
      </w:pPr>
    </w:p>
    <w:p w:rsidR="00A944B5" w:rsidRPr="00A944B5"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 </w:t>
      </w:r>
      <w:r w:rsidRPr="00A944B5">
        <w:rPr>
          <w:rFonts w:ascii="Arial" w:hAnsi="Arial" w:cs="Arial"/>
          <w:b/>
          <w:bCs/>
          <w:iCs/>
        </w:rPr>
        <w:t>2016r.</w:t>
      </w:r>
    </w:p>
    <w:p w:rsidR="00A944B5" w:rsidRPr="00A944B5" w:rsidRDefault="00A944B5" w:rsidP="00A944B5">
      <w:pPr>
        <w:jc w:val="both"/>
        <w:rPr>
          <w:rFonts w:ascii="Arial" w:hAnsi="Arial" w:cs="Arial"/>
          <w:b/>
          <w:bCs/>
          <w:iCs/>
        </w:rPr>
      </w:pPr>
    </w:p>
    <w:p w:rsidR="00A944B5" w:rsidRPr="00A944B5" w:rsidRDefault="00A944B5" w:rsidP="00A944B5">
      <w:pPr>
        <w:jc w:val="both"/>
        <w:rPr>
          <w:rFonts w:ascii="Arial" w:hAnsi="Arial" w:cs="Arial"/>
          <w:b/>
          <w:bCs/>
          <w:iCs/>
        </w:rPr>
      </w:pPr>
    </w:p>
    <w:p w:rsidR="00A944B5" w:rsidRPr="00A944B5" w:rsidRDefault="00A944B5" w:rsidP="00A944B5">
      <w:pPr>
        <w:jc w:val="right"/>
        <w:rPr>
          <w:bCs/>
          <w:iCs/>
        </w:rPr>
      </w:pPr>
      <w:r w:rsidRPr="00A944B5">
        <w:rPr>
          <w:rFonts w:ascii="Arial" w:hAnsi="Arial" w:cs="Arial"/>
          <w:bCs/>
          <w:iCs/>
        </w:rPr>
        <w:t>…..…………..…………………………………</w:t>
      </w:r>
    </w:p>
    <w:p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w:t>
      </w:r>
      <w:r w:rsidR="00EC509C">
        <w:rPr>
          <w:rFonts w:ascii="Arial" w:hAnsi="Arial" w:cs="Arial"/>
          <w:bCs/>
          <w:i/>
          <w:iCs/>
          <w:sz w:val="16"/>
          <w:szCs w:val="16"/>
        </w:rPr>
        <w:t>onego przedstawiciela Wykonawcy</w:t>
      </w:r>
      <w:r w:rsidRPr="00A944B5">
        <w:rPr>
          <w:rFonts w:ascii="Arial" w:hAnsi="Arial" w:cs="Arial"/>
          <w:bCs/>
          <w:i/>
          <w:iCs/>
          <w:sz w:val="16"/>
          <w:szCs w:val="16"/>
        </w:rPr>
        <w:t>)</w:t>
      </w:r>
    </w:p>
    <w:p w:rsidR="00A944B5" w:rsidRPr="00A944B5" w:rsidRDefault="00A944B5" w:rsidP="00A944B5">
      <w:pPr>
        <w:spacing w:before="120" w:after="120"/>
        <w:ind w:left="4820" w:right="43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A944B5" w:rsidRDefault="00A944B5"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65548D" w:rsidRDefault="0065548D"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E07B8" w:rsidRDefault="006E07B8" w:rsidP="006E07B8">
      <w:pPr>
        <w:ind w:right="-2"/>
        <w:rPr>
          <w:rFonts w:ascii="Arial" w:hAnsi="Arial" w:cs="Arial"/>
          <w:bCs/>
          <w:i/>
          <w:iCs/>
          <w:sz w:val="16"/>
          <w:szCs w:val="16"/>
        </w:rPr>
      </w:pPr>
    </w:p>
    <w:p w:rsidR="0065548D" w:rsidRDefault="0065548D" w:rsidP="00F33A0B">
      <w:pPr>
        <w:ind w:left="5245" w:right="-2"/>
        <w:jc w:val="center"/>
        <w:rPr>
          <w:rFonts w:ascii="Arial" w:hAnsi="Arial" w:cs="Arial"/>
          <w:bCs/>
          <w:i/>
          <w:iCs/>
          <w:sz w:val="16"/>
          <w:szCs w:val="16"/>
        </w:rPr>
      </w:pPr>
    </w:p>
    <w:p w:rsidR="008F6ABE" w:rsidRPr="00F33A0B" w:rsidRDefault="008F6ABE" w:rsidP="00F33A0B">
      <w:pPr>
        <w:ind w:left="5245" w:right="-2"/>
        <w:jc w:val="center"/>
        <w:rPr>
          <w:rFonts w:ascii="Arial" w:hAnsi="Arial" w:cs="Arial"/>
          <w:bCs/>
          <w:i/>
          <w:iCs/>
          <w:sz w:val="16"/>
          <w:szCs w:val="16"/>
        </w:rPr>
      </w:pPr>
    </w:p>
    <w:p w:rsidR="00923FA1" w:rsidRPr="00344716" w:rsidRDefault="007C1A1D" w:rsidP="0089793B">
      <w:pPr>
        <w:jc w:val="right"/>
        <w:rPr>
          <w:rFonts w:ascii="Arial" w:hAnsi="Arial" w:cs="Arial"/>
          <w:sz w:val="22"/>
          <w:szCs w:val="22"/>
        </w:rPr>
      </w:pPr>
      <w:r w:rsidRPr="00344716">
        <w:rPr>
          <w:rFonts w:ascii="Arial" w:hAnsi="Arial" w:cs="Arial"/>
          <w:b/>
          <w:sz w:val="22"/>
          <w:szCs w:val="22"/>
        </w:rPr>
        <w:lastRenderedPageBreak/>
        <w:t>Załącznik</w:t>
      </w:r>
      <w:r w:rsidR="00923FA1" w:rsidRPr="00344716">
        <w:rPr>
          <w:rFonts w:ascii="Arial" w:hAnsi="Arial" w:cs="Arial"/>
          <w:sz w:val="22"/>
          <w:szCs w:val="22"/>
        </w:rPr>
        <w:t xml:space="preserve"> </w:t>
      </w:r>
      <w:r w:rsidR="00344716" w:rsidRPr="00344716">
        <w:rPr>
          <w:rFonts w:ascii="Arial" w:hAnsi="Arial" w:cs="Arial"/>
          <w:b/>
          <w:sz w:val="22"/>
          <w:szCs w:val="22"/>
        </w:rPr>
        <w:t>nr</w:t>
      </w:r>
      <w:r w:rsidR="00923FA1" w:rsidRPr="00344716">
        <w:rPr>
          <w:rFonts w:ascii="Arial" w:hAnsi="Arial" w:cs="Arial"/>
          <w:b/>
          <w:sz w:val="22"/>
          <w:szCs w:val="22"/>
        </w:rPr>
        <w:t xml:space="preserve"> </w:t>
      </w:r>
      <w:r w:rsidR="00A54752" w:rsidRPr="00344716">
        <w:rPr>
          <w:rFonts w:ascii="Arial" w:hAnsi="Arial" w:cs="Arial"/>
          <w:b/>
          <w:sz w:val="22"/>
          <w:szCs w:val="22"/>
        </w:rPr>
        <w:t xml:space="preserve">3 </w:t>
      </w:r>
      <w:r w:rsidRPr="00344716">
        <w:rPr>
          <w:rFonts w:ascii="Arial" w:hAnsi="Arial" w:cs="Arial"/>
          <w:b/>
          <w:sz w:val="22"/>
          <w:szCs w:val="22"/>
        </w:rPr>
        <w:t>do</w:t>
      </w:r>
      <w:r w:rsidR="00923FA1" w:rsidRPr="00344716">
        <w:rPr>
          <w:rFonts w:ascii="Arial" w:hAnsi="Arial" w:cs="Arial"/>
          <w:b/>
          <w:sz w:val="22"/>
          <w:szCs w:val="22"/>
        </w:rPr>
        <w:t xml:space="preserve"> SIWZ</w:t>
      </w:r>
    </w:p>
    <w:p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rsidR="00F33A0B" w:rsidRPr="00B63614" w:rsidRDefault="00F33A0B" w:rsidP="0089793B">
      <w:pPr>
        <w:ind w:left="540"/>
        <w:rPr>
          <w:rFonts w:ascii="Arial" w:hAnsi="Arial" w:cs="Arial"/>
          <w:i/>
          <w:sz w:val="16"/>
          <w:szCs w:val="16"/>
        </w:rPr>
      </w:pPr>
    </w:p>
    <w:p w:rsidR="009052BC" w:rsidRPr="00B63614" w:rsidRDefault="003302A9" w:rsidP="0089793B">
      <w:pPr>
        <w:pStyle w:val="Nagwek1"/>
        <w:spacing w:before="0" w:after="0"/>
        <w:jc w:val="center"/>
        <w:rPr>
          <w:sz w:val="24"/>
          <w:szCs w:val="24"/>
        </w:rPr>
      </w:pPr>
      <w:bookmarkStart w:id="40" w:name="_Toc412451414"/>
      <w:r w:rsidRPr="00B63614">
        <w:rPr>
          <w:sz w:val="24"/>
          <w:szCs w:val="24"/>
        </w:rPr>
        <w:t>Wykaz osób funkcyjnych wykonawcy</w:t>
      </w:r>
      <w:bookmarkEnd w:id="40"/>
    </w:p>
    <w:p w:rsidR="00923FA1" w:rsidRPr="00B63614" w:rsidRDefault="00923FA1" w:rsidP="0089793B">
      <w:pPr>
        <w:rPr>
          <w:rFonts w:ascii="Arial" w:hAnsi="Arial" w:cs="Arial"/>
          <w:sz w:val="22"/>
          <w:szCs w:val="22"/>
        </w:rPr>
      </w:pPr>
    </w:p>
    <w:p w:rsidR="005512AE" w:rsidRPr="00B63614" w:rsidRDefault="00883928" w:rsidP="0089793B">
      <w:pPr>
        <w:tabs>
          <w:tab w:val="left" w:pos="0"/>
        </w:tabs>
        <w:jc w:val="both"/>
        <w:rPr>
          <w:rFonts w:ascii="Arial" w:hAnsi="Arial" w:cs="Arial"/>
          <w:sz w:val="22"/>
          <w:szCs w:val="22"/>
        </w:rPr>
      </w:pPr>
      <w:r>
        <w:rPr>
          <w:rFonts w:ascii="Arial" w:hAnsi="Arial" w:cs="Arial"/>
          <w:sz w:val="22"/>
          <w:szCs w:val="22"/>
        </w:rPr>
        <w:tab/>
      </w:r>
      <w:r w:rsidR="005512AE"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005512AE" w:rsidRPr="00B63614">
        <w:rPr>
          <w:rFonts w:ascii="Arial" w:hAnsi="Arial" w:cs="Arial"/>
          <w:sz w:val="22"/>
          <w:szCs w:val="22"/>
        </w:rPr>
        <w:t xml:space="preserve"> wraz z informacjami na temat ich doświadczenia niezbędnych do wykonania zamówienia, a także zakresu wykonywanych przez nich czynności i informacją o podstawie do dysponowania tymi osobami.</w:t>
      </w:r>
    </w:p>
    <w:p w:rsidR="00EA6B7C" w:rsidRP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 xml:space="preserve">które z ramienia Wykonawcy będzie/będą ustalać poszczególne gatunki                      i odmiany drzew i krzewów, ustalać poszczególne gatunki roślin 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rsidTr="00991059">
        <w:trPr>
          <w:cantSplit/>
          <w:trHeight w:val="400"/>
        </w:trPr>
        <w:tc>
          <w:tcPr>
            <w:tcW w:w="622" w:type="dxa"/>
            <w:shd w:val="clear" w:color="auto" w:fill="E5E5E5"/>
            <w:vAlign w:val="center"/>
          </w:tcPr>
          <w:p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rsidR="005512AE" w:rsidRPr="007307AA" w:rsidRDefault="00896FD7" w:rsidP="006E07B8">
            <w:pPr>
              <w:snapToGrid w:val="0"/>
              <w:jc w:val="center"/>
              <w:rPr>
                <w:rFonts w:ascii="Arial" w:hAnsi="Arial" w:cs="Arial"/>
                <w:b/>
                <w:sz w:val="22"/>
                <w:szCs w:val="22"/>
              </w:rPr>
            </w:pPr>
            <w:r w:rsidRPr="00EA6B7C">
              <w:rPr>
                <w:rFonts w:ascii="Arial" w:hAnsi="Arial" w:cs="Arial"/>
                <w:b/>
                <w:sz w:val="22"/>
                <w:szCs w:val="22"/>
              </w:rPr>
              <w:t xml:space="preserve">Informacja na temat doświadczenia/ wykształcenia </w:t>
            </w:r>
          </w:p>
        </w:tc>
        <w:tc>
          <w:tcPr>
            <w:tcW w:w="1620" w:type="dxa"/>
            <w:shd w:val="clear" w:color="auto" w:fill="E5E5E5"/>
            <w:vAlign w:val="center"/>
          </w:tcPr>
          <w:p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rsidTr="00991059">
        <w:trPr>
          <w:cantSplit/>
          <w:trHeight w:hRule="exact" w:val="240"/>
        </w:trPr>
        <w:tc>
          <w:tcPr>
            <w:tcW w:w="622"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r w:rsidR="005512AE" w:rsidRPr="00B63614" w:rsidTr="00991059">
        <w:trPr>
          <w:cantSplit/>
          <w:trHeight w:val="400"/>
        </w:trPr>
        <w:tc>
          <w:tcPr>
            <w:tcW w:w="622" w:type="dxa"/>
          </w:tcPr>
          <w:p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p w:rsidR="005512AE" w:rsidRPr="00B63614" w:rsidRDefault="005512AE" w:rsidP="0089793B">
            <w:pPr>
              <w:snapToGrid w:val="0"/>
              <w:jc w:val="center"/>
              <w:rPr>
                <w:rFonts w:ascii="Arial" w:hAnsi="Arial" w:cs="Arial"/>
                <w:b/>
                <w:sz w:val="22"/>
                <w:szCs w:val="22"/>
              </w:rPr>
            </w:pPr>
          </w:p>
        </w:tc>
        <w:tc>
          <w:tcPr>
            <w:tcW w:w="2936" w:type="dxa"/>
          </w:tcPr>
          <w:p w:rsidR="005512AE" w:rsidRPr="00B63614" w:rsidRDefault="005512AE" w:rsidP="0089793B">
            <w:pPr>
              <w:snapToGrid w:val="0"/>
              <w:jc w:val="center"/>
              <w:rPr>
                <w:rFonts w:ascii="Arial" w:hAnsi="Arial" w:cs="Arial"/>
                <w:b/>
                <w:sz w:val="22"/>
                <w:szCs w:val="22"/>
              </w:rPr>
            </w:pPr>
          </w:p>
        </w:tc>
        <w:tc>
          <w:tcPr>
            <w:tcW w:w="1620" w:type="dxa"/>
          </w:tcPr>
          <w:p w:rsidR="005512AE" w:rsidRPr="00B63614" w:rsidRDefault="005512AE" w:rsidP="0089793B">
            <w:pPr>
              <w:snapToGrid w:val="0"/>
              <w:jc w:val="center"/>
              <w:rPr>
                <w:rFonts w:ascii="Arial" w:hAnsi="Arial" w:cs="Arial"/>
                <w:b/>
                <w:sz w:val="22"/>
                <w:szCs w:val="22"/>
              </w:rPr>
            </w:pPr>
          </w:p>
        </w:tc>
        <w:tc>
          <w:tcPr>
            <w:tcW w:w="1800" w:type="dxa"/>
          </w:tcPr>
          <w:p w:rsidR="005512AE" w:rsidRPr="00B63614" w:rsidRDefault="005512AE" w:rsidP="0089793B">
            <w:pPr>
              <w:snapToGrid w:val="0"/>
              <w:jc w:val="center"/>
              <w:rPr>
                <w:rFonts w:ascii="Arial" w:hAnsi="Arial" w:cs="Arial"/>
                <w:b/>
                <w:sz w:val="22"/>
                <w:szCs w:val="22"/>
              </w:rPr>
            </w:pPr>
          </w:p>
        </w:tc>
      </w:tr>
    </w:tbl>
    <w:p w:rsidR="00EA6B7C" w:rsidRDefault="00EA6B7C" w:rsidP="0089793B">
      <w:pPr>
        <w:rPr>
          <w:rFonts w:ascii="Arial" w:hAnsi="Arial" w:cs="Arial"/>
          <w:sz w:val="22"/>
          <w:szCs w:val="22"/>
          <w:u w:val="single"/>
        </w:rPr>
      </w:pPr>
    </w:p>
    <w:p w:rsidR="005512AE" w:rsidRDefault="005512AE" w:rsidP="0089793B">
      <w:pPr>
        <w:rPr>
          <w:rFonts w:ascii="Arial" w:hAnsi="Arial" w:cs="Arial"/>
          <w:sz w:val="22"/>
          <w:szCs w:val="22"/>
          <w:u w:val="single"/>
        </w:rPr>
      </w:pPr>
      <w:r w:rsidRPr="000E5C5F">
        <w:rPr>
          <w:rFonts w:ascii="Arial" w:hAnsi="Arial" w:cs="Arial"/>
          <w:sz w:val="22"/>
          <w:szCs w:val="22"/>
          <w:u w:val="single"/>
        </w:rPr>
        <w:t>OŚWIADCZENIE:</w:t>
      </w:r>
    </w:p>
    <w:p w:rsidR="00EA6B7C" w:rsidRPr="000E5C5F" w:rsidRDefault="00EA6B7C" w:rsidP="0089793B">
      <w:pPr>
        <w:rPr>
          <w:rFonts w:ascii="Arial" w:hAnsi="Arial" w:cs="Arial"/>
          <w:sz w:val="22"/>
          <w:szCs w:val="22"/>
          <w:u w:val="single"/>
        </w:rPr>
      </w:pPr>
    </w:p>
    <w:p w:rsidR="0061386E" w:rsidRPr="000D266C" w:rsidRDefault="005512AE" w:rsidP="00EA6B7C">
      <w:pPr>
        <w:jc w:val="both"/>
        <w:rPr>
          <w:rFonts w:ascii="Arial" w:hAnsi="Arial" w:cs="Arial"/>
          <w:sz w:val="22"/>
          <w:szCs w:val="22"/>
        </w:rPr>
      </w:pPr>
      <w:r w:rsidRPr="000E5C5F">
        <w:rPr>
          <w:rFonts w:ascii="Arial" w:hAnsi="Arial" w:cs="Arial"/>
          <w:sz w:val="22"/>
          <w:szCs w:val="22"/>
        </w:rPr>
        <w:t>Oświadczam(y), że osoba</w:t>
      </w:r>
      <w:r w:rsidR="00EA6B7C" w:rsidRPr="00EA6B7C">
        <w:rPr>
          <w:rFonts w:ascii="Arial" w:hAnsi="Arial" w:cs="Arial"/>
          <w:sz w:val="22"/>
          <w:szCs w:val="22"/>
        </w:rPr>
        <w:t>/osoby, które z ramienia Wykonawcy będzie/będą ustalać poszczegól</w:t>
      </w:r>
      <w:r w:rsidR="00EA6B7C">
        <w:rPr>
          <w:rFonts w:ascii="Arial" w:hAnsi="Arial" w:cs="Arial"/>
          <w:sz w:val="22"/>
          <w:szCs w:val="22"/>
        </w:rPr>
        <w:t xml:space="preserve">ne gatunki </w:t>
      </w:r>
      <w:r w:rsidR="00EA6B7C" w:rsidRPr="00EA6B7C">
        <w:rPr>
          <w:rFonts w:ascii="Arial" w:hAnsi="Arial" w:cs="Arial"/>
          <w:sz w:val="22"/>
          <w:szCs w:val="22"/>
        </w:rPr>
        <w:t>i odmiany</w:t>
      </w:r>
      <w:r w:rsidR="004A1F17">
        <w:rPr>
          <w:rFonts w:ascii="Arial" w:hAnsi="Arial" w:cs="Arial"/>
          <w:sz w:val="22"/>
          <w:szCs w:val="22"/>
        </w:rPr>
        <w:t xml:space="preserve"> drzew</w:t>
      </w:r>
      <w:r w:rsidR="00EA6B7C" w:rsidRPr="00EA6B7C">
        <w:rPr>
          <w:rFonts w:ascii="Arial" w:hAnsi="Arial" w:cs="Arial"/>
          <w:sz w:val="22"/>
          <w:szCs w:val="22"/>
        </w:rPr>
        <w:t>, usta</w:t>
      </w:r>
      <w:r w:rsidR="004A1F17">
        <w:rPr>
          <w:rFonts w:ascii="Arial" w:hAnsi="Arial" w:cs="Arial"/>
          <w:sz w:val="22"/>
          <w:szCs w:val="22"/>
        </w:rPr>
        <w:t>lać poszczególne gatunki roślin</w:t>
      </w:r>
      <w:r w:rsidR="00EA6B7C">
        <w:rPr>
          <w:rFonts w:ascii="Arial" w:hAnsi="Arial" w:cs="Arial"/>
          <w:sz w:val="22"/>
          <w:szCs w:val="22"/>
        </w:rPr>
        <w:t xml:space="preserve"> </w:t>
      </w:r>
      <w:r w:rsidR="00EA6B7C" w:rsidRPr="00EA6B7C">
        <w:rPr>
          <w:rFonts w:ascii="Arial" w:hAnsi="Arial" w:cs="Arial"/>
          <w:sz w:val="22"/>
          <w:szCs w:val="22"/>
        </w:rPr>
        <w:t xml:space="preserve">i zwierząt podlegających ochronie, typować drzewa do usunięcia, typować drzewa do prac pielęgnacyjnych, typować drzewa, w koronach których konieczne jest założenie wiązań elastycznych oraz przeprowadzać ekspertyzę dendrologiczną, posiada/posiadają wykształcenie wyższe w </w:t>
      </w:r>
      <w:r w:rsidR="001603D0" w:rsidRPr="006E07B8">
        <w:rPr>
          <w:rFonts w:ascii="Arial" w:hAnsi="Arial" w:cs="Arial"/>
          <w:sz w:val="22"/>
          <w:szCs w:val="22"/>
        </w:rPr>
        <w:t>zakresie</w:t>
      </w:r>
      <w:r w:rsidR="006E07B8">
        <w:rPr>
          <w:rFonts w:ascii="Arial" w:hAnsi="Arial" w:cs="Arial"/>
          <w:sz w:val="22"/>
          <w:szCs w:val="22"/>
        </w:rPr>
        <w:t xml:space="preserve"> </w:t>
      </w:r>
      <w:r w:rsidR="00EA6B7C" w:rsidRPr="00EA6B7C">
        <w:rPr>
          <w:rFonts w:ascii="Arial" w:hAnsi="Arial" w:cs="Arial"/>
          <w:sz w:val="22"/>
          <w:szCs w:val="22"/>
        </w:rPr>
        <w:t>…………………</w:t>
      </w:r>
      <w:r w:rsidR="004A1F17">
        <w:rPr>
          <w:rFonts w:ascii="Arial" w:hAnsi="Arial" w:cs="Arial"/>
          <w:sz w:val="22"/>
          <w:szCs w:val="22"/>
        </w:rPr>
        <w:t>..</w:t>
      </w:r>
      <w:r w:rsidR="00EA6B7C" w:rsidRPr="00EA6B7C">
        <w:rPr>
          <w:rFonts w:ascii="Arial" w:hAnsi="Arial" w:cs="Arial"/>
          <w:sz w:val="22"/>
          <w:szCs w:val="22"/>
        </w:rPr>
        <w:t>………</w:t>
      </w:r>
      <w:r w:rsidR="00EA6B7C">
        <w:rPr>
          <w:rFonts w:ascii="Arial" w:hAnsi="Arial" w:cs="Arial"/>
          <w:sz w:val="22"/>
          <w:szCs w:val="22"/>
        </w:rPr>
        <w:t>…….</w:t>
      </w:r>
      <w:r w:rsidR="00EA6B7C" w:rsidRPr="00EA6B7C">
        <w:rPr>
          <w:rFonts w:ascii="Arial" w:hAnsi="Arial" w:cs="Arial"/>
          <w:sz w:val="22"/>
          <w:szCs w:val="22"/>
        </w:rPr>
        <w:t xml:space="preserve">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r w:rsidRPr="000E5C5F">
        <w:rPr>
          <w:rFonts w:ascii="Arial" w:hAnsi="Arial" w:cs="Arial"/>
          <w:sz w:val="22"/>
          <w:szCs w:val="22"/>
        </w:rPr>
        <w:t xml:space="preserve"> </w:t>
      </w:r>
    </w:p>
    <w:p w:rsidR="005512AE" w:rsidRPr="00B63614" w:rsidRDefault="005512AE" w:rsidP="0089793B">
      <w:pPr>
        <w:ind w:left="709"/>
        <w:rPr>
          <w:rFonts w:ascii="Arial" w:hAnsi="Arial" w:cs="Arial"/>
          <w:sz w:val="22"/>
          <w:szCs w:val="22"/>
        </w:rPr>
      </w:pPr>
    </w:p>
    <w:p w:rsidR="007B5DCE" w:rsidRPr="00B63614" w:rsidRDefault="007B5DCE" w:rsidP="0089793B">
      <w:pPr>
        <w:ind w:left="709"/>
        <w:rPr>
          <w:rFonts w:ascii="Arial" w:hAnsi="Arial" w:cs="Arial"/>
          <w:sz w:val="22"/>
          <w:szCs w:val="22"/>
        </w:rPr>
      </w:pPr>
    </w:p>
    <w:p w:rsidR="007B5DCE" w:rsidRPr="00B63614" w:rsidRDefault="007B5DCE" w:rsidP="0089793B">
      <w:pPr>
        <w:ind w:left="709"/>
        <w:rPr>
          <w:rFonts w:ascii="Arial" w:hAnsi="Arial" w:cs="Arial"/>
          <w:sz w:val="22"/>
          <w:szCs w:val="22"/>
        </w:rPr>
      </w:pPr>
    </w:p>
    <w:p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rsidR="007B5DCE" w:rsidRPr="00B63614" w:rsidRDefault="007B5DCE" w:rsidP="0089793B">
      <w:pPr>
        <w:rPr>
          <w:rFonts w:ascii="Arial" w:hAnsi="Arial" w:cs="Arial"/>
          <w:sz w:val="22"/>
          <w:szCs w:val="22"/>
        </w:rPr>
      </w:pPr>
    </w:p>
    <w:p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923FA1" w:rsidRPr="00B63614" w:rsidRDefault="00923FA1" w:rsidP="0089793B">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rsidR="00923FA1" w:rsidRPr="00344716" w:rsidRDefault="007F0B50" w:rsidP="0089793B">
      <w:pPr>
        <w:jc w:val="right"/>
        <w:rPr>
          <w:rFonts w:ascii="Arial" w:hAnsi="Arial" w:cs="Arial"/>
          <w:b/>
          <w:sz w:val="22"/>
          <w:szCs w:val="22"/>
        </w:rPr>
      </w:pPr>
      <w:r w:rsidRPr="00B63614">
        <w:rPr>
          <w:rFonts w:ascii="Arial" w:hAnsi="Arial" w:cs="Arial"/>
          <w:i/>
          <w:sz w:val="22"/>
          <w:szCs w:val="22"/>
        </w:rPr>
        <w:br w:type="page"/>
      </w:r>
      <w:r w:rsidR="00923FA1" w:rsidRPr="00344716">
        <w:rPr>
          <w:rFonts w:ascii="Arial" w:hAnsi="Arial" w:cs="Arial"/>
          <w:b/>
          <w:sz w:val="22"/>
          <w:szCs w:val="22"/>
        </w:rPr>
        <w:lastRenderedPageBreak/>
        <w:t>Z</w:t>
      </w:r>
      <w:r w:rsidR="007C1A1D" w:rsidRPr="00344716">
        <w:rPr>
          <w:rFonts w:ascii="Arial" w:hAnsi="Arial" w:cs="Arial"/>
          <w:b/>
          <w:sz w:val="22"/>
          <w:szCs w:val="22"/>
        </w:rPr>
        <w:t>ałącznik</w:t>
      </w:r>
      <w:r w:rsidR="00344716" w:rsidRPr="00344716">
        <w:rPr>
          <w:rFonts w:ascii="Arial" w:hAnsi="Arial" w:cs="Arial"/>
          <w:b/>
          <w:sz w:val="22"/>
          <w:szCs w:val="22"/>
        </w:rPr>
        <w:t xml:space="preserve"> nr</w:t>
      </w:r>
      <w:r w:rsidR="00923FA1" w:rsidRPr="00344716">
        <w:rPr>
          <w:rFonts w:ascii="Arial" w:hAnsi="Arial" w:cs="Arial"/>
          <w:b/>
          <w:sz w:val="22"/>
          <w:szCs w:val="22"/>
        </w:rPr>
        <w:t xml:space="preserve"> </w:t>
      </w:r>
      <w:r w:rsidR="00A54752" w:rsidRPr="00344716">
        <w:rPr>
          <w:rFonts w:ascii="Arial" w:hAnsi="Arial" w:cs="Arial"/>
          <w:b/>
          <w:sz w:val="22"/>
          <w:szCs w:val="22"/>
        </w:rPr>
        <w:t xml:space="preserve">4 </w:t>
      </w:r>
      <w:r w:rsidR="007C1A1D" w:rsidRPr="00344716">
        <w:rPr>
          <w:rFonts w:ascii="Arial" w:hAnsi="Arial" w:cs="Arial"/>
          <w:b/>
          <w:sz w:val="22"/>
          <w:szCs w:val="22"/>
        </w:rPr>
        <w:t>do</w:t>
      </w:r>
      <w:r w:rsidR="00923FA1" w:rsidRPr="00344716">
        <w:rPr>
          <w:rFonts w:ascii="Arial" w:hAnsi="Arial" w:cs="Arial"/>
          <w:b/>
          <w:sz w:val="22"/>
          <w:szCs w:val="22"/>
        </w:rPr>
        <w:t xml:space="preserve"> SIWZ</w:t>
      </w:r>
    </w:p>
    <w:p w:rsidR="00730504" w:rsidRPr="00B63614" w:rsidRDefault="00730504" w:rsidP="0089793B">
      <w:pPr>
        <w:rPr>
          <w:rFonts w:ascii="Arial" w:hAnsi="Arial" w:cs="Arial"/>
          <w:sz w:val="22"/>
          <w:szCs w:val="22"/>
        </w:rPr>
      </w:pPr>
    </w:p>
    <w:p w:rsidR="00923FA1"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rsidR="00923FA1" w:rsidRPr="00B63614" w:rsidRDefault="00923FA1" w:rsidP="0089793B">
      <w:pPr>
        <w:ind w:left="540"/>
        <w:rPr>
          <w:rFonts w:ascii="Arial" w:hAnsi="Arial" w:cs="Arial"/>
          <w:i/>
          <w:sz w:val="16"/>
          <w:szCs w:val="16"/>
        </w:rPr>
      </w:pPr>
      <w:r w:rsidRPr="00B63614">
        <w:rPr>
          <w:rFonts w:ascii="Arial" w:hAnsi="Arial" w:cs="Arial"/>
          <w:i/>
          <w:sz w:val="16"/>
          <w:szCs w:val="16"/>
        </w:rPr>
        <w:t>/nazwa i adres Wykonawcy/</w:t>
      </w:r>
    </w:p>
    <w:p w:rsidR="004A1F17" w:rsidRDefault="004A1F17" w:rsidP="0089793B">
      <w:pPr>
        <w:pStyle w:val="Nagwek1"/>
        <w:spacing w:before="0" w:after="0"/>
        <w:jc w:val="center"/>
        <w:rPr>
          <w:sz w:val="24"/>
          <w:szCs w:val="24"/>
        </w:rPr>
      </w:pPr>
      <w:bookmarkStart w:id="41" w:name="_Toc412451415"/>
    </w:p>
    <w:p w:rsidR="00923FA1" w:rsidRPr="00B63614" w:rsidRDefault="003302A9" w:rsidP="0089793B">
      <w:pPr>
        <w:pStyle w:val="Nagwek1"/>
        <w:spacing w:before="0" w:after="0"/>
        <w:jc w:val="center"/>
        <w:rPr>
          <w:sz w:val="24"/>
          <w:szCs w:val="24"/>
        </w:rPr>
      </w:pPr>
      <w:r w:rsidRPr="00B63614">
        <w:rPr>
          <w:sz w:val="24"/>
          <w:szCs w:val="24"/>
        </w:rPr>
        <w:t>Zestawienie wykonanych zamówień</w:t>
      </w:r>
      <w:bookmarkEnd w:id="41"/>
    </w:p>
    <w:p w:rsidR="00057DE0" w:rsidRDefault="00057DE0" w:rsidP="0089793B">
      <w:pPr>
        <w:suppressAutoHyphens/>
        <w:ind w:firstLine="709"/>
        <w:jc w:val="both"/>
        <w:rPr>
          <w:rFonts w:ascii="Arial" w:hAnsi="Arial" w:cs="Arial"/>
          <w:sz w:val="22"/>
          <w:szCs w:val="22"/>
        </w:rPr>
      </w:pPr>
    </w:p>
    <w:p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rsidTr="00A850B8">
        <w:trPr>
          <w:trHeight w:val="660"/>
        </w:trPr>
        <w:tc>
          <w:tcPr>
            <w:tcW w:w="568" w:type="dxa"/>
            <w:tcBorders>
              <w:top w:val="double" w:sz="4" w:space="0" w:color="auto"/>
              <w:bottom w:val="single" w:sz="4" w:space="0" w:color="000000"/>
            </w:tcBorders>
            <w:shd w:val="clear" w:color="auto" w:fill="E6E6E6"/>
            <w:vAlign w:val="center"/>
          </w:tcPr>
          <w:p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rsidTr="00A850B8">
        <w:trPr>
          <w:trHeight w:val="133"/>
        </w:trPr>
        <w:tc>
          <w:tcPr>
            <w:tcW w:w="568"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rsidTr="00A850B8">
        <w:trPr>
          <w:trHeight w:val="392"/>
        </w:trPr>
        <w:tc>
          <w:tcPr>
            <w:tcW w:w="568" w:type="dxa"/>
            <w:vAlign w:val="center"/>
          </w:tcPr>
          <w:p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rsidR="00A91EFD" w:rsidRPr="00B63614" w:rsidRDefault="00A91EFD" w:rsidP="0089793B">
            <w:pPr>
              <w:pStyle w:val="Nagwek"/>
              <w:tabs>
                <w:tab w:val="clear" w:pos="4536"/>
                <w:tab w:val="clear" w:pos="9072"/>
              </w:tabs>
              <w:snapToGrid w:val="0"/>
              <w:rPr>
                <w:rFonts w:ascii="Arial" w:hAnsi="Arial" w:cs="Arial"/>
                <w:sz w:val="22"/>
                <w:szCs w:val="22"/>
              </w:rPr>
            </w:pPr>
          </w:p>
          <w:p w:rsidR="00A91EFD" w:rsidRPr="00B63614" w:rsidRDefault="00A91EFD" w:rsidP="0089793B">
            <w:pPr>
              <w:pStyle w:val="Nagwek"/>
              <w:tabs>
                <w:tab w:val="clear" w:pos="4536"/>
                <w:tab w:val="clear" w:pos="9072"/>
              </w:tabs>
              <w:snapToGrid w:val="0"/>
              <w:rPr>
                <w:rFonts w:ascii="Arial" w:hAnsi="Arial" w:cs="Arial"/>
                <w:sz w:val="22"/>
                <w:szCs w:val="22"/>
              </w:rPr>
            </w:pPr>
          </w:p>
          <w:p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401"/>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r w:rsidR="00A91EFD" w:rsidRPr="00B63614" w:rsidTr="00A850B8">
        <w:trPr>
          <w:trHeight w:val="609"/>
        </w:trPr>
        <w:tc>
          <w:tcPr>
            <w:tcW w:w="568" w:type="dxa"/>
            <w:vAlign w:val="center"/>
          </w:tcPr>
          <w:p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rsidR="00A91EFD" w:rsidRPr="00B63614" w:rsidRDefault="00A91EFD" w:rsidP="0089793B">
            <w:pPr>
              <w:snapToGrid w:val="0"/>
              <w:rPr>
                <w:rFonts w:ascii="Arial" w:hAnsi="Arial" w:cs="Arial"/>
                <w:sz w:val="22"/>
                <w:szCs w:val="22"/>
              </w:rPr>
            </w:pPr>
          </w:p>
          <w:p w:rsidR="00A91EFD" w:rsidRPr="00B63614" w:rsidRDefault="00A91EFD" w:rsidP="0089793B">
            <w:pPr>
              <w:snapToGrid w:val="0"/>
              <w:rPr>
                <w:rFonts w:ascii="Arial" w:hAnsi="Arial" w:cs="Arial"/>
                <w:sz w:val="22"/>
                <w:szCs w:val="22"/>
              </w:rPr>
            </w:pPr>
          </w:p>
          <w:p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rsidR="00A91EFD" w:rsidRPr="00B63614" w:rsidRDefault="00A91EFD" w:rsidP="0089793B">
            <w:pPr>
              <w:snapToGrid w:val="0"/>
              <w:rPr>
                <w:rFonts w:ascii="Arial" w:hAnsi="Arial" w:cs="Arial"/>
                <w:sz w:val="22"/>
                <w:szCs w:val="22"/>
              </w:rPr>
            </w:pPr>
          </w:p>
        </w:tc>
        <w:tc>
          <w:tcPr>
            <w:tcW w:w="1346" w:type="dxa"/>
          </w:tcPr>
          <w:p w:rsidR="00A91EFD" w:rsidRPr="00B63614" w:rsidRDefault="00A91EFD" w:rsidP="0089793B">
            <w:pPr>
              <w:snapToGrid w:val="0"/>
              <w:rPr>
                <w:rFonts w:ascii="Arial" w:hAnsi="Arial" w:cs="Arial"/>
                <w:sz w:val="22"/>
                <w:szCs w:val="22"/>
              </w:rPr>
            </w:pPr>
          </w:p>
        </w:tc>
        <w:tc>
          <w:tcPr>
            <w:tcW w:w="1773" w:type="dxa"/>
          </w:tcPr>
          <w:p w:rsidR="00A91EFD" w:rsidRPr="00B63614" w:rsidRDefault="00A91EFD" w:rsidP="0089793B">
            <w:pPr>
              <w:snapToGrid w:val="0"/>
              <w:rPr>
                <w:rFonts w:ascii="Arial" w:hAnsi="Arial" w:cs="Arial"/>
                <w:sz w:val="22"/>
                <w:szCs w:val="22"/>
              </w:rPr>
            </w:pPr>
          </w:p>
        </w:tc>
      </w:tr>
    </w:tbl>
    <w:p w:rsidR="00A91EFD" w:rsidRDefault="00A91EFD" w:rsidP="0089793B">
      <w:pPr>
        <w:rPr>
          <w:rFonts w:ascii="Arial" w:hAnsi="Arial" w:cs="Arial"/>
          <w:sz w:val="22"/>
          <w:szCs w:val="22"/>
        </w:rPr>
      </w:pPr>
    </w:p>
    <w:p w:rsidR="00346598" w:rsidRDefault="00346598" w:rsidP="0089793B">
      <w:pPr>
        <w:rPr>
          <w:rFonts w:ascii="Arial" w:hAnsi="Arial" w:cs="Arial"/>
          <w:sz w:val="22"/>
          <w:szCs w:val="22"/>
        </w:rPr>
      </w:pPr>
    </w:p>
    <w:p w:rsidR="0096448B" w:rsidRPr="00B63614" w:rsidRDefault="0096448B" w:rsidP="0089793B">
      <w:pPr>
        <w:rPr>
          <w:rFonts w:ascii="Arial" w:hAnsi="Arial" w:cs="Arial"/>
          <w:sz w:val="22"/>
          <w:szCs w:val="22"/>
        </w:rPr>
      </w:pPr>
    </w:p>
    <w:p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rsidR="00720C30" w:rsidRPr="00B63614" w:rsidRDefault="00720C30" w:rsidP="0089793B">
      <w:pPr>
        <w:rPr>
          <w:rFonts w:ascii="Arial" w:hAnsi="Arial" w:cs="Arial"/>
          <w:sz w:val="22"/>
          <w:szCs w:val="22"/>
        </w:rPr>
      </w:pPr>
    </w:p>
    <w:p w:rsidR="003302A9" w:rsidRPr="00B63614" w:rsidRDefault="003302A9" w:rsidP="0089793B">
      <w:pPr>
        <w:rPr>
          <w:rFonts w:ascii="Arial" w:hAnsi="Arial" w:cs="Arial"/>
          <w:sz w:val="22"/>
          <w:szCs w:val="22"/>
        </w:rPr>
      </w:pPr>
    </w:p>
    <w:p w:rsidR="003302A9" w:rsidRPr="00B63614" w:rsidRDefault="003302A9" w:rsidP="0089793B">
      <w:pPr>
        <w:rPr>
          <w:rFonts w:ascii="Arial" w:hAnsi="Arial" w:cs="Arial"/>
          <w:sz w:val="22"/>
          <w:szCs w:val="22"/>
        </w:rPr>
      </w:pPr>
    </w:p>
    <w:p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rsidR="008A1728" w:rsidRPr="00344716" w:rsidRDefault="002710DB" w:rsidP="0089793B">
      <w:pPr>
        <w:pStyle w:val="Stopka"/>
        <w:tabs>
          <w:tab w:val="clear" w:pos="4536"/>
          <w:tab w:val="clear" w:pos="9072"/>
        </w:tabs>
        <w:ind w:left="6379" w:hanging="6840"/>
        <w:jc w:val="right"/>
        <w:rPr>
          <w:rFonts w:ascii="Arial" w:hAnsi="Arial" w:cs="Arial"/>
          <w:b/>
          <w:sz w:val="22"/>
          <w:szCs w:val="22"/>
        </w:rPr>
      </w:pPr>
      <w:r w:rsidRPr="00B63614">
        <w:rPr>
          <w:rFonts w:ascii="Arial" w:hAnsi="Arial" w:cs="Arial"/>
          <w:i/>
          <w:sz w:val="16"/>
          <w:szCs w:val="16"/>
        </w:rPr>
        <w:br w:type="page"/>
      </w:r>
      <w:r w:rsidR="00344716" w:rsidRPr="00344716">
        <w:rPr>
          <w:rFonts w:ascii="Arial" w:hAnsi="Arial" w:cs="Arial"/>
          <w:b/>
          <w:sz w:val="22"/>
          <w:szCs w:val="22"/>
        </w:rPr>
        <w:lastRenderedPageBreak/>
        <w:t>Załącznik nr</w:t>
      </w:r>
      <w:r w:rsidRPr="00344716">
        <w:rPr>
          <w:rFonts w:ascii="Arial" w:hAnsi="Arial" w:cs="Arial"/>
          <w:b/>
          <w:sz w:val="22"/>
          <w:szCs w:val="22"/>
        </w:rPr>
        <w:t xml:space="preserve"> </w:t>
      </w:r>
      <w:r w:rsidR="00A54752" w:rsidRPr="00344716">
        <w:rPr>
          <w:rFonts w:ascii="Arial" w:hAnsi="Arial" w:cs="Arial"/>
          <w:b/>
          <w:sz w:val="22"/>
          <w:szCs w:val="22"/>
        </w:rPr>
        <w:t xml:space="preserve">5 </w:t>
      </w:r>
      <w:r w:rsidRPr="00344716">
        <w:rPr>
          <w:rFonts w:ascii="Arial" w:hAnsi="Arial" w:cs="Arial"/>
          <w:b/>
          <w:sz w:val="22"/>
          <w:szCs w:val="22"/>
        </w:rPr>
        <w:t>do SIWZ</w:t>
      </w:r>
    </w:p>
    <w:p w:rsidR="002710DB" w:rsidRPr="00B63614" w:rsidRDefault="002710DB" w:rsidP="0089793B">
      <w:pPr>
        <w:jc w:val="right"/>
        <w:rPr>
          <w:rFonts w:ascii="Arial" w:hAnsi="Arial" w:cs="Arial"/>
          <w:sz w:val="22"/>
          <w:szCs w:val="22"/>
        </w:rPr>
      </w:pPr>
    </w:p>
    <w:p w:rsidR="008A1728" w:rsidRPr="00B63614" w:rsidRDefault="008A1728" w:rsidP="0089793B">
      <w:pPr>
        <w:jc w:val="right"/>
        <w:rPr>
          <w:rFonts w:ascii="Arial" w:hAnsi="Arial" w:cs="Arial"/>
          <w:b/>
        </w:rPr>
      </w:pPr>
    </w:p>
    <w:p w:rsidR="008A1728" w:rsidRPr="0027609E" w:rsidRDefault="008A1728" w:rsidP="0089793B">
      <w:pPr>
        <w:pStyle w:val="Nagwek7"/>
        <w:jc w:val="center"/>
        <w:rPr>
          <w:rFonts w:ascii="Arial" w:hAnsi="Arial" w:cs="Arial"/>
          <w:i w:val="0"/>
          <w:sz w:val="22"/>
          <w:szCs w:val="22"/>
        </w:rPr>
      </w:pPr>
      <w:bookmarkStart w:id="42"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2"/>
    </w:p>
    <w:p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Pr="0027609E">
        <w:rPr>
          <w:rFonts w:ascii="Arial" w:hAnsi="Arial" w:cs="Arial"/>
          <w:bCs/>
          <w:i/>
          <w:sz w:val="22"/>
          <w:szCs w:val="22"/>
        </w:rPr>
        <w:t>Dz. U. z 201</w:t>
      </w:r>
      <w:r w:rsidR="003F273D" w:rsidRPr="0027609E">
        <w:rPr>
          <w:rFonts w:ascii="Arial" w:hAnsi="Arial" w:cs="Arial"/>
          <w:bCs/>
          <w:i/>
          <w:sz w:val="22"/>
          <w:szCs w:val="22"/>
        </w:rPr>
        <w:t>5</w:t>
      </w:r>
      <w:r w:rsidRPr="0027609E">
        <w:rPr>
          <w:rFonts w:ascii="Arial" w:hAnsi="Arial" w:cs="Arial"/>
          <w:bCs/>
          <w:i/>
          <w:sz w:val="22"/>
          <w:szCs w:val="22"/>
        </w:rPr>
        <w:t xml:space="preserve">r. poz. </w:t>
      </w:r>
      <w:r w:rsidR="003F273D" w:rsidRPr="0027609E">
        <w:rPr>
          <w:rFonts w:ascii="Arial" w:hAnsi="Arial" w:cs="Arial"/>
          <w:bCs/>
          <w:i/>
          <w:sz w:val="22"/>
          <w:szCs w:val="22"/>
        </w:rPr>
        <w:t>2164</w:t>
      </w:r>
      <w:r w:rsidR="00D05F84" w:rsidRPr="0027609E">
        <w:rPr>
          <w:rFonts w:ascii="Arial" w:hAnsi="Arial" w:cs="Arial"/>
          <w:bCs/>
          <w:i/>
          <w:sz w:val="22"/>
          <w:szCs w:val="22"/>
        </w:rPr>
        <w:t xml:space="preserve"> </w:t>
      </w:r>
      <w:r w:rsidR="00D05F84" w:rsidRPr="0027609E">
        <w:rPr>
          <w:rFonts w:ascii="Arial" w:hAnsi="Arial" w:cs="Arial"/>
          <w:i/>
          <w:sz w:val="22"/>
          <w:szCs w:val="22"/>
        </w:rPr>
        <w:t>z późn. zm.</w:t>
      </w:r>
      <w:r w:rsidRPr="0027609E">
        <w:rPr>
          <w:rFonts w:ascii="Arial" w:hAnsi="Arial" w:cs="Arial"/>
          <w:bCs/>
          <w:i/>
          <w:sz w:val="22"/>
          <w:szCs w:val="22"/>
        </w:rPr>
        <w:t>)</w:t>
      </w:r>
    </w:p>
    <w:p w:rsidR="008A1728" w:rsidRPr="008054E0" w:rsidRDefault="008A1728" w:rsidP="0089793B">
      <w:pPr>
        <w:jc w:val="center"/>
        <w:rPr>
          <w:rFonts w:ascii="Arial" w:hAnsi="Arial" w:cs="Arial"/>
          <w:bCs/>
        </w:rPr>
      </w:pPr>
    </w:p>
    <w:p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rsidR="0027609E" w:rsidRPr="008054E0" w:rsidRDefault="0027609E" w:rsidP="0089793B">
      <w:pPr>
        <w:rPr>
          <w:rFonts w:ascii="Arial" w:hAnsi="Arial" w:cs="Arial"/>
          <w:bCs/>
          <w:sz w:val="22"/>
          <w:szCs w:val="22"/>
        </w:rPr>
      </w:pPr>
    </w:p>
    <w:p w:rsidR="00C66B84" w:rsidRPr="008054E0" w:rsidRDefault="00C66B84" w:rsidP="0089793B">
      <w:pPr>
        <w:rPr>
          <w:rFonts w:ascii="Arial" w:hAnsi="Arial" w:cs="Arial"/>
          <w:bCs/>
          <w:sz w:val="4"/>
          <w:szCs w:val="4"/>
        </w:rPr>
      </w:pPr>
    </w:p>
    <w:p w:rsidR="00B576BD" w:rsidRPr="004A1F17" w:rsidRDefault="0027609E" w:rsidP="0089793B">
      <w:pPr>
        <w:suppressAutoHyphens/>
        <w:ind w:firstLine="709"/>
        <w:jc w:val="center"/>
        <w:rPr>
          <w:rFonts w:ascii="Arial" w:hAnsi="Arial" w:cs="Arial"/>
          <w:b/>
          <w:bCs/>
          <w:sz w:val="18"/>
          <w:szCs w:val="18"/>
        </w:rPr>
      </w:pPr>
      <w:r w:rsidRPr="004A1F17">
        <w:rPr>
          <w:rFonts w:ascii="Arial" w:hAnsi="Arial" w:cs="Arial"/>
          <w:b/>
          <w:sz w:val="22"/>
          <w:szCs w:val="22"/>
        </w:rPr>
        <w:t>„</w:t>
      </w:r>
      <w:r w:rsidR="00267227" w:rsidRPr="00267227">
        <w:rPr>
          <w:rFonts w:ascii="Arial" w:hAnsi="Arial" w:cs="Arial"/>
          <w:b/>
          <w:sz w:val="22"/>
          <w:szCs w:val="22"/>
        </w:rPr>
        <w:t xml:space="preserve">Wykonanie ekspertyzy dendrologicznej wskazanych egzemplarzy drzew </w:t>
      </w:r>
      <w:r w:rsidR="00267227">
        <w:rPr>
          <w:rFonts w:ascii="Arial" w:hAnsi="Arial" w:cs="Arial"/>
          <w:b/>
          <w:sz w:val="22"/>
          <w:szCs w:val="22"/>
        </w:rPr>
        <w:t xml:space="preserve">rosnących w pasach drogowych dróg gminnych </w:t>
      </w:r>
      <w:r w:rsidR="00267227" w:rsidRPr="00267227">
        <w:rPr>
          <w:rFonts w:ascii="Arial" w:hAnsi="Arial" w:cs="Arial"/>
          <w:b/>
          <w:sz w:val="22"/>
          <w:szCs w:val="22"/>
        </w:rPr>
        <w:t>na terenie miasta Kołobrzeg</w:t>
      </w:r>
      <w:r w:rsidRPr="004A1F17">
        <w:rPr>
          <w:rFonts w:ascii="Arial" w:hAnsi="Arial" w:cs="Arial"/>
          <w:b/>
          <w:sz w:val="22"/>
          <w:szCs w:val="22"/>
        </w:rPr>
        <w:t>”</w:t>
      </w:r>
    </w:p>
    <w:p w:rsidR="002A4319" w:rsidRPr="0027609E" w:rsidRDefault="002A4319" w:rsidP="0089793B">
      <w:pPr>
        <w:pStyle w:val="pkt"/>
        <w:spacing w:before="0" w:after="0" w:line="240" w:lineRule="auto"/>
        <w:ind w:left="0" w:firstLine="0"/>
        <w:jc w:val="center"/>
        <w:rPr>
          <w:rFonts w:ascii="Arial" w:hAnsi="Arial" w:cs="Arial"/>
          <w:sz w:val="24"/>
          <w:szCs w:val="24"/>
        </w:rPr>
      </w:pPr>
    </w:p>
    <w:p w:rsidR="002A4319" w:rsidRPr="008054E0" w:rsidRDefault="002A4319" w:rsidP="0089793B">
      <w:pPr>
        <w:pStyle w:val="pkt"/>
        <w:spacing w:before="0" w:after="0" w:line="240" w:lineRule="auto"/>
        <w:ind w:left="0" w:firstLine="0"/>
        <w:rPr>
          <w:rFonts w:ascii="Arial" w:hAnsi="Arial" w:cs="Arial"/>
          <w:b/>
          <w:sz w:val="24"/>
          <w:szCs w:val="24"/>
        </w:rPr>
      </w:pPr>
    </w:p>
    <w:p w:rsidR="008A1728" w:rsidRPr="008054E0" w:rsidRDefault="008A1728" w:rsidP="0089793B">
      <w:pPr>
        <w:pStyle w:val="pkt"/>
        <w:spacing w:before="0" w:after="0" w:line="240" w:lineRule="auto"/>
        <w:ind w:left="0" w:firstLine="0"/>
        <w:jc w:val="center"/>
        <w:rPr>
          <w:rFonts w:ascii="Arial" w:hAnsi="Arial" w:cs="Arial"/>
          <w:sz w:val="32"/>
          <w:szCs w:val="32"/>
        </w:rPr>
      </w:pPr>
    </w:p>
    <w:p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514"/>
        <w:gridCol w:w="8772"/>
      </w:tblGrid>
      <w:tr w:rsidR="008A1728" w:rsidRPr="008054E0">
        <w:tc>
          <w:tcPr>
            <w:tcW w:w="534" w:type="dxa"/>
            <w:shd w:val="clear" w:color="auto" w:fill="auto"/>
          </w:tcPr>
          <w:p w:rsidR="008A1728" w:rsidRPr="008054E0" w:rsidRDefault="008A1728" w:rsidP="0089793B">
            <w:pPr>
              <w:suppressAutoHyphens/>
              <w:spacing w:line="480" w:lineRule="auto"/>
              <w:jc w:val="right"/>
              <w:rPr>
                <w:rFonts w:ascii="Arial" w:hAnsi="Arial" w:cs="Arial"/>
                <w:bCs/>
              </w:rPr>
            </w:pPr>
            <w:r w:rsidRPr="008054E0">
              <w:rPr>
                <w:bCs/>
              </w:rPr>
              <w:t>⁪</w:t>
            </w:r>
          </w:p>
        </w:tc>
        <w:tc>
          <w:tcPr>
            <w:tcW w:w="9577" w:type="dxa"/>
            <w:shd w:val="clear" w:color="auto" w:fill="auto"/>
          </w:tcPr>
          <w:p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nie należę</w:t>
            </w:r>
          </w:p>
          <w:p w:rsidR="008A1728" w:rsidRPr="008054E0" w:rsidRDefault="008A1728" w:rsidP="0089793B">
            <w:pPr>
              <w:suppressAutoHyphens/>
              <w:ind w:hanging="6"/>
              <w:jc w:val="both"/>
              <w:rPr>
                <w:rFonts w:ascii="Arial" w:hAnsi="Arial" w:cs="Arial"/>
                <w:sz w:val="22"/>
                <w:szCs w:val="22"/>
              </w:rPr>
            </w:pPr>
            <w:r w:rsidRPr="008054E0">
              <w:rPr>
                <w:rFonts w:ascii="Arial" w:hAnsi="Arial" w:cs="Arial"/>
                <w:bCs/>
                <w:sz w:val="22"/>
                <w:szCs w:val="22"/>
              </w:rPr>
              <w:t xml:space="preserve">do </w:t>
            </w:r>
            <w:r w:rsidR="00A944B5">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 xml:space="preserve">rozumieniu ustawy z dnia 16 lutego 2007 r. o ochronie konkurencji i konsumentów (Dz. U. </w:t>
            </w:r>
            <w:r w:rsidR="004C443A" w:rsidRPr="008054E0">
              <w:rPr>
                <w:rFonts w:ascii="Arial" w:hAnsi="Arial" w:cs="Arial"/>
                <w:sz w:val="22"/>
                <w:szCs w:val="22"/>
              </w:rPr>
              <w:t>z 2015r. poz. 184</w:t>
            </w:r>
            <w:r w:rsidR="00ED3768" w:rsidRPr="008054E0">
              <w:rPr>
                <w:rFonts w:ascii="Arial" w:hAnsi="Arial" w:cs="Arial"/>
                <w:sz w:val="22"/>
                <w:szCs w:val="22"/>
              </w:rPr>
              <w:t xml:space="preserve"> z późn. zm.</w:t>
            </w:r>
            <w:r w:rsidRPr="008054E0">
              <w:rPr>
                <w:rFonts w:ascii="Arial" w:hAnsi="Arial" w:cs="Arial"/>
                <w:sz w:val="22"/>
                <w:szCs w:val="22"/>
              </w:rPr>
              <w:t>)</w:t>
            </w:r>
            <w:r w:rsidR="00A944B5">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Pr>
                <w:rFonts w:ascii="Arial" w:hAnsi="Arial" w:cs="Arial"/>
                <w:sz w:val="22"/>
                <w:szCs w:val="22"/>
              </w:rPr>
              <w:t>Pzp</w:t>
            </w:r>
            <w:proofErr w:type="spellEnd"/>
            <w:r w:rsidR="00A944B5">
              <w:rPr>
                <w:rFonts w:ascii="Arial" w:hAnsi="Arial" w:cs="Arial"/>
                <w:sz w:val="22"/>
                <w:szCs w:val="22"/>
              </w:rPr>
              <w:t xml:space="preserve"> na stronie internetowej </w:t>
            </w:r>
            <w:hyperlink r:id="rId20" w:history="1">
              <w:r w:rsidR="00A944B5" w:rsidRPr="00CB5919">
                <w:rPr>
                  <w:rStyle w:val="Hipercze"/>
                  <w:rFonts w:ascii="Arial" w:hAnsi="Arial" w:cs="Arial"/>
                  <w:sz w:val="22"/>
                  <w:szCs w:val="22"/>
                </w:rPr>
                <w:t>www.kolobrzeg.pl</w:t>
              </w:r>
            </w:hyperlink>
            <w:r w:rsidR="00A944B5">
              <w:rPr>
                <w:rFonts w:ascii="Arial" w:hAnsi="Arial" w:cs="Arial"/>
                <w:sz w:val="22"/>
                <w:szCs w:val="22"/>
              </w:rPr>
              <w:t xml:space="preserve"> (BIP- zakładka Gospodarka – zakładka Zamówienia Publiczne)</w:t>
            </w:r>
            <w:r w:rsidRPr="008054E0">
              <w:rPr>
                <w:rFonts w:ascii="Arial" w:hAnsi="Arial" w:cs="Arial"/>
                <w:sz w:val="22"/>
                <w:szCs w:val="22"/>
              </w:rPr>
              <w:t>.</w:t>
            </w:r>
          </w:p>
          <w:p w:rsidR="00C66B84" w:rsidRPr="008054E0" w:rsidRDefault="00C66B84" w:rsidP="0089793B">
            <w:pPr>
              <w:suppressAutoHyphens/>
              <w:ind w:hanging="6"/>
              <w:jc w:val="both"/>
              <w:rPr>
                <w:rFonts w:ascii="Arial" w:hAnsi="Arial" w:cs="Arial"/>
                <w:bCs/>
                <w:sz w:val="22"/>
                <w:szCs w:val="22"/>
              </w:rPr>
            </w:pPr>
          </w:p>
        </w:tc>
      </w:tr>
      <w:tr w:rsidR="008A1728" w:rsidRPr="00B63614">
        <w:tc>
          <w:tcPr>
            <w:tcW w:w="534" w:type="dxa"/>
            <w:shd w:val="clear" w:color="auto" w:fill="auto"/>
          </w:tcPr>
          <w:p w:rsidR="006804B7" w:rsidRDefault="008A1728" w:rsidP="0089793B">
            <w:pPr>
              <w:suppressAutoHyphens/>
              <w:spacing w:line="480" w:lineRule="auto"/>
              <w:jc w:val="right"/>
              <w:rPr>
                <w:rFonts w:ascii="Arial" w:hAnsi="Arial" w:cs="Arial"/>
                <w:bCs/>
              </w:rPr>
            </w:pPr>
            <w:r w:rsidRPr="008054E0">
              <w:rPr>
                <w:bCs/>
              </w:rPr>
              <w:t>⁪</w:t>
            </w: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6804B7" w:rsidRPr="006804B7" w:rsidRDefault="006804B7" w:rsidP="006804B7">
            <w:pPr>
              <w:rPr>
                <w:rFonts w:ascii="Arial" w:hAnsi="Arial" w:cs="Arial"/>
              </w:rPr>
            </w:pPr>
          </w:p>
          <w:p w:rsidR="008A1728" w:rsidRPr="006804B7" w:rsidRDefault="008A1728" w:rsidP="006804B7">
            <w:pPr>
              <w:rPr>
                <w:rFonts w:ascii="Arial" w:hAnsi="Arial" w:cs="Arial"/>
              </w:rPr>
            </w:pPr>
          </w:p>
        </w:tc>
        <w:tc>
          <w:tcPr>
            <w:tcW w:w="9577" w:type="dxa"/>
            <w:shd w:val="clear" w:color="auto" w:fill="auto"/>
          </w:tcPr>
          <w:p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należę</w:t>
            </w:r>
          </w:p>
          <w:p w:rsidR="007D420D" w:rsidRDefault="008A1728" w:rsidP="007D420D">
            <w:pPr>
              <w:suppressAutoHyphens/>
              <w:ind w:hanging="6"/>
              <w:jc w:val="both"/>
              <w:rPr>
                <w:rFonts w:ascii="Arial" w:hAnsi="Arial" w:cs="Arial"/>
                <w:sz w:val="22"/>
                <w:szCs w:val="22"/>
              </w:rPr>
            </w:pPr>
            <w:r w:rsidRPr="0027609E">
              <w:rPr>
                <w:rFonts w:ascii="Arial" w:hAnsi="Arial" w:cs="Arial"/>
                <w:bCs/>
                <w:sz w:val="22"/>
                <w:szCs w:val="22"/>
              </w:rPr>
              <w:t xml:space="preserve">do </w:t>
            </w:r>
            <w:r w:rsidR="00A944B5">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7D420D">
              <w:rPr>
                <w:rFonts w:ascii="Arial" w:hAnsi="Arial" w:cs="Arial"/>
                <w:sz w:val="22"/>
                <w:szCs w:val="22"/>
              </w:rPr>
              <w:t>(Dz.</w:t>
            </w:r>
            <w:r w:rsidR="004C443A" w:rsidRPr="0027609E">
              <w:rPr>
                <w:rFonts w:ascii="Arial" w:hAnsi="Arial" w:cs="Arial"/>
                <w:sz w:val="22"/>
                <w:szCs w:val="22"/>
              </w:rPr>
              <w:t>U. z 2015r. poz. 184</w:t>
            </w:r>
            <w:r w:rsidR="001F16C7" w:rsidRPr="0027609E">
              <w:rPr>
                <w:rFonts w:ascii="Arial" w:hAnsi="Arial" w:cs="Arial"/>
                <w:sz w:val="22"/>
                <w:szCs w:val="22"/>
              </w:rPr>
              <w:t xml:space="preserve"> z późn. zm.</w:t>
            </w:r>
            <w:r w:rsidR="004C443A" w:rsidRPr="0027609E">
              <w:rPr>
                <w:rFonts w:ascii="Arial" w:hAnsi="Arial" w:cs="Arial"/>
                <w:sz w:val="22"/>
                <w:szCs w:val="22"/>
              </w:rPr>
              <w:t>)</w:t>
            </w:r>
            <w:r w:rsidR="007D420D">
              <w:rPr>
                <w:rFonts w:ascii="Arial" w:hAnsi="Arial" w:cs="Arial"/>
                <w:sz w:val="22"/>
                <w:szCs w:val="22"/>
              </w:rPr>
              <w:t xml:space="preserve"> co wykonawca/y ………………………………. (nazwa i adres), który/</w:t>
            </w:r>
            <w:proofErr w:type="spellStart"/>
            <w:r w:rsidR="007D420D">
              <w:rPr>
                <w:rFonts w:ascii="Arial" w:hAnsi="Arial" w:cs="Arial"/>
                <w:sz w:val="22"/>
                <w:szCs w:val="22"/>
              </w:rPr>
              <w:t>rzy</w:t>
            </w:r>
            <w:proofErr w:type="spellEnd"/>
            <w:r w:rsidR="007D420D">
              <w:rPr>
                <w:rFonts w:ascii="Arial" w:hAnsi="Arial" w:cs="Arial"/>
                <w:sz w:val="22"/>
                <w:szCs w:val="22"/>
              </w:rPr>
              <w:t xml:space="preserve"> również złożyli ofertę we wskazanym powyżej </w:t>
            </w:r>
            <w:r w:rsidR="007D420D" w:rsidRPr="007D420D">
              <w:rPr>
                <w:rFonts w:ascii="Arial" w:hAnsi="Arial" w:cs="Arial"/>
                <w:sz w:val="22"/>
                <w:szCs w:val="22"/>
              </w:rPr>
              <w:t xml:space="preserve">postępowaniu, wskazani w informacji zamieszczonej przez Zamawiającego na podstawie art. 86 ust.5 ustawy </w:t>
            </w:r>
            <w:proofErr w:type="spellStart"/>
            <w:r w:rsidR="007D420D" w:rsidRPr="007D420D">
              <w:rPr>
                <w:rFonts w:ascii="Arial" w:hAnsi="Arial" w:cs="Arial"/>
                <w:sz w:val="22"/>
                <w:szCs w:val="22"/>
              </w:rPr>
              <w:t>Pzp</w:t>
            </w:r>
            <w:proofErr w:type="spellEnd"/>
            <w:r w:rsidR="007D420D" w:rsidRPr="007D420D">
              <w:rPr>
                <w:rFonts w:ascii="Arial" w:hAnsi="Arial" w:cs="Arial"/>
                <w:sz w:val="22"/>
                <w:szCs w:val="22"/>
              </w:rPr>
              <w:t xml:space="preserve"> na stronie internetowej </w:t>
            </w:r>
            <w:hyperlink r:id="rId21" w:history="1">
              <w:r w:rsidR="007D420D" w:rsidRPr="00CB5919">
                <w:rPr>
                  <w:rStyle w:val="Hipercze"/>
                  <w:rFonts w:ascii="Arial" w:hAnsi="Arial" w:cs="Arial"/>
                  <w:sz w:val="22"/>
                  <w:szCs w:val="22"/>
                </w:rPr>
                <w:t>www.kolobrzeg.pl</w:t>
              </w:r>
            </w:hyperlink>
            <w:r w:rsidR="007D420D">
              <w:rPr>
                <w:rFonts w:ascii="Arial" w:hAnsi="Arial" w:cs="Arial"/>
                <w:sz w:val="22"/>
                <w:szCs w:val="22"/>
              </w:rPr>
              <w:t xml:space="preserve"> </w:t>
            </w:r>
            <w:r w:rsidR="007D420D" w:rsidRPr="007D420D">
              <w:rPr>
                <w:rFonts w:ascii="Arial" w:hAnsi="Arial" w:cs="Arial"/>
                <w:sz w:val="22"/>
                <w:szCs w:val="22"/>
              </w:rPr>
              <w:t>(BIP- zakładka Gospodarka – zakładka Zamówienia Publiczne).</w:t>
            </w:r>
          </w:p>
          <w:p w:rsidR="007D420D" w:rsidRDefault="007D420D" w:rsidP="0089793B">
            <w:pPr>
              <w:suppressAutoHyphens/>
              <w:ind w:hanging="6"/>
              <w:jc w:val="both"/>
              <w:rPr>
                <w:rFonts w:ascii="Arial" w:hAnsi="Arial" w:cs="Arial"/>
                <w:sz w:val="22"/>
                <w:szCs w:val="22"/>
              </w:rPr>
            </w:pPr>
          </w:p>
          <w:p w:rsidR="007D420D" w:rsidRDefault="007D420D" w:rsidP="0089793B">
            <w:pPr>
              <w:suppressAutoHyphens/>
              <w:ind w:hanging="6"/>
              <w:jc w:val="both"/>
              <w:rPr>
                <w:rFonts w:ascii="Arial" w:hAnsi="Arial" w:cs="Arial"/>
                <w:sz w:val="22"/>
                <w:szCs w:val="22"/>
              </w:rPr>
            </w:pPr>
          </w:p>
          <w:p w:rsidR="008A1728" w:rsidRPr="00B63614" w:rsidRDefault="008A1728" w:rsidP="007D420D">
            <w:pPr>
              <w:suppressAutoHyphens/>
              <w:ind w:hanging="6"/>
              <w:jc w:val="both"/>
              <w:rPr>
                <w:rFonts w:ascii="Arial" w:hAnsi="Arial" w:cs="Arial"/>
                <w:sz w:val="22"/>
                <w:szCs w:val="22"/>
              </w:rPr>
            </w:pPr>
          </w:p>
        </w:tc>
      </w:tr>
    </w:tbl>
    <w:p w:rsidR="008A1728" w:rsidRPr="007D420D"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rsidR="008A1728" w:rsidRPr="00B63614" w:rsidRDefault="008A1728" w:rsidP="0089793B">
      <w:pPr>
        <w:ind w:left="432" w:hanging="432"/>
        <w:jc w:val="both"/>
        <w:rPr>
          <w:rFonts w:ascii="Arial" w:hAnsi="Arial" w:cs="Arial"/>
          <w:bCs/>
          <w:sz w:val="22"/>
          <w:szCs w:val="22"/>
        </w:rPr>
      </w:pPr>
    </w:p>
    <w:p w:rsidR="008A1728" w:rsidRPr="00B63614" w:rsidRDefault="008A1728" w:rsidP="0089793B">
      <w:pPr>
        <w:ind w:left="432" w:hanging="432"/>
        <w:jc w:val="both"/>
        <w:rPr>
          <w:rFonts w:ascii="Arial" w:hAnsi="Arial" w:cs="Arial"/>
          <w:bCs/>
          <w:sz w:val="22"/>
          <w:szCs w:val="22"/>
        </w:rPr>
      </w:pPr>
    </w:p>
    <w:p w:rsidR="008A1728" w:rsidRPr="00B63614" w:rsidRDefault="008A1728" w:rsidP="0089793B">
      <w:pPr>
        <w:jc w:val="both"/>
        <w:rPr>
          <w:rFonts w:ascii="Arial" w:hAnsi="Arial" w:cs="Arial"/>
          <w:bCs/>
          <w:sz w:val="22"/>
          <w:szCs w:val="22"/>
        </w:rPr>
      </w:pPr>
    </w:p>
    <w:p w:rsidR="008A1728" w:rsidRPr="00B63614" w:rsidRDefault="008A1728" w:rsidP="0089793B">
      <w:pPr>
        <w:jc w:val="both"/>
        <w:rPr>
          <w:rFonts w:ascii="Arial" w:hAnsi="Arial" w:cs="Arial"/>
          <w:bCs/>
          <w:sz w:val="22"/>
          <w:szCs w:val="22"/>
        </w:rPr>
      </w:pPr>
    </w:p>
    <w:p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rsidR="00A00399" w:rsidRPr="00B63614" w:rsidRDefault="00A00399" w:rsidP="0089793B">
      <w:pPr>
        <w:rPr>
          <w:rFonts w:ascii="Arial" w:hAnsi="Arial" w:cs="Arial"/>
          <w:sz w:val="22"/>
          <w:szCs w:val="22"/>
        </w:rPr>
      </w:pPr>
    </w:p>
    <w:p w:rsidR="00A00399" w:rsidRDefault="00A00399" w:rsidP="0089793B">
      <w:pPr>
        <w:jc w:val="both"/>
        <w:rPr>
          <w:rFonts w:ascii="Arial" w:hAnsi="Arial" w:cs="Arial"/>
          <w:bCs/>
          <w:iCs/>
        </w:rPr>
      </w:pPr>
    </w:p>
    <w:p w:rsidR="006804B7" w:rsidRDefault="006804B7" w:rsidP="0089793B">
      <w:pPr>
        <w:jc w:val="both"/>
        <w:rPr>
          <w:rFonts w:ascii="Arial" w:hAnsi="Arial" w:cs="Arial"/>
          <w:bCs/>
          <w:iCs/>
        </w:rPr>
      </w:pPr>
    </w:p>
    <w:p w:rsidR="006804B7" w:rsidRPr="00B63614" w:rsidRDefault="006804B7" w:rsidP="0089793B">
      <w:pPr>
        <w:jc w:val="both"/>
        <w:rPr>
          <w:rFonts w:ascii="Arial" w:hAnsi="Arial" w:cs="Arial"/>
          <w:bCs/>
          <w:iCs/>
        </w:rPr>
      </w:pPr>
    </w:p>
    <w:p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rsidR="008A1728" w:rsidRPr="00B63614" w:rsidRDefault="008A1728" w:rsidP="0089793B">
      <w:pPr>
        <w:jc w:val="both"/>
        <w:rPr>
          <w:rFonts w:ascii="Arial" w:hAnsi="Arial" w:cs="Arial"/>
          <w:bCs/>
          <w:iCs/>
        </w:rPr>
      </w:pPr>
    </w:p>
    <w:p w:rsidR="008A1728" w:rsidRPr="00B63614" w:rsidRDefault="008A1728" w:rsidP="0089793B">
      <w:pPr>
        <w:rPr>
          <w:rFonts w:ascii="Arial" w:hAnsi="Arial" w:cs="Arial"/>
          <w:iCs/>
        </w:rPr>
      </w:pPr>
    </w:p>
    <w:p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rsidR="00B63614" w:rsidRDefault="00B63614"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Default="00B25F0B" w:rsidP="0089793B">
      <w:pPr>
        <w:pStyle w:val="Stopka"/>
        <w:tabs>
          <w:tab w:val="clear" w:pos="4536"/>
          <w:tab w:val="clear" w:pos="9072"/>
        </w:tabs>
        <w:ind w:left="6840" w:right="432" w:hanging="6840"/>
        <w:jc w:val="right"/>
        <w:rPr>
          <w:rFonts w:ascii="Arial" w:hAnsi="Arial" w:cs="Arial"/>
          <w:i/>
          <w:sz w:val="16"/>
          <w:szCs w:val="16"/>
        </w:rPr>
      </w:pPr>
    </w:p>
    <w:p w:rsidR="00B25F0B" w:rsidRPr="00344716" w:rsidRDefault="00B25F0B" w:rsidP="00B25F0B">
      <w:pPr>
        <w:jc w:val="right"/>
        <w:rPr>
          <w:rFonts w:ascii="Arial" w:hAnsi="Arial" w:cs="Arial"/>
          <w:sz w:val="22"/>
          <w:szCs w:val="22"/>
        </w:rPr>
      </w:pPr>
      <w:r w:rsidRPr="00344716">
        <w:rPr>
          <w:rFonts w:ascii="Arial" w:hAnsi="Arial" w:cs="Arial"/>
          <w:b/>
          <w:sz w:val="22"/>
          <w:szCs w:val="22"/>
        </w:rPr>
        <w:lastRenderedPageBreak/>
        <w:t xml:space="preserve">Załącznik  </w:t>
      </w:r>
      <w:r w:rsidR="00344716">
        <w:rPr>
          <w:rFonts w:ascii="Arial" w:hAnsi="Arial" w:cs="Arial"/>
          <w:b/>
          <w:sz w:val="22"/>
          <w:szCs w:val="22"/>
        </w:rPr>
        <w:t>nr</w:t>
      </w:r>
      <w:r w:rsidRPr="00344716">
        <w:rPr>
          <w:rFonts w:ascii="Arial" w:hAnsi="Arial" w:cs="Arial"/>
          <w:b/>
          <w:sz w:val="22"/>
          <w:szCs w:val="22"/>
        </w:rPr>
        <w:t xml:space="preserve">  6 do SIWZ</w:t>
      </w:r>
    </w:p>
    <w:p w:rsidR="00B25F0B" w:rsidRPr="006E07B8" w:rsidRDefault="00B25F0B" w:rsidP="00B25F0B">
      <w:pPr>
        <w:rPr>
          <w:rFonts w:ascii="Arial" w:hAnsi="Arial" w:cs="Arial"/>
          <w:b/>
          <w:sz w:val="22"/>
          <w:szCs w:val="22"/>
        </w:rPr>
      </w:pPr>
      <w:r w:rsidRPr="006E07B8">
        <w:rPr>
          <w:rFonts w:ascii="Arial" w:hAnsi="Arial" w:cs="Arial"/>
          <w:sz w:val="22"/>
          <w:szCs w:val="22"/>
        </w:rPr>
        <w:t xml:space="preserve">...............................................    </w:t>
      </w:r>
      <w:r w:rsidRPr="006E07B8">
        <w:rPr>
          <w:rFonts w:ascii="Arial" w:hAnsi="Arial" w:cs="Arial"/>
          <w:b/>
          <w:sz w:val="22"/>
          <w:szCs w:val="22"/>
        </w:rPr>
        <w:t xml:space="preserve">                                                       </w:t>
      </w:r>
    </w:p>
    <w:p w:rsidR="00B25F0B" w:rsidRPr="006E07B8" w:rsidRDefault="00B25F0B" w:rsidP="00B25F0B">
      <w:pPr>
        <w:rPr>
          <w:rFonts w:ascii="Arial" w:hAnsi="Arial" w:cs="Arial"/>
          <w:i/>
        </w:rPr>
      </w:pPr>
      <w:r w:rsidRPr="006E07B8">
        <w:rPr>
          <w:rFonts w:ascii="Arial" w:hAnsi="Arial" w:cs="Arial"/>
        </w:rPr>
        <w:t xml:space="preserve">    (</w:t>
      </w:r>
      <w:r w:rsidRPr="006E07B8">
        <w:rPr>
          <w:rFonts w:ascii="Arial" w:hAnsi="Arial" w:cs="Arial"/>
          <w:i/>
        </w:rPr>
        <w:t>nazwa i adres Wykonawcy)</w:t>
      </w:r>
    </w:p>
    <w:p w:rsidR="00B25F0B" w:rsidRDefault="00B25F0B" w:rsidP="00B25F0B">
      <w:pPr>
        <w:jc w:val="both"/>
        <w:rPr>
          <w:rFonts w:ascii="Arial" w:hAnsi="Arial" w:cs="Arial"/>
          <w:sz w:val="22"/>
          <w:szCs w:val="22"/>
        </w:rPr>
      </w:pPr>
    </w:p>
    <w:p w:rsidR="006E07B8" w:rsidRDefault="006E07B8" w:rsidP="00B25F0B">
      <w:pPr>
        <w:jc w:val="both"/>
        <w:rPr>
          <w:rFonts w:ascii="Arial" w:hAnsi="Arial" w:cs="Arial"/>
          <w:sz w:val="22"/>
          <w:szCs w:val="22"/>
        </w:rPr>
      </w:pPr>
    </w:p>
    <w:p w:rsidR="006E07B8" w:rsidRPr="006E07B8" w:rsidRDefault="006E07B8" w:rsidP="00B25F0B">
      <w:pPr>
        <w:jc w:val="both"/>
        <w:rPr>
          <w:rFonts w:ascii="Arial" w:hAnsi="Arial" w:cs="Arial"/>
          <w:sz w:val="22"/>
          <w:szCs w:val="22"/>
        </w:rPr>
      </w:pPr>
    </w:p>
    <w:p w:rsidR="00B25F0B" w:rsidRPr="006E07B8" w:rsidRDefault="00B25F0B" w:rsidP="00B25F0B">
      <w:pPr>
        <w:jc w:val="both"/>
        <w:rPr>
          <w:rFonts w:ascii="Arial" w:hAnsi="Arial" w:cs="Arial"/>
          <w:sz w:val="22"/>
          <w:szCs w:val="22"/>
        </w:rPr>
      </w:pPr>
    </w:p>
    <w:p w:rsidR="00B25F0B" w:rsidRPr="006E07B8" w:rsidRDefault="00B25F0B" w:rsidP="00B25F0B">
      <w:pPr>
        <w:spacing w:line="360" w:lineRule="auto"/>
        <w:jc w:val="center"/>
        <w:rPr>
          <w:rFonts w:ascii="Arial" w:hAnsi="Arial" w:cs="Arial"/>
          <w:b/>
          <w:sz w:val="22"/>
          <w:szCs w:val="22"/>
        </w:rPr>
      </w:pPr>
      <w:r w:rsidRPr="006E07B8">
        <w:rPr>
          <w:rFonts w:ascii="Arial" w:hAnsi="Arial" w:cs="Arial"/>
          <w:b/>
          <w:sz w:val="22"/>
          <w:szCs w:val="22"/>
        </w:rPr>
        <w:t xml:space="preserve">OŚWIADCZENIE WYKONAWCY </w:t>
      </w:r>
    </w:p>
    <w:p w:rsidR="00B25F0B" w:rsidRPr="006E07B8" w:rsidRDefault="00B25F0B" w:rsidP="00B25F0B">
      <w:pPr>
        <w:spacing w:line="360" w:lineRule="auto"/>
        <w:jc w:val="center"/>
        <w:rPr>
          <w:rFonts w:ascii="Arial" w:hAnsi="Arial" w:cs="Arial"/>
          <w:b/>
          <w:sz w:val="22"/>
          <w:szCs w:val="22"/>
        </w:rPr>
      </w:pPr>
      <w:r w:rsidRPr="006E07B8">
        <w:rPr>
          <w:rFonts w:ascii="Arial" w:hAnsi="Arial" w:cs="Arial"/>
          <w:b/>
          <w:sz w:val="22"/>
          <w:szCs w:val="22"/>
        </w:rPr>
        <w:t>O OBROCIE WYKONAWCY W OBSZARZE OBJĘTYM ZAMÓWIENIEM</w:t>
      </w:r>
    </w:p>
    <w:p w:rsidR="00B25F0B" w:rsidRPr="006E07B8" w:rsidRDefault="00B25F0B" w:rsidP="00B25F0B">
      <w:pPr>
        <w:pStyle w:val="Stopka"/>
        <w:tabs>
          <w:tab w:val="clear" w:pos="4536"/>
          <w:tab w:val="clear" w:pos="9072"/>
        </w:tabs>
        <w:ind w:left="6840" w:right="432" w:hanging="6840"/>
        <w:jc w:val="right"/>
        <w:rPr>
          <w:rFonts w:ascii="Arial" w:hAnsi="Arial" w:cs="Arial"/>
          <w:i/>
          <w:sz w:val="16"/>
          <w:szCs w:val="16"/>
        </w:rPr>
      </w:pPr>
    </w:p>
    <w:p w:rsidR="00B25F0B" w:rsidRPr="006E07B8" w:rsidRDefault="00B25F0B" w:rsidP="00B25F0B">
      <w:pPr>
        <w:pStyle w:val="Stopka"/>
        <w:tabs>
          <w:tab w:val="clear" w:pos="4536"/>
          <w:tab w:val="clear" w:pos="9072"/>
        </w:tabs>
        <w:ind w:left="6840" w:right="432" w:hanging="6840"/>
        <w:jc w:val="right"/>
        <w:rPr>
          <w:rFonts w:ascii="Arial" w:hAnsi="Arial" w:cs="Arial"/>
          <w:i/>
          <w:sz w:val="16"/>
          <w:szCs w:val="16"/>
        </w:rPr>
      </w:pPr>
    </w:p>
    <w:p w:rsidR="00B25F0B" w:rsidRPr="006E07B8" w:rsidRDefault="00B25F0B" w:rsidP="00B25F0B">
      <w:pPr>
        <w:pStyle w:val="Stopka"/>
        <w:tabs>
          <w:tab w:val="clear" w:pos="4536"/>
          <w:tab w:val="clear" w:pos="9072"/>
        </w:tabs>
        <w:ind w:left="6840" w:right="432" w:hanging="6840"/>
        <w:jc w:val="right"/>
        <w:rPr>
          <w:rFonts w:ascii="Arial" w:hAnsi="Arial" w:cs="Arial"/>
          <w:i/>
          <w:sz w:val="16"/>
          <w:szCs w:val="16"/>
        </w:rPr>
      </w:pPr>
    </w:p>
    <w:p w:rsidR="00B25F0B" w:rsidRPr="006E07B8" w:rsidRDefault="00B25F0B" w:rsidP="00B25F0B">
      <w:pPr>
        <w:pStyle w:val="Stopka"/>
        <w:tabs>
          <w:tab w:val="clear" w:pos="4536"/>
          <w:tab w:val="clear" w:pos="9072"/>
        </w:tabs>
        <w:ind w:left="6840" w:right="432" w:hanging="6840"/>
        <w:jc w:val="right"/>
        <w:rPr>
          <w:rFonts w:ascii="Arial" w:hAnsi="Arial" w:cs="Arial"/>
          <w:i/>
          <w:sz w:val="16"/>
          <w:szCs w:val="16"/>
        </w:rPr>
      </w:pPr>
    </w:p>
    <w:p w:rsidR="00B25F0B" w:rsidRPr="006E07B8" w:rsidRDefault="00B25F0B" w:rsidP="00B25F0B">
      <w:pPr>
        <w:autoSpaceDE w:val="0"/>
        <w:autoSpaceDN w:val="0"/>
        <w:spacing w:line="360" w:lineRule="auto"/>
        <w:jc w:val="center"/>
        <w:rPr>
          <w:rFonts w:ascii="Arial" w:hAnsi="Arial" w:cs="Arial"/>
          <w:bCs/>
        </w:rPr>
      </w:pPr>
      <w:r w:rsidRPr="006E07B8">
        <w:rPr>
          <w:rFonts w:ascii="Arial" w:hAnsi="Arial" w:cs="Arial"/>
          <w:bCs/>
        </w:rPr>
        <w:t>Przystępując do postępowania w sprawie udzielenia zamówienia na:</w:t>
      </w:r>
    </w:p>
    <w:p w:rsidR="00B25F0B" w:rsidRPr="006E07B8" w:rsidRDefault="00B25F0B" w:rsidP="00B25F0B">
      <w:pPr>
        <w:autoSpaceDE w:val="0"/>
        <w:autoSpaceDN w:val="0"/>
        <w:adjustRightInd w:val="0"/>
        <w:spacing w:line="360" w:lineRule="auto"/>
        <w:jc w:val="center"/>
        <w:rPr>
          <w:rFonts w:ascii="Arial" w:hAnsi="Arial" w:cs="Arial"/>
          <w:b/>
        </w:rPr>
      </w:pPr>
      <w:r w:rsidRPr="006E07B8">
        <w:rPr>
          <w:rFonts w:ascii="Arial" w:hAnsi="Arial" w:cs="Arial"/>
          <w:b/>
        </w:rPr>
        <w:t>„Wykonanie ekspertyzy dendrologicznej wskazanych egzemplarzy drzew rosnących w pasach drogowych dróg gminnych na terenie miasta Kołobrzeg”</w:t>
      </w:r>
    </w:p>
    <w:p w:rsidR="00B25F0B" w:rsidRPr="006E07B8" w:rsidRDefault="00B25F0B" w:rsidP="00B25F0B">
      <w:pPr>
        <w:autoSpaceDE w:val="0"/>
        <w:autoSpaceDN w:val="0"/>
        <w:adjustRightInd w:val="0"/>
        <w:spacing w:line="360" w:lineRule="auto"/>
        <w:rPr>
          <w:rFonts w:ascii="Arial" w:hAnsi="Arial" w:cs="Arial"/>
          <w:sz w:val="22"/>
          <w:szCs w:val="22"/>
        </w:rPr>
      </w:pPr>
    </w:p>
    <w:p w:rsidR="00B25F0B" w:rsidRPr="006E07B8" w:rsidRDefault="00B25F0B" w:rsidP="00B25F0B">
      <w:pPr>
        <w:spacing w:before="120" w:after="120" w:line="480" w:lineRule="auto"/>
        <w:jc w:val="both"/>
        <w:rPr>
          <w:rFonts w:ascii="Arial" w:hAnsi="Arial" w:cs="Arial"/>
          <w:sz w:val="22"/>
          <w:szCs w:val="22"/>
        </w:rPr>
      </w:pPr>
      <w:r w:rsidRPr="006E07B8">
        <w:rPr>
          <w:rFonts w:ascii="Arial" w:hAnsi="Arial" w:cs="Arial"/>
          <w:sz w:val="22"/>
          <w:szCs w:val="22"/>
        </w:rPr>
        <w:t xml:space="preserve">oświadczam, że w </w:t>
      </w:r>
      <w:r w:rsidRPr="006E07B8">
        <w:rPr>
          <w:rFonts w:ascii="Arial" w:hAnsi="Arial" w:cs="Arial"/>
          <w:b/>
          <w:sz w:val="22"/>
          <w:szCs w:val="22"/>
          <w:u w:val="single"/>
        </w:rPr>
        <w:t>obszarze objętym zamówieniem</w:t>
      </w:r>
      <w:r w:rsidRPr="006E07B8">
        <w:rPr>
          <w:rFonts w:ascii="Arial" w:hAnsi="Arial" w:cs="Arial"/>
          <w:sz w:val="22"/>
          <w:szCs w:val="22"/>
        </w:rPr>
        <w:t xml:space="preserve"> w okresie nie dłuższym niż ostatnie 3 lata obrotowe osiągnąłem obrót w wysokości:……………………</w:t>
      </w:r>
      <w:r w:rsidR="00F16973" w:rsidRPr="006E07B8">
        <w:rPr>
          <w:rFonts w:ascii="Arial" w:hAnsi="Arial" w:cs="Arial"/>
          <w:sz w:val="22"/>
          <w:szCs w:val="22"/>
        </w:rPr>
        <w:t>…………………………</w:t>
      </w:r>
      <w:r w:rsidRPr="006E07B8">
        <w:rPr>
          <w:rFonts w:ascii="Arial" w:hAnsi="Arial" w:cs="Arial"/>
          <w:sz w:val="22"/>
          <w:szCs w:val="22"/>
        </w:rPr>
        <w:t xml:space="preserve"> zł. </w:t>
      </w:r>
    </w:p>
    <w:p w:rsidR="00B25F0B" w:rsidRPr="006E07B8" w:rsidRDefault="00B25F0B" w:rsidP="00B25F0B">
      <w:pPr>
        <w:spacing w:before="120" w:after="120" w:line="480" w:lineRule="auto"/>
        <w:jc w:val="both"/>
        <w:rPr>
          <w:rFonts w:ascii="Arial" w:hAnsi="Arial" w:cs="Arial"/>
          <w:sz w:val="22"/>
          <w:szCs w:val="22"/>
        </w:rPr>
      </w:pPr>
    </w:p>
    <w:p w:rsidR="00B25F0B" w:rsidRPr="006E07B8" w:rsidRDefault="00B25F0B" w:rsidP="00B25F0B">
      <w:pPr>
        <w:spacing w:before="120" w:after="120"/>
        <w:jc w:val="both"/>
        <w:rPr>
          <w:rFonts w:ascii="Arial" w:hAnsi="Arial" w:cs="Arial"/>
        </w:rPr>
      </w:pPr>
    </w:p>
    <w:p w:rsidR="00B25F0B" w:rsidRPr="006E07B8" w:rsidRDefault="00B25F0B" w:rsidP="00B25F0B">
      <w:pPr>
        <w:spacing w:before="120" w:after="120"/>
        <w:jc w:val="both"/>
        <w:rPr>
          <w:rFonts w:ascii="Arial" w:hAnsi="Arial" w:cs="Arial"/>
        </w:rPr>
      </w:pPr>
    </w:p>
    <w:p w:rsidR="00B25F0B" w:rsidRPr="006E07B8" w:rsidRDefault="00B25F0B" w:rsidP="00B25F0B">
      <w:pPr>
        <w:pStyle w:val="Akapitzlist"/>
        <w:tabs>
          <w:tab w:val="num" w:pos="1418"/>
        </w:tabs>
        <w:spacing w:before="120" w:after="120"/>
        <w:ind w:left="1418"/>
        <w:jc w:val="both"/>
        <w:rPr>
          <w:rFonts w:ascii="Arial" w:hAnsi="Arial" w:cs="Arial"/>
          <w:sz w:val="22"/>
          <w:szCs w:val="22"/>
        </w:rPr>
      </w:pPr>
    </w:p>
    <w:p w:rsidR="00B25F0B" w:rsidRPr="006E07B8" w:rsidRDefault="00B25F0B" w:rsidP="00B25F0B">
      <w:pPr>
        <w:spacing w:line="360" w:lineRule="auto"/>
        <w:jc w:val="right"/>
        <w:rPr>
          <w:rFonts w:ascii="Arial" w:hAnsi="Arial" w:cs="Arial"/>
        </w:rPr>
      </w:pPr>
      <w:r w:rsidRPr="006E07B8">
        <w:rPr>
          <w:rFonts w:ascii="Arial" w:hAnsi="Arial" w:cs="Arial"/>
        </w:rPr>
        <w:t>................................dnia ........................                                           .....................................................                                                       podpis osoby /osób upoważnionej/</w:t>
      </w:r>
      <w:proofErr w:type="spellStart"/>
      <w:r w:rsidR="00590DBA" w:rsidRPr="006E07B8">
        <w:rPr>
          <w:rFonts w:ascii="Arial" w:hAnsi="Arial" w:cs="Arial"/>
        </w:rPr>
        <w:t>y</w:t>
      </w:r>
      <w:r w:rsidRPr="006E07B8">
        <w:rPr>
          <w:rFonts w:ascii="Arial" w:hAnsi="Arial" w:cs="Arial"/>
        </w:rPr>
        <w:t>ch</w:t>
      </w:r>
      <w:proofErr w:type="spellEnd"/>
    </w:p>
    <w:p w:rsidR="00B25F0B" w:rsidRPr="00B63614" w:rsidRDefault="00B25F0B" w:rsidP="0089793B">
      <w:pPr>
        <w:pStyle w:val="Stopka"/>
        <w:tabs>
          <w:tab w:val="clear" w:pos="4536"/>
          <w:tab w:val="clear" w:pos="9072"/>
        </w:tabs>
        <w:ind w:left="6840" w:right="432" w:hanging="6840"/>
        <w:jc w:val="right"/>
        <w:rPr>
          <w:rFonts w:ascii="Arial" w:hAnsi="Arial" w:cs="Arial"/>
          <w:i/>
          <w:sz w:val="16"/>
          <w:szCs w:val="16"/>
        </w:rPr>
      </w:pPr>
    </w:p>
    <w:sectPr w:rsidR="00B25F0B" w:rsidRPr="00B63614" w:rsidSect="001C7109">
      <w:footerReference w:type="default" r:id="rId22"/>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34" w:rsidRDefault="00B77D34">
      <w:r>
        <w:separator/>
      </w:r>
    </w:p>
  </w:endnote>
  <w:endnote w:type="continuationSeparator" w:id="0">
    <w:p w:rsidR="00B77D34" w:rsidRDefault="00B7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rsidR="00D65D64" w:rsidRPr="006266EE" w:rsidRDefault="00D65D64" w:rsidP="006266EE">
        <w:pPr>
          <w:pStyle w:val="Stopka"/>
          <w:jc w:val="both"/>
          <w:rPr>
            <w:rFonts w:ascii="Arial" w:hAnsi="Arial" w:cs="Arial"/>
            <w:sz w:val="16"/>
            <w:szCs w:val="16"/>
          </w:rPr>
        </w:pPr>
        <w:r w:rsidRPr="006266EE">
          <w:rPr>
            <w:rFonts w:ascii="Arial" w:hAnsi="Arial" w:cs="Arial"/>
            <w:sz w:val="16"/>
            <w:szCs w:val="16"/>
          </w:rPr>
          <w:t xml:space="preserve">SIWZ - </w:t>
        </w:r>
        <w:r w:rsidRPr="00267227">
          <w:rPr>
            <w:rFonts w:ascii="Arial" w:hAnsi="Arial" w:cs="Arial"/>
            <w:sz w:val="18"/>
            <w:szCs w:val="18"/>
          </w:rPr>
          <w:t xml:space="preserve">Wykonanie ekspertyzy dendrologicznej wskazanych egzemplarzy drzew </w:t>
        </w:r>
        <w:r>
          <w:rPr>
            <w:rFonts w:ascii="Arial" w:hAnsi="Arial" w:cs="Arial"/>
            <w:sz w:val="18"/>
            <w:szCs w:val="18"/>
          </w:rPr>
          <w:t xml:space="preserve">rosnących w pasach drogowych dróg gminnych </w:t>
        </w:r>
        <w:r w:rsidRPr="00267227">
          <w:rPr>
            <w:rFonts w:ascii="Arial" w:hAnsi="Arial" w:cs="Arial"/>
            <w:sz w:val="18"/>
            <w:szCs w:val="18"/>
          </w:rPr>
          <w:t>na terenie miasta Kołobrzeg</w:t>
        </w:r>
      </w:p>
      <w:p w:rsidR="00D65D64" w:rsidRDefault="00D65D64" w:rsidP="006266EE">
        <w:pPr>
          <w:pStyle w:val="Stopka"/>
          <w:jc w:val="right"/>
        </w:pPr>
        <w:r>
          <w:fldChar w:fldCharType="begin"/>
        </w:r>
        <w:r>
          <w:instrText>PAGE   \* MERGEFORMAT</w:instrText>
        </w:r>
        <w:r>
          <w:fldChar w:fldCharType="separate"/>
        </w:r>
        <w:r w:rsidR="007B6DB0">
          <w:rPr>
            <w:noProof/>
          </w:rPr>
          <w:t>12</w:t>
        </w:r>
        <w:r>
          <w:fldChar w:fldCharType="end"/>
        </w:r>
      </w:p>
    </w:sdtContent>
  </w:sdt>
  <w:p w:rsidR="00D65D64" w:rsidRDefault="00D65D64"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34" w:rsidRDefault="00B77D34">
      <w:r>
        <w:separator/>
      </w:r>
    </w:p>
  </w:footnote>
  <w:footnote w:type="continuationSeparator" w:id="0">
    <w:p w:rsidR="00B77D34" w:rsidRDefault="00B77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2559B6"/>
    <w:multiLevelType w:val="hybridMultilevel"/>
    <w:tmpl w:val="D2A2263A"/>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CD6639C0"/>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8967E1"/>
    <w:multiLevelType w:val="hybridMultilevel"/>
    <w:tmpl w:val="32F68FAC"/>
    <w:lvl w:ilvl="0" w:tplc="48FEA530">
      <w:start w:val="1"/>
      <w:numFmt w:val="decimal"/>
      <w:lvlText w:val="%1)"/>
      <w:lvlJc w:val="left"/>
      <w:pPr>
        <w:ind w:left="1157" w:hanging="360"/>
      </w:pPr>
      <w:rPr>
        <w:rFonts w:ascii="Times New Roman" w:hAnsi="Times New Roman" w:cs="Times New Roman" w:hint="default"/>
        <w:b w:val="0"/>
        <w:i w:val="0"/>
        <w:color w:val="auto"/>
        <w:sz w:val="22"/>
        <w:szCs w:val="20"/>
      </w:rPr>
    </w:lvl>
    <w:lvl w:ilvl="1" w:tplc="04150019">
      <w:start w:val="1"/>
      <w:numFmt w:val="lowerLetter"/>
      <w:lvlText w:val="%2."/>
      <w:lvlJc w:val="left"/>
      <w:pPr>
        <w:ind w:left="1877" w:hanging="360"/>
      </w:pPr>
    </w:lvl>
    <w:lvl w:ilvl="2" w:tplc="DDB04D34">
      <w:start w:val="1"/>
      <w:numFmt w:val="decimal"/>
      <w:lvlText w:val="%3)"/>
      <w:lvlJc w:val="left"/>
      <w:pPr>
        <w:ind w:left="2597" w:hanging="180"/>
      </w:pPr>
      <w:rPr>
        <w:rFonts w:ascii="Arial" w:hAnsi="Arial" w:cs="Times New Roman" w:hint="default"/>
        <w:b w:val="0"/>
        <w:i w:val="0"/>
        <w:color w:val="auto"/>
        <w:sz w:val="20"/>
        <w:szCs w:val="20"/>
      </w:rPr>
    </w:lvl>
    <w:lvl w:ilvl="3" w:tplc="0415000F">
      <w:start w:val="1"/>
      <w:numFmt w:val="decimal"/>
      <w:lvlText w:val="%4."/>
      <w:lvlJc w:val="left"/>
      <w:pPr>
        <w:ind w:left="3317" w:hanging="360"/>
      </w:pPr>
    </w:lvl>
    <w:lvl w:ilvl="4" w:tplc="04150019">
      <w:start w:val="1"/>
      <w:numFmt w:val="lowerLetter"/>
      <w:lvlText w:val="%5."/>
      <w:lvlJc w:val="left"/>
      <w:pPr>
        <w:ind w:left="4037" w:hanging="360"/>
      </w:pPr>
    </w:lvl>
    <w:lvl w:ilvl="5" w:tplc="0415001B">
      <w:start w:val="1"/>
      <w:numFmt w:val="lowerRoman"/>
      <w:lvlText w:val="%6."/>
      <w:lvlJc w:val="right"/>
      <w:pPr>
        <w:ind w:left="4757" w:hanging="180"/>
      </w:pPr>
    </w:lvl>
    <w:lvl w:ilvl="6" w:tplc="0415000F">
      <w:start w:val="1"/>
      <w:numFmt w:val="decimal"/>
      <w:lvlText w:val="%7."/>
      <w:lvlJc w:val="left"/>
      <w:pPr>
        <w:ind w:left="5477" w:hanging="360"/>
      </w:pPr>
    </w:lvl>
    <w:lvl w:ilvl="7" w:tplc="04150019">
      <w:start w:val="1"/>
      <w:numFmt w:val="lowerLetter"/>
      <w:lvlText w:val="%8."/>
      <w:lvlJc w:val="left"/>
      <w:pPr>
        <w:ind w:left="6197" w:hanging="360"/>
      </w:pPr>
    </w:lvl>
    <w:lvl w:ilvl="8" w:tplc="0415001B">
      <w:start w:val="1"/>
      <w:numFmt w:val="lowerRoman"/>
      <w:lvlText w:val="%9."/>
      <w:lvlJc w:val="right"/>
      <w:pPr>
        <w:ind w:left="6917"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6D7BDC"/>
    <w:multiLevelType w:val="hybridMultilevel"/>
    <w:tmpl w:val="D91E1744"/>
    <w:lvl w:ilvl="0" w:tplc="B22CCFF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FF670D"/>
    <w:multiLevelType w:val="hybridMultilevel"/>
    <w:tmpl w:val="0AFA9DBE"/>
    <w:lvl w:ilvl="0" w:tplc="8D126CEE">
      <w:start w:val="1"/>
      <w:numFmt w:val="decimal"/>
      <w:lvlText w:val="%1."/>
      <w:lvlJc w:val="left"/>
      <w:pPr>
        <w:tabs>
          <w:tab w:val="num" w:pos="360"/>
        </w:tabs>
        <w:ind w:left="360" w:hanging="360"/>
      </w:pPr>
      <w:rPr>
        <w:b w:val="0"/>
        <w:color w:val="auto"/>
      </w:rPr>
    </w:lvl>
    <w:lvl w:ilvl="1" w:tplc="48683F1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nsid w:val="66B50A04"/>
    <w:multiLevelType w:val="multilevel"/>
    <w:tmpl w:val="E50CADD0"/>
    <w:lvl w:ilvl="0">
      <w:start w:val="25"/>
      <w:numFmt w:val="none"/>
      <w:lvlText w:val="16."/>
      <w:lvlJc w:val="left"/>
      <w:pPr>
        <w:tabs>
          <w:tab w:val="num" w:pos="435"/>
        </w:tabs>
        <w:ind w:left="435" w:hanging="435"/>
      </w:pPr>
    </w:lvl>
    <w:lvl w:ilvl="1">
      <w:start w:val="2"/>
      <w:numFmt w:val="decimal"/>
      <w:lvlText w:val="%1.1."/>
      <w:lvlJc w:val="left"/>
      <w:pPr>
        <w:tabs>
          <w:tab w:val="num" w:pos="1144"/>
        </w:tabs>
        <w:ind w:left="1144" w:hanging="435"/>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0"/>
  </w:num>
  <w:num w:numId="11">
    <w:abstractNumId w:val="58"/>
  </w:num>
  <w:num w:numId="12">
    <w:abstractNumId w:val="32"/>
  </w:num>
  <w:num w:numId="13">
    <w:abstractNumId w:val="39"/>
  </w:num>
  <w:num w:numId="14">
    <w:abstractNumId w:val="50"/>
  </w:num>
  <w:num w:numId="15">
    <w:abstractNumId w:val="14"/>
  </w:num>
  <w:num w:numId="16">
    <w:abstractNumId w:val="20"/>
  </w:num>
  <w:num w:numId="17">
    <w:abstractNumId w:val="33"/>
  </w:num>
  <w:num w:numId="18">
    <w:abstractNumId w:val="41"/>
  </w:num>
  <w:num w:numId="19">
    <w:abstractNumId w:val="47"/>
  </w:num>
  <w:num w:numId="20">
    <w:abstractNumId w:val="28"/>
  </w:num>
  <w:num w:numId="21">
    <w:abstractNumId w:val="53"/>
  </w:num>
  <w:num w:numId="22">
    <w:abstractNumId w:val="23"/>
  </w:num>
  <w:num w:numId="23">
    <w:abstractNumId w:val="54"/>
  </w:num>
  <w:num w:numId="24">
    <w:abstractNumId w:val="55"/>
  </w:num>
  <w:num w:numId="25">
    <w:abstractNumId w:val="26"/>
  </w:num>
  <w:num w:numId="26">
    <w:abstractNumId w:val="62"/>
  </w:num>
  <w:num w:numId="27">
    <w:abstractNumId w:val="43"/>
  </w:num>
  <w:num w:numId="28">
    <w:abstractNumId w:val="34"/>
  </w:num>
  <w:num w:numId="29">
    <w:abstractNumId w:val="29"/>
  </w:num>
  <w:num w:numId="30">
    <w:abstractNumId w:val="52"/>
  </w:num>
  <w:num w:numId="31">
    <w:abstractNumId w:val="24"/>
  </w:num>
  <w:num w:numId="32">
    <w:abstractNumId w:val="30"/>
  </w:num>
  <w:num w:numId="33">
    <w:abstractNumId w:val="19"/>
  </w:num>
  <w:num w:numId="34">
    <w:abstractNumId w:val="38"/>
  </w:num>
  <w:num w:numId="35">
    <w:abstractNumId w:val="45"/>
  </w:num>
  <w:num w:numId="36">
    <w:abstractNumId w:val="59"/>
  </w:num>
  <w:num w:numId="37">
    <w:abstractNumId w:val="27"/>
  </w:num>
  <w:num w:numId="38">
    <w:abstractNumId w:val="25"/>
  </w:num>
  <w:num w:numId="39">
    <w:abstractNumId w:val="22"/>
  </w:num>
  <w:num w:numId="40">
    <w:abstractNumId w:val="15"/>
  </w:num>
  <w:num w:numId="41">
    <w:abstractNumId w:val="36"/>
  </w:num>
  <w:num w:numId="42">
    <w:abstractNumId w:val="17"/>
  </w:num>
  <w:num w:numId="43">
    <w:abstractNumId w:val="37"/>
  </w:num>
  <w:num w:numId="44">
    <w:abstractNumId w:val="35"/>
  </w:num>
  <w:num w:numId="45">
    <w:abstractNumId w:val="18"/>
  </w:num>
  <w:num w:numId="46">
    <w:abstractNumId w:val="61"/>
  </w:num>
  <w:num w:numId="47">
    <w:abstractNumId w:val="4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lvl w:ilvl="0">
        <w:start w:val="25"/>
        <w:numFmt w:val="none"/>
        <w:lvlText w:val="22."/>
        <w:lvlJc w:val="left"/>
        <w:pPr>
          <w:tabs>
            <w:tab w:val="num" w:pos="435"/>
          </w:tabs>
          <w:ind w:left="435" w:hanging="435"/>
        </w:pPr>
        <w:rPr>
          <w:rFonts w:hint="default"/>
        </w:rPr>
      </w:lvl>
    </w:lvlOverride>
    <w:lvlOverride w:ilvl="1">
      <w:lvl w:ilvl="1">
        <w:start w:val="2"/>
        <w:numFmt w:val="decimal"/>
        <w:lvlRestart w:val="0"/>
        <w:lvlText w:val="%1.1."/>
        <w:lvlJc w:val="left"/>
        <w:pPr>
          <w:tabs>
            <w:tab w:val="num" w:pos="1144"/>
          </w:tabs>
          <w:ind w:left="1144" w:hanging="435"/>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50">
    <w:abstractNumId w:val="60"/>
  </w:num>
  <w:num w:numId="51">
    <w:abstractNumId w:val="51"/>
  </w:num>
  <w:num w:numId="52">
    <w:abstractNumId w:val="16"/>
  </w:num>
  <w:num w:numId="53">
    <w:abstractNumId w:val="21"/>
  </w:num>
  <w:num w:numId="54">
    <w:abstractNumId w:val="42"/>
  </w:num>
  <w:num w:numId="55">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06C"/>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DE0"/>
    <w:rsid w:val="00057F2C"/>
    <w:rsid w:val="00064DDC"/>
    <w:rsid w:val="00065916"/>
    <w:rsid w:val="00066514"/>
    <w:rsid w:val="00066545"/>
    <w:rsid w:val="000672A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5F1C"/>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29E2"/>
    <w:rsid w:val="000B3E95"/>
    <w:rsid w:val="000B7B71"/>
    <w:rsid w:val="000C01F5"/>
    <w:rsid w:val="000C040C"/>
    <w:rsid w:val="000C4B18"/>
    <w:rsid w:val="000D0815"/>
    <w:rsid w:val="000D2220"/>
    <w:rsid w:val="000D24EA"/>
    <w:rsid w:val="000D266C"/>
    <w:rsid w:val="000D29F0"/>
    <w:rsid w:val="000D4789"/>
    <w:rsid w:val="000D5E68"/>
    <w:rsid w:val="000D5FF2"/>
    <w:rsid w:val="000D6B8C"/>
    <w:rsid w:val="000D7B5B"/>
    <w:rsid w:val="000E244C"/>
    <w:rsid w:val="000E2E12"/>
    <w:rsid w:val="000E3151"/>
    <w:rsid w:val="000E538A"/>
    <w:rsid w:val="000E5C5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06DC4"/>
    <w:rsid w:val="0011066B"/>
    <w:rsid w:val="00111D5C"/>
    <w:rsid w:val="00113448"/>
    <w:rsid w:val="00114691"/>
    <w:rsid w:val="001149E3"/>
    <w:rsid w:val="0011597C"/>
    <w:rsid w:val="00115EBF"/>
    <w:rsid w:val="00116D71"/>
    <w:rsid w:val="001179B5"/>
    <w:rsid w:val="00120363"/>
    <w:rsid w:val="00120CCD"/>
    <w:rsid w:val="00122DEC"/>
    <w:rsid w:val="00123ADE"/>
    <w:rsid w:val="001265AD"/>
    <w:rsid w:val="00127293"/>
    <w:rsid w:val="00130F9D"/>
    <w:rsid w:val="001313C3"/>
    <w:rsid w:val="00131B39"/>
    <w:rsid w:val="00131DDE"/>
    <w:rsid w:val="00136AAA"/>
    <w:rsid w:val="00140B57"/>
    <w:rsid w:val="00140B72"/>
    <w:rsid w:val="00143C28"/>
    <w:rsid w:val="00144239"/>
    <w:rsid w:val="0014439A"/>
    <w:rsid w:val="0014615C"/>
    <w:rsid w:val="00147015"/>
    <w:rsid w:val="00151126"/>
    <w:rsid w:val="001530AD"/>
    <w:rsid w:val="00153645"/>
    <w:rsid w:val="001550E3"/>
    <w:rsid w:val="00156ACA"/>
    <w:rsid w:val="0015725C"/>
    <w:rsid w:val="001602D6"/>
    <w:rsid w:val="001603D0"/>
    <w:rsid w:val="00160960"/>
    <w:rsid w:val="001615FC"/>
    <w:rsid w:val="00162B23"/>
    <w:rsid w:val="00162F7C"/>
    <w:rsid w:val="001631C3"/>
    <w:rsid w:val="00163588"/>
    <w:rsid w:val="001656C5"/>
    <w:rsid w:val="0016696F"/>
    <w:rsid w:val="0016726F"/>
    <w:rsid w:val="0016784B"/>
    <w:rsid w:val="0017117E"/>
    <w:rsid w:val="0017254F"/>
    <w:rsid w:val="001727F7"/>
    <w:rsid w:val="00172EB4"/>
    <w:rsid w:val="00173E7E"/>
    <w:rsid w:val="00175399"/>
    <w:rsid w:val="00180AB2"/>
    <w:rsid w:val="001819B2"/>
    <w:rsid w:val="001835DD"/>
    <w:rsid w:val="00183BA5"/>
    <w:rsid w:val="00185B1D"/>
    <w:rsid w:val="0018740C"/>
    <w:rsid w:val="001878E4"/>
    <w:rsid w:val="00190603"/>
    <w:rsid w:val="00190FE6"/>
    <w:rsid w:val="0019244E"/>
    <w:rsid w:val="0019260E"/>
    <w:rsid w:val="00196210"/>
    <w:rsid w:val="001962B6"/>
    <w:rsid w:val="00196BBE"/>
    <w:rsid w:val="001A08EC"/>
    <w:rsid w:val="001A3845"/>
    <w:rsid w:val="001A3CAB"/>
    <w:rsid w:val="001A6556"/>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AE8"/>
    <w:rsid w:val="001E2567"/>
    <w:rsid w:val="001E2B43"/>
    <w:rsid w:val="001E34F9"/>
    <w:rsid w:val="001E476E"/>
    <w:rsid w:val="001E73EE"/>
    <w:rsid w:val="001F02A6"/>
    <w:rsid w:val="001F0F2D"/>
    <w:rsid w:val="001F1022"/>
    <w:rsid w:val="001F14C6"/>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E9A"/>
    <w:rsid w:val="00265F1C"/>
    <w:rsid w:val="00266A5D"/>
    <w:rsid w:val="00267227"/>
    <w:rsid w:val="002677FC"/>
    <w:rsid w:val="0027025E"/>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1C3"/>
    <w:rsid w:val="002A4319"/>
    <w:rsid w:val="002A4F0A"/>
    <w:rsid w:val="002B0EA8"/>
    <w:rsid w:val="002B0F4F"/>
    <w:rsid w:val="002B20C4"/>
    <w:rsid w:val="002B303F"/>
    <w:rsid w:val="002B33DF"/>
    <w:rsid w:val="002B4163"/>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24D8"/>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4716"/>
    <w:rsid w:val="00344CCB"/>
    <w:rsid w:val="00346598"/>
    <w:rsid w:val="00346EAE"/>
    <w:rsid w:val="00350CC6"/>
    <w:rsid w:val="003510AE"/>
    <w:rsid w:val="00355899"/>
    <w:rsid w:val="00360136"/>
    <w:rsid w:val="0036110B"/>
    <w:rsid w:val="00361323"/>
    <w:rsid w:val="00363888"/>
    <w:rsid w:val="00364B46"/>
    <w:rsid w:val="00365EA4"/>
    <w:rsid w:val="00370A45"/>
    <w:rsid w:val="00372037"/>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3C0A"/>
    <w:rsid w:val="003A4AFD"/>
    <w:rsid w:val="003A7448"/>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1CEE"/>
    <w:rsid w:val="003D2883"/>
    <w:rsid w:val="003D5286"/>
    <w:rsid w:val="003D5AF9"/>
    <w:rsid w:val="003E0B91"/>
    <w:rsid w:val="003E2314"/>
    <w:rsid w:val="003E2CF1"/>
    <w:rsid w:val="003E34BB"/>
    <w:rsid w:val="003E561C"/>
    <w:rsid w:val="003E5F07"/>
    <w:rsid w:val="003E6E86"/>
    <w:rsid w:val="003E7154"/>
    <w:rsid w:val="003F14D6"/>
    <w:rsid w:val="003F1DED"/>
    <w:rsid w:val="003F2645"/>
    <w:rsid w:val="003F273D"/>
    <w:rsid w:val="003F35DA"/>
    <w:rsid w:val="003F5015"/>
    <w:rsid w:val="003F592F"/>
    <w:rsid w:val="003F625D"/>
    <w:rsid w:val="003F6C81"/>
    <w:rsid w:val="00400604"/>
    <w:rsid w:val="004008A5"/>
    <w:rsid w:val="00402344"/>
    <w:rsid w:val="00404D70"/>
    <w:rsid w:val="0040545E"/>
    <w:rsid w:val="00405BD3"/>
    <w:rsid w:val="00410CEF"/>
    <w:rsid w:val="00410D47"/>
    <w:rsid w:val="00411567"/>
    <w:rsid w:val="00411E9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CFB"/>
    <w:rsid w:val="004651B8"/>
    <w:rsid w:val="0047122C"/>
    <w:rsid w:val="004712EC"/>
    <w:rsid w:val="004745EF"/>
    <w:rsid w:val="00474A86"/>
    <w:rsid w:val="00474B24"/>
    <w:rsid w:val="004769EE"/>
    <w:rsid w:val="00476B5F"/>
    <w:rsid w:val="004777C3"/>
    <w:rsid w:val="0048055B"/>
    <w:rsid w:val="0048060E"/>
    <w:rsid w:val="00481F68"/>
    <w:rsid w:val="004838C7"/>
    <w:rsid w:val="00483CE8"/>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F17"/>
    <w:rsid w:val="004A2062"/>
    <w:rsid w:val="004A30F8"/>
    <w:rsid w:val="004A33EC"/>
    <w:rsid w:val="004A3782"/>
    <w:rsid w:val="004A4324"/>
    <w:rsid w:val="004A553B"/>
    <w:rsid w:val="004A7CCB"/>
    <w:rsid w:val="004A7D13"/>
    <w:rsid w:val="004A7F9F"/>
    <w:rsid w:val="004B0B94"/>
    <w:rsid w:val="004B1A00"/>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45C4"/>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885"/>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4E7F"/>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31F5"/>
    <w:rsid w:val="005870CB"/>
    <w:rsid w:val="00587736"/>
    <w:rsid w:val="00587F9E"/>
    <w:rsid w:val="00590DBA"/>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35696"/>
    <w:rsid w:val="006401FF"/>
    <w:rsid w:val="006428C9"/>
    <w:rsid w:val="0064313C"/>
    <w:rsid w:val="00643A7B"/>
    <w:rsid w:val="00644824"/>
    <w:rsid w:val="00647211"/>
    <w:rsid w:val="00647B0D"/>
    <w:rsid w:val="006507DC"/>
    <w:rsid w:val="0065119E"/>
    <w:rsid w:val="006514CD"/>
    <w:rsid w:val="006542E4"/>
    <w:rsid w:val="006549C4"/>
    <w:rsid w:val="0065548D"/>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7344"/>
    <w:rsid w:val="0068019D"/>
    <w:rsid w:val="006804B7"/>
    <w:rsid w:val="00681744"/>
    <w:rsid w:val="006875E4"/>
    <w:rsid w:val="00687F60"/>
    <w:rsid w:val="00690903"/>
    <w:rsid w:val="006932F0"/>
    <w:rsid w:val="006942B4"/>
    <w:rsid w:val="00694F99"/>
    <w:rsid w:val="00697214"/>
    <w:rsid w:val="00697359"/>
    <w:rsid w:val="00697AE3"/>
    <w:rsid w:val="006A2CA1"/>
    <w:rsid w:val="006A3B14"/>
    <w:rsid w:val="006A46EE"/>
    <w:rsid w:val="006A4B91"/>
    <w:rsid w:val="006A674A"/>
    <w:rsid w:val="006B0CF4"/>
    <w:rsid w:val="006B12D7"/>
    <w:rsid w:val="006B2207"/>
    <w:rsid w:val="006B34C2"/>
    <w:rsid w:val="006B34E6"/>
    <w:rsid w:val="006B449F"/>
    <w:rsid w:val="006B5AD5"/>
    <w:rsid w:val="006B634A"/>
    <w:rsid w:val="006B6697"/>
    <w:rsid w:val="006B7E6A"/>
    <w:rsid w:val="006C014E"/>
    <w:rsid w:val="006C2E98"/>
    <w:rsid w:val="006C33FB"/>
    <w:rsid w:val="006C3A85"/>
    <w:rsid w:val="006C425D"/>
    <w:rsid w:val="006C4456"/>
    <w:rsid w:val="006C52D6"/>
    <w:rsid w:val="006C5E50"/>
    <w:rsid w:val="006C620D"/>
    <w:rsid w:val="006C62FD"/>
    <w:rsid w:val="006C7199"/>
    <w:rsid w:val="006C7ED5"/>
    <w:rsid w:val="006D0811"/>
    <w:rsid w:val="006D0ACC"/>
    <w:rsid w:val="006D0BC5"/>
    <w:rsid w:val="006D5743"/>
    <w:rsid w:val="006D5F04"/>
    <w:rsid w:val="006D5F5C"/>
    <w:rsid w:val="006D71F6"/>
    <w:rsid w:val="006E07B8"/>
    <w:rsid w:val="006E1B8E"/>
    <w:rsid w:val="006E38A0"/>
    <w:rsid w:val="006E4204"/>
    <w:rsid w:val="006E5ABB"/>
    <w:rsid w:val="006E6F51"/>
    <w:rsid w:val="006E7BA5"/>
    <w:rsid w:val="006E7D92"/>
    <w:rsid w:val="006F079F"/>
    <w:rsid w:val="006F122D"/>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47D3"/>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60D7"/>
    <w:rsid w:val="007960D9"/>
    <w:rsid w:val="007A1C93"/>
    <w:rsid w:val="007A3AE4"/>
    <w:rsid w:val="007A452B"/>
    <w:rsid w:val="007A57B9"/>
    <w:rsid w:val="007A6DF2"/>
    <w:rsid w:val="007A75C6"/>
    <w:rsid w:val="007B02AF"/>
    <w:rsid w:val="007B08CD"/>
    <w:rsid w:val="007B2E54"/>
    <w:rsid w:val="007B378E"/>
    <w:rsid w:val="007B3AF7"/>
    <w:rsid w:val="007B3C15"/>
    <w:rsid w:val="007B5D80"/>
    <w:rsid w:val="007B5DCE"/>
    <w:rsid w:val="007B5F67"/>
    <w:rsid w:val="007B608E"/>
    <w:rsid w:val="007B6DB0"/>
    <w:rsid w:val="007C1A1D"/>
    <w:rsid w:val="007C244A"/>
    <w:rsid w:val="007C26E5"/>
    <w:rsid w:val="007C4983"/>
    <w:rsid w:val="007C7EE8"/>
    <w:rsid w:val="007D18DF"/>
    <w:rsid w:val="007D2CD7"/>
    <w:rsid w:val="007D2D51"/>
    <w:rsid w:val="007D2F7C"/>
    <w:rsid w:val="007D420D"/>
    <w:rsid w:val="007D43E9"/>
    <w:rsid w:val="007D4EFD"/>
    <w:rsid w:val="007D4FEC"/>
    <w:rsid w:val="007D70C8"/>
    <w:rsid w:val="007E1644"/>
    <w:rsid w:val="007E3098"/>
    <w:rsid w:val="007E4B7E"/>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079A8"/>
    <w:rsid w:val="00810632"/>
    <w:rsid w:val="00811357"/>
    <w:rsid w:val="00811AC3"/>
    <w:rsid w:val="0081393A"/>
    <w:rsid w:val="0081668D"/>
    <w:rsid w:val="00816C34"/>
    <w:rsid w:val="008174DF"/>
    <w:rsid w:val="008207A6"/>
    <w:rsid w:val="0082081E"/>
    <w:rsid w:val="00823A10"/>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1BC7"/>
    <w:rsid w:val="0084206C"/>
    <w:rsid w:val="00842075"/>
    <w:rsid w:val="00842E5D"/>
    <w:rsid w:val="00843E77"/>
    <w:rsid w:val="008440CB"/>
    <w:rsid w:val="008444B2"/>
    <w:rsid w:val="00844BAF"/>
    <w:rsid w:val="008470E8"/>
    <w:rsid w:val="00847A22"/>
    <w:rsid w:val="00850B0B"/>
    <w:rsid w:val="008516FE"/>
    <w:rsid w:val="00854245"/>
    <w:rsid w:val="00854B00"/>
    <w:rsid w:val="00855DC1"/>
    <w:rsid w:val="00860F4A"/>
    <w:rsid w:val="00861BD4"/>
    <w:rsid w:val="008624E6"/>
    <w:rsid w:val="00863EE3"/>
    <w:rsid w:val="0086765A"/>
    <w:rsid w:val="00867BCE"/>
    <w:rsid w:val="00867F1C"/>
    <w:rsid w:val="008707E2"/>
    <w:rsid w:val="00870CAA"/>
    <w:rsid w:val="0087129C"/>
    <w:rsid w:val="00873BA4"/>
    <w:rsid w:val="00875830"/>
    <w:rsid w:val="008778AC"/>
    <w:rsid w:val="008779FF"/>
    <w:rsid w:val="008813C0"/>
    <w:rsid w:val="00881D54"/>
    <w:rsid w:val="00883928"/>
    <w:rsid w:val="008839BC"/>
    <w:rsid w:val="008842FA"/>
    <w:rsid w:val="00886A05"/>
    <w:rsid w:val="00891A7E"/>
    <w:rsid w:val="0089352B"/>
    <w:rsid w:val="00893F3B"/>
    <w:rsid w:val="00894EE5"/>
    <w:rsid w:val="008962B5"/>
    <w:rsid w:val="008964CA"/>
    <w:rsid w:val="00896FD7"/>
    <w:rsid w:val="0089787E"/>
    <w:rsid w:val="0089793B"/>
    <w:rsid w:val="00897D38"/>
    <w:rsid w:val="008A1728"/>
    <w:rsid w:val="008A1B38"/>
    <w:rsid w:val="008A1BC2"/>
    <w:rsid w:val="008A22CE"/>
    <w:rsid w:val="008A327C"/>
    <w:rsid w:val="008A365C"/>
    <w:rsid w:val="008A67EE"/>
    <w:rsid w:val="008B1302"/>
    <w:rsid w:val="008B2264"/>
    <w:rsid w:val="008B2BC0"/>
    <w:rsid w:val="008B34EF"/>
    <w:rsid w:val="008B42D2"/>
    <w:rsid w:val="008B466B"/>
    <w:rsid w:val="008B5C67"/>
    <w:rsid w:val="008B6E43"/>
    <w:rsid w:val="008B6F7A"/>
    <w:rsid w:val="008C0931"/>
    <w:rsid w:val="008C139D"/>
    <w:rsid w:val="008C1DB8"/>
    <w:rsid w:val="008C267F"/>
    <w:rsid w:val="008C2BB8"/>
    <w:rsid w:val="008C3DAF"/>
    <w:rsid w:val="008C4DF4"/>
    <w:rsid w:val="008C5D3D"/>
    <w:rsid w:val="008C5F70"/>
    <w:rsid w:val="008C5F73"/>
    <w:rsid w:val="008D035C"/>
    <w:rsid w:val="008D1507"/>
    <w:rsid w:val="008D156E"/>
    <w:rsid w:val="008D2094"/>
    <w:rsid w:val="008D3360"/>
    <w:rsid w:val="008D4D16"/>
    <w:rsid w:val="008D6A17"/>
    <w:rsid w:val="008E10E1"/>
    <w:rsid w:val="008E202F"/>
    <w:rsid w:val="008E2713"/>
    <w:rsid w:val="008E2C7A"/>
    <w:rsid w:val="008E2DA6"/>
    <w:rsid w:val="008E3160"/>
    <w:rsid w:val="008E6A39"/>
    <w:rsid w:val="008E7D8F"/>
    <w:rsid w:val="008F039B"/>
    <w:rsid w:val="008F244D"/>
    <w:rsid w:val="008F3449"/>
    <w:rsid w:val="008F3539"/>
    <w:rsid w:val="008F47A6"/>
    <w:rsid w:val="008F48C9"/>
    <w:rsid w:val="008F66F6"/>
    <w:rsid w:val="008F6ABE"/>
    <w:rsid w:val="00900AAD"/>
    <w:rsid w:val="00901530"/>
    <w:rsid w:val="00902DE2"/>
    <w:rsid w:val="00902F78"/>
    <w:rsid w:val="00904C06"/>
    <w:rsid w:val="009052BC"/>
    <w:rsid w:val="00907ABD"/>
    <w:rsid w:val="00910C73"/>
    <w:rsid w:val="00910D26"/>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3845"/>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462B"/>
    <w:rsid w:val="009A4CE5"/>
    <w:rsid w:val="009A7F66"/>
    <w:rsid w:val="009B0602"/>
    <w:rsid w:val="009B1CAA"/>
    <w:rsid w:val="009B1F32"/>
    <w:rsid w:val="009B3543"/>
    <w:rsid w:val="009B36A4"/>
    <w:rsid w:val="009B39F1"/>
    <w:rsid w:val="009B4868"/>
    <w:rsid w:val="009B635B"/>
    <w:rsid w:val="009B6EE3"/>
    <w:rsid w:val="009B7075"/>
    <w:rsid w:val="009B75B7"/>
    <w:rsid w:val="009C0CC5"/>
    <w:rsid w:val="009C382A"/>
    <w:rsid w:val="009C3AF4"/>
    <w:rsid w:val="009C50A3"/>
    <w:rsid w:val="009C60ED"/>
    <w:rsid w:val="009C77FE"/>
    <w:rsid w:val="009C7F28"/>
    <w:rsid w:val="009D05E6"/>
    <w:rsid w:val="009D0F42"/>
    <w:rsid w:val="009D0FF2"/>
    <w:rsid w:val="009D1CB1"/>
    <w:rsid w:val="009D3BB3"/>
    <w:rsid w:val="009D4A83"/>
    <w:rsid w:val="009D5B74"/>
    <w:rsid w:val="009D62D9"/>
    <w:rsid w:val="009D72CA"/>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9F7EFF"/>
    <w:rsid w:val="00A00399"/>
    <w:rsid w:val="00A01540"/>
    <w:rsid w:val="00A0238D"/>
    <w:rsid w:val="00A02D7F"/>
    <w:rsid w:val="00A037A0"/>
    <w:rsid w:val="00A042A9"/>
    <w:rsid w:val="00A079E3"/>
    <w:rsid w:val="00A10E1D"/>
    <w:rsid w:val="00A1518A"/>
    <w:rsid w:val="00A16379"/>
    <w:rsid w:val="00A21416"/>
    <w:rsid w:val="00A22A96"/>
    <w:rsid w:val="00A25783"/>
    <w:rsid w:val="00A27992"/>
    <w:rsid w:val="00A303CB"/>
    <w:rsid w:val="00A311AF"/>
    <w:rsid w:val="00A33349"/>
    <w:rsid w:val="00A3338B"/>
    <w:rsid w:val="00A33B16"/>
    <w:rsid w:val="00A35154"/>
    <w:rsid w:val="00A36F15"/>
    <w:rsid w:val="00A406EE"/>
    <w:rsid w:val="00A40D28"/>
    <w:rsid w:val="00A40FE3"/>
    <w:rsid w:val="00A418FF"/>
    <w:rsid w:val="00A4288C"/>
    <w:rsid w:val="00A42A28"/>
    <w:rsid w:val="00A42C14"/>
    <w:rsid w:val="00A4398B"/>
    <w:rsid w:val="00A45435"/>
    <w:rsid w:val="00A45FC2"/>
    <w:rsid w:val="00A46A4E"/>
    <w:rsid w:val="00A46F5A"/>
    <w:rsid w:val="00A47DFE"/>
    <w:rsid w:val="00A504EA"/>
    <w:rsid w:val="00A50DBF"/>
    <w:rsid w:val="00A51D46"/>
    <w:rsid w:val="00A5399B"/>
    <w:rsid w:val="00A53E9F"/>
    <w:rsid w:val="00A54752"/>
    <w:rsid w:val="00A54A97"/>
    <w:rsid w:val="00A5798D"/>
    <w:rsid w:val="00A61330"/>
    <w:rsid w:val="00A61AF9"/>
    <w:rsid w:val="00A623B3"/>
    <w:rsid w:val="00A64AA4"/>
    <w:rsid w:val="00A67193"/>
    <w:rsid w:val="00A714BD"/>
    <w:rsid w:val="00A72094"/>
    <w:rsid w:val="00A726F7"/>
    <w:rsid w:val="00A72C44"/>
    <w:rsid w:val="00A75136"/>
    <w:rsid w:val="00A75760"/>
    <w:rsid w:val="00A76B9C"/>
    <w:rsid w:val="00A83D1B"/>
    <w:rsid w:val="00A83EB5"/>
    <w:rsid w:val="00A850B8"/>
    <w:rsid w:val="00A85344"/>
    <w:rsid w:val="00A863AA"/>
    <w:rsid w:val="00A908B6"/>
    <w:rsid w:val="00A91A47"/>
    <w:rsid w:val="00A91EFD"/>
    <w:rsid w:val="00A92831"/>
    <w:rsid w:val="00A944B5"/>
    <w:rsid w:val="00A951EF"/>
    <w:rsid w:val="00A95AFB"/>
    <w:rsid w:val="00A95DFA"/>
    <w:rsid w:val="00A96081"/>
    <w:rsid w:val="00A9721A"/>
    <w:rsid w:val="00AA02A7"/>
    <w:rsid w:val="00AA0E67"/>
    <w:rsid w:val="00AA130E"/>
    <w:rsid w:val="00AA1975"/>
    <w:rsid w:val="00AA1A6F"/>
    <w:rsid w:val="00AA28A5"/>
    <w:rsid w:val="00AA2E92"/>
    <w:rsid w:val="00AA3B60"/>
    <w:rsid w:val="00AA5D03"/>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239"/>
    <w:rsid w:val="00AE1495"/>
    <w:rsid w:val="00AE183A"/>
    <w:rsid w:val="00AE1D5E"/>
    <w:rsid w:val="00AE2FF2"/>
    <w:rsid w:val="00AE3D43"/>
    <w:rsid w:val="00AF00ED"/>
    <w:rsid w:val="00AF081E"/>
    <w:rsid w:val="00AF2077"/>
    <w:rsid w:val="00AF4980"/>
    <w:rsid w:val="00AF4F4D"/>
    <w:rsid w:val="00AF5A40"/>
    <w:rsid w:val="00AF5B0F"/>
    <w:rsid w:val="00AF6C21"/>
    <w:rsid w:val="00AF6EFF"/>
    <w:rsid w:val="00B00581"/>
    <w:rsid w:val="00B006DB"/>
    <w:rsid w:val="00B008A8"/>
    <w:rsid w:val="00B01A84"/>
    <w:rsid w:val="00B02F93"/>
    <w:rsid w:val="00B04541"/>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3F28"/>
    <w:rsid w:val="00B23F46"/>
    <w:rsid w:val="00B24610"/>
    <w:rsid w:val="00B257F7"/>
    <w:rsid w:val="00B259D0"/>
    <w:rsid w:val="00B25F0B"/>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D34"/>
    <w:rsid w:val="00B77F06"/>
    <w:rsid w:val="00B81CCC"/>
    <w:rsid w:val="00B84400"/>
    <w:rsid w:val="00B845CB"/>
    <w:rsid w:val="00B87720"/>
    <w:rsid w:val="00B87B86"/>
    <w:rsid w:val="00B911BF"/>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06E"/>
    <w:rsid w:val="00C1639D"/>
    <w:rsid w:val="00C163EC"/>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28E5"/>
    <w:rsid w:val="00C32A4F"/>
    <w:rsid w:val="00C3335B"/>
    <w:rsid w:val="00C34443"/>
    <w:rsid w:val="00C348B3"/>
    <w:rsid w:val="00C3586F"/>
    <w:rsid w:val="00C3596F"/>
    <w:rsid w:val="00C3629A"/>
    <w:rsid w:val="00C36944"/>
    <w:rsid w:val="00C37315"/>
    <w:rsid w:val="00C40825"/>
    <w:rsid w:val="00C412D8"/>
    <w:rsid w:val="00C414C4"/>
    <w:rsid w:val="00C41880"/>
    <w:rsid w:val="00C42FF2"/>
    <w:rsid w:val="00C431E8"/>
    <w:rsid w:val="00C45C3E"/>
    <w:rsid w:val="00C473CE"/>
    <w:rsid w:val="00C473D3"/>
    <w:rsid w:val="00C50FBD"/>
    <w:rsid w:val="00C511C7"/>
    <w:rsid w:val="00C51787"/>
    <w:rsid w:val="00C51B23"/>
    <w:rsid w:val="00C52AEE"/>
    <w:rsid w:val="00C5310F"/>
    <w:rsid w:val="00C54CDB"/>
    <w:rsid w:val="00C55FDC"/>
    <w:rsid w:val="00C60204"/>
    <w:rsid w:val="00C60788"/>
    <w:rsid w:val="00C60C17"/>
    <w:rsid w:val="00C62642"/>
    <w:rsid w:val="00C65CD0"/>
    <w:rsid w:val="00C66B84"/>
    <w:rsid w:val="00C67A2D"/>
    <w:rsid w:val="00C67B74"/>
    <w:rsid w:val="00C7081C"/>
    <w:rsid w:val="00C70EB8"/>
    <w:rsid w:val="00C71BC1"/>
    <w:rsid w:val="00C722AD"/>
    <w:rsid w:val="00C73545"/>
    <w:rsid w:val="00C73F74"/>
    <w:rsid w:val="00C74DC1"/>
    <w:rsid w:val="00C76050"/>
    <w:rsid w:val="00C760FB"/>
    <w:rsid w:val="00C8506E"/>
    <w:rsid w:val="00C854FD"/>
    <w:rsid w:val="00C86BAF"/>
    <w:rsid w:val="00C90918"/>
    <w:rsid w:val="00C929B8"/>
    <w:rsid w:val="00C92C72"/>
    <w:rsid w:val="00C9398C"/>
    <w:rsid w:val="00C9439D"/>
    <w:rsid w:val="00C949BB"/>
    <w:rsid w:val="00C94A7D"/>
    <w:rsid w:val="00C94EF6"/>
    <w:rsid w:val="00C94EF9"/>
    <w:rsid w:val="00C96207"/>
    <w:rsid w:val="00C9700F"/>
    <w:rsid w:val="00CA058A"/>
    <w:rsid w:val="00CA19AB"/>
    <w:rsid w:val="00CA4A7D"/>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2C1"/>
    <w:rsid w:val="00CC4916"/>
    <w:rsid w:val="00CC64CA"/>
    <w:rsid w:val="00CC6D10"/>
    <w:rsid w:val="00CD10CA"/>
    <w:rsid w:val="00CD29AE"/>
    <w:rsid w:val="00CD2F24"/>
    <w:rsid w:val="00CD3C09"/>
    <w:rsid w:val="00CD5DEB"/>
    <w:rsid w:val="00CD777F"/>
    <w:rsid w:val="00CE0969"/>
    <w:rsid w:val="00CE1815"/>
    <w:rsid w:val="00CE2171"/>
    <w:rsid w:val="00CE2786"/>
    <w:rsid w:val="00CE6937"/>
    <w:rsid w:val="00CE719C"/>
    <w:rsid w:val="00CE7A6E"/>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806"/>
    <w:rsid w:val="00D10949"/>
    <w:rsid w:val="00D10D44"/>
    <w:rsid w:val="00D10F25"/>
    <w:rsid w:val="00D130B5"/>
    <w:rsid w:val="00D142F6"/>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39B5"/>
    <w:rsid w:val="00D34B7C"/>
    <w:rsid w:val="00D36BB1"/>
    <w:rsid w:val="00D43817"/>
    <w:rsid w:val="00D46741"/>
    <w:rsid w:val="00D477F1"/>
    <w:rsid w:val="00D50460"/>
    <w:rsid w:val="00D50EC5"/>
    <w:rsid w:val="00D51623"/>
    <w:rsid w:val="00D535DF"/>
    <w:rsid w:val="00D53CAB"/>
    <w:rsid w:val="00D54BF3"/>
    <w:rsid w:val="00D5504C"/>
    <w:rsid w:val="00D55B87"/>
    <w:rsid w:val="00D57407"/>
    <w:rsid w:val="00D575CE"/>
    <w:rsid w:val="00D57BDB"/>
    <w:rsid w:val="00D60342"/>
    <w:rsid w:val="00D607E4"/>
    <w:rsid w:val="00D61E41"/>
    <w:rsid w:val="00D63328"/>
    <w:rsid w:val="00D6476F"/>
    <w:rsid w:val="00D64DA1"/>
    <w:rsid w:val="00D65D64"/>
    <w:rsid w:val="00D662E0"/>
    <w:rsid w:val="00D66BCB"/>
    <w:rsid w:val="00D72062"/>
    <w:rsid w:val="00D748DD"/>
    <w:rsid w:val="00D75686"/>
    <w:rsid w:val="00D75EE5"/>
    <w:rsid w:val="00D770C0"/>
    <w:rsid w:val="00D8128D"/>
    <w:rsid w:val="00D81DD2"/>
    <w:rsid w:val="00D82971"/>
    <w:rsid w:val="00D83CB2"/>
    <w:rsid w:val="00D83E5F"/>
    <w:rsid w:val="00D845DB"/>
    <w:rsid w:val="00D845DD"/>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B69A3"/>
    <w:rsid w:val="00DC0F50"/>
    <w:rsid w:val="00DC26CE"/>
    <w:rsid w:val="00DC3341"/>
    <w:rsid w:val="00DC381E"/>
    <w:rsid w:val="00DD0CAD"/>
    <w:rsid w:val="00DD224E"/>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64CA"/>
    <w:rsid w:val="00DF78EF"/>
    <w:rsid w:val="00DF7E13"/>
    <w:rsid w:val="00E00D44"/>
    <w:rsid w:val="00E04107"/>
    <w:rsid w:val="00E04FD4"/>
    <w:rsid w:val="00E13CB5"/>
    <w:rsid w:val="00E14B01"/>
    <w:rsid w:val="00E15104"/>
    <w:rsid w:val="00E158A7"/>
    <w:rsid w:val="00E159AD"/>
    <w:rsid w:val="00E15E25"/>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957"/>
    <w:rsid w:val="00E53AA8"/>
    <w:rsid w:val="00E5778B"/>
    <w:rsid w:val="00E5789C"/>
    <w:rsid w:val="00E60D79"/>
    <w:rsid w:val="00E62042"/>
    <w:rsid w:val="00E625CA"/>
    <w:rsid w:val="00E62F84"/>
    <w:rsid w:val="00E6306E"/>
    <w:rsid w:val="00E631C7"/>
    <w:rsid w:val="00E63305"/>
    <w:rsid w:val="00E63488"/>
    <w:rsid w:val="00E64BB2"/>
    <w:rsid w:val="00E65748"/>
    <w:rsid w:val="00E6585C"/>
    <w:rsid w:val="00E67917"/>
    <w:rsid w:val="00E67F8F"/>
    <w:rsid w:val="00E72EE7"/>
    <w:rsid w:val="00E7403E"/>
    <w:rsid w:val="00E74C0F"/>
    <w:rsid w:val="00E75A0D"/>
    <w:rsid w:val="00E75D1E"/>
    <w:rsid w:val="00E776A0"/>
    <w:rsid w:val="00E809DA"/>
    <w:rsid w:val="00E80FE8"/>
    <w:rsid w:val="00E822F7"/>
    <w:rsid w:val="00E82DF9"/>
    <w:rsid w:val="00E831B0"/>
    <w:rsid w:val="00E8341F"/>
    <w:rsid w:val="00E84A66"/>
    <w:rsid w:val="00E86469"/>
    <w:rsid w:val="00E87050"/>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B7C"/>
    <w:rsid w:val="00EA7CEA"/>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49F7"/>
    <w:rsid w:val="00EC509C"/>
    <w:rsid w:val="00EC65D0"/>
    <w:rsid w:val="00EC6A23"/>
    <w:rsid w:val="00EC776C"/>
    <w:rsid w:val="00EC7B5C"/>
    <w:rsid w:val="00ED00B2"/>
    <w:rsid w:val="00ED14A4"/>
    <w:rsid w:val="00ED29F9"/>
    <w:rsid w:val="00ED3768"/>
    <w:rsid w:val="00ED5205"/>
    <w:rsid w:val="00ED5CCD"/>
    <w:rsid w:val="00ED6D36"/>
    <w:rsid w:val="00ED7E5D"/>
    <w:rsid w:val="00EE24BA"/>
    <w:rsid w:val="00EE2728"/>
    <w:rsid w:val="00EE3F22"/>
    <w:rsid w:val="00EE631C"/>
    <w:rsid w:val="00EE6555"/>
    <w:rsid w:val="00EE6B45"/>
    <w:rsid w:val="00EF42D0"/>
    <w:rsid w:val="00EF4FA7"/>
    <w:rsid w:val="00EF5132"/>
    <w:rsid w:val="00EF6996"/>
    <w:rsid w:val="00EF6A64"/>
    <w:rsid w:val="00EF6BE2"/>
    <w:rsid w:val="00EF78C2"/>
    <w:rsid w:val="00EF7CC4"/>
    <w:rsid w:val="00EF7F86"/>
    <w:rsid w:val="00F00A86"/>
    <w:rsid w:val="00F00BAF"/>
    <w:rsid w:val="00F00CD3"/>
    <w:rsid w:val="00F01BF5"/>
    <w:rsid w:val="00F02055"/>
    <w:rsid w:val="00F027F3"/>
    <w:rsid w:val="00F02C29"/>
    <w:rsid w:val="00F06CF8"/>
    <w:rsid w:val="00F07A26"/>
    <w:rsid w:val="00F07AE9"/>
    <w:rsid w:val="00F1261D"/>
    <w:rsid w:val="00F12731"/>
    <w:rsid w:val="00F1378F"/>
    <w:rsid w:val="00F1455B"/>
    <w:rsid w:val="00F16326"/>
    <w:rsid w:val="00F16973"/>
    <w:rsid w:val="00F17066"/>
    <w:rsid w:val="00F20202"/>
    <w:rsid w:val="00F20752"/>
    <w:rsid w:val="00F24146"/>
    <w:rsid w:val="00F248C7"/>
    <w:rsid w:val="00F250F0"/>
    <w:rsid w:val="00F2517B"/>
    <w:rsid w:val="00F252E5"/>
    <w:rsid w:val="00F26B92"/>
    <w:rsid w:val="00F27AE8"/>
    <w:rsid w:val="00F308C6"/>
    <w:rsid w:val="00F3297D"/>
    <w:rsid w:val="00F33A0B"/>
    <w:rsid w:val="00F3496F"/>
    <w:rsid w:val="00F35A09"/>
    <w:rsid w:val="00F36419"/>
    <w:rsid w:val="00F366C4"/>
    <w:rsid w:val="00F411DE"/>
    <w:rsid w:val="00F426A9"/>
    <w:rsid w:val="00F42CF9"/>
    <w:rsid w:val="00F4436E"/>
    <w:rsid w:val="00F44379"/>
    <w:rsid w:val="00F44AA9"/>
    <w:rsid w:val="00F44DD1"/>
    <w:rsid w:val="00F456C8"/>
    <w:rsid w:val="00F45B44"/>
    <w:rsid w:val="00F460D7"/>
    <w:rsid w:val="00F5156F"/>
    <w:rsid w:val="00F5260D"/>
    <w:rsid w:val="00F539CA"/>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A0727"/>
    <w:rsid w:val="00FA1A16"/>
    <w:rsid w:val="00FA23A4"/>
    <w:rsid w:val="00FA24F4"/>
    <w:rsid w:val="00FA4988"/>
    <w:rsid w:val="00FA4CD6"/>
    <w:rsid w:val="00FA4E31"/>
    <w:rsid w:val="00FA641A"/>
    <w:rsid w:val="00FA7156"/>
    <w:rsid w:val="00FB2985"/>
    <w:rsid w:val="00FB2B4F"/>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ajewska@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mailto:a.majewska@um.kolobrz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B0DE-E4CB-412A-B37B-AE658E46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24</Pages>
  <Words>8221</Words>
  <Characters>49331</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57438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amajewska</cp:lastModifiedBy>
  <cp:revision>5</cp:revision>
  <cp:lastPrinted>2016-09-28T11:01:00Z</cp:lastPrinted>
  <dcterms:created xsi:type="dcterms:W3CDTF">2016-10-18T06:49:00Z</dcterms:created>
  <dcterms:modified xsi:type="dcterms:W3CDTF">2016-10-26T07:33:00Z</dcterms:modified>
</cp:coreProperties>
</file>