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6791D" w14:textId="30FCA96D" w:rsidR="00E24567" w:rsidRPr="00775025" w:rsidRDefault="00641A58" w:rsidP="00E24567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lang w:eastAsia="pl-PL"/>
        </w:rPr>
      </w:pPr>
      <w:r w:rsidRPr="00775025">
        <w:rPr>
          <w:rFonts w:ascii="Arial" w:eastAsia="Times New Roman" w:hAnsi="Arial" w:cs="Arial"/>
          <w:b/>
          <w:sz w:val="28"/>
          <w:lang w:eastAsia="pl-PL"/>
        </w:rPr>
        <w:t xml:space="preserve"> </w:t>
      </w:r>
      <w:r w:rsidR="00E24567" w:rsidRPr="00775025">
        <w:rPr>
          <w:rFonts w:ascii="Arial" w:eastAsia="Times New Roman" w:hAnsi="Arial" w:cs="Arial"/>
          <w:b/>
          <w:sz w:val="28"/>
          <w:lang w:eastAsia="pl-PL"/>
        </w:rPr>
        <w:t xml:space="preserve">Część III  SIWZ                         </w:t>
      </w:r>
    </w:p>
    <w:p w14:paraId="34111C96" w14:textId="77777777" w:rsidR="00E24567" w:rsidRPr="00775025" w:rsidRDefault="00E24567" w:rsidP="00E24567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0F82722C" w14:textId="77777777" w:rsidR="00E24567" w:rsidRPr="00775025" w:rsidRDefault="00E24567" w:rsidP="00E24567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775025">
        <w:rPr>
          <w:rFonts w:ascii="Arial" w:eastAsia="Times New Roman" w:hAnsi="Arial" w:cs="Arial"/>
          <w:b/>
          <w:sz w:val="28"/>
          <w:szCs w:val="28"/>
          <w:lang w:eastAsia="pl-PL"/>
        </w:rPr>
        <w:t>Opis przedmiotu zamówienia</w:t>
      </w:r>
    </w:p>
    <w:p w14:paraId="1A62C6FF" w14:textId="77777777" w:rsidR="00E24567" w:rsidRPr="00775025" w:rsidRDefault="00E24567" w:rsidP="00E24567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5A78E347" w14:textId="28D3070C" w:rsidR="00E24567" w:rsidRPr="00775025" w:rsidRDefault="00E24567" w:rsidP="00E24567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775025">
        <w:rPr>
          <w:rFonts w:ascii="Arial" w:eastAsia="Times New Roman" w:hAnsi="Arial" w:cs="Arial"/>
          <w:b/>
          <w:sz w:val="28"/>
          <w:szCs w:val="28"/>
          <w:lang w:eastAsia="pl-PL"/>
        </w:rPr>
        <w:t>Przedmiot zamówienia</w:t>
      </w:r>
    </w:p>
    <w:p w14:paraId="42C20D88" w14:textId="4654767F" w:rsidR="00F50733" w:rsidRPr="00775025" w:rsidRDefault="00F50733" w:rsidP="00E24567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75006604" w14:textId="752BE019" w:rsidR="00F50733" w:rsidRDefault="00F50733" w:rsidP="00F50733">
      <w:pPr>
        <w:spacing w:after="0" w:line="240" w:lineRule="auto"/>
        <w:rPr>
          <w:rFonts w:ascii="Arial" w:hAnsi="Arial" w:cs="Arial"/>
          <w:b/>
        </w:rPr>
      </w:pPr>
      <w:r w:rsidRPr="00775025">
        <w:rPr>
          <w:rFonts w:ascii="Arial" w:eastAsia="Times New Roman" w:hAnsi="Arial" w:cs="Arial"/>
        </w:rPr>
        <w:t>Kody CPV:</w:t>
      </w:r>
      <w:r w:rsidR="00D72E13" w:rsidRPr="00D72E13">
        <w:rPr>
          <w:rFonts w:ascii="Arial" w:hAnsi="Arial" w:cs="Arial"/>
          <w:b/>
        </w:rPr>
        <w:t xml:space="preserve"> </w:t>
      </w:r>
      <w:r w:rsidR="00D72E13" w:rsidRPr="00297D11">
        <w:rPr>
          <w:rFonts w:ascii="Arial" w:hAnsi="Arial" w:cs="Arial"/>
          <w:b/>
        </w:rPr>
        <w:t>39.1</w:t>
      </w:r>
      <w:r w:rsidR="00D72E13">
        <w:rPr>
          <w:rFonts w:ascii="Arial" w:hAnsi="Arial" w:cs="Arial"/>
          <w:b/>
        </w:rPr>
        <w:t>1</w:t>
      </w:r>
      <w:r w:rsidR="00D72E13" w:rsidRPr="00297D11">
        <w:rPr>
          <w:rFonts w:ascii="Arial" w:hAnsi="Arial" w:cs="Arial"/>
          <w:b/>
        </w:rPr>
        <w:t>.3600-3</w:t>
      </w:r>
      <w:r w:rsidR="00D72E13">
        <w:rPr>
          <w:rFonts w:ascii="Arial" w:hAnsi="Arial" w:cs="Arial"/>
          <w:b/>
        </w:rPr>
        <w:t xml:space="preserve"> ławki</w:t>
      </w:r>
    </w:p>
    <w:p w14:paraId="20EB3FEF" w14:textId="77777777" w:rsidR="00D72E13" w:rsidRDefault="00D72E13" w:rsidP="00D72E13">
      <w:pPr>
        <w:pStyle w:val="Tekstpodstawowy3"/>
        <w:ind w:left="3261" w:hanging="2541"/>
        <w:jc w:val="both"/>
        <w:rPr>
          <w:rFonts w:ascii="Arial" w:hAnsi="Arial" w:cs="Arial"/>
          <w:sz w:val="22"/>
          <w:szCs w:val="22"/>
        </w:rPr>
      </w:pPr>
      <w:r w:rsidRPr="00C157BB">
        <w:rPr>
          <w:rFonts w:ascii="Arial" w:hAnsi="Arial" w:cs="Arial"/>
          <w:sz w:val="22"/>
          <w:szCs w:val="22"/>
        </w:rPr>
        <w:t>34928480-6</w:t>
      </w:r>
      <w:r>
        <w:rPr>
          <w:rFonts w:ascii="Arial" w:hAnsi="Arial" w:cs="Arial"/>
          <w:sz w:val="22"/>
          <w:szCs w:val="22"/>
        </w:rPr>
        <w:t xml:space="preserve"> - p</w:t>
      </w:r>
      <w:r w:rsidRPr="004833DB">
        <w:rPr>
          <w:rFonts w:ascii="Arial" w:hAnsi="Arial" w:cs="Arial"/>
          <w:sz w:val="22"/>
          <w:szCs w:val="22"/>
        </w:rPr>
        <w:t>ojemniki i kosze na odpady i śmieci</w:t>
      </w:r>
    </w:p>
    <w:p w14:paraId="7C006C18" w14:textId="77777777" w:rsidR="00D72E13" w:rsidRDefault="00D72E13" w:rsidP="00D72E13">
      <w:pPr>
        <w:pStyle w:val="Tekstpodstawowy3"/>
        <w:ind w:left="3261" w:hanging="2541"/>
        <w:jc w:val="both"/>
        <w:rPr>
          <w:rFonts w:ascii="Arial" w:hAnsi="Arial" w:cs="Arial"/>
          <w:sz w:val="22"/>
          <w:szCs w:val="22"/>
        </w:rPr>
      </w:pPr>
      <w:r w:rsidRPr="00CC234F">
        <w:rPr>
          <w:rFonts w:ascii="Arial" w:hAnsi="Arial" w:cs="Arial"/>
          <w:sz w:val="22"/>
          <w:szCs w:val="22"/>
        </w:rPr>
        <w:t>43325000-7</w:t>
      </w:r>
      <w:r>
        <w:rPr>
          <w:rFonts w:ascii="Arial" w:hAnsi="Arial" w:cs="Arial"/>
          <w:sz w:val="22"/>
          <w:szCs w:val="22"/>
        </w:rPr>
        <w:t xml:space="preserve"> - w</w:t>
      </w:r>
      <w:r w:rsidRPr="00CC234F">
        <w:rPr>
          <w:rFonts w:ascii="Arial" w:hAnsi="Arial" w:cs="Arial"/>
          <w:sz w:val="22"/>
          <w:szCs w:val="22"/>
        </w:rPr>
        <w:t>yposażenie parków i placów zabaw</w:t>
      </w:r>
    </w:p>
    <w:p w14:paraId="373FBE5E" w14:textId="77777777" w:rsidR="00D72E13" w:rsidRDefault="00D72E13" w:rsidP="00D72E13">
      <w:pPr>
        <w:pStyle w:val="Tekstpodstawowy3"/>
        <w:ind w:left="3261" w:hanging="2541"/>
        <w:jc w:val="both"/>
        <w:rPr>
          <w:rFonts w:ascii="Arial" w:hAnsi="Arial" w:cs="Arial"/>
          <w:sz w:val="22"/>
          <w:szCs w:val="22"/>
        </w:rPr>
      </w:pPr>
      <w:r w:rsidRPr="00170585">
        <w:rPr>
          <w:rFonts w:ascii="Arial" w:hAnsi="Arial" w:cs="Arial"/>
          <w:sz w:val="22"/>
          <w:szCs w:val="22"/>
        </w:rPr>
        <w:t>45112700-2</w:t>
      </w:r>
      <w:r>
        <w:rPr>
          <w:rFonts w:ascii="Arial" w:hAnsi="Arial" w:cs="Arial"/>
          <w:sz w:val="22"/>
          <w:szCs w:val="22"/>
        </w:rPr>
        <w:t xml:space="preserve"> - r</w:t>
      </w:r>
      <w:r w:rsidRPr="00170585">
        <w:rPr>
          <w:rFonts w:ascii="Arial" w:hAnsi="Arial" w:cs="Arial"/>
          <w:sz w:val="22"/>
          <w:szCs w:val="22"/>
        </w:rPr>
        <w:t>oboty w zakresie kształtowania terenu</w:t>
      </w:r>
    </w:p>
    <w:p w14:paraId="2376FA7C" w14:textId="77777777" w:rsidR="00D72E13" w:rsidRDefault="00D72E13" w:rsidP="00D72E13">
      <w:pPr>
        <w:pStyle w:val="Tekstpodstawowy3"/>
        <w:ind w:left="3261" w:hanging="2541"/>
        <w:jc w:val="both"/>
        <w:rPr>
          <w:rFonts w:ascii="Arial" w:hAnsi="Arial" w:cs="Arial"/>
          <w:sz w:val="22"/>
          <w:szCs w:val="22"/>
        </w:rPr>
      </w:pPr>
      <w:r w:rsidRPr="00B12BD1">
        <w:rPr>
          <w:rFonts w:ascii="Arial" w:hAnsi="Arial" w:cs="Arial"/>
          <w:sz w:val="22"/>
          <w:szCs w:val="22"/>
        </w:rPr>
        <w:t>45233293-9</w:t>
      </w:r>
      <w:r>
        <w:rPr>
          <w:rFonts w:ascii="Arial" w:hAnsi="Arial" w:cs="Arial"/>
          <w:sz w:val="22"/>
          <w:szCs w:val="22"/>
        </w:rPr>
        <w:t xml:space="preserve"> - i</w:t>
      </w:r>
      <w:r w:rsidRPr="00B12BD1">
        <w:rPr>
          <w:rFonts w:ascii="Arial" w:hAnsi="Arial" w:cs="Arial"/>
          <w:sz w:val="22"/>
          <w:szCs w:val="22"/>
        </w:rPr>
        <w:t>nstalowanie mebli ulicznych</w:t>
      </w:r>
    </w:p>
    <w:p w14:paraId="267434D3" w14:textId="77777777" w:rsidR="00D72E13" w:rsidRPr="00E2154A" w:rsidRDefault="00D72E13" w:rsidP="00D72E13">
      <w:pPr>
        <w:pStyle w:val="Tekstpodstawowy3"/>
        <w:ind w:left="3261" w:hanging="2541"/>
        <w:jc w:val="both"/>
        <w:rPr>
          <w:rFonts w:ascii="Arial" w:hAnsi="Arial" w:cs="Arial"/>
          <w:sz w:val="22"/>
          <w:szCs w:val="22"/>
        </w:rPr>
      </w:pPr>
      <w:r w:rsidRPr="00E2154A">
        <w:rPr>
          <w:rFonts w:ascii="Arial" w:hAnsi="Arial" w:cs="Arial"/>
          <w:sz w:val="22"/>
          <w:szCs w:val="22"/>
        </w:rPr>
        <w:t xml:space="preserve">71420000-8 </w:t>
      </w:r>
      <w:r>
        <w:rPr>
          <w:rFonts w:ascii="Arial" w:hAnsi="Arial" w:cs="Arial"/>
          <w:sz w:val="22"/>
          <w:szCs w:val="22"/>
        </w:rPr>
        <w:t>- a</w:t>
      </w:r>
      <w:r w:rsidRPr="00E2154A">
        <w:rPr>
          <w:rFonts w:ascii="Arial" w:hAnsi="Arial" w:cs="Arial"/>
          <w:sz w:val="22"/>
          <w:szCs w:val="22"/>
        </w:rPr>
        <w:t xml:space="preserve">rchitektoniczne usługi zagospodarowania terenu </w:t>
      </w:r>
    </w:p>
    <w:p w14:paraId="6B5E6F93" w14:textId="77777777" w:rsidR="00D72E13" w:rsidRPr="00775025" w:rsidRDefault="00D72E13" w:rsidP="00F50733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6AB3EEEF" w14:textId="77777777" w:rsidR="00E24567" w:rsidRPr="006F0ADF" w:rsidRDefault="00E24567" w:rsidP="00E24567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AAB54A1" w14:textId="3FFD921B" w:rsidR="00902074" w:rsidRPr="00775025" w:rsidRDefault="00E24567" w:rsidP="009748C7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6F0ADF">
        <w:rPr>
          <w:rFonts w:ascii="Arial" w:eastAsia="Times New Roman" w:hAnsi="Arial" w:cs="Arial"/>
          <w:lang w:eastAsia="pl-PL"/>
        </w:rPr>
        <w:t>Przedmiotem zamówienia jest</w:t>
      </w:r>
      <w:r w:rsidR="00902074" w:rsidRPr="006F0ADF">
        <w:rPr>
          <w:rFonts w:ascii="Arial" w:eastAsia="Times New Roman" w:hAnsi="Arial" w:cs="Arial"/>
          <w:lang w:eastAsia="pl-PL"/>
        </w:rPr>
        <w:t xml:space="preserve"> </w:t>
      </w:r>
      <w:r w:rsidR="00D72E13">
        <w:rPr>
          <w:rFonts w:ascii="Arial" w:eastAsia="Times New Roman" w:hAnsi="Arial" w:cs="Arial"/>
          <w:lang w:eastAsia="pl-PL"/>
        </w:rPr>
        <w:t>dostawa</w:t>
      </w:r>
      <w:r w:rsidR="00D72E13" w:rsidRPr="00775025">
        <w:rPr>
          <w:rFonts w:ascii="Arial" w:eastAsia="Times New Roman" w:hAnsi="Arial" w:cs="Arial"/>
          <w:lang w:eastAsia="pl-PL"/>
        </w:rPr>
        <w:t xml:space="preserve"> </w:t>
      </w:r>
      <w:r w:rsidR="00902074" w:rsidRPr="00775025">
        <w:rPr>
          <w:rFonts w:ascii="Arial" w:eastAsia="Times New Roman" w:hAnsi="Arial" w:cs="Arial"/>
          <w:lang w:eastAsia="pl-PL"/>
        </w:rPr>
        <w:t xml:space="preserve">polegająca na zaprojektowaniu, wykonaniu i dostawie z </w:t>
      </w:r>
      <w:r w:rsidR="00DC1900" w:rsidRPr="006F0ADF">
        <w:rPr>
          <w:rFonts w:ascii="Arial" w:eastAsia="Times New Roman" w:hAnsi="Arial" w:cs="Arial"/>
          <w:lang w:eastAsia="pl-PL"/>
        </w:rPr>
        <w:t xml:space="preserve">montażem </w:t>
      </w:r>
      <w:r w:rsidR="00DC1900" w:rsidRPr="006F0ADF">
        <w:rPr>
          <w:rFonts w:ascii="Arial" w:eastAsia="Times New Roman" w:hAnsi="Arial" w:cs="Arial"/>
          <w:b/>
          <w:bCs/>
          <w:lang w:eastAsia="pl-PL"/>
        </w:rPr>
        <w:t>ławek</w:t>
      </w:r>
      <w:r w:rsidR="00902074" w:rsidRPr="006F0ADF">
        <w:rPr>
          <w:rFonts w:ascii="Arial" w:eastAsia="Times New Roman" w:hAnsi="Arial" w:cs="Arial"/>
          <w:b/>
          <w:lang w:eastAsia="pl-PL"/>
        </w:rPr>
        <w:t xml:space="preserve"> modułowych</w:t>
      </w:r>
      <w:r w:rsidR="009748C7" w:rsidRPr="006F0ADF">
        <w:rPr>
          <w:rFonts w:ascii="Arial" w:eastAsia="Times New Roman" w:hAnsi="Arial" w:cs="Arial"/>
          <w:b/>
          <w:lang w:eastAsia="pl-PL"/>
        </w:rPr>
        <w:t xml:space="preserve"> </w:t>
      </w:r>
      <w:r w:rsidR="009748C7" w:rsidRPr="006F0ADF">
        <w:rPr>
          <w:rFonts w:ascii="Arial" w:eastAsia="Times New Roman" w:hAnsi="Arial" w:cs="Arial"/>
          <w:lang w:eastAsia="pl-PL"/>
        </w:rPr>
        <w:t>(4 segmenty)</w:t>
      </w:r>
      <w:r w:rsidR="00920E89" w:rsidRPr="006F0ADF">
        <w:rPr>
          <w:rFonts w:ascii="Arial" w:eastAsia="Times New Roman" w:hAnsi="Arial" w:cs="Arial"/>
          <w:lang w:eastAsia="pl-PL"/>
        </w:rPr>
        <w:t xml:space="preserve"> </w:t>
      </w:r>
      <w:r w:rsidR="001D67DE">
        <w:rPr>
          <w:rFonts w:ascii="Arial" w:eastAsia="Times New Roman" w:hAnsi="Arial" w:cs="Arial"/>
          <w:lang w:eastAsia="pl-PL"/>
        </w:rPr>
        <w:t>promieniowych n</w:t>
      </w:r>
      <w:r w:rsidR="00920E89" w:rsidRPr="006F0ADF">
        <w:rPr>
          <w:rFonts w:ascii="Arial" w:eastAsia="Times New Roman" w:hAnsi="Arial" w:cs="Arial"/>
          <w:lang w:eastAsia="pl-PL"/>
        </w:rPr>
        <w:t xml:space="preserve">a okręgu, </w:t>
      </w:r>
      <w:r w:rsidR="00920E89" w:rsidRPr="006F0ADF">
        <w:rPr>
          <w:rFonts w:ascii="Arial" w:eastAsia="Times New Roman" w:hAnsi="Arial" w:cs="Arial"/>
          <w:b/>
          <w:bCs/>
          <w:lang w:eastAsia="pl-PL"/>
        </w:rPr>
        <w:t>ławek prost</w:t>
      </w:r>
      <w:r w:rsidR="00920E89" w:rsidRPr="00775025">
        <w:rPr>
          <w:rFonts w:ascii="Arial" w:eastAsia="Times New Roman" w:hAnsi="Arial" w:cs="Arial"/>
          <w:b/>
          <w:bCs/>
          <w:lang w:eastAsia="pl-PL"/>
        </w:rPr>
        <w:t>ych</w:t>
      </w:r>
      <w:r w:rsidR="00920E89" w:rsidRPr="00775025">
        <w:rPr>
          <w:rFonts w:ascii="Arial" w:eastAsia="Times New Roman" w:hAnsi="Arial" w:cs="Arial"/>
          <w:lang w:eastAsia="pl-PL"/>
        </w:rPr>
        <w:t xml:space="preserve"> ( </w:t>
      </w:r>
      <w:r w:rsidR="00CC5E7A" w:rsidRPr="00775025">
        <w:rPr>
          <w:rFonts w:ascii="Arial" w:eastAsia="Times New Roman" w:hAnsi="Arial" w:cs="Arial"/>
          <w:lang w:eastAsia="pl-PL"/>
        </w:rPr>
        <w:t>9</w:t>
      </w:r>
      <w:r w:rsidR="00920E89" w:rsidRPr="00775025">
        <w:rPr>
          <w:rFonts w:ascii="Arial" w:eastAsia="Times New Roman" w:hAnsi="Arial" w:cs="Arial"/>
          <w:lang w:eastAsia="pl-PL"/>
        </w:rPr>
        <w:t xml:space="preserve"> szt.)</w:t>
      </w:r>
      <w:r w:rsidR="00902074" w:rsidRPr="00775025">
        <w:rPr>
          <w:rFonts w:ascii="Arial" w:eastAsia="Times New Roman" w:hAnsi="Arial" w:cs="Arial"/>
          <w:lang w:eastAsia="pl-PL"/>
        </w:rPr>
        <w:t xml:space="preserve"> </w:t>
      </w:r>
      <w:r w:rsidR="00902074" w:rsidRPr="00775025">
        <w:rPr>
          <w:rFonts w:ascii="Arial" w:eastAsia="Times New Roman" w:hAnsi="Arial" w:cs="Arial"/>
          <w:bCs/>
          <w:lang w:eastAsia="pl-PL"/>
        </w:rPr>
        <w:t>i</w:t>
      </w:r>
      <w:r w:rsidR="00902074" w:rsidRPr="00775025">
        <w:rPr>
          <w:rFonts w:ascii="Arial" w:eastAsia="Times New Roman" w:hAnsi="Arial" w:cs="Arial"/>
          <w:b/>
          <w:lang w:eastAsia="pl-PL"/>
        </w:rPr>
        <w:t xml:space="preserve"> koszy na odpady</w:t>
      </w:r>
      <w:r w:rsidR="009748C7" w:rsidRPr="00775025">
        <w:rPr>
          <w:rFonts w:ascii="Arial" w:eastAsia="Times New Roman" w:hAnsi="Arial" w:cs="Arial"/>
          <w:b/>
          <w:lang w:eastAsia="pl-PL"/>
        </w:rPr>
        <w:t xml:space="preserve"> </w:t>
      </w:r>
      <w:r w:rsidR="009748C7" w:rsidRPr="00775025">
        <w:rPr>
          <w:rFonts w:ascii="Arial" w:eastAsia="Times New Roman" w:hAnsi="Arial" w:cs="Arial"/>
          <w:lang w:eastAsia="pl-PL"/>
        </w:rPr>
        <w:t>(</w:t>
      </w:r>
      <w:r w:rsidR="00CC5E7A" w:rsidRPr="00775025">
        <w:rPr>
          <w:rFonts w:ascii="Arial" w:eastAsia="Times New Roman" w:hAnsi="Arial" w:cs="Arial"/>
          <w:lang w:eastAsia="pl-PL"/>
        </w:rPr>
        <w:t>10</w:t>
      </w:r>
      <w:r w:rsidR="009748C7" w:rsidRPr="00775025">
        <w:rPr>
          <w:rFonts w:ascii="Arial" w:eastAsia="Times New Roman" w:hAnsi="Arial" w:cs="Arial"/>
          <w:lang w:eastAsia="pl-PL"/>
        </w:rPr>
        <w:t xml:space="preserve"> szt)</w:t>
      </w:r>
      <w:r w:rsidR="009748C7" w:rsidRPr="00775025">
        <w:rPr>
          <w:rFonts w:ascii="Arial" w:eastAsia="Times New Roman" w:hAnsi="Arial" w:cs="Arial"/>
          <w:b/>
          <w:lang w:eastAsia="pl-PL"/>
        </w:rPr>
        <w:t xml:space="preserve"> </w:t>
      </w:r>
      <w:r w:rsidR="00902074" w:rsidRPr="00775025">
        <w:rPr>
          <w:rFonts w:ascii="Arial" w:eastAsia="Times New Roman" w:hAnsi="Arial" w:cs="Arial"/>
          <w:b/>
          <w:lang w:eastAsia="pl-PL"/>
        </w:rPr>
        <w:t>.</w:t>
      </w:r>
    </w:p>
    <w:p w14:paraId="69256375" w14:textId="7356B8DA" w:rsidR="009748C7" w:rsidRPr="00775025" w:rsidRDefault="003309FE" w:rsidP="00E24567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75025">
        <w:rPr>
          <w:rFonts w:ascii="Arial" w:eastAsia="Times New Roman" w:hAnsi="Arial" w:cs="Arial"/>
          <w:lang w:eastAsia="pl-PL"/>
        </w:rPr>
        <w:t xml:space="preserve">Miejsce montażu: </w:t>
      </w:r>
    </w:p>
    <w:p w14:paraId="470D9585" w14:textId="06C75866" w:rsidR="002D12EA" w:rsidRPr="00775025" w:rsidRDefault="009748C7" w:rsidP="00E24567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75025">
        <w:rPr>
          <w:rFonts w:ascii="Arial" w:eastAsia="Times New Roman" w:hAnsi="Arial" w:cs="Arial"/>
          <w:lang w:eastAsia="pl-PL"/>
        </w:rPr>
        <w:t xml:space="preserve">- </w:t>
      </w:r>
      <w:r w:rsidR="003309FE" w:rsidRPr="00775025">
        <w:rPr>
          <w:rFonts w:ascii="Arial" w:eastAsia="Times New Roman" w:hAnsi="Arial" w:cs="Arial"/>
          <w:lang w:eastAsia="pl-PL"/>
        </w:rPr>
        <w:t xml:space="preserve">Skwer Miast Partnerskich w Kołobrzegu </w:t>
      </w:r>
      <w:r w:rsidRPr="00775025">
        <w:rPr>
          <w:rFonts w:ascii="Arial" w:eastAsia="Times New Roman" w:hAnsi="Arial" w:cs="Arial"/>
          <w:lang w:eastAsia="pl-PL"/>
        </w:rPr>
        <w:t>(</w:t>
      </w:r>
      <w:r w:rsidRPr="00775025">
        <w:rPr>
          <w:rFonts w:ascii="Arial" w:eastAsia="Times New Roman" w:hAnsi="Arial" w:cs="Arial"/>
          <w:i/>
          <w:lang w:eastAsia="pl-PL"/>
        </w:rPr>
        <w:t>działka nr 240 obr 12 K-g</w:t>
      </w:r>
      <w:r w:rsidRPr="00775025">
        <w:rPr>
          <w:rFonts w:ascii="Arial" w:eastAsia="Times New Roman" w:hAnsi="Arial" w:cs="Arial"/>
          <w:lang w:eastAsia="pl-PL"/>
        </w:rPr>
        <w:t>).</w:t>
      </w:r>
      <w:r w:rsidR="002D12EA" w:rsidRPr="00775025">
        <w:rPr>
          <w:rFonts w:ascii="Arial" w:eastAsia="Times New Roman" w:hAnsi="Arial" w:cs="Arial"/>
          <w:lang w:eastAsia="pl-PL"/>
        </w:rPr>
        <w:t xml:space="preserve"> </w:t>
      </w:r>
    </w:p>
    <w:p w14:paraId="2229FB61" w14:textId="5CE3B8AE" w:rsidR="003309FE" w:rsidRDefault="002D12EA" w:rsidP="00E24567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75025">
        <w:rPr>
          <w:rFonts w:ascii="Arial" w:eastAsia="Times New Roman" w:hAnsi="Arial" w:cs="Arial"/>
          <w:lang w:eastAsia="pl-PL"/>
        </w:rPr>
        <w:t>Wyglą</w:t>
      </w:r>
      <w:r w:rsidR="00F72553" w:rsidRPr="00775025">
        <w:rPr>
          <w:rFonts w:ascii="Arial" w:eastAsia="Times New Roman" w:hAnsi="Arial" w:cs="Arial"/>
          <w:lang w:eastAsia="pl-PL"/>
        </w:rPr>
        <w:t xml:space="preserve">d terenu zobrazowano na </w:t>
      </w:r>
      <w:r w:rsidRPr="00775025">
        <w:rPr>
          <w:rFonts w:ascii="Arial" w:eastAsia="Times New Roman" w:hAnsi="Arial" w:cs="Arial"/>
          <w:lang w:eastAsia="pl-PL"/>
        </w:rPr>
        <w:t>dołą</w:t>
      </w:r>
      <w:r w:rsidR="00F72553" w:rsidRPr="00775025">
        <w:rPr>
          <w:rFonts w:ascii="Arial" w:eastAsia="Times New Roman" w:hAnsi="Arial" w:cs="Arial"/>
          <w:lang w:eastAsia="pl-PL"/>
        </w:rPr>
        <w:t>c</w:t>
      </w:r>
      <w:r w:rsidRPr="00775025">
        <w:rPr>
          <w:rFonts w:ascii="Arial" w:eastAsia="Times New Roman" w:hAnsi="Arial" w:cs="Arial"/>
          <w:lang w:eastAsia="pl-PL"/>
        </w:rPr>
        <w:t xml:space="preserve">zonych zdjęciach </w:t>
      </w:r>
      <w:r w:rsidR="00F72553" w:rsidRPr="00775025">
        <w:rPr>
          <w:rFonts w:ascii="Arial" w:eastAsia="Times New Roman" w:hAnsi="Arial" w:cs="Arial"/>
          <w:lang w:eastAsia="pl-PL"/>
        </w:rPr>
        <w:t xml:space="preserve">(Załącz. nr 1) </w:t>
      </w:r>
      <w:r w:rsidR="00844549" w:rsidRPr="00775025">
        <w:rPr>
          <w:rFonts w:ascii="Arial" w:eastAsia="Times New Roman" w:hAnsi="Arial" w:cs="Arial"/>
          <w:lang w:eastAsia="pl-PL"/>
        </w:rPr>
        <w:t xml:space="preserve"> oraz załącznikach mapowych (Załącz. nr </w:t>
      </w:r>
      <w:r w:rsidR="006121A6" w:rsidRPr="00775025">
        <w:rPr>
          <w:rFonts w:ascii="Arial" w:eastAsia="Times New Roman" w:hAnsi="Arial" w:cs="Arial"/>
          <w:lang w:eastAsia="pl-PL"/>
        </w:rPr>
        <w:t>4)</w:t>
      </w:r>
      <w:r w:rsidR="00F000E9">
        <w:rPr>
          <w:rFonts w:ascii="Arial" w:eastAsia="Times New Roman" w:hAnsi="Arial" w:cs="Arial"/>
          <w:lang w:eastAsia="pl-PL"/>
        </w:rPr>
        <w:t>.</w:t>
      </w:r>
    </w:p>
    <w:p w14:paraId="13AFDDFC" w14:textId="77777777" w:rsidR="00F000E9" w:rsidRPr="00775025" w:rsidRDefault="00F000E9" w:rsidP="00E24567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59F1C276" w14:textId="77777777" w:rsidR="00B15661" w:rsidRPr="00775025" w:rsidRDefault="00B15661" w:rsidP="00E24567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49DB28CA" w14:textId="4B78357F" w:rsidR="009748C7" w:rsidRPr="00775025" w:rsidRDefault="00404396" w:rsidP="00E24567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775025">
        <w:rPr>
          <w:rFonts w:ascii="Arial" w:eastAsia="Times New Roman" w:hAnsi="Arial" w:cs="Arial"/>
          <w:b/>
          <w:u w:val="single"/>
          <w:lang w:eastAsia="pl-PL"/>
        </w:rPr>
        <w:t xml:space="preserve">A. </w:t>
      </w:r>
      <w:r w:rsidR="009748C7" w:rsidRPr="00775025">
        <w:rPr>
          <w:rFonts w:ascii="Arial" w:eastAsia="Times New Roman" w:hAnsi="Arial" w:cs="Arial"/>
          <w:b/>
          <w:u w:val="single"/>
          <w:lang w:eastAsia="pl-PL"/>
        </w:rPr>
        <w:t xml:space="preserve">Opis ławek </w:t>
      </w:r>
      <w:r w:rsidR="00844549" w:rsidRPr="00775025">
        <w:rPr>
          <w:rFonts w:ascii="Arial" w:eastAsia="Times New Roman" w:hAnsi="Arial" w:cs="Arial"/>
          <w:u w:val="single"/>
          <w:lang w:eastAsia="pl-PL"/>
        </w:rPr>
        <w:t>(Załącz. nr 2 – grafika, schematy)</w:t>
      </w:r>
      <w:r w:rsidR="00844549" w:rsidRPr="00775025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="009748C7" w:rsidRPr="00775025">
        <w:rPr>
          <w:rFonts w:ascii="Arial" w:eastAsia="Times New Roman" w:hAnsi="Arial" w:cs="Arial"/>
          <w:b/>
          <w:u w:val="single"/>
          <w:lang w:eastAsia="pl-PL"/>
        </w:rPr>
        <w:t xml:space="preserve">: </w:t>
      </w:r>
    </w:p>
    <w:p w14:paraId="61710EC4" w14:textId="2F980BD8" w:rsidR="009748C7" w:rsidRPr="00775025" w:rsidRDefault="00902074" w:rsidP="00201F3C">
      <w:pPr>
        <w:pStyle w:val="Akapitzlist"/>
        <w:numPr>
          <w:ilvl w:val="0"/>
          <w:numId w:val="29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b/>
          <w:sz w:val="22"/>
          <w:szCs w:val="22"/>
        </w:rPr>
        <w:t>Ławki modułow</w:t>
      </w:r>
      <w:r w:rsidR="009748C7" w:rsidRPr="00775025">
        <w:rPr>
          <w:rFonts w:ascii="Arial" w:hAnsi="Arial" w:cs="Arial"/>
          <w:b/>
          <w:sz w:val="22"/>
          <w:szCs w:val="22"/>
        </w:rPr>
        <w:t>e</w:t>
      </w:r>
      <w:r w:rsidRPr="00775025">
        <w:rPr>
          <w:rFonts w:ascii="Arial" w:hAnsi="Arial" w:cs="Arial"/>
          <w:sz w:val="22"/>
          <w:szCs w:val="22"/>
        </w:rPr>
        <w:t xml:space="preserve"> – </w:t>
      </w:r>
      <w:r w:rsidRPr="00775025">
        <w:rPr>
          <w:rFonts w:ascii="Arial" w:hAnsi="Arial" w:cs="Arial"/>
          <w:b/>
          <w:sz w:val="22"/>
          <w:szCs w:val="22"/>
        </w:rPr>
        <w:t>promieniow</w:t>
      </w:r>
      <w:r w:rsidR="009748C7" w:rsidRPr="00775025">
        <w:rPr>
          <w:rFonts w:ascii="Arial" w:hAnsi="Arial" w:cs="Arial"/>
          <w:b/>
          <w:sz w:val="22"/>
          <w:szCs w:val="22"/>
        </w:rPr>
        <w:t>e</w:t>
      </w:r>
      <w:r w:rsidRPr="00775025">
        <w:rPr>
          <w:rFonts w:ascii="Arial" w:hAnsi="Arial" w:cs="Arial"/>
          <w:sz w:val="22"/>
          <w:szCs w:val="22"/>
        </w:rPr>
        <w:t xml:space="preserve"> </w:t>
      </w:r>
      <w:r w:rsidRPr="00775025">
        <w:rPr>
          <w:rFonts w:ascii="Arial" w:hAnsi="Arial" w:cs="Arial"/>
          <w:i/>
          <w:sz w:val="22"/>
          <w:szCs w:val="22"/>
        </w:rPr>
        <w:t>(</w:t>
      </w:r>
      <w:r w:rsidR="009748C7" w:rsidRPr="00775025">
        <w:rPr>
          <w:rFonts w:ascii="Arial" w:hAnsi="Arial" w:cs="Arial"/>
          <w:i/>
          <w:sz w:val="22"/>
          <w:szCs w:val="22"/>
        </w:rPr>
        <w:t>4 segmenty</w:t>
      </w:r>
      <w:r w:rsidR="00201F3C" w:rsidRPr="00775025">
        <w:rPr>
          <w:rFonts w:ascii="Arial" w:hAnsi="Arial" w:cs="Arial"/>
          <w:i/>
          <w:sz w:val="22"/>
          <w:szCs w:val="22"/>
        </w:rPr>
        <w:t xml:space="preserve"> z łamanymi modułami</w:t>
      </w:r>
      <w:r w:rsidRPr="00775025">
        <w:rPr>
          <w:rFonts w:ascii="Arial" w:hAnsi="Arial" w:cs="Arial"/>
          <w:i/>
          <w:sz w:val="22"/>
          <w:szCs w:val="22"/>
        </w:rPr>
        <w:t>)</w:t>
      </w:r>
      <w:r w:rsidRPr="00775025">
        <w:rPr>
          <w:rFonts w:ascii="Arial" w:hAnsi="Arial" w:cs="Arial"/>
          <w:sz w:val="22"/>
          <w:szCs w:val="22"/>
        </w:rPr>
        <w:t xml:space="preserve">  </w:t>
      </w:r>
      <w:r w:rsidR="007637B6" w:rsidRPr="00775025">
        <w:rPr>
          <w:rFonts w:ascii="Arial" w:hAnsi="Arial" w:cs="Arial"/>
          <w:sz w:val="22"/>
          <w:szCs w:val="22"/>
        </w:rPr>
        <w:t xml:space="preserve">mają </w:t>
      </w:r>
      <w:r w:rsidR="009748C7" w:rsidRPr="00775025">
        <w:rPr>
          <w:rFonts w:ascii="Arial" w:hAnsi="Arial" w:cs="Arial"/>
          <w:sz w:val="22"/>
          <w:szCs w:val="22"/>
        </w:rPr>
        <w:t xml:space="preserve">być ustawione </w:t>
      </w:r>
      <w:r w:rsidR="00845002" w:rsidRPr="00775025">
        <w:rPr>
          <w:rFonts w:ascii="Arial" w:hAnsi="Arial" w:cs="Arial"/>
          <w:sz w:val="22"/>
          <w:szCs w:val="22"/>
        </w:rPr>
        <w:t xml:space="preserve">w </w:t>
      </w:r>
      <w:r w:rsidR="009748C7" w:rsidRPr="00775025">
        <w:rPr>
          <w:rFonts w:ascii="Arial" w:hAnsi="Arial" w:cs="Arial"/>
          <w:sz w:val="22"/>
          <w:szCs w:val="22"/>
        </w:rPr>
        <w:t xml:space="preserve">kręgu  pomiędzy </w:t>
      </w:r>
      <w:r w:rsidR="00201F3C" w:rsidRPr="00775025">
        <w:rPr>
          <w:rFonts w:ascii="Arial" w:hAnsi="Arial" w:cs="Arial"/>
          <w:sz w:val="22"/>
          <w:szCs w:val="22"/>
        </w:rPr>
        <w:t>i</w:t>
      </w:r>
      <w:r w:rsidR="009748C7" w:rsidRPr="00775025">
        <w:rPr>
          <w:rFonts w:ascii="Arial" w:hAnsi="Arial" w:cs="Arial"/>
          <w:sz w:val="22"/>
          <w:szCs w:val="22"/>
        </w:rPr>
        <w:t>stniejącymi  alejkami.</w:t>
      </w:r>
    </w:p>
    <w:p w14:paraId="38793F6F" w14:textId="4C24CC9D" w:rsidR="00201F3C" w:rsidRPr="00775025" w:rsidRDefault="00201F3C" w:rsidP="00201F3C">
      <w:pPr>
        <w:pStyle w:val="Akapitzlist"/>
        <w:numPr>
          <w:ilvl w:val="0"/>
          <w:numId w:val="29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Wewnętrzny promień </w:t>
      </w:r>
      <w:r w:rsidR="00B15661" w:rsidRPr="00775025">
        <w:rPr>
          <w:rFonts w:ascii="Arial" w:hAnsi="Arial" w:cs="Arial"/>
          <w:sz w:val="22"/>
          <w:szCs w:val="22"/>
        </w:rPr>
        <w:t xml:space="preserve">dla </w:t>
      </w:r>
      <w:r w:rsidRPr="00775025">
        <w:rPr>
          <w:rFonts w:ascii="Arial" w:hAnsi="Arial" w:cs="Arial"/>
          <w:sz w:val="22"/>
          <w:szCs w:val="22"/>
        </w:rPr>
        <w:t xml:space="preserve">ławek </w:t>
      </w:r>
      <w:r w:rsidRPr="00775025">
        <w:rPr>
          <w:rFonts w:ascii="Arial" w:hAnsi="Arial" w:cs="Arial"/>
          <w:i/>
          <w:sz w:val="22"/>
          <w:szCs w:val="22"/>
        </w:rPr>
        <w:t>(od środka placu Skweru do przodu ławki)</w:t>
      </w:r>
      <w:r w:rsidRPr="00775025">
        <w:rPr>
          <w:rFonts w:ascii="Arial" w:hAnsi="Arial" w:cs="Arial"/>
          <w:sz w:val="22"/>
          <w:szCs w:val="22"/>
        </w:rPr>
        <w:t xml:space="preserve"> wynosi 8,0mb.</w:t>
      </w:r>
    </w:p>
    <w:p w14:paraId="69D49B58" w14:textId="3C7F7906" w:rsidR="00B15661" w:rsidRPr="00775025" w:rsidRDefault="00201F3C" w:rsidP="00201F3C">
      <w:pPr>
        <w:pStyle w:val="Akapitzlist"/>
        <w:numPr>
          <w:ilvl w:val="0"/>
          <w:numId w:val="29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Poszczególne segmenty ławek </w:t>
      </w:r>
      <w:r w:rsidRPr="00775025">
        <w:rPr>
          <w:rFonts w:ascii="Arial" w:hAnsi="Arial" w:cs="Arial"/>
          <w:i/>
          <w:sz w:val="22"/>
          <w:szCs w:val="22"/>
        </w:rPr>
        <w:t>(wolnostojących)</w:t>
      </w:r>
      <w:r w:rsidRPr="00775025">
        <w:rPr>
          <w:rFonts w:ascii="Arial" w:hAnsi="Arial" w:cs="Arial"/>
          <w:sz w:val="22"/>
          <w:szCs w:val="22"/>
        </w:rPr>
        <w:t xml:space="preserve"> mają się składać z łamanych modułów </w:t>
      </w:r>
      <w:r w:rsidRPr="00775025">
        <w:rPr>
          <w:rFonts w:ascii="Arial" w:hAnsi="Arial" w:cs="Arial"/>
          <w:i/>
          <w:sz w:val="22"/>
          <w:szCs w:val="22"/>
        </w:rPr>
        <w:t xml:space="preserve">(z prostymi deskami) </w:t>
      </w:r>
      <w:r w:rsidRPr="00775025">
        <w:rPr>
          <w:rFonts w:ascii="Arial" w:hAnsi="Arial" w:cs="Arial"/>
          <w:sz w:val="22"/>
          <w:szCs w:val="22"/>
        </w:rPr>
        <w:t xml:space="preserve"> o </w:t>
      </w:r>
      <w:r w:rsidR="007637B6" w:rsidRPr="00775025">
        <w:rPr>
          <w:rFonts w:ascii="Arial" w:hAnsi="Arial" w:cs="Arial"/>
          <w:sz w:val="22"/>
          <w:szCs w:val="22"/>
        </w:rPr>
        <w:t xml:space="preserve">długości do </w:t>
      </w:r>
      <w:r w:rsidR="00B15661" w:rsidRPr="00775025">
        <w:rPr>
          <w:rFonts w:ascii="Arial" w:hAnsi="Arial" w:cs="Arial"/>
          <w:sz w:val="22"/>
          <w:szCs w:val="22"/>
        </w:rPr>
        <w:t>ok 1,0mb.</w:t>
      </w:r>
    </w:p>
    <w:p w14:paraId="693A8447" w14:textId="77777777" w:rsidR="00AD7AC5" w:rsidRPr="00775025" w:rsidRDefault="00201F3C" w:rsidP="00B15661">
      <w:pPr>
        <w:pStyle w:val="Akapitzlist"/>
        <w:numPr>
          <w:ilvl w:val="0"/>
          <w:numId w:val="29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>Kształt ławek</w:t>
      </w:r>
      <w:r w:rsidR="00B15661" w:rsidRPr="00775025">
        <w:rPr>
          <w:rFonts w:ascii="Arial" w:hAnsi="Arial" w:cs="Arial"/>
          <w:sz w:val="22"/>
          <w:szCs w:val="22"/>
        </w:rPr>
        <w:t xml:space="preserve">: </w:t>
      </w:r>
      <w:r w:rsidRPr="00775025">
        <w:rPr>
          <w:rFonts w:ascii="Arial" w:hAnsi="Arial" w:cs="Arial"/>
          <w:sz w:val="22"/>
          <w:szCs w:val="22"/>
        </w:rPr>
        <w:t>zmienny profil poprzeczny (</w:t>
      </w:r>
      <w:r w:rsidRPr="00775025">
        <w:rPr>
          <w:rFonts w:ascii="Arial" w:hAnsi="Arial" w:cs="Arial"/>
          <w:i/>
          <w:sz w:val="22"/>
          <w:szCs w:val="22"/>
        </w:rPr>
        <w:t>od pozycji siedzącej do półleżącej</w:t>
      </w:r>
      <w:r w:rsidRPr="00775025">
        <w:rPr>
          <w:rFonts w:ascii="Arial" w:hAnsi="Arial" w:cs="Arial"/>
          <w:sz w:val="22"/>
          <w:szCs w:val="22"/>
        </w:rPr>
        <w:t>)</w:t>
      </w:r>
      <w:r w:rsidR="00B15661" w:rsidRPr="00775025">
        <w:rPr>
          <w:rFonts w:ascii="Arial" w:hAnsi="Arial" w:cs="Arial"/>
          <w:sz w:val="22"/>
          <w:szCs w:val="22"/>
        </w:rPr>
        <w:t>:</w:t>
      </w:r>
      <w:r w:rsidRPr="00775025">
        <w:rPr>
          <w:rFonts w:ascii="Arial" w:hAnsi="Arial" w:cs="Arial"/>
          <w:sz w:val="22"/>
          <w:szCs w:val="22"/>
        </w:rPr>
        <w:t xml:space="preserve"> </w:t>
      </w:r>
    </w:p>
    <w:p w14:paraId="1DCB4BC4" w14:textId="09A3BA9B" w:rsidR="00201F3C" w:rsidRPr="00775025" w:rsidRDefault="00B15661" w:rsidP="00AD7AC5">
      <w:pPr>
        <w:pStyle w:val="Akapitzlist"/>
        <w:ind w:left="720"/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a) </w:t>
      </w:r>
      <w:r w:rsidR="00201F3C" w:rsidRPr="00775025">
        <w:rPr>
          <w:rFonts w:ascii="Arial" w:hAnsi="Arial" w:cs="Arial"/>
          <w:sz w:val="22"/>
          <w:szCs w:val="22"/>
        </w:rPr>
        <w:t>zmienia się szerokoś</w:t>
      </w:r>
      <w:r w:rsidRPr="00775025">
        <w:rPr>
          <w:rFonts w:ascii="Arial" w:hAnsi="Arial" w:cs="Arial"/>
          <w:sz w:val="22"/>
          <w:szCs w:val="22"/>
        </w:rPr>
        <w:t>ć podstawy</w:t>
      </w:r>
      <w:r w:rsidR="00201F3C" w:rsidRPr="00775025">
        <w:rPr>
          <w:rFonts w:ascii="Arial" w:hAnsi="Arial" w:cs="Arial"/>
          <w:sz w:val="22"/>
          <w:szCs w:val="22"/>
        </w:rPr>
        <w:t xml:space="preserve"> </w:t>
      </w:r>
      <w:r w:rsidRPr="00775025">
        <w:rPr>
          <w:rFonts w:ascii="Arial" w:hAnsi="Arial" w:cs="Arial"/>
          <w:sz w:val="22"/>
          <w:szCs w:val="22"/>
        </w:rPr>
        <w:t>od  ok. 0.8mb do max. 1,6mb</w:t>
      </w:r>
    </w:p>
    <w:p w14:paraId="2918F198" w14:textId="59BDDEAC" w:rsidR="00B15661" w:rsidRPr="00775025" w:rsidRDefault="00B15661" w:rsidP="00B15661">
      <w:pPr>
        <w:pStyle w:val="Akapitzlist"/>
        <w:ind w:left="720"/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>b) wysokość oparcia od 80cm do max 160cm</w:t>
      </w:r>
    </w:p>
    <w:p w14:paraId="0553EDFD" w14:textId="3F5BFA9D" w:rsidR="00407CB8" w:rsidRPr="00775025" w:rsidRDefault="00B15661" w:rsidP="00AD7AC5">
      <w:pPr>
        <w:pStyle w:val="Akapitzlist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 Ławki mają mieć olistowanie </w:t>
      </w:r>
      <w:r w:rsidR="00407CB8" w:rsidRPr="00775025">
        <w:rPr>
          <w:rFonts w:ascii="Arial" w:hAnsi="Arial" w:cs="Arial"/>
          <w:sz w:val="22"/>
          <w:szCs w:val="22"/>
        </w:rPr>
        <w:t>z desek z litego drewna o wysokiej odporności na warunki atmosferyczne (</w:t>
      </w:r>
      <w:r w:rsidR="00407CB8" w:rsidRPr="00775025">
        <w:rPr>
          <w:rFonts w:ascii="Arial" w:hAnsi="Arial" w:cs="Arial"/>
          <w:i/>
          <w:sz w:val="22"/>
          <w:szCs w:val="22"/>
        </w:rPr>
        <w:t>np. dąb, jesion</w:t>
      </w:r>
      <w:r w:rsidR="00385A62">
        <w:rPr>
          <w:rFonts w:ascii="Arial" w:hAnsi="Arial" w:cs="Arial"/>
          <w:i/>
          <w:sz w:val="22"/>
          <w:szCs w:val="22"/>
        </w:rPr>
        <w:t>, drewno egzotyczne</w:t>
      </w:r>
      <w:r w:rsidR="00407CB8" w:rsidRPr="00775025">
        <w:rPr>
          <w:rFonts w:ascii="Arial" w:hAnsi="Arial" w:cs="Arial"/>
          <w:sz w:val="22"/>
          <w:szCs w:val="22"/>
        </w:rPr>
        <w:t>) olejowanego  na całym profilu (przód, siedzisko, oparcie i tył). Kolor drewno z wybarwieniem złoty dąb.</w:t>
      </w:r>
    </w:p>
    <w:p w14:paraId="67CF51EC" w14:textId="7FDDBC87" w:rsidR="007637B6" w:rsidRPr="00775025" w:rsidRDefault="007637B6" w:rsidP="00AD7AC5">
      <w:pPr>
        <w:pStyle w:val="Akapitzlist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>Przekrój deski  min. 20 x 40 mm. Rozstaw desek od 5 ÷ 10 mm</w:t>
      </w:r>
    </w:p>
    <w:p w14:paraId="65962502" w14:textId="0A55DBC8" w:rsidR="0028371A" w:rsidRPr="00775025" w:rsidRDefault="007637B6" w:rsidP="00AD7AC5">
      <w:pPr>
        <w:pStyle w:val="Akapitzlist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Stelaż ławek – ze </w:t>
      </w:r>
      <w:r w:rsidR="0028371A" w:rsidRPr="00775025">
        <w:rPr>
          <w:rFonts w:ascii="Arial" w:hAnsi="Arial" w:cs="Arial"/>
          <w:sz w:val="22"/>
          <w:szCs w:val="22"/>
        </w:rPr>
        <w:t xml:space="preserve">stali lakierowanej proszkowo </w:t>
      </w:r>
      <w:r w:rsidR="00CC5E7A" w:rsidRPr="00775025">
        <w:rPr>
          <w:rFonts w:ascii="Arial" w:hAnsi="Arial" w:cs="Arial"/>
          <w:sz w:val="22"/>
          <w:szCs w:val="22"/>
        </w:rPr>
        <w:t xml:space="preserve">dwukrotnie </w:t>
      </w:r>
      <w:r w:rsidR="0028371A" w:rsidRPr="00775025">
        <w:rPr>
          <w:rFonts w:ascii="Arial" w:hAnsi="Arial" w:cs="Arial"/>
          <w:sz w:val="22"/>
          <w:szCs w:val="22"/>
        </w:rPr>
        <w:t>(</w:t>
      </w:r>
      <w:r w:rsidR="0028371A" w:rsidRPr="00775025">
        <w:rPr>
          <w:rFonts w:ascii="Arial" w:hAnsi="Arial" w:cs="Arial"/>
          <w:i/>
          <w:sz w:val="22"/>
          <w:szCs w:val="22"/>
        </w:rPr>
        <w:t>kolor czarny</w:t>
      </w:r>
      <w:r w:rsidR="0028371A" w:rsidRPr="00775025">
        <w:rPr>
          <w:rFonts w:ascii="Arial" w:hAnsi="Arial" w:cs="Arial"/>
          <w:sz w:val="22"/>
          <w:szCs w:val="22"/>
        </w:rPr>
        <w:t xml:space="preserve">), elementy konstrukcyjne o grubości min. 8 mm. </w:t>
      </w:r>
    </w:p>
    <w:p w14:paraId="71774268" w14:textId="5C282E29" w:rsidR="0004305F" w:rsidRPr="00775025" w:rsidRDefault="0028371A" w:rsidP="00AD7AC5">
      <w:pPr>
        <w:pStyle w:val="Akapitzlist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Zewnętrzne ścianki </w:t>
      </w:r>
      <w:r w:rsidR="007637B6" w:rsidRPr="00775025">
        <w:rPr>
          <w:rFonts w:ascii="Arial" w:hAnsi="Arial" w:cs="Arial"/>
          <w:sz w:val="22"/>
          <w:szCs w:val="22"/>
        </w:rPr>
        <w:t xml:space="preserve"> </w:t>
      </w:r>
      <w:r w:rsidRPr="00775025">
        <w:rPr>
          <w:rFonts w:ascii="Arial" w:hAnsi="Arial" w:cs="Arial"/>
          <w:sz w:val="22"/>
          <w:szCs w:val="22"/>
        </w:rPr>
        <w:t>segmentów – beton architektoniczny jasnoszary.</w:t>
      </w:r>
    </w:p>
    <w:p w14:paraId="6380B838" w14:textId="07A0205A" w:rsidR="0028371A" w:rsidRPr="00775025" w:rsidRDefault="0028371A" w:rsidP="00AD7AC5">
      <w:pPr>
        <w:pStyle w:val="Akapitzlist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Pod obrys </w:t>
      </w:r>
      <w:r w:rsidR="00404396" w:rsidRPr="00775025">
        <w:rPr>
          <w:rFonts w:ascii="Arial" w:hAnsi="Arial" w:cs="Arial"/>
          <w:sz w:val="22"/>
          <w:szCs w:val="22"/>
        </w:rPr>
        <w:t xml:space="preserve">ustawianych </w:t>
      </w:r>
      <w:r w:rsidRPr="00775025">
        <w:rPr>
          <w:rFonts w:ascii="Arial" w:hAnsi="Arial" w:cs="Arial"/>
          <w:sz w:val="22"/>
          <w:szCs w:val="22"/>
        </w:rPr>
        <w:t>segmentów ławek należy przygotować wyrównaną (wypoziomowaną)</w:t>
      </w:r>
      <w:r w:rsidR="00404396" w:rsidRPr="00775025">
        <w:rPr>
          <w:rFonts w:ascii="Arial" w:hAnsi="Arial" w:cs="Arial"/>
          <w:sz w:val="22"/>
          <w:szCs w:val="22"/>
        </w:rPr>
        <w:t xml:space="preserve"> i zagęszczoną </w:t>
      </w:r>
      <w:r w:rsidRPr="00775025">
        <w:rPr>
          <w:rFonts w:ascii="Arial" w:hAnsi="Arial" w:cs="Arial"/>
          <w:sz w:val="22"/>
          <w:szCs w:val="22"/>
        </w:rPr>
        <w:t xml:space="preserve">płaszczyznę </w:t>
      </w:r>
      <w:r w:rsidR="00404396" w:rsidRPr="00775025">
        <w:rPr>
          <w:rFonts w:ascii="Arial" w:hAnsi="Arial" w:cs="Arial"/>
          <w:sz w:val="22"/>
          <w:szCs w:val="22"/>
        </w:rPr>
        <w:t xml:space="preserve"> terenu – min. 10 cm warstwę mieszanki mineralnej lub chudego betonu) </w:t>
      </w:r>
      <w:r w:rsidRPr="00775025">
        <w:rPr>
          <w:rFonts w:ascii="Arial" w:hAnsi="Arial" w:cs="Arial"/>
          <w:sz w:val="22"/>
          <w:szCs w:val="22"/>
        </w:rPr>
        <w:t xml:space="preserve">  </w:t>
      </w:r>
    </w:p>
    <w:p w14:paraId="2CE897DE" w14:textId="62DA0866" w:rsidR="00641A58" w:rsidRPr="00775025" w:rsidRDefault="00641A58" w:rsidP="00574831">
      <w:pPr>
        <w:spacing w:before="120" w:after="0" w:line="240" w:lineRule="auto"/>
        <w:ind w:left="357" w:hanging="215"/>
        <w:jc w:val="both"/>
        <w:rPr>
          <w:rFonts w:ascii="Arial" w:hAnsi="Arial" w:cs="Arial"/>
          <w:u w:val="single"/>
        </w:rPr>
      </w:pPr>
      <w:r w:rsidRPr="00775025">
        <w:rPr>
          <w:rFonts w:ascii="Arial" w:hAnsi="Arial" w:cs="Arial"/>
          <w:u w:val="single"/>
        </w:rPr>
        <w:t>Uwaga</w:t>
      </w:r>
      <w:r w:rsidR="00574831" w:rsidRPr="00775025">
        <w:rPr>
          <w:rFonts w:ascii="Arial" w:hAnsi="Arial" w:cs="Arial"/>
          <w:u w:val="single"/>
        </w:rPr>
        <w:t xml:space="preserve"> 1</w:t>
      </w:r>
      <w:r w:rsidRPr="00775025">
        <w:rPr>
          <w:rFonts w:ascii="Arial" w:hAnsi="Arial" w:cs="Arial"/>
          <w:u w:val="single"/>
        </w:rPr>
        <w:t>.</w:t>
      </w:r>
    </w:p>
    <w:p w14:paraId="2C84137A" w14:textId="77777777" w:rsidR="00641A58" w:rsidRPr="00775025" w:rsidRDefault="00641A58" w:rsidP="00641A58">
      <w:pPr>
        <w:spacing w:after="0" w:line="240" w:lineRule="auto"/>
        <w:ind w:left="357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>Należy uwzględnić stan istniejący, tj.:</w:t>
      </w:r>
    </w:p>
    <w:p w14:paraId="3F6EA105" w14:textId="7484AEC7" w:rsidR="00574831" w:rsidRPr="00775025" w:rsidRDefault="00641A58" w:rsidP="00574831">
      <w:pPr>
        <w:spacing w:after="0"/>
        <w:ind w:left="357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 xml:space="preserve"> </w:t>
      </w:r>
      <w:r w:rsidR="00407CB8" w:rsidRPr="00775025">
        <w:rPr>
          <w:rFonts w:ascii="Arial" w:hAnsi="Arial" w:cs="Arial"/>
        </w:rPr>
        <w:tab/>
      </w:r>
      <w:r w:rsidR="00574831" w:rsidRPr="00775025">
        <w:rPr>
          <w:rFonts w:ascii="Arial" w:hAnsi="Arial" w:cs="Arial"/>
        </w:rPr>
        <w:t>- s</w:t>
      </w:r>
      <w:r w:rsidRPr="00775025">
        <w:rPr>
          <w:rFonts w:ascii="Arial" w:hAnsi="Arial" w:cs="Arial"/>
        </w:rPr>
        <w:t>zerokość zbiegających się alejek 2,5mb</w:t>
      </w:r>
    </w:p>
    <w:p w14:paraId="772FEA57" w14:textId="21320B58" w:rsidR="00641A58" w:rsidRPr="00775025" w:rsidRDefault="00641A58" w:rsidP="00574831">
      <w:pPr>
        <w:spacing w:after="0" w:line="240" w:lineRule="auto"/>
        <w:ind w:left="357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 xml:space="preserve"> </w:t>
      </w:r>
      <w:r w:rsidR="00407CB8" w:rsidRPr="00775025">
        <w:rPr>
          <w:rFonts w:ascii="Arial" w:hAnsi="Arial" w:cs="Arial"/>
        </w:rPr>
        <w:tab/>
      </w:r>
      <w:r w:rsidR="00574831" w:rsidRPr="00775025">
        <w:rPr>
          <w:rFonts w:ascii="Arial" w:hAnsi="Arial" w:cs="Arial"/>
        </w:rPr>
        <w:t xml:space="preserve">- ustawienie </w:t>
      </w:r>
      <w:r w:rsidRPr="00775025">
        <w:rPr>
          <w:rFonts w:ascii="Arial" w:hAnsi="Arial" w:cs="Arial"/>
        </w:rPr>
        <w:t>istniejąc</w:t>
      </w:r>
      <w:r w:rsidR="00574831" w:rsidRPr="00775025">
        <w:rPr>
          <w:rFonts w:ascii="Arial" w:hAnsi="Arial" w:cs="Arial"/>
        </w:rPr>
        <w:t>ych</w:t>
      </w:r>
      <w:r w:rsidRPr="00775025">
        <w:rPr>
          <w:rFonts w:ascii="Arial" w:hAnsi="Arial" w:cs="Arial"/>
        </w:rPr>
        <w:t xml:space="preserve"> słup</w:t>
      </w:r>
      <w:r w:rsidR="00574831" w:rsidRPr="00775025">
        <w:rPr>
          <w:rFonts w:ascii="Arial" w:hAnsi="Arial" w:cs="Arial"/>
        </w:rPr>
        <w:t>ów</w:t>
      </w:r>
      <w:r w:rsidRPr="00775025">
        <w:rPr>
          <w:rFonts w:ascii="Arial" w:hAnsi="Arial" w:cs="Arial"/>
        </w:rPr>
        <w:t xml:space="preserve"> oświetleniow</w:t>
      </w:r>
      <w:r w:rsidR="00574831" w:rsidRPr="00775025">
        <w:rPr>
          <w:rFonts w:ascii="Arial" w:hAnsi="Arial" w:cs="Arial"/>
        </w:rPr>
        <w:t xml:space="preserve">ych, oraz </w:t>
      </w:r>
      <w:r w:rsidRPr="00775025">
        <w:rPr>
          <w:rFonts w:ascii="Arial" w:hAnsi="Arial" w:cs="Arial"/>
        </w:rPr>
        <w:t xml:space="preserve"> </w:t>
      </w:r>
    </w:p>
    <w:p w14:paraId="4A369D51" w14:textId="0C05C726" w:rsidR="00574831" w:rsidRPr="00775025" w:rsidRDefault="00574831" w:rsidP="00574831">
      <w:pPr>
        <w:spacing w:after="0" w:line="240" w:lineRule="auto"/>
        <w:ind w:left="357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 xml:space="preserve"> </w:t>
      </w:r>
      <w:r w:rsidR="00407CB8" w:rsidRPr="00775025">
        <w:rPr>
          <w:rFonts w:ascii="Arial" w:hAnsi="Arial" w:cs="Arial"/>
        </w:rPr>
        <w:tab/>
      </w:r>
      <w:r w:rsidRPr="00775025">
        <w:rPr>
          <w:rFonts w:ascii="Arial" w:hAnsi="Arial" w:cs="Arial"/>
        </w:rPr>
        <w:t>- miejsce na ustawienie koszy</w:t>
      </w:r>
      <w:r w:rsidR="001D67DE">
        <w:rPr>
          <w:rFonts w:ascii="Arial" w:hAnsi="Arial" w:cs="Arial"/>
        </w:rPr>
        <w:t xml:space="preserve">, oraz </w:t>
      </w:r>
    </w:p>
    <w:p w14:paraId="165B1D40" w14:textId="57DEB459" w:rsidR="00920E89" w:rsidRPr="00775025" w:rsidRDefault="00920E89" w:rsidP="00407CB8">
      <w:pPr>
        <w:spacing w:after="0" w:line="240" w:lineRule="auto"/>
        <w:ind w:left="357" w:firstLine="351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>-</w:t>
      </w:r>
      <w:r w:rsidR="001D67DE">
        <w:rPr>
          <w:rFonts w:ascii="Arial" w:hAnsi="Arial" w:cs="Arial"/>
        </w:rPr>
        <w:t xml:space="preserve"> docelowe zagospodarowanie (</w:t>
      </w:r>
      <w:r w:rsidR="001D67DE" w:rsidRPr="00A0673D">
        <w:rPr>
          <w:rFonts w:ascii="Arial" w:hAnsi="Arial" w:cs="Arial"/>
          <w:sz w:val="20"/>
          <w:szCs w:val="20"/>
        </w:rPr>
        <w:t>rys 2 projekt nasadzeń w zał. mapowym nr 4 </w:t>
      </w:r>
      <w:r w:rsidR="008817FC" w:rsidRPr="00A0673D">
        <w:rPr>
          <w:rFonts w:ascii="Arial" w:hAnsi="Arial" w:cs="Arial"/>
          <w:sz w:val="20"/>
          <w:szCs w:val="20"/>
        </w:rPr>
        <w:t>do SIWZ</w:t>
      </w:r>
      <w:r w:rsidR="001D67DE">
        <w:rPr>
          <w:rFonts w:ascii="Arial" w:hAnsi="Arial" w:cs="Arial"/>
        </w:rPr>
        <w:t>)</w:t>
      </w:r>
      <w:r w:rsidRPr="00775025">
        <w:rPr>
          <w:rFonts w:ascii="Arial" w:hAnsi="Arial" w:cs="Arial"/>
        </w:rPr>
        <w:t xml:space="preserve"> </w:t>
      </w:r>
    </w:p>
    <w:p w14:paraId="36924550" w14:textId="77777777" w:rsidR="00404396" w:rsidRPr="00775025" w:rsidRDefault="00404396" w:rsidP="00404396">
      <w:pPr>
        <w:pStyle w:val="Akapitzlist"/>
        <w:ind w:left="720"/>
        <w:jc w:val="both"/>
        <w:rPr>
          <w:rFonts w:ascii="Arial" w:hAnsi="Arial" w:cs="Arial"/>
        </w:rPr>
      </w:pPr>
    </w:p>
    <w:p w14:paraId="7986B9BC" w14:textId="0CF7AADF" w:rsidR="00404396" w:rsidRPr="00775025" w:rsidRDefault="00404396" w:rsidP="00404396">
      <w:pPr>
        <w:pStyle w:val="Akapitzlist"/>
        <w:ind w:left="720" w:hanging="7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75025">
        <w:rPr>
          <w:rFonts w:ascii="Arial" w:hAnsi="Arial" w:cs="Arial"/>
          <w:b/>
          <w:sz w:val="22"/>
          <w:szCs w:val="22"/>
          <w:u w:val="single"/>
        </w:rPr>
        <w:t xml:space="preserve">B. Opis koszy </w:t>
      </w:r>
      <w:r w:rsidR="00844549" w:rsidRPr="00775025">
        <w:rPr>
          <w:rFonts w:ascii="Arial" w:hAnsi="Arial" w:cs="Arial"/>
          <w:sz w:val="22"/>
          <w:szCs w:val="22"/>
          <w:u w:val="single"/>
        </w:rPr>
        <w:t xml:space="preserve">(Załącz. nr 3 – grafika) </w:t>
      </w:r>
      <w:r w:rsidRPr="00775025">
        <w:rPr>
          <w:rFonts w:ascii="Arial" w:hAnsi="Arial" w:cs="Arial"/>
          <w:sz w:val="22"/>
          <w:szCs w:val="22"/>
          <w:u w:val="single"/>
        </w:rPr>
        <w:t>:</w:t>
      </w:r>
    </w:p>
    <w:p w14:paraId="607AF052" w14:textId="601B97D4" w:rsidR="00404396" w:rsidRPr="00775025" w:rsidRDefault="00404396" w:rsidP="002D12EA">
      <w:pPr>
        <w:pStyle w:val="Akapitzlist"/>
        <w:numPr>
          <w:ilvl w:val="0"/>
          <w:numId w:val="32"/>
        </w:numPr>
        <w:ind w:left="426" w:firstLine="0"/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konstrukcja </w:t>
      </w:r>
      <w:r w:rsidR="002D12EA" w:rsidRPr="00775025">
        <w:rPr>
          <w:rFonts w:ascii="Arial" w:hAnsi="Arial" w:cs="Arial"/>
          <w:sz w:val="22"/>
          <w:szCs w:val="22"/>
        </w:rPr>
        <w:t xml:space="preserve">- </w:t>
      </w:r>
      <w:r w:rsidRPr="00775025">
        <w:rPr>
          <w:rFonts w:ascii="Arial" w:hAnsi="Arial" w:cs="Arial"/>
          <w:sz w:val="22"/>
          <w:szCs w:val="22"/>
        </w:rPr>
        <w:t xml:space="preserve">stal kwasoodporna </w:t>
      </w:r>
    </w:p>
    <w:p w14:paraId="45767366" w14:textId="33A345CC" w:rsidR="00404396" w:rsidRPr="00DF1DFE" w:rsidRDefault="00404396" w:rsidP="008332DF">
      <w:pPr>
        <w:pStyle w:val="Akapitzlist"/>
        <w:numPr>
          <w:ilvl w:val="0"/>
          <w:numId w:val="32"/>
        </w:numPr>
        <w:ind w:left="709" w:hanging="283"/>
        <w:jc w:val="both"/>
        <w:rPr>
          <w:rFonts w:ascii="Arial" w:hAnsi="Arial" w:cs="Arial"/>
          <w:sz w:val="22"/>
          <w:szCs w:val="22"/>
        </w:rPr>
      </w:pPr>
      <w:r w:rsidRPr="00DF1DFE">
        <w:rPr>
          <w:rFonts w:ascii="Arial" w:hAnsi="Arial" w:cs="Arial"/>
          <w:sz w:val="22"/>
          <w:szCs w:val="22"/>
        </w:rPr>
        <w:lastRenderedPageBreak/>
        <w:t xml:space="preserve">okrycie z drewna </w:t>
      </w:r>
      <w:r w:rsidR="00DF1DFE" w:rsidRPr="00775025">
        <w:rPr>
          <w:rFonts w:ascii="Arial" w:hAnsi="Arial" w:cs="Arial"/>
          <w:sz w:val="22"/>
          <w:szCs w:val="22"/>
        </w:rPr>
        <w:t>o wysokiej odporności na warunki atmosferyczne (</w:t>
      </w:r>
      <w:r w:rsidR="00DF1DFE" w:rsidRPr="00775025">
        <w:rPr>
          <w:rFonts w:ascii="Arial" w:hAnsi="Arial" w:cs="Arial"/>
          <w:i/>
          <w:sz w:val="22"/>
          <w:szCs w:val="22"/>
        </w:rPr>
        <w:t>np. dąb, jesion</w:t>
      </w:r>
      <w:r w:rsidR="00DF1DFE" w:rsidRPr="00775025">
        <w:rPr>
          <w:rFonts w:ascii="Arial" w:hAnsi="Arial" w:cs="Arial"/>
          <w:sz w:val="22"/>
          <w:szCs w:val="22"/>
        </w:rPr>
        <w:t xml:space="preserve">) olejowanego  </w:t>
      </w:r>
      <w:r w:rsidRPr="00DF1DFE">
        <w:rPr>
          <w:rFonts w:ascii="Arial" w:hAnsi="Arial" w:cs="Arial"/>
          <w:sz w:val="22"/>
          <w:szCs w:val="22"/>
        </w:rPr>
        <w:t xml:space="preserve">szer.  drew. listew ok. 40 mm , kolor jasnego drzewa (jak kolor ławek) </w:t>
      </w:r>
    </w:p>
    <w:p w14:paraId="6C35DB5B" w14:textId="77777777" w:rsidR="00404396" w:rsidRPr="00775025" w:rsidRDefault="00404396" w:rsidP="002D12EA">
      <w:pPr>
        <w:pStyle w:val="Akapitzlist"/>
        <w:numPr>
          <w:ilvl w:val="0"/>
          <w:numId w:val="32"/>
        </w:numPr>
        <w:ind w:left="709" w:hanging="283"/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klapa zamykana z popielnica z zabezpieczeniem  </w:t>
      </w:r>
    </w:p>
    <w:p w14:paraId="692D20F3" w14:textId="77777777" w:rsidR="00404396" w:rsidRPr="00775025" w:rsidRDefault="00404396" w:rsidP="002D12EA">
      <w:pPr>
        <w:pStyle w:val="Akapitzlist"/>
        <w:numPr>
          <w:ilvl w:val="0"/>
          <w:numId w:val="32"/>
        </w:numPr>
        <w:ind w:left="709" w:hanging="283"/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kosz wolnostojący z wkładem balastowy </w:t>
      </w:r>
    </w:p>
    <w:p w14:paraId="035603E4" w14:textId="77777777" w:rsidR="00404396" w:rsidRPr="00775025" w:rsidRDefault="00404396" w:rsidP="002D12EA">
      <w:pPr>
        <w:pStyle w:val="Akapitzlist"/>
        <w:numPr>
          <w:ilvl w:val="0"/>
          <w:numId w:val="32"/>
        </w:numPr>
        <w:ind w:left="709" w:hanging="283"/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>wymiary – należy zachować wskazane proporcje  uzyskując poj. netto min. 80 l</w:t>
      </w:r>
    </w:p>
    <w:p w14:paraId="4FB3F49E" w14:textId="77777777" w:rsidR="00574831" w:rsidRPr="00775025" w:rsidRDefault="00574831" w:rsidP="00641A58">
      <w:pPr>
        <w:jc w:val="both"/>
        <w:rPr>
          <w:rFonts w:ascii="Arial" w:hAnsi="Arial" w:cs="Arial"/>
        </w:rPr>
      </w:pPr>
    </w:p>
    <w:p w14:paraId="1AF1E2A7" w14:textId="31E73E32" w:rsidR="00574831" w:rsidRPr="00775025" w:rsidRDefault="00574831" w:rsidP="00574831">
      <w:pPr>
        <w:spacing w:after="0" w:line="240" w:lineRule="auto"/>
        <w:ind w:firstLine="142"/>
        <w:jc w:val="both"/>
        <w:rPr>
          <w:rFonts w:ascii="Arial" w:hAnsi="Arial" w:cs="Arial"/>
          <w:u w:val="single"/>
        </w:rPr>
      </w:pPr>
      <w:r w:rsidRPr="00775025">
        <w:rPr>
          <w:rFonts w:ascii="Arial" w:hAnsi="Arial" w:cs="Arial"/>
          <w:u w:val="single"/>
        </w:rPr>
        <w:t>Uwaga 2.</w:t>
      </w:r>
    </w:p>
    <w:p w14:paraId="7AEA1F57" w14:textId="4C90D4BE" w:rsidR="00641A58" w:rsidRPr="00775025" w:rsidRDefault="00641A58" w:rsidP="00574831">
      <w:pPr>
        <w:spacing w:after="0" w:line="240" w:lineRule="auto"/>
        <w:ind w:left="426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 xml:space="preserve">Kosze będą ustawiane przy ściankach zewnętrznych </w:t>
      </w:r>
      <w:r w:rsidR="00574831" w:rsidRPr="00775025">
        <w:rPr>
          <w:rFonts w:ascii="Arial" w:hAnsi="Arial" w:cs="Arial"/>
        </w:rPr>
        <w:t>segmentów (z lewej i prawej ich strony)</w:t>
      </w:r>
    </w:p>
    <w:p w14:paraId="3229EA0A" w14:textId="77777777" w:rsidR="00641A58" w:rsidRPr="00775025" w:rsidRDefault="00641A58" w:rsidP="002D12EA">
      <w:pPr>
        <w:ind w:hanging="436"/>
        <w:rPr>
          <w:rFonts w:ascii="Arial" w:hAnsi="Arial" w:cs="Arial"/>
          <w:i/>
        </w:rPr>
      </w:pPr>
    </w:p>
    <w:p w14:paraId="625479C5" w14:textId="15B99FB7" w:rsidR="00DC1900" w:rsidRPr="00775025" w:rsidRDefault="00DC1900" w:rsidP="00DC1900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775025">
        <w:rPr>
          <w:rFonts w:ascii="Arial" w:eastAsia="Times New Roman" w:hAnsi="Arial" w:cs="Arial"/>
          <w:b/>
          <w:u w:val="single"/>
          <w:lang w:eastAsia="pl-PL"/>
        </w:rPr>
        <w:t xml:space="preserve">C. Opis ławek </w:t>
      </w:r>
      <w:r w:rsidRPr="00775025">
        <w:rPr>
          <w:rFonts w:ascii="Arial" w:eastAsia="Times New Roman" w:hAnsi="Arial" w:cs="Arial"/>
          <w:u w:val="single"/>
          <w:lang w:eastAsia="pl-PL"/>
        </w:rPr>
        <w:t xml:space="preserve">(Załącz. nr </w:t>
      </w:r>
      <w:r w:rsidR="0085388E" w:rsidRPr="00775025">
        <w:rPr>
          <w:rFonts w:ascii="Arial" w:eastAsia="Times New Roman" w:hAnsi="Arial" w:cs="Arial"/>
          <w:u w:val="single"/>
          <w:lang w:eastAsia="pl-PL"/>
        </w:rPr>
        <w:t>2</w:t>
      </w:r>
      <w:r w:rsidR="00472B8D">
        <w:rPr>
          <w:rFonts w:ascii="Arial" w:eastAsia="Times New Roman" w:hAnsi="Arial" w:cs="Arial"/>
          <w:u w:val="single"/>
          <w:lang w:eastAsia="pl-PL"/>
        </w:rPr>
        <w:t xml:space="preserve">a </w:t>
      </w:r>
      <w:r w:rsidRPr="00775025">
        <w:rPr>
          <w:rFonts w:ascii="Arial" w:eastAsia="Times New Roman" w:hAnsi="Arial" w:cs="Arial"/>
          <w:u w:val="single"/>
          <w:lang w:eastAsia="pl-PL"/>
        </w:rPr>
        <w:t>– grafika, schematy)</w:t>
      </w:r>
      <w:r w:rsidRPr="00775025">
        <w:rPr>
          <w:rFonts w:ascii="Arial" w:eastAsia="Times New Roman" w:hAnsi="Arial" w:cs="Arial"/>
          <w:b/>
          <w:u w:val="single"/>
          <w:lang w:eastAsia="pl-PL"/>
        </w:rPr>
        <w:t xml:space="preserve"> : </w:t>
      </w:r>
    </w:p>
    <w:p w14:paraId="5DD0736D" w14:textId="4243F62C" w:rsidR="00DC1900" w:rsidRPr="00775025" w:rsidRDefault="00DC1900" w:rsidP="00AD7AC5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b/>
          <w:sz w:val="22"/>
          <w:szCs w:val="22"/>
        </w:rPr>
        <w:t>Ławki</w:t>
      </w:r>
      <w:r w:rsidR="00CC5E7A" w:rsidRPr="00775025">
        <w:rPr>
          <w:rFonts w:ascii="Arial" w:hAnsi="Arial" w:cs="Arial"/>
          <w:b/>
          <w:sz w:val="22"/>
          <w:szCs w:val="22"/>
        </w:rPr>
        <w:t xml:space="preserve"> proste</w:t>
      </w:r>
      <w:r w:rsidRPr="00775025">
        <w:rPr>
          <w:rFonts w:ascii="Arial" w:hAnsi="Arial" w:cs="Arial"/>
          <w:b/>
          <w:sz w:val="22"/>
          <w:szCs w:val="22"/>
        </w:rPr>
        <w:t xml:space="preserve"> </w:t>
      </w:r>
      <w:r w:rsidRPr="00775025">
        <w:rPr>
          <w:rFonts w:ascii="Arial" w:hAnsi="Arial" w:cs="Arial"/>
          <w:i/>
          <w:sz w:val="22"/>
          <w:szCs w:val="22"/>
        </w:rPr>
        <w:t>(</w:t>
      </w:r>
      <w:r w:rsidR="00CC5E7A" w:rsidRPr="00775025">
        <w:rPr>
          <w:rFonts w:ascii="Arial" w:hAnsi="Arial" w:cs="Arial"/>
          <w:i/>
          <w:sz w:val="22"/>
          <w:szCs w:val="22"/>
        </w:rPr>
        <w:t>9</w:t>
      </w:r>
      <w:r w:rsidRPr="00775025">
        <w:rPr>
          <w:rFonts w:ascii="Arial" w:hAnsi="Arial" w:cs="Arial"/>
          <w:i/>
          <w:sz w:val="22"/>
          <w:szCs w:val="22"/>
        </w:rPr>
        <w:t xml:space="preserve"> sztuk)</w:t>
      </w:r>
      <w:r w:rsidRPr="00775025">
        <w:rPr>
          <w:rFonts w:ascii="Arial" w:hAnsi="Arial" w:cs="Arial"/>
          <w:sz w:val="22"/>
          <w:szCs w:val="22"/>
        </w:rPr>
        <w:t xml:space="preserve"> mają być ustawione na istniejących  alejkach zgodnie </w:t>
      </w:r>
      <w:r w:rsidR="00AD7AC5" w:rsidRPr="00775025">
        <w:rPr>
          <w:rFonts w:ascii="Arial" w:hAnsi="Arial" w:cs="Arial"/>
          <w:sz w:val="22"/>
          <w:szCs w:val="22"/>
        </w:rPr>
        <w:br/>
      </w:r>
      <w:r w:rsidRPr="00775025">
        <w:rPr>
          <w:rFonts w:ascii="Arial" w:hAnsi="Arial" w:cs="Arial"/>
          <w:sz w:val="22"/>
          <w:szCs w:val="22"/>
        </w:rPr>
        <w:t>z obecnym usytuowaniem</w:t>
      </w:r>
      <w:r w:rsidR="00407CB8" w:rsidRPr="00775025">
        <w:rPr>
          <w:rFonts w:ascii="Arial" w:hAnsi="Arial" w:cs="Arial"/>
          <w:sz w:val="22"/>
          <w:szCs w:val="22"/>
        </w:rPr>
        <w:t xml:space="preserve"> o wymiarach </w:t>
      </w:r>
      <w:r w:rsidR="0085388E" w:rsidRPr="00775025">
        <w:rPr>
          <w:rFonts w:ascii="Arial" w:hAnsi="Arial" w:cs="Arial"/>
          <w:sz w:val="22"/>
          <w:szCs w:val="22"/>
        </w:rPr>
        <w:t xml:space="preserve">wysokość 960mm,  </w:t>
      </w:r>
      <w:r w:rsidR="00E14C8A" w:rsidRPr="00775025">
        <w:rPr>
          <w:rFonts w:ascii="Arial" w:hAnsi="Arial" w:cs="Arial"/>
          <w:sz w:val="22"/>
          <w:szCs w:val="22"/>
        </w:rPr>
        <w:t>szerokość</w:t>
      </w:r>
      <w:r w:rsidR="0085388E" w:rsidRPr="00775025">
        <w:rPr>
          <w:rFonts w:ascii="Arial" w:hAnsi="Arial" w:cs="Arial"/>
          <w:sz w:val="22"/>
          <w:szCs w:val="22"/>
        </w:rPr>
        <w:t xml:space="preserve"> 1085mm, wysokość siedziska 410mm</w:t>
      </w:r>
      <w:r w:rsidR="00CC5E7A" w:rsidRPr="00775025">
        <w:rPr>
          <w:rFonts w:ascii="Arial" w:hAnsi="Arial" w:cs="Arial"/>
          <w:sz w:val="22"/>
          <w:szCs w:val="22"/>
        </w:rPr>
        <w:t xml:space="preserve"> długość 2000 mm</w:t>
      </w:r>
    </w:p>
    <w:p w14:paraId="1146AC8E" w14:textId="622D3442" w:rsidR="00DC1900" w:rsidRPr="00775025" w:rsidRDefault="00DC1900" w:rsidP="00AD7AC5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Ławki mają mieć </w:t>
      </w:r>
      <w:r w:rsidR="00407CB8" w:rsidRPr="00775025">
        <w:rPr>
          <w:rFonts w:ascii="Arial" w:hAnsi="Arial" w:cs="Arial"/>
          <w:sz w:val="22"/>
          <w:szCs w:val="22"/>
        </w:rPr>
        <w:t>olistwowanie</w:t>
      </w:r>
      <w:r w:rsidRPr="00775025">
        <w:rPr>
          <w:rFonts w:ascii="Arial" w:hAnsi="Arial" w:cs="Arial"/>
          <w:sz w:val="22"/>
          <w:szCs w:val="22"/>
        </w:rPr>
        <w:t xml:space="preserve"> z desek z litego drewna </w:t>
      </w:r>
      <w:r w:rsidR="00407CB8" w:rsidRPr="00775025">
        <w:rPr>
          <w:rFonts w:ascii="Arial" w:hAnsi="Arial" w:cs="Arial"/>
          <w:sz w:val="22"/>
          <w:szCs w:val="22"/>
        </w:rPr>
        <w:t xml:space="preserve">o wysokiej odporności na warunki atmosferyczne </w:t>
      </w:r>
      <w:r w:rsidRPr="00775025">
        <w:rPr>
          <w:rFonts w:ascii="Arial" w:hAnsi="Arial" w:cs="Arial"/>
          <w:sz w:val="22"/>
          <w:szCs w:val="22"/>
        </w:rPr>
        <w:t>(</w:t>
      </w:r>
      <w:r w:rsidRPr="00775025">
        <w:rPr>
          <w:rFonts w:ascii="Arial" w:hAnsi="Arial" w:cs="Arial"/>
          <w:i/>
          <w:sz w:val="22"/>
          <w:szCs w:val="22"/>
        </w:rPr>
        <w:t>np.</w:t>
      </w:r>
      <w:r w:rsidR="00407CB8" w:rsidRPr="00775025">
        <w:rPr>
          <w:rFonts w:ascii="Arial" w:hAnsi="Arial" w:cs="Arial"/>
          <w:i/>
          <w:sz w:val="22"/>
          <w:szCs w:val="22"/>
        </w:rPr>
        <w:t xml:space="preserve"> dąb,</w:t>
      </w:r>
      <w:r w:rsidRPr="00775025">
        <w:rPr>
          <w:rFonts w:ascii="Arial" w:hAnsi="Arial" w:cs="Arial"/>
          <w:i/>
          <w:sz w:val="22"/>
          <w:szCs w:val="22"/>
        </w:rPr>
        <w:t xml:space="preserve"> jesion</w:t>
      </w:r>
      <w:r w:rsidR="00385A62">
        <w:rPr>
          <w:rFonts w:ascii="Arial" w:hAnsi="Arial" w:cs="Arial"/>
          <w:i/>
          <w:sz w:val="22"/>
          <w:szCs w:val="22"/>
        </w:rPr>
        <w:t xml:space="preserve">, drewno egzotyczne </w:t>
      </w:r>
      <w:r w:rsidRPr="00775025">
        <w:rPr>
          <w:rFonts w:ascii="Arial" w:hAnsi="Arial" w:cs="Arial"/>
          <w:sz w:val="22"/>
          <w:szCs w:val="22"/>
        </w:rPr>
        <w:t>) olejowanego  na całym profilu (przód, siedzisko, oparcie i tył). Kolor drewno</w:t>
      </w:r>
      <w:r w:rsidR="00407CB8" w:rsidRPr="00775025">
        <w:rPr>
          <w:rFonts w:ascii="Arial" w:hAnsi="Arial" w:cs="Arial"/>
          <w:sz w:val="22"/>
          <w:szCs w:val="22"/>
        </w:rPr>
        <w:t xml:space="preserve"> z wybarwieniem złoty dąb.</w:t>
      </w:r>
    </w:p>
    <w:p w14:paraId="5F568658" w14:textId="77777777" w:rsidR="00DC1900" w:rsidRPr="00775025" w:rsidRDefault="00DC1900" w:rsidP="00AD7AC5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>Przekrój deski  min. 20 x 40 mm. Rozstaw desek od 5 ÷ 10 mm</w:t>
      </w:r>
    </w:p>
    <w:p w14:paraId="156CD81B" w14:textId="1E24AFC7" w:rsidR="00DC1900" w:rsidRPr="00775025" w:rsidRDefault="00DC1900" w:rsidP="00AD7AC5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>Stelaż ławek – ze stali lakierowanej proszkowo</w:t>
      </w:r>
      <w:r w:rsidR="00407CB8" w:rsidRPr="00775025">
        <w:rPr>
          <w:rFonts w:ascii="Arial" w:hAnsi="Arial" w:cs="Arial"/>
          <w:sz w:val="22"/>
          <w:szCs w:val="22"/>
        </w:rPr>
        <w:t xml:space="preserve"> dwukrotnie</w:t>
      </w:r>
      <w:r w:rsidRPr="00775025">
        <w:rPr>
          <w:rFonts w:ascii="Arial" w:hAnsi="Arial" w:cs="Arial"/>
          <w:sz w:val="22"/>
          <w:szCs w:val="22"/>
        </w:rPr>
        <w:t xml:space="preserve"> (</w:t>
      </w:r>
      <w:r w:rsidRPr="00775025">
        <w:rPr>
          <w:rFonts w:ascii="Arial" w:hAnsi="Arial" w:cs="Arial"/>
          <w:i/>
          <w:sz w:val="22"/>
          <w:szCs w:val="22"/>
        </w:rPr>
        <w:t>kolor czarny</w:t>
      </w:r>
      <w:r w:rsidRPr="00775025">
        <w:rPr>
          <w:rFonts w:ascii="Arial" w:hAnsi="Arial" w:cs="Arial"/>
          <w:sz w:val="22"/>
          <w:szCs w:val="22"/>
        </w:rPr>
        <w:t xml:space="preserve">), elementy konstrukcyjne o grubości min. 8 mm. </w:t>
      </w:r>
    </w:p>
    <w:p w14:paraId="0BAB3A23" w14:textId="77777777" w:rsidR="00DC1900" w:rsidRPr="00775025" w:rsidRDefault="00DC1900" w:rsidP="00AD7AC5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>Zewnętrzne ścianki  segmentów – beton architektoniczny jasnoszary.</w:t>
      </w:r>
    </w:p>
    <w:p w14:paraId="42E1F847" w14:textId="77777777" w:rsidR="00DC1900" w:rsidRPr="00775025" w:rsidRDefault="00DC1900" w:rsidP="00AD7AC5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Pod obrys ustawianych segmentów ławek należy przygotować wyrównaną (wypoziomowaną) i zagęszczoną płaszczyznę  terenu – min. 10 cm warstwę mieszanki mineralnej lub chudego betonu)   </w:t>
      </w:r>
    </w:p>
    <w:p w14:paraId="71FE9208" w14:textId="77777777" w:rsidR="00DC1900" w:rsidRPr="00775025" w:rsidRDefault="00DC1900" w:rsidP="00DC1900">
      <w:pPr>
        <w:spacing w:before="120" w:after="0" w:line="240" w:lineRule="auto"/>
        <w:ind w:left="357" w:hanging="215"/>
        <w:jc w:val="both"/>
        <w:rPr>
          <w:rFonts w:ascii="Arial" w:hAnsi="Arial" w:cs="Arial"/>
          <w:u w:val="single"/>
        </w:rPr>
      </w:pPr>
      <w:r w:rsidRPr="00775025">
        <w:rPr>
          <w:rFonts w:ascii="Arial" w:hAnsi="Arial" w:cs="Arial"/>
          <w:u w:val="single"/>
        </w:rPr>
        <w:t>Uwaga 1.</w:t>
      </w:r>
    </w:p>
    <w:p w14:paraId="4E353FBB" w14:textId="77777777" w:rsidR="00DC1900" w:rsidRPr="00775025" w:rsidRDefault="00DC1900" w:rsidP="00DC1900">
      <w:pPr>
        <w:spacing w:after="0" w:line="240" w:lineRule="auto"/>
        <w:ind w:left="357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>Należy uwzględnić stan istniejący, tj.:</w:t>
      </w:r>
    </w:p>
    <w:p w14:paraId="6BDAC877" w14:textId="091A23D5" w:rsidR="00DC1900" w:rsidRPr="00775025" w:rsidRDefault="00DC1900" w:rsidP="00DC1900">
      <w:pPr>
        <w:spacing w:after="0"/>
        <w:ind w:left="357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 xml:space="preserve"> </w:t>
      </w:r>
      <w:r w:rsidR="00407CB8" w:rsidRPr="00775025">
        <w:rPr>
          <w:rFonts w:ascii="Arial" w:hAnsi="Arial" w:cs="Arial"/>
        </w:rPr>
        <w:tab/>
      </w:r>
      <w:r w:rsidRPr="00775025">
        <w:rPr>
          <w:rFonts w:ascii="Arial" w:hAnsi="Arial" w:cs="Arial"/>
        </w:rPr>
        <w:t xml:space="preserve">- </w:t>
      </w:r>
      <w:r w:rsidR="00CC5E7A" w:rsidRPr="00775025">
        <w:rPr>
          <w:rFonts w:ascii="Arial" w:hAnsi="Arial" w:cs="Arial"/>
        </w:rPr>
        <w:t>ustawienie istniejących ławek</w:t>
      </w:r>
      <w:r w:rsidR="00385A62">
        <w:rPr>
          <w:rFonts w:ascii="Arial" w:hAnsi="Arial" w:cs="Arial"/>
        </w:rPr>
        <w:t xml:space="preserve"> przy alejkach</w:t>
      </w:r>
    </w:p>
    <w:p w14:paraId="0D0451F6" w14:textId="706A5FD4" w:rsidR="00641A58" w:rsidRPr="00775025" w:rsidRDefault="00DC1900" w:rsidP="00A0673D">
      <w:pPr>
        <w:spacing w:after="0" w:line="240" w:lineRule="auto"/>
        <w:ind w:left="357"/>
        <w:jc w:val="both"/>
        <w:rPr>
          <w:rFonts w:ascii="Arial" w:hAnsi="Arial" w:cs="Arial"/>
          <w:i/>
        </w:rPr>
      </w:pPr>
      <w:r w:rsidRPr="00775025">
        <w:rPr>
          <w:rFonts w:ascii="Arial" w:hAnsi="Arial" w:cs="Arial"/>
        </w:rPr>
        <w:t xml:space="preserve"> </w:t>
      </w:r>
      <w:r w:rsidR="00407CB8" w:rsidRPr="00775025">
        <w:rPr>
          <w:rFonts w:ascii="Arial" w:hAnsi="Arial" w:cs="Arial"/>
        </w:rPr>
        <w:tab/>
      </w:r>
      <w:r w:rsidRPr="00775025">
        <w:rPr>
          <w:rFonts w:ascii="Arial" w:hAnsi="Arial" w:cs="Arial"/>
        </w:rPr>
        <w:t>-</w:t>
      </w:r>
      <w:r w:rsidR="00385A62">
        <w:rPr>
          <w:rFonts w:ascii="Arial" w:hAnsi="Arial" w:cs="Arial"/>
        </w:rPr>
        <w:t xml:space="preserve"> docelowe zagospodarowanie (</w:t>
      </w:r>
      <w:r w:rsidR="00385A62" w:rsidRPr="00D65981">
        <w:rPr>
          <w:rFonts w:ascii="Arial" w:hAnsi="Arial" w:cs="Arial"/>
          <w:sz w:val="20"/>
          <w:szCs w:val="20"/>
        </w:rPr>
        <w:t>rys 2 projekt nasadzeń w zał. mapowym nr 4 do SIWZ</w:t>
      </w:r>
      <w:r w:rsidR="00385A62">
        <w:rPr>
          <w:rFonts w:ascii="Arial" w:hAnsi="Arial" w:cs="Arial"/>
        </w:rPr>
        <w:t>)</w:t>
      </w:r>
      <w:r w:rsidRPr="00775025">
        <w:rPr>
          <w:rFonts w:ascii="Arial" w:hAnsi="Arial" w:cs="Arial"/>
        </w:rPr>
        <w:t xml:space="preserve"> </w:t>
      </w:r>
    </w:p>
    <w:p w14:paraId="1D79BD00" w14:textId="77777777" w:rsidR="00DC1900" w:rsidRPr="00775025" w:rsidRDefault="00DC1900" w:rsidP="00F5063F">
      <w:pPr>
        <w:spacing w:after="0" w:line="240" w:lineRule="auto"/>
        <w:ind w:firstLine="425"/>
        <w:rPr>
          <w:rFonts w:ascii="Arial" w:hAnsi="Arial" w:cs="Arial"/>
        </w:rPr>
      </w:pPr>
    </w:p>
    <w:p w14:paraId="0D4651C6" w14:textId="1E61800A" w:rsidR="00574831" w:rsidRPr="00775025" w:rsidRDefault="00574831" w:rsidP="00EE02D3">
      <w:pPr>
        <w:spacing w:after="0" w:line="240" w:lineRule="auto"/>
        <w:ind w:firstLine="425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 xml:space="preserve">Widoczne na zdjęciach </w:t>
      </w:r>
      <w:r w:rsidR="00815ACB" w:rsidRPr="00775025">
        <w:rPr>
          <w:rFonts w:ascii="Arial" w:hAnsi="Arial" w:cs="Arial"/>
        </w:rPr>
        <w:t xml:space="preserve">i rysunkach </w:t>
      </w:r>
      <w:r w:rsidR="00815ACB" w:rsidRPr="00775025">
        <w:rPr>
          <w:rFonts w:ascii="Arial" w:hAnsi="Arial" w:cs="Arial"/>
          <w:i/>
          <w:sz w:val="20"/>
          <w:szCs w:val="20"/>
        </w:rPr>
        <w:t>(Załącz. nr 1 - foto</w:t>
      </w:r>
      <w:r w:rsidR="00815ACB" w:rsidRPr="00775025">
        <w:rPr>
          <w:rFonts w:ascii="Arial" w:hAnsi="Arial" w:cs="Arial"/>
          <w:i/>
        </w:rPr>
        <w:t>)</w:t>
      </w:r>
      <w:r w:rsidR="00815ACB" w:rsidRPr="00775025">
        <w:rPr>
          <w:rFonts w:ascii="Arial" w:hAnsi="Arial" w:cs="Arial"/>
        </w:rPr>
        <w:t xml:space="preserve"> </w:t>
      </w:r>
      <w:r w:rsidRPr="00775025">
        <w:rPr>
          <w:rFonts w:ascii="Arial" w:hAnsi="Arial" w:cs="Arial"/>
        </w:rPr>
        <w:t>krzewy i część drzew będą usunięte przez Zamawiającego w ramach nowego projektu nasadzeń</w:t>
      </w:r>
      <w:r w:rsidR="00815ACB" w:rsidRPr="00775025">
        <w:rPr>
          <w:rFonts w:ascii="Arial" w:hAnsi="Arial" w:cs="Arial"/>
        </w:rPr>
        <w:t xml:space="preserve"> Skweru</w:t>
      </w:r>
      <w:r w:rsidRPr="00775025">
        <w:rPr>
          <w:rFonts w:ascii="Arial" w:hAnsi="Arial" w:cs="Arial"/>
        </w:rPr>
        <w:t>.</w:t>
      </w:r>
    </w:p>
    <w:p w14:paraId="15FC8989" w14:textId="52915F93" w:rsidR="00574831" w:rsidRPr="00775025" w:rsidRDefault="00815ACB" w:rsidP="00EE02D3">
      <w:pPr>
        <w:spacing w:after="0" w:line="240" w:lineRule="auto"/>
        <w:ind w:firstLine="425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 xml:space="preserve">Ławki </w:t>
      </w:r>
      <w:r w:rsidR="00574831" w:rsidRPr="00775025">
        <w:rPr>
          <w:rFonts w:ascii="Arial" w:hAnsi="Arial" w:cs="Arial"/>
        </w:rPr>
        <w:t xml:space="preserve">listwowe również będą </w:t>
      </w:r>
      <w:r w:rsidRPr="00775025">
        <w:rPr>
          <w:rFonts w:ascii="Arial" w:hAnsi="Arial" w:cs="Arial"/>
        </w:rPr>
        <w:t xml:space="preserve">wyprzedzająco </w:t>
      </w:r>
      <w:r w:rsidR="00574831" w:rsidRPr="00775025">
        <w:rPr>
          <w:rFonts w:ascii="Arial" w:hAnsi="Arial" w:cs="Arial"/>
        </w:rPr>
        <w:t xml:space="preserve">zdemontowane przez Zamawiającego jednakże dopiero </w:t>
      </w:r>
      <w:r w:rsidR="00385A62">
        <w:rPr>
          <w:rFonts w:ascii="Arial" w:hAnsi="Arial" w:cs="Arial"/>
        </w:rPr>
        <w:t xml:space="preserve">na kilka </w:t>
      </w:r>
      <w:r w:rsidRPr="00775025">
        <w:rPr>
          <w:rFonts w:ascii="Arial" w:hAnsi="Arial" w:cs="Arial"/>
        </w:rPr>
        <w:t xml:space="preserve">dni </w:t>
      </w:r>
      <w:r w:rsidR="00574831" w:rsidRPr="00775025">
        <w:rPr>
          <w:rFonts w:ascii="Arial" w:hAnsi="Arial" w:cs="Arial"/>
        </w:rPr>
        <w:t xml:space="preserve"> przed terminem montażu nowych ławek modułowych.</w:t>
      </w:r>
    </w:p>
    <w:p w14:paraId="151A2B77" w14:textId="77777777" w:rsidR="00815ACB" w:rsidRPr="00775025" w:rsidRDefault="00815ACB" w:rsidP="00EE02D3">
      <w:pPr>
        <w:spacing w:after="0" w:line="240" w:lineRule="auto"/>
        <w:ind w:firstLine="425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>W ramach usługi montażu Wykonawca uwzględni w wycenie koszty niezbędnego wyrównania i odpowiedniego utwardzenia terenu pod ławki.</w:t>
      </w:r>
    </w:p>
    <w:p w14:paraId="40D59BA5" w14:textId="238E51EF" w:rsidR="00F5063F" w:rsidRPr="00775025" w:rsidRDefault="00F5063F" w:rsidP="00F5063F">
      <w:pPr>
        <w:pStyle w:val="Standard"/>
        <w:widowControl/>
        <w:suppressAutoHyphens w:val="0"/>
        <w:autoSpaceDN/>
        <w:jc w:val="both"/>
        <w:textAlignment w:val="auto"/>
        <w:rPr>
          <w:rFonts w:ascii="Arial" w:hAnsi="Arial" w:cs="Arial"/>
          <w:sz w:val="22"/>
          <w:szCs w:val="22"/>
        </w:rPr>
      </w:pPr>
    </w:p>
    <w:p w14:paraId="25EA08D4" w14:textId="77777777" w:rsidR="00DC1900" w:rsidRPr="00775025" w:rsidRDefault="00DC1900" w:rsidP="00F5063F">
      <w:pPr>
        <w:pStyle w:val="Standard"/>
        <w:widowControl/>
        <w:suppressAutoHyphens w:val="0"/>
        <w:autoSpaceDN/>
        <w:jc w:val="both"/>
        <w:textAlignment w:val="auto"/>
        <w:rPr>
          <w:rFonts w:ascii="Arial" w:hAnsi="Arial" w:cs="Arial"/>
          <w:sz w:val="22"/>
          <w:szCs w:val="22"/>
        </w:rPr>
      </w:pPr>
    </w:p>
    <w:p w14:paraId="0417E3E4" w14:textId="77777777" w:rsidR="00DC1900" w:rsidRPr="00775025" w:rsidRDefault="00DC1900" w:rsidP="00F5063F">
      <w:pPr>
        <w:pStyle w:val="Standard"/>
        <w:widowControl/>
        <w:suppressAutoHyphens w:val="0"/>
        <w:autoSpaceDN/>
        <w:jc w:val="both"/>
        <w:textAlignment w:val="auto"/>
        <w:rPr>
          <w:rFonts w:ascii="Arial" w:hAnsi="Arial" w:cs="Arial"/>
          <w:sz w:val="22"/>
          <w:szCs w:val="22"/>
        </w:rPr>
      </w:pPr>
    </w:p>
    <w:p w14:paraId="3EC8253F" w14:textId="250BB2B8" w:rsidR="00F5063F" w:rsidRPr="00775025" w:rsidRDefault="00F5063F" w:rsidP="00EE02D3">
      <w:pPr>
        <w:pStyle w:val="Standard"/>
        <w:widowControl/>
        <w:suppressAutoHyphens w:val="0"/>
        <w:autoSpaceDN/>
        <w:ind w:firstLine="425"/>
        <w:jc w:val="both"/>
        <w:textAlignment w:val="auto"/>
        <w:rPr>
          <w:rFonts w:ascii="Arial" w:eastAsia="Times New Roman" w:hAnsi="Arial" w:cs="Arial"/>
          <w:kern w:val="0"/>
          <w:sz w:val="22"/>
          <w:szCs w:val="22"/>
          <w:lang w:eastAsia="pl-PL" w:bidi="ar-SA"/>
        </w:rPr>
      </w:pPr>
      <w:r w:rsidRPr="00775025">
        <w:rPr>
          <w:rFonts w:ascii="Arial" w:hAnsi="Arial" w:cs="Arial"/>
          <w:sz w:val="22"/>
          <w:szCs w:val="22"/>
        </w:rPr>
        <w:t>Wykonawca zobowiązany jest do informowania Zamawiającego (</w:t>
      </w:r>
      <w:r w:rsidRPr="00775025">
        <w:rPr>
          <w:rFonts w:ascii="Arial" w:hAnsi="Arial" w:cs="Arial"/>
          <w:i/>
          <w:sz w:val="22"/>
          <w:szCs w:val="22"/>
        </w:rPr>
        <w:t>z wyprzedzeniem</w:t>
      </w:r>
      <w:r w:rsidR="00DF1DFE">
        <w:rPr>
          <w:rFonts w:ascii="Arial" w:hAnsi="Arial" w:cs="Arial"/>
          <w:i/>
          <w:sz w:val="22"/>
          <w:szCs w:val="22"/>
        </w:rPr>
        <w:t xml:space="preserve"> min 3 dni </w:t>
      </w:r>
      <w:r w:rsidR="00DF1DFE">
        <w:rPr>
          <w:rFonts w:ascii="Arial" w:hAnsi="Arial" w:cs="Arial"/>
          <w:sz w:val="22"/>
          <w:szCs w:val="22"/>
        </w:rPr>
        <w:t xml:space="preserve">) </w:t>
      </w:r>
      <w:r w:rsidRPr="00775025">
        <w:rPr>
          <w:rFonts w:ascii="Arial" w:hAnsi="Arial" w:cs="Arial"/>
          <w:sz w:val="22"/>
          <w:szCs w:val="22"/>
        </w:rPr>
        <w:t>o planowanym terminie montażu  ławek, a także zgłoszenia ich zakończenia. Po wykonanych pracach teren Skweru na którym prowadzono montaż należy uporządkować.</w:t>
      </w:r>
    </w:p>
    <w:p w14:paraId="1F49B6A3" w14:textId="760664D1" w:rsidR="00F5063F" w:rsidRPr="00775025" w:rsidRDefault="00F5063F" w:rsidP="00EE02D3">
      <w:pPr>
        <w:pStyle w:val="Standard"/>
        <w:widowControl/>
        <w:suppressAutoHyphens w:val="0"/>
        <w:autoSpaceDN/>
        <w:ind w:firstLine="425"/>
        <w:jc w:val="both"/>
        <w:textAlignment w:val="auto"/>
        <w:rPr>
          <w:rFonts w:ascii="Arial" w:hAnsi="Arial" w:cs="Arial"/>
          <w:sz w:val="22"/>
          <w:szCs w:val="22"/>
        </w:rPr>
      </w:pPr>
      <w:r w:rsidRPr="00775025">
        <w:rPr>
          <w:rFonts w:ascii="Arial" w:eastAsia="Times New Roman" w:hAnsi="Arial" w:cs="Arial"/>
          <w:kern w:val="0"/>
          <w:sz w:val="22"/>
          <w:szCs w:val="22"/>
          <w:lang w:eastAsia="pl-PL" w:bidi="ar-SA"/>
        </w:rPr>
        <w:t xml:space="preserve">Wykonawca zobowiązany jest do </w:t>
      </w:r>
      <w:r w:rsidRPr="00775025">
        <w:rPr>
          <w:rFonts w:ascii="Arial" w:hAnsi="Arial" w:cs="Arial"/>
          <w:sz w:val="22"/>
          <w:szCs w:val="22"/>
        </w:rPr>
        <w:t xml:space="preserve">dokonania na własny koszt napraw nawierzchni Skweru bądź instalacji zniszczonych lub uszkodzonych w wyniku wykonywania przedmiotu umowy, </w:t>
      </w:r>
      <w:r w:rsidR="00AD7AC5" w:rsidRPr="00775025">
        <w:rPr>
          <w:rFonts w:ascii="Arial" w:hAnsi="Arial" w:cs="Arial"/>
          <w:sz w:val="22"/>
          <w:szCs w:val="22"/>
        </w:rPr>
        <w:br/>
      </w:r>
      <w:r w:rsidRPr="00775025">
        <w:rPr>
          <w:rFonts w:ascii="Arial" w:hAnsi="Arial" w:cs="Arial"/>
          <w:sz w:val="22"/>
          <w:szCs w:val="22"/>
        </w:rPr>
        <w:t>a powstałych z winy Wykonawcy.</w:t>
      </w:r>
    </w:p>
    <w:p w14:paraId="027788CF" w14:textId="77777777" w:rsidR="00F5063F" w:rsidRPr="00775025" w:rsidRDefault="00F5063F" w:rsidP="00F5063F">
      <w:pPr>
        <w:spacing w:after="0" w:line="240" w:lineRule="auto"/>
        <w:ind w:firstLine="425"/>
        <w:rPr>
          <w:rFonts w:ascii="Arial" w:hAnsi="Arial" w:cs="Arial"/>
        </w:rPr>
      </w:pPr>
    </w:p>
    <w:p w14:paraId="06EBC2E4" w14:textId="77777777" w:rsidR="00F5063F" w:rsidRPr="00775025" w:rsidRDefault="00F5063F" w:rsidP="00F5063F">
      <w:pPr>
        <w:spacing w:after="0" w:line="240" w:lineRule="auto"/>
        <w:ind w:firstLine="425"/>
        <w:rPr>
          <w:rFonts w:ascii="Arial" w:hAnsi="Arial" w:cs="Arial"/>
        </w:rPr>
      </w:pPr>
    </w:p>
    <w:p w14:paraId="441EC162" w14:textId="76413658" w:rsidR="00815ACB" w:rsidRPr="00775025" w:rsidRDefault="00815ACB" w:rsidP="00815ACB">
      <w:pPr>
        <w:spacing w:after="0" w:line="240" w:lineRule="auto"/>
        <w:ind w:left="284" w:hanging="284"/>
        <w:rPr>
          <w:rFonts w:ascii="Arial" w:hAnsi="Arial" w:cs="Arial"/>
          <w:b/>
          <w:u w:val="single"/>
        </w:rPr>
      </w:pPr>
      <w:r w:rsidRPr="00775025">
        <w:rPr>
          <w:rFonts w:ascii="Arial" w:hAnsi="Arial" w:cs="Arial"/>
          <w:b/>
          <w:u w:val="single"/>
        </w:rPr>
        <w:t>Uwaga 3.</w:t>
      </w:r>
    </w:p>
    <w:p w14:paraId="1C604FE3" w14:textId="061A55F3" w:rsidR="006C5405" w:rsidRPr="00F95DDC" w:rsidRDefault="00641A58" w:rsidP="006C5405">
      <w:pPr>
        <w:ind w:firstLine="284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 xml:space="preserve">Projektując ławki i kosze wskazane jest </w:t>
      </w:r>
      <w:r w:rsidR="00574831" w:rsidRPr="00775025">
        <w:rPr>
          <w:rFonts w:ascii="Arial" w:hAnsi="Arial" w:cs="Arial"/>
        </w:rPr>
        <w:t xml:space="preserve">by Wykonawca </w:t>
      </w:r>
      <w:r w:rsidRPr="00775025">
        <w:rPr>
          <w:rFonts w:ascii="Arial" w:hAnsi="Arial" w:cs="Arial"/>
        </w:rPr>
        <w:t>zapozna</w:t>
      </w:r>
      <w:r w:rsidR="00574831" w:rsidRPr="00775025">
        <w:rPr>
          <w:rFonts w:ascii="Arial" w:hAnsi="Arial" w:cs="Arial"/>
        </w:rPr>
        <w:t>ł się z istniejącym terenem i dokonał własnych pomiarów.</w:t>
      </w:r>
      <w:r w:rsidR="00AD7AC5" w:rsidRPr="00775025">
        <w:rPr>
          <w:rFonts w:ascii="Arial" w:hAnsi="Arial" w:cs="Arial"/>
        </w:rPr>
        <w:t xml:space="preserve"> Projekt przed wykonaniem musi zostać zaakceptowany przez Zamawiającego</w:t>
      </w:r>
      <w:r w:rsidR="00AD7AC5" w:rsidRPr="00F95DDC">
        <w:rPr>
          <w:rFonts w:ascii="Arial" w:hAnsi="Arial" w:cs="Arial"/>
        </w:rPr>
        <w:t>.</w:t>
      </w:r>
      <w:r w:rsidR="006C5405">
        <w:rPr>
          <w:rFonts w:ascii="Arial" w:hAnsi="Arial" w:cs="Arial"/>
        </w:rPr>
        <w:t xml:space="preserve"> </w:t>
      </w:r>
      <w:r w:rsidR="006C5405" w:rsidRPr="00345487">
        <w:rPr>
          <w:rFonts w:ascii="Arial" w:hAnsi="Arial" w:cs="Arial"/>
        </w:rPr>
        <w:t xml:space="preserve">Wykonanie projektu </w:t>
      </w:r>
      <w:r w:rsidR="006C5405">
        <w:rPr>
          <w:rFonts w:ascii="Arial" w:hAnsi="Arial" w:cs="Arial"/>
        </w:rPr>
        <w:t xml:space="preserve">ławek i koszy nastąpi </w:t>
      </w:r>
      <w:r w:rsidR="006C5405" w:rsidRPr="00345487">
        <w:rPr>
          <w:rFonts w:ascii="Arial" w:hAnsi="Arial" w:cs="Arial"/>
        </w:rPr>
        <w:t>w ciągu 7 dni roboczych od dnia zawarcia umowy.</w:t>
      </w:r>
    </w:p>
    <w:p w14:paraId="40CF6A2D" w14:textId="77777777" w:rsidR="00F5063F" w:rsidRPr="006F0ADF" w:rsidRDefault="00F5063F" w:rsidP="00F5063F">
      <w:pPr>
        <w:spacing w:after="0" w:line="240" w:lineRule="auto"/>
        <w:rPr>
          <w:rFonts w:ascii="Arial" w:hAnsi="Arial" w:cs="Arial"/>
          <w:b/>
          <w:u w:val="single"/>
        </w:rPr>
      </w:pPr>
      <w:r w:rsidRPr="006F0ADF">
        <w:rPr>
          <w:rFonts w:ascii="Arial" w:hAnsi="Arial" w:cs="Arial"/>
          <w:b/>
          <w:u w:val="single"/>
        </w:rPr>
        <w:t>Uwaga. 4.</w:t>
      </w:r>
    </w:p>
    <w:p w14:paraId="7A3948D9" w14:textId="34C10A83" w:rsidR="00641A58" w:rsidRPr="00775025" w:rsidRDefault="00815ACB" w:rsidP="00EE02D3">
      <w:pPr>
        <w:ind w:firstLine="708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 xml:space="preserve">Składając </w:t>
      </w:r>
      <w:r w:rsidR="00F5063F" w:rsidRPr="00775025">
        <w:rPr>
          <w:rFonts w:ascii="Arial" w:hAnsi="Arial" w:cs="Arial"/>
        </w:rPr>
        <w:t>o</w:t>
      </w:r>
      <w:r w:rsidRPr="00775025">
        <w:rPr>
          <w:rFonts w:ascii="Arial" w:hAnsi="Arial" w:cs="Arial"/>
        </w:rPr>
        <w:t>fertę Wykonawca winien również przedstawić wstępną koncepcję  (rysunek lub kartę katalogową) ławki i kosza</w:t>
      </w:r>
      <w:r w:rsidR="001B3C86" w:rsidRPr="00775025">
        <w:rPr>
          <w:rFonts w:ascii="Arial" w:hAnsi="Arial" w:cs="Arial"/>
        </w:rPr>
        <w:t xml:space="preserve"> </w:t>
      </w:r>
      <w:r w:rsidR="00F5063F" w:rsidRPr="00775025">
        <w:rPr>
          <w:rFonts w:ascii="Arial" w:hAnsi="Arial" w:cs="Arial"/>
        </w:rPr>
        <w:t>– (</w:t>
      </w:r>
      <w:r w:rsidR="00F5063F" w:rsidRPr="00775025">
        <w:rPr>
          <w:rFonts w:ascii="Arial" w:hAnsi="Arial" w:cs="Arial"/>
          <w:i/>
        </w:rPr>
        <w:t xml:space="preserve">zapis w rozdz. </w:t>
      </w:r>
      <w:r w:rsidR="00F5063F" w:rsidRPr="00775025">
        <w:rPr>
          <w:rFonts w:ascii="Arial" w:hAnsi="Arial" w:cs="Arial"/>
          <w:b/>
          <w:i/>
        </w:rPr>
        <w:t>VII</w:t>
      </w:r>
      <w:r w:rsidR="009D044B">
        <w:rPr>
          <w:rFonts w:ascii="Arial" w:hAnsi="Arial" w:cs="Arial"/>
          <w:b/>
          <w:i/>
        </w:rPr>
        <w:t>I</w:t>
      </w:r>
      <w:r w:rsidR="00F5063F" w:rsidRPr="00775025">
        <w:rPr>
          <w:rFonts w:ascii="Arial" w:hAnsi="Arial" w:cs="Arial"/>
          <w:i/>
        </w:rPr>
        <w:t xml:space="preserve"> pkt </w:t>
      </w:r>
      <w:r w:rsidR="009D044B">
        <w:rPr>
          <w:rFonts w:ascii="Arial" w:hAnsi="Arial" w:cs="Arial"/>
          <w:b/>
          <w:i/>
        </w:rPr>
        <w:t>2</w:t>
      </w:r>
      <w:r w:rsidR="00F5063F" w:rsidRPr="00775025">
        <w:rPr>
          <w:rFonts w:ascii="Arial" w:hAnsi="Arial" w:cs="Arial"/>
          <w:i/>
        </w:rPr>
        <w:t xml:space="preserve">, ppkt </w:t>
      </w:r>
      <w:r w:rsidR="009D044B">
        <w:rPr>
          <w:rFonts w:ascii="Arial" w:hAnsi="Arial" w:cs="Arial"/>
          <w:i/>
        </w:rPr>
        <w:t>7</w:t>
      </w:r>
      <w:r w:rsidR="00F5063F" w:rsidRPr="00775025">
        <w:rPr>
          <w:rFonts w:ascii="Arial" w:hAnsi="Arial" w:cs="Arial"/>
          <w:i/>
        </w:rPr>
        <w:t>)- SIWZ –cz. I</w:t>
      </w:r>
      <w:r w:rsidR="00F5063F" w:rsidRPr="00775025">
        <w:rPr>
          <w:rFonts w:ascii="Arial" w:hAnsi="Arial" w:cs="Arial"/>
        </w:rPr>
        <w:t xml:space="preserve">) </w:t>
      </w:r>
      <w:r w:rsidR="00042AF5">
        <w:rPr>
          <w:rFonts w:ascii="Arial" w:hAnsi="Arial" w:cs="Arial"/>
        </w:rPr>
        <w:t>– elementy jakie winna zawierać koncepcja wskazano w cz. I SIWZ w Rozdziale VII</w:t>
      </w:r>
      <w:r w:rsidR="009D044B">
        <w:rPr>
          <w:rFonts w:ascii="Arial" w:hAnsi="Arial" w:cs="Arial"/>
        </w:rPr>
        <w:t>I</w:t>
      </w:r>
      <w:r w:rsidR="00042AF5">
        <w:rPr>
          <w:rFonts w:ascii="Arial" w:hAnsi="Arial" w:cs="Arial"/>
        </w:rPr>
        <w:t xml:space="preserve"> pkt 1 ppkt 3). </w:t>
      </w:r>
    </w:p>
    <w:p w14:paraId="08BE4DD6" w14:textId="64AA4DEE" w:rsidR="00F000E9" w:rsidRPr="00D65981" w:rsidRDefault="00F000E9" w:rsidP="00F000E9">
      <w:pPr>
        <w:pStyle w:val="Tekstkomentarza"/>
        <w:rPr>
          <w:rFonts w:ascii="Arial" w:hAnsi="Arial" w:cs="Arial"/>
          <w:sz w:val="22"/>
          <w:szCs w:val="22"/>
        </w:rPr>
      </w:pPr>
      <w:r w:rsidRPr="00D65981">
        <w:rPr>
          <w:rFonts w:ascii="Arial" w:hAnsi="Arial" w:cs="Arial"/>
          <w:bCs/>
          <w:sz w:val="22"/>
          <w:szCs w:val="22"/>
        </w:rPr>
        <w:t xml:space="preserve">Wykonawca zobowiązany jest do określenia sposobu konserwacji </w:t>
      </w:r>
      <w:r>
        <w:rPr>
          <w:rFonts w:ascii="Arial" w:hAnsi="Arial" w:cs="Arial"/>
          <w:bCs/>
          <w:sz w:val="22"/>
          <w:szCs w:val="22"/>
        </w:rPr>
        <w:t>(częstotliwości i</w:t>
      </w:r>
      <w:r w:rsidRPr="00D65981">
        <w:rPr>
          <w:rFonts w:ascii="Arial" w:hAnsi="Arial" w:cs="Arial"/>
          <w:bCs/>
          <w:sz w:val="22"/>
          <w:szCs w:val="22"/>
        </w:rPr>
        <w:t xml:space="preserve"> wskazania materiałów do ich </w:t>
      </w:r>
      <w:r>
        <w:rPr>
          <w:rFonts w:ascii="Arial" w:hAnsi="Arial" w:cs="Arial"/>
          <w:bCs/>
          <w:sz w:val="22"/>
          <w:szCs w:val="22"/>
        </w:rPr>
        <w:t xml:space="preserve">przeprowadzania. Na żądanie Zamawiającego </w:t>
      </w:r>
      <w:r w:rsidR="00C73A3B">
        <w:rPr>
          <w:rFonts w:ascii="Arial" w:hAnsi="Arial" w:cs="Arial"/>
          <w:bCs/>
          <w:sz w:val="22"/>
          <w:szCs w:val="22"/>
        </w:rPr>
        <w:t xml:space="preserve">będzie zobowiązany </w:t>
      </w:r>
      <w:r w:rsidRPr="00D65981">
        <w:rPr>
          <w:rFonts w:ascii="Arial" w:hAnsi="Arial" w:cs="Arial"/>
          <w:bCs/>
          <w:sz w:val="22"/>
          <w:szCs w:val="22"/>
        </w:rPr>
        <w:t xml:space="preserve"> </w:t>
      </w:r>
      <w:r w:rsidR="00C73A3B">
        <w:rPr>
          <w:rFonts w:ascii="Arial" w:hAnsi="Arial" w:cs="Arial"/>
          <w:bCs/>
          <w:sz w:val="22"/>
          <w:szCs w:val="22"/>
        </w:rPr>
        <w:t xml:space="preserve">do </w:t>
      </w:r>
      <w:r w:rsidRPr="00D65981">
        <w:rPr>
          <w:rFonts w:ascii="Arial" w:hAnsi="Arial" w:cs="Arial"/>
          <w:bCs/>
          <w:sz w:val="22"/>
          <w:szCs w:val="22"/>
        </w:rPr>
        <w:t>przedstawi</w:t>
      </w:r>
      <w:r w:rsidR="00C73A3B">
        <w:rPr>
          <w:rFonts w:ascii="Arial" w:hAnsi="Arial" w:cs="Arial"/>
          <w:bCs/>
          <w:sz w:val="22"/>
          <w:szCs w:val="22"/>
        </w:rPr>
        <w:t xml:space="preserve">enia </w:t>
      </w:r>
      <w:r w:rsidRPr="00D65981">
        <w:rPr>
          <w:rFonts w:ascii="Arial" w:hAnsi="Arial" w:cs="Arial"/>
          <w:bCs/>
          <w:sz w:val="22"/>
          <w:szCs w:val="22"/>
        </w:rPr>
        <w:t>certyfikat</w:t>
      </w:r>
      <w:r w:rsidR="00C73A3B">
        <w:rPr>
          <w:rFonts w:ascii="Arial" w:hAnsi="Arial" w:cs="Arial"/>
          <w:bCs/>
          <w:sz w:val="22"/>
          <w:szCs w:val="22"/>
        </w:rPr>
        <w:t>u</w:t>
      </w:r>
      <w:r w:rsidRPr="00D65981">
        <w:rPr>
          <w:rFonts w:ascii="Arial" w:hAnsi="Arial" w:cs="Arial"/>
          <w:bCs/>
          <w:sz w:val="22"/>
          <w:szCs w:val="22"/>
        </w:rPr>
        <w:t xml:space="preserve"> lub świadectwa określające parametry stosownych  powłok zabezpieczających.</w:t>
      </w:r>
    </w:p>
    <w:p w14:paraId="2B706E17" w14:textId="77777777" w:rsidR="009748C7" w:rsidRPr="007E24B1" w:rsidRDefault="009748C7" w:rsidP="009748C7">
      <w:pPr>
        <w:jc w:val="both"/>
        <w:rPr>
          <w:rFonts w:ascii="Arial" w:hAnsi="Arial" w:cs="Arial"/>
        </w:rPr>
      </w:pPr>
    </w:p>
    <w:p w14:paraId="50D4C401" w14:textId="77777777" w:rsidR="002D12EA" w:rsidRPr="00775025" w:rsidRDefault="002D12EA" w:rsidP="00FA70DA">
      <w:pPr>
        <w:spacing w:after="0" w:line="240" w:lineRule="auto"/>
        <w:jc w:val="right"/>
        <w:rPr>
          <w:rFonts w:ascii="Arial" w:hAnsi="Arial" w:cs="Arial"/>
        </w:rPr>
      </w:pPr>
    </w:p>
    <w:p w14:paraId="61B4E779" w14:textId="77777777" w:rsidR="002D12EA" w:rsidRPr="00F95DDC" w:rsidRDefault="002D12EA" w:rsidP="002D12EA">
      <w:pPr>
        <w:spacing w:after="0" w:line="240" w:lineRule="auto"/>
        <w:rPr>
          <w:rFonts w:ascii="Arial" w:hAnsi="Arial" w:cs="Arial"/>
          <w:u w:val="single"/>
        </w:rPr>
      </w:pPr>
      <w:r w:rsidRPr="00F95DDC">
        <w:rPr>
          <w:rFonts w:ascii="Arial" w:hAnsi="Arial" w:cs="Arial"/>
          <w:u w:val="single"/>
        </w:rPr>
        <w:t>Załączniki:</w:t>
      </w:r>
    </w:p>
    <w:p w14:paraId="25CE055F" w14:textId="0C29B439" w:rsidR="00B85FC7" w:rsidRPr="00775025" w:rsidRDefault="00B85FC7" w:rsidP="00B85FC7">
      <w:pPr>
        <w:pStyle w:val="Akapitzlist"/>
        <w:numPr>
          <w:ilvl w:val="0"/>
          <w:numId w:val="35"/>
        </w:numPr>
        <w:rPr>
          <w:rFonts w:ascii="Arial" w:hAnsi="Arial" w:cs="Arial"/>
          <w:b/>
          <w:sz w:val="22"/>
          <w:szCs w:val="22"/>
          <w:u w:val="single"/>
        </w:rPr>
      </w:pPr>
      <w:r w:rsidRPr="006F0ADF">
        <w:rPr>
          <w:rFonts w:ascii="Arial" w:hAnsi="Arial" w:cs="Arial"/>
          <w:b/>
          <w:sz w:val="22"/>
          <w:szCs w:val="22"/>
          <w:u w:val="single"/>
        </w:rPr>
        <w:t>Zał</w:t>
      </w:r>
      <w:r w:rsidR="00763093" w:rsidRPr="006F0ADF">
        <w:rPr>
          <w:rFonts w:ascii="Arial" w:hAnsi="Arial" w:cs="Arial"/>
          <w:b/>
          <w:sz w:val="22"/>
          <w:szCs w:val="22"/>
          <w:u w:val="single"/>
        </w:rPr>
        <w:t>ącz</w:t>
      </w:r>
      <w:r w:rsidRPr="006F0ADF">
        <w:rPr>
          <w:rFonts w:ascii="Arial" w:hAnsi="Arial" w:cs="Arial"/>
          <w:b/>
          <w:sz w:val="22"/>
          <w:szCs w:val="22"/>
          <w:u w:val="single"/>
        </w:rPr>
        <w:t xml:space="preserve">. </w:t>
      </w:r>
      <w:r w:rsidR="00763093" w:rsidRPr="006F0AD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775025">
        <w:rPr>
          <w:rFonts w:ascii="Arial" w:hAnsi="Arial" w:cs="Arial"/>
          <w:b/>
          <w:sz w:val="22"/>
          <w:szCs w:val="22"/>
          <w:u w:val="single"/>
        </w:rPr>
        <w:t xml:space="preserve">nr 1 </w:t>
      </w:r>
      <w:r w:rsidRPr="00775025">
        <w:rPr>
          <w:rFonts w:ascii="Arial" w:hAnsi="Arial" w:cs="Arial"/>
          <w:sz w:val="22"/>
          <w:szCs w:val="22"/>
          <w:u w:val="single"/>
        </w:rPr>
        <w:t>– foto 1-4</w:t>
      </w:r>
      <w:r w:rsidRPr="00775025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562DF667" w14:textId="0E3D5EDA" w:rsidR="00B85FC7" w:rsidRPr="00775025" w:rsidRDefault="00B85FC7" w:rsidP="00B85FC7">
      <w:pPr>
        <w:pStyle w:val="Akapitzlist"/>
        <w:ind w:left="720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>Zdjęcia  placyku na Skwerze Miast Partnerskich, miejsca na ustawienie segmentów ławek</w:t>
      </w:r>
      <w:r w:rsidR="00763093" w:rsidRPr="00775025">
        <w:rPr>
          <w:rFonts w:ascii="Arial" w:hAnsi="Arial" w:cs="Arial"/>
          <w:sz w:val="22"/>
          <w:szCs w:val="22"/>
        </w:rPr>
        <w:t xml:space="preserve"> modułowych</w:t>
      </w:r>
    </w:p>
    <w:p w14:paraId="069735A2" w14:textId="6055A625" w:rsidR="00B85FC7" w:rsidRPr="00775025" w:rsidRDefault="00B85FC7" w:rsidP="00B85FC7">
      <w:pPr>
        <w:pStyle w:val="Akapitzlist"/>
        <w:numPr>
          <w:ilvl w:val="0"/>
          <w:numId w:val="35"/>
        </w:numPr>
        <w:rPr>
          <w:rFonts w:ascii="Arial" w:hAnsi="Arial" w:cs="Arial"/>
          <w:sz w:val="22"/>
          <w:szCs w:val="22"/>
          <w:u w:val="single"/>
        </w:rPr>
      </w:pPr>
      <w:r w:rsidRPr="00775025">
        <w:rPr>
          <w:rFonts w:ascii="Arial" w:hAnsi="Arial" w:cs="Arial"/>
          <w:b/>
          <w:sz w:val="22"/>
          <w:szCs w:val="22"/>
          <w:u w:val="single"/>
        </w:rPr>
        <w:t>Zał</w:t>
      </w:r>
      <w:r w:rsidR="00763093" w:rsidRPr="00775025">
        <w:rPr>
          <w:rFonts w:ascii="Arial" w:hAnsi="Arial" w:cs="Arial"/>
          <w:b/>
          <w:sz w:val="22"/>
          <w:szCs w:val="22"/>
          <w:u w:val="single"/>
        </w:rPr>
        <w:t>ącz</w:t>
      </w:r>
      <w:r w:rsidRPr="00775025">
        <w:rPr>
          <w:rFonts w:ascii="Arial" w:hAnsi="Arial" w:cs="Arial"/>
          <w:b/>
          <w:sz w:val="22"/>
          <w:szCs w:val="22"/>
          <w:u w:val="single"/>
        </w:rPr>
        <w:t>. nr 2</w:t>
      </w:r>
      <w:r w:rsidRPr="00775025">
        <w:rPr>
          <w:rFonts w:ascii="Arial" w:hAnsi="Arial" w:cs="Arial"/>
          <w:sz w:val="22"/>
          <w:szCs w:val="22"/>
          <w:u w:val="single"/>
        </w:rPr>
        <w:t xml:space="preserve"> – graficzny</w:t>
      </w:r>
    </w:p>
    <w:p w14:paraId="2D52EAE5" w14:textId="177A3BF1" w:rsidR="00B85FC7" w:rsidRDefault="00B85FC7" w:rsidP="00B85FC7">
      <w:pPr>
        <w:pStyle w:val="Akapitzlist"/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 xml:space="preserve">Schematy: </w:t>
      </w:r>
      <w:r w:rsidR="00763093" w:rsidRPr="00775025">
        <w:rPr>
          <w:rFonts w:ascii="Arial" w:hAnsi="Arial" w:cs="Arial"/>
          <w:sz w:val="22"/>
          <w:szCs w:val="22"/>
        </w:rPr>
        <w:t xml:space="preserve"> ł</w:t>
      </w:r>
      <w:r w:rsidRPr="00775025">
        <w:rPr>
          <w:rFonts w:ascii="Arial" w:hAnsi="Arial" w:cs="Arial"/>
          <w:sz w:val="22"/>
          <w:szCs w:val="22"/>
        </w:rPr>
        <w:t>awki modułowe do ustawienia w kręgu na Skwerze Miast Partnerskich</w:t>
      </w:r>
    </w:p>
    <w:p w14:paraId="48942ED1" w14:textId="483EC57E" w:rsidR="00D54186" w:rsidRDefault="00D54186" w:rsidP="00D54186">
      <w:pPr>
        <w:pStyle w:val="Akapitzlist"/>
        <w:numPr>
          <w:ilvl w:val="0"/>
          <w:numId w:val="35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A0673D">
        <w:rPr>
          <w:rFonts w:ascii="Arial" w:hAnsi="Arial" w:cs="Arial"/>
          <w:b/>
          <w:sz w:val="22"/>
          <w:szCs w:val="22"/>
        </w:rPr>
        <w:t>Załącz. nr 2a</w:t>
      </w:r>
      <w:r>
        <w:rPr>
          <w:rFonts w:ascii="Arial" w:hAnsi="Arial" w:cs="Arial"/>
          <w:sz w:val="22"/>
          <w:szCs w:val="22"/>
        </w:rPr>
        <w:t xml:space="preserve"> – graficzny</w:t>
      </w:r>
    </w:p>
    <w:p w14:paraId="2B2B3E4E" w14:textId="60825D2C" w:rsidR="00D54186" w:rsidRPr="00C02B0F" w:rsidRDefault="00D54186" w:rsidP="00A0673D">
      <w:pPr>
        <w:pStyle w:val="Akapitzlist"/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A0673D">
        <w:rPr>
          <w:rFonts w:ascii="Arial" w:hAnsi="Arial" w:cs="Arial"/>
          <w:sz w:val="22"/>
          <w:szCs w:val="22"/>
        </w:rPr>
        <w:t>S</w:t>
      </w:r>
      <w:r w:rsidRPr="00C02B0F">
        <w:rPr>
          <w:rFonts w:ascii="Arial" w:hAnsi="Arial" w:cs="Arial"/>
          <w:sz w:val="22"/>
          <w:szCs w:val="22"/>
        </w:rPr>
        <w:t>chemat</w:t>
      </w:r>
      <w:r>
        <w:rPr>
          <w:rFonts w:ascii="Arial" w:hAnsi="Arial" w:cs="Arial"/>
          <w:sz w:val="22"/>
          <w:szCs w:val="22"/>
        </w:rPr>
        <w:t>: ławka prosta – do ustawienia przy alejkach</w:t>
      </w:r>
    </w:p>
    <w:p w14:paraId="251007ED" w14:textId="12325172" w:rsidR="00B85FC7" w:rsidRPr="00775025" w:rsidRDefault="00763093" w:rsidP="00B85FC7">
      <w:pPr>
        <w:pStyle w:val="Akapitzlist"/>
        <w:numPr>
          <w:ilvl w:val="0"/>
          <w:numId w:val="35"/>
        </w:numPr>
        <w:rPr>
          <w:rFonts w:ascii="Arial" w:hAnsi="Arial" w:cs="Arial"/>
          <w:sz w:val="22"/>
          <w:szCs w:val="22"/>
          <w:u w:val="single"/>
        </w:rPr>
      </w:pPr>
      <w:r w:rsidRPr="00775025">
        <w:rPr>
          <w:rFonts w:ascii="Arial" w:hAnsi="Arial" w:cs="Arial"/>
          <w:b/>
          <w:sz w:val="22"/>
          <w:szCs w:val="22"/>
          <w:u w:val="single"/>
        </w:rPr>
        <w:t>Załącz. nr 3</w:t>
      </w:r>
      <w:r w:rsidRPr="00775025">
        <w:rPr>
          <w:rFonts w:ascii="Arial" w:hAnsi="Arial" w:cs="Arial"/>
          <w:sz w:val="22"/>
          <w:szCs w:val="22"/>
          <w:u w:val="single"/>
        </w:rPr>
        <w:t xml:space="preserve"> - graficzny</w:t>
      </w:r>
    </w:p>
    <w:p w14:paraId="3E1C27B8" w14:textId="77777777" w:rsidR="00763093" w:rsidRPr="00775025" w:rsidRDefault="00763093" w:rsidP="00763093">
      <w:pPr>
        <w:pStyle w:val="Akapitzlist"/>
        <w:ind w:left="720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>Kosz na odpady  z pokrywą i popielnicą (wolnostojący)  – pojemność netto 80 l.</w:t>
      </w:r>
    </w:p>
    <w:p w14:paraId="3DCEA2E5" w14:textId="77777777" w:rsidR="00641A58" w:rsidRPr="00775025" w:rsidRDefault="00641A58" w:rsidP="00641A58">
      <w:pPr>
        <w:pStyle w:val="Akapitzlist"/>
        <w:numPr>
          <w:ilvl w:val="0"/>
          <w:numId w:val="35"/>
        </w:numPr>
        <w:rPr>
          <w:rFonts w:ascii="Arial" w:hAnsi="Arial" w:cs="Arial"/>
          <w:sz w:val="22"/>
          <w:szCs w:val="22"/>
          <w:u w:val="single"/>
        </w:rPr>
      </w:pPr>
      <w:r w:rsidRPr="00775025">
        <w:rPr>
          <w:rFonts w:ascii="Arial" w:hAnsi="Arial" w:cs="Arial"/>
          <w:b/>
          <w:sz w:val="22"/>
          <w:szCs w:val="22"/>
          <w:u w:val="single"/>
        </w:rPr>
        <w:t>Załącz. nr 4</w:t>
      </w:r>
      <w:r w:rsidRPr="00775025">
        <w:rPr>
          <w:rFonts w:ascii="Arial" w:hAnsi="Arial" w:cs="Arial"/>
          <w:sz w:val="22"/>
          <w:szCs w:val="22"/>
          <w:u w:val="single"/>
        </w:rPr>
        <w:t xml:space="preserve"> – mapowe</w:t>
      </w:r>
    </w:p>
    <w:p w14:paraId="36C761DA" w14:textId="50259D71" w:rsidR="00763093" w:rsidRPr="00775025" w:rsidRDefault="00F81F16" w:rsidP="00641A58">
      <w:pPr>
        <w:pStyle w:val="Akapitzlist"/>
        <w:numPr>
          <w:ilvl w:val="0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775025">
        <w:rPr>
          <w:rFonts w:ascii="Arial" w:hAnsi="Arial" w:cs="Arial"/>
          <w:sz w:val="22"/>
          <w:szCs w:val="22"/>
        </w:rPr>
        <w:t>l</w:t>
      </w:r>
      <w:r w:rsidR="00641A58" w:rsidRPr="00775025">
        <w:rPr>
          <w:rFonts w:ascii="Arial" w:hAnsi="Arial" w:cs="Arial"/>
          <w:sz w:val="22"/>
          <w:szCs w:val="22"/>
        </w:rPr>
        <w:t>okalizacja działki 240 obr 12 K-g – Skweru Miast Partnerskich</w:t>
      </w:r>
    </w:p>
    <w:p w14:paraId="09851F82" w14:textId="386C4F1E" w:rsidR="00641A58" w:rsidRPr="00775025" w:rsidRDefault="00F81F16" w:rsidP="00641A58">
      <w:pPr>
        <w:pStyle w:val="Akapitzlist"/>
        <w:numPr>
          <w:ilvl w:val="0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775025">
        <w:rPr>
          <w:rFonts w:ascii="Arial" w:hAnsi="Arial" w:cs="Arial"/>
          <w:sz w:val="22"/>
          <w:szCs w:val="22"/>
        </w:rPr>
        <w:t>r</w:t>
      </w:r>
      <w:r w:rsidR="00641A58" w:rsidRPr="00775025">
        <w:rPr>
          <w:rFonts w:ascii="Arial" w:hAnsi="Arial" w:cs="Arial"/>
          <w:sz w:val="22"/>
          <w:szCs w:val="22"/>
        </w:rPr>
        <w:t xml:space="preserve">ys. </w:t>
      </w:r>
      <w:r w:rsidRPr="00775025">
        <w:rPr>
          <w:rFonts w:ascii="Arial" w:hAnsi="Arial" w:cs="Arial"/>
          <w:sz w:val="22"/>
          <w:szCs w:val="22"/>
        </w:rPr>
        <w:t xml:space="preserve">zagospodarowania  Skweru – wg projektu nasadzeń </w:t>
      </w:r>
    </w:p>
    <w:p w14:paraId="1E378206" w14:textId="10FBDA1E" w:rsidR="00641A58" w:rsidRPr="00775025" w:rsidRDefault="00F81F16" w:rsidP="00641A58">
      <w:pPr>
        <w:pStyle w:val="Akapitzlist"/>
        <w:numPr>
          <w:ilvl w:val="0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775025">
        <w:rPr>
          <w:rFonts w:ascii="Arial" w:hAnsi="Arial" w:cs="Arial"/>
          <w:sz w:val="22"/>
          <w:szCs w:val="22"/>
        </w:rPr>
        <w:t>m</w:t>
      </w:r>
      <w:r w:rsidR="00641A58" w:rsidRPr="00775025">
        <w:rPr>
          <w:rFonts w:ascii="Arial" w:hAnsi="Arial" w:cs="Arial"/>
          <w:sz w:val="22"/>
          <w:szCs w:val="22"/>
        </w:rPr>
        <w:t xml:space="preserve">apa </w:t>
      </w:r>
      <w:r w:rsidRPr="00775025">
        <w:rPr>
          <w:rFonts w:ascii="Arial" w:hAnsi="Arial" w:cs="Arial"/>
          <w:sz w:val="22"/>
          <w:szCs w:val="22"/>
        </w:rPr>
        <w:t>orto-foto  Skweru</w:t>
      </w:r>
      <w:r w:rsidR="009B3DD6" w:rsidRPr="00775025">
        <w:rPr>
          <w:rFonts w:ascii="Arial" w:hAnsi="Arial" w:cs="Arial"/>
          <w:sz w:val="22"/>
          <w:szCs w:val="22"/>
        </w:rPr>
        <w:t xml:space="preserve"> Miast Partnerskich</w:t>
      </w:r>
    </w:p>
    <w:p w14:paraId="567AE72B" w14:textId="1A236C9B" w:rsidR="00F81F16" w:rsidRPr="00775025" w:rsidRDefault="00F81F16" w:rsidP="00641A58">
      <w:pPr>
        <w:pStyle w:val="Akapitzlist"/>
        <w:numPr>
          <w:ilvl w:val="0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775025">
        <w:rPr>
          <w:rFonts w:ascii="Arial" w:hAnsi="Arial" w:cs="Arial"/>
          <w:sz w:val="22"/>
          <w:szCs w:val="22"/>
        </w:rPr>
        <w:t>mapa orto –fo</w:t>
      </w:r>
      <w:r w:rsidR="009B3DD6" w:rsidRPr="00775025">
        <w:rPr>
          <w:rFonts w:ascii="Arial" w:hAnsi="Arial" w:cs="Arial"/>
          <w:sz w:val="22"/>
          <w:szCs w:val="22"/>
        </w:rPr>
        <w:t>t</w:t>
      </w:r>
      <w:r w:rsidRPr="00775025">
        <w:rPr>
          <w:rFonts w:ascii="Arial" w:hAnsi="Arial" w:cs="Arial"/>
          <w:sz w:val="22"/>
          <w:szCs w:val="22"/>
        </w:rPr>
        <w:t>o placyku Skweru</w:t>
      </w:r>
    </w:p>
    <w:p w14:paraId="7A9E7AAA" w14:textId="052DD849" w:rsidR="00B85FC7" w:rsidRPr="00775025" w:rsidRDefault="00B85FC7">
      <w:pPr>
        <w:rPr>
          <w:rFonts w:ascii="Arial" w:hAnsi="Arial" w:cs="Arial"/>
        </w:rPr>
      </w:pPr>
      <w:r w:rsidRPr="00775025">
        <w:rPr>
          <w:rFonts w:ascii="Arial" w:hAnsi="Arial" w:cs="Arial"/>
        </w:rPr>
        <w:br w:type="page"/>
      </w:r>
    </w:p>
    <w:p w14:paraId="2C22216E" w14:textId="0C502B6C" w:rsidR="00FA70DA" w:rsidRPr="00775025" w:rsidRDefault="006332C8" w:rsidP="00B85FC7">
      <w:pPr>
        <w:pStyle w:val="Akapitzlist"/>
        <w:ind w:left="720"/>
        <w:jc w:val="right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b/>
          <w:sz w:val="22"/>
          <w:szCs w:val="22"/>
        </w:rPr>
        <w:t>Załącz</w:t>
      </w:r>
      <w:r w:rsidR="002B4D9A" w:rsidRPr="00775025">
        <w:rPr>
          <w:rFonts w:ascii="Arial" w:hAnsi="Arial" w:cs="Arial"/>
          <w:b/>
          <w:sz w:val="22"/>
          <w:szCs w:val="22"/>
        </w:rPr>
        <w:t xml:space="preserve">. </w:t>
      </w:r>
      <w:r w:rsidR="007D2036" w:rsidRPr="00775025">
        <w:rPr>
          <w:rFonts w:ascii="Arial" w:hAnsi="Arial" w:cs="Arial"/>
          <w:b/>
          <w:sz w:val="22"/>
          <w:szCs w:val="22"/>
        </w:rPr>
        <w:t xml:space="preserve">nr 1  </w:t>
      </w:r>
      <w:r w:rsidR="007D2036" w:rsidRPr="00775025">
        <w:rPr>
          <w:rFonts w:ascii="Arial" w:hAnsi="Arial" w:cs="Arial"/>
          <w:sz w:val="22"/>
          <w:szCs w:val="22"/>
        </w:rPr>
        <w:t>-foto</w:t>
      </w:r>
      <w:r w:rsidR="00FA70DA" w:rsidRPr="00775025">
        <w:rPr>
          <w:rFonts w:ascii="Arial" w:hAnsi="Arial" w:cs="Arial"/>
          <w:sz w:val="22"/>
          <w:szCs w:val="22"/>
        </w:rPr>
        <w:t xml:space="preserve"> </w:t>
      </w:r>
      <w:r w:rsidR="002B4D9A" w:rsidRPr="00775025">
        <w:rPr>
          <w:rFonts w:ascii="Arial" w:hAnsi="Arial" w:cs="Arial"/>
          <w:sz w:val="22"/>
          <w:szCs w:val="22"/>
        </w:rPr>
        <w:t>(1÷4)</w:t>
      </w:r>
    </w:p>
    <w:p w14:paraId="23B89158" w14:textId="19FD22A5" w:rsidR="006332C8" w:rsidRPr="002C2242" w:rsidRDefault="00FA70DA">
      <w:pPr>
        <w:rPr>
          <w:rFonts w:ascii="Arial" w:hAnsi="Arial" w:cs="Arial"/>
          <w:b/>
          <w:u w:val="single"/>
        </w:rPr>
      </w:pPr>
      <w:r w:rsidRPr="002C2242">
        <w:rPr>
          <w:rFonts w:ascii="Arial" w:hAnsi="Arial" w:cs="Arial"/>
          <w:b/>
          <w:u w:val="single"/>
        </w:rPr>
        <w:t xml:space="preserve">Zdjęcia </w:t>
      </w:r>
      <w:bookmarkStart w:id="0" w:name="_GoBack"/>
      <w:r w:rsidRPr="000F24CC">
        <w:rPr>
          <w:rFonts w:ascii="Arial" w:hAnsi="Arial" w:cs="Arial"/>
          <w:b/>
          <w:u w:val="single"/>
        </w:rPr>
        <w:t xml:space="preserve"> placyku </w:t>
      </w:r>
      <w:bookmarkEnd w:id="0"/>
      <w:r w:rsidRPr="002C2242">
        <w:rPr>
          <w:rFonts w:ascii="Arial" w:hAnsi="Arial" w:cs="Arial"/>
          <w:b/>
          <w:u w:val="single"/>
        </w:rPr>
        <w:t>na Skwerze Miast Partnerskich, miejsca na ustawienie segmentów ławek</w:t>
      </w:r>
    </w:p>
    <w:p w14:paraId="49B20B40" w14:textId="1E4BE80C" w:rsidR="006332C8" w:rsidRPr="00EE02D3" w:rsidRDefault="00F95551" w:rsidP="00FA70DA">
      <w:pPr>
        <w:spacing w:after="120" w:line="240" w:lineRule="auto"/>
        <w:rPr>
          <w:rFonts w:ascii="Arial" w:hAnsi="Arial" w:cs="Arial"/>
        </w:rPr>
      </w:pPr>
      <w:r w:rsidRPr="00EE02D3">
        <w:rPr>
          <w:rFonts w:ascii="Arial" w:hAnsi="Arial" w:cs="Arial"/>
          <w:noProof/>
          <w:lang w:eastAsia="pl-PL"/>
        </w:rPr>
        <w:drawing>
          <wp:inline distT="0" distB="0" distL="0" distR="0" wp14:anchorId="64B06488" wp14:editId="72C22D2C">
            <wp:extent cx="5010150" cy="3752850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33DD" w14:textId="3B168A61" w:rsidR="006332C8" w:rsidRPr="00EE02D3" w:rsidRDefault="006332C8" w:rsidP="00FA70DA">
      <w:pPr>
        <w:pStyle w:val="Akapitzlist"/>
        <w:numPr>
          <w:ilvl w:val="0"/>
          <w:numId w:val="30"/>
        </w:numPr>
        <w:ind w:left="0" w:firstLine="357"/>
        <w:rPr>
          <w:rFonts w:ascii="Arial" w:hAnsi="Arial" w:cs="Arial"/>
        </w:rPr>
      </w:pPr>
      <w:r w:rsidRPr="00EE02D3">
        <w:rPr>
          <w:rFonts w:ascii="Arial" w:hAnsi="Arial" w:cs="Arial"/>
        </w:rPr>
        <w:t xml:space="preserve">Widok w  kierunku zachodnim </w:t>
      </w:r>
      <w:r w:rsidR="00F95551" w:rsidRPr="00EE02D3">
        <w:rPr>
          <w:rFonts w:ascii="Arial" w:hAnsi="Arial" w:cs="Arial"/>
          <w:noProof/>
        </w:rPr>
        <w:drawing>
          <wp:inline distT="0" distB="0" distL="0" distR="0" wp14:anchorId="4AD28353" wp14:editId="088A421A">
            <wp:extent cx="5067300" cy="3800475"/>
            <wp:effectExtent l="0" t="0" r="0" b="9525"/>
            <wp:docPr id="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663FE" w14:textId="42BE1D7D" w:rsidR="006332C8" w:rsidRPr="00EE02D3" w:rsidRDefault="006332C8" w:rsidP="006332C8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EE02D3">
        <w:rPr>
          <w:rFonts w:ascii="Arial" w:hAnsi="Arial" w:cs="Arial"/>
        </w:rPr>
        <w:t>Widok w kierunku północnym ( na Urząd Miasta)</w:t>
      </w:r>
    </w:p>
    <w:p w14:paraId="127E200D" w14:textId="2B65B75C" w:rsidR="006332C8" w:rsidRPr="00EE02D3" w:rsidRDefault="00F95551" w:rsidP="006332C8">
      <w:pPr>
        <w:pStyle w:val="Akapitzlist"/>
        <w:ind w:left="720" w:hanging="720"/>
        <w:rPr>
          <w:rFonts w:ascii="Arial" w:hAnsi="Arial" w:cs="Arial"/>
        </w:rPr>
      </w:pPr>
      <w:r w:rsidRPr="00EE02D3">
        <w:rPr>
          <w:rFonts w:ascii="Arial" w:hAnsi="Arial" w:cs="Arial"/>
          <w:noProof/>
        </w:rPr>
        <w:drawing>
          <wp:inline distT="0" distB="0" distL="0" distR="0" wp14:anchorId="1A4F6C6C" wp14:editId="2D442C56">
            <wp:extent cx="5200650" cy="3905250"/>
            <wp:effectExtent l="0" t="0" r="0" b="0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97A81" w14:textId="5AEBE582" w:rsidR="006332C8" w:rsidRPr="00EE02D3" w:rsidRDefault="006332C8" w:rsidP="006332C8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EE02D3">
        <w:rPr>
          <w:rFonts w:ascii="Arial" w:hAnsi="Arial" w:cs="Arial"/>
        </w:rPr>
        <w:t xml:space="preserve">Widok w kierunku wschodnim (na Ratusz) </w:t>
      </w:r>
    </w:p>
    <w:p w14:paraId="53325077" w14:textId="44450BE3" w:rsidR="006332C8" w:rsidRPr="00EE02D3" w:rsidRDefault="00F95551" w:rsidP="00FA70DA">
      <w:pPr>
        <w:spacing w:after="0" w:line="240" w:lineRule="auto"/>
        <w:ind w:left="357" w:hanging="357"/>
        <w:rPr>
          <w:rFonts w:ascii="Arial" w:hAnsi="Arial" w:cs="Arial"/>
        </w:rPr>
      </w:pPr>
      <w:r w:rsidRPr="00EE02D3">
        <w:rPr>
          <w:rFonts w:ascii="Arial" w:hAnsi="Arial" w:cs="Arial"/>
          <w:noProof/>
          <w:lang w:eastAsia="pl-PL"/>
        </w:rPr>
        <w:drawing>
          <wp:inline distT="0" distB="0" distL="0" distR="0" wp14:anchorId="2140B024" wp14:editId="46CD1254">
            <wp:extent cx="5200650" cy="3905250"/>
            <wp:effectExtent l="0" t="0" r="0" b="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CD14" w14:textId="5D05F84A" w:rsidR="00E2534E" w:rsidRPr="00EE02D3" w:rsidRDefault="006332C8" w:rsidP="00E2534E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EE02D3">
        <w:rPr>
          <w:rFonts w:ascii="Arial" w:hAnsi="Arial" w:cs="Arial"/>
        </w:rPr>
        <w:t xml:space="preserve">Widok w kierunku południowym (na Katedrę) </w:t>
      </w:r>
      <w:r w:rsidR="00E2534E" w:rsidRPr="00EE02D3">
        <w:rPr>
          <w:rFonts w:ascii="Arial" w:hAnsi="Arial" w:cs="Arial"/>
        </w:rPr>
        <w:t>–</w:t>
      </w:r>
      <w:r w:rsidRPr="00EE02D3">
        <w:rPr>
          <w:rFonts w:ascii="Arial" w:hAnsi="Arial" w:cs="Arial"/>
        </w:rPr>
        <w:t xml:space="preserve"> </w:t>
      </w:r>
    </w:p>
    <w:p w14:paraId="2A3737CA" w14:textId="12EBDA9C" w:rsidR="00E2534E" w:rsidRPr="00775025" w:rsidRDefault="00E2534E" w:rsidP="00E2534E">
      <w:pPr>
        <w:ind w:left="360"/>
        <w:rPr>
          <w:rFonts w:ascii="Arial" w:hAnsi="Arial" w:cs="Arial"/>
        </w:rPr>
      </w:pPr>
      <w:r w:rsidRPr="00EE02D3">
        <w:rPr>
          <w:rFonts w:ascii="Arial" w:hAnsi="Arial" w:cs="Arial"/>
          <w:noProof/>
          <w:lang w:eastAsia="pl-PL"/>
        </w:rPr>
        <w:drawing>
          <wp:inline distT="0" distB="0" distL="0" distR="0" wp14:anchorId="48A74391" wp14:editId="4893C070">
            <wp:extent cx="5205132" cy="39060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32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41F3" w14:textId="0C196972" w:rsidR="00E2534E" w:rsidRPr="00EE02D3" w:rsidRDefault="00E2534E" w:rsidP="00E2534E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EE02D3">
        <w:rPr>
          <w:rFonts w:ascii="Arial" w:hAnsi="Arial" w:cs="Arial"/>
        </w:rPr>
        <w:t xml:space="preserve">Widok alejki od strony </w:t>
      </w:r>
      <w:r w:rsidR="00CD43F5" w:rsidRPr="00EE02D3">
        <w:rPr>
          <w:rFonts w:ascii="Arial" w:hAnsi="Arial" w:cs="Arial"/>
        </w:rPr>
        <w:t>budynku Ratuszowa 13</w:t>
      </w:r>
    </w:p>
    <w:p w14:paraId="24482207" w14:textId="7E4E1A8A" w:rsidR="00E2534E" w:rsidRPr="00775025" w:rsidRDefault="00E2534E" w:rsidP="00CD43F5">
      <w:pPr>
        <w:pStyle w:val="Akapitzlist"/>
        <w:ind w:left="720"/>
        <w:rPr>
          <w:rFonts w:ascii="Arial" w:hAnsi="Arial" w:cs="Arial"/>
        </w:rPr>
      </w:pPr>
      <w:r w:rsidRPr="00EE02D3">
        <w:rPr>
          <w:rFonts w:ascii="Arial" w:hAnsi="Arial" w:cs="Arial"/>
          <w:noProof/>
        </w:rPr>
        <w:drawing>
          <wp:inline distT="0" distB="0" distL="0" distR="0" wp14:anchorId="76C23151" wp14:editId="169E849C">
            <wp:extent cx="5205132" cy="3906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32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D2296" w14:textId="00F7E730" w:rsidR="00E2534E" w:rsidRPr="00EE02D3" w:rsidRDefault="00CD43F5" w:rsidP="00E2534E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EE02D3">
        <w:rPr>
          <w:rFonts w:ascii="Arial" w:hAnsi="Arial" w:cs="Arial"/>
        </w:rPr>
        <w:t>Widok alejki od ulicy Narutowicza</w:t>
      </w:r>
    </w:p>
    <w:p w14:paraId="48A85E30" w14:textId="77777777" w:rsidR="00CD43F5" w:rsidRPr="00775025" w:rsidRDefault="00E2534E" w:rsidP="00CD43F5">
      <w:pPr>
        <w:pStyle w:val="Akapitzlist"/>
        <w:ind w:left="720"/>
        <w:rPr>
          <w:rFonts w:ascii="Arial" w:hAnsi="Arial" w:cs="Arial"/>
        </w:rPr>
      </w:pPr>
      <w:r w:rsidRPr="00EE02D3">
        <w:rPr>
          <w:rFonts w:ascii="Arial" w:hAnsi="Arial" w:cs="Arial"/>
          <w:noProof/>
        </w:rPr>
        <w:drawing>
          <wp:inline distT="0" distB="0" distL="0" distR="0" wp14:anchorId="1EA6BAEC" wp14:editId="75B3EF2F">
            <wp:extent cx="5205132" cy="39060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32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B2404" w14:textId="77777777" w:rsidR="00CD43F5" w:rsidRPr="00EE02D3" w:rsidRDefault="00CD43F5" w:rsidP="00CD43F5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EE02D3">
        <w:rPr>
          <w:rFonts w:ascii="Arial" w:hAnsi="Arial" w:cs="Arial"/>
        </w:rPr>
        <w:t>Widok alejki od strony budynku Ratuszowa 13</w:t>
      </w:r>
    </w:p>
    <w:p w14:paraId="64321E23" w14:textId="77777777" w:rsidR="00CD43F5" w:rsidRPr="00775025" w:rsidRDefault="00CD43F5" w:rsidP="00CD43F5">
      <w:pPr>
        <w:pStyle w:val="Akapitzlist"/>
        <w:ind w:left="720"/>
        <w:rPr>
          <w:rFonts w:ascii="Arial" w:hAnsi="Arial" w:cs="Arial"/>
        </w:rPr>
      </w:pPr>
    </w:p>
    <w:p w14:paraId="24EF510B" w14:textId="7E32213D" w:rsidR="009748C7" w:rsidRPr="00323054" w:rsidRDefault="006332C8" w:rsidP="00CD43F5">
      <w:pPr>
        <w:ind w:left="360"/>
        <w:rPr>
          <w:rFonts w:ascii="Arial" w:hAnsi="Arial" w:cs="Arial"/>
        </w:rPr>
      </w:pPr>
      <w:r w:rsidRPr="00EE02D3">
        <w:rPr>
          <w:rFonts w:ascii="Arial" w:hAnsi="Arial" w:cs="Arial"/>
        </w:rPr>
        <w:br w:type="page"/>
      </w:r>
      <w:r w:rsidR="002B4D9A" w:rsidRPr="00775025">
        <w:rPr>
          <w:rFonts w:ascii="Arial" w:hAnsi="Arial" w:cs="Arial"/>
          <w:b/>
        </w:rPr>
        <w:t>Załącz</w:t>
      </w:r>
      <w:r w:rsidR="003D3BA2" w:rsidRPr="00775025">
        <w:rPr>
          <w:rFonts w:ascii="Arial" w:hAnsi="Arial" w:cs="Arial"/>
          <w:b/>
        </w:rPr>
        <w:t xml:space="preserve">. </w:t>
      </w:r>
      <w:r w:rsidR="002B4D9A" w:rsidRPr="00775025">
        <w:rPr>
          <w:rFonts w:ascii="Arial" w:hAnsi="Arial" w:cs="Arial"/>
          <w:b/>
        </w:rPr>
        <w:t>nr 2</w:t>
      </w:r>
      <w:r w:rsidR="002B4D9A" w:rsidRPr="00323054">
        <w:rPr>
          <w:rFonts w:ascii="Arial" w:hAnsi="Arial" w:cs="Arial"/>
        </w:rPr>
        <w:t xml:space="preserve"> - graficzny</w:t>
      </w:r>
    </w:p>
    <w:p w14:paraId="3D3B24DA" w14:textId="7343DDFD" w:rsidR="0004305F" w:rsidRPr="00EE02D3" w:rsidRDefault="002D12EA" w:rsidP="002B4D9A">
      <w:pPr>
        <w:spacing w:after="200" w:line="276" w:lineRule="auto"/>
        <w:contextualSpacing/>
        <w:rPr>
          <w:rFonts w:ascii="Arial" w:hAnsi="Arial" w:cs="Arial"/>
          <w:b/>
          <w:u w:val="single"/>
        </w:rPr>
      </w:pPr>
      <w:r w:rsidRPr="00EE02D3">
        <w:rPr>
          <w:rFonts w:ascii="Arial" w:hAnsi="Arial" w:cs="Arial"/>
          <w:b/>
          <w:u w:val="single"/>
        </w:rPr>
        <w:t>Schematy</w:t>
      </w:r>
      <w:r w:rsidR="00B85FC7" w:rsidRPr="00EE02D3">
        <w:rPr>
          <w:rFonts w:ascii="Arial" w:hAnsi="Arial" w:cs="Arial"/>
          <w:b/>
          <w:u w:val="single"/>
        </w:rPr>
        <w:t xml:space="preserve">: </w:t>
      </w:r>
      <w:r w:rsidRPr="00EE02D3">
        <w:rPr>
          <w:rFonts w:ascii="Arial" w:hAnsi="Arial" w:cs="Arial"/>
          <w:b/>
          <w:u w:val="single"/>
        </w:rPr>
        <w:t xml:space="preserve"> </w:t>
      </w:r>
      <w:r w:rsidR="0004305F" w:rsidRPr="00EE02D3">
        <w:rPr>
          <w:rFonts w:ascii="Arial" w:hAnsi="Arial" w:cs="Arial"/>
          <w:b/>
          <w:u w:val="single"/>
        </w:rPr>
        <w:t>Ławki modułowe</w:t>
      </w:r>
      <w:r w:rsidR="001B3C86" w:rsidRPr="00EE02D3">
        <w:rPr>
          <w:rFonts w:ascii="Arial" w:hAnsi="Arial" w:cs="Arial"/>
          <w:b/>
          <w:u w:val="single"/>
        </w:rPr>
        <w:t xml:space="preserve"> i proste</w:t>
      </w:r>
      <w:r w:rsidR="0004305F" w:rsidRPr="00EE02D3">
        <w:rPr>
          <w:rFonts w:ascii="Arial" w:hAnsi="Arial" w:cs="Arial"/>
          <w:b/>
          <w:u w:val="single"/>
        </w:rPr>
        <w:t xml:space="preserve"> do ustawienia na Skwerze Miast Partnerskich</w:t>
      </w:r>
    </w:p>
    <w:p w14:paraId="21019990" w14:textId="16F52C31" w:rsidR="0004305F" w:rsidRPr="00EE02D3" w:rsidRDefault="00BD42E3" w:rsidP="0004305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9C8D536" wp14:editId="60D3A54D">
            <wp:extent cx="3409950" cy="23622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05F" w:rsidRPr="00EE02D3">
        <w:rPr>
          <w:rFonts w:ascii="Arial" w:hAnsi="Arial" w:cs="Arial"/>
          <w:noProof/>
          <w:lang w:eastAsia="pl-PL"/>
        </w:rPr>
        <w:drawing>
          <wp:inline distT="0" distB="0" distL="0" distR="0" wp14:anchorId="49E43F86" wp14:editId="5465D9C3">
            <wp:extent cx="2122999" cy="1542293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66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B779" w14:textId="5C86863E" w:rsidR="0004305F" w:rsidRPr="00EE02D3" w:rsidRDefault="0004305F" w:rsidP="002B4D9A">
      <w:pPr>
        <w:spacing w:after="200" w:line="276" w:lineRule="auto"/>
        <w:contextualSpacing/>
        <w:rPr>
          <w:rFonts w:ascii="Arial" w:hAnsi="Arial" w:cs="Arial"/>
        </w:rPr>
      </w:pPr>
      <w:r w:rsidRPr="00EE02D3">
        <w:rPr>
          <w:rFonts w:ascii="Arial" w:hAnsi="Arial" w:cs="Arial"/>
        </w:rPr>
        <w:t>Zmienny profil siedziska i oparcia</w:t>
      </w:r>
      <w:r w:rsidR="00BD42E3">
        <w:rPr>
          <w:rFonts w:ascii="Arial" w:hAnsi="Arial" w:cs="Arial"/>
          <w:noProof/>
          <w:lang w:eastAsia="pl-PL"/>
        </w:rPr>
        <w:drawing>
          <wp:inline distT="0" distB="0" distL="0" distR="0" wp14:anchorId="73893C38" wp14:editId="0520F5E8">
            <wp:extent cx="5761355" cy="18510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66EA2" w14:textId="04814484" w:rsidR="0004305F" w:rsidRPr="00EE02D3" w:rsidRDefault="0004305F" w:rsidP="0004305F">
      <w:pPr>
        <w:rPr>
          <w:rFonts w:ascii="Arial" w:hAnsi="Arial" w:cs="Arial"/>
        </w:rPr>
      </w:pPr>
    </w:p>
    <w:p w14:paraId="2E9AE83B" w14:textId="264E06DD" w:rsidR="00267663" w:rsidRPr="00EE02D3" w:rsidRDefault="00BD42E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7DC0499" wp14:editId="025B2111">
            <wp:extent cx="5210175" cy="196215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F3A9F" w14:textId="36E39365" w:rsidR="004C74A3" w:rsidRPr="00323054" w:rsidRDefault="00697CF9" w:rsidP="003D3BA2">
      <w:pPr>
        <w:spacing w:after="0" w:line="240" w:lineRule="auto"/>
        <w:ind w:left="993" w:hanging="993"/>
        <w:rPr>
          <w:rFonts w:ascii="Arial" w:hAnsi="Arial" w:cs="Arial"/>
        </w:rPr>
      </w:pPr>
      <w:r w:rsidRPr="00775025">
        <w:rPr>
          <w:rFonts w:ascii="Arial" w:hAnsi="Arial" w:cs="Arial"/>
          <w:b/>
          <w:u w:val="single"/>
        </w:rPr>
        <w:t>Wymagania i materiały</w:t>
      </w:r>
      <w:r w:rsidR="004C74A3" w:rsidRPr="00775025">
        <w:rPr>
          <w:rFonts w:ascii="Arial" w:hAnsi="Arial" w:cs="Arial"/>
          <w:b/>
          <w:u w:val="single"/>
        </w:rPr>
        <w:t xml:space="preserve"> </w:t>
      </w:r>
      <w:r w:rsidR="003D3BA2" w:rsidRPr="00775025">
        <w:rPr>
          <w:rFonts w:ascii="Arial" w:hAnsi="Arial" w:cs="Arial"/>
          <w:b/>
          <w:u w:val="single"/>
        </w:rPr>
        <w:t>:</w:t>
      </w:r>
      <w:r w:rsidR="003D3BA2" w:rsidRPr="00323054">
        <w:rPr>
          <w:rFonts w:ascii="Arial" w:hAnsi="Arial" w:cs="Arial"/>
        </w:rPr>
        <w:t xml:space="preserve"> </w:t>
      </w:r>
    </w:p>
    <w:p w14:paraId="68D4C7FD" w14:textId="63CB4FD8" w:rsidR="003D3BA2" w:rsidRPr="00775025" w:rsidRDefault="003D3BA2" w:rsidP="004C74A3">
      <w:pPr>
        <w:spacing w:after="0" w:line="240" w:lineRule="auto"/>
        <w:ind w:left="284" w:hanging="284"/>
        <w:rPr>
          <w:rFonts w:ascii="Arial" w:hAnsi="Arial" w:cs="Arial"/>
        </w:rPr>
      </w:pPr>
      <w:r w:rsidRPr="00F95DDC">
        <w:rPr>
          <w:rFonts w:ascii="Arial" w:hAnsi="Arial" w:cs="Arial"/>
        </w:rPr>
        <w:t xml:space="preserve">1.  stelaż </w:t>
      </w:r>
      <w:r w:rsidR="001B3C86" w:rsidRPr="006F0ADF">
        <w:rPr>
          <w:rFonts w:ascii="Arial" w:hAnsi="Arial" w:cs="Arial"/>
        </w:rPr>
        <w:t>–</w:t>
      </w:r>
      <w:r w:rsidR="00697CF9" w:rsidRPr="006F0ADF">
        <w:rPr>
          <w:rFonts w:ascii="Arial" w:hAnsi="Arial" w:cs="Arial"/>
        </w:rPr>
        <w:t xml:space="preserve"> </w:t>
      </w:r>
      <w:r w:rsidRPr="006F0ADF">
        <w:rPr>
          <w:rFonts w:ascii="Arial" w:hAnsi="Arial" w:cs="Arial"/>
        </w:rPr>
        <w:t>stal</w:t>
      </w:r>
      <w:r w:rsidR="001B3C86" w:rsidRPr="006F0ADF">
        <w:rPr>
          <w:rFonts w:ascii="Arial" w:hAnsi="Arial" w:cs="Arial"/>
        </w:rPr>
        <w:t xml:space="preserve"> </w:t>
      </w:r>
      <w:r w:rsidRPr="006F0ADF">
        <w:rPr>
          <w:rFonts w:ascii="Arial" w:hAnsi="Arial" w:cs="Arial"/>
        </w:rPr>
        <w:t>lakierowana proszkowo</w:t>
      </w:r>
      <w:r w:rsidR="001B3C86" w:rsidRPr="00775025">
        <w:rPr>
          <w:rFonts w:ascii="Arial" w:hAnsi="Arial" w:cs="Arial"/>
        </w:rPr>
        <w:t xml:space="preserve"> dwukrotnie </w:t>
      </w:r>
      <w:r w:rsidRPr="00775025">
        <w:rPr>
          <w:rFonts w:ascii="Arial" w:hAnsi="Arial" w:cs="Arial"/>
        </w:rPr>
        <w:t xml:space="preserve"> (kolor czarny) , elementy </w:t>
      </w:r>
      <w:r w:rsidR="00697CF9" w:rsidRPr="00775025">
        <w:rPr>
          <w:rFonts w:ascii="Arial" w:hAnsi="Arial" w:cs="Arial"/>
        </w:rPr>
        <w:t>konstrukcyjne</w:t>
      </w:r>
      <w:r w:rsidRPr="00775025">
        <w:rPr>
          <w:rFonts w:ascii="Arial" w:hAnsi="Arial" w:cs="Arial"/>
        </w:rPr>
        <w:t xml:space="preserve"> o gr. min. 8 mm</w:t>
      </w:r>
    </w:p>
    <w:p w14:paraId="45B8F5A3" w14:textId="074F8AAC" w:rsidR="003D3BA2" w:rsidRPr="00323054" w:rsidRDefault="003D3BA2" w:rsidP="00EE02D3">
      <w:p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 xml:space="preserve">2. Deski – </w:t>
      </w:r>
      <w:r w:rsidR="001B3C86" w:rsidRPr="00775025">
        <w:rPr>
          <w:rFonts w:ascii="Arial" w:hAnsi="Arial" w:cs="Arial"/>
        </w:rPr>
        <w:t>z litego drewna o wysokiej odporności na warunki atmosferyczne (</w:t>
      </w:r>
      <w:r w:rsidR="001B3C86" w:rsidRPr="00775025">
        <w:rPr>
          <w:rFonts w:ascii="Arial" w:hAnsi="Arial" w:cs="Arial"/>
          <w:i/>
        </w:rPr>
        <w:t>np. dąb, jesion</w:t>
      </w:r>
      <w:r w:rsidR="001B3C86" w:rsidRPr="00775025">
        <w:rPr>
          <w:rFonts w:ascii="Arial" w:hAnsi="Arial" w:cs="Arial"/>
        </w:rPr>
        <w:t xml:space="preserve">) olejowanego  na całym profilu (przód, siedzisko, oparcie i tył). Kolor drewno z wybarwieniem złoty dąb, </w:t>
      </w:r>
      <w:r w:rsidRPr="00775025">
        <w:rPr>
          <w:rFonts w:ascii="Arial" w:hAnsi="Arial" w:cs="Arial"/>
        </w:rPr>
        <w:t xml:space="preserve"> przekrój desek min. 20x40mm (</w:t>
      </w:r>
      <w:r w:rsidRPr="00775025">
        <w:rPr>
          <w:rFonts w:ascii="Arial" w:hAnsi="Arial" w:cs="Arial"/>
          <w:i/>
        </w:rPr>
        <w:t>rozstaw desek od 5÷10mm</w:t>
      </w:r>
      <w:r w:rsidRPr="00323054">
        <w:rPr>
          <w:rFonts w:ascii="Arial" w:hAnsi="Arial" w:cs="Arial"/>
        </w:rPr>
        <w:t>)</w:t>
      </w:r>
    </w:p>
    <w:p w14:paraId="4ED13C05" w14:textId="36F214E7" w:rsidR="00F545F1" w:rsidRPr="006F0ADF" w:rsidRDefault="00F545F1" w:rsidP="00F545F1">
      <w:pPr>
        <w:spacing w:after="0" w:line="240" w:lineRule="auto"/>
        <w:ind w:left="709" w:hanging="709"/>
        <w:rPr>
          <w:rFonts w:ascii="Arial" w:hAnsi="Arial" w:cs="Arial"/>
        </w:rPr>
      </w:pPr>
      <w:r w:rsidRPr="00F95DDC">
        <w:rPr>
          <w:rFonts w:ascii="Arial" w:hAnsi="Arial" w:cs="Arial"/>
        </w:rPr>
        <w:t xml:space="preserve">3. </w:t>
      </w:r>
      <w:r w:rsidR="001B3C86" w:rsidRPr="00F95DDC">
        <w:rPr>
          <w:rFonts w:ascii="Arial" w:hAnsi="Arial" w:cs="Arial"/>
        </w:rPr>
        <w:t>Przy ławce modułowej d</w:t>
      </w:r>
      <w:r w:rsidRPr="006F0ADF">
        <w:rPr>
          <w:rFonts w:ascii="Arial" w:hAnsi="Arial" w:cs="Arial"/>
        </w:rPr>
        <w:t>eski proste - moduły łamane o długości  do 1mb</w:t>
      </w:r>
    </w:p>
    <w:p w14:paraId="65754115" w14:textId="6EB5FB07" w:rsidR="00F545F1" w:rsidRPr="00775025" w:rsidRDefault="00F545F1" w:rsidP="003D3BA2">
      <w:pPr>
        <w:spacing w:after="0" w:line="240" w:lineRule="auto"/>
        <w:ind w:left="709" w:hanging="709"/>
        <w:rPr>
          <w:rFonts w:ascii="Arial" w:hAnsi="Arial" w:cs="Arial"/>
        </w:rPr>
      </w:pPr>
      <w:r w:rsidRPr="00775025">
        <w:rPr>
          <w:rFonts w:ascii="Arial" w:hAnsi="Arial" w:cs="Arial"/>
        </w:rPr>
        <w:t>4. Beton architektoniczny  jasnoszary  na zewnątrz segmentów</w:t>
      </w:r>
    </w:p>
    <w:p w14:paraId="59F96D18" w14:textId="0F3749DA" w:rsidR="003D3BA2" w:rsidRPr="00775025" w:rsidRDefault="00F545F1" w:rsidP="00004822">
      <w:pPr>
        <w:spacing w:after="0" w:line="240" w:lineRule="auto"/>
        <w:ind w:left="284" w:hanging="284"/>
        <w:rPr>
          <w:rFonts w:ascii="Arial" w:hAnsi="Arial" w:cs="Arial"/>
        </w:rPr>
      </w:pPr>
      <w:r w:rsidRPr="00775025">
        <w:rPr>
          <w:rFonts w:ascii="Arial" w:hAnsi="Arial" w:cs="Arial"/>
        </w:rPr>
        <w:t>5.</w:t>
      </w:r>
      <w:r w:rsidR="004C74A3" w:rsidRPr="00775025">
        <w:rPr>
          <w:rFonts w:ascii="Arial" w:hAnsi="Arial" w:cs="Arial"/>
        </w:rPr>
        <w:t xml:space="preserve"> </w:t>
      </w:r>
      <w:r w:rsidRPr="00775025">
        <w:rPr>
          <w:rFonts w:ascii="Arial" w:hAnsi="Arial" w:cs="Arial"/>
        </w:rPr>
        <w:t>Segm</w:t>
      </w:r>
      <w:r w:rsidR="004C74A3" w:rsidRPr="00775025">
        <w:rPr>
          <w:rFonts w:ascii="Arial" w:hAnsi="Arial" w:cs="Arial"/>
        </w:rPr>
        <w:t>e</w:t>
      </w:r>
      <w:r w:rsidRPr="00775025">
        <w:rPr>
          <w:rFonts w:ascii="Arial" w:hAnsi="Arial" w:cs="Arial"/>
        </w:rPr>
        <w:t>nty</w:t>
      </w:r>
      <w:r w:rsidR="004C74A3" w:rsidRPr="00775025">
        <w:rPr>
          <w:rFonts w:ascii="Arial" w:hAnsi="Arial" w:cs="Arial"/>
        </w:rPr>
        <w:t xml:space="preserve"> ławek </w:t>
      </w:r>
      <w:r w:rsidRPr="00775025">
        <w:rPr>
          <w:rFonts w:ascii="Arial" w:hAnsi="Arial" w:cs="Arial"/>
        </w:rPr>
        <w:t xml:space="preserve">- </w:t>
      </w:r>
      <w:r w:rsidRPr="00775025">
        <w:rPr>
          <w:rFonts w:ascii="Arial" w:hAnsi="Arial" w:cs="Arial"/>
          <w:i/>
        </w:rPr>
        <w:t>zestaw modułów</w:t>
      </w:r>
      <w:r w:rsidRPr="00775025">
        <w:rPr>
          <w:rFonts w:ascii="Arial" w:hAnsi="Arial" w:cs="Arial"/>
        </w:rPr>
        <w:t xml:space="preserve"> – wolnostojące – na wyrównanym i wzmocnionym podłożu</w:t>
      </w:r>
      <w:r w:rsidR="00004822" w:rsidRPr="00775025">
        <w:rPr>
          <w:rFonts w:ascii="Arial" w:hAnsi="Arial" w:cs="Arial"/>
        </w:rPr>
        <w:t xml:space="preserve"> na zarysie modułów (</w:t>
      </w:r>
      <w:r w:rsidR="00004822" w:rsidRPr="00775025">
        <w:rPr>
          <w:rFonts w:ascii="Arial" w:hAnsi="Arial" w:cs="Arial"/>
          <w:i/>
        </w:rPr>
        <w:t>np. chudy beton gr. 10 cm</w:t>
      </w:r>
      <w:r w:rsidR="00004822" w:rsidRPr="00775025">
        <w:rPr>
          <w:rFonts w:ascii="Arial" w:hAnsi="Arial" w:cs="Arial"/>
        </w:rPr>
        <w:t>).</w:t>
      </w:r>
    </w:p>
    <w:p w14:paraId="139607FA" w14:textId="30729802" w:rsidR="00E567C0" w:rsidRDefault="00E567C0" w:rsidP="00004822">
      <w:pPr>
        <w:spacing w:after="0" w:line="240" w:lineRule="auto"/>
        <w:ind w:left="284" w:hanging="284"/>
        <w:rPr>
          <w:rFonts w:ascii="Arial" w:hAnsi="Arial" w:cs="Arial"/>
        </w:rPr>
      </w:pPr>
      <w:r w:rsidRPr="00775025">
        <w:rPr>
          <w:rFonts w:ascii="Arial" w:hAnsi="Arial" w:cs="Arial"/>
        </w:rPr>
        <w:t>6.  Promień wewnętrzny modułów = 8,00mb, szerokość istniejących alejek = 2,5mb</w:t>
      </w:r>
    </w:p>
    <w:p w14:paraId="5CD9AB2D" w14:textId="77777777" w:rsidR="00385A62" w:rsidRDefault="00385A62" w:rsidP="00004822">
      <w:pPr>
        <w:spacing w:after="0" w:line="240" w:lineRule="auto"/>
        <w:ind w:left="284" w:hanging="284"/>
        <w:rPr>
          <w:rFonts w:ascii="Arial" w:hAnsi="Arial" w:cs="Arial"/>
        </w:rPr>
      </w:pPr>
    </w:p>
    <w:p w14:paraId="2588C4AD" w14:textId="77777777" w:rsidR="00385A62" w:rsidRDefault="00385A62" w:rsidP="00004822">
      <w:pPr>
        <w:spacing w:after="0" w:line="240" w:lineRule="auto"/>
        <w:ind w:left="284" w:hanging="284"/>
        <w:rPr>
          <w:rFonts w:ascii="Arial" w:hAnsi="Arial" w:cs="Arial"/>
        </w:rPr>
      </w:pPr>
    </w:p>
    <w:p w14:paraId="0AEDE6D6" w14:textId="77777777" w:rsidR="00385A62" w:rsidRDefault="00385A62" w:rsidP="00004822">
      <w:pPr>
        <w:spacing w:after="0" w:line="240" w:lineRule="auto"/>
        <w:ind w:left="284" w:hanging="284"/>
        <w:rPr>
          <w:rFonts w:ascii="Arial" w:hAnsi="Arial" w:cs="Arial"/>
        </w:rPr>
      </w:pPr>
    </w:p>
    <w:p w14:paraId="63BD45E1" w14:textId="5B402B39" w:rsidR="00472B8D" w:rsidRDefault="00472B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7C71A53" w14:textId="77777777" w:rsidR="00385A62" w:rsidRDefault="00385A62" w:rsidP="00004822">
      <w:pPr>
        <w:spacing w:after="0" w:line="240" w:lineRule="auto"/>
        <w:ind w:left="284" w:hanging="284"/>
        <w:rPr>
          <w:rFonts w:ascii="Arial" w:hAnsi="Arial" w:cs="Arial"/>
        </w:rPr>
      </w:pPr>
    </w:p>
    <w:p w14:paraId="6F2EB408" w14:textId="1C9ABF54" w:rsidR="00385A62" w:rsidRPr="00A0673D" w:rsidRDefault="00472B8D" w:rsidP="00004822">
      <w:pPr>
        <w:spacing w:after="0" w:line="240" w:lineRule="auto"/>
        <w:ind w:left="284" w:hanging="284"/>
        <w:rPr>
          <w:rFonts w:ascii="Arial" w:hAnsi="Arial" w:cs="Arial"/>
          <w:b/>
        </w:rPr>
      </w:pPr>
      <w:r w:rsidRPr="00A0673D">
        <w:rPr>
          <w:rFonts w:ascii="Arial" w:hAnsi="Arial" w:cs="Arial"/>
        </w:rPr>
        <w:t>Załącznik</w:t>
      </w:r>
      <w:r>
        <w:rPr>
          <w:rFonts w:ascii="Arial" w:hAnsi="Arial" w:cs="Arial"/>
          <w:b/>
        </w:rPr>
        <w:t xml:space="preserve"> nr 2a - graficzny</w:t>
      </w:r>
    </w:p>
    <w:p w14:paraId="506B4863" w14:textId="77777777" w:rsidR="005A52C7" w:rsidRPr="00775025" w:rsidRDefault="005A52C7" w:rsidP="00D32644">
      <w:pPr>
        <w:spacing w:after="0" w:line="240" w:lineRule="auto"/>
        <w:jc w:val="right"/>
        <w:rPr>
          <w:rFonts w:ascii="Arial" w:hAnsi="Arial" w:cs="Arial"/>
          <w:b/>
        </w:rPr>
      </w:pPr>
    </w:p>
    <w:p w14:paraId="754A0F03" w14:textId="7BFB5DF7" w:rsidR="00472B8D" w:rsidRDefault="00472B8D" w:rsidP="00A0673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Ławki proste - schemat</w:t>
      </w:r>
    </w:p>
    <w:p w14:paraId="352EE206" w14:textId="77777777" w:rsidR="00472B8D" w:rsidRDefault="00472B8D" w:rsidP="00D32644">
      <w:pPr>
        <w:spacing w:after="0" w:line="240" w:lineRule="auto"/>
        <w:jc w:val="right"/>
        <w:rPr>
          <w:rFonts w:ascii="Arial" w:hAnsi="Arial" w:cs="Arial"/>
          <w:b/>
        </w:rPr>
      </w:pPr>
    </w:p>
    <w:p w14:paraId="62A1C470" w14:textId="0B35B38E" w:rsidR="00472B8D" w:rsidRDefault="00472B8D" w:rsidP="00A0673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 wp14:anchorId="5CB72F24" wp14:editId="0E1B82C1">
            <wp:extent cx="1931213" cy="1597628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62" cy="15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l-PL"/>
        </w:rPr>
        <w:drawing>
          <wp:inline distT="0" distB="0" distL="0" distR="0" wp14:anchorId="16709B95" wp14:editId="41C8BB0E">
            <wp:extent cx="3547872" cy="158702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78" cy="158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E8BB" w14:textId="77777777" w:rsidR="00472B8D" w:rsidRDefault="00472B8D" w:rsidP="00D32644">
      <w:pPr>
        <w:spacing w:after="0" w:line="240" w:lineRule="auto"/>
        <w:jc w:val="right"/>
        <w:rPr>
          <w:rFonts w:ascii="Arial" w:hAnsi="Arial" w:cs="Arial"/>
          <w:b/>
        </w:rPr>
      </w:pPr>
    </w:p>
    <w:p w14:paraId="78624B49" w14:textId="77777777" w:rsidR="00472B8D" w:rsidRDefault="00472B8D" w:rsidP="00D32644">
      <w:pPr>
        <w:spacing w:after="0" w:line="240" w:lineRule="auto"/>
        <w:jc w:val="right"/>
        <w:rPr>
          <w:rFonts w:ascii="Arial" w:hAnsi="Arial" w:cs="Arial"/>
          <w:b/>
        </w:rPr>
      </w:pPr>
    </w:p>
    <w:p w14:paraId="6DEF2B60" w14:textId="2D545D5A" w:rsidR="00472B8D" w:rsidRPr="00A0673D" w:rsidRDefault="00F000E9" w:rsidP="00A0673D">
      <w:pPr>
        <w:spacing w:after="0" w:line="240" w:lineRule="auto"/>
        <w:rPr>
          <w:rFonts w:ascii="Arial" w:hAnsi="Arial" w:cs="Arial"/>
        </w:rPr>
      </w:pPr>
      <w:r w:rsidRPr="00A0673D">
        <w:rPr>
          <w:rFonts w:ascii="Arial" w:hAnsi="Arial" w:cs="Arial"/>
        </w:rPr>
        <w:t>Bok</w:t>
      </w:r>
      <w:r>
        <w:rPr>
          <w:rFonts w:ascii="Arial" w:hAnsi="Arial" w:cs="Arial"/>
        </w:rPr>
        <w:t>i</w:t>
      </w:r>
      <w:r w:rsidRPr="00A067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ławki </w:t>
      </w:r>
      <w:r w:rsidRPr="00A0673D">
        <w:rPr>
          <w:rFonts w:ascii="Arial" w:hAnsi="Arial" w:cs="Arial"/>
        </w:rPr>
        <w:t xml:space="preserve">– beton architektoniczny szary - </w:t>
      </w:r>
    </w:p>
    <w:p w14:paraId="0B5FE575" w14:textId="77777777" w:rsidR="00472B8D" w:rsidRDefault="00472B8D" w:rsidP="00D32644">
      <w:pPr>
        <w:spacing w:after="0" w:line="240" w:lineRule="auto"/>
        <w:jc w:val="right"/>
        <w:rPr>
          <w:rFonts w:ascii="Arial" w:hAnsi="Arial" w:cs="Arial"/>
          <w:b/>
        </w:rPr>
      </w:pPr>
    </w:p>
    <w:p w14:paraId="78F27C69" w14:textId="77777777" w:rsidR="00472B8D" w:rsidRDefault="00472B8D" w:rsidP="00D32644">
      <w:pPr>
        <w:spacing w:after="0" w:line="240" w:lineRule="auto"/>
        <w:jc w:val="right"/>
        <w:rPr>
          <w:rFonts w:ascii="Arial" w:hAnsi="Arial" w:cs="Arial"/>
          <w:b/>
        </w:rPr>
      </w:pPr>
    </w:p>
    <w:p w14:paraId="3ED18053" w14:textId="67B04D62" w:rsidR="00472B8D" w:rsidRDefault="00472B8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 wp14:anchorId="5F6D2C84" wp14:editId="4AA644F5">
            <wp:extent cx="2911449" cy="2827093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96" cy="28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38C7D" w14:textId="77777777" w:rsidR="00F000E9" w:rsidRPr="00775025" w:rsidRDefault="00F000E9" w:rsidP="00F000E9">
      <w:pPr>
        <w:spacing w:after="0" w:line="240" w:lineRule="auto"/>
        <w:ind w:left="284" w:hanging="284"/>
        <w:rPr>
          <w:rFonts w:ascii="Arial" w:hAnsi="Arial" w:cs="Arial"/>
        </w:rPr>
      </w:pPr>
      <w:r w:rsidRPr="00F95DDC">
        <w:rPr>
          <w:rFonts w:ascii="Arial" w:hAnsi="Arial" w:cs="Arial"/>
        </w:rPr>
        <w:t xml:space="preserve">1.  stelaż </w:t>
      </w:r>
      <w:r w:rsidRPr="006F0ADF">
        <w:rPr>
          <w:rFonts w:ascii="Arial" w:hAnsi="Arial" w:cs="Arial"/>
        </w:rPr>
        <w:t>– stal lakierowana proszkowo</w:t>
      </w:r>
      <w:r w:rsidRPr="00775025">
        <w:rPr>
          <w:rFonts w:ascii="Arial" w:hAnsi="Arial" w:cs="Arial"/>
        </w:rPr>
        <w:t xml:space="preserve"> dwukrotnie  (kolor czarny) , elementy konstrukcyjne o gr. min. 8 mm</w:t>
      </w:r>
    </w:p>
    <w:p w14:paraId="06C1451F" w14:textId="77777777" w:rsidR="00F000E9" w:rsidRPr="00323054" w:rsidRDefault="00F000E9" w:rsidP="00F000E9">
      <w:p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775025">
        <w:rPr>
          <w:rFonts w:ascii="Arial" w:hAnsi="Arial" w:cs="Arial"/>
        </w:rPr>
        <w:t>2. Deski – z litego drewna o wysokiej odporności na warunki atmosferyczne (</w:t>
      </w:r>
      <w:r w:rsidRPr="00775025">
        <w:rPr>
          <w:rFonts w:ascii="Arial" w:hAnsi="Arial" w:cs="Arial"/>
          <w:i/>
        </w:rPr>
        <w:t>np. dąb, jesion</w:t>
      </w:r>
      <w:r w:rsidRPr="00775025">
        <w:rPr>
          <w:rFonts w:ascii="Arial" w:hAnsi="Arial" w:cs="Arial"/>
        </w:rPr>
        <w:t>) olejowanego  na całym profilu (przód, siedzisko, oparcie i tył). Kolor drewno z wybarwieniem złoty dąb,  przekrój desek min. 20x40mm (</w:t>
      </w:r>
      <w:r w:rsidRPr="00775025">
        <w:rPr>
          <w:rFonts w:ascii="Arial" w:hAnsi="Arial" w:cs="Arial"/>
          <w:i/>
        </w:rPr>
        <w:t>rozstaw desek od 5÷10mm</w:t>
      </w:r>
      <w:r w:rsidRPr="00323054">
        <w:rPr>
          <w:rFonts w:ascii="Arial" w:hAnsi="Arial" w:cs="Arial"/>
        </w:rPr>
        <w:t>)</w:t>
      </w:r>
    </w:p>
    <w:p w14:paraId="7B111685" w14:textId="1356B917" w:rsidR="00F000E9" w:rsidRPr="00775025" w:rsidRDefault="00F000E9" w:rsidP="00F000E9">
      <w:pPr>
        <w:spacing w:after="0" w:line="240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775025">
        <w:rPr>
          <w:rFonts w:ascii="Arial" w:hAnsi="Arial" w:cs="Arial"/>
        </w:rPr>
        <w:t>. Beton architektoniczny  jasnoszary  na zewnątrz segmentów</w:t>
      </w:r>
    </w:p>
    <w:p w14:paraId="2463A8CC" w14:textId="77777777" w:rsidR="00F000E9" w:rsidRDefault="00F000E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93C34F2" w14:textId="0B505899" w:rsidR="00004822" w:rsidRPr="00775025" w:rsidRDefault="00D32644" w:rsidP="00D32644">
      <w:pPr>
        <w:spacing w:after="0" w:line="240" w:lineRule="auto"/>
        <w:jc w:val="right"/>
        <w:rPr>
          <w:rFonts w:ascii="Arial" w:hAnsi="Arial" w:cs="Arial"/>
        </w:rPr>
      </w:pPr>
      <w:r w:rsidRPr="00775025">
        <w:rPr>
          <w:rFonts w:ascii="Arial" w:hAnsi="Arial" w:cs="Arial"/>
          <w:b/>
        </w:rPr>
        <w:t>Załącz. nr 3</w:t>
      </w:r>
      <w:r w:rsidRPr="00775025">
        <w:rPr>
          <w:rFonts w:ascii="Arial" w:hAnsi="Arial" w:cs="Arial"/>
        </w:rPr>
        <w:t xml:space="preserve"> - graficzny</w:t>
      </w:r>
    </w:p>
    <w:p w14:paraId="475F86E9" w14:textId="77777777" w:rsidR="00763093" w:rsidRPr="00775025" w:rsidRDefault="00763093" w:rsidP="00004822">
      <w:pPr>
        <w:rPr>
          <w:rFonts w:ascii="Arial" w:hAnsi="Arial" w:cs="Arial"/>
          <w:b/>
        </w:rPr>
      </w:pPr>
    </w:p>
    <w:p w14:paraId="12E46A29" w14:textId="58621F81" w:rsidR="009748C7" w:rsidRPr="00775025" w:rsidRDefault="00803097" w:rsidP="00004822">
      <w:pPr>
        <w:rPr>
          <w:rFonts w:ascii="Arial" w:hAnsi="Arial" w:cs="Arial"/>
          <w:b/>
        </w:rPr>
      </w:pPr>
      <w:r w:rsidRPr="00775025">
        <w:rPr>
          <w:rFonts w:ascii="Arial" w:hAnsi="Arial" w:cs="Arial"/>
          <w:b/>
        </w:rPr>
        <w:t>Kosz na odpady  z pokrywą</w:t>
      </w:r>
      <w:r w:rsidR="00346EA5" w:rsidRPr="00775025">
        <w:rPr>
          <w:rFonts w:ascii="Arial" w:hAnsi="Arial" w:cs="Arial"/>
          <w:b/>
        </w:rPr>
        <w:t xml:space="preserve"> </w:t>
      </w:r>
      <w:r w:rsidR="00763093" w:rsidRPr="00775025">
        <w:rPr>
          <w:rFonts w:ascii="Arial" w:hAnsi="Arial" w:cs="Arial"/>
          <w:b/>
        </w:rPr>
        <w:t xml:space="preserve">i popielnicą </w:t>
      </w:r>
      <w:r w:rsidR="00346EA5" w:rsidRPr="00775025">
        <w:rPr>
          <w:rFonts w:ascii="Arial" w:hAnsi="Arial" w:cs="Arial"/>
          <w:b/>
        </w:rPr>
        <w:t>(</w:t>
      </w:r>
      <w:r w:rsidR="005A52C7" w:rsidRPr="00775025">
        <w:rPr>
          <w:rFonts w:ascii="Arial" w:hAnsi="Arial" w:cs="Arial"/>
          <w:b/>
        </w:rPr>
        <w:t xml:space="preserve">wolnostojący) </w:t>
      </w:r>
      <w:r w:rsidR="00346EA5" w:rsidRPr="00775025">
        <w:rPr>
          <w:rFonts w:ascii="Arial" w:hAnsi="Arial" w:cs="Arial"/>
          <w:b/>
        </w:rPr>
        <w:t xml:space="preserve"> </w:t>
      </w:r>
      <w:r w:rsidR="0010097E" w:rsidRPr="00775025">
        <w:rPr>
          <w:rFonts w:ascii="Arial" w:hAnsi="Arial" w:cs="Arial"/>
          <w:b/>
        </w:rPr>
        <w:t xml:space="preserve">– pojemność </w:t>
      </w:r>
      <w:r w:rsidR="005A52C7" w:rsidRPr="00775025">
        <w:rPr>
          <w:rFonts w:ascii="Arial" w:hAnsi="Arial" w:cs="Arial"/>
          <w:b/>
        </w:rPr>
        <w:t xml:space="preserve">netto </w:t>
      </w:r>
      <w:r w:rsidR="0010097E" w:rsidRPr="00775025">
        <w:rPr>
          <w:rFonts w:ascii="Arial" w:hAnsi="Arial" w:cs="Arial"/>
          <w:b/>
        </w:rPr>
        <w:t>80 l.</w:t>
      </w:r>
    </w:p>
    <w:p w14:paraId="6330B2CC" w14:textId="77777777" w:rsidR="00803097" w:rsidRPr="00EE02D3" w:rsidRDefault="00803097" w:rsidP="00803097">
      <w:pPr>
        <w:pStyle w:val="Akapitzlist"/>
        <w:ind w:left="720"/>
        <w:jc w:val="both"/>
        <w:rPr>
          <w:rFonts w:ascii="Arial" w:hAnsi="Arial" w:cs="Arial"/>
        </w:rPr>
      </w:pPr>
      <w:r w:rsidRPr="00EE02D3">
        <w:rPr>
          <w:rFonts w:ascii="Arial" w:hAnsi="Arial" w:cs="Arial"/>
          <w:noProof/>
        </w:rPr>
        <w:drawing>
          <wp:inline distT="0" distB="0" distL="0" distR="0" wp14:anchorId="6BEF4D8C" wp14:editId="567EDF9B">
            <wp:extent cx="2075180" cy="301371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9214" w14:textId="70CBFE12" w:rsidR="00803097" w:rsidRPr="00775025" w:rsidRDefault="00697CF9" w:rsidP="00803097">
      <w:pPr>
        <w:pStyle w:val="Akapitzlist"/>
        <w:ind w:left="720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775025">
        <w:rPr>
          <w:rFonts w:ascii="Arial" w:hAnsi="Arial" w:cs="Arial"/>
          <w:i/>
          <w:sz w:val="22"/>
          <w:szCs w:val="22"/>
          <w:u w:val="single"/>
        </w:rPr>
        <w:t>Wymagania i m</w:t>
      </w:r>
      <w:r w:rsidR="00803097" w:rsidRPr="00775025">
        <w:rPr>
          <w:rFonts w:ascii="Arial" w:hAnsi="Arial" w:cs="Arial"/>
          <w:i/>
          <w:sz w:val="22"/>
          <w:szCs w:val="22"/>
          <w:u w:val="single"/>
        </w:rPr>
        <w:t xml:space="preserve">ateriały: </w:t>
      </w:r>
    </w:p>
    <w:p w14:paraId="3E41426F" w14:textId="77777777" w:rsidR="00AD7AC5" w:rsidRPr="00323054" w:rsidRDefault="00803097" w:rsidP="00AD7AC5">
      <w:pPr>
        <w:pStyle w:val="Akapitzlist"/>
        <w:numPr>
          <w:ilvl w:val="0"/>
          <w:numId w:val="40"/>
        </w:numPr>
        <w:jc w:val="both"/>
        <w:rPr>
          <w:rFonts w:ascii="Arial" w:hAnsi="Arial" w:cs="Arial"/>
          <w:i/>
          <w:sz w:val="22"/>
          <w:szCs w:val="22"/>
        </w:rPr>
      </w:pPr>
      <w:r w:rsidRPr="00323054">
        <w:rPr>
          <w:rFonts w:ascii="Arial" w:hAnsi="Arial" w:cs="Arial"/>
          <w:i/>
          <w:sz w:val="22"/>
          <w:szCs w:val="22"/>
        </w:rPr>
        <w:t xml:space="preserve">konstrukcja stal kwasoodporna </w:t>
      </w:r>
    </w:p>
    <w:p w14:paraId="080E51AB" w14:textId="23599CCF" w:rsidR="005A52C7" w:rsidRPr="00775025" w:rsidRDefault="00803097" w:rsidP="00D80023">
      <w:pPr>
        <w:pStyle w:val="Akapitzlist"/>
        <w:numPr>
          <w:ilvl w:val="0"/>
          <w:numId w:val="40"/>
        </w:numPr>
        <w:jc w:val="both"/>
        <w:rPr>
          <w:rFonts w:ascii="Arial" w:hAnsi="Arial" w:cs="Arial"/>
          <w:i/>
          <w:sz w:val="22"/>
          <w:szCs w:val="22"/>
        </w:rPr>
      </w:pPr>
      <w:r w:rsidRPr="00F95DDC">
        <w:rPr>
          <w:rFonts w:ascii="Arial" w:hAnsi="Arial" w:cs="Arial"/>
          <w:i/>
          <w:sz w:val="22"/>
          <w:szCs w:val="22"/>
        </w:rPr>
        <w:t xml:space="preserve">okrycie </w:t>
      </w:r>
      <w:r w:rsidR="00AD7AC5" w:rsidRPr="00F95DDC">
        <w:rPr>
          <w:rFonts w:ascii="Arial" w:hAnsi="Arial" w:cs="Arial"/>
          <w:sz w:val="22"/>
          <w:szCs w:val="22"/>
        </w:rPr>
        <w:t xml:space="preserve">z </w:t>
      </w:r>
      <w:r w:rsidR="00AD7AC5" w:rsidRPr="006F0ADF">
        <w:rPr>
          <w:rFonts w:ascii="Arial" w:hAnsi="Arial" w:cs="Arial"/>
          <w:sz w:val="22"/>
          <w:szCs w:val="22"/>
        </w:rPr>
        <w:t>drewna o wysokiej odporności na warunki atmosferyczne (</w:t>
      </w:r>
      <w:r w:rsidR="00AD7AC5" w:rsidRPr="006F0ADF">
        <w:rPr>
          <w:rFonts w:ascii="Arial" w:hAnsi="Arial" w:cs="Arial"/>
          <w:i/>
          <w:sz w:val="22"/>
          <w:szCs w:val="22"/>
        </w:rPr>
        <w:t>np. dąb, jesion</w:t>
      </w:r>
      <w:r w:rsidR="00AD7AC5" w:rsidRPr="00775025">
        <w:rPr>
          <w:rFonts w:ascii="Arial" w:hAnsi="Arial" w:cs="Arial"/>
          <w:sz w:val="22"/>
          <w:szCs w:val="22"/>
        </w:rPr>
        <w:t xml:space="preserve">) olejowanego  kolor: drewno z wybarwieniem złoty dąb,  </w:t>
      </w:r>
    </w:p>
    <w:p w14:paraId="2A74523B" w14:textId="06938274" w:rsidR="00803097" w:rsidRPr="00775025" w:rsidRDefault="00346EA5" w:rsidP="00AD7AC5">
      <w:pPr>
        <w:pStyle w:val="Akapitzlist"/>
        <w:numPr>
          <w:ilvl w:val="0"/>
          <w:numId w:val="40"/>
        </w:numPr>
        <w:jc w:val="both"/>
        <w:rPr>
          <w:rFonts w:ascii="Arial" w:hAnsi="Arial" w:cs="Arial"/>
          <w:i/>
          <w:sz w:val="22"/>
          <w:szCs w:val="22"/>
        </w:rPr>
      </w:pPr>
      <w:r w:rsidRPr="00775025">
        <w:rPr>
          <w:rFonts w:ascii="Arial" w:hAnsi="Arial" w:cs="Arial"/>
          <w:i/>
          <w:sz w:val="22"/>
          <w:szCs w:val="22"/>
        </w:rPr>
        <w:t>szer</w:t>
      </w:r>
      <w:r w:rsidR="005A52C7" w:rsidRPr="00775025">
        <w:rPr>
          <w:rFonts w:ascii="Arial" w:hAnsi="Arial" w:cs="Arial"/>
          <w:i/>
          <w:sz w:val="22"/>
          <w:szCs w:val="22"/>
        </w:rPr>
        <w:t xml:space="preserve">. </w:t>
      </w:r>
      <w:r w:rsidRPr="00775025">
        <w:rPr>
          <w:rFonts w:ascii="Arial" w:hAnsi="Arial" w:cs="Arial"/>
          <w:i/>
          <w:sz w:val="22"/>
          <w:szCs w:val="22"/>
        </w:rPr>
        <w:t xml:space="preserve"> </w:t>
      </w:r>
      <w:r w:rsidR="005A52C7" w:rsidRPr="00775025">
        <w:rPr>
          <w:rFonts w:ascii="Arial" w:hAnsi="Arial" w:cs="Arial"/>
          <w:i/>
          <w:sz w:val="22"/>
          <w:szCs w:val="22"/>
        </w:rPr>
        <w:t>drew. listew ok. 40 mm</w:t>
      </w:r>
    </w:p>
    <w:p w14:paraId="5C551EF0" w14:textId="272946FF" w:rsidR="00803097" w:rsidRPr="00775025" w:rsidRDefault="005A52C7" w:rsidP="00AD7AC5">
      <w:pPr>
        <w:pStyle w:val="Akapitzlist"/>
        <w:numPr>
          <w:ilvl w:val="0"/>
          <w:numId w:val="40"/>
        </w:numPr>
        <w:jc w:val="both"/>
        <w:rPr>
          <w:rFonts w:ascii="Arial" w:hAnsi="Arial" w:cs="Arial"/>
          <w:i/>
          <w:sz w:val="22"/>
          <w:szCs w:val="22"/>
        </w:rPr>
      </w:pPr>
      <w:r w:rsidRPr="00775025">
        <w:rPr>
          <w:rFonts w:ascii="Arial" w:hAnsi="Arial" w:cs="Arial"/>
          <w:i/>
          <w:sz w:val="22"/>
          <w:szCs w:val="22"/>
        </w:rPr>
        <w:t xml:space="preserve">klapa zamykana z </w:t>
      </w:r>
      <w:r w:rsidR="00803097" w:rsidRPr="00775025">
        <w:rPr>
          <w:rFonts w:ascii="Arial" w:hAnsi="Arial" w:cs="Arial"/>
          <w:i/>
          <w:sz w:val="22"/>
          <w:szCs w:val="22"/>
        </w:rPr>
        <w:t xml:space="preserve">popielnica z zabezpieczeniem  </w:t>
      </w:r>
    </w:p>
    <w:p w14:paraId="4BAC2C38" w14:textId="48C48134" w:rsidR="005A52C7" w:rsidRPr="00775025" w:rsidRDefault="005A52C7" w:rsidP="00AD7AC5">
      <w:pPr>
        <w:pStyle w:val="Akapitzlist"/>
        <w:numPr>
          <w:ilvl w:val="0"/>
          <w:numId w:val="40"/>
        </w:numPr>
        <w:jc w:val="both"/>
        <w:rPr>
          <w:rFonts w:ascii="Arial" w:hAnsi="Arial" w:cs="Arial"/>
          <w:i/>
          <w:sz w:val="22"/>
          <w:szCs w:val="22"/>
        </w:rPr>
      </w:pPr>
      <w:r w:rsidRPr="00775025">
        <w:rPr>
          <w:rFonts w:ascii="Arial" w:hAnsi="Arial" w:cs="Arial"/>
          <w:i/>
          <w:sz w:val="22"/>
          <w:szCs w:val="22"/>
        </w:rPr>
        <w:t xml:space="preserve">kosz wolnostojący z wkładem balastowy </w:t>
      </w:r>
    </w:p>
    <w:p w14:paraId="2C26A931" w14:textId="659F570A" w:rsidR="005A52C7" w:rsidRPr="00775025" w:rsidRDefault="005A52C7" w:rsidP="00AD7AC5">
      <w:pPr>
        <w:pStyle w:val="Akapitzlist"/>
        <w:numPr>
          <w:ilvl w:val="0"/>
          <w:numId w:val="40"/>
        </w:numPr>
        <w:jc w:val="both"/>
        <w:rPr>
          <w:rFonts w:ascii="Arial" w:hAnsi="Arial" w:cs="Arial"/>
          <w:i/>
          <w:sz w:val="22"/>
          <w:szCs w:val="22"/>
        </w:rPr>
      </w:pPr>
      <w:r w:rsidRPr="00775025">
        <w:rPr>
          <w:rFonts w:ascii="Arial" w:hAnsi="Arial" w:cs="Arial"/>
          <w:i/>
          <w:sz w:val="22"/>
          <w:szCs w:val="22"/>
        </w:rPr>
        <w:t>wymiary – należy zachować wskazane proporcje  uzyskując poj. netto min. 80 l</w:t>
      </w:r>
    </w:p>
    <w:p w14:paraId="45C7E113" w14:textId="2CDFE00E" w:rsidR="007D2036" w:rsidRPr="00775025" w:rsidRDefault="007D2036">
      <w:pPr>
        <w:rPr>
          <w:rFonts w:ascii="Arial" w:hAnsi="Arial" w:cs="Arial"/>
          <w:i/>
        </w:rPr>
      </w:pPr>
      <w:r w:rsidRPr="00775025">
        <w:rPr>
          <w:rFonts w:ascii="Arial" w:hAnsi="Arial" w:cs="Arial"/>
          <w:i/>
        </w:rPr>
        <w:br w:type="page"/>
      </w:r>
    </w:p>
    <w:p w14:paraId="23A34AD6" w14:textId="1D4CA7BC" w:rsidR="007D2036" w:rsidRPr="00775025" w:rsidRDefault="007D2036" w:rsidP="007D2036">
      <w:pPr>
        <w:jc w:val="right"/>
        <w:rPr>
          <w:rFonts w:ascii="Arial" w:hAnsi="Arial" w:cs="Arial"/>
        </w:rPr>
      </w:pPr>
      <w:r w:rsidRPr="00775025">
        <w:rPr>
          <w:rFonts w:ascii="Arial" w:hAnsi="Arial" w:cs="Arial"/>
          <w:b/>
        </w:rPr>
        <w:t xml:space="preserve">Załącz. nr </w:t>
      </w:r>
      <w:r w:rsidR="00697CF9" w:rsidRPr="00775025">
        <w:rPr>
          <w:rFonts w:ascii="Arial" w:hAnsi="Arial" w:cs="Arial"/>
          <w:b/>
        </w:rPr>
        <w:t>4</w:t>
      </w:r>
      <w:r w:rsidR="00697CF9" w:rsidRPr="00775025">
        <w:rPr>
          <w:rFonts w:ascii="Arial" w:hAnsi="Arial" w:cs="Arial"/>
        </w:rPr>
        <w:t xml:space="preserve"> – mapowe</w:t>
      </w:r>
    </w:p>
    <w:p w14:paraId="62DE54DF" w14:textId="047E285D" w:rsidR="00E567C0" w:rsidRPr="00775025" w:rsidRDefault="00641A58" w:rsidP="00641A58">
      <w:pPr>
        <w:pStyle w:val="Akapitzlist"/>
        <w:ind w:left="720"/>
        <w:rPr>
          <w:rFonts w:ascii="Arial" w:hAnsi="Arial" w:cs="Arial"/>
        </w:rPr>
      </w:pPr>
      <w:r w:rsidRPr="00775025">
        <w:rPr>
          <w:rFonts w:ascii="Arial" w:hAnsi="Arial" w:cs="Arial"/>
        </w:rPr>
        <w:t xml:space="preserve">1). </w:t>
      </w:r>
      <w:r w:rsidR="00E567C0" w:rsidRPr="00775025">
        <w:rPr>
          <w:rFonts w:ascii="Arial" w:hAnsi="Arial" w:cs="Arial"/>
        </w:rPr>
        <w:t xml:space="preserve">Lokalizacja działki 240 obr 12 K-g – Skweru Miast Partnerskich </w:t>
      </w:r>
    </w:p>
    <w:p w14:paraId="43D2830C" w14:textId="28BA181A" w:rsidR="001B2804" w:rsidRPr="00775025" w:rsidRDefault="00F95551" w:rsidP="001B2804">
      <w:pPr>
        <w:rPr>
          <w:rFonts w:ascii="Arial" w:hAnsi="Arial" w:cs="Arial"/>
        </w:rPr>
      </w:pPr>
      <w:r w:rsidRPr="00775025">
        <w:rPr>
          <w:rFonts w:ascii="Arial" w:hAnsi="Arial" w:cs="Arial"/>
          <w:noProof/>
          <w:lang w:eastAsia="pl-PL"/>
        </w:rPr>
        <w:drawing>
          <wp:inline distT="0" distB="0" distL="0" distR="0" wp14:anchorId="139E32CC" wp14:editId="5DC34EFD">
            <wp:extent cx="3838575" cy="27813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3E1B" w14:textId="237D8B86" w:rsidR="001B2804" w:rsidRPr="006F0ADF" w:rsidRDefault="001B2804" w:rsidP="00575C69">
      <w:pPr>
        <w:pStyle w:val="Akapitzlist"/>
        <w:numPr>
          <w:ilvl w:val="0"/>
          <w:numId w:val="38"/>
        </w:numPr>
        <w:rPr>
          <w:rFonts w:ascii="Arial" w:hAnsi="Arial" w:cs="Arial"/>
        </w:rPr>
      </w:pPr>
      <w:r w:rsidRPr="00323054">
        <w:rPr>
          <w:rFonts w:ascii="Arial" w:hAnsi="Arial" w:cs="Arial"/>
        </w:rPr>
        <w:t xml:space="preserve">Rys. zagospodarowania </w:t>
      </w:r>
      <w:r w:rsidR="00E567C0" w:rsidRPr="00323054">
        <w:rPr>
          <w:rFonts w:ascii="Arial" w:hAnsi="Arial" w:cs="Arial"/>
        </w:rPr>
        <w:t>Skweru</w:t>
      </w:r>
      <w:r w:rsidRPr="00F95DDC">
        <w:rPr>
          <w:rFonts w:ascii="Arial" w:hAnsi="Arial" w:cs="Arial"/>
        </w:rPr>
        <w:t xml:space="preserve"> - </w:t>
      </w:r>
      <w:r w:rsidR="00E567C0" w:rsidRPr="00F95DDC">
        <w:rPr>
          <w:rFonts w:ascii="Arial" w:hAnsi="Arial" w:cs="Arial"/>
        </w:rPr>
        <w:t>wg</w:t>
      </w:r>
      <w:r w:rsidRPr="00F95DDC">
        <w:rPr>
          <w:rFonts w:ascii="Arial" w:hAnsi="Arial" w:cs="Arial"/>
        </w:rPr>
        <w:t xml:space="preserve"> projekt</w:t>
      </w:r>
      <w:r w:rsidR="00E567C0" w:rsidRPr="006F0ADF">
        <w:rPr>
          <w:rFonts w:ascii="Arial" w:hAnsi="Arial" w:cs="Arial"/>
        </w:rPr>
        <w:t>u</w:t>
      </w:r>
      <w:r w:rsidRPr="006F0ADF">
        <w:rPr>
          <w:rFonts w:ascii="Arial" w:hAnsi="Arial" w:cs="Arial"/>
        </w:rPr>
        <w:t xml:space="preserve"> nasadzeń </w:t>
      </w:r>
    </w:p>
    <w:p w14:paraId="7DC4D74F" w14:textId="29A3790D" w:rsidR="00697CF9" w:rsidRPr="00775025" w:rsidRDefault="00F95551" w:rsidP="007D2036">
      <w:pPr>
        <w:jc w:val="right"/>
        <w:rPr>
          <w:rFonts w:ascii="Arial" w:hAnsi="Arial" w:cs="Arial"/>
        </w:rPr>
      </w:pPr>
      <w:r w:rsidRPr="00775025">
        <w:rPr>
          <w:rFonts w:ascii="Arial" w:hAnsi="Arial" w:cs="Arial"/>
          <w:noProof/>
          <w:lang w:eastAsia="pl-PL"/>
        </w:rPr>
        <w:drawing>
          <wp:inline distT="0" distB="0" distL="0" distR="0" wp14:anchorId="683876F8" wp14:editId="50961B55">
            <wp:extent cx="5753100" cy="4962525"/>
            <wp:effectExtent l="0" t="0" r="0" b="9525"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9E999" w14:textId="77777777" w:rsidR="00E567C0" w:rsidRPr="00323054" w:rsidRDefault="00E567C0" w:rsidP="007D2036">
      <w:pPr>
        <w:jc w:val="right"/>
        <w:rPr>
          <w:rFonts w:ascii="Arial" w:hAnsi="Arial" w:cs="Arial"/>
        </w:rPr>
      </w:pPr>
    </w:p>
    <w:p w14:paraId="494C9BF1" w14:textId="77777777" w:rsidR="00575C69" w:rsidRPr="00323054" w:rsidRDefault="00575C69" w:rsidP="00575C69">
      <w:pPr>
        <w:rPr>
          <w:rFonts w:ascii="Arial" w:hAnsi="Arial" w:cs="Arial"/>
        </w:rPr>
      </w:pPr>
    </w:p>
    <w:p w14:paraId="1DD68930" w14:textId="1377B4A5" w:rsidR="00575C69" w:rsidRPr="006F0ADF" w:rsidRDefault="007637B6" w:rsidP="00575C69">
      <w:pPr>
        <w:pStyle w:val="Akapitzlist"/>
        <w:numPr>
          <w:ilvl w:val="0"/>
          <w:numId w:val="38"/>
        </w:numPr>
        <w:rPr>
          <w:rFonts w:ascii="Arial" w:hAnsi="Arial" w:cs="Arial"/>
        </w:rPr>
      </w:pPr>
      <w:r w:rsidRPr="00F95DDC">
        <w:rPr>
          <w:rFonts w:ascii="Arial" w:hAnsi="Arial" w:cs="Arial"/>
        </w:rPr>
        <w:t>Mapa</w:t>
      </w:r>
      <w:r w:rsidR="00575C69" w:rsidRPr="00F95DDC">
        <w:rPr>
          <w:rFonts w:ascii="Arial" w:hAnsi="Arial" w:cs="Arial"/>
        </w:rPr>
        <w:t xml:space="preserve"> orto</w:t>
      </w:r>
      <w:r w:rsidR="00575C69" w:rsidRPr="006F0ADF">
        <w:rPr>
          <w:rFonts w:ascii="Arial" w:hAnsi="Arial" w:cs="Arial"/>
        </w:rPr>
        <w:t xml:space="preserve"> –foto Skweru Miast Partnerskich </w:t>
      </w:r>
    </w:p>
    <w:p w14:paraId="719B10D8" w14:textId="589DCBC1" w:rsidR="00575C69" w:rsidRPr="00775025" w:rsidRDefault="00F95551" w:rsidP="00575C69">
      <w:pPr>
        <w:pStyle w:val="Akapitzlist"/>
        <w:ind w:left="1080" w:hanging="796"/>
        <w:rPr>
          <w:rFonts w:ascii="Arial" w:hAnsi="Arial" w:cs="Arial"/>
        </w:rPr>
      </w:pPr>
      <w:r w:rsidRPr="00775025">
        <w:rPr>
          <w:rFonts w:ascii="Arial" w:hAnsi="Arial" w:cs="Arial"/>
          <w:noProof/>
        </w:rPr>
        <w:drawing>
          <wp:inline distT="0" distB="0" distL="0" distR="0" wp14:anchorId="177B3661" wp14:editId="156B836E">
            <wp:extent cx="5753100" cy="3905250"/>
            <wp:effectExtent l="0" t="0" r="0" b="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193D" w14:textId="3311E002" w:rsidR="00F81F16" w:rsidRPr="00323054" w:rsidRDefault="00F81F16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75025">
        <w:rPr>
          <w:rFonts w:ascii="Arial" w:hAnsi="Arial" w:cs="Arial"/>
        </w:rPr>
        <w:br w:type="page"/>
      </w:r>
    </w:p>
    <w:p w14:paraId="4FCB739C" w14:textId="77777777" w:rsidR="00575C69" w:rsidRPr="00323054" w:rsidRDefault="00575C69" w:rsidP="00575C69">
      <w:pPr>
        <w:pStyle w:val="Akapitzlist"/>
        <w:ind w:left="1080"/>
        <w:rPr>
          <w:rFonts w:ascii="Arial" w:hAnsi="Arial" w:cs="Arial"/>
        </w:rPr>
      </w:pPr>
    </w:p>
    <w:p w14:paraId="6F473734" w14:textId="71BFFDBF" w:rsidR="007637B6" w:rsidRPr="006F0ADF" w:rsidRDefault="007637B6" w:rsidP="00575C69">
      <w:pPr>
        <w:pStyle w:val="Akapitzlist"/>
        <w:numPr>
          <w:ilvl w:val="0"/>
          <w:numId w:val="38"/>
        </w:numPr>
        <w:rPr>
          <w:rFonts w:ascii="Arial" w:hAnsi="Arial" w:cs="Arial"/>
        </w:rPr>
      </w:pPr>
      <w:r w:rsidRPr="00F95DDC">
        <w:rPr>
          <w:rFonts w:ascii="Arial" w:hAnsi="Arial" w:cs="Arial"/>
        </w:rPr>
        <w:t xml:space="preserve"> </w:t>
      </w:r>
      <w:r w:rsidR="00F81F16" w:rsidRPr="00F95DDC">
        <w:rPr>
          <w:rFonts w:ascii="Arial" w:hAnsi="Arial" w:cs="Arial"/>
        </w:rPr>
        <w:t xml:space="preserve">Mapa </w:t>
      </w:r>
      <w:r w:rsidRPr="006F0ADF">
        <w:rPr>
          <w:rFonts w:ascii="Arial" w:hAnsi="Arial" w:cs="Arial"/>
        </w:rPr>
        <w:t xml:space="preserve">orto-foto – </w:t>
      </w:r>
      <w:r w:rsidRPr="00EE02D3">
        <w:rPr>
          <w:rFonts w:ascii="Arial" w:hAnsi="Arial" w:cs="Arial"/>
          <w:color w:val="FF0000"/>
        </w:rPr>
        <w:t>placyku</w:t>
      </w:r>
      <w:r w:rsidRPr="006F0ADF">
        <w:rPr>
          <w:rFonts w:ascii="Arial" w:hAnsi="Arial" w:cs="Arial"/>
        </w:rPr>
        <w:t xml:space="preserve"> Skweru</w:t>
      </w:r>
    </w:p>
    <w:p w14:paraId="6DB35378" w14:textId="19CF9A33" w:rsidR="00E567C0" w:rsidRPr="00775025" w:rsidRDefault="00F95551" w:rsidP="007D2036">
      <w:pPr>
        <w:jc w:val="right"/>
        <w:rPr>
          <w:rFonts w:ascii="Arial" w:hAnsi="Arial" w:cs="Arial"/>
        </w:rPr>
      </w:pPr>
      <w:r w:rsidRPr="00775025">
        <w:rPr>
          <w:rFonts w:ascii="Arial" w:hAnsi="Arial" w:cs="Arial"/>
          <w:noProof/>
          <w:lang w:eastAsia="pl-PL"/>
        </w:rPr>
        <w:drawing>
          <wp:inline distT="0" distB="0" distL="0" distR="0" wp14:anchorId="27E8E5E1" wp14:editId="2B5C9512">
            <wp:extent cx="5753100" cy="68389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7C0" w:rsidRPr="00775025" w:rsidSect="00A0673D">
      <w:headerReference w:type="default" r:id="rId28"/>
      <w:footerReference w:type="even" r:id="rId29"/>
      <w:footerReference w:type="default" r:id="rId30"/>
      <w:pgSz w:w="11909" w:h="16834"/>
      <w:pgMar w:top="1440" w:right="1418" w:bottom="360" w:left="1418" w:header="708" w:footer="708" w:gutter="0"/>
      <w:pgNumType w:start="39"/>
      <w:cols w:space="60"/>
      <w:noEndnote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E9876" w16cex:dateUtc="2020-10-12T06:55:00Z"/>
  <w16cex:commentExtensible w16cex:durableId="232E9A71" w16cex:dateUtc="2020-10-12T07:03:00Z"/>
  <w16cex:commentExtensible w16cex:durableId="232E9A64" w16cex:dateUtc="2020-10-12T07:03:00Z"/>
  <w16cex:commentExtensible w16cex:durableId="232E9B03" w16cex:dateUtc="2020-10-12T07:06:00Z"/>
  <w16cex:commentExtensible w16cex:durableId="232E9B93" w16cex:dateUtc="2020-10-12T07:03:00Z"/>
  <w16cex:commentExtensible w16cex:durableId="232E9B91" w16cex:dateUtc="2020-10-12T07:03:00Z"/>
  <w16cex:commentExtensible w16cex:durableId="232E9C90" w16cex:dateUtc="2020-10-12T07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89D045" w16cid:durableId="232E96B5"/>
  <w16cid:commentId w16cid:paraId="531B4AF5" w16cid:durableId="232E96D4"/>
  <w16cid:commentId w16cid:paraId="59177DB5" w16cid:durableId="232E96D5"/>
  <w16cid:commentId w16cid:paraId="2F29F412" w16cid:durableId="232E96B7"/>
  <w16cid:commentId w16cid:paraId="588579A8" w16cid:durableId="232E9876"/>
  <w16cid:commentId w16cid:paraId="1EEAE7CD" w16cid:durableId="232E96B8"/>
  <w16cid:commentId w16cid:paraId="5047F985" w16cid:durableId="232E9A71"/>
  <w16cid:commentId w16cid:paraId="67BE0C18" w16cid:durableId="232E96B9"/>
  <w16cid:commentId w16cid:paraId="24B38BE4" w16cid:durableId="232E9A64"/>
  <w16cid:commentId w16cid:paraId="2BBE0147" w16cid:durableId="232E96BA"/>
  <w16cid:commentId w16cid:paraId="175B6D18" w16cid:durableId="232E9B03"/>
  <w16cid:commentId w16cid:paraId="30484981" w16cid:durableId="232E9B94"/>
  <w16cid:commentId w16cid:paraId="6038A7F0" w16cid:durableId="232E9B93"/>
  <w16cid:commentId w16cid:paraId="788F865D" w16cid:durableId="232E9B92"/>
  <w16cid:commentId w16cid:paraId="3522985E" w16cid:durableId="232E9B91"/>
  <w16cid:commentId w16cid:paraId="349BE208" w16cid:durableId="232E96BC"/>
  <w16cid:commentId w16cid:paraId="67B26DF8" w16cid:durableId="232E96BD"/>
  <w16cid:commentId w16cid:paraId="2420C7A2" w16cid:durableId="232E96BE"/>
  <w16cid:commentId w16cid:paraId="4ACD4D11" w16cid:durableId="232E96BF"/>
  <w16cid:commentId w16cid:paraId="2CD81625" w16cid:durableId="232E96C0"/>
  <w16cid:commentId w16cid:paraId="118A16D3" w16cid:durableId="232E9C90"/>
  <w16cid:commentId w16cid:paraId="1390B9E4" w16cid:durableId="232E96C1"/>
  <w16cid:commentId w16cid:paraId="4E9FB737" w16cid:durableId="232E96C2"/>
  <w16cid:commentId w16cid:paraId="5C84C6F7" w16cid:durableId="232E96C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DF3F9D" w14:textId="77777777" w:rsidR="007842F8" w:rsidRDefault="007842F8" w:rsidP="00E24567">
      <w:pPr>
        <w:spacing w:after="0" w:line="240" w:lineRule="auto"/>
      </w:pPr>
      <w:r>
        <w:separator/>
      </w:r>
    </w:p>
  </w:endnote>
  <w:endnote w:type="continuationSeparator" w:id="0">
    <w:p w14:paraId="30DAE9C1" w14:textId="77777777" w:rsidR="007842F8" w:rsidRDefault="007842F8" w:rsidP="00E2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C8FA2" w14:textId="77777777" w:rsidR="001A2C01" w:rsidRDefault="001A2C0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30F0E00" w14:textId="77777777" w:rsidR="001A2C01" w:rsidRDefault="001A2C0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C4027" w14:textId="77777777" w:rsidR="001A2C01" w:rsidRPr="004B688F" w:rsidRDefault="001A2C01">
    <w:pPr>
      <w:pStyle w:val="Stopka"/>
      <w:jc w:val="right"/>
      <w:rPr>
        <w:color w:val="5B9BD5"/>
        <w:sz w:val="20"/>
        <w:szCs w:val="20"/>
      </w:rPr>
    </w:pPr>
  </w:p>
  <w:p w14:paraId="591616A5" w14:textId="604B9896" w:rsidR="001A2C01" w:rsidRPr="00011132" w:rsidRDefault="001A2C01" w:rsidP="00011132">
    <w:pPr>
      <w:pStyle w:val="Stopka"/>
      <w:ind w:firstLine="142"/>
      <w:rPr>
        <w:rFonts w:ascii="Arial" w:hAnsi="Arial" w:cs="Arial"/>
        <w:i/>
        <w:color w:val="5B9BD5"/>
        <w:sz w:val="16"/>
        <w:szCs w:val="16"/>
      </w:rPr>
    </w:pPr>
    <w:r w:rsidRPr="00744AAE">
      <w:rPr>
        <w:rFonts w:ascii="Arial" w:hAnsi="Arial" w:cs="Arial"/>
        <w:sz w:val="16"/>
        <w:szCs w:val="16"/>
      </w:rPr>
      <w:t>SIWZ- cz. III</w:t>
    </w:r>
    <w:r>
      <w:rPr>
        <w:rFonts w:ascii="Arial" w:hAnsi="Arial" w:cs="Arial"/>
        <w:b/>
        <w:i/>
        <w:sz w:val="16"/>
        <w:szCs w:val="16"/>
      </w:rPr>
      <w:t xml:space="preserve"> </w:t>
    </w:r>
    <w:r>
      <w:rPr>
        <w:rFonts w:ascii="Arial" w:hAnsi="Arial" w:cs="Arial"/>
        <w:i/>
        <w:sz w:val="16"/>
        <w:szCs w:val="16"/>
      </w:rPr>
      <w:t>(OPZ)</w:t>
    </w:r>
    <w:r w:rsidRPr="00A86BB1">
      <w:rPr>
        <w:rFonts w:ascii="Arial" w:hAnsi="Arial" w:cs="Arial"/>
        <w:i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„ </w:t>
    </w:r>
    <w:r w:rsidR="001D67DE">
      <w:rPr>
        <w:rFonts w:ascii="Arial" w:hAnsi="Arial" w:cs="Arial"/>
        <w:sz w:val="16"/>
        <w:szCs w:val="16"/>
      </w:rPr>
      <w:t xml:space="preserve">Wykonanie </w:t>
    </w:r>
    <w:r w:rsidRPr="006823C4">
      <w:rPr>
        <w:rFonts w:ascii="Arial" w:hAnsi="Arial" w:cs="Arial"/>
        <w:bCs/>
        <w:sz w:val="16"/>
        <w:szCs w:val="16"/>
      </w:rPr>
      <w:t>i montaż ławek oraz koszy na odpady na Skwerze Miast Partnerskich w Kołobrzegu</w:t>
    </w:r>
    <w:r>
      <w:rPr>
        <w:rFonts w:ascii="Arial" w:hAnsi="Arial" w:cs="Arial"/>
        <w:bCs/>
        <w:sz w:val="16"/>
        <w:szCs w:val="16"/>
      </w:rPr>
      <w:t>”</w:t>
    </w:r>
    <w:r>
      <w:rPr>
        <w:rFonts w:ascii="Arial" w:hAnsi="Arial" w:cs="Arial"/>
        <w:i/>
        <w:color w:val="5B9BD5"/>
        <w:sz w:val="16"/>
        <w:szCs w:val="16"/>
      </w:rPr>
      <w:t xml:space="preserve">    </w:t>
    </w:r>
    <w:r w:rsidRPr="00A86BB1">
      <w:rPr>
        <w:rFonts w:ascii="Arial" w:hAnsi="Arial" w:cs="Arial"/>
        <w:i/>
        <w:sz w:val="16"/>
        <w:szCs w:val="16"/>
      </w:rPr>
      <w:t xml:space="preserve">str. </w:t>
    </w:r>
    <w:r w:rsidRPr="00A86BB1">
      <w:rPr>
        <w:rFonts w:ascii="Arial" w:hAnsi="Arial" w:cs="Arial"/>
        <w:i/>
        <w:sz w:val="16"/>
        <w:szCs w:val="16"/>
      </w:rPr>
      <w:fldChar w:fldCharType="begin"/>
    </w:r>
    <w:r w:rsidRPr="00A86BB1">
      <w:rPr>
        <w:rFonts w:ascii="Arial" w:hAnsi="Arial" w:cs="Arial"/>
        <w:i/>
        <w:sz w:val="16"/>
        <w:szCs w:val="16"/>
      </w:rPr>
      <w:instrText>PAGE \ * arabskie</w:instrText>
    </w:r>
    <w:r w:rsidRPr="00A86BB1">
      <w:rPr>
        <w:rFonts w:ascii="Arial" w:hAnsi="Arial" w:cs="Arial"/>
        <w:i/>
        <w:sz w:val="16"/>
        <w:szCs w:val="16"/>
      </w:rPr>
      <w:fldChar w:fldCharType="separate"/>
    </w:r>
    <w:r w:rsidR="007842F8">
      <w:rPr>
        <w:rFonts w:ascii="Arial" w:hAnsi="Arial" w:cs="Arial"/>
        <w:i/>
        <w:noProof/>
        <w:sz w:val="16"/>
        <w:szCs w:val="16"/>
      </w:rPr>
      <w:t>39</w:t>
    </w:r>
    <w:r w:rsidRPr="00A86BB1">
      <w:rPr>
        <w:rFonts w:ascii="Arial" w:hAnsi="Arial" w:cs="Arial"/>
        <w:i/>
        <w:sz w:val="16"/>
        <w:szCs w:val="16"/>
      </w:rPr>
      <w:fldChar w:fldCharType="end"/>
    </w:r>
  </w:p>
  <w:p w14:paraId="3F6FA929" w14:textId="77777777" w:rsidR="001A2C01" w:rsidRDefault="001A2C01">
    <w:pPr>
      <w:pStyle w:val="Stopka"/>
      <w:ind w:right="360"/>
      <w:jc w:val="center"/>
      <w:rPr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2D28F2" w14:textId="77777777" w:rsidR="007842F8" w:rsidRDefault="007842F8" w:rsidP="00E24567">
      <w:pPr>
        <w:spacing w:after="0" w:line="240" w:lineRule="auto"/>
      </w:pPr>
      <w:r>
        <w:separator/>
      </w:r>
    </w:p>
  </w:footnote>
  <w:footnote w:type="continuationSeparator" w:id="0">
    <w:p w14:paraId="43E970A7" w14:textId="77777777" w:rsidR="007842F8" w:rsidRDefault="007842F8" w:rsidP="00E2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C80C6" w14:textId="3FE1850B" w:rsidR="001A2C01" w:rsidRPr="00D3126F" w:rsidRDefault="001A2C01" w:rsidP="00D3126F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sz w:val="18"/>
        <w:szCs w:val="18"/>
        <w:lang w:eastAsia="pl-PL"/>
      </w:rPr>
    </w:pPr>
    <w:r>
      <w:rPr>
        <w:rFonts w:ascii="Arial" w:eastAsia="Times New Roman" w:hAnsi="Arial" w:cs="Arial"/>
        <w:sz w:val="18"/>
        <w:szCs w:val="18"/>
        <w:lang w:eastAsia="pl-PL"/>
      </w:rPr>
      <w:t>BZ.271</w:t>
    </w:r>
    <w:r w:rsidR="002B1618">
      <w:rPr>
        <w:rFonts w:ascii="Arial" w:eastAsia="Times New Roman" w:hAnsi="Arial" w:cs="Arial"/>
        <w:sz w:val="18"/>
        <w:szCs w:val="18"/>
        <w:lang w:eastAsia="pl-PL"/>
      </w:rPr>
      <w:t>.34.</w:t>
    </w:r>
    <w:r>
      <w:rPr>
        <w:rFonts w:ascii="Arial" w:eastAsia="Times New Roman" w:hAnsi="Arial" w:cs="Arial"/>
        <w:sz w:val="18"/>
        <w:szCs w:val="18"/>
        <w:lang w:eastAsia="pl-PL"/>
      </w:rPr>
      <w:t>2020.I</w:t>
    </w:r>
    <w:r w:rsidR="002B1618">
      <w:rPr>
        <w:rFonts w:ascii="Arial" w:eastAsia="Times New Roman" w:hAnsi="Arial" w:cs="Arial"/>
        <w:sz w:val="18"/>
        <w:szCs w:val="18"/>
        <w:lang w:eastAsia="pl-PL"/>
      </w:rPr>
      <w:t>I</w:t>
    </w:r>
  </w:p>
  <w:p w14:paraId="78B8B920" w14:textId="0FDDA910" w:rsidR="001A2C01" w:rsidRDefault="001A2C01">
    <w:pPr>
      <w:pStyle w:val="Nagwek"/>
    </w:pPr>
  </w:p>
  <w:p w14:paraId="4EA8DB72" w14:textId="77777777" w:rsidR="001A2C01" w:rsidRDefault="001A2C0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38D7"/>
    <w:multiLevelType w:val="hybridMultilevel"/>
    <w:tmpl w:val="0C94F1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44F71"/>
    <w:multiLevelType w:val="hybridMultilevel"/>
    <w:tmpl w:val="7C786518"/>
    <w:lvl w:ilvl="0" w:tplc="AFC8278C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7115A89"/>
    <w:multiLevelType w:val="hybridMultilevel"/>
    <w:tmpl w:val="2D1A9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60D14"/>
    <w:multiLevelType w:val="hybridMultilevel"/>
    <w:tmpl w:val="ECF0746E"/>
    <w:lvl w:ilvl="0" w:tplc="1478802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C1A0B"/>
    <w:multiLevelType w:val="hybridMultilevel"/>
    <w:tmpl w:val="799E16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C11EF4"/>
    <w:multiLevelType w:val="hybridMultilevel"/>
    <w:tmpl w:val="799E16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B05E9A"/>
    <w:multiLevelType w:val="hybridMultilevel"/>
    <w:tmpl w:val="C4B4DAD0"/>
    <w:lvl w:ilvl="0" w:tplc="565C9A2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2F05E9"/>
    <w:multiLevelType w:val="hybridMultilevel"/>
    <w:tmpl w:val="66F40726"/>
    <w:lvl w:ilvl="0" w:tplc="B0A8C4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354C2F"/>
    <w:multiLevelType w:val="hybridMultilevel"/>
    <w:tmpl w:val="E66408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DA5B58"/>
    <w:multiLevelType w:val="hybridMultilevel"/>
    <w:tmpl w:val="047C67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5E1A65"/>
    <w:multiLevelType w:val="hybridMultilevel"/>
    <w:tmpl w:val="6ABE68BA"/>
    <w:lvl w:ilvl="0" w:tplc="998062E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23BA3"/>
    <w:multiLevelType w:val="hybridMultilevel"/>
    <w:tmpl w:val="77A0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B22F29"/>
    <w:multiLevelType w:val="hybridMultilevel"/>
    <w:tmpl w:val="3A24E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E610E"/>
    <w:multiLevelType w:val="hybridMultilevel"/>
    <w:tmpl w:val="521211A0"/>
    <w:lvl w:ilvl="0" w:tplc="F11694C8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E71B8F"/>
    <w:multiLevelType w:val="hybridMultilevel"/>
    <w:tmpl w:val="A34634A8"/>
    <w:lvl w:ilvl="0" w:tplc="9048915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51689"/>
    <w:multiLevelType w:val="hybridMultilevel"/>
    <w:tmpl w:val="799E16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1C53A7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7">
    <w:nsid w:val="309A4707"/>
    <w:multiLevelType w:val="hybridMultilevel"/>
    <w:tmpl w:val="106C49A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C46FA6"/>
    <w:multiLevelType w:val="hybridMultilevel"/>
    <w:tmpl w:val="9FB0B7BE"/>
    <w:lvl w:ilvl="0" w:tplc="D1A433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4F3A10"/>
    <w:multiLevelType w:val="hybridMultilevel"/>
    <w:tmpl w:val="959AC50A"/>
    <w:lvl w:ilvl="0" w:tplc="918AC62A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strike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6DE0FE0"/>
    <w:multiLevelType w:val="hybridMultilevel"/>
    <w:tmpl w:val="D8BC4998"/>
    <w:lvl w:ilvl="0" w:tplc="FFFFFFFF">
      <w:start w:val="1"/>
      <w:numFmt w:val="lowerLetter"/>
      <w:lvlText w:val="%1)"/>
      <w:lvlJc w:val="left"/>
      <w:pPr>
        <w:tabs>
          <w:tab w:val="num" w:pos="1424"/>
        </w:tabs>
        <w:ind w:left="142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4"/>
        </w:tabs>
        <w:ind w:left="214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4"/>
        </w:tabs>
        <w:ind w:left="286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4"/>
        </w:tabs>
        <w:ind w:left="358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4"/>
        </w:tabs>
        <w:ind w:left="430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4"/>
        </w:tabs>
        <w:ind w:left="502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4"/>
        </w:tabs>
        <w:ind w:left="574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4"/>
        </w:tabs>
        <w:ind w:left="646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4"/>
        </w:tabs>
        <w:ind w:left="7184" w:hanging="180"/>
      </w:pPr>
    </w:lvl>
  </w:abstractNum>
  <w:abstractNum w:abstractNumId="21">
    <w:nsid w:val="38AE3126"/>
    <w:multiLevelType w:val="hybridMultilevel"/>
    <w:tmpl w:val="87B48E80"/>
    <w:lvl w:ilvl="0" w:tplc="FC7E295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0F4B90"/>
    <w:multiLevelType w:val="hybridMultilevel"/>
    <w:tmpl w:val="D0F02438"/>
    <w:lvl w:ilvl="0" w:tplc="C3AE95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8769F"/>
    <w:multiLevelType w:val="hybridMultilevel"/>
    <w:tmpl w:val="C506F000"/>
    <w:lvl w:ilvl="0" w:tplc="B57E3E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3EBE84F2">
      <w:start w:val="1"/>
      <w:numFmt w:val="decimal"/>
      <w:lvlText w:val="%2)"/>
      <w:lvlJc w:val="left"/>
      <w:pPr>
        <w:ind w:left="1440" w:hanging="360"/>
      </w:pPr>
    </w:lvl>
    <w:lvl w:ilvl="2" w:tplc="BFC0D38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2E185C"/>
    <w:multiLevelType w:val="multilevel"/>
    <w:tmpl w:val="0DE8C4D4"/>
    <w:name w:val="WW8Num342"/>
    <w:lvl w:ilvl="0">
      <w:start w:val="12"/>
      <w:numFmt w:val="decimal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strike w:val="0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hint="default"/>
      </w:rPr>
    </w:lvl>
  </w:abstractNum>
  <w:abstractNum w:abstractNumId="25">
    <w:nsid w:val="45382B2E"/>
    <w:multiLevelType w:val="hybridMultilevel"/>
    <w:tmpl w:val="FD148E08"/>
    <w:lvl w:ilvl="0" w:tplc="6A18AB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B44D10"/>
    <w:multiLevelType w:val="hybridMultilevel"/>
    <w:tmpl w:val="2BCEE07E"/>
    <w:lvl w:ilvl="0" w:tplc="BEFEAC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E5487E"/>
    <w:multiLevelType w:val="hybridMultilevel"/>
    <w:tmpl w:val="B366E1DE"/>
    <w:lvl w:ilvl="0" w:tplc="041298F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C87EC9"/>
    <w:multiLevelType w:val="hybridMultilevel"/>
    <w:tmpl w:val="872E7A8E"/>
    <w:lvl w:ilvl="0" w:tplc="36884C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F6566F"/>
    <w:multiLevelType w:val="hybridMultilevel"/>
    <w:tmpl w:val="20AA7A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065F05"/>
    <w:multiLevelType w:val="hybridMultilevel"/>
    <w:tmpl w:val="158E367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005B90"/>
    <w:multiLevelType w:val="hybridMultilevel"/>
    <w:tmpl w:val="2416CA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452E09"/>
    <w:multiLevelType w:val="hybridMultilevel"/>
    <w:tmpl w:val="D0F02438"/>
    <w:lvl w:ilvl="0" w:tplc="C3AE95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AD04EC"/>
    <w:multiLevelType w:val="hybridMultilevel"/>
    <w:tmpl w:val="5B7E5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4B2E05"/>
    <w:multiLevelType w:val="hybridMultilevel"/>
    <w:tmpl w:val="16F6430C"/>
    <w:lvl w:ilvl="0" w:tplc="3AEE3A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24C4DC3"/>
    <w:multiLevelType w:val="multilevel"/>
    <w:tmpl w:val="2B220C7C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6">
    <w:nsid w:val="62896DEC"/>
    <w:multiLevelType w:val="hybridMultilevel"/>
    <w:tmpl w:val="2D1A9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974C70"/>
    <w:multiLevelType w:val="hybridMultilevel"/>
    <w:tmpl w:val="6CB4AB42"/>
    <w:lvl w:ilvl="0" w:tplc="BBC04EF0">
      <w:start w:val="1"/>
      <w:numFmt w:val="lowerLetter"/>
      <w:lvlText w:val="%1)"/>
      <w:lvlJc w:val="left"/>
      <w:pPr>
        <w:tabs>
          <w:tab w:val="num" w:pos="3540"/>
        </w:tabs>
        <w:ind w:left="3540" w:hanging="360"/>
      </w:pPr>
      <w:rPr>
        <w:rFonts w:hint="default"/>
      </w:rPr>
    </w:lvl>
    <w:lvl w:ilvl="1" w:tplc="D8721B50">
      <w:start w:val="2"/>
      <w:numFmt w:val="decimal"/>
      <w:lvlText w:val="%2)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2" w:tplc="A00A139E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4E020388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D800EEEC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38">
    <w:nsid w:val="72D65D3D"/>
    <w:multiLevelType w:val="hybridMultilevel"/>
    <w:tmpl w:val="5C20C5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4D27268"/>
    <w:multiLevelType w:val="hybridMultilevel"/>
    <w:tmpl w:val="E2C65988"/>
    <w:lvl w:ilvl="0" w:tplc="3AEE3A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567406B"/>
    <w:multiLevelType w:val="hybridMultilevel"/>
    <w:tmpl w:val="04BE4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DE62A7B"/>
    <w:multiLevelType w:val="singleLevel"/>
    <w:tmpl w:val="03C630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>
    <w:nsid w:val="7E8B71A3"/>
    <w:multiLevelType w:val="hybridMultilevel"/>
    <w:tmpl w:val="A9686EAA"/>
    <w:lvl w:ilvl="0" w:tplc="794CF690">
      <w:start w:val="1"/>
      <w:numFmt w:val="decimal"/>
      <w:lvlText w:val="%1)"/>
      <w:lvlJc w:val="left"/>
      <w:pPr>
        <w:ind w:left="11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3">
    <w:nsid w:val="7F7A52CF"/>
    <w:multiLevelType w:val="hybridMultilevel"/>
    <w:tmpl w:val="B41E6CCA"/>
    <w:lvl w:ilvl="0" w:tplc="18FCC164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8"/>
  </w:num>
  <w:num w:numId="5">
    <w:abstractNumId w:val="40"/>
  </w:num>
  <w:num w:numId="6">
    <w:abstractNumId w:val="29"/>
  </w:num>
  <w:num w:numId="7">
    <w:abstractNumId w:val="16"/>
  </w:num>
  <w:num w:numId="8">
    <w:abstractNumId w:val="30"/>
  </w:num>
  <w:num w:numId="9">
    <w:abstractNumId w:val="17"/>
  </w:num>
  <w:num w:numId="10">
    <w:abstractNumId w:val="35"/>
  </w:num>
  <w:num w:numId="11">
    <w:abstractNumId w:val="20"/>
  </w:num>
  <w:num w:numId="12">
    <w:abstractNumId w:val="1"/>
  </w:num>
  <w:num w:numId="13">
    <w:abstractNumId w:val="39"/>
  </w:num>
  <w:num w:numId="14">
    <w:abstractNumId w:val="34"/>
  </w:num>
  <w:num w:numId="15">
    <w:abstractNumId w:val="43"/>
  </w:num>
  <w:num w:numId="16">
    <w:abstractNumId w:val="42"/>
  </w:num>
  <w:num w:numId="17">
    <w:abstractNumId w:val="37"/>
  </w:num>
  <w:num w:numId="18">
    <w:abstractNumId w:val="9"/>
  </w:num>
  <w:num w:numId="19">
    <w:abstractNumId w:val="5"/>
  </w:num>
  <w:num w:numId="20">
    <w:abstractNumId w:val="15"/>
  </w:num>
  <w:num w:numId="21">
    <w:abstractNumId w:val="36"/>
  </w:num>
  <w:num w:numId="22">
    <w:abstractNumId w:val="24"/>
  </w:num>
  <w:num w:numId="23">
    <w:abstractNumId w:val="28"/>
  </w:num>
  <w:num w:numId="24">
    <w:abstractNumId w:val="33"/>
  </w:num>
  <w:num w:numId="25">
    <w:abstractNumId w:val="11"/>
  </w:num>
  <w:num w:numId="26">
    <w:abstractNumId w:val="31"/>
  </w:num>
  <w:num w:numId="27">
    <w:abstractNumId w:val="2"/>
  </w:num>
  <w:num w:numId="28">
    <w:abstractNumId w:val="23"/>
  </w:num>
  <w:num w:numId="29">
    <w:abstractNumId w:val="22"/>
  </w:num>
  <w:num w:numId="30">
    <w:abstractNumId w:val="14"/>
  </w:num>
  <w:num w:numId="31">
    <w:abstractNumId w:val="0"/>
  </w:num>
  <w:num w:numId="32">
    <w:abstractNumId w:val="6"/>
  </w:num>
  <w:num w:numId="33">
    <w:abstractNumId w:val="12"/>
  </w:num>
  <w:num w:numId="34">
    <w:abstractNumId w:val="21"/>
  </w:num>
  <w:num w:numId="35">
    <w:abstractNumId w:val="25"/>
  </w:num>
  <w:num w:numId="36">
    <w:abstractNumId w:val="18"/>
  </w:num>
  <w:num w:numId="37">
    <w:abstractNumId w:val="41"/>
  </w:num>
  <w:num w:numId="38">
    <w:abstractNumId w:val="10"/>
  </w:num>
  <w:num w:numId="39">
    <w:abstractNumId w:val="32"/>
  </w:num>
  <w:num w:numId="40">
    <w:abstractNumId w:val="3"/>
  </w:num>
  <w:num w:numId="41">
    <w:abstractNumId w:val="27"/>
  </w:num>
  <w:num w:numId="42">
    <w:abstractNumId w:val="13"/>
  </w:num>
  <w:num w:numId="43">
    <w:abstractNumId w:val="26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567"/>
    <w:rsid w:val="00004822"/>
    <w:rsid w:val="00007341"/>
    <w:rsid w:val="000100A2"/>
    <w:rsid w:val="00011132"/>
    <w:rsid w:val="00042AF5"/>
    <w:rsid w:val="0004305F"/>
    <w:rsid w:val="000644D8"/>
    <w:rsid w:val="000B4FAC"/>
    <w:rsid w:val="000C29E1"/>
    <w:rsid w:val="000F11D5"/>
    <w:rsid w:val="000F24CC"/>
    <w:rsid w:val="000F4FE5"/>
    <w:rsid w:val="0010097E"/>
    <w:rsid w:val="00106DA6"/>
    <w:rsid w:val="0010737A"/>
    <w:rsid w:val="0015354A"/>
    <w:rsid w:val="00170D87"/>
    <w:rsid w:val="001770E8"/>
    <w:rsid w:val="00177CCB"/>
    <w:rsid w:val="00184694"/>
    <w:rsid w:val="001A2C01"/>
    <w:rsid w:val="001B2804"/>
    <w:rsid w:val="001B3C86"/>
    <w:rsid w:val="001D67DE"/>
    <w:rsid w:val="00201F3C"/>
    <w:rsid w:val="00217786"/>
    <w:rsid w:val="00230FE4"/>
    <w:rsid w:val="0023528C"/>
    <w:rsid w:val="00254229"/>
    <w:rsid w:val="00257BA3"/>
    <w:rsid w:val="00267663"/>
    <w:rsid w:val="00271539"/>
    <w:rsid w:val="0028371A"/>
    <w:rsid w:val="002840A1"/>
    <w:rsid w:val="002B1618"/>
    <w:rsid w:val="002B4D9A"/>
    <w:rsid w:val="002C2242"/>
    <w:rsid w:val="002D12EA"/>
    <w:rsid w:val="002F696D"/>
    <w:rsid w:val="00300DAC"/>
    <w:rsid w:val="0030404D"/>
    <w:rsid w:val="003065CA"/>
    <w:rsid w:val="0031117D"/>
    <w:rsid w:val="00314BBD"/>
    <w:rsid w:val="00323054"/>
    <w:rsid w:val="0032639E"/>
    <w:rsid w:val="0032651B"/>
    <w:rsid w:val="003309FE"/>
    <w:rsid w:val="00346EA5"/>
    <w:rsid w:val="00347069"/>
    <w:rsid w:val="003559E9"/>
    <w:rsid w:val="00355FA5"/>
    <w:rsid w:val="00365D78"/>
    <w:rsid w:val="00374BA4"/>
    <w:rsid w:val="00385A62"/>
    <w:rsid w:val="00392EF8"/>
    <w:rsid w:val="003D3BA2"/>
    <w:rsid w:val="004040AB"/>
    <w:rsid w:val="00404396"/>
    <w:rsid w:val="00407CB8"/>
    <w:rsid w:val="00414A67"/>
    <w:rsid w:val="0043193E"/>
    <w:rsid w:val="00450992"/>
    <w:rsid w:val="0046397F"/>
    <w:rsid w:val="00472B8D"/>
    <w:rsid w:val="00474B31"/>
    <w:rsid w:val="00493DC4"/>
    <w:rsid w:val="004B157A"/>
    <w:rsid w:val="004B242E"/>
    <w:rsid w:val="004B688F"/>
    <w:rsid w:val="004C74A3"/>
    <w:rsid w:val="004F11C3"/>
    <w:rsid w:val="004F7466"/>
    <w:rsid w:val="005102F1"/>
    <w:rsid w:val="0052232E"/>
    <w:rsid w:val="00531244"/>
    <w:rsid w:val="005513B8"/>
    <w:rsid w:val="0055630A"/>
    <w:rsid w:val="00574831"/>
    <w:rsid w:val="00575C69"/>
    <w:rsid w:val="00584957"/>
    <w:rsid w:val="00592465"/>
    <w:rsid w:val="0059429C"/>
    <w:rsid w:val="005A150E"/>
    <w:rsid w:val="005A1C1A"/>
    <w:rsid w:val="005A52C7"/>
    <w:rsid w:val="005B1508"/>
    <w:rsid w:val="005B35F4"/>
    <w:rsid w:val="005B59BB"/>
    <w:rsid w:val="005C2BAA"/>
    <w:rsid w:val="005E004C"/>
    <w:rsid w:val="006121A6"/>
    <w:rsid w:val="00626291"/>
    <w:rsid w:val="006332C8"/>
    <w:rsid w:val="00641465"/>
    <w:rsid w:val="00641A58"/>
    <w:rsid w:val="0066363B"/>
    <w:rsid w:val="006831AB"/>
    <w:rsid w:val="006941EB"/>
    <w:rsid w:val="00694719"/>
    <w:rsid w:val="00697CF9"/>
    <w:rsid w:val="006C5405"/>
    <w:rsid w:val="006E4442"/>
    <w:rsid w:val="006F0ADF"/>
    <w:rsid w:val="006F756B"/>
    <w:rsid w:val="00705A60"/>
    <w:rsid w:val="00714AB4"/>
    <w:rsid w:val="00722D54"/>
    <w:rsid w:val="00741901"/>
    <w:rsid w:val="00744AAE"/>
    <w:rsid w:val="00763092"/>
    <w:rsid w:val="00763093"/>
    <w:rsid w:val="007637B6"/>
    <w:rsid w:val="00775025"/>
    <w:rsid w:val="007775E9"/>
    <w:rsid w:val="007842F8"/>
    <w:rsid w:val="007A3813"/>
    <w:rsid w:val="007C65B9"/>
    <w:rsid w:val="007D078D"/>
    <w:rsid w:val="007D2036"/>
    <w:rsid w:val="007D499C"/>
    <w:rsid w:val="007E24B1"/>
    <w:rsid w:val="007E4A4E"/>
    <w:rsid w:val="007E5296"/>
    <w:rsid w:val="007F2BD2"/>
    <w:rsid w:val="007F62D8"/>
    <w:rsid w:val="00801380"/>
    <w:rsid w:val="00803097"/>
    <w:rsid w:val="00806FFF"/>
    <w:rsid w:val="0080719E"/>
    <w:rsid w:val="00815ACB"/>
    <w:rsid w:val="00816B93"/>
    <w:rsid w:val="00844549"/>
    <w:rsid w:val="00845002"/>
    <w:rsid w:val="0085388E"/>
    <w:rsid w:val="0086471B"/>
    <w:rsid w:val="00864C55"/>
    <w:rsid w:val="008817FC"/>
    <w:rsid w:val="00895338"/>
    <w:rsid w:val="008B399E"/>
    <w:rsid w:val="008D625E"/>
    <w:rsid w:val="008F27B4"/>
    <w:rsid w:val="008F33CD"/>
    <w:rsid w:val="00902074"/>
    <w:rsid w:val="009033C4"/>
    <w:rsid w:val="0090464B"/>
    <w:rsid w:val="009170D4"/>
    <w:rsid w:val="00920E89"/>
    <w:rsid w:val="00930CFE"/>
    <w:rsid w:val="009748C7"/>
    <w:rsid w:val="00976269"/>
    <w:rsid w:val="00987EB5"/>
    <w:rsid w:val="009B3DD6"/>
    <w:rsid w:val="009B5C52"/>
    <w:rsid w:val="009C45B7"/>
    <w:rsid w:val="009D044B"/>
    <w:rsid w:val="00A03FF4"/>
    <w:rsid w:val="00A0673D"/>
    <w:rsid w:val="00A2535C"/>
    <w:rsid w:val="00A51351"/>
    <w:rsid w:val="00A6112D"/>
    <w:rsid w:val="00A67BB9"/>
    <w:rsid w:val="00A766DD"/>
    <w:rsid w:val="00A86BB1"/>
    <w:rsid w:val="00A966FE"/>
    <w:rsid w:val="00AD33DE"/>
    <w:rsid w:val="00AD7AC5"/>
    <w:rsid w:val="00AE20F9"/>
    <w:rsid w:val="00AE3772"/>
    <w:rsid w:val="00AF31C0"/>
    <w:rsid w:val="00B018E0"/>
    <w:rsid w:val="00B15661"/>
    <w:rsid w:val="00B20464"/>
    <w:rsid w:val="00B26347"/>
    <w:rsid w:val="00B30C1A"/>
    <w:rsid w:val="00B34838"/>
    <w:rsid w:val="00B64E67"/>
    <w:rsid w:val="00B73FA1"/>
    <w:rsid w:val="00B772EB"/>
    <w:rsid w:val="00B8285C"/>
    <w:rsid w:val="00B84D8D"/>
    <w:rsid w:val="00B85FC7"/>
    <w:rsid w:val="00B869EB"/>
    <w:rsid w:val="00B87798"/>
    <w:rsid w:val="00BB2E51"/>
    <w:rsid w:val="00BD00FD"/>
    <w:rsid w:val="00BD136A"/>
    <w:rsid w:val="00BD42E3"/>
    <w:rsid w:val="00BD6C83"/>
    <w:rsid w:val="00BF3EB3"/>
    <w:rsid w:val="00C02B0F"/>
    <w:rsid w:val="00C1035C"/>
    <w:rsid w:val="00C21E33"/>
    <w:rsid w:val="00C274BB"/>
    <w:rsid w:val="00C31119"/>
    <w:rsid w:val="00C376A5"/>
    <w:rsid w:val="00C609C2"/>
    <w:rsid w:val="00C6634A"/>
    <w:rsid w:val="00C73A3B"/>
    <w:rsid w:val="00C858D5"/>
    <w:rsid w:val="00C911D0"/>
    <w:rsid w:val="00C921F9"/>
    <w:rsid w:val="00CA13E5"/>
    <w:rsid w:val="00CB2736"/>
    <w:rsid w:val="00CC1C4B"/>
    <w:rsid w:val="00CC1D46"/>
    <w:rsid w:val="00CC5E7A"/>
    <w:rsid w:val="00CD43F5"/>
    <w:rsid w:val="00CF301D"/>
    <w:rsid w:val="00D2744C"/>
    <w:rsid w:val="00D3126F"/>
    <w:rsid w:val="00D31593"/>
    <w:rsid w:val="00D31D82"/>
    <w:rsid w:val="00D32644"/>
    <w:rsid w:val="00D33E9F"/>
    <w:rsid w:val="00D42393"/>
    <w:rsid w:val="00D54186"/>
    <w:rsid w:val="00D565D8"/>
    <w:rsid w:val="00D62F23"/>
    <w:rsid w:val="00D64E29"/>
    <w:rsid w:val="00D72E13"/>
    <w:rsid w:val="00D775C4"/>
    <w:rsid w:val="00D80023"/>
    <w:rsid w:val="00D85285"/>
    <w:rsid w:val="00D94ABF"/>
    <w:rsid w:val="00DB00C5"/>
    <w:rsid w:val="00DB7503"/>
    <w:rsid w:val="00DC1900"/>
    <w:rsid w:val="00DC5228"/>
    <w:rsid w:val="00DF1DFE"/>
    <w:rsid w:val="00E03FF7"/>
    <w:rsid w:val="00E04F18"/>
    <w:rsid w:val="00E14C8A"/>
    <w:rsid w:val="00E24567"/>
    <w:rsid w:val="00E2534E"/>
    <w:rsid w:val="00E478BC"/>
    <w:rsid w:val="00E567C0"/>
    <w:rsid w:val="00E93232"/>
    <w:rsid w:val="00EA6FB8"/>
    <w:rsid w:val="00EB1871"/>
    <w:rsid w:val="00EC1CB6"/>
    <w:rsid w:val="00EC56B8"/>
    <w:rsid w:val="00ED4C16"/>
    <w:rsid w:val="00EE02D3"/>
    <w:rsid w:val="00EE2816"/>
    <w:rsid w:val="00EE4F8D"/>
    <w:rsid w:val="00EE5952"/>
    <w:rsid w:val="00F000E9"/>
    <w:rsid w:val="00F2558D"/>
    <w:rsid w:val="00F5063F"/>
    <w:rsid w:val="00F50733"/>
    <w:rsid w:val="00F529ED"/>
    <w:rsid w:val="00F545F1"/>
    <w:rsid w:val="00F63C59"/>
    <w:rsid w:val="00F7084E"/>
    <w:rsid w:val="00F72553"/>
    <w:rsid w:val="00F81F16"/>
    <w:rsid w:val="00F90A1E"/>
    <w:rsid w:val="00F95551"/>
    <w:rsid w:val="00F95DDC"/>
    <w:rsid w:val="00FA02DD"/>
    <w:rsid w:val="00FA0EF2"/>
    <w:rsid w:val="00FA70DA"/>
    <w:rsid w:val="00FC59DB"/>
    <w:rsid w:val="00FF0014"/>
    <w:rsid w:val="00FF637B"/>
    <w:rsid w:val="00FF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64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5D8"/>
  </w:style>
  <w:style w:type="paragraph" w:styleId="Nagwek1">
    <w:name w:val="heading 1"/>
    <w:basedOn w:val="Normalny"/>
    <w:next w:val="Normalny"/>
    <w:link w:val="Nagwek1Znak"/>
    <w:qFormat/>
    <w:rsid w:val="00E2456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2456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24567"/>
    <w:pPr>
      <w:keepNext/>
      <w:tabs>
        <w:tab w:val="left" w:pos="1473"/>
      </w:tabs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E24567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24567"/>
    <w:pPr>
      <w:keepNext/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3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24567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eastAsia="Times New Roman" w:hAnsi="Times New Roman" w:cs="Times New Roman"/>
      <w:b/>
      <w:sz w:val="24"/>
      <w:szCs w:val="23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24567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E24567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E24567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E24567"/>
    <w:rPr>
      <w:rFonts w:ascii="Arial" w:eastAsia="Times New Roman" w:hAnsi="Arial" w:cs="Arial"/>
      <w:b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E24567"/>
    <w:rPr>
      <w:rFonts w:ascii="Times New Roman" w:eastAsia="Times New Roman" w:hAnsi="Times New Roman" w:cs="Times New Roman"/>
      <w:b/>
      <w:bCs/>
      <w:sz w:val="24"/>
      <w:szCs w:val="23"/>
      <w:lang w:eastAsia="pl-PL"/>
    </w:rPr>
  </w:style>
  <w:style w:type="character" w:customStyle="1" w:styleId="Nagwek6Znak">
    <w:name w:val="Nagłówek 6 Znak"/>
    <w:basedOn w:val="Domylnaczcionkaakapitu"/>
    <w:link w:val="Nagwek6"/>
    <w:rsid w:val="00E24567"/>
    <w:rPr>
      <w:rFonts w:ascii="Times New Roman" w:eastAsia="Times New Roman" w:hAnsi="Times New Roman" w:cs="Times New Roman"/>
      <w:b/>
      <w:sz w:val="24"/>
      <w:szCs w:val="23"/>
      <w:u w:val="single"/>
      <w:lang w:eastAsia="pl-PL"/>
    </w:rPr>
  </w:style>
  <w:style w:type="numbering" w:customStyle="1" w:styleId="NoList1">
    <w:name w:val="No List1"/>
    <w:next w:val="Bezlisty"/>
    <w:semiHidden/>
    <w:rsid w:val="00E24567"/>
  </w:style>
  <w:style w:type="character" w:styleId="UyteHipercze">
    <w:name w:val="FollowedHyperlink"/>
    <w:rsid w:val="00E24567"/>
    <w:rPr>
      <w:color w:val="800080"/>
      <w:u w:val="single"/>
    </w:rPr>
  </w:style>
  <w:style w:type="character" w:styleId="Hipercze">
    <w:name w:val="Hyperlink"/>
    <w:rsid w:val="00E2456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245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w w:val="88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24567"/>
    <w:rPr>
      <w:rFonts w:ascii="Times New Roman" w:eastAsia="Times New Roman" w:hAnsi="Times New Roman" w:cs="Times New Roman"/>
      <w:b/>
      <w:w w:val="88"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E2456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rsid w:val="00E2456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-kontynuacja">
    <w:name w:val="List Continue"/>
    <w:basedOn w:val="Normalny"/>
    <w:rsid w:val="00E2456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E24567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3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24567"/>
    <w:rPr>
      <w:rFonts w:ascii="Times New Roman" w:eastAsia="Times New Roman" w:hAnsi="Times New Roman" w:cs="Times New Roman"/>
      <w:sz w:val="24"/>
      <w:szCs w:val="23"/>
      <w:lang w:eastAsia="pl-PL"/>
    </w:rPr>
  </w:style>
  <w:style w:type="character" w:styleId="Numerstrony">
    <w:name w:val="page number"/>
    <w:basedOn w:val="Domylnaczcionkaakapitu"/>
    <w:rsid w:val="00E24567"/>
  </w:style>
  <w:style w:type="paragraph" w:styleId="Nagwek">
    <w:name w:val="header"/>
    <w:basedOn w:val="Normalny"/>
    <w:link w:val="NagwekZnak"/>
    <w:uiPriority w:val="99"/>
    <w:rsid w:val="00E245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E2456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24567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BodyTextIndent31">
    <w:name w:val="Body Text Indent 31"/>
    <w:basedOn w:val="Normalny"/>
    <w:rsid w:val="00E24567"/>
    <w:pPr>
      <w:overflowPunct w:val="0"/>
      <w:autoSpaceDE w:val="0"/>
      <w:autoSpaceDN w:val="0"/>
      <w:adjustRightInd w:val="0"/>
      <w:spacing w:after="0" w:line="240" w:lineRule="auto"/>
      <w:ind w:left="567" w:hanging="567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E245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E24567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E24567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rsid w:val="00E2456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245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245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E245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245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2456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E245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E2456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E24567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E24567"/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paragraph" w:customStyle="1" w:styleId="Akapitzlist1">
    <w:name w:val="Akapit z listą1"/>
    <w:basedOn w:val="Normalny"/>
    <w:rsid w:val="00694719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32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32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32C8"/>
    <w:rPr>
      <w:vertAlign w:val="superscript"/>
    </w:rPr>
  </w:style>
  <w:style w:type="paragraph" w:customStyle="1" w:styleId="Standard">
    <w:name w:val="Standard"/>
    <w:rsid w:val="00F5063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5D8"/>
  </w:style>
  <w:style w:type="paragraph" w:styleId="Nagwek1">
    <w:name w:val="heading 1"/>
    <w:basedOn w:val="Normalny"/>
    <w:next w:val="Normalny"/>
    <w:link w:val="Nagwek1Znak"/>
    <w:qFormat/>
    <w:rsid w:val="00E2456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2456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24567"/>
    <w:pPr>
      <w:keepNext/>
      <w:tabs>
        <w:tab w:val="left" w:pos="1473"/>
      </w:tabs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E24567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24567"/>
    <w:pPr>
      <w:keepNext/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3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24567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eastAsia="Times New Roman" w:hAnsi="Times New Roman" w:cs="Times New Roman"/>
      <w:b/>
      <w:sz w:val="24"/>
      <w:szCs w:val="23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24567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E24567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E24567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E24567"/>
    <w:rPr>
      <w:rFonts w:ascii="Arial" w:eastAsia="Times New Roman" w:hAnsi="Arial" w:cs="Arial"/>
      <w:b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E24567"/>
    <w:rPr>
      <w:rFonts w:ascii="Times New Roman" w:eastAsia="Times New Roman" w:hAnsi="Times New Roman" w:cs="Times New Roman"/>
      <w:b/>
      <w:bCs/>
      <w:sz w:val="24"/>
      <w:szCs w:val="23"/>
      <w:lang w:eastAsia="pl-PL"/>
    </w:rPr>
  </w:style>
  <w:style w:type="character" w:customStyle="1" w:styleId="Nagwek6Znak">
    <w:name w:val="Nagłówek 6 Znak"/>
    <w:basedOn w:val="Domylnaczcionkaakapitu"/>
    <w:link w:val="Nagwek6"/>
    <w:rsid w:val="00E24567"/>
    <w:rPr>
      <w:rFonts w:ascii="Times New Roman" w:eastAsia="Times New Roman" w:hAnsi="Times New Roman" w:cs="Times New Roman"/>
      <w:b/>
      <w:sz w:val="24"/>
      <w:szCs w:val="23"/>
      <w:u w:val="single"/>
      <w:lang w:eastAsia="pl-PL"/>
    </w:rPr>
  </w:style>
  <w:style w:type="numbering" w:customStyle="1" w:styleId="NoList1">
    <w:name w:val="No List1"/>
    <w:next w:val="Bezlisty"/>
    <w:semiHidden/>
    <w:rsid w:val="00E24567"/>
  </w:style>
  <w:style w:type="character" w:styleId="UyteHipercze">
    <w:name w:val="FollowedHyperlink"/>
    <w:rsid w:val="00E24567"/>
    <w:rPr>
      <w:color w:val="800080"/>
      <w:u w:val="single"/>
    </w:rPr>
  </w:style>
  <w:style w:type="character" w:styleId="Hipercze">
    <w:name w:val="Hyperlink"/>
    <w:rsid w:val="00E2456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245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w w:val="88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24567"/>
    <w:rPr>
      <w:rFonts w:ascii="Times New Roman" w:eastAsia="Times New Roman" w:hAnsi="Times New Roman" w:cs="Times New Roman"/>
      <w:b/>
      <w:w w:val="88"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E2456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rsid w:val="00E2456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-kontynuacja">
    <w:name w:val="List Continue"/>
    <w:basedOn w:val="Normalny"/>
    <w:rsid w:val="00E2456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E24567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3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24567"/>
    <w:rPr>
      <w:rFonts w:ascii="Times New Roman" w:eastAsia="Times New Roman" w:hAnsi="Times New Roman" w:cs="Times New Roman"/>
      <w:sz w:val="24"/>
      <w:szCs w:val="23"/>
      <w:lang w:eastAsia="pl-PL"/>
    </w:rPr>
  </w:style>
  <w:style w:type="character" w:styleId="Numerstrony">
    <w:name w:val="page number"/>
    <w:basedOn w:val="Domylnaczcionkaakapitu"/>
    <w:rsid w:val="00E24567"/>
  </w:style>
  <w:style w:type="paragraph" w:styleId="Nagwek">
    <w:name w:val="header"/>
    <w:basedOn w:val="Normalny"/>
    <w:link w:val="NagwekZnak"/>
    <w:uiPriority w:val="99"/>
    <w:rsid w:val="00E245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E2456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24567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BodyTextIndent31">
    <w:name w:val="Body Text Indent 31"/>
    <w:basedOn w:val="Normalny"/>
    <w:rsid w:val="00E24567"/>
    <w:pPr>
      <w:overflowPunct w:val="0"/>
      <w:autoSpaceDE w:val="0"/>
      <w:autoSpaceDN w:val="0"/>
      <w:adjustRightInd w:val="0"/>
      <w:spacing w:after="0" w:line="240" w:lineRule="auto"/>
      <w:ind w:left="567" w:hanging="567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E245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E24567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E24567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rsid w:val="00E2456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245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245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E245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245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2456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E245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E2456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E24567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E24567"/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paragraph" w:customStyle="1" w:styleId="Akapitzlist1">
    <w:name w:val="Akapit z listą1"/>
    <w:basedOn w:val="Normalny"/>
    <w:rsid w:val="00694719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32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32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32C8"/>
    <w:rPr>
      <w:vertAlign w:val="superscript"/>
    </w:rPr>
  </w:style>
  <w:style w:type="paragraph" w:customStyle="1" w:styleId="Standard">
    <w:name w:val="Standard"/>
    <w:rsid w:val="00F5063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5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36" Type="http://schemas.microsoft.com/office/2018/08/relationships/commentsExtensible" Target="commentsExtensi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2.xml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942FF-A0F0-4C2F-B0DF-25F065139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1258</Words>
  <Characters>7549</Characters>
  <Application>Microsoft Office Word</Application>
  <DocSecurity>0</DocSecurity>
  <Lines>62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Maćko</dc:creator>
  <cp:lastModifiedBy>A.Rypina</cp:lastModifiedBy>
  <cp:revision>2</cp:revision>
  <cp:lastPrinted>2020-10-23T10:58:00Z</cp:lastPrinted>
  <dcterms:created xsi:type="dcterms:W3CDTF">2020-10-29T09:10:00Z</dcterms:created>
  <dcterms:modified xsi:type="dcterms:W3CDTF">2020-10-29T09:10:00Z</dcterms:modified>
</cp:coreProperties>
</file>