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050F" w14:textId="42DF1E59" w:rsidR="001A195B" w:rsidRDefault="001A195B" w:rsidP="00861BD4">
      <w:pPr>
        <w:pStyle w:val="pkt"/>
        <w:spacing w:before="0" w:after="0" w:line="240" w:lineRule="auto"/>
        <w:ind w:left="0" w:firstLine="0"/>
        <w:rPr>
          <w:rFonts w:ascii="Arial" w:hAnsi="Arial" w:cs="Arial"/>
          <w:b/>
          <w:sz w:val="24"/>
          <w:szCs w:val="24"/>
        </w:rPr>
      </w:pPr>
    </w:p>
    <w:p w14:paraId="12C8F802" w14:textId="77777777" w:rsidR="001A195B"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3AD79A"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proofErr w:type="spellStart"/>
      <w:r w:rsidR="00DE5A8E">
        <w:rPr>
          <w:rFonts w:ascii="Arial" w:hAnsi="Arial" w:cs="Arial"/>
          <w:i/>
          <w:sz w:val="22"/>
          <w:szCs w:val="22"/>
        </w:rPr>
        <w:t>t.j</w:t>
      </w:r>
      <w:proofErr w:type="spellEnd"/>
      <w:r w:rsidR="00DE5A8E">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352F9A1" w14:textId="65C814A6" w:rsidR="00A01CEF" w:rsidRDefault="00A01CEF" w:rsidP="00A01CEF">
      <w:pPr>
        <w:spacing w:after="120"/>
        <w:jc w:val="center"/>
        <w:rPr>
          <w:rFonts w:ascii="Arial" w:hAnsi="Arial" w:cs="Arial"/>
          <w:b/>
          <w:sz w:val="28"/>
          <w:szCs w:val="28"/>
        </w:rPr>
      </w:pPr>
      <w:r w:rsidRPr="00D83460">
        <w:rPr>
          <w:rFonts w:ascii="Arial" w:hAnsi="Arial" w:cs="Arial"/>
          <w:b/>
          <w:sz w:val="28"/>
          <w:szCs w:val="28"/>
        </w:rPr>
        <w:t>„</w:t>
      </w:r>
      <w:r w:rsidR="00D83460">
        <w:rPr>
          <w:rFonts w:ascii="Arial" w:hAnsi="Arial" w:cs="Arial"/>
          <w:b/>
          <w:sz w:val="28"/>
          <w:szCs w:val="28"/>
        </w:rPr>
        <w:t xml:space="preserve">Remont </w:t>
      </w:r>
      <w:r w:rsidR="00D83460" w:rsidRPr="00D83460">
        <w:rPr>
          <w:rFonts w:ascii="Arial" w:hAnsi="Arial" w:cs="Arial"/>
          <w:b/>
          <w:sz w:val="28"/>
          <w:szCs w:val="28"/>
        </w:rPr>
        <w:t xml:space="preserve">nawierzchni jezdni </w:t>
      </w:r>
      <w:r w:rsidR="00D83460">
        <w:rPr>
          <w:rFonts w:ascii="Arial" w:hAnsi="Arial" w:cs="Arial"/>
          <w:b/>
          <w:sz w:val="28"/>
          <w:szCs w:val="28"/>
        </w:rPr>
        <w:t>ul. A. Fredry w Kołobrzegu</w:t>
      </w:r>
      <w:r>
        <w:rPr>
          <w:rFonts w:ascii="Arial" w:hAnsi="Arial" w:cs="Arial"/>
          <w:b/>
          <w:sz w:val="28"/>
          <w:szCs w:val="28"/>
        </w:rPr>
        <w:t>”</w:t>
      </w: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2A6EF4">
      <w:pPr>
        <w:pStyle w:val="pkt"/>
        <w:numPr>
          <w:ilvl w:val="0"/>
          <w:numId w:val="43"/>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12EFB401"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w:t>
      </w:r>
      <w:r w:rsidR="00A038D0">
        <w:rPr>
          <w:rFonts w:ascii="Arial" w:hAnsi="Arial" w:cs="Arial"/>
          <w:sz w:val="22"/>
          <w:szCs w:val="22"/>
        </w:rPr>
        <w:t xml:space="preserve">BZP, </w:t>
      </w:r>
      <w:r w:rsidRPr="00EF6D14">
        <w:rPr>
          <w:rFonts w:ascii="Arial" w:hAnsi="Arial" w:cs="Arial"/>
          <w:sz w:val="22"/>
          <w:szCs w:val="22"/>
        </w:rPr>
        <w:t xml:space="preserve">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6C2E9063" w14:textId="77777777" w:rsidR="008E1537" w:rsidRDefault="00FA472A" w:rsidP="008E1537">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55E60E86" w14:textId="51661B9A" w:rsidR="00E855CB" w:rsidRPr="008E1537" w:rsidRDefault="00E855CB" w:rsidP="008E1537">
      <w:pPr>
        <w:pStyle w:val="Tekstpodstawowy21"/>
        <w:spacing w:before="60"/>
        <w:ind w:left="360"/>
        <w:rPr>
          <w:rFonts w:ascii="Arial" w:hAnsi="Arial" w:cs="Arial"/>
          <w:sz w:val="22"/>
          <w:szCs w:val="22"/>
        </w:rPr>
      </w:pPr>
      <w:r w:rsidRPr="008E1537">
        <w:rPr>
          <w:rFonts w:ascii="Arial" w:hAnsi="Arial" w:cs="Arial"/>
          <w:sz w:val="22"/>
          <w:szCs w:val="22"/>
        </w:rPr>
        <w:t xml:space="preserve">Zamawiający przewiduje zmiany umowy. Szczegółowy wykaz zmian znajduje się w § 15 projektu umowy stanowiącym część II SIWZ. </w:t>
      </w:r>
    </w:p>
    <w:p w14:paraId="28A4E752" w14:textId="77777777" w:rsidR="00E855CB" w:rsidRPr="00EF6D14" w:rsidRDefault="00E855CB" w:rsidP="00770877">
      <w:pPr>
        <w:pStyle w:val="Tekstpodstawowy"/>
        <w:tabs>
          <w:tab w:val="left" w:pos="851"/>
        </w:tabs>
        <w:spacing w:before="60"/>
        <w:ind w:left="851"/>
        <w:jc w:val="both"/>
        <w:rPr>
          <w:rFonts w:ascii="Arial" w:hAnsi="Arial" w:cs="Arial"/>
          <w:sz w:val="22"/>
          <w:szCs w:val="22"/>
        </w:rPr>
      </w:pP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 xml:space="preserve">ości, co </w:t>
      </w:r>
      <w:r w:rsidR="00B77F06" w:rsidRPr="00EF6D14">
        <w:rPr>
          <w:rFonts w:ascii="Arial" w:hAnsi="Arial" w:cs="Arial"/>
          <w:sz w:val="22"/>
          <w:szCs w:val="22"/>
        </w:rPr>
        <w:lastRenderedPageBreak/>
        <w:t>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1E6729BE"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w:t>
      </w:r>
      <w:r w:rsidR="00E80806">
        <w:rPr>
          <w:rFonts w:ascii="Arial" w:hAnsi="Arial" w:cs="Arial"/>
          <w:sz w:val="22"/>
          <w:szCs w:val="22"/>
        </w:rPr>
        <w:t xml:space="preserve"> </w:t>
      </w:r>
      <w:r w:rsidR="00923FA1" w:rsidRPr="004B2399">
        <w:rPr>
          <w:rFonts w:ascii="Arial" w:hAnsi="Arial" w:cs="Arial"/>
          <w:sz w:val="22"/>
          <w:szCs w:val="22"/>
        </w:rPr>
        <w:t>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00697803" w14:textId="692DB81F" w:rsidR="00366145" w:rsidRPr="00366145" w:rsidRDefault="00923FA1" w:rsidP="00366145">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DAF4C73" w14:textId="153EBC1B" w:rsidR="00A01CEF" w:rsidRPr="007C7256" w:rsidRDefault="00A01CEF" w:rsidP="00A01CEF">
      <w:pPr>
        <w:spacing w:after="120"/>
        <w:jc w:val="center"/>
        <w:rPr>
          <w:rFonts w:ascii="Arial" w:hAnsi="Arial" w:cs="Arial"/>
          <w:b/>
          <w:color w:val="000000" w:themeColor="text1"/>
          <w:sz w:val="22"/>
          <w:szCs w:val="22"/>
        </w:rPr>
      </w:pPr>
      <w:r w:rsidRPr="00857FBB">
        <w:rPr>
          <w:rFonts w:ascii="Arial" w:hAnsi="Arial" w:cs="Arial"/>
          <w:b/>
          <w:sz w:val="28"/>
          <w:szCs w:val="28"/>
        </w:rPr>
        <w:t>„</w:t>
      </w:r>
      <w:r w:rsidR="00C33B85" w:rsidRPr="00C33B85">
        <w:rPr>
          <w:rFonts w:ascii="Arial" w:hAnsi="Arial" w:cs="Arial"/>
          <w:b/>
          <w:sz w:val="24"/>
          <w:szCs w:val="24"/>
        </w:rPr>
        <w:t>Remont nawierzchni jezdni ul. A. Fredry w Kołobrzegu</w:t>
      </w:r>
      <w:r>
        <w:rPr>
          <w:rFonts w:ascii="Arial" w:hAnsi="Arial" w:cs="Arial"/>
          <w:b/>
          <w:sz w:val="24"/>
          <w:szCs w:val="24"/>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1C77854A" w:rsidR="00AC273B" w:rsidRDefault="00923FA1" w:rsidP="007544EA">
      <w:pPr>
        <w:numPr>
          <w:ilvl w:val="1"/>
          <w:numId w:val="10"/>
        </w:numPr>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w:t>
      </w:r>
      <w:r w:rsidR="007544EA">
        <w:rPr>
          <w:rFonts w:ascii="Arial" w:hAnsi="Arial" w:cs="Arial"/>
          <w:sz w:val="22"/>
          <w:szCs w:val="22"/>
        </w:rPr>
        <w:t xml:space="preserve"> </w:t>
      </w:r>
      <w:r w:rsidR="007544EA" w:rsidRPr="007544EA">
        <w:rPr>
          <w:rFonts w:ascii="Arial" w:hAnsi="Arial" w:cs="Arial"/>
          <w:sz w:val="22"/>
          <w:szCs w:val="22"/>
        </w:rPr>
        <w:t xml:space="preserve">(Dz. U z 2019 r., poz. 1010 </w:t>
      </w:r>
      <w:proofErr w:type="spellStart"/>
      <w:r w:rsidR="007544EA" w:rsidRPr="007544EA">
        <w:rPr>
          <w:rFonts w:ascii="Arial" w:hAnsi="Arial" w:cs="Arial"/>
          <w:sz w:val="22"/>
          <w:szCs w:val="22"/>
        </w:rPr>
        <w:t>t.j</w:t>
      </w:r>
      <w:proofErr w:type="spellEnd"/>
      <w:r w:rsidR="007544EA" w:rsidRPr="007544EA">
        <w:rPr>
          <w:rFonts w:ascii="Arial" w:hAnsi="Arial" w:cs="Arial"/>
          <w:sz w:val="22"/>
          <w:szCs w:val="22"/>
        </w:rPr>
        <w:t>.)</w:t>
      </w:r>
      <w:r w:rsidRPr="00EF6D14">
        <w:rPr>
          <w:rFonts w:ascii="Arial" w:hAnsi="Arial" w:cs="Arial"/>
          <w:sz w:val="22"/>
          <w:szCs w:val="22"/>
        </w:rPr>
        <w:t>,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FA6A99" w:rsidRDefault="0062638A" w:rsidP="00FF460C">
      <w:pPr>
        <w:numPr>
          <w:ilvl w:val="1"/>
          <w:numId w:val="10"/>
        </w:numPr>
        <w:tabs>
          <w:tab w:val="clear" w:pos="502"/>
          <w:tab w:val="num" w:pos="567"/>
        </w:tabs>
        <w:ind w:left="539" w:hanging="397"/>
        <w:jc w:val="both"/>
        <w:rPr>
          <w:rFonts w:ascii="Arial" w:hAnsi="Arial" w:cs="Arial"/>
          <w:sz w:val="22"/>
          <w:szCs w:val="22"/>
        </w:rPr>
      </w:pPr>
      <w:r w:rsidRPr="00FA6A99">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12F9EFDF" w14:textId="77777777" w:rsidR="00E307C4" w:rsidRDefault="00E307C4" w:rsidP="00E307C4">
      <w:pPr>
        <w:jc w:val="both"/>
        <w:rPr>
          <w:rFonts w:ascii="Arial" w:hAnsi="Arial" w:cs="Arial"/>
          <w:sz w:val="22"/>
          <w:szCs w:val="22"/>
        </w:rPr>
      </w:pPr>
    </w:p>
    <w:p w14:paraId="1973ECD8" w14:textId="77777777" w:rsidR="00E307C4" w:rsidRDefault="00E307C4" w:rsidP="00E307C4">
      <w:pPr>
        <w:jc w:val="both"/>
        <w:rPr>
          <w:rFonts w:ascii="Arial" w:hAnsi="Arial" w:cs="Arial"/>
          <w:sz w:val="22"/>
          <w:szCs w:val="22"/>
        </w:rPr>
      </w:pPr>
    </w:p>
    <w:p w14:paraId="3200C10F" w14:textId="77777777" w:rsidR="009B405F" w:rsidRPr="00EF6D14" w:rsidRDefault="009B405F" w:rsidP="00E307C4">
      <w:pPr>
        <w:jc w:val="both"/>
        <w:rPr>
          <w:rFonts w:ascii="Arial" w:hAnsi="Arial" w:cs="Arial"/>
          <w:sz w:val="22"/>
          <w:szCs w:val="22"/>
        </w:rPr>
      </w:pP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59EBC6FE" w:rsidR="00FE0D01" w:rsidRPr="00174FD1"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174FD1">
        <w:rPr>
          <w:rFonts w:ascii="Arial" w:hAnsi="Arial" w:cs="Arial"/>
          <w:bCs/>
          <w:i/>
          <w:sz w:val="22"/>
          <w:szCs w:val="22"/>
        </w:rPr>
        <w:t>konkurencji /Dz.U.20</w:t>
      </w:r>
      <w:r w:rsidR="00375A5D" w:rsidRPr="00174FD1">
        <w:rPr>
          <w:rFonts w:ascii="Arial" w:hAnsi="Arial" w:cs="Arial"/>
          <w:bCs/>
          <w:i/>
          <w:sz w:val="22"/>
          <w:szCs w:val="22"/>
        </w:rPr>
        <w:t>1</w:t>
      </w:r>
      <w:r w:rsidR="007544EA">
        <w:rPr>
          <w:rFonts w:ascii="Arial" w:hAnsi="Arial" w:cs="Arial"/>
          <w:bCs/>
          <w:i/>
          <w:sz w:val="22"/>
          <w:szCs w:val="22"/>
        </w:rPr>
        <w:t>9</w:t>
      </w:r>
      <w:r w:rsidR="00FE0D01" w:rsidRPr="00174FD1">
        <w:rPr>
          <w:rFonts w:ascii="Arial" w:hAnsi="Arial" w:cs="Arial"/>
          <w:bCs/>
          <w:i/>
          <w:sz w:val="22"/>
          <w:szCs w:val="22"/>
        </w:rPr>
        <w:t xml:space="preserve"> r. poz.</w:t>
      </w:r>
      <w:r w:rsidR="007544EA">
        <w:rPr>
          <w:rFonts w:ascii="Arial" w:hAnsi="Arial" w:cs="Arial"/>
          <w:bCs/>
          <w:i/>
          <w:sz w:val="22"/>
          <w:szCs w:val="22"/>
        </w:rPr>
        <w:t xml:space="preserve">1010 </w:t>
      </w:r>
      <w:proofErr w:type="spellStart"/>
      <w:r w:rsidR="007544EA">
        <w:rPr>
          <w:rFonts w:ascii="Arial" w:hAnsi="Arial" w:cs="Arial"/>
          <w:bCs/>
          <w:i/>
          <w:sz w:val="22"/>
          <w:szCs w:val="22"/>
        </w:rPr>
        <w:t>t.j</w:t>
      </w:r>
      <w:proofErr w:type="spellEnd"/>
      <w:r w:rsidR="007544EA">
        <w:rPr>
          <w:rFonts w:ascii="Arial" w:hAnsi="Arial" w:cs="Arial"/>
          <w:bCs/>
          <w:i/>
          <w:sz w:val="22"/>
          <w:szCs w:val="22"/>
        </w:rPr>
        <w:t>.</w:t>
      </w:r>
      <w:r w:rsidR="00A45FC2" w:rsidRPr="00174FD1">
        <w:rPr>
          <w:rFonts w:ascii="Arial" w:hAnsi="Arial" w:cs="Arial"/>
          <w:bCs/>
          <w:i/>
          <w:sz w:val="22"/>
          <w:szCs w:val="22"/>
        </w:rPr>
        <w:t>)</w:t>
      </w:r>
      <w:r w:rsidR="00FE0D01" w:rsidRPr="00174FD1">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755A55F4"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w:t>
      </w:r>
      <w:r w:rsidR="006F5753">
        <w:rPr>
          <w:rFonts w:ascii="Arial" w:hAnsi="Arial"/>
          <w:i/>
          <w:sz w:val="22"/>
          <w:szCs w:val="22"/>
        </w:rPr>
        <w:t xml:space="preserve">               </w:t>
      </w:r>
      <w:r w:rsidR="00D76BE9">
        <w:rPr>
          <w:rFonts w:ascii="Arial" w:hAnsi="Arial"/>
          <w:i/>
          <w:sz w:val="22"/>
          <w:szCs w:val="22"/>
        </w:rPr>
        <w:t>2019</w:t>
      </w:r>
      <w:r w:rsidR="00242C3B">
        <w:rPr>
          <w:rFonts w:ascii="Arial" w:hAnsi="Arial"/>
          <w:i/>
          <w:sz w:val="22"/>
          <w:szCs w:val="22"/>
        </w:rPr>
        <w:t xml:space="preserve"> r., poz. </w:t>
      </w:r>
      <w:r w:rsidR="00D76BE9">
        <w:rPr>
          <w:rFonts w:ascii="Arial" w:hAnsi="Arial"/>
          <w:i/>
          <w:sz w:val="22"/>
          <w:szCs w:val="22"/>
        </w:rPr>
        <w:t>498</w:t>
      </w:r>
      <w:r w:rsidR="00242C3B">
        <w:rPr>
          <w:rFonts w:ascii="Arial" w:hAnsi="Arial"/>
          <w:i/>
          <w:sz w:val="22"/>
          <w:szCs w:val="22"/>
        </w:rPr>
        <w:t xml:space="preserve"> </w:t>
      </w:r>
      <w:proofErr w:type="spellStart"/>
      <w:r w:rsidR="00D76BE9">
        <w:rPr>
          <w:rFonts w:ascii="Arial" w:hAnsi="Arial"/>
          <w:i/>
          <w:sz w:val="22"/>
          <w:szCs w:val="22"/>
        </w:rPr>
        <w:t>t.j</w:t>
      </w:r>
      <w:proofErr w:type="spellEnd"/>
      <w:r w:rsidR="00242C3B">
        <w:rPr>
          <w:rFonts w:ascii="Arial" w:hAnsi="Arial"/>
          <w:i/>
          <w:sz w:val="22"/>
          <w:szCs w:val="22"/>
        </w:rPr>
        <w:t>.</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FA6A99"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w:t>
      </w:r>
      <w:r w:rsidR="00E360A2" w:rsidRPr="00FA6A99">
        <w:rPr>
          <w:rFonts w:ascii="Arial" w:hAnsi="Arial"/>
          <w:sz w:val="22"/>
          <w:szCs w:val="22"/>
        </w:rPr>
        <w:t>1 pkt 1</w:t>
      </w:r>
      <w:r w:rsidR="004D206C" w:rsidRPr="00FA6A99">
        <w:rPr>
          <w:rFonts w:ascii="Arial" w:hAnsi="Arial"/>
          <w:sz w:val="22"/>
          <w:szCs w:val="22"/>
        </w:rPr>
        <w:t>-</w:t>
      </w:r>
      <w:r w:rsidR="00E360A2" w:rsidRPr="00FA6A99">
        <w:rPr>
          <w:rFonts w:ascii="Arial" w:hAnsi="Arial"/>
          <w:sz w:val="22"/>
          <w:szCs w:val="22"/>
        </w:rPr>
        <w:t>4</w:t>
      </w:r>
      <w:r w:rsidR="00153645" w:rsidRPr="00FA6A99">
        <w:rPr>
          <w:rFonts w:ascii="Arial" w:hAnsi="Arial"/>
          <w:sz w:val="22"/>
          <w:szCs w:val="22"/>
        </w:rPr>
        <w:t xml:space="preserve"> ustawy Prawo zamówień publicznych </w:t>
      </w:r>
      <w:r w:rsidR="0068714D" w:rsidRPr="00FA6A99">
        <w:rPr>
          <w:rFonts w:ascii="Arial" w:hAnsi="Arial"/>
          <w:i/>
          <w:sz w:val="22"/>
          <w:szCs w:val="22"/>
        </w:rPr>
        <w:t>(Dz. U. z 201</w:t>
      </w:r>
      <w:r w:rsidR="004B4F4C" w:rsidRPr="00FA6A99">
        <w:rPr>
          <w:rFonts w:ascii="Arial" w:hAnsi="Arial"/>
          <w:i/>
          <w:sz w:val="22"/>
          <w:szCs w:val="22"/>
        </w:rPr>
        <w:t>8</w:t>
      </w:r>
      <w:r w:rsidR="0068714D" w:rsidRPr="00FA6A99">
        <w:rPr>
          <w:rFonts w:ascii="Arial" w:hAnsi="Arial"/>
          <w:i/>
          <w:sz w:val="22"/>
          <w:szCs w:val="22"/>
        </w:rPr>
        <w:t>r., poz. 1</w:t>
      </w:r>
      <w:r w:rsidR="004B4F4C" w:rsidRPr="00FA6A99">
        <w:rPr>
          <w:rFonts w:ascii="Arial" w:hAnsi="Arial"/>
          <w:i/>
          <w:sz w:val="22"/>
          <w:szCs w:val="22"/>
        </w:rPr>
        <w:t>986</w:t>
      </w:r>
      <w:r w:rsidR="0068714D" w:rsidRPr="00FA6A99">
        <w:rPr>
          <w:rFonts w:ascii="Arial" w:hAnsi="Arial"/>
          <w:i/>
          <w:sz w:val="22"/>
          <w:szCs w:val="22"/>
        </w:rPr>
        <w:t xml:space="preserve"> z </w:t>
      </w:r>
      <w:proofErr w:type="spellStart"/>
      <w:r w:rsidR="0068714D" w:rsidRPr="00FA6A99">
        <w:rPr>
          <w:rFonts w:ascii="Arial" w:hAnsi="Arial"/>
          <w:i/>
          <w:sz w:val="22"/>
          <w:szCs w:val="22"/>
        </w:rPr>
        <w:t>późn</w:t>
      </w:r>
      <w:proofErr w:type="spellEnd"/>
      <w:r w:rsidR="0068714D" w:rsidRPr="00FA6A99">
        <w:rPr>
          <w:rFonts w:ascii="Arial" w:hAnsi="Arial"/>
          <w:i/>
          <w:sz w:val="22"/>
          <w:szCs w:val="22"/>
        </w:rPr>
        <w:t>. zm.)</w:t>
      </w:r>
      <w:r w:rsidR="00E360A2" w:rsidRPr="00FA6A99">
        <w:rPr>
          <w:rFonts w:ascii="Arial" w:hAnsi="Arial"/>
          <w:sz w:val="22"/>
          <w:szCs w:val="22"/>
        </w:rPr>
        <w:t>, co doprowadziło do rozwiązania umo</w:t>
      </w:r>
      <w:r w:rsidR="00F16A1C" w:rsidRPr="00FA6A99">
        <w:rPr>
          <w:rFonts w:ascii="Arial" w:hAnsi="Arial"/>
          <w:sz w:val="22"/>
          <w:szCs w:val="22"/>
        </w:rPr>
        <w:t>wy lub zasądzenia odszkodowania.</w:t>
      </w:r>
    </w:p>
    <w:p w14:paraId="416ECE0A" w14:textId="3F171BA0" w:rsidR="003052C5" w:rsidRPr="00FA6A99" w:rsidRDefault="003052C5" w:rsidP="002A6EF4">
      <w:pPr>
        <w:pStyle w:val="ZLITPKTzmpktliter"/>
        <w:numPr>
          <w:ilvl w:val="0"/>
          <w:numId w:val="31"/>
        </w:numPr>
        <w:spacing w:before="60" w:line="240" w:lineRule="auto"/>
        <w:ind w:left="641" w:hanging="357"/>
        <w:rPr>
          <w:rFonts w:ascii="Arial" w:hAnsi="Arial"/>
          <w:sz w:val="22"/>
          <w:szCs w:val="22"/>
        </w:rPr>
      </w:pPr>
      <w:r w:rsidRPr="00FA6A99">
        <w:rPr>
          <w:rFonts w:ascii="Arial" w:hAnsi="Arial"/>
          <w:sz w:val="22"/>
          <w:szCs w:val="22"/>
        </w:rPr>
        <w:t xml:space="preserve">(art. 24 ust. 5 pkt 8) </w:t>
      </w:r>
      <w:r w:rsidR="00BC37F4" w:rsidRPr="00FA6A99">
        <w:rPr>
          <w:rFonts w:ascii="Arial" w:hAnsi="Arial"/>
          <w:sz w:val="22"/>
          <w:szCs w:val="22"/>
        </w:rPr>
        <w:t>k</w:t>
      </w:r>
      <w:r w:rsidRPr="00FA6A99">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FA6A99">
        <w:rPr>
          <w:rFonts w:ascii="Arial" w:hAnsi="Arial"/>
          <w:sz w:val="22"/>
          <w:szCs w:val="22"/>
        </w:rPr>
        <w:t xml:space="preserve"> </w:t>
      </w:r>
      <w:r w:rsidRPr="00FA6A99">
        <w:rPr>
          <w:rFonts w:ascii="Arial" w:hAnsi="Arial"/>
          <w:sz w:val="22"/>
          <w:szCs w:val="22"/>
        </w:rPr>
        <w:t xml:space="preserve">ustawy Prawo zamówień publicznych (Dz. U. z 2018r., poz. 1986 z </w:t>
      </w:r>
      <w:proofErr w:type="spellStart"/>
      <w:r w:rsidRPr="00FA6A99">
        <w:rPr>
          <w:rFonts w:ascii="Arial" w:hAnsi="Arial"/>
          <w:sz w:val="22"/>
          <w:szCs w:val="22"/>
        </w:rPr>
        <w:t>późn</w:t>
      </w:r>
      <w:proofErr w:type="spellEnd"/>
      <w:r w:rsidRPr="00FA6A99">
        <w:rPr>
          <w:rFonts w:ascii="Arial" w:hAnsi="Arial"/>
          <w:sz w:val="22"/>
          <w:szCs w:val="22"/>
        </w:rPr>
        <w:t>. zm</w:t>
      </w:r>
      <w:r w:rsidRPr="00FA6A99">
        <w:rPr>
          <w:rFonts w:ascii="Arial" w:hAnsi="Arial"/>
          <w:i/>
          <w:sz w:val="22"/>
          <w:szCs w:val="22"/>
        </w:rPr>
        <w:t>.)</w:t>
      </w:r>
      <w:r w:rsidRPr="00FA6A9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FA6A99"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lastRenderedPageBreak/>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2D579EC"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warunków udziału w postępowaniu</w:t>
      </w:r>
      <w:r w:rsidR="0068714D">
        <w:rPr>
          <w:rFonts w:ascii="Arial" w:hAnsi="Arial" w:cs="Arial"/>
          <w:sz w:val="22"/>
          <w:szCs w:val="22"/>
        </w:rPr>
        <w:t>.</w:t>
      </w:r>
    </w:p>
    <w:p w14:paraId="0820C121" w14:textId="6DB53645"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w:t>
      </w:r>
      <w:r w:rsidR="007544EA">
        <w:rPr>
          <w:rFonts w:ascii="Arial" w:hAnsi="Arial" w:cs="Arial"/>
          <w:sz w:val="22"/>
          <w:szCs w:val="22"/>
        </w:rPr>
        <w:t xml:space="preserve">wymaga </w:t>
      </w:r>
      <w:r w:rsidRPr="00EF6D14">
        <w:rPr>
          <w:rFonts w:ascii="Arial" w:hAnsi="Arial" w:cs="Arial"/>
          <w:sz w:val="22"/>
          <w:szCs w:val="22"/>
        </w:rPr>
        <w:t xml:space="preserve">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BC37F4">
        <w:rPr>
          <w:rFonts w:ascii="Arial" w:hAnsi="Arial" w:cs="Arial"/>
          <w:sz w:val="22"/>
          <w:szCs w:val="22"/>
        </w:rPr>
        <w:t>;</w:t>
      </w:r>
    </w:p>
    <w:p w14:paraId="198D2563" w14:textId="5CFA69B8" w:rsidR="00A01CEF" w:rsidRPr="00A01CEF" w:rsidRDefault="00A01CEF" w:rsidP="00BD73D6">
      <w:pPr>
        <w:numPr>
          <w:ilvl w:val="0"/>
          <w:numId w:val="17"/>
        </w:numPr>
        <w:autoSpaceDE w:val="0"/>
        <w:autoSpaceDN w:val="0"/>
        <w:adjustRightInd w:val="0"/>
        <w:spacing w:before="120"/>
        <w:jc w:val="both"/>
        <w:rPr>
          <w:rFonts w:ascii="Arial" w:hAnsi="Arial" w:cs="Arial"/>
          <w:sz w:val="22"/>
          <w:szCs w:val="22"/>
        </w:rPr>
      </w:pPr>
      <w:r w:rsidRPr="00A01CEF">
        <w:rPr>
          <w:rFonts w:ascii="Arial" w:hAnsi="Arial" w:cs="Arial"/>
          <w:sz w:val="22"/>
          <w:szCs w:val="22"/>
        </w:rPr>
        <w:t xml:space="preserve">Zamawiający uzna za spełniony warunek dotyczący sytuacji ekonomicznej lub finansowej, jeżeli wykonawca </w:t>
      </w:r>
      <w:r w:rsidR="00BD73D6" w:rsidRPr="00BD73D6">
        <w:rPr>
          <w:rFonts w:ascii="Arial" w:hAnsi="Arial" w:cs="Arial"/>
          <w:sz w:val="22"/>
          <w:szCs w:val="22"/>
        </w:rPr>
        <w:t>wykaże się posiadaniem środków</w:t>
      </w:r>
      <w:r w:rsidR="00BD73D6">
        <w:rPr>
          <w:rFonts w:ascii="Arial" w:hAnsi="Arial" w:cs="Arial"/>
          <w:sz w:val="22"/>
          <w:szCs w:val="22"/>
        </w:rPr>
        <w:t xml:space="preserve"> finansowych</w:t>
      </w:r>
      <w:r w:rsidR="00BD73D6" w:rsidRPr="00BD73D6">
        <w:rPr>
          <w:rFonts w:ascii="Arial" w:hAnsi="Arial" w:cs="Arial"/>
          <w:sz w:val="22"/>
          <w:szCs w:val="22"/>
        </w:rPr>
        <w:t xml:space="preserve"> lub zdolności</w:t>
      </w:r>
      <w:r w:rsidR="00BD73D6">
        <w:rPr>
          <w:rFonts w:ascii="Arial" w:hAnsi="Arial" w:cs="Arial"/>
          <w:sz w:val="22"/>
          <w:szCs w:val="22"/>
        </w:rPr>
        <w:t>ą kredytową</w:t>
      </w:r>
      <w:r w:rsidR="00E307C4">
        <w:rPr>
          <w:rFonts w:ascii="Arial" w:hAnsi="Arial" w:cs="Arial"/>
          <w:sz w:val="22"/>
          <w:szCs w:val="22"/>
        </w:rPr>
        <w:t xml:space="preserve"> na kwotę minimum 1</w:t>
      </w:r>
      <w:r w:rsidR="00C8740F">
        <w:rPr>
          <w:rFonts w:ascii="Arial" w:hAnsi="Arial" w:cs="Arial"/>
          <w:sz w:val="22"/>
          <w:szCs w:val="22"/>
        </w:rPr>
        <w:t>00.</w:t>
      </w:r>
      <w:r w:rsidR="00BD73D6" w:rsidRPr="00BD73D6">
        <w:rPr>
          <w:rFonts w:ascii="Arial" w:hAnsi="Arial" w:cs="Arial"/>
          <w:sz w:val="22"/>
          <w:szCs w:val="22"/>
        </w:rPr>
        <w:t>000,00 zł.</w:t>
      </w:r>
      <w:r w:rsidR="00BD73D6">
        <w:rPr>
          <w:rFonts w:ascii="Arial" w:hAnsi="Arial" w:cs="Arial"/>
          <w:sz w:val="22"/>
          <w:szCs w:val="22"/>
        </w:rPr>
        <w:t xml:space="preserve"> </w:t>
      </w:r>
    </w:p>
    <w:p w14:paraId="29158644" w14:textId="0C07B0BF" w:rsidR="00AB2812" w:rsidRPr="00A01CEF"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341DA70C" w14:textId="77777777" w:rsidR="00C8740F" w:rsidRDefault="009548C1" w:rsidP="002A2E92">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A01CEF">
        <w:rPr>
          <w:rFonts w:ascii="Arial" w:hAnsi="Arial" w:cs="Arial"/>
          <w:sz w:val="22"/>
          <w:szCs w:val="22"/>
        </w:rPr>
        <w:t>Z</w:t>
      </w:r>
      <w:r w:rsidR="00726C34" w:rsidRPr="00A01CEF">
        <w:rPr>
          <w:rFonts w:ascii="Arial" w:hAnsi="Arial" w:cs="Arial"/>
          <w:sz w:val="22"/>
          <w:szCs w:val="22"/>
        </w:rPr>
        <w:t>amawiający uzna za spełniony warune</w:t>
      </w:r>
      <w:r w:rsidR="0072554D" w:rsidRPr="00A01CEF">
        <w:rPr>
          <w:rFonts w:ascii="Arial" w:hAnsi="Arial" w:cs="Arial"/>
          <w:sz w:val="22"/>
          <w:szCs w:val="22"/>
        </w:rPr>
        <w:t xml:space="preserve">k dotyczący </w:t>
      </w:r>
      <w:r w:rsidRPr="00A01CEF">
        <w:rPr>
          <w:rFonts w:ascii="Arial" w:hAnsi="Arial" w:cs="Arial"/>
          <w:sz w:val="22"/>
          <w:szCs w:val="22"/>
        </w:rPr>
        <w:t>zdolności technicznej lub zawodowej</w:t>
      </w:r>
      <w:r w:rsidR="00726C34" w:rsidRPr="00A01CEF">
        <w:rPr>
          <w:rFonts w:ascii="Arial" w:hAnsi="Arial" w:cs="Arial"/>
          <w:sz w:val="22"/>
          <w:szCs w:val="22"/>
        </w:rPr>
        <w:t>, jeżeli wykonawca</w:t>
      </w:r>
      <w:r w:rsidR="00C8740F">
        <w:rPr>
          <w:rFonts w:ascii="Arial" w:hAnsi="Arial" w:cs="Arial"/>
          <w:sz w:val="22"/>
          <w:szCs w:val="22"/>
        </w:rPr>
        <w:t xml:space="preserve"> wykaże:</w:t>
      </w:r>
    </w:p>
    <w:p w14:paraId="10CD0708" w14:textId="27D0A798" w:rsidR="002A2E92" w:rsidRPr="00C8740F" w:rsidRDefault="00C8740F" w:rsidP="00C8740F">
      <w:pPr>
        <w:pStyle w:val="Akapitzlist"/>
        <w:numPr>
          <w:ilvl w:val="2"/>
          <w:numId w:val="14"/>
        </w:numPr>
        <w:tabs>
          <w:tab w:val="clear" w:pos="2340"/>
        </w:tabs>
        <w:autoSpaceDE w:val="0"/>
        <w:autoSpaceDN w:val="0"/>
        <w:adjustRightInd w:val="0"/>
        <w:spacing w:before="120"/>
        <w:ind w:left="993" w:hanging="284"/>
        <w:jc w:val="both"/>
        <w:rPr>
          <w:rFonts w:ascii="Arial" w:hAnsi="Arial" w:cs="Arial"/>
          <w:sz w:val="22"/>
          <w:szCs w:val="22"/>
        </w:rPr>
      </w:pPr>
      <w:r w:rsidRPr="00C8740F">
        <w:rPr>
          <w:rFonts w:ascii="Arial" w:hAnsi="Arial" w:cs="Arial"/>
          <w:sz w:val="22"/>
          <w:szCs w:val="22"/>
        </w:rPr>
        <w:t xml:space="preserve">że </w:t>
      </w:r>
      <w:r w:rsidR="00726C34" w:rsidRPr="00C8740F">
        <w:rPr>
          <w:rFonts w:ascii="Arial" w:hAnsi="Arial" w:cs="Arial"/>
          <w:sz w:val="22"/>
          <w:szCs w:val="22"/>
        </w:rPr>
        <w:t xml:space="preserve"> </w:t>
      </w:r>
      <w:r w:rsidR="00A01CEF" w:rsidRPr="00C8740F">
        <w:rPr>
          <w:rFonts w:ascii="Arial" w:hAnsi="Arial" w:cs="Arial"/>
          <w:sz w:val="22"/>
          <w:szCs w:val="22"/>
        </w:rPr>
        <w:t xml:space="preserve">w okresie ostatnich 5 lat przed </w:t>
      </w:r>
      <w:r w:rsidR="00A01CEF" w:rsidRPr="00C8740F">
        <w:rPr>
          <w:rFonts w:ascii="Arial" w:eastAsia="HiddenHorzOCR" w:hAnsi="Arial" w:cs="Arial"/>
          <w:sz w:val="22"/>
          <w:szCs w:val="22"/>
        </w:rPr>
        <w:t xml:space="preserve">upływem </w:t>
      </w:r>
      <w:r w:rsidR="00A01CEF" w:rsidRPr="00C8740F">
        <w:rPr>
          <w:rFonts w:ascii="Arial" w:hAnsi="Arial" w:cs="Arial"/>
          <w:sz w:val="22"/>
          <w:szCs w:val="22"/>
        </w:rPr>
        <w:t xml:space="preserve">terminu </w:t>
      </w:r>
      <w:r w:rsidR="00A01CEF" w:rsidRPr="00C8740F">
        <w:rPr>
          <w:rFonts w:ascii="Arial" w:eastAsia="HiddenHorzOCR" w:hAnsi="Arial" w:cs="Arial"/>
          <w:sz w:val="22"/>
          <w:szCs w:val="22"/>
        </w:rPr>
        <w:t xml:space="preserve">składania </w:t>
      </w:r>
      <w:r w:rsidR="00A01CEF" w:rsidRPr="00C8740F">
        <w:rPr>
          <w:rFonts w:ascii="Arial" w:hAnsi="Arial" w:cs="Arial"/>
          <w:sz w:val="22"/>
          <w:szCs w:val="22"/>
        </w:rPr>
        <w:t>ofert</w:t>
      </w:r>
      <w:r w:rsidR="00A01CEF" w:rsidRPr="00C8740F">
        <w:rPr>
          <w:rFonts w:ascii="Arial" w:eastAsia="HiddenHorzOCR" w:hAnsi="Arial" w:cs="Arial"/>
          <w:sz w:val="22"/>
          <w:szCs w:val="22"/>
        </w:rPr>
        <w:t xml:space="preserve">, </w:t>
      </w:r>
      <w:r w:rsidR="00A01CEF" w:rsidRPr="00C8740F">
        <w:rPr>
          <w:rFonts w:ascii="Arial" w:hAnsi="Arial" w:cs="Arial"/>
          <w:sz w:val="22"/>
          <w:szCs w:val="22"/>
        </w:rPr>
        <w:t xml:space="preserve">a </w:t>
      </w:r>
      <w:r w:rsidR="00A01CEF" w:rsidRPr="00C8740F">
        <w:rPr>
          <w:rFonts w:ascii="Arial" w:eastAsia="HiddenHorzOCR" w:hAnsi="Arial" w:cs="Arial"/>
          <w:sz w:val="22"/>
          <w:szCs w:val="22"/>
        </w:rPr>
        <w:t xml:space="preserve">jeżeli </w:t>
      </w:r>
      <w:r w:rsidR="00A01CEF" w:rsidRPr="00C8740F">
        <w:rPr>
          <w:rFonts w:ascii="Arial" w:hAnsi="Arial" w:cs="Arial"/>
          <w:sz w:val="22"/>
          <w:szCs w:val="22"/>
        </w:rPr>
        <w:t xml:space="preserve">okres prowadzenia </w:t>
      </w:r>
      <w:r w:rsidR="00A01CEF" w:rsidRPr="00C8740F">
        <w:rPr>
          <w:rFonts w:ascii="Arial" w:eastAsia="HiddenHorzOCR" w:hAnsi="Arial" w:cs="Arial"/>
          <w:sz w:val="22"/>
          <w:szCs w:val="22"/>
        </w:rPr>
        <w:t xml:space="preserve">działalności </w:t>
      </w:r>
      <w:r w:rsidR="00A01CEF" w:rsidRPr="00C8740F">
        <w:rPr>
          <w:rFonts w:ascii="Arial" w:hAnsi="Arial" w:cs="Arial"/>
          <w:sz w:val="22"/>
          <w:szCs w:val="22"/>
        </w:rPr>
        <w:t>jest krótszy - w tym okresie</w:t>
      </w:r>
      <w:r w:rsidR="00BD73D6" w:rsidRPr="00C8740F">
        <w:rPr>
          <w:rFonts w:ascii="Arial" w:hAnsi="Arial" w:cs="Arial"/>
          <w:sz w:val="22"/>
          <w:szCs w:val="22"/>
        </w:rPr>
        <w:t xml:space="preserve"> wykonał</w:t>
      </w:r>
      <w:r w:rsidR="002A2E92" w:rsidRPr="00C8740F">
        <w:rPr>
          <w:rFonts w:ascii="Arial" w:hAnsi="Arial" w:cs="Arial"/>
          <w:sz w:val="22"/>
          <w:szCs w:val="22"/>
        </w:rPr>
        <w:t xml:space="preserve"> 1 zamówienie uwzględniające remont</w:t>
      </w:r>
      <w:r w:rsidR="00D447CE" w:rsidRPr="00C8740F">
        <w:rPr>
          <w:rFonts w:ascii="Arial" w:hAnsi="Arial" w:cs="Arial"/>
          <w:sz w:val="22"/>
          <w:szCs w:val="22"/>
        </w:rPr>
        <w:t xml:space="preserve"> nawierzchni bitumicznych dróg, masą asfaltu lanego o  wartości min. </w:t>
      </w:r>
      <w:r w:rsidR="002A2E92" w:rsidRPr="00C8740F">
        <w:rPr>
          <w:rFonts w:ascii="Arial" w:hAnsi="Arial" w:cs="Arial"/>
          <w:sz w:val="22"/>
          <w:szCs w:val="22"/>
        </w:rPr>
        <w:t>150.000,00 zł. (brutto).</w:t>
      </w:r>
      <w:r w:rsidR="00D447CE" w:rsidRPr="00C8740F">
        <w:rPr>
          <w:rFonts w:ascii="Arial" w:hAnsi="Arial" w:cs="Arial"/>
          <w:sz w:val="22"/>
          <w:szCs w:val="22"/>
        </w:rPr>
        <w:t xml:space="preserve">   </w:t>
      </w:r>
    </w:p>
    <w:p w14:paraId="3CB9A0CE" w14:textId="555C33F4" w:rsidR="00A01CEF" w:rsidRDefault="00E307C4" w:rsidP="002A2E92">
      <w:pPr>
        <w:autoSpaceDE w:val="0"/>
        <w:autoSpaceDN w:val="0"/>
        <w:adjustRightInd w:val="0"/>
        <w:spacing w:before="60"/>
        <w:ind w:left="709"/>
        <w:jc w:val="both"/>
        <w:rPr>
          <w:rFonts w:ascii="Arial" w:hAnsi="Arial" w:cs="Arial"/>
          <w:color w:val="000000" w:themeColor="text1"/>
          <w:sz w:val="22"/>
          <w:szCs w:val="22"/>
          <w:u w:val="single"/>
        </w:rPr>
      </w:pPr>
      <w:r w:rsidRPr="002A2E92">
        <w:rPr>
          <w:rFonts w:ascii="Arial" w:hAnsi="Arial" w:cs="Arial"/>
          <w:color w:val="000000" w:themeColor="text1"/>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3175B6C7" w14:textId="039F623F" w:rsidR="00C8740F" w:rsidRDefault="00C8740F" w:rsidP="00C8740F">
      <w:pPr>
        <w:pStyle w:val="Akapitzlist"/>
        <w:numPr>
          <w:ilvl w:val="2"/>
          <w:numId w:val="14"/>
        </w:numPr>
        <w:tabs>
          <w:tab w:val="clear" w:pos="2340"/>
          <w:tab w:val="num" w:pos="709"/>
        </w:tabs>
        <w:spacing w:before="120"/>
        <w:ind w:left="709" w:hanging="283"/>
        <w:jc w:val="both"/>
        <w:rPr>
          <w:rFonts w:ascii="Arial" w:hAnsi="Arial" w:cs="Arial"/>
          <w:color w:val="000000" w:themeColor="text1"/>
          <w:sz w:val="22"/>
          <w:szCs w:val="22"/>
        </w:rPr>
      </w:pPr>
      <w:r>
        <w:rPr>
          <w:rFonts w:ascii="Arial" w:hAnsi="Arial" w:cs="Arial"/>
          <w:color w:val="000000" w:themeColor="text1"/>
          <w:sz w:val="22"/>
          <w:szCs w:val="22"/>
        </w:rPr>
        <w:t xml:space="preserve">że </w:t>
      </w:r>
      <w:r w:rsidR="00D7761E">
        <w:rPr>
          <w:rFonts w:ascii="Arial" w:hAnsi="Arial" w:cs="Arial"/>
          <w:color w:val="000000" w:themeColor="text1"/>
          <w:sz w:val="22"/>
          <w:szCs w:val="22"/>
        </w:rPr>
        <w:t xml:space="preserve">dysponuje lub </w:t>
      </w:r>
      <w:r w:rsidRPr="007A1CFD">
        <w:rPr>
          <w:rFonts w:ascii="Arial" w:hAnsi="Arial" w:cs="Arial"/>
          <w:color w:val="000000" w:themeColor="text1"/>
          <w:sz w:val="22"/>
          <w:szCs w:val="22"/>
        </w:rPr>
        <w:t>będzie dysponował osobą kierownika budowy posiadającą uprawnienia budowlane w specjalności inżynieryjnej drogowej bez ograniczeń.</w:t>
      </w:r>
    </w:p>
    <w:p w14:paraId="0BF1BB73" w14:textId="77777777" w:rsidR="00C8740F" w:rsidRPr="007A1CFD" w:rsidRDefault="00C8740F" w:rsidP="00C8740F">
      <w:pPr>
        <w:pStyle w:val="Akapitzlist"/>
        <w:spacing w:before="120"/>
        <w:ind w:left="709"/>
        <w:jc w:val="both"/>
        <w:rPr>
          <w:rFonts w:ascii="Arial" w:hAnsi="Arial" w:cs="Arial"/>
          <w:color w:val="000000" w:themeColor="text1"/>
          <w:sz w:val="22"/>
          <w:szCs w:val="22"/>
        </w:rPr>
      </w:pPr>
    </w:p>
    <w:p w14:paraId="53B0E55F" w14:textId="4A8E4B71" w:rsidR="00C8740F" w:rsidRPr="00C23F5D" w:rsidRDefault="00C8740F" w:rsidP="00C8740F">
      <w:pPr>
        <w:pStyle w:val="Akapitzlist"/>
        <w:tabs>
          <w:tab w:val="num" w:pos="709"/>
        </w:tabs>
        <w:spacing w:before="120"/>
        <w:ind w:left="284"/>
        <w:jc w:val="both"/>
        <w:rPr>
          <w:rFonts w:ascii="Arial" w:hAnsi="Arial" w:cs="Arial"/>
          <w:color w:val="000000" w:themeColor="text1"/>
          <w:sz w:val="22"/>
          <w:szCs w:val="22"/>
          <w:u w:val="single"/>
        </w:rPr>
      </w:pPr>
      <w:r w:rsidRPr="00C23F5D">
        <w:rPr>
          <w:rFonts w:ascii="Arial" w:hAnsi="Arial" w:cs="Arial"/>
          <w:color w:val="000000" w:themeColor="text1"/>
          <w:sz w:val="22"/>
          <w:szCs w:val="22"/>
          <w:u w:val="single"/>
        </w:rPr>
        <w:t xml:space="preserve">W przypadku Wykonawców wspólnie ubiegających się o udzielenie zamówienia warunek może zostać spełniony przez co najmniej jednego wykonawcę </w:t>
      </w:r>
    </w:p>
    <w:p w14:paraId="39868920" w14:textId="77777777" w:rsidR="00D7761E" w:rsidRDefault="00D7761E" w:rsidP="00D7761E">
      <w:pPr>
        <w:contextualSpacing/>
        <w:jc w:val="both"/>
        <w:rPr>
          <w:rFonts w:ascii="Arial" w:hAnsi="Arial" w:cs="Arial"/>
          <w:b/>
          <w:bCs/>
          <w:sz w:val="22"/>
          <w:szCs w:val="22"/>
        </w:rPr>
      </w:pPr>
      <w:r>
        <w:rPr>
          <w:rFonts w:ascii="Arial" w:hAnsi="Arial" w:cs="Arial"/>
          <w:b/>
          <w:bCs/>
          <w:sz w:val="22"/>
          <w:szCs w:val="22"/>
        </w:rPr>
        <w:t>Uwaga:</w:t>
      </w:r>
    </w:p>
    <w:p w14:paraId="0ABA3309" w14:textId="18699CA6" w:rsidR="00C8740F" w:rsidRPr="00D7761E" w:rsidRDefault="00D7761E" w:rsidP="00D7761E">
      <w:pPr>
        <w:ind w:left="1069"/>
        <w:contextualSpacing/>
        <w:jc w:val="both"/>
        <w:rPr>
          <w:rFonts w:ascii="Arial" w:hAnsi="Arial" w:cs="Arial"/>
          <w:sz w:val="22"/>
          <w:szCs w:val="22"/>
        </w:rPr>
      </w:pPr>
      <w:r>
        <w:rPr>
          <w:rFonts w:ascii="Arial" w:hAnsi="Arial" w:cs="Arial"/>
          <w:sz w:val="22"/>
          <w:szCs w:val="22"/>
        </w:rPr>
        <w:t xml:space="preserve">Zamawiający, określając wymogi </w:t>
      </w:r>
      <w:r>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z zastrzeżeniem art. 12a oraz innych przepisów ustawy Prawo Budowlane (Dz.U. 2019, poz. 1186 </w:t>
      </w:r>
      <w:proofErr w:type="spellStart"/>
      <w:r>
        <w:rPr>
          <w:rFonts w:ascii="Arial" w:hAnsi="Arial" w:cs="Arial"/>
          <w:sz w:val="22"/>
          <w:szCs w:val="22"/>
          <w:shd w:val="clear" w:color="auto" w:fill="FFFFFF"/>
        </w:rPr>
        <w:t>t.j</w:t>
      </w:r>
      <w:proofErr w:type="spellEnd"/>
      <w:r>
        <w:rPr>
          <w:rFonts w:ascii="Arial" w:hAnsi="Arial" w:cs="Arial"/>
          <w:sz w:val="22"/>
          <w:szCs w:val="22"/>
          <w:shd w:val="clear" w:color="auto" w:fill="FFFFFF"/>
        </w:rPr>
        <w:t>.) oraz ustawy o zasadach uznawania kwalifikacji zawodowych nabytych w państwach członkowskich Unii Europejskiej (Dz.U. 2016 poz. 65) - które pozwalać będą na pełnienie określonych funkcji w zakresie objętym umową.</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3A7180F6" w:rsidR="00B02F93" w:rsidRPr="00EF6D1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EF6D14">
        <w:rPr>
          <w:rFonts w:ascii="Arial" w:hAnsi="Arial" w:cs="Arial"/>
          <w:sz w:val="22"/>
          <w:szCs w:val="22"/>
        </w:rPr>
        <w:lastRenderedPageBreak/>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AC0C83">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0D10CD" w:rsidRPr="00CD4157">
        <w:rPr>
          <w:rFonts w:ascii="Arial" w:hAnsi="Arial" w:cs="Arial"/>
          <w:color w:val="000000" w:themeColor="text1"/>
          <w:sz w:val="22"/>
          <w:szCs w:val="22"/>
        </w:rPr>
        <w:t xml:space="preserve">lub sytuacji finansowej lub ekonomicznej </w:t>
      </w:r>
      <w:r w:rsidRPr="00EF6D14">
        <w:rPr>
          <w:rFonts w:ascii="Arial" w:hAnsi="Arial" w:cs="Arial"/>
          <w:sz w:val="22"/>
          <w:szCs w:val="22"/>
        </w:rPr>
        <w:t>innych podmiotów, niezależnie od charakteru prawnego łączących go z nim stosunków prawnych</w:t>
      </w:r>
      <w:r w:rsidR="00430DCD">
        <w:rPr>
          <w:rFonts w:ascii="Arial" w:hAnsi="Arial" w:cs="Arial"/>
          <w:sz w:val="22"/>
          <w:szCs w:val="22"/>
        </w:rPr>
        <w:t>;</w:t>
      </w:r>
    </w:p>
    <w:p w14:paraId="15097128" w14:textId="0D2E29B4"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w szczególności przedstawiając zobowiązanie tych podmiotów do oddania mu do dyspozycji niezbędnych zasobów na potrzeby realizacji zamówienia</w:t>
      </w:r>
      <w:r w:rsidR="00430DCD">
        <w:rPr>
          <w:rFonts w:ascii="Arial" w:hAnsi="Arial" w:cs="Arial"/>
          <w:b/>
          <w:sz w:val="22"/>
          <w:szCs w:val="22"/>
          <w:u w:val="single"/>
        </w:rPr>
        <w:t>;</w:t>
      </w:r>
    </w:p>
    <w:p w14:paraId="2646C8E6" w14:textId="5E268E06" w:rsidR="00B02F93" w:rsidRPr="007333BB"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EE0D06" w:rsidRPr="00CD4157">
        <w:rPr>
          <w:rFonts w:ascii="Arial" w:hAnsi="Arial" w:cs="Arial"/>
          <w:color w:val="000000" w:themeColor="text1"/>
          <w:sz w:val="22"/>
          <w:szCs w:val="22"/>
        </w:rPr>
        <w:t>lub ich sytuacja finansowa lub ekonomiczna</w:t>
      </w:r>
      <w:r w:rsidR="00EE0D06">
        <w:rPr>
          <w:rFonts w:ascii="Arial" w:hAnsi="Arial" w:cs="Arial"/>
          <w:sz w:val="22"/>
          <w:szCs w:val="22"/>
        </w:rPr>
        <w:t>,</w:t>
      </w:r>
      <w:r w:rsidR="00EE0D06" w:rsidRPr="00EE0D06">
        <w:rPr>
          <w:rFonts w:ascii="Arial" w:hAnsi="Arial" w:cs="Arial"/>
          <w:sz w:val="22"/>
          <w:szCs w:val="22"/>
        </w:rPr>
        <w:t xml:space="preserve">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w:t>
      </w:r>
      <w:r w:rsidR="00A75083">
        <w:rPr>
          <w:rFonts w:ascii="Arial" w:hAnsi="Arial" w:cs="Arial"/>
          <w:sz w:val="22"/>
          <w:szCs w:val="22"/>
        </w:rPr>
        <w:t xml:space="preserve"> pkt 1, 2, 4 i 8</w:t>
      </w:r>
      <w:r w:rsidR="00BC37F4">
        <w:rPr>
          <w:rFonts w:ascii="Arial" w:hAnsi="Arial" w:cs="Arial"/>
          <w:sz w:val="22"/>
          <w:szCs w:val="22"/>
        </w:rPr>
        <w:t xml:space="preserve"> (</w:t>
      </w:r>
      <w:r w:rsidR="00BC37F4" w:rsidRPr="00A01CEF">
        <w:rPr>
          <w:rFonts w:ascii="Arial" w:hAnsi="Arial" w:cs="Arial"/>
          <w:sz w:val="22"/>
          <w:szCs w:val="22"/>
        </w:rPr>
        <w:t>określonych przez zamawiającego)</w:t>
      </w:r>
      <w:r w:rsidRPr="007333BB">
        <w:rPr>
          <w:rFonts w:ascii="Arial" w:hAnsi="Arial" w:cs="Arial"/>
          <w:sz w:val="22"/>
          <w:szCs w:val="22"/>
        </w:rPr>
        <w:t xml:space="preserve"> ustawy </w:t>
      </w:r>
      <w:proofErr w:type="spellStart"/>
      <w:r w:rsidRPr="007333BB">
        <w:rPr>
          <w:rFonts w:ascii="Arial" w:hAnsi="Arial" w:cs="Arial"/>
          <w:sz w:val="22"/>
          <w:szCs w:val="22"/>
        </w:rPr>
        <w:t>Pzp</w:t>
      </w:r>
      <w:proofErr w:type="spellEnd"/>
      <w:r w:rsidR="00430DCD">
        <w:rPr>
          <w:rFonts w:ascii="Arial" w:hAnsi="Arial" w:cs="Arial"/>
          <w:sz w:val="22"/>
          <w:szCs w:val="22"/>
        </w:rPr>
        <w:t>;</w:t>
      </w:r>
    </w:p>
    <w:p w14:paraId="7FA68095" w14:textId="097DE067" w:rsidR="00EE0D0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524F0D">
        <w:rPr>
          <w:rFonts w:ascii="Arial" w:hAnsi="Arial" w:cs="Arial"/>
          <w:color w:val="000000" w:themeColor="text1"/>
          <w:sz w:val="22"/>
          <w:szCs w:val="22"/>
        </w:rPr>
        <w:t>roboty budowlane</w:t>
      </w:r>
      <w:r w:rsidRPr="00EF6D14">
        <w:rPr>
          <w:rFonts w:ascii="Arial" w:hAnsi="Arial" w:cs="Arial"/>
          <w:sz w:val="22"/>
          <w:szCs w:val="22"/>
        </w:rPr>
        <w:t>, do realizacji których te zdolności są wymagane</w:t>
      </w:r>
      <w:r w:rsidR="00430DCD">
        <w:rPr>
          <w:rFonts w:ascii="Arial" w:hAnsi="Arial" w:cs="Arial"/>
          <w:sz w:val="22"/>
          <w:szCs w:val="22"/>
        </w:rPr>
        <w:t>;</w:t>
      </w:r>
    </w:p>
    <w:p w14:paraId="0C38B82C" w14:textId="265A3DD4" w:rsidR="00EE0D06" w:rsidRPr="00CD415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415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Pr>
          <w:rFonts w:ascii="Arial" w:hAnsi="Arial" w:cs="Arial"/>
          <w:color w:val="000000" w:themeColor="text1"/>
          <w:sz w:val="22"/>
          <w:szCs w:val="22"/>
        </w:rPr>
        <w:t>;</w:t>
      </w:r>
    </w:p>
    <w:p w14:paraId="14C7E168" w14:textId="2894AA94" w:rsidR="00835AC5" w:rsidRPr="00EF6D1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CD4157">
        <w:rPr>
          <w:rFonts w:ascii="Arial" w:hAnsi="Arial" w:cs="Arial"/>
          <w:color w:val="000000" w:themeColor="text1"/>
          <w:sz w:val="22"/>
          <w:szCs w:val="22"/>
        </w:rPr>
        <w:t>Jeżeli zdolności techniczne lub zawodowe</w:t>
      </w:r>
      <w:r w:rsidR="00EE0D06" w:rsidRPr="00CD4157">
        <w:rPr>
          <w:color w:val="000000" w:themeColor="text1"/>
        </w:rPr>
        <w:t xml:space="preserve"> </w:t>
      </w:r>
      <w:r w:rsidR="00EE0D06" w:rsidRPr="00CD4157">
        <w:rPr>
          <w:rFonts w:ascii="Arial" w:hAnsi="Arial" w:cs="Arial"/>
          <w:color w:val="000000" w:themeColor="text1"/>
          <w:sz w:val="22"/>
          <w:szCs w:val="22"/>
        </w:rPr>
        <w:t>lub sytuacja ekonomiczna lub finansowa,</w:t>
      </w:r>
      <w:r w:rsidRPr="00CD4157">
        <w:rPr>
          <w:rFonts w:ascii="Arial" w:hAnsi="Arial" w:cs="Arial"/>
          <w:color w:val="000000" w:themeColor="text1"/>
          <w:sz w:val="22"/>
          <w:szCs w:val="22"/>
        </w:rPr>
        <w:t xml:space="preserve"> </w:t>
      </w:r>
      <w:r w:rsidR="00796E8B" w:rsidRPr="00CD4157">
        <w:rPr>
          <w:rFonts w:ascii="Arial" w:hAnsi="Arial" w:cs="Arial"/>
          <w:color w:val="000000" w:themeColor="text1"/>
          <w:sz w:val="22"/>
          <w:szCs w:val="22"/>
        </w:rPr>
        <w:t>o których</w:t>
      </w:r>
      <w:r w:rsidRPr="00CD4157">
        <w:rPr>
          <w:rFonts w:ascii="Arial" w:hAnsi="Arial" w:cs="Arial"/>
          <w:color w:val="000000" w:themeColor="text1"/>
          <w:sz w:val="22"/>
          <w:szCs w:val="22"/>
        </w:rPr>
        <w:t xml:space="preserve"> mowa w </w:t>
      </w:r>
      <w:proofErr w:type="spellStart"/>
      <w:r w:rsidRPr="00CD4157">
        <w:rPr>
          <w:rFonts w:ascii="Arial" w:hAnsi="Arial" w:cs="Arial"/>
          <w:color w:val="000000" w:themeColor="text1"/>
          <w:sz w:val="22"/>
          <w:szCs w:val="22"/>
        </w:rPr>
        <w:t>ppkt</w:t>
      </w:r>
      <w:proofErr w:type="spellEnd"/>
      <w:r w:rsidRPr="00CD4157">
        <w:rPr>
          <w:rFonts w:ascii="Arial" w:hAnsi="Arial" w:cs="Arial"/>
          <w:color w:val="000000" w:themeColor="text1"/>
          <w:sz w:val="22"/>
          <w:szCs w:val="22"/>
        </w:rPr>
        <w:t xml:space="preserve"> 1), nie potwierdzają spełnienia przez wykonawcę warunków </w:t>
      </w:r>
      <w:r w:rsidRPr="00EF6D14">
        <w:rPr>
          <w:rFonts w:ascii="Arial" w:hAnsi="Arial" w:cs="Arial"/>
          <w:sz w:val="22"/>
          <w:szCs w:val="22"/>
        </w:rPr>
        <w:t xml:space="preserve">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0D0F1945"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00A75083" w:rsidRPr="00CC7E89">
        <w:rPr>
          <w:rFonts w:ascii="Arial" w:hAnsi="Arial" w:cs="Arial"/>
          <w:sz w:val="22"/>
          <w:szCs w:val="22"/>
        </w:rPr>
        <w:t>może</w:t>
      </w:r>
      <w:r w:rsidR="00A75083">
        <w:rPr>
          <w:rFonts w:ascii="Arial" w:hAnsi="Arial" w:cs="Arial"/>
          <w:b/>
          <w:sz w:val="22"/>
          <w:szCs w:val="22"/>
        </w:rPr>
        <w:t xml:space="preserve"> </w:t>
      </w:r>
      <w:r w:rsidRPr="00EF6D14">
        <w:rPr>
          <w:rFonts w:ascii="Arial" w:hAnsi="Arial" w:cs="Arial"/>
          <w:sz w:val="22"/>
          <w:szCs w:val="22"/>
        </w:rPr>
        <w:t>najpierw dokona</w:t>
      </w:r>
      <w:r w:rsidR="00A75083">
        <w:rPr>
          <w:rFonts w:ascii="Arial" w:hAnsi="Arial" w:cs="Arial"/>
          <w:sz w:val="22"/>
          <w:szCs w:val="22"/>
        </w:rPr>
        <w:t>ć</w:t>
      </w:r>
      <w:r w:rsidRPr="00EF6D14">
        <w:rPr>
          <w:rFonts w:ascii="Arial" w:hAnsi="Arial" w:cs="Arial"/>
          <w:sz w:val="22"/>
          <w:szCs w:val="22"/>
        </w:rPr>
        <w:t xml:space="preserve"> oceny ofert, a następnie zbada</w:t>
      </w:r>
      <w:r w:rsidR="00A75083">
        <w:rPr>
          <w:rFonts w:ascii="Arial" w:hAnsi="Arial" w:cs="Arial"/>
          <w:sz w:val="22"/>
          <w:szCs w:val="22"/>
        </w:rPr>
        <w:t>ć</w:t>
      </w:r>
      <w:r w:rsidRPr="00EF6D1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EF6D14" w:rsidRDefault="00F26B92" w:rsidP="002A6EF4">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381DDD69" w14:textId="77777777" w:rsidR="00366145" w:rsidRPr="00EF6D1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2 </w:t>
      </w:r>
      <w:r w:rsidRPr="00EF6D14">
        <w:rPr>
          <w:rFonts w:ascii="Arial" w:hAnsi="Arial" w:cs="Arial"/>
          <w:sz w:val="22"/>
          <w:szCs w:val="22"/>
        </w:rPr>
        <w:t xml:space="preserve">do SIWZ. Informacje zawarte w </w:t>
      </w:r>
      <w:r w:rsidRPr="00EF6D14">
        <w:rPr>
          <w:rFonts w:ascii="Arial" w:hAnsi="Arial" w:cs="Arial"/>
          <w:sz w:val="22"/>
          <w:szCs w:val="22"/>
        </w:rPr>
        <w:lastRenderedPageBreak/>
        <w:t xml:space="preserve">oświadczeniu będą stanowić wstępne potwierdzenie, że wykonawca nie podlega wykluczeniu oraz spełnia warunki udziału w postępowaniu. </w:t>
      </w:r>
    </w:p>
    <w:p w14:paraId="6CC3D5FD"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udziału w postępowaniu oraz brak podstaw wykluczenia.</w:t>
      </w:r>
    </w:p>
    <w:p w14:paraId="2FF54ABD" w14:textId="77777777" w:rsidR="00366145" w:rsidRPr="00BB3473" w:rsidRDefault="00366145" w:rsidP="0036614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0CEBCAD0" w:rsidR="00366145" w:rsidRPr="00105FDA"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terminie aktualnych na dzień złożenia następujących oświadczeń lub dokumentów</w:t>
      </w:r>
      <w:r w:rsidR="00105FDA" w:rsidRPr="00105FDA">
        <w:rPr>
          <w:rFonts w:ascii="Arial" w:hAnsi="Arial" w:cs="Arial"/>
          <w:color w:val="FF0000"/>
          <w:sz w:val="22"/>
          <w:szCs w:val="22"/>
        </w:rPr>
        <w:t xml:space="preserve"> </w:t>
      </w:r>
      <w:r w:rsidR="00105FDA" w:rsidRPr="00105FDA">
        <w:rPr>
          <w:rFonts w:ascii="Arial" w:hAnsi="Arial" w:cs="Arial"/>
          <w:sz w:val="22"/>
          <w:szCs w:val="22"/>
        </w:rPr>
        <w:t>w celu wykazania braku podstaw wykluczenia z postępowania oraz spełniania warunków udziału w postępowaniu</w:t>
      </w:r>
      <w:r w:rsidRPr="00105FDA">
        <w:rPr>
          <w:rFonts w:ascii="Arial" w:hAnsi="Arial" w:cs="Arial"/>
          <w:sz w:val="22"/>
          <w:szCs w:val="22"/>
        </w:rPr>
        <w:t xml:space="preserve">: </w:t>
      </w:r>
    </w:p>
    <w:p w14:paraId="086977AE" w14:textId="77777777" w:rsidR="00366145" w:rsidRPr="00EF6D1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r w:rsidRPr="00EF6D14">
        <w:rPr>
          <w:rFonts w:ascii="Arial" w:hAnsi="Arial" w:cs="Arial"/>
          <w:strike/>
          <w:sz w:val="22"/>
          <w:szCs w:val="22"/>
        </w:rPr>
        <w:t xml:space="preserve"> </w:t>
      </w:r>
    </w:p>
    <w:p w14:paraId="5120FEFD" w14:textId="390B020B" w:rsidR="00366145" w:rsidRPr="00EF6D1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właściwego </w:t>
      </w:r>
      <w:r w:rsidR="00360998">
        <w:rPr>
          <w:rFonts w:ascii="Arial" w:hAnsi="Arial" w:cs="Arial"/>
          <w:sz w:val="22"/>
          <w:szCs w:val="22"/>
        </w:rPr>
        <w:t xml:space="preserve">naczelnika </w:t>
      </w:r>
      <w:r w:rsidRPr="00EF6D14">
        <w:rPr>
          <w:rFonts w:ascii="Arial" w:hAnsi="Arial" w:cs="Arial"/>
          <w:sz w:val="22"/>
          <w:szCs w:val="22"/>
        </w:rPr>
        <w:t>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2"/>
          <w:szCs w:val="22"/>
        </w:rPr>
        <w:t>ania decyzji właściwego organu;</w:t>
      </w:r>
    </w:p>
    <w:p w14:paraId="79E31343" w14:textId="57B8BC56" w:rsidR="00366145"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właściwej terenowej jednostki organizacyjnej</w:t>
      </w:r>
      <w:r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w:t>
      </w:r>
      <w:r w:rsidR="00360998">
        <w:rPr>
          <w:rFonts w:ascii="Arial" w:hAnsi="Arial" w:cs="Arial"/>
          <w:sz w:val="22"/>
          <w:szCs w:val="22"/>
        </w:rPr>
        <w:br/>
      </w:r>
      <w:r w:rsidRPr="00EF6D14">
        <w:rPr>
          <w:rFonts w:ascii="Arial" w:hAnsi="Arial" w:cs="Arial"/>
          <w:sz w:val="22"/>
          <w:szCs w:val="22"/>
        </w:rPr>
        <w:t xml:space="preserve"> 3 miesiące przed upływem terminu składania ofert, lub innego dokumentu potwierdzającego, że wykonawca zawarł porozumienie z właściwym organem </w:t>
      </w:r>
      <w:r w:rsidR="00360998">
        <w:rPr>
          <w:rFonts w:ascii="Arial" w:hAnsi="Arial" w:cs="Arial"/>
          <w:sz w:val="22"/>
          <w:szCs w:val="22"/>
        </w:rPr>
        <w:br/>
      </w:r>
      <w:r w:rsidRPr="00EF6D14">
        <w:rPr>
          <w:rFonts w:ascii="Arial" w:hAnsi="Arial" w:cs="Arial"/>
          <w:sz w:val="22"/>
          <w:szCs w:val="22"/>
        </w:rPr>
        <w:t xml:space="preserve">w sprawie spłat tych należności wraz z ewentualnymi odsetkami lub grzywnami, </w:t>
      </w:r>
      <w:r w:rsidR="00360998">
        <w:rPr>
          <w:rFonts w:ascii="Arial" w:hAnsi="Arial" w:cs="Arial"/>
          <w:sz w:val="22"/>
          <w:szCs w:val="22"/>
        </w:rPr>
        <w:br/>
      </w:r>
      <w:r w:rsidRPr="00EF6D14">
        <w:rPr>
          <w:rFonts w:ascii="Arial" w:hAnsi="Arial" w:cs="Arial"/>
          <w:sz w:val="22"/>
          <w:szCs w:val="22"/>
        </w:rPr>
        <w:t>w szczególności uzyskał przewidziane prawem zwolnienie, odroczenie lub rozłożenie na raty zaległych płatności lub wstrzymanie w całości wyko</w:t>
      </w:r>
      <w:r>
        <w:rPr>
          <w:rFonts w:ascii="Arial" w:hAnsi="Arial" w:cs="Arial"/>
          <w:sz w:val="22"/>
          <w:szCs w:val="22"/>
        </w:rPr>
        <w:t>nania decyzji właściwego organu;</w:t>
      </w:r>
    </w:p>
    <w:p w14:paraId="2BC41F6B" w14:textId="417EE3B6" w:rsidR="00FD6448" w:rsidRPr="00FD6448" w:rsidRDefault="00FD6448" w:rsidP="00FD6448">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Informacj</w:t>
      </w:r>
      <w:r w:rsidR="0009382D">
        <w:rPr>
          <w:rFonts w:ascii="Arial" w:hAnsi="Arial" w:cs="Arial"/>
          <w:color w:val="000000" w:themeColor="text1"/>
          <w:sz w:val="22"/>
          <w:szCs w:val="22"/>
        </w:rPr>
        <w:t>i</w:t>
      </w:r>
      <w:r w:rsidRPr="00CD25BD">
        <w:rPr>
          <w:rFonts w:ascii="Arial" w:hAnsi="Arial" w:cs="Arial"/>
          <w:color w:val="000000" w:themeColor="text1"/>
          <w:sz w:val="22"/>
          <w:szCs w:val="22"/>
        </w:rPr>
        <w:t xml:space="preserve">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 okresie nie wcześniejszym niż 1 miesiąc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00360998" w:rsidRPr="0041474A">
        <w:rPr>
          <w:rFonts w:ascii="Arial" w:hAnsi="Arial" w:cs="Arial"/>
          <w:color w:val="333333"/>
          <w:sz w:val="22"/>
          <w:szCs w:val="22"/>
          <w:shd w:val="clear" w:color="auto" w:fill="FFFFFF"/>
        </w:rPr>
        <w:t>Je</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eli z uzasadnionej przyczyny wykonawca nie mo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 z</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y</w:t>
      </w:r>
      <w:r w:rsidR="00360998" w:rsidRPr="0041474A">
        <w:rPr>
          <w:rFonts w:ascii="Arial" w:hAnsi="Arial" w:cs="Arial" w:hint="eastAsia"/>
          <w:color w:val="333333"/>
          <w:sz w:val="22"/>
          <w:szCs w:val="22"/>
          <w:shd w:val="clear" w:color="auto" w:fill="FFFFFF"/>
        </w:rPr>
        <w:t>ć</w:t>
      </w:r>
      <w:r w:rsidR="00360998" w:rsidRPr="0041474A">
        <w:rPr>
          <w:rFonts w:ascii="Arial" w:hAnsi="Arial" w:cs="Arial"/>
          <w:color w:val="333333"/>
          <w:sz w:val="22"/>
          <w:szCs w:val="22"/>
          <w:shd w:val="clear" w:color="auto" w:fill="FFFFFF"/>
        </w:rPr>
        <w:t xml:space="preserve"> dokument</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w dotycz</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cych sytuacji finansowej lub ekonomicznej wymaganych przez zamawiaj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cego, mo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 z</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y</w:t>
      </w:r>
      <w:r w:rsidR="00360998" w:rsidRPr="0041474A">
        <w:rPr>
          <w:rFonts w:ascii="Arial" w:hAnsi="Arial" w:cs="Arial" w:hint="eastAsia"/>
          <w:color w:val="333333"/>
          <w:sz w:val="22"/>
          <w:szCs w:val="22"/>
          <w:shd w:val="clear" w:color="auto" w:fill="FFFFFF"/>
        </w:rPr>
        <w:t>ć</w:t>
      </w:r>
      <w:r w:rsidR="00360998" w:rsidRPr="0041474A">
        <w:rPr>
          <w:rFonts w:ascii="Arial" w:hAnsi="Arial" w:cs="Arial"/>
          <w:color w:val="333333"/>
          <w:sz w:val="22"/>
          <w:szCs w:val="22"/>
          <w:shd w:val="clear" w:color="auto" w:fill="FFFFFF"/>
        </w:rPr>
        <w:t xml:space="preserve"> inny dokument, kt</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 xml:space="preserve">ry </w:t>
      </w:r>
      <w:r w:rsidR="00360998">
        <w:rPr>
          <w:rFonts w:ascii="Arial" w:hAnsi="Arial" w:cs="Arial"/>
          <w:color w:val="333333"/>
          <w:sz w:val="22"/>
          <w:szCs w:val="22"/>
          <w:shd w:val="clear" w:color="auto" w:fill="FFFFFF"/>
        </w:rPr>
        <w:br/>
      </w:r>
      <w:r w:rsidR="00360998" w:rsidRPr="0041474A">
        <w:rPr>
          <w:rFonts w:ascii="Arial" w:hAnsi="Arial" w:cs="Arial"/>
          <w:color w:val="333333"/>
          <w:sz w:val="22"/>
          <w:szCs w:val="22"/>
          <w:shd w:val="clear" w:color="auto" w:fill="FFFFFF"/>
        </w:rPr>
        <w:t>w wystarczaj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cy spos</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b potwierdza spe</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nianie opisanego przez zamawiaj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cego warunku udzia</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u w post</w:t>
      </w:r>
      <w:r w:rsidR="00360998" w:rsidRPr="0041474A">
        <w:rPr>
          <w:rFonts w:ascii="Arial" w:hAnsi="Arial" w:cs="Arial" w:hint="eastAsia"/>
          <w:color w:val="333333"/>
          <w:sz w:val="22"/>
          <w:szCs w:val="22"/>
          <w:shd w:val="clear" w:color="auto" w:fill="FFFFFF"/>
        </w:rPr>
        <w:t>ę</w:t>
      </w:r>
      <w:r w:rsidR="00360998" w:rsidRPr="0041474A">
        <w:rPr>
          <w:rFonts w:ascii="Arial" w:hAnsi="Arial" w:cs="Arial"/>
          <w:color w:val="333333"/>
          <w:sz w:val="22"/>
          <w:szCs w:val="22"/>
          <w:shd w:val="clear" w:color="auto" w:fill="FFFFFF"/>
        </w:rPr>
        <w:t>powani</w:t>
      </w:r>
      <w:r w:rsidR="00360998">
        <w:rPr>
          <w:rFonts w:ascii="Arial" w:hAnsi="Arial" w:cs="Arial"/>
          <w:color w:val="333333"/>
          <w:sz w:val="22"/>
          <w:szCs w:val="22"/>
          <w:shd w:val="clear" w:color="auto" w:fill="FFFFFF"/>
        </w:rPr>
        <w:t>u</w:t>
      </w:r>
    </w:p>
    <w:p w14:paraId="62787CD0" w14:textId="191E4778" w:rsidR="00366145" w:rsidRPr="00D2458F" w:rsidRDefault="00366145" w:rsidP="00AE0323">
      <w:pPr>
        <w:pStyle w:val="Akapitzlist"/>
        <w:numPr>
          <w:ilvl w:val="0"/>
          <w:numId w:val="30"/>
        </w:numPr>
        <w:tabs>
          <w:tab w:val="clear" w:pos="720"/>
        </w:tabs>
        <w:suppressAutoHyphens/>
        <w:spacing w:before="60"/>
        <w:ind w:left="993" w:hanging="284"/>
        <w:contextualSpacing w:val="0"/>
        <w:jc w:val="both"/>
        <w:rPr>
          <w:rFonts w:ascii="Arial" w:eastAsia="HiddenHorzOCR" w:hAnsi="Arial" w:cs="Arial"/>
          <w:sz w:val="22"/>
          <w:szCs w:val="22"/>
        </w:rPr>
      </w:pPr>
      <w:r w:rsidRPr="00B867E1">
        <w:rPr>
          <w:rFonts w:ascii="Arial" w:hAnsi="Arial" w:cs="Arial"/>
          <w:sz w:val="22"/>
          <w:szCs w:val="22"/>
        </w:rPr>
        <w:t>Wykazu robót budowlanych</w:t>
      </w:r>
      <w:r w:rsidR="00F27B38">
        <w:rPr>
          <w:rFonts w:ascii="Arial" w:hAnsi="Arial" w:cs="Arial"/>
          <w:sz w:val="22"/>
          <w:szCs w:val="22"/>
        </w:rPr>
        <w:t xml:space="preserve"> </w:t>
      </w:r>
      <w:r w:rsidRPr="00F63A99">
        <w:rPr>
          <w:rFonts w:ascii="Arial" w:hAnsi="Arial" w:cs="Arial"/>
          <w:sz w:val="22"/>
          <w:szCs w:val="22"/>
        </w:rPr>
        <w:t xml:space="preserve">wykonanych </w:t>
      </w:r>
      <w:r w:rsidRPr="00EF6D14">
        <w:rPr>
          <w:rFonts w:ascii="Arial" w:hAnsi="Arial" w:cs="Arial"/>
          <w:sz w:val="22"/>
          <w:szCs w:val="22"/>
        </w:rPr>
        <w:t xml:space="preserve">nie wcześniej niż w okresie ostatnich </w:t>
      </w:r>
      <w:r w:rsidR="00FD6448">
        <w:rPr>
          <w:rFonts w:ascii="Arial" w:hAnsi="Arial" w:cs="Arial"/>
          <w:sz w:val="22"/>
          <w:szCs w:val="22"/>
        </w:rPr>
        <w:t xml:space="preserve">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FD6448">
        <w:rPr>
          <w:rFonts w:ascii="Arial" w:eastAsia="HiddenHorzOCR" w:hAnsi="Arial" w:cs="Arial"/>
          <w:color w:val="000000" w:themeColor="text1"/>
          <w:sz w:val="22"/>
          <w:szCs w:val="22"/>
        </w:rPr>
        <w:t xml:space="preserve">wartości, </w:t>
      </w:r>
      <w:r w:rsidRPr="00EF6D14">
        <w:rPr>
          <w:rFonts w:ascii="Arial" w:hAnsi="Arial" w:cs="Arial"/>
          <w:sz w:val="22"/>
          <w:szCs w:val="22"/>
        </w:rPr>
        <w:t xml:space="preserve">daty, miejsca </w:t>
      </w:r>
      <w:r w:rsidRPr="00EF6D14">
        <w:rPr>
          <w:rFonts w:ascii="Arial" w:hAnsi="Arial" w:cs="Arial"/>
          <w:sz w:val="22"/>
          <w:szCs w:val="22"/>
        </w:rPr>
        <w:lastRenderedPageBreak/>
        <w:t xml:space="preserve">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F6D14">
        <w:rPr>
          <w:rFonts w:ascii="TimesNewRoman" w:hAnsi="TimesNewRoman" w:cs="TimesNewRoman"/>
        </w:rPr>
        <w:t xml:space="preserve"> </w:t>
      </w:r>
      <w:r w:rsidRPr="00EF6D14">
        <w:rPr>
          <w:rFonts w:ascii="Arial" w:hAnsi="Arial" w:cs="Arial"/>
          <w:sz w:val="22"/>
          <w:szCs w:val="22"/>
        </w:rPr>
        <w:t>Wzór wykazu</w:t>
      </w:r>
      <w:r>
        <w:rPr>
          <w:rFonts w:ascii="Arial" w:hAnsi="Arial" w:cs="Arial"/>
          <w:sz w:val="22"/>
          <w:szCs w:val="22"/>
        </w:rPr>
        <w:t xml:space="preserve"> </w:t>
      </w:r>
      <w:r w:rsidR="005F307D">
        <w:rPr>
          <w:rFonts w:ascii="Arial" w:hAnsi="Arial" w:cs="Arial"/>
          <w:sz w:val="22"/>
          <w:szCs w:val="22"/>
        </w:rPr>
        <w:t xml:space="preserve">robót budowlanych </w:t>
      </w:r>
      <w:r w:rsidR="00207F7C">
        <w:rPr>
          <w:rFonts w:ascii="Arial" w:hAnsi="Arial" w:cs="Arial"/>
          <w:sz w:val="22"/>
          <w:szCs w:val="22"/>
        </w:rPr>
        <w:t>stanowi załącznik nr 3</w:t>
      </w:r>
      <w:r>
        <w:rPr>
          <w:rFonts w:ascii="Arial" w:hAnsi="Arial" w:cs="Arial"/>
          <w:sz w:val="22"/>
          <w:szCs w:val="22"/>
        </w:rPr>
        <w:t xml:space="preserve"> do SIWZ;</w:t>
      </w:r>
      <w:r w:rsidR="00B867E1">
        <w:rPr>
          <w:rFonts w:ascii="Arial" w:hAnsi="Arial" w:cs="Arial"/>
          <w:sz w:val="22"/>
          <w:szCs w:val="22"/>
        </w:rPr>
        <w:t xml:space="preserve"> </w:t>
      </w:r>
    </w:p>
    <w:p w14:paraId="5420FDAA" w14:textId="3326E9A7" w:rsidR="00D2458F" w:rsidRPr="00D2458F" w:rsidRDefault="00D2458F" w:rsidP="00D2458F">
      <w:pPr>
        <w:pStyle w:val="Akapitzlist"/>
        <w:numPr>
          <w:ilvl w:val="0"/>
          <w:numId w:val="30"/>
        </w:numPr>
        <w:tabs>
          <w:tab w:val="clear" w:pos="720"/>
        </w:tabs>
        <w:suppressAutoHyphens/>
        <w:spacing w:before="60"/>
        <w:ind w:left="993" w:hanging="284"/>
        <w:contextualSpacing w:val="0"/>
        <w:jc w:val="both"/>
        <w:rPr>
          <w:rFonts w:ascii="Arial" w:eastAsia="HiddenHorzOCR" w:hAnsi="Arial" w:cs="Arial"/>
          <w:sz w:val="22"/>
          <w:szCs w:val="22"/>
        </w:rPr>
      </w:pPr>
      <w:r w:rsidRPr="00375E5C">
        <w:rPr>
          <w:rFonts w:ascii="Arial" w:eastAsia="HiddenHorzOCR" w:hAnsi="Arial" w:cs="Arial"/>
          <w:sz w:val="22"/>
          <w:szCs w:val="22"/>
        </w:rPr>
        <w:t>Wykaz</w:t>
      </w:r>
      <w:r>
        <w:rPr>
          <w:rFonts w:ascii="Arial" w:eastAsia="HiddenHorzOCR" w:hAnsi="Arial" w:cs="Arial"/>
          <w:sz w:val="22"/>
          <w:szCs w:val="22"/>
        </w:rPr>
        <w:t>u</w:t>
      </w:r>
      <w:r w:rsidRPr="00375E5C">
        <w:rPr>
          <w:rFonts w:ascii="Arial" w:eastAsia="HiddenHorzOCR" w:hAnsi="Arial" w:cs="Arial"/>
          <w:sz w:val="22"/>
          <w:szCs w:val="22"/>
        </w:rPr>
        <w:t xml:space="preserve">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Wzór wykazu stanowi załącznik nr 7 do SIWZ;</w:t>
      </w:r>
    </w:p>
    <w:p w14:paraId="18E2CED8" w14:textId="7ADC4A04" w:rsidR="00F17D64" w:rsidRPr="001A0EA2" w:rsidRDefault="0009382D"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Pr>
          <w:rFonts w:ascii="Arial" w:hAnsi="Arial" w:cs="Arial"/>
          <w:sz w:val="22"/>
          <w:szCs w:val="22"/>
        </w:rPr>
        <w:t>Oświadczenia</w:t>
      </w:r>
      <w:r w:rsidR="00780B5C" w:rsidRPr="00FA6A99">
        <w:rPr>
          <w:rFonts w:ascii="Arial" w:hAnsi="Arial" w:cs="Arial"/>
          <w:sz w:val="22"/>
          <w:szCs w:val="22"/>
        </w:rPr>
        <w:t xml:space="preserve"> Wykonawcy o niezaleganiu z opłacaniem podatków i opłat lokalnych, o których mowa w ustawie z dnia 12 stycznia 1991 r. o podatkach </w:t>
      </w:r>
      <w:r w:rsidR="00F465F1">
        <w:rPr>
          <w:rFonts w:ascii="Arial" w:hAnsi="Arial" w:cs="Arial"/>
          <w:sz w:val="22"/>
          <w:szCs w:val="22"/>
        </w:rPr>
        <w:br/>
      </w:r>
      <w:r w:rsidR="00780B5C" w:rsidRPr="00FA6A99">
        <w:rPr>
          <w:rFonts w:ascii="Arial" w:hAnsi="Arial" w:cs="Arial"/>
          <w:sz w:val="22"/>
          <w:szCs w:val="22"/>
        </w:rPr>
        <w:t xml:space="preserve">i opłatach lokalnych </w:t>
      </w:r>
      <w:bookmarkStart w:id="10" w:name="_Hlk525548413"/>
      <w:r w:rsidR="00780B5C" w:rsidRPr="00F465F1">
        <w:rPr>
          <w:rFonts w:ascii="Arial" w:hAnsi="Arial" w:cs="Arial"/>
          <w:i/>
          <w:sz w:val="22"/>
          <w:szCs w:val="22"/>
        </w:rPr>
        <w:t>(Dz. U. z 2018r. poz. 1445 ze zm.)</w:t>
      </w:r>
      <w:r w:rsidR="00780B5C" w:rsidRPr="00FA6A99">
        <w:rPr>
          <w:rFonts w:ascii="Arial" w:hAnsi="Arial" w:cs="Arial"/>
          <w:sz w:val="22"/>
          <w:szCs w:val="22"/>
        </w:rPr>
        <w:t xml:space="preserve"> Wzór stanowi </w:t>
      </w:r>
      <w:r w:rsidR="00780B5C" w:rsidRPr="001A0EA2">
        <w:rPr>
          <w:rFonts w:ascii="Arial" w:hAnsi="Arial" w:cs="Arial"/>
          <w:sz w:val="22"/>
          <w:szCs w:val="22"/>
        </w:rPr>
        <w:t xml:space="preserve">załącznik nr </w:t>
      </w:r>
      <w:r w:rsidR="00C05597" w:rsidRPr="001A0EA2">
        <w:rPr>
          <w:rFonts w:ascii="Arial" w:hAnsi="Arial" w:cs="Arial"/>
          <w:sz w:val="22"/>
          <w:szCs w:val="22"/>
        </w:rPr>
        <w:t>6</w:t>
      </w:r>
      <w:r w:rsidR="00780B5C" w:rsidRPr="001A0EA2">
        <w:rPr>
          <w:rFonts w:ascii="Arial" w:hAnsi="Arial" w:cs="Arial"/>
          <w:sz w:val="22"/>
          <w:szCs w:val="22"/>
        </w:rPr>
        <w:t xml:space="preserve"> do SIWZ</w:t>
      </w:r>
      <w:bookmarkEnd w:id="10"/>
      <w:r w:rsidR="00780B5C" w:rsidRPr="001A0EA2">
        <w:rPr>
          <w:rFonts w:ascii="Arial" w:hAnsi="Arial" w:cs="Arial"/>
          <w:sz w:val="22"/>
          <w:szCs w:val="22"/>
        </w:rPr>
        <w:t>.</w:t>
      </w:r>
    </w:p>
    <w:p w14:paraId="4BACC633"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3C7D13" w14:textId="7BC989E5" w:rsidR="00366145" w:rsidRPr="00C305CD"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lub sytuacji innych podmiotów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r w:rsidRPr="00EF6D14">
        <w:rPr>
          <w:rFonts w:ascii="Arial" w:hAnsi="Arial" w:cs="Arial"/>
          <w:sz w:val="22"/>
          <w:szCs w:val="22"/>
        </w:rPr>
        <w:t xml:space="preserve">, przedstawienia w odniesieniu do tych podmiotów </w:t>
      </w:r>
      <w:r w:rsidRPr="00C305CD">
        <w:rPr>
          <w:rFonts w:ascii="Arial" w:hAnsi="Arial" w:cs="Arial"/>
          <w:sz w:val="22"/>
          <w:szCs w:val="22"/>
        </w:rPr>
        <w:t xml:space="preserve">dokumentów wymienionych w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w:t>
      </w:r>
      <w:r w:rsidR="00BC37F4" w:rsidRPr="00C305CD">
        <w:rPr>
          <w:rFonts w:ascii="Arial" w:hAnsi="Arial" w:cs="Arial"/>
          <w:sz w:val="22"/>
          <w:szCs w:val="22"/>
        </w:rPr>
        <w:t>,</w:t>
      </w:r>
      <w:r w:rsidRPr="00C305CD">
        <w:rPr>
          <w:rFonts w:ascii="Arial" w:hAnsi="Arial" w:cs="Arial"/>
          <w:sz w:val="22"/>
          <w:szCs w:val="22"/>
        </w:rPr>
        <w:t xml:space="preserve"> 3)</w:t>
      </w:r>
      <w:r w:rsidR="00BC37F4" w:rsidRPr="00DD384C">
        <w:rPr>
          <w:rFonts w:ascii="Arial" w:hAnsi="Arial" w:cs="Arial"/>
          <w:color w:val="000000" w:themeColor="text1"/>
          <w:sz w:val="22"/>
          <w:szCs w:val="22"/>
        </w:rPr>
        <w:t xml:space="preserve"> </w:t>
      </w:r>
      <w:r w:rsidR="00E12CAF">
        <w:rPr>
          <w:rFonts w:ascii="Arial" w:hAnsi="Arial" w:cs="Arial"/>
          <w:color w:val="000000" w:themeColor="text1"/>
          <w:sz w:val="22"/>
          <w:szCs w:val="22"/>
        </w:rPr>
        <w:t>i 7</w:t>
      </w:r>
      <w:r w:rsidR="00BC37F4" w:rsidRPr="00DD384C">
        <w:rPr>
          <w:rFonts w:ascii="Arial" w:hAnsi="Arial" w:cs="Arial"/>
          <w:color w:val="000000" w:themeColor="text1"/>
          <w:sz w:val="22"/>
          <w:szCs w:val="22"/>
        </w:rPr>
        <w:t>)</w:t>
      </w:r>
      <w:r w:rsidRPr="00DD384C">
        <w:rPr>
          <w:rFonts w:ascii="Arial" w:hAnsi="Arial" w:cs="Arial"/>
          <w:color w:val="000000" w:themeColor="text1"/>
          <w:sz w:val="22"/>
          <w:szCs w:val="22"/>
        </w:rPr>
        <w:t xml:space="preserve">.  </w:t>
      </w:r>
    </w:p>
    <w:p w14:paraId="0EBF464D"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5AF8A6A7" w14:textId="77777777" w:rsidR="00366145" w:rsidRPr="00EF6D1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oraz 3) składa dokument lub dokumenty wystawione w kraju, w którym wykonawca ma siedzibę lub miejsce zamieszkania, potwierdzające odpowiednio, że:</w:t>
      </w:r>
    </w:p>
    <w:p w14:paraId="101E34BB"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otwarto jego likwidacji ani nie ogłoszono upadłości;</w:t>
      </w:r>
    </w:p>
    <w:p w14:paraId="71D99829"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a</w:t>
      </w:r>
      <w:r w:rsidR="009C0C2F">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009C0C2F">
        <w:rPr>
          <w:rFonts w:ascii="Arial" w:hAnsi="Arial" w:cs="Arial"/>
          <w:sz w:val="22"/>
          <w:szCs w:val="22"/>
        </w:rPr>
        <w:t xml:space="preserve"> </w:t>
      </w:r>
      <w:proofErr w:type="spellStart"/>
      <w:r w:rsidR="009C0C2F">
        <w:rPr>
          <w:rFonts w:ascii="Arial" w:hAnsi="Arial" w:cs="Arial"/>
          <w:sz w:val="22"/>
          <w:szCs w:val="22"/>
        </w:rPr>
        <w:t>ppkt</w:t>
      </w:r>
      <w:proofErr w:type="spellEnd"/>
      <w:r w:rsidR="009C0C2F">
        <w:rPr>
          <w:rFonts w:ascii="Arial" w:hAnsi="Arial" w:cs="Arial"/>
          <w:sz w:val="22"/>
          <w:szCs w:val="22"/>
        </w:rPr>
        <w:t xml:space="preserve"> 1) lit. b)</w:t>
      </w:r>
      <w:r w:rsidRPr="00EF6D14">
        <w:rPr>
          <w:rFonts w:ascii="Arial" w:hAnsi="Arial" w:cs="Arial"/>
          <w:sz w:val="22"/>
          <w:szCs w:val="22"/>
        </w:rPr>
        <w:t xml:space="preserve"> powinny być wystawione nie wcześniej niż </w:t>
      </w:r>
      <w:r w:rsidR="009C0C2F">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39FDB4F8" w14:textId="77777777"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w:t>
      </w:r>
      <w:r w:rsidRPr="00EF6D14">
        <w:rPr>
          <w:rFonts w:ascii="Arial" w:hAnsi="Arial" w:cs="Arial"/>
          <w:bCs/>
          <w:sz w:val="22"/>
          <w:szCs w:val="22"/>
        </w:rPr>
        <w:lastRenderedPageBreak/>
        <w:t xml:space="preserve">stosunku do oświadczenia potwierdzającego że podmiot nie </w:t>
      </w:r>
      <w:r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EF6D14">
        <w:rPr>
          <w:rFonts w:ascii="Arial" w:hAnsi="Arial" w:cs="Arial"/>
          <w:sz w:val="22"/>
          <w:szCs w:val="22"/>
        </w:rPr>
        <w:t>Pzp</w:t>
      </w:r>
      <w:proofErr w:type="spellEnd"/>
      <w:r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p>
    <w:p w14:paraId="6FE97FC0" w14:textId="48241BAE"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66145">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66145">
        <w:rPr>
          <w:rFonts w:ascii="Arial" w:hAnsi="Arial" w:cs="Arial"/>
          <w:i/>
          <w:sz w:val="22"/>
          <w:szCs w:val="22"/>
        </w:rPr>
        <w:t>(Dz. U. z 2016 r., poz. 1126</w:t>
      </w:r>
      <w:r w:rsidR="009C0C2F">
        <w:rPr>
          <w:rFonts w:ascii="Arial" w:hAnsi="Arial" w:cs="Arial"/>
          <w:i/>
          <w:sz w:val="22"/>
          <w:szCs w:val="22"/>
        </w:rPr>
        <w:t xml:space="preserve"> z </w:t>
      </w:r>
      <w:proofErr w:type="spellStart"/>
      <w:r w:rsidR="009C0C2F">
        <w:rPr>
          <w:rFonts w:ascii="Arial" w:hAnsi="Arial" w:cs="Arial"/>
          <w:i/>
          <w:sz w:val="22"/>
          <w:szCs w:val="22"/>
        </w:rPr>
        <w:t>późn</w:t>
      </w:r>
      <w:proofErr w:type="spellEnd"/>
      <w:r w:rsidR="009C0C2F">
        <w:rPr>
          <w:rFonts w:ascii="Arial" w:hAnsi="Arial" w:cs="Arial"/>
          <w:i/>
          <w:sz w:val="22"/>
          <w:szCs w:val="22"/>
        </w:rPr>
        <w:t>. zm.</w:t>
      </w:r>
      <w:r w:rsidRPr="00366145">
        <w:rPr>
          <w:rFonts w:ascii="Arial" w:hAnsi="Arial" w:cs="Arial"/>
          <w:i/>
          <w:sz w:val="22"/>
          <w:szCs w:val="22"/>
        </w:rPr>
        <w:t>).</w:t>
      </w:r>
    </w:p>
    <w:p w14:paraId="71FCFE7A" w14:textId="405A4857" w:rsidR="00923FA1" w:rsidRPr="00EF6D14" w:rsidRDefault="004330C3" w:rsidP="002A6EF4">
      <w:pPr>
        <w:pStyle w:val="Nagwek1"/>
        <w:numPr>
          <w:ilvl w:val="0"/>
          <w:numId w:val="34"/>
        </w:numPr>
        <w:suppressAutoHyphens/>
        <w:spacing w:after="120"/>
        <w:jc w:val="both"/>
        <w:rPr>
          <w:sz w:val="24"/>
          <w:szCs w:val="24"/>
        </w:rPr>
      </w:pPr>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6DE46CDA" w14:textId="34DFF7E5" w:rsidR="00366145" w:rsidRPr="00C305CD" w:rsidRDefault="00366145" w:rsidP="002A6EF4">
      <w:pPr>
        <w:numPr>
          <w:ilvl w:val="1"/>
          <w:numId w:val="34"/>
        </w:numPr>
        <w:spacing w:before="120"/>
        <w:ind w:left="357" w:hanging="357"/>
        <w:jc w:val="both"/>
        <w:rPr>
          <w:rFonts w:ascii="Arial" w:hAnsi="Arial" w:cs="Arial"/>
          <w:sz w:val="22"/>
          <w:szCs w:val="22"/>
        </w:rPr>
      </w:pPr>
      <w:bookmarkStart w:id="11" w:name="_Toc412451392"/>
      <w:r w:rsidRPr="00EF6D14">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oraz rozdziale VIII pkt 1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1a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 3</w:t>
      </w:r>
      <w:r w:rsidRPr="00DD384C">
        <w:rPr>
          <w:rFonts w:ascii="Arial" w:hAnsi="Arial" w:cs="Arial"/>
          <w:sz w:val="22"/>
          <w:szCs w:val="22"/>
        </w:rPr>
        <w:t xml:space="preserve">) </w:t>
      </w:r>
      <w:r w:rsidR="00E12CAF">
        <w:rPr>
          <w:rFonts w:ascii="Arial" w:hAnsi="Arial" w:cs="Arial"/>
          <w:sz w:val="22"/>
          <w:szCs w:val="22"/>
        </w:rPr>
        <w:t>i 7</w:t>
      </w:r>
      <w:r w:rsidR="00BC37F4" w:rsidRPr="00DD384C">
        <w:rPr>
          <w:rFonts w:ascii="Arial" w:hAnsi="Arial" w:cs="Arial"/>
          <w:sz w:val="22"/>
          <w:szCs w:val="22"/>
        </w:rPr>
        <w:t>)</w:t>
      </w:r>
      <w:r w:rsidR="00BC37F4" w:rsidRPr="00C305CD">
        <w:rPr>
          <w:rFonts w:ascii="Arial" w:hAnsi="Arial" w:cs="Arial"/>
          <w:sz w:val="22"/>
          <w:szCs w:val="22"/>
        </w:rPr>
        <w:t xml:space="preserve"> </w:t>
      </w:r>
      <w:r w:rsidRPr="00C305CD">
        <w:rPr>
          <w:rFonts w:ascii="Arial" w:hAnsi="Arial" w:cs="Arial"/>
          <w:sz w:val="22"/>
          <w:szCs w:val="22"/>
        </w:rPr>
        <w:t xml:space="preserve">a także w rozdziale XVII. pkt 2. </w:t>
      </w:r>
    </w:p>
    <w:p w14:paraId="6F30CE85"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A6EF4">
      <w:pPr>
        <w:pStyle w:val="Nagwek1"/>
        <w:numPr>
          <w:ilvl w:val="0"/>
          <w:numId w:val="34"/>
        </w:numPr>
        <w:suppressAutoHyphens/>
        <w:spacing w:after="0"/>
        <w:jc w:val="both"/>
        <w:rPr>
          <w:sz w:val="24"/>
          <w:szCs w:val="24"/>
        </w:rPr>
      </w:pPr>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7DD2CC72" w:rsidR="00923FA1" w:rsidRPr="00B14060"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w:t>
      </w:r>
      <w:r w:rsidR="00923FA1" w:rsidRPr="00B14060">
        <w:rPr>
          <w:rFonts w:ascii="Arial" w:hAnsi="Arial" w:cs="Arial"/>
          <w:sz w:val="22"/>
          <w:szCs w:val="22"/>
        </w:rPr>
        <w:t xml:space="preserve">dn. 11.03.2004 r. </w:t>
      </w:r>
      <w:r w:rsidR="00064DDC" w:rsidRPr="00B14060">
        <w:rPr>
          <w:rFonts w:ascii="Arial" w:hAnsi="Arial" w:cs="Arial"/>
          <w:sz w:val="22"/>
          <w:szCs w:val="22"/>
        </w:rPr>
        <w:t>o</w:t>
      </w:r>
      <w:r w:rsidR="00923FA1" w:rsidRPr="00B14060">
        <w:rPr>
          <w:rFonts w:ascii="Arial" w:hAnsi="Arial" w:cs="Arial"/>
          <w:sz w:val="22"/>
          <w:szCs w:val="22"/>
        </w:rPr>
        <w:t xml:space="preserve"> podatku od towarów i usług </w:t>
      </w:r>
      <w:r w:rsidR="00923FA1" w:rsidRPr="00B14060">
        <w:rPr>
          <w:rFonts w:ascii="Arial" w:hAnsi="Arial" w:cs="Arial"/>
          <w:i/>
          <w:sz w:val="22"/>
          <w:szCs w:val="22"/>
        </w:rPr>
        <w:t>(Dz. U.</w:t>
      </w:r>
      <w:r w:rsidR="007A75C6" w:rsidRPr="00B14060">
        <w:rPr>
          <w:rFonts w:ascii="Arial" w:hAnsi="Arial" w:cs="Arial"/>
          <w:i/>
          <w:sz w:val="22"/>
          <w:szCs w:val="22"/>
        </w:rPr>
        <w:t xml:space="preserve"> z</w:t>
      </w:r>
      <w:r w:rsidR="002C0FAD" w:rsidRPr="00B14060">
        <w:rPr>
          <w:rFonts w:ascii="Arial" w:hAnsi="Arial" w:cs="Arial"/>
          <w:i/>
          <w:sz w:val="22"/>
          <w:szCs w:val="22"/>
        </w:rPr>
        <w:t xml:space="preserve"> 201</w:t>
      </w:r>
      <w:r w:rsidR="009A1B5F" w:rsidRPr="00B14060">
        <w:rPr>
          <w:rFonts w:ascii="Arial" w:hAnsi="Arial" w:cs="Arial"/>
          <w:i/>
          <w:sz w:val="22"/>
          <w:szCs w:val="22"/>
        </w:rPr>
        <w:t>8</w:t>
      </w:r>
      <w:r w:rsidR="007A75C6" w:rsidRPr="00B14060">
        <w:rPr>
          <w:rFonts w:ascii="Arial" w:hAnsi="Arial" w:cs="Arial"/>
          <w:i/>
          <w:sz w:val="22"/>
          <w:szCs w:val="22"/>
        </w:rPr>
        <w:t xml:space="preserve"> r. poz</w:t>
      </w:r>
      <w:r w:rsidR="009D7CDA" w:rsidRPr="00B14060">
        <w:rPr>
          <w:rFonts w:ascii="Arial" w:hAnsi="Arial" w:cs="Arial"/>
          <w:i/>
          <w:sz w:val="22"/>
          <w:szCs w:val="22"/>
        </w:rPr>
        <w:t>.</w:t>
      </w:r>
      <w:r w:rsidR="002C0FAD" w:rsidRPr="00B14060">
        <w:rPr>
          <w:rFonts w:ascii="Arial" w:hAnsi="Arial" w:cs="Arial"/>
          <w:i/>
          <w:sz w:val="22"/>
          <w:szCs w:val="22"/>
        </w:rPr>
        <w:t xml:space="preserve"> </w:t>
      </w:r>
      <w:r w:rsidR="009A1B5F" w:rsidRPr="00B14060">
        <w:rPr>
          <w:rFonts w:ascii="Arial" w:hAnsi="Arial" w:cs="Arial"/>
          <w:i/>
          <w:sz w:val="22"/>
          <w:szCs w:val="22"/>
        </w:rPr>
        <w:t>2174</w:t>
      </w:r>
      <w:r w:rsidR="004C478A" w:rsidRPr="00B14060">
        <w:rPr>
          <w:rFonts w:ascii="Arial" w:hAnsi="Arial" w:cs="Arial"/>
          <w:i/>
          <w:sz w:val="22"/>
          <w:szCs w:val="22"/>
        </w:rPr>
        <w:t xml:space="preserve"> z </w:t>
      </w:r>
      <w:proofErr w:type="spellStart"/>
      <w:r w:rsidR="004C478A" w:rsidRPr="00B14060">
        <w:rPr>
          <w:rFonts w:ascii="Arial" w:hAnsi="Arial" w:cs="Arial"/>
          <w:i/>
          <w:sz w:val="22"/>
          <w:szCs w:val="22"/>
        </w:rPr>
        <w:t>późn</w:t>
      </w:r>
      <w:proofErr w:type="spellEnd"/>
      <w:r w:rsidR="004C478A" w:rsidRPr="00B14060">
        <w:rPr>
          <w:rFonts w:ascii="Arial" w:hAnsi="Arial" w:cs="Arial"/>
          <w:i/>
          <w:sz w:val="22"/>
          <w:szCs w:val="22"/>
        </w:rPr>
        <w:t>. zm.</w:t>
      </w:r>
      <w:r w:rsidR="00923FA1" w:rsidRPr="00B14060">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 xml:space="preserve">należy obliczyć jako sumę kwot za poszczególne </w:t>
      </w:r>
      <w:r w:rsidRPr="00524F0D">
        <w:rPr>
          <w:rFonts w:ascii="Arial" w:hAnsi="Arial" w:cs="Arial"/>
          <w:sz w:val="22"/>
          <w:szCs w:val="22"/>
        </w:rPr>
        <w:t>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lastRenderedPageBreak/>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B9465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B94653">
        <w:rPr>
          <w:rFonts w:ascii="Arial" w:hAnsi="Arial" w:cs="Arial"/>
          <w:sz w:val="22"/>
          <w:szCs w:val="22"/>
        </w:rPr>
        <w:t>wykonanie pełnej dokumentacji powykonawczej</w:t>
      </w:r>
      <w:bookmarkStart w:id="12" w:name="_toc362"/>
      <w:bookmarkEnd w:id="12"/>
      <w:r w:rsidR="00E932FA" w:rsidRPr="00B94653">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B14060"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B14060">
        <w:rPr>
          <w:rFonts w:ascii="Arial" w:hAnsi="Arial" w:cs="Arial"/>
          <w:sz w:val="22"/>
          <w:szCs w:val="22"/>
        </w:rPr>
        <w:t>(</w:t>
      </w:r>
      <w:r w:rsidR="00806AD4" w:rsidRPr="00B14060">
        <w:rPr>
          <w:rFonts w:ascii="Arial" w:hAnsi="Arial" w:cs="Arial"/>
          <w:i/>
          <w:sz w:val="22"/>
          <w:szCs w:val="22"/>
        </w:rPr>
        <w:t>Dz. U. z 201</w:t>
      </w:r>
      <w:r w:rsidR="009A1B5F" w:rsidRPr="00B14060">
        <w:rPr>
          <w:rFonts w:ascii="Arial" w:hAnsi="Arial" w:cs="Arial"/>
          <w:i/>
          <w:sz w:val="22"/>
          <w:szCs w:val="22"/>
        </w:rPr>
        <w:t>8</w:t>
      </w:r>
      <w:r w:rsidR="00806AD4" w:rsidRPr="00B14060">
        <w:rPr>
          <w:rFonts w:ascii="Arial" w:hAnsi="Arial" w:cs="Arial"/>
          <w:i/>
          <w:sz w:val="22"/>
          <w:szCs w:val="22"/>
        </w:rPr>
        <w:t xml:space="preserve"> r. poz. </w:t>
      </w:r>
      <w:r w:rsidR="009A1B5F" w:rsidRPr="00B14060">
        <w:rPr>
          <w:rFonts w:ascii="Arial" w:hAnsi="Arial" w:cs="Arial"/>
          <w:i/>
          <w:sz w:val="22"/>
          <w:szCs w:val="22"/>
        </w:rPr>
        <w:t>2177</w:t>
      </w:r>
      <w:r w:rsidR="00B14060" w:rsidRPr="00B14060">
        <w:rPr>
          <w:rFonts w:ascii="Arial" w:hAnsi="Arial" w:cs="Arial"/>
          <w:i/>
          <w:sz w:val="22"/>
          <w:szCs w:val="22"/>
        </w:rPr>
        <w:t xml:space="preserve"> </w:t>
      </w:r>
      <w:proofErr w:type="spellStart"/>
      <w:r w:rsidR="00B14060" w:rsidRPr="00B14060">
        <w:rPr>
          <w:rFonts w:ascii="Arial" w:hAnsi="Arial" w:cs="Arial"/>
          <w:i/>
          <w:sz w:val="22"/>
          <w:szCs w:val="22"/>
        </w:rPr>
        <w:t>t.j</w:t>
      </w:r>
      <w:proofErr w:type="spellEnd"/>
      <w:r w:rsidR="00B14060" w:rsidRPr="00B14060">
        <w:rPr>
          <w:rFonts w:ascii="Arial" w:hAnsi="Arial" w:cs="Arial"/>
          <w:i/>
          <w:sz w:val="22"/>
          <w:szCs w:val="22"/>
        </w:rPr>
        <w:t>.</w:t>
      </w:r>
      <w:r w:rsidRPr="00B14060">
        <w:rPr>
          <w:rFonts w:ascii="Arial" w:hAnsi="Arial" w:cs="Arial"/>
          <w:sz w:val="22"/>
          <w:szCs w:val="22"/>
        </w:rPr>
        <w:t>);</w:t>
      </w:r>
    </w:p>
    <w:p w14:paraId="6606F67D" w14:textId="77777777" w:rsidR="00FA1DB8" w:rsidRPr="00EF6D1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Pr="00EF6D14">
        <w:rPr>
          <w:rFonts w:ascii="Arial" w:hAnsi="Arial" w:cs="Arial"/>
          <w:sz w:val="22"/>
          <w:szCs w:val="22"/>
        </w:rPr>
        <w:lastRenderedPageBreak/>
        <w:t xml:space="preserve">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2A6EF4">
      <w:pPr>
        <w:pStyle w:val="Nagwek1"/>
        <w:numPr>
          <w:ilvl w:val="0"/>
          <w:numId w:val="34"/>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58B83E46"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00B95EE6">
        <w:rPr>
          <w:rFonts w:ascii="Arial" w:hAnsi="Arial" w:cs="Arial"/>
          <w:sz w:val="22"/>
          <w:szCs w:val="22"/>
        </w:rPr>
        <w:t xml:space="preserve"> - cena najniższa spośród złożonych ofert</w:t>
      </w:r>
    </w:p>
    <w:p w14:paraId="44BAA078" w14:textId="499A36C0"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w:t>
      </w:r>
      <w:r w:rsidR="00122619">
        <w:rPr>
          <w:rFonts w:ascii="Arial" w:hAnsi="Arial" w:cs="Arial"/>
          <w:sz w:val="22"/>
          <w:szCs w:val="22"/>
        </w:rPr>
        <w:t>ej oferty</w:t>
      </w:r>
      <w:r w:rsidRPr="00EF6D14">
        <w:rPr>
          <w:rFonts w:ascii="Arial" w:hAnsi="Arial" w:cs="Arial"/>
          <w:sz w:val="22"/>
          <w:szCs w:val="22"/>
        </w:rPr>
        <w:t xml:space="preserve">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1FD82058"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w:t>
      </w:r>
      <w:r w:rsidRPr="00A614F4">
        <w:rPr>
          <w:rFonts w:ascii="Arial" w:hAnsi="Arial" w:cs="Arial"/>
          <w:b/>
          <w:i/>
          <w:sz w:val="22"/>
          <w:szCs w:val="22"/>
        </w:rPr>
        <w:t>nie może być krótszy</w:t>
      </w:r>
      <w:r w:rsidRPr="00EF6D14">
        <w:rPr>
          <w:rFonts w:ascii="Arial" w:hAnsi="Arial" w:cs="Arial"/>
          <w:i/>
          <w:sz w:val="22"/>
          <w:szCs w:val="22"/>
        </w:rPr>
        <w:t xml:space="preserve"> </w:t>
      </w:r>
      <w:r w:rsidRPr="00A614F4">
        <w:rPr>
          <w:rFonts w:ascii="Arial" w:hAnsi="Arial" w:cs="Arial"/>
          <w:b/>
          <w:i/>
          <w:sz w:val="22"/>
          <w:szCs w:val="22"/>
        </w:rPr>
        <w:t xml:space="preserve">niż </w:t>
      </w:r>
      <w:r w:rsidR="001B3DD5">
        <w:rPr>
          <w:rFonts w:ascii="Arial" w:hAnsi="Arial" w:cs="Arial"/>
          <w:b/>
          <w:i/>
          <w:sz w:val="22"/>
          <w:szCs w:val="22"/>
        </w:rPr>
        <w:t>3</w:t>
      </w:r>
      <w:r w:rsidR="00396DBA">
        <w:rPr>
          <w:rFonts w:ascii="Arial" w:hAnsi="Arial" w:cs="Arial"/>
          <w:b/>
          <w:i/>
          <w:sz w:val="22"/>
          <w:szCs w:val="22"/>
        </w:rPr>
        <w:t xml:space="preserve">6 </w:t>
      </w:r>
      <w:r w:rsidR="00CD4157">
        <w:rPr>
          <w:rFonts w:ascii="Arial" w:hAnsi="Arial" w:cs="Arial"/>
          <w:b/>
          <w:i/>
          <w:sz w:val="22"/>
          <w:szCs w:val="22"/>
        </w:rPr>
        <w:t>miesi</w:t>
      </w:r>
      <w:r w:rsidR="00396DBA">
        <w:rPr>
          <w:rFonts w:ascii="Arial" w:hAnsi="Arial" w:cs="Arial"/>
          <w:b/>
          <w:i/>
          <w:sz w:val="22"/>
          <w:szCs w:val="22"/>
        </w:rPr>
        <w:t>ęcy</w:t>
      </w:r>
      <w:r w:rsidRPr="00EF6D14">
        <w:rPr>
          <w:rFonts w:ascii="Arial" w:hAnsi="Arial" w:cs="Arial"/>
          <w:i/>
          <w:sz w:val="22"/>
          <w:szCs w:val="22"/>
        </w:rPr>
        <w:t xml:space="preserve">. Oferty proponujące gwarancje krótszą niż </w:t>
      </w:r>
      <w:r w:rsidR="001B3DD5">
        <w:rPr>
          <w:rFonts w:ascii="Arial" w:hAnsi="Arial" w:cs="Arial"/>
          <w:i/>
          <w:sz w:val="22"/>
          <w:szCs w:val="22"/>
        </w:rPr>
        <w:t>3</w:t>
      </w:r>
      <w:r w:rsidR="00396DBA">
        <w:rPr>
          <w:rFonts w:ascii="Arial" w:hAnsi="Arial" w:cs="Arial"/>
          <w:i/>
          <w:sz w:val="22"/>
          <w:szCs w:val="22"/>
        </w:rPr>
        <w:t>6 miesięcy</w:t>
      </w:r>
      <w:r w:rsidRPr="00EF6D14">
        <w:rPr>
          <w:rFonts w:ascii="Arial" w:hAnsi="Arial" w:cs="Arial"/>
          <w:i/>
          <w:sz w:val="22"/>
          <w:szCs w:val="22"/>
        </w:rPr>
        <w:t xml:space="preserve"> będą odrzucane.</w:t>
      </w:r>
    </w:p>
    <w:p w14:paraId="327FD780" w14:textId="6E662A9C"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t>
      </w:r>
      <w:r w:rsidRPr="00A614F4">
        <w:rPr>
          <w:rFonts w:ascii="Arial" w:hAnsi="Arial" w:cs="Arial"/>
          <w:b/>
          <w:i/>
          <w:sz w:val="22"/>
          <w:szCs w:val="22"/>
        </w:rPr>
        <w:t xml:space="preserve">wynosi </w:t>
      </w:r>
      <w:r w:rsidR="000F3947">
        <w:rPr>
          <w:rFonts w:ascii="Arial" w:hAnsi="Arial" w:cs="Arial"/>
          <w:b/>
          <w:i/>
          <w:sz w:val="22"/>
          <w:szCs w:val="22"/>
        </w:rPr>
        <w:t>60</w:t>
      </w:r>
      <w:r w:rsidR="00396DBA" w:rsidRPr="00A614F4">
        <w:rPr>
          <w:rFonts w:ascii="Arial" w:hAnsi="Arial" w:cs="Arial"/>
          <w:b/>
          <w:i/>
          <w:sz w:val="22"/>
          <w:szCs w:val="22"/>
        </w:rPr>
        <w:t xml:space="preserve"> </w:t>
      </w:r>
      <w:r w:rsidRPr="00A614F4">
        <w:rPr>
          <w:rFonts w:ascii="Arial" w:hAnsi="Arial" w:cs="Arial"/>
          <w:b/>
          <w:i/>
          <w:sz w:val="22"/>
          <w:szCs w:val="22"/>
        </w:rPr>
        <w:t>miesi</w:t>
      </w:r>
      <w:r w:rsidR="000F3947">
        <w:rPr>
          <w:rFonts w:ascii="Arial" w:hAnsi="Arial" w:cs="Arial"/>
          <w:b/>
          <w:i/>
          <w:sz w:val="22"/>
          <w:szCs w:val="22"/>
        </w:rPr>
        <w:t>ęcy</w:t>
      </w:r>
      <w:r w:rsidRPr="00EF6D14">
        <w:rPr>
          <w:rFonts w:ascii="Arial" w:hAnsi="Arial" w:cs="Arial"/>
          <w:i/>
          <w:sz w:val="22"/>
          <w:szCs w:val="22"/>
        </w:rPr>
        <w:t xml:space="preserve">. Oferty proponujące </w:t>
      </w:r>
      <w:r w:rsidR="000F3947">
        <w:rPr>
          <w:rFonts w:ascii="Arial" w:hAnsi="Arial" w:cs="Arial"/>
          <w:i/>
          <w:sz w:val="22"/>
          <w:szCs w:val="22"/>
        </w:rPr>
        <w:t>60</w:t>
      </w:r>
      <w:r w:rsidR="00396DBA" w:rsidRPr="00EF6D14">
        <w:rPr>
          <w:rFonts w:ascii="Arial" w:hAnsi="Arial" w:cs="Arial"/>
          <w:i/>
          <w:sz w:val="22"/>
          <w:szCs w:val="22"/>
        </w:rPr>
        <w:t xml:space="preserve"> </w:t>
      </w:r>
      <w:r w:rsidRPr="00EF6D14">
        <w:rPr>
          <w:rFonts w:ascii="Arial" w:hAnsi="Arial" w:cs="Arial"/>
          <w:i/>
          <w:sz w:val="22"/>
          <w:szCs w:val="22"/>
        </w:rPr>
        <w:t xml:space="preserve">miesięczny okres gwarancji otrzymają najwyższą ilość punktów. Oferty proponujące okres gwarancji dłuższy niż </w:t>
      </w:r>
      <w:r w:rsidR="000F3947">
        <w:rPr>
          <w:rFonts w:ascii="Arial" w:hAnsi="Arial" w:cs="Arial"/>
          <w:i/>
          <w:sz w:val="22"/>
          <w:szCs w:val="22"/>
        </w:rPr>
        <w:t>60</w:t>
      </w:r>
      <w:r w:rsidR="00396DBA" w:rsidRPr="00EF6D14">
        <w:rPr>
          <w:rFonts w:ascii="Arial" w:hAnsi="Arial" w:cs="Arial"/>
          <w:i/>
          <w:sz w:val="22"/>
          <w:szCs w:val="22"/>
        </w:rPr>
        <w:t xml:space="preserve"> </w:t>
      </w:r>
      <w:r w:rsidRPr="00EF6D14">
        <w:rPr>
          <w:rFonts w:ascii="Arial" w:hAnsi="Arial" w:cs="Arial"/>
          <w:i/>
          <w:sz w:val="22"/>
          <w:szCs w:val="22"/>
        </w:rPr>
        <w:t>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9B0F2C">
        <w:rPr>
          <w:sz w:val="24"/>
          <w:szCs w:val="24"/>
        </w:rPr>
        <w:t>Wymagania</w:t>
      </w:r>
      <w:r w:rsidR="00D770C0" w:rsidRPr="009B0F2C">
        <w:rPr>
          <w:sz w:val="24"/>
          <w:szCs w:val="24"/>
        </w:rPr>
        <w:t xml:space="preserve"> dotyczące </w:t>
      </w:r>
      <w:r w:rsidR="00923FA1" w:rsidRPr="009B0F2C">
        <w:rPr>
          <w:sz w:val="24"/>
          <w:szCs w:val="24"/>
        </w:rPr>
        <w:t>wadium</w:t>
      </w:r>
      <w:bookmarkEnd w:id="15"/>
    </w:p>
    <w:p w14:paraId="0BAA5F63" w14:textId="125D1511" w:rsidR="00BA6392" w:rsidRPr="00FA6A99" w:rsidRDefault="00923FA1" w:rsidP="00FF460C">
      <w:pPr>
        <w:numPr>
          <w:ilvl w:val="0"/>
          <w:numId w:val="9"/>
        </w:numPr>
        <w:tabs>
          <w:tab w:val="left" w:pos="360"/>
        </w:tabs>
        <w:suppressAutoHyphens/>
        <w:spacing w:before="60"/>
        <w:jc w:val="both"/>
        <w:rPr>
          <w:rFonts w:ascii="Arial" w:hAnsi="Arial" w:cs="Arial"/>
          <w:i/>
          <w:sz w:val="22"/>
          <w:szCs w:val="22"/>
        </w:rPr>
      </w:pPr>
      <w:r w:rsidRPr="00FA6A99">
        <w:rPr>
          <w:rFonts w:ascii="Arial" w:hAnsi="Arial" w:cs="Arial"/>
          <w:sz w:val="22"/>
          <w:szCs w:val="22"/>
        </w:rPr>
        <w:t>Wykonawca przystępujący do postępowania o udzielenie zamówienia publicznego jest zobowiązany - przed upływem terminu składania ofert - wnieść wadium</w:t>
      </w:r>
      <w:r w:rsidR="00806AD4" w:rsidRPr="00FA6A99">
        <w:rPr>
          <w:rFonts w:ascii="Arial" w:hAnsi="Arial" w:cs="Arial"/>
          <w:sz w:val="22"/>
          <w:szCs w:val="22"/>
        </w:rPr>
        <w:t xml:space="preserve"> </w:t>
      </w:r>
      <w:r w:rsidR="00BA6392" w:rsidRPr="00FA6A99">
        <w:rPr>
          <w:rFonts w:ascii="Arial" w:hAnsi="Arial" w:cs="Arial"/>
          <w:sz w:val="22"/>
          <w:szCs w:val="22"/>
        </w:rPr>
        <w:t>w wysokości</w:t>
      </w:r>
      <w:r w:rsidR="009D7CDA" w:rsidRPr="00FA6A99">
        <w:rPr>
          <w:rFonts w:ascii="Arial" w:hAnsi="Arial" w:cs="Arial"/>
          <w:sz w:val="22"/>
          <w:szCs w:val="22"/>
        </w:rPr>
        <w:t xml:space="preserve"> </w:t>
      </w:r>
      <w:r w:rsidR="00DD384C">
        <w:rPr>
          <w:rFonts w:ascii="Arial" w:hAnsi="Arial" w:cs="Arial"/>
          <w:b/>
          <w:color w:val="000000" w:themeColor="text1"/>
          <w:sz w:val="22"/>
          <w:szCs w:val="22"/>
        </w:rPr>
        <w:t>5</w:t>
      </w:r>
      <w:r w:rsidR="006F4B3E">
        <w:rPr>
          <w:rFonts w:ascii="Arial" w:hAnsi="Arial" w:cs="Arial"/>
          <w:b/>
          <w:color w:val="000000" w:themeColor="text1"/>
          <w:sz w:val="22"/>
          <w:szCs w:val="22"/>
        </w:rPr>
        <w:t>.</w:t>
      </w:r>
      <w:r w:rsidR="00DD384C" w:rsidRPr="006049AB">
        <w:rPr>
          <w:rFonts w:ascii="Arial" w:hAnsi="Arial" w:cs="Arial"/>
          <w:b/>
          <w:color w:val="000000" w:themeColor="text1"/>
          <w:sz w:val="22"/>
          <w:szCs w:val="22"/>
        </w:rPr>
        <w:t>000,00</w:t>
      </w:r>
      <w:r w:rsidR="00DD384C" w:rsidRPr="006049AB">
        <w:rPr>
          <w:rFonts w:ascii="Arial" w:hAnsi="Arial" w:cs="Arial"/>
          <w:b/>
          <w:bCs/>
          <w:color w:val="000000" w:themeColor="text1"/>
          <w:sz w:val="22"/>
          <w:szCs w:val="22"/>
        </w:rPr>
        <w:t xml:space="preserve"> zł</w:t>
      </w:r>
      <w:r w:rsidR="00DD384C" w:rsidRPr="006049AB">
        <w:rPr>
          <w:rFonts w:ascii="Arial" w:hAnsi="Arial" w:cs="Arial"/>
          <w:b/>
          <w:color w:val="000000" w:themeColor="text1"/>
          <w:sz w:val="22"/>
          <w:szCs w:val="22"/>
        </w:rPr>
        <w:t xml:space="preserve"> </w:t>
      </w:r>
      <w:r w:rsidR="00DD384C" w:rsidRPr="006049AB">
        <w:rPr>
          <w:rFonts w:ascii="Arial" w:hAnsi="Arial" w:cs="Arial"/>
          <w:i/>
          <w:color w:val="000000" w:themeColor="text1"/>
          <w:sz w:val="22"/>
          <w:szCs w:val="22"/>
        </w:rPr>
        <w:t xml:space="preserve">(słownie zł: </w:t>
      </w:r>
      <w:r w:rsidR="00DD384C">
        <w:rPr>
          <w:rFonts w:ascii="Arial" w:hAnsi="Arial" w:cs="Arial"/>
          <w:i/>
          <w:color w:val="000000" w:themeColor="text1"/>
          <w:sz w:val="22"/>
          <w:szCs w:val="22"/>
        </w:rPr>
        <w:t xml:space="preserve">pięć </w:t>
      </w:r>
      <w:r w:rsidR="00DD384C" w:rsidRPr="006049AB">
        <w:rPr>
          <w:rFonts w:ascii="Arial" w:hAnsi="Arial" w:cs="Arial"/>
          <w:i/>
          <w:color w:val="000000" w:themeColor="text1"/>
          <w:sz w:val="22"/>
          <w:szCs w:val="22"/>
        </w:rPr>
        <w:t xml:space="preserve">tysięcy </w:t>
      </w:r>
      <w:r w:rsidR="006F4B3E">
        <w:rPr>
          <w:rFonts w:ascii="Arial" w:hAnsi="Arial" w:cs="Arial"/>
          <w:i/>
          <w:color w:val="000000" w:themeColor="text1"/>
          <w:sz w:val="22"/>
          <w:szCs w:val="22"/>
        </w:rPr>
        <w:t xml:space="preserve">złotych </w:t>
      </w:r>
      <w:r w:rsidR="00DD384C" w:rsidRPr="006049AB">
        <w:rPr>
          <w:rFonts w:ascii="Arial" w:hAnsi="Arial" w:cs="Arial"/>
          <w:i/>
          <w:color w:val="000000" w:themeColor="text1"/>
          <w:sz w:val="22"/>
          <w:szCs w:val="22"/>
        </w:rPr>
        <w:t>00/100)</w:t>
      </w:r>
      <w:r w:rsidR="00DD384C">
        <w:rPr>
          <w:rFonts w:ascii="Arial" w:hAnsi="Arial" w:cs="Arial"/>
          <w:b/>
          <w:color w:val="000000" w:themeColor="text1"/>
          <w:sz w:val="22"/>
          <w:szCs w:val="22"/>
        </w:rPr>
        <w:t>.</w:t>
      </w:r>
    </w:p>
    <w:p w14:paraId="0E3A6883" w14:textId="34823896"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Dz.U.</w:t>
      </w:r>
      <w:r w:rsidRPr="00CD4157">
        <w:rPr>
          <w:rFonts w:ascii="Arial" w:hAnsi="Arial" w:cs="Arial"/>
          <w:i/>
          <w:color w:val="000000" w:themeColor="text1"/>
          <w:sz w:val="22"/>
          <w:szCs w:val="22"/>
        </w:rPr>
        <w:t xml:space="preserve"> </w:t>
      </w:r>
      <w:r w:rsidR="00D770C0" w:rsidRPr="00CD4157">
        <w:rPr>
          <w:rFonts w:ascii="Arial" w:hAnsi="Arial" w:cs="Arial"/>
          <w:i/>
          <w:color w:val="000000" w:themeColor="text1"/>
          <w:sz w:val="22"/>
          <w:szCs w:val="22"/>
        </w:rPr>
        <w:t xml:space="preserve">z </w:t>
      </w:r>
      <w:r w:rsidR="006F4B3E">
        <w:rPr>
          <w:rFonts w:ascii="Arial" w:hAnsi="Arial" w:cs="Arial"/>
          <w:color w:val="000000" w:themeColor="text1"/>
          <w:sz w:val="22"/>
          <w:szCs w:val="22"/>
        </w:rPr>
        <w:t>2019r. poz. 310 ze zm.</w:t>
      </w:r>
      <w:r w:rsidR="004036E9" w:rsidRPr="00CD4157">
        <w:rPr>
          <w:rFonts w:ascii="Arial" w:hAnsi="Arial" w:cs="Arial"/>
          <w:color w:val="000000" w:themeColor="text1"/>
          <w:sz w:val="22"/>
          <w:szCs w:val="22"/>
        </w:rPr>
        <w:t>)</w:t>
      </w:r>
    </w:p>
    <w:p w14:paraId="69B9B94A" w14:textId="63BFE05C" w:rsidR="00A64C59" w:rsidRPr="00A64C59" w:rsidRDefault="00923FA1" w:rsidP="00D75B5C">
      <w:pPr>
        <w:numPr>
          <w:ilvl w:val="1"/>
          <w:numId w:val="9"/>
        </w:numPr>
        <w:tabs>
          <w:tab w:val="left" w:pos="720"/>
        </w:tabs>
        <w:suppressAutoHyphens/>
        <w:spacing w:before="6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 xml:space="preserve">z dopiskiem </w:t>
      </w:r>
      <w:r w:rsidR="00D770C0" w:rsidRPr="00A64C59">
        <w:rPr>
          <w:rFonts w:ascii="Arial" w:hAnsi="Arial" w:cs="Arial"/>
          <w:bCs/>
          <w:sz w:val="22"/>
          <w:szCs w:val="22"/>
        </w:rPr>
        <w:lastRenderedPageBreak/>
        <w:t>Wadium w przetargu nieograniczonym na</w:t>
      </w:r>
      <w:r w:rsidR="00D770C0" w:rsidRPr="00A64C59">
        <w:rPr>
          <w:rFonts w:ascii="Arial" w:hAnsi="Arial" w:cs="Arial"/>
          <w:b/>
          <w:bCs/>
          <w:sz w:val="22"/>
          <w:szCs w:val="22"/>
        </w:rPr>
        <w:t xml:space="preserve"> </w:t>
      </w:r>
      <w:r w:rsidR="00DD384C" w:rsidRPr="00EF6D14">
        <w:rPr>
          <w:rFonts w:ascii="Arial" w:hAnsi="Arial" w:cs="Arial"/>
          <w:b/>
          <w:bCs/>
          <w:sz w:val="22"/>
          <w:szCs w:val="22"/>
        </w:rPr>
        <w:t>„</w:t>
      </w:r>
      <w:r w:rsidR="00D75B5C" w:rsidRPr="00D75B5C">
        <w:rPr>
          <w:rFonts w:ascii="Arial" w:hAnsi="Arial" w:cs="Arial"/>
          <w:b/>
          <w:sz w:val="22"/>
          <w:szCs w:val="22"/>
        </w:rPr>
        <w:t>Remont nawierzchni jezdni ul. A. Fredry w Kołobrzegu</w:t>
      </w:r>
      <w:r w:rsidR="00DD384C">
        <w:rPr>
          <w:rFonts w:ascii="Arial" w:hAnsi="Arial" w:cs="Arial"/>
          <w:b/>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2A6EF4">
      <w:pPr>
        <w:pStyle w:val="Nagwek1"/>
        <w:numPr>
          <w:ilvl w:val="0"/>
          <w:numId w:val="34"/>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31B345F" w14:textId="4A6AA258" w:rsidR="00EE29E4" w:rsidRPr="00D83460" w:rsidRDefault="00923FA1" w:rsidP="00EB6EA1">
      <w:pPr>
        <w:spacing w:before="120"/>
        <w:ind w:left="357"/>
        <w:jc w:val="both"/>
        <w:rPr>
          <w:rFonts w:ascii="Arial" w:hAnsi="Arial"/>
          <w:b/>
          <w:strike/>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815CAF">
        <w:rPr>
          <w:rFonts w:ascii="Arial" w:hAnsi="Arial"/>
          <w:sz w:val="22"/>
          <w:szCs w:val="22"/>
        </w:rPr>
        <w:t>–</w:t>
      </w:r>
      <w:r w:rsidR="00A95FE6">
        <w:rPr>
          <w:rFonts w:ascii="Arial" w:hAnsi="Arial"/>
          <w:b/>
          <w:color w:val="000000" w:themeColor="text1"/>
          <w:sz w:val="22"/>
          <w:szCs w:val="22"/>
        </w:rPr>
        <w:t xml:space="preserve"> </w:t>
      </w:r>
      <w:r w:rsidR="00793167" w:rsidRPr="00B94653">
        <w:rPr>
          <w:rFonts w:ascii="Arial" w:hAnsi="Arial"/>
          <w:b/>
          <w:color w:val="000000" w:themeColor="text1"/>
          <w:sz w:val="22"/>
          <w:szCs w:val="22"/>
        </w:rPr>
        <w:t xml:space="preserve">do </w:t>
      </w:r>
      <w:r w:rsidR="00282EC0">
        <w:rPr>
          <w:rFonts w:ascii="Arial" w:hAnsi="Arial"/>
          <w:b/>
          <w:color w:val="000000" w:themeColor="text1"/>
          <w:sz w:val="22"/>
          <w:szCs w:val="22"/>
        </w:rPr>
        <w:t>2</w:t>
      </w:r>
      <w:bookmarkStart w:id="21" w:name="_GoBack"/>
      <w:bookmarkEnd w:id="21"/>
      <w:r w:rsidR="00282EC0">
        <w:rPr>
          <w:rFonts w:ascii="Arial" w:hAnsi="Arial"/>
          <w:b/>
          <w:color w:val="000000" w:themeColor="text1"/>
          <w:sz w:val="22"/>
          <w:szCs w:val="22"/>
        </w:rPr>
        <w:t>0</w:t>
      </w:r>
      <w:r w:rsidR="00793167" w:rsidRPr="00B94653">
        <w:rPr>
          <w:rFonts w:ascii="Arial" w:hAnsi="Arial"/>
          <w:b/>
          <w:color w:val="000000" w:themeColor="text1"/>
          <w:sz w:val="22"/>
          <w:szCs w:val="22"/>
        </w:rPr>
        <w:t>.1</w:t>
      </w:r>
      <w:r w:rsidR="00282EC0">
        <w:rPr>
          <w:rFonts w:ascii="Arial" w:hAnsi="Arial"/>
          <w:b/>
          <w:color w:val="000000" w:themeColor="text1"/>
          <w:sz w:val="22"/>
          <w:szCs w:val="22"/>
        </w:rPr>
        <w:t>1</w:t>
      </w:r>
      <w:r w:rsidR="00793167" w:rsidRPr="00B94653">
        <w:rPr>
          <w:rFonts w:ascii="Arial" w:hAnsi="Arial"/>
          <w:b/>
          <w:color w:val="000000" w:themeColor="text1"/>
          <w:sz w:val="22"/>
          <w:szCs w:val="22"/>
        </w:rPr>
        <w:t>.2019r.</w:t>
      </w:r>
      <w:r w:rsidR="00DD384C" w:rsidRPr="00CD25BD">
        <w:rPr>
          <w:rFonts w:ascii="Arial" w:hAnsi="Arial"/>
          <w:color w:val="000000" w:themeColor="text1"/>
          <w:sz w:val="22"/>
          <w:szCs w:val="22"/>
        </w:rPr>
        <w:t xml:space="preserve"> </w:t>
      </w:r>
    </w:p>
    <w:p w14:paraId="173E9F5C" w14:textId="77777777" w:rsidR="00923FA1" w:rsidRPr="00EF6D14" w:rsidRDefault="00923FA1" w:rsidP="002A6EF4">
      <w:pPr>
        <w:pStyle w:val="Nagwek1"/>
        <w:numPr>
          <w:ilvl w:val="0"/>
          <w:numId w:val="34"/>
        </w:numPr>
        <w:tabs>
          <w:tab w:val="left" w:pos="5220"/>
        </w:tabs>
        <w:suppressAutoHyphens/>
        <w:spacing w:after="120"/>
        <w:ind w:left="1077"/>
        <w:jc w:val="both"/>
        <w:rPr>
          <w:sz w:val="24"/>
          <w:szCs w:val="24"/>
        </w:rPr>
      </w:pPr>
      <w:bookmarkStart w:id="22"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2"/>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46611B8"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6E1953">
        <w:rPr>
          <w:rFonts w:ascii="Arial" w:hAnsi="Arial" w:cs="Arial"/>
          <w:b/>
          <w:sz w:val="22"/>
          <w:szCs w:val="22"/>
        </w:rPr>
        <w:t xml:space="preserve">4.10.2019 r.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3" w:name="_toc423"/>
      <w:bookmarkEnd w:id="23"/>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A6EF4">
      <w:pPr>
        <w:pStyle w:val="Nagwek1"/>
        <w:numPr>
          <w:ilvl w:val="0"/>
          <w:numId w:val="34"/>
        </w:numPr>
        <w:suppressAutoHyphens/>
        <w:spacing w:after="120"/>
        <w:ind w:left="1077"/>
        <w:rPr>
          <w:sz w:val="24"/>
          <w:szCs w:val="24"/>
        </w:rPr>
      </w:pPr>
      <w:bookmarkStart w:id="24" w:name="_toc424"/>
      <w:bookmarkStart w:id="25" w:name="_Toc412451399"/>
      <w:bookmarkEnd w:id="24"/>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5"/>
    </w:p>
    <w:p w14:paraId="53F1D844" w14:textId="359D2B1C"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6E1953">
        <w:rPr>
          <w:rFonts w:ascii="Arial" w:hAnsi="Arial" w:cs="Arial"/>
          <w:b/>
          <w:sz w:val="22"/>
          <w:szCs w:val="22"/>
        </w:rPr>
        <w:t xml:space="preserve">4.10.2019 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7"/>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3408898A" w14:textId="7B805F32" w:rsidR="00F27B38" w:rsidRDefault="00B655BE" w:rsidP="00770877">
      <w:pPr>
        <w:numPr>
          <w:ilvl w:val="0"/>
          <w:numId w:val="1"/>
        </w:numPr>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2E7E4E">
        <w:rPr>
          <w:rFonts w:ascii="Arial" w:hAnsi="Arial" w:cs="Arial"/>
          <w:b/>
          <w:sz w:val="22"/>
          <w:szCs w:val="22"/>
        </w:rPr>
        <w:t>4</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4FDB9F6F" w14:textId="2E9A14D7" w:rsidR="00F27B38" w:rsidRDefault="00F27B38" w:rsidP="00F27B38">
      <w:pPr>
        <w:suppressAutoHyphens/>
        <w:spacing w:before="120"/>
        <w:ind w:left="357"/>
        <w:jc w:val="both"/>
        <w:rPr>
          <w:rFonts w:ascii="Arial" w:hAnsi="Arial" w:cs="Arial"/>
          <w:sz w:val="22"/>
          <w:szCs w:val="22"/>
        </w:rPr>
      </w:pPr>
      <w:r w:rsidRPr="000C6775">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770877"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lastRenderedPageBreak/>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2A6EF4">
      <w:pPr>
        <w:pStyle w:val="Nagwek1"/>
        <w:numPr>
          <w:ilvl w:val="0"/>
          <w:numId w:val="34"/>
        </w:numPr>
        <w:spacing w:after="120"/>
        <w:rPr>
          <w:sz w:val="24"/>
          <w:szCs w:val="24"/>
        </w:rPr>
      </w:pPr>
      <w:bookmarkStart w:id="28" w:name="_Toc412451401"/>
      <w:r w:rsidRPr="00EF6D14">
        <w:rPr>
          <w:sz w:val="24"/>
          <w:szCs w:val="24"/>
        </w:rPr>
        <w:t xml:space="preserve">Udzielenie </w:t>
      </w:r>
      <w:r w:rsidR="00923FA1" w:rsidRPr="00EF6D14">
        <w:rPr>
          <w:sz w:val="24"/>
          <w:szCs w:val="24"/>
        </w:rPr>
        <w:t>zamówienia</w:t>
      </w:r>
      <w:bookmarkEnd w:id="28"/>
    </w:p>
    <w:p w14:paraId="309ED8ED"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86DD951" w:rsidR="00C80010" w:rsidRPr="00EF6D14" w:rsidRDefault="00853C81" w:rsidP="00853C81">
      <w:pPr>
        <w:pStyle w:val="Akapitzlist"/>
        <w:numPr>
          <w:ilvl w:val="1"/>
          <w:numId w:val="34"/>
        </w:numPr>
        <w:spacing w:before="120"/>
        <w:contextualSpacing w:val="0"/>
        <w:jc w:val="both"/>
        <w:rPr>
          <w:rFonts w:ascii="Arial" w:hAnsi="Arial" w:cs="Arial"/>
          <w:sz w:val="22"/>
          <w:szCs w:val="22"/>
        </w:rPr>
      </w:pPr>
      <w:r w:rsidRPr="00853C81">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EF6D14" w:rsidRDefault="00BC4A6F" w:rsidP="002A6EF4">
      <w:pPr>
        <w:pStyle w:val="Nagwek1"/>
        <w:numPr>
          <w:ilvl w:val="0"/>
          <w:numId w:val="34"/>
        </w:numPr>
        <w:spacing w:after="120"/>
        <w:ind w:left="1077"/>
        <w:jc w:val="both"/>
        <w:rPr>
          <w:sz w:val="24"/>
          <w:szCs w:val="24"/>
        </w:rPr>
      </w:pPr>
      <w:bookmarkStart w:id="29"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9"/>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985AEF8"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6" w:history="1">
        <w:r w:rsidR="00131A74" w:rsidRPr="0043034D">
          <w:rPr>
            <w:rStyle w:val="Hipercze"/>
            <w:rFonts w:ascii="Arial" w:hAnsi="Arial" w:cs="Arial"/>
            <w:sz w:val="22"/>
            <w:szCs w:val="22"/>
          </w:rPr>
          <w:t>k.krolikowski@um.kolobrzeg.pl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35B9627"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B94653">
        <w:rPr>
          <w:rFonts w:ascii="Arial" w:hAnsi="Arial" w:cs="Arial"/>
          <w:sz w:val="22"/>
          <w:szCs w:val="22"/>
        </w:rPr>
        <w:t>Naczelnik</w:t>
      </w:r>
      <w:r w:rsidR="00F26277">
        <w:rPr>
          <w:rFonts w:ascii="Arial" w:hAnsi="Arial" w:cs="Arial"/>
          <w:sz w:val="22"/>
          <w:szCs w:val="22"/>
        </w:rPr>
        <w:t xml:space="preserve"> Wydzia</w:t>
      </w:r>
      <w:r w:rsidR="00B94653">
        <w:rPr>
          <w:rFonts w:ascii="Arial" w:hAnsi="Arial" w:cs="Arial"/>
          <w:sz w:val="22"/>
          <w:szCs w:val="22"/>
        </w:rPr>
        <w:t>łu</w:t>
      </w:r>
      <w:r w:rsidR="001E2F02">
        <w:rPr>
          <w:rFonts w:ascii="Arial" w:hAnsi="Arial" w:cs="Arial"/>
          <w:sz w:val="22"/>
          <w:szCs w:val="22"/>
        </w:rPr>
        <w:t xml:space="preserve"> </w:t>
      </w:r>
      <w:r w:rsidR="00B94653">
        <w:rPr>
          <w:rFonts w:ascii="Arial" w:hAnsi="Arial" w:cs="Arial"/>
          <w:sz w:val="22"/>
          <w:szCs w:val="22"/>
        </w:rPr>
        <w:t>Gospodarki Komunalnej i Lokalowej</w:t>
      </w:r>
      <w:r w:rsidR="001E2F02">
        <w:rPr>
          <w:rFonts w:ascii="Arial" w:hAnsi="Arial" w:cs="Arial"/>
          <w:sz w:val="22"/>
          <w:szCs w:val="22"/>
        </w:rPr>
        <w:t xml:space="preserve"> </w:t>
      </w:r>
      <w:r w:rsidR="00B94653">
        <w:rPr>
          <w:rFonts w:ascii="Arial" w:hAnsi="Arial" w:cs="Arial"/>
          <w:sz w:val="22"/>
          <w:szCs w:val="22"/>
        </w:rPr>
        <w:t>Karol Królikowski</w:t>
      </w:r>
      <w:r w:rsidR="00C173DC" w:rsidRPr="009C0C2F">
        <w:rPr>
          <w:rFonts w:ascii="Arial" w:hAnsi="Arial" w:cs="Arial"/>
          <w:sz w:val="22"/>
          <w:szCs w:val="22"/>
        </w:rPr>
        <w:t xml:space="preserve">, </w:t>
      </w:r>
      <w:r w:rsidR="00806AD4" w:rsidRPr="009C0C2F">
        <w:rPr>
          <w:rFonts w:ascii="Arial" w:hAnsi="Arial" w:cs="Arial"/>
          <w:sz w:val="22"/>
          <w:szCs w:val="22"/>
        </w:rPr>
        <w:t>fax</w:t>
      </w:r>
      <w:r w:rsidR="001E2F02" w:rsidRPr="009C0C2F">
        <w:rPr>
          <w:rFonts w:ascii="Arial" w:hAnsi="Arial" w:cs="Arial"/>
          <w:sz w:val="22"/>
          <w:szCs w:val="22"/>
        </w:rPr>
        <w:t>.</w:t>
      </w:r>
      <w:r w:rsidR="003A021D" w:rsidRPr="009C0C2F">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5D7646">
        <w:rPr>
          <w:rFonts w:ascii="Arial" w:hAnsi="Arial" w:cs="Arial"/>
          <w:sz w:val="22"/>
          <w:szCs w:val="22"/>
          <w:lang w:val="en-US"/>
        </w:rPr>
        <w:br/>
      </w:r>
      <w:r w:rsidR="003A021D" w:rsidRPr="00A80849">
        <w:rPr>
          <w:rFonts w:ascii="Arial" w:hAnsi="Arial" w:cs="Arial"/>
          <w:sz w:val="22"/>
          <w:szCs w:val="22"/>
          <w:lang w:val="en-US"/>
        </w:rPr>
        <w:t xml:space="preserve">e-mail </w:t>
      </w:r>
      <w:hyperlink r:id="rId18" w:history="1">
        <w:r w:rsidR="00131A74" w:rsidRPr="0043034D">
          <w:rPr>
            <w:rStyle w:val="Hipercze"/>
            <w:rFonts w:ascii="Arial" w:hAnsi="Arial" w:cs="Arial"/>
            <w:sz w:val="22"/>
            <w:szCs w:val="22"/>
            <w:lang w:val="en-US"/>
          </w:rPr>
          <w:t>k.krolikowski@um.kolobrzeg.pl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EF6D14">
        <w:rPr>
          <w:sz w:val="24"/>
          <w:szCs w:val="24"/>
        </w:rPr>
        <w:t>Wymagania dotyczące zabezpieczenia</w:t>
      </w:r>
      <w:r w:rsidR="00923FA1" w:rsidRPr="00EF6D14">
        <w:rPr>
          <w:sz w:val="24"/>
          <w:szCs w:val="24"/>
        </w:rPr>
        <w:t xml:space="preserve"> należytego wykonania umowy</w:t>
      </w:r>
      <w:bookmarkEnd w:id="32"/>
      <w:r w:rsidR="0030378C" w:rsidRPr="00EF6D14">
        <w:rPr>
          <w:sz w:val="24"/>
          <w:szCs w:val="24"/>
        </w:rPr>
        <w:t xml:space="preserve"> </w:t>
      </w:r>
    </w:p>
    <w:p w14:paraId="1C183A40" w14:textId="01561EF4"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AA7F69">
        <w:rPr>
          <w:rFonts w:ascii="Arial" w:hAnsi="Arial" w:cs="Arial"/>
          <w:b/>
          <w:sz w:val="22"/>
          <w:szCs w:val="22"/>
        </w:rPr>
        <w:t>5</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6FDA5FFA" w:rsidR="00C929B8" w:rsidRPr="00CD4157" w:rsidRDefault="00DE3125" w:rsidP="00A151E3">
      <w:pPr>
        <w:pStyle w:val="Akapitzlist"/>
        <w:numPr>
          <w:ilvl w:val="0"/>
          <w:numId w:val="28"/>
        </w:numPr>
        <w:suppressAutoHyphens/>
        <w:spacing w:before="60"/>
        <w:ind w:left="714" w:hanging="357"/>
        <w:contextualSpacing w:val="0"/>
        <w:jc w:val="both"/>
        <w:rPr>
          <w:rFonts w:ascii="Arial" w:hAnsi="Arial" w:cs="Arial"/>
          <w:i/>
          <w:color w:val="000000" w:themeColor="text1"/>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CD4157">
        <w:rPr>
          <w:rFonts w:ascii="Arial" w:hAnsi="Arial" w:cs="Arial"/>
          <w:color w:val="000000" w:themeColor="text1"/>
          <w:sz w:val="22"/>
          <w:szCs w:val="22"/>
        </w:rPr>
        <w:t>(</w:t>
      </w:r>
      <w:r w:rsidR="00A151E3" w:rsidRPr="00CD4157">
        <w:rPr>
          <w:rFonts w:ascii="Arial" w:hAnsi="Arial" w:cs="Arial"/>
          <w:i/>
          <w:color w:val="000000" w:themeColor="text1"/>
          <w:sz w:val="22"/>
          <w:szCs w:val="22"/>
        </w:rPr>
        <w:t xml:space="preserve">Dz. U. z </w:t>
      </w:r>
      <w:r w:rsidR="004036E9" w:rsidRPr="00CD4157">
        <w:rPr>
          <w:rFonts w:ascii="Arial" w:hAnsi="Arial" w:cs="Arial"/>
          <w:i/>
          <w:color w:val="000000" w:themeColor="text1"/>
          <w:sz w:val="22"/>
          <w:szCs w:val="22"/>
        </w:rPr>
        <w:t xml:space="preserve">2019r. poz. 310 </w:t>
      </w:r>
      <w:r w:rsidR="006F4B3E">
        <w:rPr>
          <w:rFonts w:ascii="Arial" w:hAnsi="Arial" w:cs="Arial"/>
          <w:i/>
          <w:color w:val="000000" w:themeColor="text1"/>
          <w:sz w:val="22"/>
          <w:szCs w:val="22"/>
        </w:rPr>
        <w:t>ze zm.</w:t>
      </w:r>
      <w:r w:rsidR="00C929B8" w:rsidRPr="00CD4157">
        <w:rPr>
          <w:rFonts w:ascii="Arial" w:hAnsi="Arial" w:cs="Arial"/>
          <w:color w:val="000000" w:themeColor="text1"/>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CD4157">
        <w:rPr>
          <w:rFonts w:ascii="Arial" w:hAnsi="Arial" w:cs="Arial"/>
          <w:color w:val="000000" w:themeColor="text1"/>
          <w:sz w:val="22"/>
          <w:szCs w:val="22"/>
        </w:rPr>
        <w:lastRenderedPageBreak/>
        <w:t xml:space="preserve">Z treści zabezpieczenia przedstawionego w formie </w:t>
      </w:r>
      <w:r w:rsidRPr="00EF6D14">
        <w:rPr>
          <w:rFonts w:ascii="Arial" w:hAnsi="Arial" w:cs="Arial"/>
          <w:sz w:val="22"/>
          <w:szCs w:val="22"/>
        </w:rPr>
        <w:t>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A6EF4">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BF05106"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w:t>
      </w:r>
      <w:r w:rsidR="00E8566C">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8A095E">
        <w:rPr>
          <w:rFonts w:ascii="Arial" w:hAnsi="Arial" w:cs="Arial"/>
          <w:color w:val="000000" w:themeColor="text1"/>
          <w:sz w:val="22"/>
          <w:szCs w:val="22"/>
        </w:rPr>
        <w:t>150</w:t>
      </w:r>
      <w:r w:rsidR="00BB2B1F">
        <w:rPr>
          <w:rFonts w:ascii="Arial" w:hAnsi="Arial" w:cs="Arial"/>
          <w:color w:val="000000" w:themeColor="text1"/>
          <w:sz w:val="22"/>
          <w:szCs w:val="22"/>
        </w:rPr>
        <w:t>.</w:t>
      </w:r>
      <w:r w:rsidR="00E8566C" w:rsidRPr="00940CAD">
        <w:rPr>
          <w:rFonts w:ascii="Arial" w:hAnsi="Arial" w:cs="Arial"/>
          <w:color w:val="000000" w:themeColor="text1"/>
          <w:sz w:val="22"/>
          <w:szCs w:val="22"/>
        </w:rPr>
        <w:t xml:space="preserve">000,00 </w:t>
      </w:r>
      <w:r w:rsidR="00E8566C">
        <w:rPr>
          <w:rFonts w:ascii="Arial" w:hAnsi="Arial" w:cs="Arial"/>
          <w:sz w:val="22"/>
          <w:szCs w:val="22"/>
        </w:rPr>
        <w:t xml:space="preserve">PLN na jedno i wszystkie zdarzenia w okresie ubezpieczenia oraz o szkody wyrządzone pracownikom Ubezpieczonego powstałe w następstwie wypadku przy pracy, przy sumie </w:t>
      </w:r>
      <w:r w:rsidR="00BB2B1F">
        <w:rPr>
          <w:rFonts w:ascii="Arial" w:hAnsi="Arial" w:cs="Arial"/>
          <w:sz w:val="22"/>
          <w:szCs w:val="22"/>
        </w:rPr>
        <w:t xml:space="preserve">gwarancyjnej nie mniejszej niż </w:t>
      </w:r>
      <w:r w:rsidR="008A095E">
        <w:rPr>
          <w:rFonts w:ascii="Arial" w:hAnsi="Arial" w:cs="Arial"/>
          <w:sz w:val="22"/>
          <w:szCs w:val="22"/>
        </w:rPr>
        <w:t>150</w:t>
      </w:r>
      <w:r w:rsidR="00163852">
        <w:rPr>
          <w:rFonts w:ascii="Arial" w:hAnsi="Arial" w:cs="Arial"/>
          <w:sz w:val="22"/>
          <w:szCs w:val="22"/>
        </w:rPr>
        <w:t>.</w:t>
      </w:r>
      <w:r w:rsidR="00E8566C">
        <w:rPr>
          <w:rFonts w:ascii="Arial" w:hAnsi="Arial" w:cs="Arial"/>
          <w:sz w:val="22"/>
          <w:szCs w:val="22"/>
        </w:rPr>
        <w:t>000,00 PLN na jedno i wszystkie zdarzenia w okresie ubezpieczenia.</w:t>
      </w:r>
      <w:r w:rsidRPr="009B6389">
        <w:rPr>
          <w:rFonts w:ascii="Arial" w:hAnsi="Arial" w:cs="Arial"/>
          <w:sz w:val="22"/>
          <w:szCs w:val="22"/>
        </w:rPr>
        <w:t xml:space="preserve">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2A6EF4">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06AA13BA" w14:textId="77777777" w:rsidR="000D59E9" w:rsidRPr="00EF6D14" w:rsidRDefault="000D59E9" w:rsidP="000D59E9">
      <w:pPr>
        <w:suppressAutoHyphens/>
        <w:spacing w:before="60"/>
        <w:ind w:left="357"/>
        <w:jc w:val="both"/>
        <w:rPr>
          <w:rFonts w:ascii="Arial" w:hAnsi="Arial" w:cs="Arial"/>
          <w:sz w:val="22"/>
          <w:szCs w:val="22"/>
        </w:rPr>
      </w:pPr>
    </w:p>
    <w:p w14:paraId="0F45648A" w14:textId="77777777" w:rsidR="007D2F7C" w:rsidRPr="00EF6D14"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EF6D14">
        <w:rPr>
          <w:sz w:val="24"/>
          <w:szCs w:val="24"/>
        </w:rPr>
        <w:t xml:space="preserve">Istotne </w:t>
      </w:r>
      <w:bookmarkEnd w:id="35"/>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5EC181D6" w:rsidR="000F5588" w:rsidRPr="00433942"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 xml:space="preserve">Administratorem Pani/Pana danych osobowych jest Prezydent Miasta Kołobrzeg. Siedzibą Administratora Danych jest Urząd Miasta Kołobrzeg, ul. Ratuszowa 13, </w:t>
      </w:r>
      <w:r w:rsidR="00F465F1">
        <w:rPr>
          <w:rFonts w:ascii="Arial" w:hAnsi="Arial" w:cs="Arial"/>
          <w:sz w:val="22"/>
          <w:szCs w:val="22"/>
        </w:rPr>
        <w:t>|</w:t>
      </w:r>
      <w:r w:rsidR="00F465F1">
        <w:rPr>
          <w:rFonts w:ascii="Arial" w:hAnsi="Arial" w:cs="Arial"/>
          <w:sz w:val="22"/>
          <w:szCs w:val="22"/>
        </w:rPr>
        <w:br/>
      </w:r>
      <w:r w:rsidRPr="00433942">
        <w:rPr>
          <w:rFonts w:ascii="Arial" w:hAnsi="Arial" w:cs="Arial"/>
          <w:sz w:val="22"/>
          <w:szCs w:val="22"/>
        </w:rPr>
        <w:t>78</w:t>
      </w:r>
      <w:r w:rsidR="00F465F1">
        <w:rPr>
          <w:rFonts w:ascii="Arial" w:hAnsi="Arial" w:cs="Arial"/>
          <w:sz w:val="22"/>
          <w:szCs w:val="22"/>
        </w:rPr>
        <w:t> </w:t>
      </w:r>
      <w:r w:rsidRPr="00433942">
        <w:rPr>
          <w:rFonts w:ascii="Arial" w:hAnsi="Arial" w:cs="Arial"/>
          <w:sz w:val="22"/>
          <w:szCs w:val="22"/>
        </w:rPr>
        <w:t>-</w:t>
      </w:r>
      <w:r w:rsidR="00F465F1">
        <w:rPr>
          <w:rFonts w:ascii="Arial" w:hAnsi="Arial" w:cs="Arial"/>
          <w:sz w:val="22"/>
          <w:szCs w:val="22"/>
        </w:rPr>
        <w:t> </w:t>
      </w:r>
      <w:r w:rsidRPr="00433942">
        <w:rPr>
          <w:rFonts w:ascii="Arial" w:hAnsi="Arial" w:cs="Arial"/>
          <w:sz w:val="22"/>
          <w:szCs w:val="22"/>
        </w:rPr>
        <w:t>100 Kołobrzeg, tel.: 94 35 51 510, fax.: 94 35 23 769, e-mail: przetargi@um.kolobrzeg.pl</w:t>
      </w:r>
    </w:p>
    <w:p w14:paraId="5DD0584B"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2928663E"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00A614F4">
        <w:rPr>
          <w:rFonts w:ascii="Arial" w:hAnsi="Arial" w:cs="Arial"/>
          <w:sz w:val="22"/>
          <w:szCs w:val="22"/>
        </w:rPr>
        <w:t xml:space="preserve"> ze zm.</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w:t>
      </w:r>
      <w:r w:rsidRPr="00664B9F">
        <w:rPr>
          <w:rFonts w:ascii="Arial" w:hAnsi="Arial" w:cs="Arial"/>
          <w:sz w:val="22"/>
          <w:szCs w:val="22"/>
        </w:rPr>
        <w:lastRenderedPageBreak/>
        <w:t xml:space="preserve">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2A6EF4">
      <w:pPr>
        <w:pStyle w:val="Nagwek1"/>
        <w:numPr>
          <w:ilvl w:val="0"/>
          <w:numId w:val="34"/>
        </w:numPr>
        <w:tabs>
          <w:tab w:val="left" w:pos="5400"/>
        </w:tabs>
        <w:spacing w:after="120"/>
        <w:ind w:left="1077"/>
        <w:rPr>
          <w:sz w:val="24"/>
          <w:szCs w:val="24"/>
        </w:rPr>
      </w:pPr>
      <w:bookmarkStart w:id="36" w:name="_Toc412451408"/>
      <w:r w:rsidRPr="00EF6D14">
        <w:rPr>
          <w:sz w:val="24"/>
          <w:szCs w:val="24"/>
        </w:rPr>
        <w:t xml:space="preserve">Załączniki do </w:t>
      </w:r>
      <w:r w:rsidR="00542F2D" w:rsidRPr="00EF6D14">
        <w:rPr>
          <w:sz w:val="24"/>
          <w:szCs w:val="24"/>
        </w:rPr>
        <w:t>SIWZ</w:t>
      </w:r>
      <w:bookmarkEnd w:id="36"/>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2B4B63F3"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586351">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59DC6722" w14:textId="496F4896"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131A74">
        <w:rPr>
          <w:rFonts w:ascii="Arial" w:hAnsi="Arial" w:cs="Arial"/>
          <w:b/>
          <w:sz w:val="22"/>
          <w:szCs w:val="22"/>
        </w:rPr>
        <w:t>3</w:t>
      </w:r>
      <w:r w:rsidRPr="00EF6D14">
        <w:rPr>
          <w:rFonts w:ascii="Arial" w:hAnsi="Arial" w:cs="Arial"/>
          <w:sz w:val="22"/>
          <w:szCs w:val="22"/>
        </w:rPr>
        <w:t>:</w:t>
      </w:r>
      <w:r w:rsidR="004B37E5" w:rsidRPr="00EF6D14">
        <w:rPr>
          <w:rFonts w:ascii="Arial" w:hAnsi="Arial" w:cs="Arial"/>
          <w:sz w:val="22"/>
          <w:szCs w:val="22"/>
        </w:rPr>
        <w:tab/>
      </w:r>
      <w:r w:rsidR="008A58D8">
        <w:rPr>
          <w:rFonts w:ascii="Arial" w:hAnsi="Arial" w:cs="Arial"/>
          <w:sz w:val="22"/>
          <w:szCs w:val="22"/>
        </w:rPr>
        <w:t>Wykaz robót budowlanych.</w:t>
      </w:r>
    </w:p>
    <w:p w14:paraId="776D5F6F" w14:textId="64F39A9D"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131A74">
        <w:rPr>
          <w:rFonts w:ascii="Arial" w:hAnsi="Arial" w:cs="Arial"/>
          <w:b/>
          <w:sz w:val="22"/>
          <w:szCs w:val="22"/>
        </w:rPr>
        <w:t>4</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54DEDBCA" w:rsidR="003C6D6C" w:rsidRDefault="003C6D6C" w:rsidP="00E73ECF">
      <w:pPr>
        <w:spacing w:before="120"/>
        <w:jc w:val="both"/>
        <w:rPr>
          <w:rFonts w:ascii="Arial" w:hAnsi="Arial" w:cs="Arial"/>
          <w:sz w:val="22"/>
          <w:szCs w:val="22"/>
        </w:rPr>
      </w:pPr>
      <w:r w:rsidRPr="00EF6D14">
        <w:rPr>
          <w:rFonts w:ascii="Arial" w:hAnsi="Arial" w:cs="Arial"/>
          <w:sz w:val="22"/>
          <w:szCs w:val="22"/>
        </w:rPr>
        <w:t xml:space="preserve">załącznik </w:t>
      </w:r>
      <w:r w:rsidR="00131A74">
        <w:rPr>
          <w:rFonts w:ascii="Arial" w:hAnsi="Arial" w:cs="Arial"/>
          <w:b/>
          <w:sz w:val="22"/>
          <w:szCs w:val="22"/>
        </w:rPr>
        <w:t>nr 5</w:t>
      </w:r>
      <w:r w:rsidRPr="00EF6D14">
        <w:rPr>
          <w:rFonts w:ascii="Arial" w:hAnsi="Arial" w:cs="Arial"/>
          <w:b/>
          <w:sz w:val="22"/>
          <w:szCs w:val="22"/>
        </w:rPr>
        <w:t>:</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435F6254" w14:textId="1C3B10BC" w:rsidR="00F17D64"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t xml:space="preserve">załącznik </w:t>
      </w:r>
      <w:r w:rsidR="00131A74">
        <w:rPr>
          <w:rFonts w:ascii="Arial" w:hAnsi="Arial" w:cs="Arial"/>
          <w:b/>
          <w:sz w:val="22"/>
          <w:szCs w:val="22"/>
        </w:rPr>
        <w:t>nr 6</w:t>
      </w:r>
      <w:r w:rsidRPr="00C305CD">
        <w:rPr>
          <w:rFonts w:ascii="Arial" w:hAnsi="Arial" w:cs="Arial"/>
          <w:b/>
          <w:sz w:val="22"/>
          <w:szCs w:val="22"/>
        </w:rPr>
        <w:t>:</w:t>
      </w:r>
      <w:r w:rsidR="00F465F1">
        <w:rPr>
          <w:rFonts w:ascii="Arial" w:hAnsi="Arial" w:cs="Arial"/>
          <w:b/>
          <w:sz w:val="22"/>
          <w:szCs w:val="22"/>
        </w:rPr>
        <w:tab/>
      </w:r>
      <w:r w:rsidRPr="00C305CD">
        <w:rPr>
          <w:rFonts w:ascii="Arial" w:hAnsi="Arial" w:cs="Arial"/>
          <w:sz w:val="22"/>
          <w:szCs w:val="22"/>
        </w:rPr>
        <w:t xml:space="preserve">Oświadczenie Wykonawcy o niezaleganiu z opłacaniem podatków </w:t>
      </w:r>
      <w:r w:rsidR="00F465F1">
        <w:rPr>
          <w:rFonts w:ascii="Arial" w:hAnsi="Arial" w:cs="Arial"/>
          <w:sz w:val="22"/>
          <w:szCs w:val="22"/>
        </w:rPr>
        <w:br/>
      </w:r>
      <w:r w:rsidRPr="00C305CD">
        <w:rPr>
          <w:rFonts w:ascii="Arial" w:hAnsi="Arial" w:cs="Arial"/>
          <w:sz w:val="22"/>
          <w:szCs w:val="22"/>
        </w:rPr>
        <w:t xml:space="preserve">i opłat lokalnych. </w:t>
      </w:r>
    </w:p>
    <w:p w14:paraId="49239315" w14:textId="77777777" w:rsidR="00C97DF2" w:rsidRPr="00C305CD" w:rsidRDefault="00C97DF2" w:rsidP="00C97DF2">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lastRenderedPageBreak/>
        <w:t xml:space="preserve">załącznik </w:t>
      </w:r>
      <w:r>
        <w:rPr>
          <w:rFonts w:ascii="Arial" w:hAnsi="Arial" w:cs="Arial"/>
          <w:b/>
          <w:sz w:val="22"/>
          <w:szCs w:val="22"/>
        </w:rPr>
        <w:t>nr 7</w:t>
      </w:r>
      <w:r w:rsidRPr="00C305CD">
        <w:rPr>
          <w:rFonts w:ascii="Arial" w:hAnsi="Arial" w:cs="Arial"/>
          <w:b/>
          <w:sz w:val="22"/>
          <w:szCs w:val="22"/>
        </w:rPr>
        <w:t>:</w:t>
      </w:r>
      <w:r>
        <w:rPr>
          <w:rFonts w:ascii="Arial" w:hAnsi="Arial" w:cs="Arial"/>
          <w:b/>
          <w:sz w:val="22"/>
          <w:szCs w:val="22"/>
        </w:rPr>
        <w:tab/>
      </w:r>
      <w:r w:rsidRPr="00D3165E">
        <w:rPr>
          <w:rFonts w:ascii="Arial" w:hAnsi="Arial" w:cs="Arial"/>
          <w:sz w:val="22"/>
          <w:szCs w:val="22"/>
        </w:rPr>
        <w:t>Wykaz osób funkcyjnych wykonawcy</w:t>
      </w:r>
      <w:r w:rsidRPr="00C305CD">
        <w:rPr>
          <w:rFonts w:ascii="Arial" w:hAnsi="Arial" w:cs="Arial"/>
          <w:sz w:val="22"/>
          <w:szCs w:val="22"/>
        </w:rPr>
        <w:t xml:space="preserve">. </w:t>
      </w:r>
    </w:p>
    <w:p w14:paraId="77986192" w14:textId="2FCA5DE9" w:rsidR="00A614F4" w:rsidRDefault="00A614F4" w:rsidP="00D845DB">
      <w:pPr>
        <w:spacing w:after="120"/>
        <w:rPr>
          <w:rFonts w:ascii="Arial" w:hAnsi="Arial" w:cs="Arial"/>
          <w:b/>
          <w:iCs/>
          <w:sz w:val="22"/>
          <w:szCs w:val="22"/>
          <w:u w:val="single"/>
        </w:rPr>
      </w:pPr>
    </w:p>
    <w:p w14:paraId="005FBD2F" w14:textId="0DE7258E"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42EF1DBB" w:rsidR="00E11D8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1CCBFB69" w14:textId="283937F0" w:rsidR="00BB4C72" w:rsidRDefault="00BB4C72" w:rsidP="00BB4C72">
      <w:pPr>
        <w:rPr>
          <w:rFonts w:ascii="Arial" w:hAnsi="Arial" w:cs="Arial"/>
          <w:b/>
          <w:sz w:val="26"/>
          <w:szCs w:val="26"/>
        </w:rPr>
      </w:pPr>
      <w:r>
        <w:rPr>
          <w:rFonts w:ascii="Arial" w:hAnsi="Arial" w:cs="Arial"/>
          <w:b/>
          <w:sz w:val="22"/>
          <w:szCs w:val="22"/>
        </w:rPr>
        <w:t xml:space="preserve">   </w:t>
      </w:r>
      <w:r w:rsidRPr="00EF6D14">
        <w:rPr>
          <w:rFonts w:ascii="Arial" w:hAnsi="Arial" w:cs="Arial"/>
          <w:b/>
          <w:sz w:val="22"/>
          <w:szCs w:val="22"/>
        </w:rPr>
        <w:t>Część</w:t>
      </w:r>
      <w:r w:rsidRPr="00EF6D14">
        <w:rPr>
          <w:rFonts w:ascii="Arial" w:hAnsi="Arial" w:cs="Arial"/>
          <w:sz w:val="22"/>
          <w:szCs w:val="22"/>
        </w:rPr>
        <w:t xml:space="preserve"> </w:t>
      </w:r>
      <w:r>
        <w:rPr>
          <w:rFonts w:ascii="Arial" w:hAnsi="Arial" w:cs="Arial"/>
          <w:b/>
          <w:sz w:val="22"/>
          <w:szCs w:val="22"/>
        </w:rPr>
        <w:t>IV</w:t>
      </w:r>
      <w:r w:rsidRPr="00EF6D14">
        <w:rPr>
          <w:rFonts w:ascii="Arial" w:hAnsi="Arial" w:cs="Arial"/>
          <w:sz w:val="22"/>
          <w:szCs w:val="22"/>
        </w:rPr>
        <w:t>:</w:t>
      </w:r>
      <w:r w:rsidRPr="00EF6D14">
        <w:rPr>
          <w:rFonts w:ascii="Arial" w:hAnsi="Arial" w:cs="Arial"/>
          <w:sz w:val="22"/>
          <w:szCs w:val="22"/>
        </w:rPr>
        <w:tab/>
      </w:r>
      <w:r w:rsidRPr="00BB4C72">
        <w:rPr>
          <w:rFonts w:ascii="Arial" w:hAnsi="Arial" w:cs="Arial"/>
          <w:sz w:val="22"/>
          <w:szCs w:val="22"/>
        </w:rPr>
        <w:t>Zestawienie dokumentacji</w:t>
      </w:r>
    </w:p>
    <w:p w14:paraId="6A5473B6" w14:textId="77777777" w:rsidR="00E11D84" w:rsidRDefault="00E11D84">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7" w:name="_Toc412451409"/>
      <w:r w:rsidRPr="00EF6D14">
        <w:rPr>
          <w:kern w:val="0"/>
          <w:sz w:val="24"/>
          <w:szCs w:val="24"/>
        </w:rPr>
        <w:t>F</w:t>
      </w:r>
      <w:r w:rsidR="00782D82" w:rsidRPr="00EF6D14">
        <w:rPr>
          <w:kern w:val="0"/>
          <w:sz w:val="24"/>
          <w:szCs w:val="24"/>
        </w:rPr>
        <w:t>ormularz oferty</w:t>
      </w:r>
      <w:bookmarkEnd w:id="37"/>
    </w:p>
    <w:p w14:paraId="7BED1594" w14:textId="77777777" w:rsidR="007300EC" w:rsidRDefault="007300EC"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145A4C87" w14:textId="77777777" w:rsidR="00F26277" w:rsidRDefault="00F26277"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8" w:name="_Toc251758230"/>
      <w:bookmarkStart w:id="39" w:name="_Toc254173112"/>
      <w:bookmarkStart w:id="40"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8"/>
      <w:bookmarkEnd w:id="39"/>
      <w:bookmarkEnd w:id="40"/>
    </w:p>
    <w:p w14:paraId="6EB5FBC2" w14:textId="77777777" w:rsidR="00E84A66" w:rsidRPr="007A3134" w:rsidRDefault="00E84A66" w:rsidP="00E84A66">
      <w:pPr>
        <w:pStyle w:val="Tekstpodstawowy"/>
        <w:jc w:val="center"/>
        <w:rPr>
          <w:rFonts w:ascii="Arial" w:hAnsi="Arial"/>
          <w:sz w:val="22"/>
          <w:szCs w:val="22"/>
        </w:rPr>
      </w:pPr>
    </w:p>
    <w:p w14:paraId="2E4E6496" w14:textId="0D760EE8" w:rsidR="00F26277" w:rsidRPr="00EF6D14" w:rsidRDefault="00F26277" w:rsidP="00F26277">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00AA7F69" w:rsidRPr="00EF6D14">
        <w:rPr>
          <w:rFonts w:ascii="Arial" w:hAnsi="Arial" w:cs="Arial"/>
          <w:b/>
          <w:bCs/>
          <w:sz w:val="22"/>
          <w:szCs w:val="22"/>
        </w:rPr>
        <w:t>„</w:t>
      </w:r>
      <w:r w:rsidR="003E08BB" w:rsidRPr="003E08BB">
        <w:rPr>
          <w:rFonts w:ascii="Arial" w:hAnsi="Arial" w:cs="Arial"/>
          <w:b/>
          <w:sz w:val="22"/>
          <w:szCs w:val="22"/>
        </w:rPr>
        <w:t>Remont nawierzchni jezdni ul. A. Fredry w Kołobrzegu</w:t>
      </w:r>
      <w:r w:rsidR="00AA7F69" w:rsidRPr="00EF6D14">
        <w:rPr>
          <w:rFonts w:ascii="Arial" w:hAnsi="Arial" w:cs="Arial"/>
          <w:b/>
          <w:bCs/>
          <w:sz w:val="22"/>
          <w:szCs w:val="22"/>
        </w:rPr>
        <w:t>”</w:t>
      </w:r>
    </w:p>
    <w:p w14:paraId="1075971A" w14:textId="77777777" w:rsidR="00F26277" w:rsidRPr="00F92678" w:rsidRDefault="00F26277" w:rsidP="00F26277">
      <w:pPr>
        <w:spacing w:before="60"/>
        <w:ind w:left="357"/>
        <w:jc w:val="both"/>
        <w:rPr>
          <w:rFonts w:ascii="Arial" w:hAnsi="Arial" w:cs="Arial"/>
          <w:b/>
          <w:sz w:val="22"/>
          <w:szCs w:val="22"/>
        </w:rPr>
      </w:pPr>
    </w:p>
    <w:p w14:paraId="0A32744D" w14:textId="1E5872D6" w:rsidR="00F26277" w:rsidRPr="00EF6D14" w:rsidRDefault="00F26277" w:rsidP="00F26277">
      <w:pPr>
        <w:numPr>
          <w:ilvl w:val="3"/>
          <w:numId w:val="19"/>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AA7F69" w:rsidRPr="00EF6D14">
        <w:rPr>
          <w:rFonts w:ascii="Arial" w:hAnsi="Arial" w:cs="Arial"/>
          <w:b/>
          <w:bCs/>
          <w:sz w:val="22"/>
          <w:szCs w:val="22"/>
        </w:rPr>
        <w:t>„</w:t>
      </w:r>
      <w:r w:rsidR="003E08BB" w:rsidRPr="003E08BB">
        <w:rPr>
          <w:rFonts w:ascii="Arial" w:hAnsi="Arial" w:cs="Arial"/>
          <w:b/>
          <w:sz w:val="22"/>
          <w:szCs w:val="22"/>
        </w:rPr>
        <w:t>Remont nawierzchni jezdni ul. A. Fredry w Kołobrzegu</w:t>
      </w:r>
      <w:r>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sidR="00946E36">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w:t>
      </w:r>
      <w:r w:rsidR="00946E36">
        <w:rPr>
          <w:rFonts w:ascii="Arial" w:hAnsi="Arial" w:cs="Arial"/>
          <w:i/>
          <w:sz w:val="22"/>
          <w:szCs w:val="22"/>
        </w:rPr>
        <w:br/>
        <w:t>……………………………………………………………………………………………………...</w:t>
      </w:r>
      <w:r w:rsidRPr="00C839A5">
        <w:rPr>
          <w:rFonts w:ascii="Arial" w:hAnsi="Arial" w:cs="Arial"/>
          <w:i/>
          <w:sz w:val="22"/>
          <w:szCs w:val="22"/>
        </w:rPr>
        <w:t>)</w:t>
      </w:r>
      <w:r w:rsidRPr="00EF6D14">
        <w:rPr>
          <w:rFonts w:ascii="Arial" w:hAnsi="Arial" w:cs="Arial"/>
          <w:sz w:val="22"/>
          <w:szCs w:val="22"/>
        </w:rPr>
        <w:t xml:space="preserve"> </w:t>
      </w:r>
    </w:p>
    <w:p w14:paraId="4CA455C2" w14:textId="77777777" w:rsidR="00F26277" w:rsidRDefault="00F26277" w:rsidP="00F26277">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622B6C6A" w14:textId="77777777" w:rsidR="00F26277" w:rsidRDefault="00F26277" w:rsidP="00F26277">
      <w:pPr>
        <w:spacing w:before="120" w:after="120"/>
        <w:ind w:left="357"/>
        <w:jc w:val="both"/>
        <w:rPr>
          <w:rFonts w:ascii="Arial" w:hAnsi="Arial" w:cs="Arial"/>
          <w:b/>
          <w:sz w:val="22"/>
          <w:szCs w:val="22"/>
        </w:rPr>
      </w:pPr>
    </w:p>
    <w:p w14:paraId="36EB016A" w14:textId="77777777" w:rsidR="00F26277" w:rsidRDefault="00F26277" w:rsidP="00F26277">
      <w:pPr>
        <w:spacing w:before="120" w:after="120"/>
        <w:ind w:left="357"/>
        <w:jc w:val="both"/>
        <w:rPr>
          <w:rFonts w:ascii="Arial" w:hAnsi="Arial" w:cs="Arial"/>
          <w:b/>
          <w:sz w:val="22"/>
          <w:szCs w:val="22"/>
        </w:rPr>
      </w:pPr>
    </w:p>
    <w:p w14:paraId="70A2105A" w14:textId="77777777" w:rsidR="00F26277" w:rsidRDefault="00F26277" w:rsidP="00F26277">
      <w:pPr>
        <w:spacing w:before="120" w:after="120"/>
        <w:ind w:left="357"/>
        <w:jc w:val="both"/>
        <w:rPr>
          <w:rFonts w:ascii="Arial" w:hAnsi="Arial" w:cs="Arial"/>
          <w:b/>
          <w:sz w:val="22"/>
          <w:szCs w:val="22"/>
        </w:rPr>
      </w:pPr>
    </w:p>
    <w:tbl>
      <w:tblPr>
        <w:tblW w:w="10111" w:type="dxa"/>
        <w:jc w:val="center"/>
        <w:shd w:val="clear" w:color="auto" w:fill="FFFFFF"/>
        <w:tblCellMar>
          <w:left w:w="0" w:type="dxa"/>
          <w:right w:w="0" w:type="dxa"/>
        </w:tblCellMar>
        <w:tblLook w:val="0000" w:firstRow="0" w:lastRow="0" w:firstColumn="0" w:lastColumn="0" w:noHBand="0" w:noVBand="0"/>
      </w:tblPr>
      <w:tblGrid>
        <w:gridCol w:w="673"/>
        <w:gridCol w:w="5660"/>
        <w:gridCol w:w="2126"/>
        <w:gridCol w:w="1652"/>
      </w:tblGrid>
      <w:tr w:rsidR="00946E36" w:rsidRPr="00EF6D14" w14:paraId="6227E50C" w14:textId="77777777" w:rsidTr="00946E36">
        <w:trPr>
          <w:trHeight w:val="1037"/>
          <w:jc w:val="center"/>
        </w:trPr>
        <w:tc>
          <w:tcPr>
            <w:tcW w:w="673" w:type="dxa"/>
            <w:tcBorders>
              <w:top w:val="single" w:sz="4" w:space="0" w:color="auto"/>
              <w:left w:val="single" w:sz="4" w:space="0" w:color="auto"/>
              <w:right w:val="single" w:sz="4" w:space="0" w:color="auto"/>
            </w:tcBorders>
            <w:shd w:val="clear" w:color="auto" w:fill="BFBFBF"/>
            <w:noWrap/>
            <w:vAlign w:val="center"/>
          </w:tcPr>
          <w:p w14:paraId="06ACC713" w14:textId="77777777" w:rsidR="00946E36" w:rsidRPr="00EF6D14" w:rsidRDefault="00946E36" w:rsidP="00AA7F69">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5660" w:type="dxa"/>
            <w:tcBorders>
              <w:top w:val="single" w:sz="4" w:space="0" w:color="auto"/>
              <w:left w:val="nil"/>
              <w:right w:val="single" w:sz="4" w:space="0" w:color="auto"/>
            </w:tcBorders>
            <w:shd w:val="clear" w:color="auto" w:fill="BFBFBF"/>
            <w:noWrap/>
            <w:vAlign w:val="center"/>
          </w:tcPr>
          <w:p w14:paraId="70B7CAD6" w14:textId="77777777" w:rsidR="00946E36" w:rsidRPr="00524F0D" w:rsidRDefault="00946E36" w:rsidP="00AA7F69">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ZAKRES RZECZOWY ROBÓT</w:t>
            </w:r>
          </w:p>
          <w:p w14:paraId="2D5DD61B" w14:textId="55ED573F" w:rsidR="00946E36" w:rsidRPr="00524F0D" w:rsidRDefault="00946E36" w:rsidP="00AA7F69">
            <w:pPr>
              <w:jc w:val="center"/>
              <w:rPr>
                <w:rFonts w:ascii="Arial" w:hAnsi="Arial" w:cs="Arial"/>
                <w:bCs/>
                <w:i/>
                <w:color w:val="000000" w:themeColor="text1"/>
                <w:sz w:val="22"/>
                <w:szCs w:val="22"/>
              </w:rPr>
            </w:pPr>
            <w:r w:rsidRPr="00524F0D">
              <w:rPr>
                <w:rFonts w:ascii="Arial" w:hAnsi="Arial" w:cs="Arial"/>
                <w:bCs/>
                <w:i/>
                <w:color w:val="000000" w:themeColor="text1"/>
                <w:sz w:val="22"/>
                <w:szCs w:val="22"/>
              </w:rPr>
              <w:t>(grupy robót)</w:t>
            </w:r>
          </w:p>
        </w:tc>
        <w:tc>
          <w:tcPr>
            <w:tcW w:w="2126" w:type="dxa"/>
            <w:tcBorders>
              <w:top w:val="single" w:sz="4" w:space="0" w:color="auto"/>
              <w:left w:val="nil"/>
              <w:right w:val="single" w:sz="4" w:space="0" w:color="auto"/>
            </w:tcBorders>
            <w:shd w:val="clear" w:color="auto" w:fill="BFBFBF"/>
            <w:noWrap/>
            <w:vAlign w:val="center"/>
          </w:tcPr>
          <w:p w14:paraId="7C5B131F" w14:textId="77777777"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Wartość robót</w:t>
            </w:r>
          </w:p>
          <w:p w14:paraId="03EB981D" w14:textId="4CF997A1"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 xml:space="preserve">w zł </w:t>
            </w:r>
            <w:r w:rsidRPr="00524F0D">
              <w:rPr>
                <w:rFonts w:ascii="Arial" w:hAnsi="Arial" w:cs="Arial"/>
                <w:bCs/>
                <w:i/>
                <w:color w:val="000000" w:themeColor="text1"/>
                <w:sz w:val="22"/>
                <w:szCs w:val="22"/>
              </w:rPr>
              <w:t>(netto)</w:t>
            </w:r>
          </w:p>
        </w:tc>
        <w:tc>
          <w:tcPr>
            <w:tcW w:w="1652" w:type="dxa"/>
            <w:tcBorders>
              <w:top w:val="single" w:sz="4" w:space="0" w:color="auto"/>
              <w:left w:val="nil"/>
              <w:right w:val="single" w:sz="4" w:space="0" w:color="auto"/>
            </w:tcBorders>
            <w:shd w:val="clear" w:color="auto" w:fill="BFBFBF"/>
            <w:vAlign w:val="center"/>
          </w:tcPr>
          <w:p w14:paraId="2645C884" w14:textId="77777777"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Obowiązująca stawka</w:t>
            </w:r>
          </w:p>
          <w:p w14:paraId="00373CE6" w14:textId="013696DA"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podatku VAT</w:t>
            </w:r>
          </w:p>
        </w:tc>
      </w:tr>
      <w:tr w:rsidR="00AA7F69" w:rsidRPr="00EF6D14" w14:paraId="0611AB70" w14:textId="77777777" w:rsidTr="00946E36">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06C609F5"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01</w:t>
            </w:r>
          </w:p>
        </w:tc>
        <w:tc>
          <w:tcPr>
            <w:tcW w:w="5660" w:type="dxa"/>
            <w:tcBorders>
              <w:top w:val="single" w:sz="4" w:space="0" w:color="auto"/>
              <w:left w:val="nil"/>
              <w:bottom w:val="single" w:sz="8" w:space="0" w:color="auto"/>
              <w:right w:val="single" w:sz="4" w:space="0" w:color="auto"/>
            </w:tcBorders>
            <w:shd w:val="clear" w:color="auto" w:fill="D9D9D9"/>
            <w:noWrap/>
            <w:vAlign w:val="center"/>
          </w:tcPr>
          <w:p w14:paraId="7678B94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02</w:t>
            </w:r>
          </w:p>
        </w:tc>
        <w:tc>
          <w:tcPr>
            <w:tcW w:w="2126" w:type="dxa"/>
            <w:tcBorders>
              <w:top w:val="single" w:sz="4" w:space="0" w:color="auto"/>
              <w:left w:val="nil"/>
              <w:bottom w:val="single" w:sz="8" w:space="0" w:color="auto"/>
              <w:right w:val="single" w:sz="4" w:space="0" w:color="auto"/>
            </w:tcBorders>
            <w:shd w:val="clear" w:color="auto" w:fill="D9D9D9"/>
            <w:noWrap/>
            <w:vAlign w:val="center"/>
          </w:tcPr>
          <w:p w14:paraId="1069626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03</w:t>
            </w:r>
          </w:p>
        </w:tc>
        <w:tc>
          <w:tcPr>
            <w:tcW w:w="1652" w:type="dxa"/>
            <w:tcBorders>
              <w:top w:val="single" w:sz="4" w:space="0" w:color="auto"/>
              <w:left w:val="nil"/>
              <w:bottom w:val="single" w:sz="8" w:space="0" w:color="auto"/>
              <w:right w:val="single" w:sz="4" w:space="0" w:color="auto"/>
            </w:tcBorders>
            <w:shd w:val="clear" w:color="auto" w:fill="D9D9D9"/>
          </w:tcPr>
          <w:p w14:paraId="35F15333" w14:textId="77777777" w:rsidR="00AA7F69" w:rsidRPr="00EF6D14" w:rsidRDefault="00AA7F69" w:rsidP="00B5604E">
            <w:pPr>
              <w:jc w:val="center"/>
              <w:rPr>
                <w:rFonts w:ascii="Arial" w:hAnsi="Arial" w:cs="Arial"/>
                <w:sz w:val="18"/>
                <w:szCs w:val="18"/>
              </w:rPr>
            </w:pPr>
          </w:p>
        </w:tc>
      </w:tr>
      <w:tr w:rsidR="00AA7F69" w:rsidRPr="00EF6D14" w14:paraId="79EF1461" w14:textId="77777777" w:rsidTr="00946E36">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EEAAE5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5660" w:type="dxa"/>
            <w:tcBorders>
              <w:top w:val="single" w:sz="8" w:space="0" w:color="auto"/>
              <w:left w:val="nil"/>
              <w:bottom w:val="single" w:sz="8" w:space="0" w:color="auto"/>
              <w:right w:val="single" w:sz="4" w:space="0" w:color="auto"/>
            </w:tcBorders>
            <w:shd w:val="clear" w:color="auto" w:fill="FFFFFF" w:themeFill="background1"/>
            <w:noWrap/>
            <w:vAlign w:val="center"/>
          </w:tcPr>
          <w:p w14:paraId="3C2F4AD3" w14:textId="52A672C2" w:rsidR="00AA7F69" w:rsidRPr="00EF6D14" w:rsidRDefault="00AA7F69" w:rsidP="003E08BB">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3E08BB">
              <w:rPr>
                <w:rFonts w:ascii="Arial" w:eastAsiaTheme="minorHAnsi" w:hAnsi="Arial" w:cs="Arial"/>
                <w:sz w:val="22"/>
                <w:szCs w:val="22"/>
                <w:lang w:eastAsia="en-US"/>
              </w:rPr>
              <w:t>Roboty przygotowawcze i rozbiórkowe</w:t>
            </w:r>
          </w:p>
        </w:tc>
        <w:tc>
          <w:tcPr>
            <w:tcW w:w="2126"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D564702" w14:textId="77777777" w:rsidR="00AA7F69" w:rsidRPr="00946E36" w:rsidRDefault="00AA7F69"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hemeFill="background1" w:themeFillShade="F2"/>
          </w:tcPr>
          <w:p w14:paraId="71EF0711" w14:textId="77777777" w:rsidR="00AA7F69" w:rsidRPr="00946E36" w:rsidRDefault="00AA7F69" w:rsidP="00B5604E">
            <w:pPr>
              <w:rPr>
                <w:rFonts w:ascii="Arial" w:eastAsia="Arial Unicode MS" w:hAnsi="Arial" w:cs="Arial"/>
                <w:sz w:val="22"/>
                <w:szCs w:val="22"/>
              </w:rPr>
            </w:pPr>
          </w:p>
        </w:tc>
      </w:tr>
      <w:tr w:rsidR="00AA7F69" w:rsidRPr="00EF6D14" w14:paraId="13C0891F" w14:textId="77777777" w:rsidTr="00946E36">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DBB2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231D95B" w14:textId="0E5C6067" w:rsidR="00AA7F69" w:rsidRPr="00EF6D14" w:rsidRDefault="00AA7F69" w:rsidP="003E08B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3E08BB">
              <w:rPr>
                <w:rFonts w:ascii="Arial" w:eastAsiaTheme="minorHAnsi" w:hAnsi="Arial" w:cs="Arial"/>
                <w:sz w:val="22"/>
                <w:szCs w:val="22"/>
                <w:lang w:eastAsia="en-US"/>
              </w:rPr>
              <w:t>Roboty ziemne</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D6C3A25" w14:textId="77777777" w:rsidR="00AA7F69" w:rsidRPr="00946E36" w:rsidRDefault="00AA7F69" w:rsidP="00B5604E">
            <w:pPr>
              <w:rPr>
                <w:rFonts w:ascii="Arial" w:eastAsia="Arial Unicode MS" w:hAnsi="Arial" w:cs="Arial"/>
                <w:sz w:val="22"/>
                <w:szCs w:val="22"/>
                <w:shd w:val="clear" w:color="auto" w:fill="FFFFFF"/>
              </w:rPr>
            </w:pPr>
          </w:p>
        </w:tc>
        <w:tc>
          <w:tcPr>
            <w:tcW w:w="1652" w:type="dxa"/>
            <w:tcBorders>
              <w:top w:val="single" w:sz="8" w:space="0" w:color="auto"/>
              <w:left w:val="nil"/>
              <w:bottom w:val="single" w:sz="8" w:space="0" w:color="auto"/>
              <w:right w:val="single" w:sz="4" w:space="0" w:color="auto"/>
            </w:tcBorders>
            <w:shd w:val="clear" w:color="auto" w:fill="F2F2F2"/>
          </w:tcPr>
          <w:p w14:paraId="7BFF7F38" w14:textId="77777777" w:rsidR="00AA7F69" w:rsidRPr="00946E36" w:rsidRDefault="00AA7F69" w:rsidP="00B5604E">
            <w:pPr>
              <w:rPr>
                <w:rFonts w:ascii="Arial" w:eastAsia="Arial Unicode MS" w:hAnsi="Arial" w:cs="Arial"/>
                <w:sz w:val="22"/>
                <w:szCs w:val="22"/>
                <w:shd w:val="clear" w:color="auto" w:fill="FFFFFF"/>
              </w:rPr>
            </w:pPr>
          </w:p>
        </w:tc>
      </w:tr>
      <w:tr w:rsidR="00AA7F69" w:rsidRPr="00EF6D14" w14:paraId="27AFBEA7"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C5934D0"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654C057F" w14:textId="76210097" w:rsidR="00AA7F69" w:rsidRPr="00EF6D14" w:rsidRDefault="00AA7F69" w:rsidP="003E08B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3E08BB">
              <w:rPr>
                <w:rFonts w:ascii="Arial" w:eastAsiaTheme="minorHAnsi" w:hAnsi="Arial" w:cs="Arial"/>
                <w:sz w:val="22"/>
                <w:szCs w:val="22"/>
                <w:lang w:eastAsia="en-US"/>
              </w:rPr>
              <w:t>Odwodnienie</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07BD598" w14:textId="77777777" w:rsidR="00AA7F69" w:rsidRPr="00946E36" w:rsidRDefault="00AA7F69"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19BDF6BF" w14:textId="77777777" w:rsidR="00AA7F69" w:rsidRPr="00946E36" w:rsidRDefault="00AA7F69" w:rsidP="00B5604E">
            <w:pPr>
              <w:rPr>
                <w:rFonts w:ascii="Arial" w:eastAsia="Arial Unicode MS" w:hAnsi="Arial" w:cs="Arial"/>
                <w:sz w:val="22"/>
                <w:szCs w:val="22"/>
              </w:rPr>
            </w:pPr>
          </w:p>
        </w:tc>
      </w:tr>
      <w:tr w:rsidR="003C2547" w:rsidRPr="00EF6D14" w14:paraId="15078F08"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1693359" w14:textId="276111B6" w:rsidR="003C2547" w:rsidRDefault="00946E36" w:rsidP="00B5604E">
            <w:pPr>
              <w:pStyle w:val="Tekstpodstawowy"/>
              <w:jc w:val="center"/>
              <w:rPr>
                <w:rFonts w:ascii="Arial" w:eastAsia="Arial Unicode MS" w:hAnsi="Arial" w:cs="Arial"/>
                <w:sz w:val="22"/>
                <w:szCs w:val="22"/>
              </w:rPr>
            </w:pPr>
            <w:r>
              <w:rPr>
                <w:rFonts w:ascii="Arial" w:eastAsia="Arial Unicode MS" w:hAnsi="Arial" w:cs="Arial"/>
                <w:sz w:val="22"/>
                <w:szCs w:val="22"/>
              </w:rPr>
              <w:t>4</w:t>
            </w:r>
            <w:r w:rsidR="003C2547">
              <w:rPr>
                <w:rFonts w:ascii="Arial" w:eastAsia="Arial Unicode MS" w:hAnsi="Arial" w:cs="Arial"/>
                <w:sz w:val="22"/>
                <w:szCs w:val="22"/>
              </w:rPr>
              <w:t>.</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BE39AD9" w14:textId="1E1C5C90" w:rsidR="003C2547" w:rsidRDefault="003C2547" w:rsidP="003E08B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3E08BB">
              <w:rPr>
                <w:rFonts w:ascii="Arial" w:eastAsiaTheme="minorHAnsi" w:hAnsi="Arial" w:cs="Arial"/>
                <w:sz w:val="22"/>
                <w:szCs w:val="22"/>
                <w:lang w:eastAsia="en-US"/>
              </w:rPr>
              <w:t>Krawężniki</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25B8558B" w14:textId="77777777" w:rsidR="003C2547" w:rsidRPr="00946E36" w:rsidRDefault="003C2547"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2BB68B37" w14:textId="77777777" w:rsidR="003C2547" w:rsidRPr="00946E36" w:rsidRDefault="003C2547" w:rsidP="00B5604E">
            <w:pPr>
              <w:rPr>
                <w:rFonts w:ascii="Arial" w:eastAsia="Arial Unicode MS" w:hAnsi="Arial" w:cs="Arial"/>
                <w:sz w:val="22"/>
                <w:szCs w:val="22"/>
              </w:rPr>
            </w:pPr>
          </w:p>
        </w:tc>
      </w:tr>
      <w:tr w:rsidR="003E08BB" w:rsidRPr="00EF6D14" w14:paraId="03A5524B"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2C6A814" w14:textId="18CF3D03" w:rsidR="003E08BB" w:rsidRDefault="003E08BB" w:rsidP="00B5604E">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5A2AF050" w14:textId="15A7EFC4" w:rsidR="003E08BB" w:rsidRDefault="003E08BB" w:rsidP="003E08B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Wykonanie nawierzchni bitumicznej</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C52203A" w14:textId="77777777" w:rsidR="003E08BB" w:rsidRPr="00946E36" w:rsidRDefault="003E08BB"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35AB31E1" w14:textId="77777777" w:rsidR="003E08BB" w:rsidRPr="00946E36" w:rsidRDefault="003E08BB" w:rsidP="00B5604E">
            <w:pPr>
              <w:rPr>
                <w:rFonts w:ascii="Arial" w:eastAsia="Arial Unicode MS" w:hAnsi="Arial" w:cs="Arial"/>
                <w:sz w:val="22"/>
                <w:szCs w:val="22"/>
              </w:rPr>
            </w:pPr>
          </w:p>
        </w:tc>
      </w:tr>
      <w:tr w:rsidR="003E08BB" w:rsidRPr="00EF6D14" w14:paraId="77E50655"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B4F8A79" w14:textId="09692353" w:rsidR="003E08BB" w:rsidRDefault="003E08BB" w:rsidP="00B5604E">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557FF688" w14:textId="7D117B9B" w:rsidR="003E08BB" w:rsidRDefault="003E08BB" w:rsidP="003E08B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Wykonanie nawierzchni pętli</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2921B08D" w14:textId="77777777" w:rsidR="003E08BB" w:rsidRPr="00946E36" w:rsidRDefault="003E08BB"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0C7ECF57" w14:textId="77777777" w:rsidR="003E08BB" w:rsidRPr="00946E36" w:rsidRDefault="003E08BB" w:rsidP="00B5604E">
            <w:pPr>
              <w:rPr>
                <w:rFonts w:ascii="Arial" w:eastAsia="Arial Unicode MS" w:hAnsi="Arial" w:cs="Arial"/>
                <w:sz w:val="22"/>
                <w:szCs w:val="22"/>
              </w:rPr>
            </w:pPr>
          </w:p>
        </w:tc>
      </w:tr>
      <w:tr w:rsidR="003E08BB" w:rsidRPr="00EF6D14" w14:paraId="048C99AA"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16608E" w14:textId="281B138F" w:rsidR="003E08BB" w:rsidRDefault="003E08BB" w:rsidP="00B5604E">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0882EF4C" w14:textId="51FFD1C2" w:rsidR="003E08BB" w:rsidRDefault="003E08BB" w:rsidP="003E08B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wykończeniowe</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2222E392" w14:textId="77777777" w:rsidR="003E08BB" w:rsidRPr="00946E36" w:rsidRDefault="003E08BB"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2F810AEB" w14:textId="77777777" w:rsidR="003E08BB" w:rsidRPr="00946E36" w:rsidRDefault="003E08BB" w:rsidP="00B5604E">
            <w:pPr>
              <w:rPr>
                <w:rFonts w:ascii="Arial" w:eastAsia="Arial Unicode MS" w:hAnsi="Arial" w:cs="Arial"/>
                <w:sz w:val="22"/>
                <w:szCs w:val="22"/>
              </w:rPr>
            </w:pPr>
          </w:p>
        </w:tc>
      </w:tr>
      <w:tr w:rsidR="005167F4" w:rsidRPr="00EF6D14" w14:paraId="2D04E9B6" w14:textId="77777777" w:rsidTr="00946E36">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D36CD0" w14:textId="02A22E5D" w:rsidR="005167F4" w:rsidRDefault="005167F4" w:rsidP="00B5604E">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2902648B" w14:textId="077A8738" w:rsidR="005167F4" w:rsidRDefault="005167F4" w:rsidP="00B5604E">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Dokumentacja powykonawcza</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5BD8016F" w14:textId="77777777" w:rsidR="005167F4" w:rsidRPr="00946E36" w:rsidRDefault="005167F4" w:rsidP="00B5604E">
            <w:pPr>
              <w:rPr>
                <w:rFonts w:ascii="Arial" w:eastAsia="Arial Unicode MS" w:hAnsi="Arial" w:cs="Arial"/>
                <w:sz w:val="22"/>
                <w:szCs w:val="22"/>
              </w:rPr>
            </w:pPr>
          </w:p>
        </w:tc>
        <w:tc>
          <w:tcPr>
            <w:tcW w:w="1652" w:type="dxa"/>
            <w:tcBorders>
              <w:top w:val="single" w:sz="8" w:space="0" w:color="auto"/>
              <w:left w:val="nil"/>
              <w:bottom w:val="single" w:sz="8" w:space="0" w:color="auto"/>
              <w:right w:val="single" w:sz="4" w:space="0" w:color="auto"/>
            </w:tcBorders>
            <w:shd w:val="clear" w:color="auto" w:fill="F2F2F2"/>
          </w:tcPr>
          <w:p w14:paraId="08BBF078" w14:textId="77777777" w:rsidR="005167F4" w:rsidRPr="00946E36" w:rsidRDefault="005167F4" w:rsidP="00B5604E">
            <w:pPr>
              <w:rPr>
                <w:rFonts w:ascii="Arial" w:eastAsia="Arial Unicode MS" w:hAnsi="Arial" w:cs="Arial"/>
                <w:sz w:val="22"/>
                <w:szCs w:val="22"/>
              </w:rPr>
            </w:pPr>
          </w:p>
        </w:tc>
      </w:tr>
      <w:tr w:rsidR="00AA7F69" w:rsidRPr="00EF6D14" w14:paraId="3CA76A05" w14:textId="77777777" w:rsidTr="00946E36">
        <w:trPr>
          <w:trHeight w:hRule="exact" w:val="414"/>
          <w:jc w:val="center"/>
        </w:trPr>
        <w:tc>
          <w:tcPr>
            <w:tcW w:w="6333"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1C31C82A" w14:textId="77777777" w:rsidR="00AA7F69" w:rsidRPr="00EF6D14" w:rsidRDefault="00AA7F69" w:rsidP="00B5604E">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2126"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CD8AF47" w14:textId="77777777" w:rsidR="00AA7F69" w:rsidRPr="00EF6D14" w:rsidRDefault="00AA7F69" w:rsidP="00B5604E">
            <w:pPr>
              <w:rPr>
                <w:rFonts w:ascii="Arial" w:eastAsia="Arial Unicode MS" w:hAnsi="Arial" w:cs="Arial"/>
                <w:sz w:val="22"/>
                <w:szCs w:val="22"/>
                <w:vertAlign w:val="subscript"/>
              </w:rPr>
            </w:pPr>
          </w:p>
        </w:tc>
        <w:tc>
          <w:tcPr>
            <w:tcW w:w="1652" w:type="dxa"/>
            <w:tcBorders>
              <w:top w:val="single" w:sz="4" w:space="0" w:color="auto"/>
              <w:left w:val="nil"/>
              <w:bottom w:val="double" w:sz="6" w:space="0" w:color="auto"/>
              <w:right w:val="single" w:sz="4" w:space="0" w:color="auto"/>
            </w:tcBorders>
            <w:shd w:val="clear" w:color="auto" w:fill="D9D9D9" w:themeFill="background1" w:themeFillShade="D9"/>
          </w:tcPr>
          <w:p w14:paraId="5FC8FD39" w14:textId="77777777" w:rsidR="00AA7F69" w:rsidRPr="00EF6D14" w:rsidRDefault="00AA7F69" w:rsidP="00B5604E">
            <w:pPr>
              <w:rPr>
                <w:rFonts w:ascii="Arial" w:eastAsia="Arial Unicode MS" w:hAnsi="Arial" w:cs="Arial"/>
                <w:sz w:val="22"/>
                <w:szCs w:val="22"/>
                <w:vertAlign w:val="subscript"/>
              </w:rPr>
            </w:pPr>
          </w:p>
        </w:tc>
      </w:tr>
      <w:tr w:rsidR="00AA7F69" w:rsidRPr="00EF6D14" w14:paraId="18A8078E" w14:textId="77777777" w:rsidTr="00946E36">
        <w:trPr>
          <w:cantSplit/>
          <w:trHeight w:val="439"/>
          <w:jc w:val="center"/>
        </w:trPr>
        <w:tc>
          <w:tcPr>
            <w:tcW w:w="6333"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86B49F5" w14:textId="51F14324" w:rsidR="00AA7F69" w:rsidRPr="00EF6D14" w:rsidRDefault="00AA7F69" w:rsidP="00B5604E">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 xml:space="preserve">(Razem </w:t>
            </w:r>
            <w:r w:rsidR="00946E36">
              <w:rPr>
                <w:rFonts w:ascii="Arial" w:hAnsi="Arial" w:cs="Arial"/>
                <w:b/>
                <w:bCs/>
                <w:sz w:val="18"/>
                <w:szCs w:val="22"/>
              </w:rPr>
              <w:t xml:space="preserve"> </w:t>
            </w:r>
            <w:r w:rsidRPr="00EF6D14">
              <w:rPr>
                <w:rFonts w:ascii="Arial" w:hAnsi="Arial" w:cs="Arial"/>
                <w:b/>
                <w:bCs/>
                <w:sz w:val="18"/>
                <w:szCs w:val="22"/>
              </w:rPr>
              <w:t>+  Podatek  VAT)</w:t>
            </w:r>
          </w:p>
        </w:tc>
        <w:tc>
          <w:tcPr>
            <w:tcW w:w="2126" w:type="dxa"/>
            <w:tcBorders>
              <w:top w:val="double" w:sz="6" w:space="0" w:color="auto"/>
              <w:left w:val="nil"/>
              <w:bottom w:val="double" w:sz="6" w:space="0" w:color="auto"/>
              <w:right w:val="single" w:sz="4" w:space="0" w:color="auto"/>
            </w:tcBorders>
            <w:shd w:val="clear" w:color="auto" w:fill="BFBFBF"/>
            <w:noWrap/>
            <w:vAlign w:val="center"/>
          </w:tcPr>
          <w:p w14:paraId="1700E5D1" w14:textId="77777777" w:rsidR="00AA7F69" w:rsidRPr="00946E36" w:rsidRDefault="00AA7F69" w:rsidP="00B5604E">
            <w:pPr>
              <w:rPr>
                <w:rFonts w:ascii="Arial" w:eastAsia="Arial Unicode MS" w:hAnsi="Arial" w:cs="Arial"/>
                <w:b/>
                <w:sz w:val="22"/>
                <w:szCs w:val="22"/>
                <w:vertAlign w:val="subscript"/>
              </w:rPr>
            </w:pPr>
          </w:p>
        </w:tc>
        <w:tc>
          <w:tcPr>
            <w:tcW w:w="1652" w:type="dxa"/>
            <w:tcBorders>
              <w:top w:val="double" w:sz="6" w:space="0" w:color="auto"/>
              <w:left w:val="nil"/>
              <w:bottom w:val="double" w:sz="6" w:space="0" w:color="auto"/>
              <w:right w:val="single" w:sz="4" w:space="0" w:color="auto"/>
            </w:tcBorders>
            <w:shd w:val="clear" w:color="auto" w:fill="BFBFBF"/>
          </w:tcPr>
          <w:p w14:paraId="187D440B" w14:textId="77777777" w:rsidR="00AA7F69" w:rsidRPr="00946E36" w:rsidRDefault="00AA7F69" w:rsidP="00B5604E">
            <w:pPr>
              <w:rPr>
                <w:rFonts w:ascii="Arial" w:eastAsia="Arial Unicode MS" w:hAnsi="Arial" w:cs="Arial"/>
                <w:b/>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2E3DA2FD" w:rsidR="006B7709" w:rsidRPr="00A5201A" w:rsidRDefault="00923FA1" w:rsidP="00A5201A">
      <w:pPr>
        <w:pStyle w:val="Akapitzlist"/>
        <w:numPr>
          <w:ilvl w:val="3"/>
          <w:numId w:val="19"/>
        </w:numPr>
        <w:tabs>
          <w:tab w:val="clear" w:pos="2880"/>
        </w:tabs>
        <w:spacing w:before="120"/>
        <w:ind w:left="709" w:hanging="283"/>
        <w:jc w:val="both"/>
        <w:rPr>
          <w:rFonts w:ascii="Arial" w:hAnsi="Arial"/>
          <w:sz w:val="22"/>
          <w:szCs w:val="22"/>
        </w:rPr>
      </w:pPr>
      <w:r w:rsidRPr="00A5201A">
        <w:rPr>
          <w:rFonts w:ascii="Arial" w:hAnsi="Arial" w:cs="Arial"/>
          <w:sz w:val="22"/>
          <w:szCs w:val="22"/>
        </w:rPr>
        <w:t xml:space="preserve">Oferujemy wykonanie przedmiotu zamówienia w terminie </w:t>
      </w:r>
      <w:r w:rsidR="003E08BB" w:rsidRPr="00C3102C">
        <w:rPr>
          <w:rFonts w:ascii="Arial" w:hAnsi="Arial" w:cs="Arial"/>
          <w:b/>
          <w:color w:val="000000" w:themeColor="text1"/>
          <w:sz w:val="22"/>
          <w:szCs w:val="22"/>
        </w:rPr>
        <w:t xml:space="preserve">do </w:t>
      </w:r>
      <w:r w:rsidR="00282EC0">
        <w:rPr>
          <w:rFonts w:ascii="Arial" w:hAnsi="Arial" w:cs="Arial"/>
          <w:b/>
          <w:color w:val="000000" w:themeColor="text1"/>
          <w:sz w:val="22"/>
          <w:szCs w:val="22"/>
        </w:rPr>
        <w:t>20</w:t>
      </w:r>
      <w:r w:rsidR="00C3102C" w:rsidRPr="00C3102C">
        <w:rPr>
          <w:rFonts w:ascii="Arial" w:hAnsi="Arial" w:cs="Arial"/>
          <w:b/>
          <w:color w:val="000000" w:themeColor="text1"/>
          <w:sz w:val="22"/>
          <w:szCs w:val="22"/>
        </w:rPr>
        <w:t>.1</w:t>
      </w:r>
      <w:r w:rsidR="00282EC0">
        <w:rPr>
          <w:rFonts w:ascii="Arial" w:hAnsi="Arial" w:cs="Arial"/>
          <w:b/>
          <w:color w:val="000000" w:themeColor="text1"/>
          <w:sz w:val="22"/>
          <w:szCs w:val="22"/>
        </w:rPr>
        <w:t>1</w:t>
      </w:r>
      <w:r w:rsidR="003E08BB" w:rsidRPr="00C3102C">
        <w:rPr>
          <w:rFonts w:ascii="Arial" w:hAnsi="Arial" w:cs="Arial"/>
          <w:b/>
          <w:color w:val="000000" w:themeColor="text1"/>
          <w:sz w:val="22"/>
          <w:szCs w:val="22"/>
        </w:rPr>
        <w:t>.2019r</w:t>
      </w:r>
      <w:r w:rsidR="00815CAF" w:rsidRPr="00C3102C">
        <w:rPr>
          <w:rFonts w:ascii="Arial" w:hAnsi="Arial" w:cs="Arial"/>
          <w:b/>
          <w:color w:val="000000" w:themeColor="text1"/>
          <w:sz w:val="22"/>
          <w:szCs w:val="22"/>
        </w:rPr>
        <w:t>.</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071CC00" w14:textId="77777777" w:rsidR="00E11D84" w:rsidRPr="00E11D84" w:rsidRDefault="00E11D84" w:rsidP="00E11D84">
      <w:pPr>
        <w:spacing w:before="60"/>
        <w:ind w:left="1080"/>
        <w:jc w:val="both"/>
        <w:rPr>
          <w:rFonts w:ascii="Arial" w:hAnsi="Arial" w:cs="Arial"/>
          <w:sz w:val="22"/>
          <w:szCs w:val="22"/>
        </w:rPr>
      </w:pPr>
    </w:p>
    <w:p w14:paraId="5EA33174" w14:textId="77777777" w:rsidR="002E0233" w:rsidRPr="00EF6D1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5A710665" w:rsidR="00991523" w:rsidRPr="00EF6D14" w:rsidRDefault="00C328E5"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048CBF23"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3E08BB" w:rsidRPr="00EF6D14">
        <w:rPr>
          <w:rFonts w:ascii="Arial" w:hAnsi="Arial" w:cs="Arial"/>
          <w:sz w:val="22"/>
          <w:szCs w:val="22"/>
        </w:rPr>
        <w:t xml:space="preserve">okres płatności </w:t>
      </w:r>
      <w:r w:rsidR="003E08BB">
        <w:rPr>
          <w:rFonts w:ascii="Arial" w:hAnsi="Arial" w:cs="Arial"/>
          <w:sz w:val="22"/>
          <w:szCs w:val="22"/>
        </w:rPr>
        <w:t xml:space="preserve">do </w:t>
      </w:r>
      <w:r w:rsidR="005622CE" w:rsidRPr="00EF6D14">
        <w:rPr>
          <w:rFonts w:ascii="Arial" w:hAnsi="Arial" w:cs="Arial"/>
          <w:sz w:val="22"/>
          <w:szCs w:val="22"/>
        </w:rPr>
        <w:t>30</w:t>
      </w:r>
      <w:r w:rsidR="003E08BB">
        <w:rPr>
          <w:rFonts w:ascii="Arial" w:hAnsi="Arial" w:cs="Arial"/>
          <w:sz w:val="22"/>
          <w:szCs w:val="22"/>
        </w:rPr>
        <w:t xml:space="preserve"> dni</w:t>
      </w:r>
      <w:r w:rsidRPr="00EF6D14">
        <w:rPr>
          <w:rFonts w:ascii="Arial" w:hAnsi="Arial" w:cs="Arial"/>
          <w:sz w:val="22"/>
          <w:szCs w:val="22"/>
        </w:rPr>
        <w:t xml:space="preserve">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016DC775"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 xml:space="preserve">gwarancja od </w:t>
      </w:r>
      <w:r w:rsidR="003E08BB" w:rsidRPr="00D07715">
        <w:rPr>
          <w:rFonts w:ascii="Arial" w:hAnsi="Arial" w:cs="Arial"/>
          <w:b/>
          <w:bCs/>
          <w:i/>
        </w:rPr>
        <w:t>36</w:t>
      </w:r>
      <w:r w:rsidR="009B38A3" w:rsidRPr="00D07715">
        <w:rPr>
          <w:rFonts w:ascii="Arial" w:hAnsi="Arial" w:cs="Arial"/>
          <w:b/>
          <w:bCs/>
          <w:i/>
        </w:rPr>
        <w:t xml:space="preserve">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C571AC8" w14:textId="77777777" w:rsidR="00551149" w:rsidRDefault="00551149" w:rsidP="00773BBD">
      <w:pPr>
        <w:pStyle w:val="Tekstprzypisudolnego"/>
        <w:ind w:left="426" w:hanging="12"/>
        <w:jc w:val="both"/>
        <w:rPr>
          <w:rFonts w:ascii="Arial" w:hAnsi="Arial" w:cs="Arial"/>
          <w:sz w:val="16"/>
          <w:szCs w:val="16"/>
        </w:rPr>
      </w:pPr>
    </w:p>
    <w:p w14:paraId="650B086F"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1)</w:t>
      </w:r>
      <w:r w:rsidRPr="00551149">
        <w:rPr>
          <w:rFonts w:ascii="Arial" w:hAnsi="Arial" w:cs="Arial"/>
          <w:sz w:val="16"/>
          <w:szCs w:val="16"/>
        </w:rPr>
        <w:tab/>
      </w:r>
      <w:proofErr w:type="spellStart"/>
      <w:r w:rsidRPr="00551149">
        <w:rPr>
          <w:rFonts w:ascii="Arial" w:hAnsi="Arial" w:cs="Arial"/>
          <w:sz w:val="16"/>
          <w:szCs w:val="16"/>
        </w:rPr>
        <w:t>mikroprzedsiębiorca</w:t>
      </w:r>
      <w:proofErr w:type="spellEnd"/>
      <w:r w:rsidRPr="00551149">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2)</w:t>
      </w:r>
      <w:r w:rsidRPr="00551149">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51149">
        <w:rPr>
          <w:rFonts w:ascii="Arial" w:hAnsi="Arial" w:cs="Arial"/>
          <w:sz w:val="16"/>
          <w:szCs w:val="16"/>
        </w:rPr>
        <w:t>mikroprzedsiębiorcą</w:t>
      </w:r>
      <w:proofErr w:type="spellEnd"/>
    </w:p>
    <w:p w14:paraId="110EC442"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3)</w:t>
      </w:r>
      <w:r w:rsidRPr="00551149">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51149">
        <w:rPr>
          <w:rFonts w:ascii="Arial" w:hAnsi="Arial" w:cs="Arial"/>
          <w:sz w:val="16"/>
          <w:szCs w:val="16"/>
        </w:rPr>
        <w:t>mikroprzedsiębiorcą</w:t>
      </w:r>
      <w:proofErr w:type="spellEnd"/>
      <w:r w:rsidRPr="00551149">
        <w:rPr>
          <w:rFonts w:ascii="Arial" w:hAnsi="Arial" w:cs="Arial"/>
          <w:sz w:val="16"/>
          <w:szCs w:val="16"/>
        </w:rPr>
        <w:t xml:space="preserve"> ani małym przedsiębiorcą.</w:t>
      </w:r>
    </w:p>
    <w:p w14:paraId="7E8BDD5B" w14:textId="77777777" w:rsidR="00551149" w:rsidRPr="00551149" w:rsidRDefault="00551149" w:rsidP="00551149">
      <w:pPr>
        <w:pStyle w:val="Tekstprzypisudolnego"/>
        <w:ind w:left="426" w:hanging="12"/>
        <w:jc w:val="both"/>
        <w:rPr>
          <w:rFonts w:ascii="Arial" w:hAnsi="Arial" w:cs="Arial"/>
          <w:sz w:val="16"/>
          <w:szCs w:val="16"/>
        </w:rPr>
      </w:pPr>
    </w:p>
    <w:p w14:paraId="198DED82" w14:textId="77777777" w:rsidR="003E08BB" w:rsidRDefault="00551149" w:rsidP="003E08BB">
      <w:pPr>
        <w:pStyle w:val="Tekstprzypisudolnego"/>
        <w:ind w:left="426" w:hanging="12"/>
        <w:jc w:val="both"/>
        <w:rPr>
          <w:rFonts w:ascii="Arial" w:hAnsi="Arial" w:cs="Arial"/>
          <w:sz w:val="16"/>
          <w:szCs w:val="16"/>
        </w:rPr>
      </w:pPr>
      <w:r w:rsidRPr="00551149">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4DD44DA" w:rsidR="00923FA1" w:rsidRPr="00773BBD" w:rsidRDefault="00923FA1" w:rsidP="003E08BB">
      <w:pPr>
        <w:pStyle w:val="Tekstprzypisudolnego"/>
        <w:ind w:left="426" w:hanging="12"/>
        <w:jc w:val="both"/>
        <w:rPr>
          <w:rFonts w:ascii="Arial" w:hAnsi="Arial" w:cs="Arial"/>
          <w:sz w:val="16"/>
          <w:szCs w:val="16"/>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39CB8B8" w14:textId="3D7EA04F" w:rsidR="00E11D84" w:rsidRPr="003E08BB" w:rsidRDefault="00923FA1" w:rsidP="003E08BB">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45C9EB04" w14:textId="77777777" w:rsidR="006F6FDC" w:rsidRDefault="006F6FDC" w:rsidP="00695205">
      <w:pPr>
        <w:rPr>
          <w:rFonts w:ascii="Arial" w:hAnsi="Arial" w:cs="Arial"/>
          <w:b/>
          <w:sz w:val="22"/>
          <w:szCs w:val="22"/>
        </w:rPr>
      </w:pPr>
    </w:p>
    <w:p w14:paraId="41E21918" w14:textId="26E8A335" w:rsidR="00695205" w:rsidRPr="00695205" w:rsidRDefault="00695205" w:rsidP="00695205">
      <w:pPr>
        <w:rPr>
          <w:rFonts w:ascii="Arial" w:hAnsi="Arial" w:cs="Arial"/>
          <w:b/>
          <w:sz w:val="22"/>
          <w:szCs w:val="22"/>
        </w:rPr>
      </w:pPr>
      <w:r w:rsidRPr="00695205">
        <w:rPr>
          <w:rFonts w:ascii="Arial" w:hAnsi="Arial" w:cs="Arial"/>
          <w:b/>
          <w:sz w:val="22"/>
          <w:szCs w:val="22"/>
        </w:rPr>
        <w:t xml:space="preserve">Miejscowość: ........................................................, data: …………...2019r.     </w:t>
      </w:r>
      <w:r w:rsidRPr="00695205">
        <w:rPr>
          <w:rFonts w:ascii="Arial" w:hAnsi="Arial" w:cs="Arial"/>
          <w:b/>
          <w:sz w:val="22"/>
          <w:szCs w:val="22"/>
        </w:rPr>
        <w:tab/>
      </w:r>
      <w:r w:rsidRPr="00695205">
        <w:rPr>
          <w:rFonts w:ascii="Arial" w:hAnsi="Arial" w:cs="Arial"/>
          <w:b/>
          <w:sz w:val="22"/>
          <w:szCs w:val="22"/>
        </w:rPr>
        <w:tab/>
      </w:r>
    </w:p>
    <w:p w14:paraId="19E99246" w14:textId="77777777" w:rsidR="00695205" w:rsidRPr="00695205" w:rsidRDefault="00695205" w:rsidP="00695205">
      <w:pPr>
        <w:rPr>
          <w:rFonts w:ascii="Arial" w:hAnsi="Arial" w:cs="Arial"/>
          <w:highlight w:val="yellow"/>
        </w:rPr>
      </w:pPr>
    </w:p>
    <w:p w14:paraId="12BED137" w14:textId="77777777" w:rsidR="00695205" w:rsidRPr="00695205" w:rsidRDefault="00695205" w:rsidP="00695205">
      <w:pPr>
        <w:rPr>
          <w:rFonts w:ascii="Arial" w:hAnsi="Arial" w:cs="Arial"/>
        </w:rPr>
      </w:pPr>
    </w:p>
    <w:p w14:paraId="3D6CD803" w14:textId="38F9EC2C" w:rsidR="00695205" w:rsidRPr="00695205" w:rsidRDefault="00695205" w:rsidP="00946E36">
      <w:pPr>
        <w:ind w:left="5387" w:firstLine="6"/>
        <w:rPr>
          <w:rFonts w:ascii="Arial" w:hAnsi="Arial" w:cs="Arial"/>
          <w:sz w:val="16"/>
          <w:szCs w:val="16"/>
        </w:rPr>
      </w:pPr>
      <w:r w:rsidRPr="00695205">
        <w:rPr>
          <w:rFonts w:ascii="Arial" w:hAnsi="Arial" w:cs="Arial"/>
          <w:sz w:val="16"/>
          <w:szCs w:val="16"/>
        </w:rPr>
        <w:t xml:space="preserve"> . . </w:t>
      </w:r>
      <w:r w:rsidR="00946E36">
        <w:rPr>
          <w:rFonts w:ascii="Arial" w:hAnsi="Arial" w:cs="Arial"/>
          <w:sz w:val="16"/>
          <w:szCs w:val="16"/>
        </w:rPr>
        <w:t>………….</w:t>
      </w:r>
      <w:r w:rsidRPr="00695205">
        <w:rPr>
          <w:rFonts w:ascii="Arial" w:hAnsi="Arial" w:cs="Arial"/>
          <w:sz w:val="16"/>
          <w:szCs w:val="16"/>
        </w:rPr>
        <w:t xml:space="preserve"> . . . . . . . . . . . . . . . . . . . . . . . . . . .</w:t>
      </w:r>
    </w:p>
    <w:p w14:paraId="13A7CB4D"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272F0524"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 xml:space="preserve"> do reprezentowania wykonawcy</w:t>
      </w:r>
    </w:p>
    <w:p w14:paraId="6DE76D3A" w14:textId="3DD8DD80" w:rsidR="00D130B5" w:rsidRPr="00EF6D14" w:rsidRDefault="00D130B5" w:rsidP="003E08BB">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7AAF0D45" w14:textId="1573E699" w:rsidR="00AA7F69" w:rsidRPr="00AA7F69" w:rsidRDefault="00AA7F69" w:rsidP="00AA7F69">
      <w:pPr>
        <w:autoSpaceDE w:val="0"/>
        <w:autoSpaceDN w:val="0"/>
        <w:adjustRightInd w:val="0"/>
        <w:jc w:val="center"/>
        <w:rPr>
          <w:rFonts w:ascii="Arial" w:hAnsi="Arial" w:cs="Arial"/>
          <w:b/>
        </w:rPr>
      </w:pPr>
      <w:r w:rsidRPr="00AA7F69">
        <w:rPr>
          <w:rFonts w:ascii="Arial" w:hAnsi="Arial" w:cs="Arial"/>
          <w:b/>
        </w:rPr>
        <w:t>„</w:t>
      </w:r>
      <w:r w:rsidR="00D0149F" w:rsidRPr="00D0149F">
        <w:rPr>
          <w:rFonts w:ascii="Arial" w:hAnsi="Arial" w:cs="Arial"/>
          <w:b/>
        </w:rPr>
        <w:t>Remont nawierzchni jezdni ul. A. Fredry w Kołobrzegu</w:t>
      </w:r>
      <w:r w:rsidRPr="00AA7F69">
        <w:rPr>
          <w:rFonts w:ascii="Arial" w:hAnsi="Arial" w:cs="Arial"/>
          <w:b/>
        </w:rPr>
        <w:t>”</w:t>
      </w:r>
    </w:p>
    <w:p w14:paraId="1E6728AF" w14:textId="51B7290F" w:rsidR="00DD4AF6" w:rsidRPr="00EF6D14" w:rsidRDefault="00DD4AF6" w:rsidP="00151A20">
      <w:pPr>
        <w:autoSpaceDE w:val="0"/>
        <w:autoSpaceDN w:val="0"/>
        <w:adjustRightInd w:val="0"/>
        <w:jc w:val="center"/>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E7D2377" w:rsidR="00E360A2" w:rsidRPr="002C414F"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w:t>
      </w:r>
      <w:r w:rsidR="00E360A2" w:rsidRPr="002C414F">
        <w:rPr>
          <w:rFonts w:ascii="Arial" w:hAnsi="Arial" w:cs="Arial"/>
          <w:bCs/>
          <w:sz w:val="20"/>
          <w:szCs w:val="20"/>
        </w:rPr>
        <w:t>ust. 5. pkt 1., pkt 2., pkt 4</w:t>
      </w:r>
      <w:r w:rsidR="00E73ECF" w:rsidRPr="002C414F">
        <w:rPr>
          <w:rFonts w:ascii="Arial" w:hAnsi="Arial" w:cs="Arial"/>
          <w:bCs/>
          <w:sz w:val="20"/>
          <w:szCs w:val="20"/>
        </w:rPr>
        <w:t>, pkt 8</w:t>
      </w:r>
      <w:r w:rsidR="00E360A2" w:rsidRPr="002C414F">
        <w:rPr>
          <w:rFonts w:ascii="Arial" w:hAnsi="Arial" w:cs="Arial"/>
          <w:bCs/>
          <w:sz w:val="20"/>
          <w:szCs w:val="20"/>
        </w:rPr>
        <w:t xml:space="preserve"> ustawy </w:t>
      </w:r>
      <w:proofErr w:type="spellStart"/>
      <w:r w:rsidR="00E360A2" w:rsidRPr="002C414F">
        <w:rPr>
          <w:rFonts w:ascii="Arial" w:hAnsi="Arial" w:cs="Arial"/>
          <w:bCs/>
          <w:sz w:val="20"/>
          <w:szCs w:val="20"/>
        </w:rPr>
        <w:t>P</w:t>
      </w:r>
      <w:r w:rsidR="00C173B7" w:rsidRPr="002C414F">
        <w:rPr>
          <w:rFonts w:ascii="Arial" w:hAnsi="Arial" w:cs="Arial"/>
          <w:bCs/>
          <w:sz w:val="20"/>
          <w:szCs w:val="20"/>
        </w:rPr>
        <w:t>zp</w:t>
      </w:r>
      <w:proofErr w:type="spellEnd"/>
    </w:p>
    <w:p w14:paraId="0433E379" w14:textId="77777777" w:rsidR="00E360A2" w:rsidRPr="002C414F"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2C414F" w:rsidRDefault="009E76EF" w:rsidP="00D130B5">
      <w:pPr>
        <w:jc w:val="both"/>
        <w:rPr>
          <w:rFonts w:ascii="Arial" w:hAnsi="Arial" w:cs="Arial"/>
          <w:b/>
          <w:bCs/>
          <w:iCs/>
        </w:rPr>
      </w:pPr>
      <w:r w:rsidRPr="002C414F">
        <w:rPr>
          <w:rFonts w:ascii="Arial" w:hAnsi="Arial" w:cs="Arial"/>
          <w:bCs/>
          <w:iCs/>
        </w:rPr>
        <w:t>Miejscowość</w:t>
      </w:r>
      <w:r w:rsidR="00D130B5" w:rsidRPr="002C414F">
        <w:rPr>
          <w:rFonts w:ascii="Arial" w:hAnsi="Arial" w:cs="Arial"/>
          <w:bCs/>
          <w:iCs/>
        </w:rPr>
        <w:t xml:space="preserve"> i data</w:t>
      </w:r>
      <w:r w:rsidR="00D130B5" w:rsidRPr="002C414F">
        <w:rPr>
          <w:bCs/>
          <w:iCs/>
        </w:rPr>
        <w:t xml:space="preserve"> </w:t>
      </w:r>
      <w:r w:rsidR="00501460" w:rsidRPr="002C414F">
        <w:rPr>
          <w:bCs/>
          <w:iCs/>
        </w:rPr>
        <w:t xml:space="preserve"> …………………</w:t>
      </w:r>
      <w:r w:rsidR="00793CB2" w:rsidRPr="002C414F">
        <w:rPr>
          <w:bCs/>
          <w:iCs/>
        </w:rPr>
        <w:t>…</w:t>
      </w:r>
      <w:r w:rsidR="00501460" w:rsidRPr="002C414F">
        <w:rPr>
          <w:bCs/>
          <w:iCs/>
        </w:rPr>
        <w:t xml:space="preserve">......… </w:t>
      </w:r>
      <w:r w:rsidR="00D130B5" w:rsidRPr="002C414F">
        <w:rPr>
          <w:rFonts w:ascii="Arial" w:hAnsi="Arial" w:cs="Arial"/>
          <w:b/>
          <w:bCs/>
          <w:iCs/>
        </w:rPr>
        <w:t>201</w:t>
      </w:r>
      <w:r w:rsidR="0010176B" w:rsidRPr="002C414F">
        <w:rPr>
          <w:rFonts w:ascii="Arial" w:hAnsi="Arial" w:cs="Arial"/>
          <w:b/>
          <w:bCs/>
          <w:iCs/>
        </w:rPr>
        <w:t>9</w:t>
      </w:r>
      <w:r w:rsidR="00D130B5" w:rsidRPr="002C414F">
        <w:rPr>
          <w:rFonts w:ascii="Arial" w:hAnsi="Arial" w:cs="Arial"/>
          <w:b/>
          <w:bCs/>
          <w:iCs/>
        </w:rPr>
        <w:t>r</w:t>
      </w:r>
      <w:r w:rsidR="00AC1818" w:rsidRPr="002C414F">
        <w:rPr>
          <w:rFonts w:ascii="Arial" w:hAnsi="Arial" w:cs="Arial"/>
          <w:b/>
          <w:bCs/>
          <w:iCs/>
        </w:rPr>
        <w:t>.</w:t>
      </w:r>
    </w:p>
    <w:p w14:paraId="033CF93D" w14:textId="77777777" w:rsidR="00C94EF9" w:rsidRPr="002C414F" w:rsidRDefault="00C94EF9" w:rsidP="00D130B5">
      <w:pPr>
        <w:jc w:val="both"/>
        <w:rPr>
          <w:rFonts w:ascii="Arial" w:hAnsi="Arial" w:cs="Arial"/>
          <w:b/>
          <w:bCs/>
          <w:iCs/>
        </w:rPr>
      </w:pPr>
    </w:p>
    <w:p w14:paraId="062B9576" w14:textId="77777777" w:rsidR="00D130B5" w:rsidRPr="002C414F" w:rsidRDefault="00D130B5" w:rsidP="009E76EF">
      <w:pPr>
        <w:jc w:val="right"/>
        <w:rPr>
          <w:bCs/>
          <w:iCs/>
        </w:rPr>
      </w:pPr>
      <w:r w:rsidRPr="002C414F">
        <w:rPr>
          <w:rFonts w:ascii="Arial" w:hAnsi="Arial" w:cs="Arial"/>
          <w:bCs/>
          <w:iCs/>
        </w:rPr>
        <w:t>…</w:t>
      </w:r>
      <w:r w:rsidR="009E76EF" w:rsidRPr="002C414F">
        <w:rPr>
          <w:rFonts w:ascii="Arial" w:hAnsi="Arial" w:cs="Arial"/>
          <w:bCs/>
          <w:iCs/>
        </w:rPr>
        <w:t>..…………..</w:t>
      </w:r>
      <w:r w:rsidRPr="002C414F">
        <w:rPr>
          <w:rFonts w:ascii="Arial" w:hAnsi="Arial" w:cs="Arial"/>
          <w:bCs/>
          <w:iCs/>
        </w:rPr>
        <w:t>……………………</w:t>
      </w:r>
      <w:r w:rsidR="00793CB2" w:rsidRPr="002C414F">
        <w:rPr>
          <w:rFonts w:ascii="Arial" w:hAnsi="Arial" w:cs="Arial"/>
          <w:bCs/>
          <w:iCs/>
        </w:rPr>
        <w:t>…</w:t>
      </w:r>
      <w:r w:rsidRPr="002C414F">
        <w:rPr>
          <w:rFonts w:ascii="Arial" w:hAnsi="Arial" w:cs="Arial"/>
          <w:bCs/>
          <w:iCs/>
        </w:rPr>
        <w:t>…………</w:t>
      </w:r>
    </w:p>
    <w:p w14:paraId="537B4F2A" w14:textId="77777777" w:rsidR="00A373F8" w:rsidRPr="002C414F" w:rsidRDefault="00A373F8" w:rsidP="00A373F8">
      <w:pPr>
        <w:ind w:left="5245" w:right="-2"/>
        <w:jc w:val="center"/>
        <w:rPr>
          <w:rFonts w:ascii="Arial" w:hAnsi="Arial" w:cs="Arial"/>
          <w:b/>
          <w:bCs/>
          <w:i/>
          <w:iCs/>
          <w:sz w:val="16"/>
          <w:szCs w:val="16"/>
        </w:rPr>
      </w:pPr>
      <w:bookmarkStart w:id="41" w:name="_Hlk3469730"/>
      <w:r w:rsidRPr="002C414F">
        <w:rPr>
          <w:rFonts w:ascii="Arial" w:hAnsi="Arial" w:cs="Arial"/>
          <w:b/>
          <w:bCs/>
          <w:i/>
          <w:iCs/>
          <w:sz w:val="16"/>
          <w:szCs w:val="16"/>
        </w:rPr>
        <w:t>podpis osoby(osób)  uprawnionej(</w:t>
      </w:r>
      <w:proofErr w:type="spellStart"/>
      <w:r w:rsidRPr="002C414F">
        <w:rPr>
          <w:rFonts w:ascii="Arial" w:hAnsi="Arial" w:cs="Arial"/>
          <w:b/>
          <w:bCs/>
          <w:i/>
          <w:iCs/>
          <w:sz w:val="16"/>
          <w:szCs w:val="16"/>
        </w:rPr>
        <w:t>ych</w:t>
      </w:r>
      <w:proofErr w:type="spellEnd"/>
      <w:r w:rsidRPr="002C414F">
        <w:rPr>
          <w:rFonts w:ascii="Arial" w:hAnsi="Arial" w:cs="Arial"/>
          <w:b/>
          <w:bCs/>
          <w:i/>
          <w:iCs/>
          <w:sz w:val="16"/>
          <w:szCs w:val="16"/>
        </w:rPr>
        <w:t>)</w:t>
      </w:r>
    </w:p>
    <w:p w14:paraId="24237B29" w14:textId="3C98E609" w:rsidR="005F2090" w:rsidRPr="002C414F" w:rsidRDefault="00A373F8" w:rsidP="00A373F8">
      <w:pPr>
        <w:ind w:left="5245" w:right="-2"/>
        <w:jc w:val="center"/>
        <w:rPr>
          <w:rFonts w:ascii="Arial" w:hAnsi="Arial" w:cs="Arial"/>
          <w:b/>
          <w:bCs/>
          <w:i/>
          <w:iCs/>
          <w:sz w:val="16"/>
          <w:szCs w:val="16"/>
        </w:rPr>
      </w:pPr>
      <w:r w:rsidRPr="002C414F">
        <w:rPr>
          <w:rFonts w:ascii="Arial" w:hAnsi="Arial" w:cs="Arial"/>
          <w:b/>
          <w:bCs/>
          <w:i/>
          <w:iCs/>
          <w:sz w:val="16"/>
          <w:szCs w:val="16"/>
        </w:rPr>
        <w:t xml:space="preserve"> do reprezentowania wykonawcy</w:t>
      </w:r>
    </w:p>
    <w:bookmarkEnd w:id="41"/>
    <w:p w14:paraId="6C6E3EC5" w14:textId="0FAE2A00" w:rsidR="009E76EF" w:rsidRPr="002C414F"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2C414F">
        <w:rPr>
          <w:rFonts w:ascii="Arial" w:hAnsi="Arial" w:cs="Arial"/>
          <w:bCs/>
          <w:sz w:val="22"/>
          <w:szCs w:val="22"/>
        </w:rPr>
        <w:t>Oświadczam</w:t>
      </w:r>
      <w:r w:rsidRPr="002C414F">
        <w:rPr>
          <w:rFonts w:ascii="Arial" w:hAnsi="Arial" w:cs="Arial"/>
          <w:sz w:val="22"/>
          <w:szCs w:val="22"/>
        </w:rPr>
        <w:t xml:space="preserve">, że </w:t>
      </w:r>
      <w:r w:rsidR="009E76EF" w:rsidRPr="002C414F">
        <w:rPr>
          <w:rFonts w:ascii="Arial" w:hAnsi="Arial" w:cs="Arial"/>
          <w:bCs/>
          <w:sz w:val="22"/>
          <w:szCs w:val="22"/>
        </w:rPr>
        <w:t xml:space="preserve">na dzień składania ofert, </w:t>
      </w:r>
      <w:r w:rsidRPr="002C414F">
        <w:rPr>
          <w:rFonts w:ascii="Arial" w:hAnsi="Arial" w:cs="Arial"/>
          <w:sz w:val="22"/>
          <w:szCs w:val="22"/>
        </w:rPr>
        <w:t xml:space="preserve">zachodzą w stosunku do mnie podstawy wykluczenia z postępowania na podstawie art. …………. ustawy </w:t>
      </w:r>
      <w:proofErr w:type="spellStart"/>
      <w:r w:rsidRPr="002C414F">
        <w:rPr>
          <w:rFonts w:ascii="Arial" w:hAnsi="Arial" w:cs="Arial"/>
          <w:sz w:val="22"/>
          <w:szCs w:val="22"/>
        </w:rPr>
        <w:t>Pzp</w:t>
      </w:r>
      <w:proofErr w:type="spellEnd"/>
      <w:r w:rsidRPr="002C414F">
        <w:rPr>
          <w:rFonts w:ascii="Arial" w:hAnsi="Arial" w:cs="Arial"/>
        </w:rPr>
        <w:t xml:space="preserve"> </w:t>
      </w:r>
      <w:r w:rsidRPr="002C414F">
        <w:rPr>
          <w:rFonts w:ascii="Arial" w:hAnsi="Arial" w:cs="Arial"/>
          <w:i/>
          <w:sz w:val="16"/>
          <w:szCs w:val="16"/>
        </w:rPr>
        <w:t xml:space="preserve">(podać mającą zastosowanie podstawę wykluczenia spośród wymienionych w art. 24 ust. 1 pkt 13-14, 16-20 lub art. 24 ust. 5 </w:t>
      </w:r>
      <w:r w:rsidR="004B069F" w:rsidRPr="002C414F">
        <w:rPr>
          <w:rFonts w:ascii="Arial" w:hAnsi="Arial" w:cs="Arial"/>
          <w:bCs/>
          <w:i/>
          <w:sz w:val="16"/>
          <w:szCs w:val="16"/>
        </w:rPr>
        <w:t>pkt</w:t>
      </w:r>
      <w:r w:rsidRPr="002C414F">
        <w:rPr>
          <w:rFonts w:ascii="Arial" w:hAnsi="Arial" w:cs="Arial"/>
          <w:bCs/>
          <w:i/>
          <w:sz w:val="16"/>
          <w:szCs w:val="16"/>
        </w:rPr>
        <w:t xml:space="preserve"> 1., pkt 2., pkt 4</w:t>
      </w:r>
      <w:r w:rsidR="00E73ECF" w:rsidRPr="002C414F">
        <w:rPr>
          <w:rFonts w:ascii="Arial" w:hAnsi="Arial" w:cs="Arial"/>
          <w:bCs/>
          <w:i/>
          <w:sz w:val="16"/>
          <w:szCs w:val="16"/>
        </w:rPr>
        <w:t xml:space="preserve">, </w:t>
      </w:r>
      <w:r w:rsidR="005853F4" w:rsidRPr="002C414F">
        <w:rPr>
          <w:rFonts w:ascii="Arial" w:hAnsi="Arial" w:cs="Arial"/>
          <w:bCs/>
          <w:i/>
          <w:sz w:val="16"/>
          <w:szCs w:val="16"/>
        </w:rPr>
        <w:t>pkt 8</w:t>
      </w:r>
      <w:r w:rsidRPr="002C414F">
        <w:rPr>
          <w:rFonts w:ascii="Arial" w:hAnsi="Arial" w:cs="Arial"/>
          <w:bCs/>
          <w:i/>
          <w:sz w:val="16"/>
          <w:szCs w:val="16"/>
        </w:rPr>
        <w:t xml:space="preserve"> </w:t>
      </w:r>
      <w:r w:rsidRPr="002C414F">
        <w:rPr>
          <w:rFonts w:ascii="Arial" w:hAnsi="Arial" w:cs="Arial"/>
          <w:i/>
          <w:sz w:val="16"/>
          <w:szCs w:val="16"/>
        </w:rPr>
        <w:t xml:space="preserve">ustawy </w:t>
      </w:r>
      <w:proofErr w:type="spellStart"/>
      <w:r w:rsidRPr="002C414F">
        <w:rPr>
          <w:rFonts w:ascii="Arial" w:hAnsi="Arial" w:cs="Arial"/>
          <w:i/>
          <w:sz w:val="16"/>
          <w:szCs w:val="16"/>
        </w:rPr>
        <w:t>Pzp</w:t>
      </w:r>
      <w:proofErr w:type="spellEnd"/>
      <w:r w:rsidRPr="002C414F">
        <w:rPr>
          <w:rFonts w:ascii="Arial" w:hAnsi="Arial" w:cs="Arial"/>
          <w:i/>
          <w:sz w:val="16"/>
          <w:szCs w:val="16"/>
        </w:rPr>
        <w:t>).</w:t>
      </w:r>
      <w:r w:rsidRPr="002C414F">
        <w:rPr>
          <w:rFonts w:ascii="Arial" w:hAnsi="Arial" w:cs="Arial"/>
        </w:rPr>
        <w:t xml:space="preserve"> </w:t>
      </w:r>
      <w:r w:rsidRPr="002C414F">
        <w:rPr>
          <w:rFonts w:ascii="Arial" w:hAnsi="Arial" w:cs="Arial"/>
          <w:sz w:val="22"/>
          <w:szCs w:val="22"/>
        </w:rPr>
        <w:t xml:space="preserve">Jednocześnie oświadczam, że w związku z ww. okolicznością, na podstawie art. 24 ust. 8 ustawy </w:t>
      </w:r>
      <w:proofErr w:type="spellStart"/>
      <w:r w:rsidRPr="002C414F">
        <w:rPr>
          <w:rFonts w:ascii="Arial" w:hAnsi="Arial" w:cs="Arial"/>
          <w:sz w:val="22"/>
          <w:szCs w:val="22"/>
        </w:rPr>
        <w:t>Pzp</w:t>
      </w:r>
      <w:proofErr w:type="spellEnd"/>
      <w:r w:rsidRPr="002C414F">
        <w:rPr>
          <w:rFonts w:ascii="Arial" w:hAnsi="Arial" w:cs="Arial"/>
          <w:sz w:val="22"/>
          <w:szCs w:val="22"/>
        </w:rPr>
        <w:t xml:space="preserve"> podjąłem następujące środki naprawcze</w:t>
      </w:r>
      <w:r w:rsidRPr="002C414F">
        <w:rPr>
          <w:rFonts w:ascii="Arial" w:hAnsi="Arial" w:cs="Arial"/>
          <w:sz w:val="21"/>
          <w:szCs w:val="21"/>
        </w:rPr>
        <w:t>: ……………………………………………………………………………</w:t>
      </w:r>
      <w:r w:rsidR="00575298" w:rsidRPr="002C414F">
        <w:rPr>
          <w:rFonts w:ascii="Arial" w:hAnsi="Arial" w:cs="Arial"/>
          <w:sz w:val="21"/>
          <w:szCs w:val="21"/>
        </w:rPr>
        <w:t>…</w:t>
      </w:r>
      <w:r w:rsidRPr="002C414F">
        <w:rPr>
          <w:rFonts w:ascii="Arial" w:hAnsi="Arial" w:cs="Arial"/>
          <w:sz w:val="21"/>
          <w:szCs w:val="21"/>
        </w:rPr>
        <w:t>…………………….…</w:t>
      </w:r>
      <w:r w:rsidR="009E76EF" w:rsidRPr="002C414F">
        <w:rPr>
          <w:rFonts w:ascii="Arial" w:hAnsi="Arial" w:cs="Arial"/>
          <w:sz w:val="21"/>
          <w:szCs w:val="21"/>
        </w:rPr>
        <w:t>.</w:t>
      </w:r>
      <w:r w:rsidRPr="002C414F">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7F94414E" w:rsidR="009E76EF"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759A533B" w14:textId="3C77EF0D" w:rsidR="00A373F8" w:rsidRDefault="00A373F8" w:rsidP="009E76EF">
      <w:pPr>
        <w:jc w:val="both"/>
        <w:rPr>
          <w:rFonts w:ascii="Arial" w:hAnsi="Arial" w:cs="Arial"/>
          <w:b/>
          <w:bCs/>
          <w:iCs/>
        </w:rPr>
      </w:pPr>
    </w:p>
    <w:p w14:paraId="601A9FDC" w14:textId="77777777" w:rsidR="00A373F8" w:rsidRPr="00D71B53" w:rsidRDefault="00A373F8" w:rsidP="009E76EF">
      <w:pPr>
        <w:jc w:val="both"/>
        <w:rPr>
          <w:rFonts w:ascii="Arial" w:hAnsi="Arial" w:cs="Arial"/>
          <w:b/>
          <w:bCs/>
          <w:iCs/>
        </w:rPr>
      </w:pPr>
    </w:p>
    <w:p w14:paraId="0A7FCB3F" w14:textId="77777777" w:rsidR="009E76EF" w:rsidRPr="00D71B53" w:rsidRDefault="009E76EF" w:rsidP="009E76EF">
      <w:pPr>
        <w:jc w:val="right"/>
        <w:rPr>
          <w:bCs/>
          <w:iCs/>
        </w:rPr>
      </w:pPr>
      <w:r w:rsidRPr="00D71B53">
        <w:rPr>
          <w:rFonts w:ascii="Arial" w:hAnsi="Arial" w:cs="Arial"/>
          <w:bCs/>
          <w:iCs/>
        </w:rPr>
        <w:t>…..…………..…………………………………</w:t>
      </w:r>
    </w:p>
    <w:p w14:paraId="1C0A41C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08B44B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3218E0" w14:textId="77777777" w:rsidR="00356622"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356622">
        <w:rPr>
          <w:rFonts w:ascii="Arial" w:hAnsi="Arial" w:cs="Arial"/>
          <w:bCs/>
          <w:sz w:val="22"/>
          <w:szCs w:val="22"/>
        </w:rPr>
        <w:t>:</w:t>
      </w:r>
    </w:p>
    <w:p w14:paraId="77B9553D" w14:textId="185F5EA6" w:rsidR="00356622" w:rsidRDefault="00356622" w:rsidP="00356622">
      <w:pPr>
        <w:autoSpaceDE w:val="0"/>
        <w:autoSpaceDN w:val="0"/>
        <w:adjustRightInd w:val="0"/>
        <w:jc w:val="both"/>
        <w:rPr>
          <w:rFonts w:ascii="Arial" w:hAnsi="Arial" w:cs="Arial"/>
          <w:bCs/>
          <w:sz w:val="22"/>
          <w:szCs w:val="22"/>
        </w:rPr>
      </w:pPr>
    </w:p>
    <w:p w14:paraId="68C8BC29" w14:textId="77777777" w:rsidR="00356622"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CD4157">
        <w:rPr>
          <w:rFonts w:ascii="Arial" w:hAnsi="Arial" w:cs="Arial"/>
          <w:color w:val="000000" w:themeColor="text1"/>
          <w:sz w:val="22"/>
          <w:szCs w:val="22"/>
        </w:rPr>
        <w:t>sytuacji ekonomicznej lub finansowej;</w:t>
      </w:r>
    </w:p>
    <w:p w14:paraId="419E910C" w14:textId="05E62291" w:rsidR="005F2090" w:rsidRPr="00356622"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356622">
        <w:rPr>
          <w:rFonts w:ascii="Arial" w:hAnsi="Arial" w:cs="Arial"/>
          <w:bCs/>
          <w:sz w:val="22"/>
          <w:szCs w:val="22"/>
        </w:rPr>
        <w:t xml:space="preserve">zdolności technicznej lub zawodowej </w:t>
      </w:r>
      <w:r w:rsidR="00D858EB" w:rsidRPr="00356622">
        <w:rPr>
          <w:rFonts w:ascii="Arial" w:hAnsi="Arial" w:cs="Arial"/>
          <w:bCs/>
          <w:sz w:val="22"/>
          <w:szCs w:val="22"/>
        </w:rPr>
        <w:t>*</w:t>
      </w:r>
      <w:r w:rsidR="00105142" w:rsidRPr="00356622">
        <w:rPr>
          <w:rFonts w:ascii="Arial" w:hAnsi="Arial" w:cs="Arial"/>
          <w:bCs/>
          <w:sz w:val="22"/>
          <w:szCs w:val="22"/>
        </w:rPr>
        <w:t>:</w:t>
      </w: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20C9C09C" w14:textId="77777777" w:rsidR="00A373F8" w:rsidRDefault="00A373F8" w:rsidP="008E4682">
      <w:pPr>
        <w:rPr>
          <w:rFonts w:ascii="Arial" w:hAnsi="Arial" w:cs="Arial"/>
          <w:bCs/>
          <w:iCs/>
        </w:rPr>
      </w:pPr>
    </w:p>
    <w:p w14:paraId="53B6BC16" w14:textId="543C1A4C" w:rsidR="00105142" w:rsidRPr="00EF6D14" w:rsidRDefault="00105142" w:rsidP="00105142">
      <w:pPr>
        <w:jc w:val="right"/>
        <w:rPr>
          <w:bCs/>
          <w:iCs/>
        </w:rPr>
      </w:pPr>
      <w:r w:rsidRPr="00EF6D14">
        <w:rPr>
          <w:rFonts w:ascii="Arial" w:hAnsi="Arial" w:cs="Arial"/>
          <w:bCs/>
          <w:iCs/>
        </w:rPr>
        <w:t>…..…………..…………………………………</w:t>
      </w:r>
    </w:p>
    <w:p w14:paraId="140D4228"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BAFBA8B"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0A8E445" w14:textId="77777777" w:rsidR="00C7458C" w:rsidRDefault="00A24B02" w:rsidP="00C7458C">
      <w:pPr>
        <w:autoSpaceDE w:val="0"/>
        <w:autoSpaceDN w:val="0"/>
        <w:adjustRightInd w:val="0"/>
        <w:spacing w:before="240"/>
        <w:jc w:val="both"/>
        <w:rPr>
          <w:rFonts w:ascii="Arial" w:hAnsi="Arial" w:cs="Arial"/>
          <w:b/>
          <w:bCs/>
          <w:kern w:val="32"/>
          <w:sz w:val="22"/>
          <w:szCs w:val="2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EF6D14" w:rsidRDefault="00105142" w:rsidP="00C7458C">
      <w:pPr>
        <w:autoSpaceDE w:val="0"/>
        <w:autoSpaceDN w:val="0"/>
        <w:adjustRightInd w:val="0"/>
        <w:spacing w:before="240"/>
        <w:jc w:val="both"/>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09D8FCC0"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64650F6A"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73CF4A43" w14:textId="77777777" w:rsidR="005F2090" w:rsidRPr="005F2090" w:rsidRDefault="005F2090" w:rsidP="00A373F8">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B117504"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r w:rsidR="00551149">
        <w:rPr>
          <w:rFonts w:ascii="Arial" w:hAnsi="Arial" w:cs="Arial"/>
          <w:sz w:val="22"/>
          <w:szCs w:val="22"/>
        </w:rPr>
        <w:t xml:space="preserve"> na podstawie art. 24 ust. 1 pkt 1</w:t>
      </w:r>
      <w:r w:rsidR="00305B69">
        <w:rPr>
          <w:rFonts w:ascii="Arial" w:hAnsi="Arial" w:cs="Arial"/>
          <w:sz w:val="22"/>
          <w:szCs w:val="22"/>
        </w:rPr>
        <w:t>3</w:t>
      </w:r>
      <w:r w:rsidR="00551149">
        <w:rPr>
          <w:rFonts w:ascii="Arial" w:hAnsi="Arial" w:cs="Arial"/>
          <w:sz w:val="22"/>
          <w:szCs w:val="22"/>
        </w:rPr>
        <w:t xml:space="preserve"> – </w:t>
      </w:r>
      <w:r w:rsidR="00A12C2F">
        <w:rPr>
          <w:rFonts w:ascii="Arial" w:hAnsi="Arial" w:cs="Arial"/>
          <w:sz w:val="22"/>
          <w:szCs w:val="22"/>
        </w:rPr>
        <w:t>2</w:t>
      </w:r>
      <w:r w:rsidR="00A12C2F" w:rsidRPr="00246787">
        <w:rPr>
          <w:rFonts w:ascii="Arial" w:hAnsi="Arial" w:cs="Arial"/>
          <w:sz w:val="22"/>
          <w:szCs w:val="22"/>
        </w:rPr>
        <w:t xml:space="preserve">2 </w:t>
      </w:r>
      <w:r w:rsidR="00551149">
        <w:rPr>
          <w:rFonts w:ascii="Arial" w:hAnsi="Arial" w:cs="Arial"/>
          <w:sz w:val="22"/>
          <w:szCs w:val="22"/>
        </w:rPr>
        <w:t>oraz</w:t>
      </w:r>
      <w:r w:rsidR="002955A0">
        <w:rPr>
          <w:rFonts w:ascii="Arial" w:hAnsi="Arial" w:cs="Arial"/>
          <w:sz w:val="22"/>
          <w:szCs w:val="22"/>
        </w:rPr>
        <w:t xml:space="preserve"> </w:t>
      </w:r>
      <w:r w:rsidR="00551149">
        <w:rPr>
          <w:rFonts w:ascii="Arial" w:hAnsi="Arial" w:cs="Arial"/>
          <w:sz w:val="22"/>
          <w:szCs w:val="22"/>
        </w:rPr>
        <w:t xml:space="preserve">na podstawie art. </w:t>
      </w:r>
      <w:r w:rsidR="00551149" w:rsidRPr="00551149">
        <w:rPr>
          <w:rFonts w:ascii="Arial" w:hAnsi="Arial" w:cs="Arial"/>
          <w:sz w:val="22"/>
          <w:szCs w:val="22"/>
        </w:rPr>
        <w:t xml:space="preserve">24 ust. 5 pkt 1., pkt 2., pkt 4, pkt 8 ustawy </w:t>
      </w:r>
      <w:proofErr w:type="spellStart"/>
      <w:r w:rsidR="00551149" w:rsidRPr="00551149">
        <w:rPr>
          <w:rFonts w:ascii="Arial" w:hAnsi="Arial" w:cs="Arial"/>
          <w:sz w:val="22"/>
          <w:szCs w:val="22"/>
        </w:rPr>
        <w:t>Pzp</w:t>
      </w:r>
      <w:proofErr w:type="spellEnd"/>
      <w:r w:rsidR="00551149">
        <w:rPr>
          <w:rFonts w:ascii="Arial" w:hAnsi="Arial" w:cs="Arial"/>
          <w:sz w:val="22"/>
          <w:szCs w:val="22"/>
        </w:rPr>
        <w:t xml:space="preserve"> </w:t>
      </w:r>
      <w:r w:rsidRPr="00EF6D14">
        <w:rPr>
          <w:rFonts w:ascii="Arial" w:hAnsi="Arial" w:cs="Arial"/>
          <w:sz w:val="22"/>
          <w:szCs w:val="22"/>
        </w:rPr>
        <w:t>.</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608EC95C" w14:textId="3D4F89AF" w:rsidR="009E76EF" w:rsidRPr="007964B1" w:rsidRDefault="009E76EF" w:rsidP="00C7458C">
      <w:pPr>
        <w:jc w:val="right"/>
        <w:rPr>
          <w:bCs/>
          <w:iCs/>
        </w:rPr>
      </w:pPr>
      <w:r w:rsidRPr="007964B1">
        <w:rPr>
          <w:rFonts w:ascii="Arial" w:hAnsi="Arial" w:cs="Arial"/>
          <w:bCs/>
          <w:iCs/>
        </w:rPr>
        <w:t>…..…………..…………………………………</w:t>
      </w:r>
    </w:p>
    <w:p w14:paraId="4580EE21"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E3C3F6D"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4397AE5" w14:textId="77777777" w:rsidR="00246787" w:rsidRDefault="00246787" w:rsidP="00F26277">
      <w:pPr>
        <w:jc w:val="right"/>
        <w:rPr>
          <w:rFonts w:ascii="Arial" w:hAnsi="Arial" w:cs="Arial"/>
          <w:i/>
          <w:sz w:val="22"/>
          <w:szCs w:val="22"/>
        </w:rPr>
      </w:pPr>
    </w:p>
    <w:p w14:paraId="13277669" w14:textId="77777777" w:rsidR="00246787" w:rsidRDefault="00246787" w:rsidP="00F26277">
      <w:pPr>
        <w:jc w:val="right"/>
        <w:rPr>
          <w:rFonts w:ascii="Arial" w:hAnsi="Arial" w:cs="Arial"/>
          <w:i/>
          <w:sz w:val="22"/>
          <w:szCs w:val="22"/>
        </w:rPr>
      </w:pPr>
    </w:p>
    <w:p w14:paraId="11D42934" w14:textId="77777777" w:rsidR="00246787" w:rsidRDefault="00246787" w:rsidP="00F26277">
      <w:pPr>
        <w:jc w:val="right"/>
        <w:rPr>
          <w:rFonts w:ascii="Arial" w:hAnsi="Arial" w:cs="Arial"/>
          <w:i/>
          <w:sz w:val="22"/>
          <w:szCs w:val="22"/>
        </w:rPr>
      </w:pPr>
    </w:p>
    <w:p w14:paraId="6AC13EDD" w14:textId="77777777" w:rsidR="00246787" w:rsidRDefault="00246787" w:rsidP="00F26277">
      <w:pPr>
        <w:jc w:val="right"/>
        <w:rPr>
          <w:rFonts w:ascii="Arial" w:hAnsi="Arial" w:cs="Arial"/>
          <w:i/>
          <w:sz w:val="22"/>
          <w:szCs w:val="22"/>
        </w:rPr>
      </w:pPr>
    </w:p>
    <w:p w14:paraId="0ECD527C" w14:textId="77777777" w:rsidR="00246787" w:rsidRDefault="00246787" w:rsidP="00F26277">
      <w:pPr>
        <w:jc w:val="right"/>
        <w:rPr>
          <w:rFonts w:ascii="Arial" w:hAnsi="Arial" w:cs="Arial"/>
          <w:i/>
          <w:sz w:val="22"/>
          <w:szCs w:val="22"/>
        </w:rPr>
      </w:pPr>
    </w:p>
    <w:p w14:paraId="4B8F8340" w14:textId="77777777" w:rsidR="00246787" w:rsidRDefault="00246787" w:rsidP="00F26277">
      <w:pPr>
        <w:jc w:val="right"/>
        <w:rPr>
          <w:rFonts w:ascii="Arial" w:hAnsi="Arial" w:cs="Arial"/>
          <w:i/>
          <w:sz w:val="22"/>
          <w:szCs w:val="22"/>
        </w:rPr>
      </w:pPr>
    </w:p>
    <w:p w14:paraId="6044EBFA" w14:textId="77777777" w:rsidR="00246787" w:rsidRDefault="00246787" w:rsidP="00F26277">
      <w:pPr>
        <w:jc w:val="right"/>
        <w:rPr>
          <w:rFonts w:ascii="Arial" w:hAnsi="Arial" w:cs="Arial"/>
          <w:i/>
          <w:sz w:val="22"/>
          <w:szCs w:val="22"/>
        </w:rPr>
      </w:pPr>
    </w:p>
    <w:p w14:paraId="49272C8C" w14:textId="77777777" w:rsidR="00246787" w:rsidRDefault="00246787" w:rsidP="00F26277">
      <w:pPr>
        <w:jc w:val="right"/>
        <w:rPr>
          <w:rFonts w:ascii="Arial" w:hAnsi="Arial" w:cs="Arial"/>
          <w:i/>
          <w:sz w:val="22"/>
          <w:szCs w:val="22"/>
        </w:rPr>
      </w:pPr>
    </w:p>
    <w:p w14:paraId="5FC4B80A" w14:textId="77777777" w:rsidR="00246787" w:rsidRDefault="00246787" w:rsidP="00F26277">
      <w:pPr>
        <w:jc w:val="right"/>
        <w:rPr>
          <w:rFonts w:ascii="Arial" w:hAnsi="Arial" w:cs="Arial"/>
          <w:i/>
          <w:sz w:val="22"/>
          <w:szCs w:val="22"/>
        </w:rPr>
      </w:pPr>
    </w:p>
    <w:p w14:paraId="748BC7E4" w14:textId="77777777" w:rsidR="00246787" w:rsidRDefault="00246787" w:rsidP="00F26277">
      <w:pPr>
        <w:jc w:val="right"/>
        <w:rPr>
          <w:rFonts w:ascii="Arial" w:hAnsi="Arial" w:cs="Arial"/>
          <w:i/>
          <w:sz w:val="22"/>
          <w:szCs w:val="22"/>
        </w:rPr>
      </w:pPr>
    </w:p>
    <w:p w14:paraId="0AB4DDF0" w14:textId="77777777" w:rsidR="00246787" w:rsidRDefault="00246787" w:rsidP="00F26277">
      <w:pPr>
        <w:jc w:val="right"/>
        <w:rPr>
          <w:rFonts w:ascii="Arial" w:hAnsi="Arial" w:cs="Arial"/>
          <w:i/>
          <w:sz w:val="22"/>
          <w:szCs w:val="22"/>
        </w:rPr>
      </w:pPr>
    </w:p>
    <w:p w14:paraId="2CBF29DF" w14:textId="77777777" w:rsidR="00246787" w:rsidRDefault="00246787" w:rsidP="00F26277">
      <w:pPr>
        <w:jc w:val="right"/>
        <w:rPr>
          <w:rFonts w:ascii="Arial" w:hAnsi="Arial" w:cs="Arial"/>
          <w:i/>
          <w:sz w:val="22"/>
          <w:szCs w:val="22"/>
        </w:rPr>
      </w:pPr>
    </w:p>
    <w:p w14:paraId="0817023E" w14:textId="77777777" w:rsidR="001A0EA2" w:rsidRDefault="001A0EA2" w:rsidP="00F26277">
      <w:pPr>
        <w:jc w:val="right"/>
        <w:rPr>
          <w:rFonts w:ascii="Arial" w:hAnsi="Arial" w:cs="Arial"/>
          <w:i/>
          <w:sz w:val="22"/>
          <w:szCs w:val="22"/>
        </w:rPr>
      </w:pPr>
    </w:p>
    <w:p w14:paraId="75BDB2C0" w14:textId="77777777" w:rsidR="001A0EA2" w:rsidRDefault="001A0EA2" w:rsidP="00F26277">
      <w:pPr>
        <w:jc w:val="right"/>
        <w:rPr>
          <w:rFonts w:ascii="Arial" w:hAnsi="Arial" w:cs="Arial"/>
          <w:i/>
          <w:sz w:val="22"/>
          <w:szCs w:val="22"/>
        </w:rPr>
      </w:pPr>
    </w:p>
    <w:p w14:paraId="097F72BA" w14:textId="77777777" w:rsidR="001A0EA2" w:rsidRDefault="001A0EA2" w:rsidP="00F26277">
      <w:pPr>
        <w:jc w:val="right"/>
        <w:rPr>
          <w:rFonts w:ascii="Arial" w:hAnsi="Arial" w:cs="Arial"/>
          <w:i/>
          <w:sz w:val="22"/>
          <w:szCs w:val="22"/>
        </w:rPr>
      </w:pPr>
    </w:p>
    <w:p w14:paraId="79611086" w14:textId="77777777" w:rsidR="001A0EA2" w:rsidRDefault="001A0EA2" w:rsidP="00F26277">
      <w:pPr>
        <w:jc w:val="right"/>
        <w:rPr>
          <w:rFonts w:ascii="Arial" w:hAnsi="Arial" w:cs="Arial"/>
          <w:i/>
          <w:sz w:val="22"/>
          <w:szCs w:val="22"/>
        </w:rPr>
      </w:pPr>
    </w:p>
    <w:p w14:paraId="1BC3E569" w14:textId="77777777" w:rsidR="001A0EA2" w:rsidRDefault="001A0EA2" w:rsidP="00F26277">
      <w:pPr>
        <w:jc w:val="right"/>
        <w:rPr>
          <w:rFonts w:ascii="Arial" w:hAnsi="Arial" w:cs="Arial"/>
          <w:i/>
          <w:sz w:val="22"/>
          <w:szCs w:val="22"/>
        </w:rPr>
      </w:pPr>
    </w:p>
    <w:p w14:paraId="4544A305" w14:textId="77777777" w:rsidR="001A0EA2" w:rsidRDefault="001A0EA2" w:rsidP="00F26277">
      <w:pPr>
        <w:jc w:val="right"/>
        <w:rPr>
          <w:rFonts w:ascii="Arial" w:hAnsi="Arial" w:cs="Arial"/>
          <w:i/>
          <w:sz w:val="22"/>
          <w:szCs w:val="22"/>
        </w:rPr>
      </w:pPr>
    </w:p>
    <w:p w14:paraId="752EC14B" w14:textId="77777777" w:rsidR="001A0EA2" w:rsidRDefault="001A0EA2" w:rsidP="00F26277">
      <w:pPr>
        <w:jc w:val="right"/>
        <w:rPr>
          <w:rFonts w:ascii="Arial" w:hAnsi="Arial" w:cs="Arial"/>
          <w:i/>
          <w:sz w:val="22"/>
          <w:szCs w:val="22"/>
        </w:rPr>
      </w:pPr>
    </w:p>
    <w:p w14:paraId="0E979D46" w14:textId="77777777" w:rsidR="001A0EA2" w:rsidRDefault="001A0EA2" w:rsidP="001A0EA2">
      <w:pPr>
        <w:rPr>
          <w:rFonts w:ascii="Arial" w:hAnsi="Arial" w:cs="Arial"/>
          <w:i/>
          <w:sz w:val="22"/>
          <w:szCs w:val="22"/>
        </w:rPr>
      </w:pPr>
    </w:p>
    <w:p w14:paraId="7D77013F" w14:textId="5203ECDB" w:rsidR="00923FA1" w:rsidRPr="00EF6D14" w:rsidRDefault="00923FA1" w:rsidP="001A0EA2">
      <w:pPr>
        <w:jc w:val="right"/>
        <w:rPr>
          <w:rFonts w:ascii="Arial" w:hAnsi="Arial" w:cs="Arial"/>
          <w:i/>
          <w:sz w:val="22"/>
          <w:szCs w:val="22"/>
        </w:rPr>
      </w:pPr>
      <w:r w:rsidRPr="00EF6D14">
        <w:rPr>
          <w:rFonts w:ascii="Arial" w:hAnsi="Arial" w:cs="Arial"/>
          <w:i/>
          <w:sz w:val="22"/>
          <w:szCs w:val="22"/>
        </w:rPr>
        <w:lastRenderedPageBreak/>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1A0EA2">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6C78A283" w:rsidR="00923FA1" w:rsidRPr="00EF6D14" w:rsidRDefault="004B5531" w:rsidP="0061386E">
      <w:pPr>
        <w:pStyle w:val="Nagwek1"/>
        <w:spacing w:after="120"/>
        <w:jc w:val="center"/>
        <w:rPr>
          <w:sz w:val="24"/>
          <w:szCs w:val="24"/>
        </w:rPr>
      </w:pPr>
      <w:bookmarkStart w:id="42" w:name="_Toc412451415"/>
      <w:r>
        <w:rPr>
          <w:sz w:val="24"/>
          <w:szCs w:val="24"/>
        </w:rPr>
        <w:t xml:space="preserve">WYKAZ ROBÓT BUDOWLANYCH </w:t>
      </w:r>
      <w:bookmarkEnd w:id="42"/>
    </w:p>
    <w:p w14:paraId="0FE1150D" w14:textId="77777777" w:rsidR="00B07918" w:rsidRPr="00EF6D14" w:rsidRDefault="00B07918" w:rsidP="00B07918"/>
    <w:p w14:paraId="0D86D3FD" w14:textId="3821EC0A" w:rsidR="00BB60A8" w:rsidRPr="000A7285" w:rsidRDefault="0061386E" w:rsidP="00BB60A8">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w:t>
      </w:r>
      <w:r w:rsidR="005F307D">
        <w:rPr>
          <w:rFonts w:ascii="Arial" w:hAnsi="Arial" w:cs="Arial"/>
          <w:sz w:val="22"/>
          <w:szCs w:val="22"/>
        </w:rPr>
        <w:t xml:space="preserve"> </w:t>
      </w:r>
      <w:r w:rsidRPr="0093305B">
        <w:rPr>
          <w:rFonts w:ascii="Arial" w:hAnsi="Arial" w:cs="Arial"/>
          <w:sz w:val="22"/>
          <w:szCs w:val="22"/>
        </w:rPr>
        <w:t>wykonanych w okresie ostatnich pięciu lat przed upływem terminu składania ofert, a jeżeli okres prowadzenia działalności jest krótszy - w tym okresie, wraz z podaniem ich rodzaju</w:t>
      </w:r>
      <w:r w:rsidR="00F27B38">
        <w:rPr>
          <w:rFonts w:ascii="Arial" w:hAnsi="Arial" w:cs="Arial"/>
          <w:sz w:val="22"/>
          <w:szCs w:val="22"/>
        </w:rPr>
        <w:t xml:space="preserve"> </w:t>
      </w:r>
      <w:r w:rsidRPr="0093305B">
        <w:rPr>
          <w:rFonts w:ascii="Arial" w:hAnsi="Arial" w:cs="Arial"/>
          <w:sz w:val="22"/>
          <w:szCs w:val="22"/>
        </w:rPr>
        <w:t>i wartości, daty</w:t>
      </w:r>
      <w:r w:rsidR="005F307D">
        <w:rPr>
          <w:rFonts w:ascii="Arial" w:hAnsi="Arial" w:cs="Arial"/>
          <w:sz w:val="22"/>
          <w:szCs w:val="22"/>
        </w:rPr>
        <w:t>,</w:t>
      </w:r>
      <w:r w:rsidR="00F27B38">
        <w:rPr>
          <w:rFonts w:ascii="Arial" w:hAnsi="Arial" w:cs="Arial"/>
          <w:sz w:val="22"/>
          <w:szCs w:val="22"/>
        </w:rPr>
        <w:t xml:space="preserve"> </w:t>
      </w:r>
      <w:r w:rsidRPr="0093305B">
        <w:rPr>
          <w:rFonts w:ascii="Arial" w:hAnsi="Arial" w:cs="Arial"/>
          <w:sz w:val="22"/>
          <w:szCs w:val="22"/>
        </w:rPr>
        <w:t>miejsca wykonania</w:t>
      </w:r>
      <w:r w:rsidR="005F307D">
        <w:rPr>
          <w:rFonts w:ascii="Arial" w:hAnsi="Arial" w:cs="Arial"/>
          <w:sz w:val="22"/>
          <w:szCs w:val="22"/>
        </w:rPr>
        <w:t xml:space="preserve"> i podmiotów na rzecz których roboty te zostały wykonane</w:t>
      </w:r>
      <w:r w:rsidRPr="0093305B">
        <w:rPr>
          <w:rFonts w:ascii="Arial" w:hAnsi="Arial" w:cs="Arial"/>
          <w:sz w:val="22"/>
          <w:szCs w:val="22"/>
        </w:rPr>
        <w:t xml:space="preserve"> oraz z załączeniem </w:t>
      </w:r>
      <w:r w:rsidRPr="00F27B38">
        <w:rPr>
          <w:rFonts w:ascii="Arial" w:hAnsi="Arial" w:cs="Arial"/>
          <w:b/>
          <w:sz w:val="22"/>
          <w:szCs w:val="22"/>
        </w:rPr>
        <w:t>dowodów</w:t>
      </w:r>
      <w:r w:rsidRPr="0093305B">
        <w:rPr>
          <w:rFonts w:ascii="Arial" w:hAnsi="Arial" w:cs="Arial"/>
          <w:sz w:val="22"/>
          <w:szCs w:val="22"/>
        </w:rPr>
        <w:t xml:space="preserve"> </w:t>
      </w:r>
      <w:r w:rsidR="0030127B">
        <w:rPr>
          <w:rFonts w:ascii="Arial" w:hAnsi="Arial" w:cs="Arial"/>
          <w:sz w:val="22"/>
          <w:szCs w:val="22"/>
        </w:rPr>
        <w:t>określającyc</w:t>
      </w:r>
      <w:r w:rsidR="005F307D">
        <w:rPr>
          <w:rFonts w:ascii="Arial" w:hAnsi="Arial" w:cs="Arial"/>
          <w:sz w:val="22"/>
          <w:szCs w:val="22"/>
        </w:rPr>
        <w:t>h czy te roboty budowlane</w:t>
      </w:r>
      <w:r w:rsidR="0030127B">
        <w:rPr>
          <w:rFonts w:ascii="Arial" w:hAnsi="Arial" w:cs="Arial"/>
          <w:sz w:val="22"/>
          <w:szCs w:val="22"/>
        </w:rPr>
        <w:t xml:space="preserve"> </w:t>
      </w:r>
      <w:r w:rsidRPr="0093305B">
        <w:rPr>
          <w:rFonts w:ascii="Arial" w:hAnsi="Arial" w:cs="Arial"/>
          <w:sz w:val="22"/>
          <w:szCs w:val="22"/>
        </w:rPr>
        <w:t xml:space="preserve">zostały wykonane </w:t>
      </w:r>
      <w:r w:rsidR="0030127B">
        <w:rPr>
          <w:rFonts w:ascii="Arial" w:hAnsi="Arial" w:cs="Arial"/>
          <w:sz w:val="22"/>
          <w:szCs w:val="22"/>
        </w:rPr>
        <w:t>należycie</w:t>
      </w:r>
      <w:r w:rsidRPr="0093305B">
        <w:rPr>
          <w:rFonts w:ascii="Arial" w:hAnsi="Arial" w:cs="Arial"/>
          <w:sz w:val="22"/>
          <w:szCs w:val="22"/>
        </w:rPr>
        <w:t xml:space="preserve">, </w:t>
      </w:r>
      <w:r w:rsidR="0030127B">
        <w:rPr>
          <w:rFonts w:ascii="Arial" w:hAnsi="Arial" w:cs="Arial"/>
          <w:sz w:val="22"/>
          <w:szCs w:val="22"/>
        </w:rPr>
        <w:t xml:space="preserve">w szczególności informacji o tym, </w:t>
      </w:r>
      <w:r w:rsidRPr="0093305B">
        <w:rPr>
          <w:rFonts w:ascii="Arial" w:hAnsi="Arial" w:cs="Arial"/>
          <w:sz w:val="22"/>
          <w:szCs w:val="22"/>
        </w:rPr>
        <w:t xml:space="preserve">czy </w:t>
      </w:r>
      <w:r w:rsidR="0030127B">
        <w:rPr>
          <w:rFonts w:ascii="Arial" w:hAnsi="Arial" w:cs="Arial"/>
          <w:sz w:val="22"/>
          <w:szCs w:val="22"/>
        </w:rPr>
        <w:t xml:space="preserve">roboty </w:t>
      </w:r>
      <w:r w:rsidRPr="0093305B">
        <w:rPr>
          <w:rFonts w:ascii="Arial" w:hAnsi="Arial" w:cs="Arial"/>
          <w:sz w:val="22"/>
          <w:szCs w:val="22"/>
        </w:rPr>
        <w:t xml:space="preserve">zostały wykonane zgodnie z </w:t>
      </w:r>
      <w:r w:rsidR="0030127B">
        <w:rPr>
          <w:rFonts w:ascii="Arial" w:hAnsi="Arial" w:cs="Arial"/>
          <w:sz w:val="22"/>
          <w:szCs w:val="22"/>
        </w:rPr>
        <w:t xml:space="preserve">przepisami prawa </w:t>
      </w:r>
      <w:r w:rsidRPr="0093305B">
        <w:rPr>
          <w:rFonts w:ascii="Arial" w:hAnsi="Arial" w:cs="Arial"/>
          <w:sz w:val="22"/>
          <w:szCs w:val="22"/>
        </w:rPr>
        <w:t xml:space="preserve"> budowlane</w:t>
      </w:r>
      <w:r w:rsidR="0030127B">
        <w:rPr>
          <w:rFonts w:ascii="Arial" w:hAnsi="Arial" w:cs="Arial"/>
          <w:sz w:val="22"/>
          <w:szCs w:val="22"/>
        </w:rPr>
        <w:t>go</w:t>
      </w:r>
      <w:r w:rsidR="00A373F8">
        <w:rPr>
          <w:rFonts w:ascii="Arial" w:hAnsi="Arial" w:cs="Arial"/>
          <w:sz w:val="22"/>
          <w:szCs w:val="22"/>
        </w:rPr>
        <w:t xml:space="preserve"> </w:t>
      </w:r>
      <w:r w:rsidRPr="0093305B">
        <w:rPr>
          <w:rFonts w:ascii="Arial" w:hAnsi="Arial" w:cs="Arial"/>
          <w:sz w:val="22"/>
          <w:szCs w:val="22"/>
        </w:rPr>
        <w:t>i prawidłowo ukończone</w:t>
      </w:r>
      <w:r w:rsidR="0030127B">
        <w:rPr>
          <w:rFonts w:ascii="Arial" w:hAnsi="Arial" w:cs="Arial"/>
          <w:sz w:val="22"/>
          <w:szCs w:val="22"/>
        </w:rPr>
        <w:t xml:space="preserve">, </w:t>
      </w:r>
      <w:r w:rsidR="0030127B" w:rsidRPr="0030127B">
        <w:rPr>
          <w:rFonts w:ascii="Arial" w:hAnsi="Arial" w:cs="Arial"/>
          <w:sz w:val="22"/>
          <w:szCs w:val="22"/>
        </w:rPr>
        <w:t>przy czym dowodami, o których mowa, są referencje bądź inne dokumenty wystawione przez podmiot, na rzecz</w:t>
      </w:r>
      <w:r w:rsidR="005F307D">
        <w:rPr>
          <w:rFonts w:ascii="Arial" w:hAnsi="Arial" w:cs="Arial"/>
          <w:sz w:val="22"/>
          <w:szCs w:val="22"/>
        </w:rPr>
        <w:t xml:space="preserve"> którego roboty budowlane</w:t>
      </w:r>
      <w:r w:rsidR="0030127B" w:rsidRPr="0030127B">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5C26E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5C26E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5C26E6">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45389B10" w:rsidR="00A91EFD" w:rsidRPr="005C26E6" w:rsidRDefault="005C26E6" w:rsidP="005C26E6">
            <w:pPr>
              <w:snapToGrid w:val="0"/>
              <w:jc w:val="center"/>
              <w:rPr>
                <w:rFonts w:ascii="Arial" w:hAnsi="Arial" w:cs="Arial"/>
                <w:b/>
                <w:color w:val="000000" w:themeColor="text1"/>
              </w:rPr>
            </w:pPr>
            <w:r>
              <w:rPr>
                <w:rFonts w:ascii="Arial" w:hAnsi="Arial" w:cs="Arial"/>
                <w:b/>
                <w:color w:val="000000" w:themeColor="text1"/>
              </w:rPr>
              <w:t>wartość</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5C26E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5C26E6">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78FA3213" w14:textId="1A1084F9"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5C26E6">
        <w:rPr>
          <w:rFonts w:ascii="Arial" w:hAnsi="Arial" w:cs="Arial"/>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15FF52B" w14:textId="77777777" w:rsidR="00A373F8" w:rsidRPr="00A373F8" w:rsidRDefault="00A373F8" w:rsidP="00A373F8">
      <w:pPr>
        <w:rPr>
          <w:rFonts w:ascii="Arial" w:hAnsi="Arial" w:cs="Arial"/>
          <w:highlight w:val="yellow"/>
        </w:rPr>
      </w:pPr>
    </w:p>
    <w:p w14:paraId="494D4C9C" w14:textId="77777777" w:rsidR="00A373F8" w:rsidRPr="00A373F8" w:rsidRDefault="00A373F8" w:rsidP="00A373F8">
      <w:pPr>
        <w:rPr>
          <w:rFonts w:ascii="Arial" w:hAnsi="Arial" w:cs="Arial"/>
          <w:color w:val="00B050"/>
          <w:highlight w:val="yellow"/>
        </w:rPr>
      </w:pPr>
    </w:p>
    <w:p w14:paraId="3580DC48" w14:textId="77777777" w:rsidR="00A373F8" w:rsidRPr="00A373F8" w:rsidRDefault="00A373F8" w:rsidP="00A373F8">
      <w:pPr>
        <w:rPr>
          <w:rFonts w:ascii="Arial" w:hAnsi="Arial" w:cs="Arial"/>
          <w:color w:val="00B050"/>
          <w:highlight w:val="yellow"/>
        </w:rPr>
      </w:pPr>
    </w:p>
    <w:p w14:paraId="2B8F874E" w14:textId="77777777" w:rsidR="00A373F8" w:rsidRPr="00A373F8" w:rsidRDefault="00A373F8" w:rsidP="00A373F8">
      <w:pPr>
        <w:rPr>
          <w:rFonts w:ascii="Arial" w:hAnsi="Arial" w:cs="Arial"/>
          <w:highlight w:val="yellow"/>
        </w:rPr>
      </w:pPr>
    </w:p>
    <w:p w14:paraId="3C468A50" w14:textId="77777777" w:rsidR="00A373F8" w:rsidRPr="00A373F8" w:rsidRDefault="00A373F8" w:rsidP="00A373F8">
      <w:pPr>
        <w:rPr>
          <w:rFonts w:ascii="Arial" w:hAnsi="Arial" w:cs="Arial"/>
        </w:rPr>
      </w:pPr>
    </w:p>
    <w:p w14:paraId="7934E3C5"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D12EC0E"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9F6E01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5262191"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22E25E0B"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613E7F78"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71ECCB40" w14:textId="2322E62C" w:rsidR="008A1728" w:rsidRPr="00EF6D14" w:rsidRDefault="002710DB" w:rsidP="001A0EA2">
      <w:pPr>
        <w:pStyle w:val="Stopka"/>
        <w:tabs>
          <w:tab w:val="clear" w:pos="4536"/>
          <w:tab w:val="clear" w:pos="9072"/>
        </w:tabs>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1A0EA2">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3"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3"/>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37FFA5D9" w14:textId="77777777" w:rsidR="000D6082" w:rsidRPr="00EF6D14" w:rsidRDefault="000D6082"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2AE49D35" w14:textId="41A9F9D2" w:rsidR="00AA7F69" w:rsidRPr="000D6082" w:rsidRDefault="00AA7F69" w:rsidP="00AA7F69">
      <w:pPr>
        <w:autoSpaceDE w:val="0"/>
        <w:autoSpaceDN w:val="0"/>
        <w:adjustRightInd w:val="0"/>
        <w:jc w:val="center"/>
        <w:rPr>
          <w:rFonts w:ascii="Arial" w:hAnsi="Arial" w:cs="Arial"/>
          <w:b/>
          <w:sz w:val="22"/>
          <w:szCs w:val="22"/>
        </w:rPr>
      </w:pPr>
      <w:r w:rsidRPr="000D6082">
        <w:rPr>
          <w:rFonts w:ascii="Arial" w:hAnsi="Arial" w:cs="Arial"/>
          <w:b/>
          <w:sz w:val="22"/>
          <w:szCs w:val="22"/>
        </w:rPr>
        <w:t>„</w:t>
      </w:r>
      <w:r w:rsidR="001A0EA2" w:rsidRPr="001A0EA2">
        <w:rPr>
          <w:rFonts w:ascii="Arial" w:hAnsi="Arial" w:cs="Arial"/>
          <w:b/>
          <w:sz w:val="22"/>
          <w:szCs w:val="22"/>
        </w:rPr>
        <w:t>Remont nawierzchni jezdni ul. A. Fredry w Kołobrzegu</w:t>
      </w:r>
      <w:r w:rsidRPr="000D6082">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493"/>
        <w:gridCol w:w="8577"/>
      </w:tblGrid>
      <w:tr w:rsidR="000266ED" w:rsidRPr="00C305CD" w14:paraId="0F5C90E9" w14:textId="77777777" w:rsidTr="00743377">
        <w:tc>
          <w:tcPr>
            <w:tcW w:w="534" w:type="dxa"/>
            <w:shd w:val="clear" w:color="auto" w:fill="auto"/>
          </w:tcPr>
          <w:p w14:paraId="5F6A7303"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11CB205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nie należę</w:t>
            </w:r>
          </w:p>
          <w:p w14:paraId="38A58DAA" w14:textId="4E977D49" w:rsidR="004D0572" w:rsidRPr="00C305CD"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475E54" w:rsidRPr="00C305CD">
              <w:rPr>
                <w:rFonts w:ascii="Arial" w:hAnsi="Arial" w:cs="Arial"/>
                <w:i/>
                <w:sz w:val="22"/>
                <w:szCs w:val="22"/>
              </w:rPr>
              <w:t xml:space="preserve">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19"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 </w:t>
            </w:r>
          </w:p>
          <w:p w14:paraId="42389297" w14:textId="77777777" w:rsidR="004D0572" w:rsidRPr="00C305CD"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651392C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należę</w:t>
            </w:r>
          </w:p>
          <w:p w14:paraId="3AF3F421" w14:textId="3FA92BC0" w:rsidR="004D0572" w:rsidRDefault="004D0572" w:rsidP="00743377">
            <w:pPr>
              <w:suppressAutoHyphens/>
              <w:ind w:hanging="6"/>
              <w:jc w:val="both"/>
              <w:rPr>
                <w:rFonts w:ascii="Arial" w:hAnsi="Arial" w:cs="Arial"/>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 xml:space="preserve">369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wykonawca/y ……………………. </w:t>
            </w:r>
            <w:r w:rsidRPr="00C305CD">
              <w:rPr>
                <w:rFonts w:ascii="Arial" w:hAnsi="Arial" w:cs="Arial"/>
                <w:i/>
                <w:sz w:val="22"/>
                <w:szCs w:val="22"/>
              </w:rPr>
              <w:t xml:space="preserve">(nazwa i adres), </w:t>
            </w:r>
            <w:r w:rsidRPr="00C305CD">
              <w:rPr>
                <w:rFonts w:ascii="Arial" w:hAnsi="Arial" w:cs="Arial"/>
                <w:sz w:val="22"/>
                <w:szCs w:val="22"/>
              </w:rPr>
              <w:t>który/</w:t>
            </w:r>
            <w:proofErr w:type="spellStart"/>
            <w:r w:rsidRPr="00C305CD">
              <w:rPr>
                <w:rFonts w:ascii="Arial" w:hAnsi="Arial" w:cs="Arial"/>
                <w:sz w:val="22"/>
                <w:szCs w:val="22"/>
              </w:rPr>
              <w:t>rzy</w:t>
            </w:r>
            <w:proofErr w:type="spellEnd"/>
            <w:r w:rsidRPr="00C305CD">
              <w:rPr>
                <w:rFonts w:ascii="Arial" w:hAnsi="Arial" w:cs="Arial"/>
                <w:sz w:val="22"/>
                <w:szCs w:val="22"/>
              </w:rPr>
              <w:t xml:space="preserve"> również złożył/li ofertę we wskazanym powyżej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0"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w:t>
            </w:r>
          </w:p>
          <w:p w14:paraId="4023D656" w14:textId="77777777" w:rsidR="0030127B" w:rsidRDefault="0030127B" w:rsidP="00743377">
            <w:pPr>
              <w:suppressAutoHyphens/>
              <w:ind w:hanging="6"/>
              <w:jc w:val="both"/>
              <w:rPr>
                <w:rFonts w:ascii="Arial" w:hAnsi="Arial" w:cs="Arial"/>
                <w:sz w:val="22"/>
                <w:szCs w:val="22"/>
              </w:rPr>
            </w:pPr>
          </w:p>
          <w:p w14:paraId="5F704827" w14:textId="31DB2B96" w:rsidR="0030127B" w:rsidRPr="00EF6D14" w:rsidRDefault="0030127B" w:rsidP="00743377">
            <w:pPr>
              <w:suppressAutoHyphens/>
              <w:ind w:hanging="6"/>
              <w:jc w:val="both"/>
              <w:rPr>
                <w:rFonts w:ascii="Arial" w:hAnsi="Arial" w:cs="Arial"/>
                <w:bCs/>
                <w:sz w:val="22"/>
                <w:szCs w:val="22"/>
              </w:rPr>
            </w:pPr>
            <w:r w:rsidRPr="0030127B">
              <w:rPr>
                <w:rFonts w:ascii="Arial" w:hAnsi="Arial" w:cs="Arial"/>
                <w:bCs/>
                <w:sz w:val="22"/>
                <w:szCs w:val="22"/>
              </w:rPr>
              <w:t>□  nie należę do żadnej grupy kapitałowej w rozumieniu ustawy z dnia 16 lutego 2007r. o ochronie konkurencji i konsumentów (Dz.U. z 2019r. poz. 369 tj.)*</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45EF3541" w14:textId="0680E652"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04DAEAF7" w14:textId="77777777" w:rsidR="00A373F8" w:rsidRPr="00A373F8" w:rsidRDefault="00A373F8" w:rsidP="00A373F8">
      <w:pPr>
        <w:rPr>
          <w:rFonts w:ascii="Arial" w:hAnsi="Arial" w:cs="Arial"/>
          <w:highlight w:val="yellow"/>
        </w:rPr>
      </w:pPr>
    </w:p>
    <w:p w14:paraId="5D74ABDE" w14:textId="77777777" w:rsidR="00A373F8" w:rsidRPr="00A373F8" w:rsidRDefault="00A373F8" w:rsidP="00A373F8">
      <w:pPr>
        <w:rPr>
          <w:rFonts w:ascii="Arial" w:hAnsi="Arial" w:cs="Arial"/>
          <w:color w:val="00B050"/>
          <w:highlight w:val="yellow"/>
        </w:rPr>
      </w:pPr>
    </w:p>
    <w:p w14:paraId="5FF24EF2" w14:textId="77777777" w:rsidR="00A373F8" w:rsidRPr="00A373F8" w:rsidRDefault="00A373F8" w:rsidP="00A373F8">
      <w:pPr>
        <w:rPr>
          <w:rFonts w:ascii="Arial" w:hAnsi="Arial" w:cs="Arial"/>
          <w:color w:val="00B050"/>
          <w:highlight w:val="yellow"/>
        </w:rPr>
      </w:pPr>
    </w:p>
    <w:p w14:paraId="6DCB77F2" w14:textId="77777777" w:rsidR="00A373F8" w:rsidRPr="00A373F8" w:rsidRDefault="00A373F8" w:rsidP="00A373F8">
      <w:pPr>
        <w:rPr>
          <w:rFonts w:ascii="Arial" w:hAnsi="Arial" w:cs="Arial"/>
          <w:highlight w:val="yellow"/>
        </w:rPr>
      </w:pPr>
    </w:p>
    <w:p w14:paraId="31C57D8B" w14:textId="77777777" w:rsidR="00A373F8" w:rsidRPr="00A373F8" w:rsidRDefault="00A373F8" w:rsidP="00A373F8">
      <w:pPr>
        <w:rPr>
          <w:rFonts w:ascii="Arial" w:hAnsi="Arial" w:cs="Arial"/>
        </w:rPr>
      </w:pPr>
    </w:p>
    <w:p w14:paraId="006E1671"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A5F917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F5C66B5"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30E1C003" w14:textId="77777777" w:rsidR="001A0EA2" w:rsidRDefault="001A0EA2" w:rsidP="001A0EA2">
      <w:pPr>
        <w:rPr>
          <w:rFonts w:ascii="Arial" w:hAnsi="Arial" w:cs="Arial"/>
          <w:sz w:val="22"/>
          <w:szCs w:val="22"/>
        </w:rPr>
      </w:pPr>
    </w:p>
    <w:p w14:paraId="2028A0C8" w14:textId="5F7A206A" w:rsidR="00663BD6" w:rsidRPr="00EF6D14" w:rsidRDefault="00663BD6" w:rsidP="001A0EA2">
      <w:pPr>
        <w:jc w:val="right"/>
        <w:rPr>
          <w:rFonts w:ascii="Arial" w:hAnsi="Arial" w:cs="Arial"/>
          <w:i/>
          <w:sz w:val="22"/>
          <w:szCs w:val="22"/>
        </w:rPr>
      </w:pPr>
      <w:r w:rsidRPr="00EF6D14">
        <w:rPr>
          <w:rFonts w:ascii="Arial" w:hAnsi="Arial" w:cs="Arial"/>
          <w:i/>
          <w:sz w:val="22"/>
          <w:szCs w:val="22"/>
        </w:rPr>
        <w:lastRenderedPageBreak/>
        <w:t xml:space="preserve">Załącznik </w:t>
      </w:r>
      <w:r w:rsidR="001A0EA2">
        <w:rPr>
          <w:rFonts w:ascii="Arial" w:hAnsi="Arial" w:cs="Arial"/>
          <w:b/>
          <w:i/>
          <w:sz w:val="22"/>
          <w:szCs w:val="22"/>
        </w:rPr>
        <w:t>NR 5</w:t>
      </w:r>
      <w:r w:rsidRPr="00EF6D14">
        <w:rPr>
          <w:rFonts w:ascii="Arial" w:hAnsi="Arial" w:cs="Arial"/>
          <w:b/>
          <w:i/>
          <w:sz w:val="22"/>
          <w:szCs w:val="22"/>
        </w:rPr>
        <w:t xml:space="preserve">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2C86E59F"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 xml:space="preserve">SIWZ </w:t>
      </w:r>
      <w:r w:rsidR="00B448FC" w:rsidRPr="00D7761E">
        <w:rPr>
          <w:rFonts w:ascii="Arial" w:hAnsi="Arial" w:cs="Arial"/>
          <w:b w:val="0"/>
          <w:szCs w:val="20"/>
        </w:rPr>
        <w:t>Opis</w:t>
      </w:r>
      <w:r w:rsidR="008810F8" w:rsidRPr="00D7761E">
        <w:rPr>
          <w:rFonts w:ascii="Arial" w:hAnsi="Arial" w:cs="Arial"/>
          <w:b w:val="0"/>
          <w:szCs w:val="20"/>
        </w:rPr>
        <w:t xml:space="preserve"> przedmiotu zamówienia (</w:t>
      </w:r>
      <w:r w:rsidR="00546FBE" w:rsidRPr="00D7761E">
        <w:rPr>
          <w:rFonts w:ascii="Arial" w:hAnsi="Arial" w:cs="Arial"/>
          <w:b w:val="0"/>
          <w:szCs w:val="20"/>
        </w:rPr>
        <w:t xml:space="preserve">I </w:t>
      </w:r>
      <w:r w:rsidR="008810F8" w:rsidRPr="00D7761E">
        <w:rPr>
          <w:rFonts w:ascii="Arial" w:hAnsi="Arial" w:cs="Arial"/>
          <w:b w:val="0"/>
          <w:szCs w:val="20"/>
        </w:rPr>
        <w:t>Uwagi pkt</w:t>
      </w:r>
      <w:r w:rsidR="001767BE" w:rsidRPr="00D7761E">
        <w:rPr>
          <w:rFonts w:ascii="Arial" w:hAnsi="Arial" w:cs="Arial"/>
          <w:b w:val="0"/>
          <w:szCs w:val="20"/>
        </w:rPr>
        <w:t xml:space="preserve"> </w:t>
      </w:r>
      <w:r w:rsidR="00D07715" w:rsidRPr="00D7761E">
        <w:rPr>
          <w:rFonts w:ascii="Arial" w:hAnsi="Arial" w:cs="Arial"/>
          <w:b w:val="0"/>
          <w:szCs w:val="20"/>
        </w:rPr>
        <w:t>13</w:t>
      </w:r>
      <w:r w:rsidR="004B7FB3" w:rsidRPr="00D7761E">
        <w:rPr>
          <w:rFonts w:ascii="Arial" w:hAnsi="Arial" w:cs="Arial"/>
          <w:b w:val="0"/>
          <w:szCs w:val="20"/>
        </w:rPr>
        <w:t>)</w:t>
      </w:r>
      <w:r w:rsidR="0074565C" w:rsidRPr="00D7761E">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04D19D9B" w14:textId="7927CA18"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sidRP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897E446" w14:textId="77777777" w:rsidR="00A373F8" w:rsidRPr="00A373F8" w:rsidRDefault="00A373F8" w:rsidP="00A373F8">
      <w:pPr>
        <w:rPr>
          <w:rFonts w:ascii="Arial" w:hAnsi="Arial" w:cs="Arial"/>
          <w:highlight w:val="yellow"/>
        </w:rPr>
      </w:pPr>
    </w:p>
    <w:p w14:paraId="761D4EA2" w14:textId="77777777" w:rsidR="00A373F8" w:rsidRPr="00A373F8" w:rsidRDefault="00A373F8" w:rsidP="00A373F8">
      <w:pPr>
        <w:rPr>
          <w:rFonts w:ascii="Arial" w:hAnsi="Arial" w:cs="Arial"/>
          <w:color w:val="00B050"/>
          <w:highlight w:val="yellow"/>
        </w:rPr>
      </w:pPr>
    </w:p>
    <w:p w14:paraId="5D5E8AC5" w14:textId="77777777" w:rsidR="00A373F8" w:rsidRPr="00A373F8" w:rsidRDefault="00A373F8" w:rsidP="00A373F8">
      <w:pPr>
        <w:rPr>
          <w:rFonts w:ascii="Arial" w:hAnsi="Arial" w:cs="Arial"/>
          <w:color w:val="00B050"/>
          <w:highlight w:val="yellow"/>
        </w:rPr>
      </w:pPr>
    </w:p>
    <w:p w14:paraId="0EFE9364" w14:textId="77777777" w:rsidR="00A373F8" w:rsidRPr="00A373F8" w:rsidRDefault="00A373F8" w:rsidP="00A373F8">
      <w:pPr>
        <w:rPr>
          <w:rFonts w:ascii="Arial" w:hAnsi="Arial" w:cs="Arial"/>
          <w:highlight w:val="yellow"/>
        </w:rPr>
      </w:pPr>
    </w:p>
    <w:p w14:paraId="5769256A" w14:textId="77777777" w:rsidR="00A373F8" w:rsidRPr="00A373F8" w:rsidRDefault="00A373F8" w:rsidP="00A373F8">
      <w:pPr>
        <w:rPr>
          <w:rFonts w:ascii="Arial" w:hAnsi="Arial" w:cs="Arial"/>
        </w:rPr>
      </w:pPr>
    </w:p>
    <w:p w14:paraId="77CD3549"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682334C"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1BF6B52A"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176B934" w14:textId="0E6473D2"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3EBBF47D" w14:textId="53754C0D"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452FD6D" w14:textId="00488BE3" w:rsidR="00F17D64" w:rsidRDefault="00F17D64" w:rsidP="000D6082">
      <w:pPr>
        <w:pStyle w:val="Stopka"/>
        <w:tabs>
          <w:tab w:val="clear" w:pos="4536"/>
          <w:tab w:val="clear" w:pos="9072"/>
        </w:tabs>
        <w:ind w:right="612"/>
        <w:rPr>
          <w:rFonts w:ascii="Arial" w:hAnsi="Arial" w:cs="Arial"/>
          <w:i/>
          <w:sz w:val="16"/>
          <w:szCs w:val="16"/>
        </w:rPr>
      </w:pPr>
    </w:p>
    <w:p w14:paraId="6B3A69D5" w14:textId="77777777" w:rsidR="001A0EA2" w:rsidRDefault="001A0EA2" w:rsidP="000D6082">
      <w:pPr>
        <w:pStyle w:val="Stopka"/>
        <w:tabs>
          <w:tab w:val="clear" w:pos="4536"/>
          <w:tab w:val="clear" w:pos="9072"/>
        </w:tabs>
        <w:ind w:right="612"/>
        <w:rPr>
          <w:rFonts w:ascii="Arial" w:hAnsi="Arial" w:cs="Arial"/>
          <w:i/>
          <w:sz w:val="16"/>
          <w:szCs w:val="16"/>
        </w:rPr>
      </w:pPr>
    </w:p>
    <w:p w14:paraId="3AFAFCBA" w14:textId="77777777" w:rsidR="001A0EA2" w:rsidRDefault="001A0EA2" w:rsidP="000D6082">
      <w:pPr>
        <w:pStyle w:val="Stopka"/>
        <w:tabs>
          <w:tab w:val="clear" w:pos="4536"/>
          <w:tab w:val="clear" w:pos="9072"/>
        </w:tabs>
        <w:ind w:right="612"/>
        <w:rPr>
          <w:rFonts w:ascii="Arial" w:hAnsi="Arial" w:cs="Arial"/>
          <w:i/>
          <w:sz w:val="16"/>
          <w:szCs w:val="16"/>
        </w:rPr>
      </w:pPr>
    </w:p>
    <w:p w14:paraId="49BE3839" w14:textId="77777777" w:rsidR="001A0EA2" w:rsidRDefault="001A0EA2" w:rsidP="000D6082">
      <w:pPr>
        <w:pStyle w:val="Stopka"/>
        <w:tabs>
          <w:tab w:val="clear" w:pos="4536"/>
          <w:tab w:val="clear" w:pos="9072"/>
        </w:tabs>
        <w:ind w:right="612"/>
        <w:rPr>
          <w:rFonts w:ascii="Arial" w:hAnsi="Arial" w:cs="Arial"/>
          <w:i/>
          <w:sz w:val="16"/>
          <w:szCs w:val="16"/>
        </w:rPr>
      </w:pPr>
    </w:p>
    <w:p w14:paraId="217FB594" w14:textId="77777777" w:rsidR="001A0EA2" w:rsidRDefault="001A0EA2" w:rsidP="000D6082">
      <w:pPr>
        <w:pStyle w:val="Stopka"/>
        <w:tabs>
          <w:tab w:val="clear" w:pos="4536"/>
          <w:tab w:val="clear" w:pos="9072"/>
        </w:tabs>
        <w:ind w:right="612"/>
        <w:rPr>
          <w:rFonts w:ascii="Arial" w:hAnsi="Arial" w:cs="Arial"/>
          <w:i/>
          <w:sz w:val="16"/>
          <w:szCs w:val="16"/>
        </w:rPr>
      </w:pPr>
    </w:p>
    <w:p w14:paraId="3B65C48F" w14:textId="77777777" w:rsidR="001A0EA2" w:rsidRDefault="001A0EA2" w:rsidP="000D6082">
      <w:pPr>
        <w:pStyle w:val="Stopka"/>
        <w:tabs>
          <w:tab w:val="clear" w:pos="4536"/>
          <w:tab w:val="clear" w:pos="9072"/>
        </w:tabs>
        <w:ind w:right="612"/>
        <w:rPr>
          <w:rFonts w:ascii="Arial" w:hAnsi="Arial" w:cs="Arial"/>
          <w:i/>
          <w:sz w:val="16"/>
          <w:szCs w:val="16"/>
        </w:rPr>
      </w:pPr>
    </w:p>
    <w:p w14:paraId="4A327AF7" w14:textId="77777777" w:rsidR="001A0EA2" w:rsidRDefault="001A0EA2" w:rsidP="000D6082">
      <w:pPr>
        <w:pStyle w:val="Stopka"/>
        <w:tabs>
          <w:tab w:val="clear" w:pos="4536"/>
          <w:tab w:val="clear" w:pos="9072"/>
        </w:tabs>
        <w:ind w:right="612"/>
        <w:rPr>
          <w:rFonts w:ascii="Arial" w:hAnsi="Arial" w:cs="Arial"/>
          <w:i/>
          <w:sz w:val="16"/>
          <w:szCs w:val="16"/>
        </w:rPr>
      </w:pPr>
    </w:p>
    <w:p w14:paraId="0DA4277B" w14:textId="77777777" w:rsidR="001A0EA2" w:rsidRDefault="001A0EA2" w:rsidP="000D6082">
      <w:pPr>
        <w:pStyle w:val="Stopka"/>
        <w:tabs>
          <w:tab w:val="clear" w:pos="4536"/>
          <w:tab w:val="clear" w:pos="9072"/>
        </w:tabs>
        <w:ind w:right="612"/>
        <w:rPr>
          <w:rFonts w:ascii="Arial" w:hAnsi="Arial" w:cs="Arial"/>
          <w:i/>
          <w:sz w:val="16"/>
          <w:szCs w:val="16"/>
        </w:rPr>
      </w:pPr>
    </w:p>
    <w:p w14:paraId="6D8B53AD" w14:textId="77777777" w:rsidR="001A0EA2" w:rsidRPr="00C305CD" w:rsidRDefault="001A0EA2" w:rsidP="000D6082">
      <w:pPr>
        <w:pStyle w:val="Stopka"/>
        <w:tabs>
          <w:tab w:val="clear" w:pos="4536"/>
          <w:tab w:val="clear" w:pos="9072"/>
        </w:tabs>
        <w:ind w:right="612"/>
        <w:rPr>
          <w:rFonts w:ascii="Arial" w:hAnsi="Arial" w:cs="Arial"/>
          <w:i/>
          <w:sz w:val="16"/>
          <w:szCs w:val="16"/>
        </w:rPr>
      </w:pPr>
    </w:p>
    <w:p w14:paraId="1B185FC5" w14:textId="71EAE6E9" w:rsidR="000D6082" w:rsidRPr="00EF6D14" w:rsidRDefault="000D6082" w:rsidP="000D6082">
      <w:pPr>
        <w:jc w:val="right"/>
        <w:rPr>
          <w:rFonts w:ascii="Arial" w:hAnsi="Arial" w:cs="Arial"/>
          <w:i/>
          <w:sz w:val="22"/>
          <w:szCs w:val="22"/>
        </w:rPr>
      </w:pPr>
      <w:r w:rsidRPr="00EF6D14">
        <w:rPr>
          <w:rFonts w:ascii="Arial" w:hAnsi="Arial" w:cs="Arial"/>
          <w:i/>
          <w:sz w:val="22"/>
          <w:szCs w:val="22"/>
        </w:rPr>
        <w:lastRenderedPageBreak/>
        <w:t xml:space="preserve">Załącznik </w:t>
      </w:r>
      <w:r w:rsidR="001A0EA2">
        <w:rPr>
          <w:rFonts w:ascii="Arial" w:hAnsi="Arial" w:cs="Arial"/>
          <w:b/>
          <w:i/>
          <w:sz w:val="22"/>
          <w:szCs w:val="22"/>
        </w:rPr>
        <w:t>NR 6</w:t>
      </w:r>
      <w:r w:rsidRPr="00EF6D14">
        <w:rPr>
          <w:rFonts w:ascii="Arial" w:hAnsi="Arial" w:cs="Arial"/>
          <w:b/>
          <w:i/>
          <w:sz w:val="22"/>
          <w:szCs w:val="22"/>
        </w:rPr>
        <w:t xml:space="preserve"> </w:t>
      </w:r>
      <w:r w:rsidRPr="00EF6D14">
        <w:rPr>
          <w:rFonts w:ascii="Arial" w:hAnsi="Arial" w:cs="Arial"/>
          <w:i/>
          <w:sz w:val="22"/>
          <w:szCs w:val="22"/>
        </w:rPr>
        <w:t>do SIWZ</w:t>
      </w:r>
    </w:p>
    <w:p w14:paraId="3AF10DE3"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C305CD" w:rsidRDefault="00F17D64" w:rsidP="00F17D64">
      <w:pPr>
        <w:suppressAutoHyphens/>
        <w:jc w:val="both"/>
        <w:rPr>
          <w:rFonts w:ascii="Arial" w:eastAsia="Arial Unicode MS" w:hAnsi="Arial" w:cs="Arial"/>
          <w:b/>
          <w:bCs/>
          <w:u w:color="000000"/>
        </w:rPr>
      </w:pPr>
    </w:p>
    <w:p w14:paraId="565E24EA" w14:textId="77777777" w:rsidR="000D6082" w:rsidRDefault="00F17D64" w:rsidP="000D6082">
      <w:pPr>
        <w:autoSpaceDE w:val="0"/>
        <w:autoSpaceDN w:val="0"/>
        <w:adjustRightInd w:val="0"/>
        <w:jc w:val="center"/>
        <w:rPr>
          <w:rFonts w:ascii="Arial" w:hAnsi="Arial" w:cs="Arial"/>
          <w:bCs/>
          <w:sz w:val="24"/>
          <w:szCs w:val="24"/>
        </w:rPr>
      </w:pPr>
      <w:r w:rsidRPr="00C305CD">
        <w:rPr>
          <w:rFonts w:ascii="Arial" w:hAnsi="Arial" w:cs="Arial"/>
          <w:bCs/>
          <w:sz w:val="24"/>
          <w:szCs w:val="24"/>
        </w:rPr>
        <w:t xml:space="preserve">Przystępując do postępowania w sprawie udzielenia zamówienia na </w:t>
      </w:r>
    </w:p>
    <w:p w14:paraId="04AF5BB7" w14:textId="39DA6D3C" w:rsidR="000D6082" w:rsidRDefault="000D6082" w:rsidP="000D6082">
      <w:pPr>
        <w:autoSpaceDE w:val="0"/>
        <w:autoSpaceDN w:val="0"/>
        <w:adjustRightInd w:val="0"/>
        <w:jc w:val="center"/>
        <w:rPr>
          <w:rFonts w:ascii="Arial" w:hAnsi="Arial" w:cs="Arial"/>
          <w:b/>
          <w:sz w:val="24"/>
          <w:szCs w:val="24"/>
        </w:rPr>
      </w:pPr>
      <w:r w:rsidRPr="00A73F10">
        <w:rPr>
          <w:rFonts w:ascii="Arial" w:hAnsi="Arial" w:cs="Arial"/>
          <w:b/>
          <w:sz w:val="24"/>
          <w:szCs w:val="24"/>
        </w:rPr>
        <w:t>„</w:t>
      </w:r>
      <w:r w:rsidR="001A0EA2" w:rsidRPr="001A0EA2">
        <w:rPr>
          <w:rFonts w:ascii="Arial" w:hAnsi="Arial" w:cs="Arial"/>
          <w:b/>
          <w:sz w:val="24"/>
          <w:szCs w:val="24"/>
        </w:rPr>
        <w:t>Remont nawierzchni jezdni ul. A. Fredry w Kołobrzegu</w:t>
      </w:r>
      <w:r w:rsidRPr="00A73F10">
        <w:rPr>
          <w:rFonts w:ascii="Arial" w:hAnsi="Arial" w:cs="Arial"/>
          <w:b/>
          <w:sz w:val="24"/>
          <w:szCs w:val="24"/>
        </w:rPr>
        <w:t>”</w:t>
      </w:r>
    </w:p>
    <w:p w14:paraId="4761DEE3" w14:textId="77777777" w:rsidR="000D6082" w:rsidRPr="00A73F10" w:rsidRDefault="000D6082" w:rsidP="000D6082">
      <w:pPr>
        <w:autoSpaceDE w:val="0"/>
        <w:autoSpaceDN w:val="0"/>
        <w:adjustRightInd w:val="0"/>
        <w:jc w:val="center"/>
        <w:rPr>
          <w:rFonts w:ascii="Arial" w:hAnsi="Arial" w:cs="Arial"/>
          <w:b/>
          <w:sz w:val="24"/>
          <w:szCs w:val="24"/>
        </w:rPr>
      </w:pPr>
    </w:p>
    <w:p w14:paraId="49E48685" w14:textId="5DBC6E7B" w:rsidR="00F17D64" w:rsidRPr="00C305CD" w:rsidRDefault="00F17D64" w:rsidP="00F17D64">
      <w:pPr>
        <w:autoSpaceDE w:val="0"/>
        <w:autoSpaceDN w:val="0"/>
        <w:adjustRightInd w:val="0"/>
        <w:jc w:val="center"/>
        <w:rPr>
          <w:rFonts w:ascii="Arial" w:hAnsi="Arial" w:cs="Arial"/>
          <w:sz w:val="22"/>
          <w:szCs w:val="22"/>
        </w:rPr>
      </w:pPr>
      <w:r w:rsidRPr="00C305CD">
        <w:rPr>
          <w:rFonts w:ascii="Arial" w:hAnsi="Arial" w:cs="Arial"/>
          <w:sz w:val="22"/>
          <w:szCs w:val="22"/>
        </w:rPr>
        <w:t>działając w imieniu wykonawcy:</w:t>
      </w:r>
    </w:p>
    <w:p w14:paraId="5F0972EF" w14:textId="77777777" w:rsidR="00F17D64" w:rsidRPr="00C305CD" w:rsidRDefault="00F17D64" w:rsidP="00F17D64">
      <w:pPr>
        <w:autoSpaceDE w:val="0"/>
        <w:autoSpaceDN w:val="0"/>
        <w:adjustRightInd w:val="0"/>
        <w:rPr>
          <w:rFonts w:ascii="Arial" w:hAnsi="Arial" w:cs="Arial"/>
          <w:sz w:val="22"/>
          <w:szCs w:val="22"/>
        </w:rPr>
      </w:pPr>
    </w:p>
    <w:p w14:paraId="088B13C5" w14:textId="77777777" w:rsidR="00F17D64" w:rsidRPr="00C305CD" w:rsidRDefault="00F17D64" w:rsidP="00F17D64">
      <w:pPr>
        <w:autoSpaceDE w:val="0"/>
        <w:autoSpaceDN w:val="0"/>
        <w:adjustRightInd w:val="0"/>
        <w:rPr>
          <w:rFonts w:ascii="Arial" w:hAnsi="Arial" w:cs="Arial"/>
          <w:sz w:val="22"/>
          <w:szCs w:val="22"/>
        </w:rPr>
      </w:pPr>
    </w:p>
    <w:p w14:paraId="5A8210FB"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4AD251A9"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718B367E" w14:textId="75352955" w:rsidR="00F17D64" w:rsidRPr="00C305CD" w:rsidRDefault="00F17D64" w:rsidP="00F17D64">
      <w:pPr>
        <w:autoSpaceDE w:val="0"/>
        <w:autoSpaceDN w:val="0"/>
        <w:adjustRightInd w:val="0"/>
        <w:rPr>
          <w:rFonts w:ascii="Arial" w:hAnsi="Arial" w:cs="Arial"/>
          <w:i/>
          <w:sz w:val="16"/>
          <w:szCs w:val="16"/>
        </w:rPr>
      </w:pPr>
      <w:r w:rsidRPr="00C305CD">
        <w:rPr>
          <w:rFonts w:ascii="Arial" w:hAnsi="Arial" w:cs="Arial"/>
          <w:bCs/>
          <w:i/>
          <w:sz w:val="16"/>
          <w:szCs w:val="16"/>
        </w:rPr>
        <w:t xml:space="preserve"> (podać nazwę i adres Wykonawcy)</w:t>
      </w:r>
    </w:p>
    <w:p w14:paraId="04B67677"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060"/>
      </w:tblGrid>
      <w:tr w:rsidR="00F17D64" w:rsidRPr="00C305CD" w14:paraId="5BEC59E2" w14:textId="77777777" w:rsidTr="00E73ECF">
        <w:tc>
          <w:tcPr>
            <w:tcW w:w="9212" w:type="dxa"/>
          </w:tcPr>
          <w:p w14:paraId="66EB5BEA" w14:textId="77777777" w:rsidR="00F17D64" w:rsidRPr="00C305CD" w:rsidRDefault="00F17D64" w:rsidP="00E73ECF">
            <w:pPr>
              <w:shd w:val="clear" w:color="auto" w:fill="FFFFFF"/>
              <w:jc w:val="center"/>
              <w:rPr>
                <w:rFonts w:ascii="Arial" w:hAnsi="Arial" w:cs="Arial"/>
                <w:b/>
                <w:bCs/>
                <w:sz w:val="24"/>
                <w:szCs w:val="24"/>
              </w:rPr>
            </w:pPr>
          </w:p>
          <w:p w14:paraId="11EB41BC" w14:textId="77777777" w:rsidR="00F17D64" w:rsidRPr="00C305CD" w:rsidRDefault="00F17D64" w:rsidP="00E73ECF">
            <w:pPr>
              <w:pStyle w:val="Stopka"/>
              <w:tabs>
                <w:tab w:val="clear" w:pos="4536"/>
                <w:tab w:val="clear" w:pos="9072"/>
              </w:tabs>
              <w:spacing w:before="60" w:line="360" w:lineRule="auto"/>
              <w:rPr>
                <w:rFonts w:ascii="Arial" w:hAnsi="Arial" w:cs="Arial"/>
                <w:b/>
                <w:bCs/>
                <w:kern w:val="1"/>
                <w:sz w:val="24"/>
              </w:rPr>
            </w:pPr>
          </w:p>
          <w:p w14:paraId="09458804" w14:textId="400B4B72" w:rsidR="00F17D64" w:rsidRPr="00C305CD" w:rsidRDefault="00F17D64" w:rsidP="00E73ECF">
            <w:pPr>
              <w:shd w:val="clear" w:color="auto" w:fill="FFFFFF"/>
              <w:ind w:left="154"/>
              <w:jc w:val="center"/>
              <w:rPr>
                <w:rFonts w:ascii="Arial" w:hAnsi="Arial" w:cs="Arial"/>
                <w:b/>
                <w:sz w:val="24"/>
              </w:rPr>
            </w:pPr>
            <w:r w:rsidRPr="00C305CD">
              <w:rPr>
                <w:rFonts w:ascii="Arial" w:hAnsi="Arial" w:cs="Arial"/>
                <w:b/>
                <w:sz w:val="24"/>
              </w:rPr>
              <w:t xml:space="preserve">Oświadczenie wykonawcy o niezaleganiu z opłacaniem podatków i opłat lokalnych, o których mowa w ustawie z dnia 12 stycznia 1991 r. o podatkach </w:t>
            </w:r>
            <w:r w:rsidRPr="00C305CD">
              <w:rPr>
                <w:rFonts w:ascii="Arial" w:hAnsi="Arial" w:cs="Arial"/>
                <w:b/>
                <w:sz w:val="24"/>
              </w:rPr>
              <w:br/>
              <w:t>i opłatach lokalnych (Dz. U. z 201</w:t>
            </w:r>
            <w:r w:rsidR="00551589">
              <w:rPr>
                <w:rFonts w:ascii="Arial" w:hAnsi="Arial" w:cs="Arial"/>
                <w:b/>
                <w:sz w:val="24"/>
              </w:rPr>
              <w:t>9</w:t>
            </w:r>
            <w:r w:rsidRPr="00C305CD">
              <w:rPr>
                <w:rFonts w:ascii="Arial" w:hAnsi="Arial" w:cs="Arial"/>
                <w:b/>
                <w:sz w:val="24"/>
              </w:rPr>
              <w:t xml:space="preserve"> r. poz. 1</w:t>
            </w:r>
            <w:r w:rsidR="00551589">
              <w:rPr>
                <w:rFonts w:ascii="Arial" w:hAnsi="Arial" w:cs="Arial"/>
                <w:b/>
                <w:sz w:val="24"/>
              </w:rPr>
              <w:t>170</w:t>
            </w:r>
            <w:r w:rsidRPr="00C305CD">
              <w:rPr>
                <w:rFonts w:ascii="Arial" w:hAnsi="Arial" w:cs="Arial"/>
                <w:b/>
                <w:sz w:val="24"/>
              </w:rPr>
              <w:t xml:space="preserve"> z </w:t>
            </w:r>
            <w:proofErr w:type="spellStart"/>
            <w:r w:rsidRPr="00C305CD">
              <w:rPr>
                <w:rFonts w:ascii="Arial" w:hAnsi="Arial" w:cs="Arial"/>
                <w:b/>
                <w:sz w:val="24"/>
              </w:rPr>
              <w:t>późn</w:t>
            </w:r>
            <w:proofErr w:type="spellEnd"/>
            <w:r w:rsidRPr="00C305CD">
              <w:rPr>
                <w:rFonts w:ascii="Arial" w:hAnsi="Arial" w:cs="Arial"/>
                <w:b/>
                <w:sz w:val="24"/>
              </w:rPr>
              <w:t xml:space="preserve">. zm.). </w:t>
            </w:r>
          </w:p>
          <w:p w14:paraId="4B7FB634" w14:textId="77777777" w:rsidR="00F17D64" w:rsidRPr="00C305CD" w:rsidRDefault="00F17D64" w:rsidP="00E73ECF">
            <w:pPr>
              <w:shd w:val="clear" w:color="auto" w:fill="FFFFFF"/>
              <w:ind w:left="154"/>
              <w:jc w:val="center"/>
              <w:rPr>
                <w:rFonts w:ascii="Arial" w:hAnsi="Arial" w:cs="Arial"/>
                <w:b/>
                <w:bCs/>
                <w:sz w:val="24"/>
                <w:szCs w:val="24"/>
              </w:rPr>
            </w:pPr>
          </w:p>
          <w:p w14:paraId="7D7DBDEE" w14:textId="77777777" w:rsidR="00F17D64" w:rsidRPr="00C305CD" w:rsidRDefault="00F17D64" w:rsidP="00E73ECF">
            <w:pPr>
              <w:shd w:val="clear" w:color="auto" w:fill="FFFFFF"/>
              <w:ind w:left="154"/>
              <w:jc w:val="center"/>
              <w:rPr>
                <w:rFonts w:ascii="Arial" w:hAnsi="Arial" w:cs="Arial"/>
                <w:i/>
                <w:sz w:val="14"/>
                <w:szCs w:val="14"/>
              </w:rPr>
            </w:pPr>
            <w:r w:rsidRPr="00C305CD">
              <w:rPr>
                <w:rFonts w:ascii="Arial" w:hAnsi="Arial" w:cs="Arial"/>
                <w:bCs/>
                <w:i/>
                <w:sz w:val="14"/>
                <w:szCs w:val="14"/>
              </w:rPr>
              <w:t>składane na podstawie art. 24 ust 5 pkt 8 ustawy z dnia 29 stycznia 2004r. Prawo zamówień</w:t>
            </w:r>
            <w:r w:rsidRPr="00C305CD">
              <w:rPr>
                <w:rFonts w:ascii="Arial" w:hAnsi="Arial" w:cs="Arial"/>
                <w:i/>
                <w:sz w:val="14"/>
                <w:szCs w:val="14"/>
              </w:rPr>
              <w:t xml:space="preserve"> </w:t>
            </w:r>
            <w:r w:rsidRPr="00C305CD">
              <w:rPr>
                <w:rFonts w:ascii="Arial" w:hAnsi="Arial" w:cs="Arial"/>
                <w:bCs/>
                <w:i/>
                <w:sz w:val="14"/>
                <w:szCs w:val="14"/>
              </w:rPr>
              <w:t xml:space="preserve">publicznych (dalej ustawa </w:t>
            </w:r>
            <w:proofErr w:type="spellStart"/>
            <w:r w:rsidRPr="00C305CD">
              <w:rPr>
                <w:rFonts w:ascii="Arial" w:hAnsi="Arial" w:cs="Arial"/>
                <w:bCs/>
                <w:i/>
                <w:sz w:val="14"/>
                <w:szCs w:val="14"/>
              </w:rPr>
              <w:t>P.z.p</w:t>
            </w:r>
            <w:proofErr w:type="spellEnd"/>
            <w:r w:rsidRPr="00C305CD">
              <w:rPr>
                <w:rFonts w:ascii="Arial" w:hAnsi="Arial" w:cs="Arial"/>
                <w:bCs/>
                <w:i/>
                <w:sz w:val="14"/>
                <w:szCs w:val="14"/>
              </w:rPr>
              <w:t>.)</w:t>
            </w:r>
          </w:p>
        </w:tc>
      </w:tr>
    </w:tbl>
    <w:p w14:paraId="154107D9"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C305CD" w:rsidRDefault="00F17D64" w:rsidP="00F17D64">
      <w:pPr>
        <w:jc w:val="both"/>
        <w:rPr>
          <w:rFonts w:ascii="Arial" w:hAnsi="Arial" w:cs="Arial"/>
          <w:spacing w:val="4"/>
          <w:lang w:eastAsia="en-US"/>
        </w:rPr>
      </w:pPr>
    </w:p>
    <w:p w14:paraId="28EC7699" w14:textId="77777777" w:rsidR="00F17D64" w:rsidRPr="00C305CD" w:rsidRDefault="00F17D64" w:rsidP="00F17D64">
      <w:pPr>
        <w:spacing w:line="360" w:lineRule="auto"/>
        <w:ind w:left="20"/>
        <w:jc w:val="both"/>
        <w:rPr>
          <w:rFonts w:ascii="Arial" w:hAnsi="Arial" w:cs="Arial"/>
          <w:spacing w:val="4"/>
        </w:rPr>
      </w:pPr>
      <w:r w:rsidRPr="00C305CD">
        <w:rPr>
          <w:rFonts w:ascii="Arial" w:hAnsi="Arial" w:cs="Arial"/>
          <w:spacing w:val="4"/>
        </w:rPr>
        <w:t xml:space="preserve">Oświadczam/-y, że </w:t>
      </w:r>
      <w:r w:rsidRPr="00C305CD">
        <w:rPr>
          <w:rFonts w:ascii="Arial" w:hAnsi="Arial" w:cs="Arial"/>
        </w:rPr>
        <w:t>podmiot, który reprezentuję:</w:t>
      </w:r>
    </w:p>
    <w:p w14:paraId="128E813C"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nie zalega</w:t>
      </w:r>
      <w:r w:rsidRPr="00C305CD">
        <w:rPr>
          <w:rFonts w:ascii="Arial" w:hAnsi="Arial" w:cs="Arial"/>
          <w:sz w:val="20"/>
          <w:szCs w:val="20"/>
        </w:rPr>
        <w:t>*</w:t>
      </w:r>
    </w:p>
    <w:p w14:paraId="00009060" w14:textId="77777777" w:rsidR="00F17D64" w:rsidRPr="00C305CD" w:rsidRDefault="00F17D64" w:rsidP="002A6EF4">
      <w:pPr>
        <w:pStyle w:val="Akapitzlist"/>
        <w:numPr>
          <w:ilvl w:val="0"/>
          <w:numId w:val="47"/>
        </w:numPr>
        <w:spacing w:line="360" w:lineRule="auto"/>
        <w:jc w:val="both"/>
        <w:rPr>
          <w:rFonts w:ascii="Arial" w:hAnsi="Arial" w:cs="Arial"/>
          <w:b/>
          <w:sz w:val="20"/>
          <w:szCs w:val="20"/>
        </w:rPr>
      </w:pPr>
      <w:r w:rsidRPr="00C305CD">
        <w:rPr>
          <w:rFonts w:ascii="Arial" w:hAnsi="Arial" w:cs="Arial"/>
          <w:b/>
          <w:sz w:val="20"/>
          <w:szCs w:val="20"/>
        </w:rPr>
        <w:t xml:space="preserve">zalega* </w:t>
      </w:r>
    </w:p>
    <w:p w14:paraId="30AF617B" w14:textId="5D43EBDD" w:rsidR="00F17D64" w:rsidRPr="00C305CD" w:rsidRDefault="00F17D64" w:rsidP="00F17D64">
      <w:pPr>
        <w:spacing w:line="360" w:lineRule="auto"/>
        <w:ind w:left="20"/>
        <w:jc w:val="both"/>
        <w:rPr>
          <w:rFonts w:ascii="Arial" w:hAnsi="Arial" w:cs="Arial"/>
          <w:i/>
        </w:rPr>
      </w:pPr>
      <w:r w:rsidRPr="00C305CD">
        <w:rPr>
          <w:rFonts w:ascii="Arial" w:hAnsi="Arial" w:cs="Arial"/>
        </w:rPr>
        <w:t xml:space="preserve">z opłacaniem podatków i opłat lokalnych, o których mowa w ustawie z dnia 12 stycznia 1991 r. o podatkach i opłatach lokalnych </w:t>
      </w:r>
      <w:r w:rsidRPr="005C26E6">
        <w:rPr>
          <w:rFonts w:ascii="Arial" w:hAnsi="Arial" w:cs="Arial"/>
          <w:i/>
        </w:rPr>
        <w:t>(Dz. U. z 201</w:t>
      </w:r>
      <w:r w:rsidR="00186F64">
        <w:rPr>
          <w:rFonts w:ascii="Arial" w:hAnsi="Arial" w:cs="Arial"/>
          <w:i/>
        </w:rPr>
        <w:t>9</w:t>
      </w:r>
      <w:r w:rsidRPr="005C26E6">
        <w:rPr>
          <w:rFonts w:ascii="Arial" w:hAnsi="Arial" w:cs="Arial"/>
          <w:i/>
        </w:rPr>
        <w:t xml:space="preserve"> r. poz. 1</w:t>
      </w:r>
      <w:r w:rsidR="00186F64">
        <w:rPr>
          <w:rFonts w:ascii="Arial" w:hAnsi="Arial" w:cs="Arial"/>
          <w:i/>
        </w:rPr>
        <w:t>170</w:t>
      </w:r>
      <w:r w:rsidRPr="005C26E6">
        <w:rPr>
          <w:rFonts w:ascii="Arial" w:hAnsi="Arial" w:cs="Arial"/>
          <w:i/>
        </w:rPr>
        <w:t xml:space="preserve"> z </w:t>
      </w:r>
      <w:proofErr w:type="spellStart"/>
      <w:r w:rsidRPr="005C26E6">
        <w:rPr>
          <w:rFonts w:ascii="Arial" w:hAnsi="Arial" w:cs="Arial"/>
          <w:i/>
        </w:rPr>
        <w:t>późn</w:t>
      </w:r>
      <w:proofErr w:type="spellEnd"/>
      <w:r w:rsidRPr="005C26E6">
        <w:rPr>
          <w:rFonts w:ascii="Arial" w:hAnsi="Arial" w:cs="Arial"/>
          <w:i/>
        </w:rPr>
        <w:t>. zm.).</w:t>
      </w:r>
    </w:p>
    <w:p w14:paraId="533B84C6" w14:textId="77777777" w:rsidR="00F17D64" w:rsidRPr="00C305CD" w:rsidRDefault="00F17D64" w:rsidP="00F17D64">
      <w:pPr>
        <w:rPr>
          <w:rFonts w:ascii="Arial" w:hAnsi="Arial" w:cs="Arial"/>
          <w:i/>
        </w:rPr>
      </w:pPr>
    </w:p>
    <w:p w14:paraId="2D61866F"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116F1663" w14:textId="4506CE57" w:rsidR="00F17D64" w:rsidRPr="00C305CD" w:rsidRDefault="007F7C30" w:rsidP="00F17D64">
      <w:pPr>
        <w:pStyle w:val="Stopka"/>
        <w:tabs>
          <w:tab w:val="clear" w:pos="4536"/>
          <w:tab w:val="clear" w:pos="9072"/>
        </w:tabs>
        <w:ind w:right="612"/>
        <w:rPr>
          <w:rFonts w:ascii="Arial" w:hAnsi="Arial" w:cs="Arial"/>
          <w:sz w:val="16"/>
          <w:szCs w:val="16"/>
        </w:rPr>
      </w:pPr>
      <w:r>
        <w:rPr>
          <w:rFonts w:ascii="Arial" w:hAnsi="Arial" w:cs="Arial"/>
          <w:sz w:val="16"/>
          <w:szCs w:val="16"/>
        </w:rPr>
        <w:t>* powyże</w:t>
      </w:r>
      <w:r w:rsidR="00F17D64" w:rsidRPr="00C305CD">
        <w:rPr>
          <w:rFonts w:ascii="Arial" w:hAnsi="Arial" w:cs="Arial"/>
          <w:sz w:val="16"/>
          <w:szCs w:val="16"/>
        </w:rPr>
        <w:t>j niepotrzebne skreślić</w:t>
      </w:r>
    </w:p>
    <w:p w14:paraId="1665DA2C"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7350D62F" w14:textId="1400AE34"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b/>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7F35AD1A" w14:textId="77777777" w:rsidR="00A373F8" w:rsidRPr="00A373F8" w:rsidRDefault="00A373F8" w:rsidP="00A373F8">
      <w:pPr>
        <w:rPr>
          <w:rFonts w:ascii="Arial" w:hAnsi="Arial" w:cs="Arial"/>
          <w:highlight w:val="yellow"/>
        </w:rPr>
      </w:pPr>
    </w:p>
    <w:p w14:paraId="493EAB2B" w14:textId="77777777" w:rsidR="00A373F8" w:rsidRPr="00A373F8" w:rsidRDefault="00A373F8" w:rsidP="00A373F8">
      <w:pPr>
        <w:rPr>
          <w:rFonts w:ascii="Arial" w:hAnsi="Arial" w:cs="Arial"/>
          <w:color w:val="00B050"/>
          <w:highlight w:val="yellow"/>
        </w:rPr>
      </w:pPr>
    </w:p>
    <w:p w14:paraId="043959AE" w14:textId="77777777" w:rsidR="00A373F8" w:rsidRPr="00A373F8" w:rsidRDefault="00A373F8" w:rsidP="00A373F8">
      <w:pPr>
        <w:rPr>
          <w:rFonts w:ascii="Arial" w:hAnsi="Arial" w:cs="Arial"/>
          <w:color w:val="00B050"/>
          <w:highlight w:val="yellow"/>
        </w:rPr>
      </w:pPr>
    </w:p>
    <w:p w14:paraId="27321F83" w14:textId="77777777" w:rsidR="00A373F8" w:rsidRPr="00A373F8" w:rsidRDefault="00A373F8" w:rsidP="00A373F8">
      <w:pPr>
        <w:rPr>
          <w:rFonts w:ascii="Arial" w:hAnsi="Arial" w:cs="Arial"/>
          <w:highlight w:val="yellow"/>
        </w:rPr>
      </w:pPr>
    </w:p>
    <w:p w14:paraId="48EF9A03" w14:textId="77777777" w:rsidR="00A373F8" w:rsidRPr="00A373F8" w:rsidRDefault="00A373F8" w:rsidP="00A373F8">
      <w:pPr>
        <w:rPr>
          <w:rFonts w:ascii="Arial" w:hAnsi="Arial" w:cs="Arial"/>
        </w:rPr>
      </w:pPr>
    </w:p>
    <w:p w14:paraId="2AF4527D" w14:textId="06E82C85" w:rsidR="00A373F8" w:rsidRPr="00A373F8" w:rsidRDefault="00A373F8" w:rsidP="005C26E6">
      <w:pPr>
        <w:ind w:left="5529" w:firstLine="6"/>
        <w:rPr>
          <w:rFonts w:ascii="Arial" w:hAnsi="Arial" w:cs="Arial"/>
          <w:sz w:val="16"/>
          <w:szCs w:val="16"/>
        </w:rPr>
      </w:pPr>
      <w:r w:rsidRPr="00A373F8">
        <w:rPr>
          <w:rFonts w:ascii="Arial" w:hAnsi="Arial" w:cs="Arial"/>
          <w:sz w:val="16"/>
          <w:szCs w:val="16"/>
        </w:rPr>
        <w:t xml:space="preserve"> . . . . . </w:t>
      </w:r>
      <w:r w:rsidR="005C26E6">
        <w:rPr>
          <w:rFonts w:ascii="Arial" w:hAnsi="Arial" w:cs="Arial"/>
          <w:sz w:val="16"/>
          <w:szCs w:val="16"/>
        </w:rPr>
        <w:t>……</w:t>
      </w:r>
      <w:r w:rsidRPr="00A373F8">
        <w:rPr>
          <w:rFonts w:ascii="Arial" w:hAnsi="Arial" w:cs="Arial"/>
          <w:sz w:val="16"/>
          <w:szCs w:val="16"/>
        </w:rPr>
        <w:t>. . . . . . . . . . . . . . . . . . . . . . . . .</w:t>
      </w:r>
    </w:p>
    <w:p w14:paraId="7A0D4060" w14:textId="77777777" w:rsidR="00A373F8" w:rsidRPr="005C26E6" w:rsidRDefault="00A373F8" w:rsidP="00A373F8">
      <w:pPr>
        <w:ind w:left="5040" w:firstLine="63"/>
        <w:jc w:val="center"/>
        <w:rPr>
          <w:rFonts w:ascii="Arial" w:hAnsi="Arial" w:cs="Arial"/>
          <w:b/>
          <w:i/>
          <w:iCs/>
          <w:sz w:val="16"/>
          <w:szCs w:val="16"/>
        </w:rPr>
      </w:pPr>
      <w:r w:rsidRPr="005C26E6">
        <w:rPr>
          <w:rFonts w:ascii="Arial" w:hAnsi="Arial" w:cs="Arial"/>
          <w:b/>
          <w:i/>
          <w:iCs/>
          <w:sz w:val="16"/>
          <w:szCs w:val="16"/>
        </w:rPr>
        <w:t>podpis osoby(osób)  uprawnionej(</w:t>
      </w:r>
      <w:proofErr w:type="spellStart"/>
      <w:r w:rsidRPr="005C26E6">
        <w:rPr>
          <w:rFonts w:ascii="Arial" w:hAnsi="Arial" w:cs="Arial"/>
          <w:b/>
          <w:i/>
          <w:iCs/>
          <w:sz w:val="16"/>
          <w:szCs w:val="16"/>
        </w:rPr>
        <w:t>ych</w:t>
      </w:r>
      <w:proofErr w:type="spellEnd"/>
      <w:r w:rsidRPr="005C26E6">
        <w:rPr>
          <w:rFonts w:ascii="Arial" w:hAnsi="Arial" w:cs="Arial"/>
          <w:b/>
          <w:i/>
          <w:iCs/>
          <w:sz w:val="16"/>
          <w:szCs w:val="16"/>
        </w:rPr>
        <w:t>)</w:t>
      </w:r>
    </w:p>
    <w:p w14:paraId="696BA134" w14:textId="77777777" w:rsidR="00A373F8" w:rsidRPr="00A373F8" w:rsidRDefault="00A373F8" w:rsidP="00A373F8">
      <w:pPr>
        <w:ind w:left="5040" w:firstLine="63"/>
        <w:jc w:val="center"/>
        <w:rPr>
          <w:rFonts w:ascii="Arial" w:hAnsi="Arial" w:cs="Arial"/>
          <w:b/>
          <w:i/>
          <w:iCs/>
        </w:rPr>
      </w:pPr>
      <w:r w:rsidRPr="005C26E6">
        <w:rPr>
          <w:rFonts w:ascii="Arial" w:hAnsi="Arial" w:cs="Arial"/>
          <w:b/>
          <w:i/>
          <w:iCs/>
          <w:sz w:val="16"/>
          <w:szCs w:val="16"/>
        </w:rPr>
        <w:t xml:space="preserve"> do reprezentowania wykonawcy</w:t>
      </w:r>
    </w:p>
    <w:p w14:paraId="7A2B4207" w14:textId="77777777"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669045D1"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47D34EBF"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1080DDD7"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3ACB3C86"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21DDBC18"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5285AF46"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6DA1E000"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761B5C74"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12B6C31B"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0867AB1E"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0C1C5C3E"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370B6ECC"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4CA64B65"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22A73FE1"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1081B051" w14:textId="77777777" w:rsidR="00185C49" w:rsidRPr="00EF6D14" w:rsidRDefault="00185C49" w:rsidP="00185C49">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Pr>
          <w:rFonts w:ascii="Arial" w:hAnsi="Arial" w:cs="Arial"/>
          <w:b/>
          <w:i/>
          <w:sz w:val="22"/>
          <w:szCs w:val="22"/>
        </w:rPr>
        <w:t>7</w:t>
      </w:r>
      <w:r w:rsidRPr="00EF6D14">
        <w:rPr>
          <w:rFonts w:ascii="Arial" w:hAnsi="Arial" w:cs="Arial"/>
          <w:b/>
          <w:i/>
          <w:sz w:val="22"/>
          <w:szCs w:val="22"/>
        </w:rPr>
        <w:t xml:space="preserve"> </w:t>
      </w:r>
      <w:r w:rsidRPr="00EF6D14">
        <w:rPr>
          <w:rFonts w:ascii="Arial" w:hAnsi="Arial" w:cs="Arial"/>
          <w:i/>
          <w:sz w:val="22"/>
          <w:szCs w:val="22"/>
        </w:rPr>
        <w:t>do SIWZ</w:t>
      </w:r>
    </w:p>
    <w:p w14:paraId="5A55D104" w14:textId="77777777" w:rsidR="00185C49" w:rsidRPr="00EF6D14" w:rsidRDefault="00185C49" w:rsidP="00185C49">
      <w:pPr>
        <w:rPr>
          <w:rFonts w:ascii="Arial" w:hAnsi="Arial" w:cs="Arial"/>
          <w:sz w:val="22"/>
          <w:szCs w:val="22"/>
        </w:rPr>
      </w:pPr>
      <w:r w:rsidRPr="00EF6D14">
        <w:rPr>
          <w:rFonts w:ascii="Arial" w:hAnsi="Arial" w:cs="Arial"/>
          <w:sz w:val="22"/>
          <w:szCs w:val="22"/>
        </w:rPr>
        <w:t>..................................................</w:t>
      </w:r>
    </w:p>
    <w:p w14:paraId="29406C22" w14:textId="77777777" w:rsidR="00185C49" w:rsidRPr="00EF6D14" w:rsidRDefault="00185C49" w:rsidP="00185C49">
      <w:pPr>
        <w:ind w:left="540"/>
        <w:rPr>
          <w:rFonts w:ascii="Arial" w:hAnsi="Arial" w:cs="Arial"/>
          <w:i/>
          <w:sz w:val="16"/>
          <w:szCs w:val="16"/>
        </w:rPr>
      </w:pPr>
      <w:r w:rsidRPr="00EF6D14">
        <w:rPr>
          <w:rFonts w:ascii="Arial" w:hAnsi="Arial" w:cs="Arial"/>
          <w:i/>
          <w:sz w:val="16"/>
          <w:szCs w:val="16"/>
        </w:rPr>
        <w:t>/nazwa i adres Wykonawcy/</w:t>
      </w:r>
    </w:p>
    <w:p w14:paraId="27811A7C" w14:textId="77777777" w:rsidR="00185C49" w:rsidRPr="00EF6D14" w:rsidRDefault="00185C49" w:rsidP="00185C49">
      <w:pPr>
        <w:pStyle w:val="Nagwek1"/>
        <w:jc w:val="center"/>
        <w:rPr>
          <w:sz w:val="24"/>
          <w:szCs w:val="24"/>
        </w:rPr>
      </w:pPr>
      <w:bookmarkStart w:id="44" w:name="_Toc412451414"/>
      <w:r w:rsidRPr="00EF6D14">
        <w:rPr>
          <w:sz w:val="24"/>
          <w:szCs w:val="24"/>
        </w:rPr>
        <w:t>Wykaz osób funkcyjnych wykonawcy</w:t>
      </w:r>
      <w:bookmarkEnd w:id="44"/>
    </w:p>
    <w:p w14:paraId="1EE1E17D" w14:textId="77777777" w:rsidR="00185C49" w:rsidRDefault="00185C49" w:rsidP="00185C49">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w:t>
      </w:r>
      <w:r>
        <w:rPr>
          <w:rFonts w:ascii="Arial" w:hAnsi="Arial" w:cs="Arial"/>
          <w:sz w:val="22"/>
          <w:szCs w:val="22"/>
        </w:rPr>
        <w:t>ie do dysponowania tymi osobami:</w:t>
      </w:r>
    </w:p>
    <w:p w14:paraId="5A94351A" w14:textId="77777777" w:rsidR="00185C49" w:rsidRDefault="00185C49" w:rsidP="00185C49">
      <w:pPr>
        <w:autoSpaceDE w:val="0"/>
        <w:autoSpaceDN w:val="0"/>
        <w:adjustRightInd w:val="0"/>
        <w:spacing w:before="60"/>
        <w:ind w:left="66" w:firstLine="643"/>
        <w:jc w:val="both"/>
        <w:rPr>
          <w:rFonts w:ascii="Arial" w:hAnsi="Arial"/>
          <w:b/>
          <w:sz w:val="22"/>
          <w:szCs w:val="22"/>
        </w:rPr>
      </w:pPr>
    </w:p>
    <w:p w14:paraId="02C6053C" w14:textId="77777777" w:rsidR="00185C49" w:rsidRPr="00D55891" w:rsidRDefault="00185C49" w:rsidP="00185C49">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185C49" w:rsidRPr="00EF6D14" w14:paraId="620078B4" w14:textId="77777777" w:rsidTr="006455AE">
        <w:trPr>
          <w:cantSplit/>
          <w:trHeight w:val="397"/>
        </w:trPr>
        <w:tc>
          <w:tcPr>
            <w:tcW w:w="547" w:type="dxa"/>
            <w:shd w:val="clear" w:color="auto" w:fill="E5E5E5"/>
            <w:vAlign w:val="center"/>
          </w:tcPr>
          <w:p w14:paraId="01C379A9" w14:textId="77777777" w:rsidR="00185C49" w:rsidRPr="00EF6D14" w:rsidRDefault="00185C49" w:rsidP="006455AE">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431EF7FA"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61C0969"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 xml:space="preserve">Informacja na temat </w:t>
            </w:r>
            <w:r w:rsidRPr="00CD4157">
              <w:rPr>
                <w:rFonts w:ascii="Arial" w:hAnsi="Arial" w:cs="Arial"/>
                <w:b/>
                <w:color w:val="000000" w:themeColor="text1"/>
                <w:sz w:val="22"/>
                <w:szCs w:val="22"/>
              </w:rPr>
              <w:t>kwalifikacji zawodowych/ uprawnień</w:t>
            </w:r>
          </w:p>
        </w:tc>
        <w:tc>
          <w:tcPr>
            <w:tcW w:w="1843" w:type="dxa"/>
            <w:shd w:val="clear" w:color="auto" w:fill="E5E5E5"/>
            <w:vAlign w:val="center"/>
          </w:tcPr>
          <w:p w14:paraId="4CA1B9F1"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 xml:space="preserve">Zakres </w:t>
            </w:r>
          </w:p>
          <w:p w14:paraId="73672040" w14:textId="77777777" w:rsidR="00185C49" w:rsidRPr="00EF6D14" w:rsidRDefault="00185C49" w:rsidP="006455AE">
            <w:pPr>
              <w:snapToGrid w:val="0"/>
              <w:jc w:val="center"/>
              <w:rPr>
                <w:rFonts w:ascii="Arial" w:hAnsi="Arial" w:cs="Arial"/>
                <w:b/>
                <w:sz w:val="18"/>
                <w:szCs w:val="18"/>
              </w:rPr>
            </w:pPr>
            <w:r w:rsidRPr="00EF6D14">
              <w:rPr>
                <w:rFonts w:ascii="Arial" w:hAnsi="Arial" w:cs="Arial"/>
                <w:b/>
                <w:sz w:val="22"/>
                <w:szCs w:val="22"/>
              </w:rPr>
              <w:t>wykonywanych</w:t>
            </w:r>
          </w:p>
          <w:p w14:paraId="564D1EF3"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67A9391A" w14:textId="77777777" w:rsidR="00185C49" w:rsidRPr="00EF6D14" w:rsidRDefault="00185C49" w:rsidP="006455AE">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185C49" w:rsidRPr="00EF6D14" w14:paraId="100EFC7E" w14:textId="77777777" w:rsidTr="006455AE">
        <w:trPr>
          <w:cantSplit/>
          <w:trHeight w:hRule="exact" w:val="238"/>
        </w:trPr>
        <w:tc>
          <w:tcPr>
            <w:tcW w:w="547" w:type="dxa"/>
            <w:shd w:val="clear" w:color="auto" w:fill="F3F3F3"/>
            <w:vAlign w:val="center"/>
          </w:tcPr>
          <w:p w14:paraId="47237E90"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37BB26BD"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21CA04FE"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5E2E4011"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2F5CA411"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05</w:t>
            </w:r>
          </w:p>
        </w:tc>
      </w:tr>
      <w:tr w:rsidR="00185C49" w:rsidRPr="00EF6D14" w14:paraId="35C71746" w14:textId="77777777" w:rsidTr="006455AE">
        <w:trPr>
          <w:cantSplit/>
          <w:trHeight w:val="397"/>
        </w:trPr>
        <w:tc>
          <w:tcPr>
            <w:tcW w:w="547" w:type="dxa"/>
          </w:tcPr>
          <w:p w14:paraId="29F918DC"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543B7468" w14:textId="77777777" w:rsidR="00185C49" w:rsidRPr="00EF6D14" w:rsidRDefault="00185C49" w:rsidP="006455AE">
            <w:pPr>
              <w:snapToGrid w:val="0"/>
              <w:jc w:val="center"/>
              <w:rPr>
                <w:rFonts w:ascii="Arial" w:hAnsi="Arial" w:cs="Arial"/>
                <w:b/>
                <w:sz w:val="22"/>
                <w:szCs w:val="22"/>
              </w:rPr>
            </w:pPr>
          </w:p>
          <w:p w14:paraId="07ED9460" w14:textId="77777777" w:rsidR="00185C49" w:rsidRPr="00EF6D14" w:rsidRDefault="00185C49" w:rsidP="006455AE">
            <w:pPr>
              <w:snapToGrid w:val="0"/>
              <w:jc w:val="center"/>
              <w:rPr>
                <w:rFonts w:ascii="Arial" w:hAnsi="Arial" w:cs="Arial"/>
                <w:b/>
                <w:sz w:val="22"/>
                <w:szCs w:val="22"/>
              </w:rPr>
            </w:pPr>
          </w:p>
          <w:p w14:paraId="4061CB24" w14:textId="77777777" w:rsidR="00185C49" w:rsidRPr="00EF6D14" w:rsidRDefault="00185C49" w:rsidP="006455AE">
            <w:pPr>
              <w:snapToGrid w:val="0"/>
              <w:jc w:val="center"/>
              <w:rPr>
                <w:rFonts w:ascii="Arial" w:hAnsi="Arial" w:cs="Arial"/>
                <w:b/>
                <w:sz w:val="22"/>
                <w:szCs w:val="22"/>
              </w:rPr>
            </w:pPr>
          </w:p>
        </w:tc>
        <w:tc>
          <w:tcPr>
            <w:tcW w:w="2946" w:type="dxa"/>
          </w:tcPr>
          <w:p w14:paraId="02BAFAA0" w14:textId="77777777" w:rsidR="00185C49" w:rsidRPr="00EF6D14" w:rsidRDefault="00185C49" w:rsidP="006455AE">
            <w:pPr>
              <w:snapToGrid w:val="0"/>
              <w:jc w:val="center"/>
              <w:rPr>
                <w:rFonts w:ascii="Arial" w:hAnsi="Arial" w:cs="Arial"/>
                <w:b/>
                <w:sz w:val="22"/>
                <w:szCs w:val="22"/>
              </w:rPr>
            </w:pPr>
          </w:p>
        </w:tc>
        <w:tc>
          <w:tcPr>
            <w:tcW w:w="1843" w:type="dxa"/>
          </w:tcPr>
          <w:p w14:paraId="5A2D77BB" w14:textId="77777777" w:rsidR="00185C49" w:rsidRPr="00EF6D14" w:rsidRDefault="00185C49" w:rsidP="006455AE">
            <w:pPr>
              <w:snapToGrid w:val="0"/>
              <w:jc w:val="center"/>
              <w:rPr>
                <w:rFonts w:ascii="Arial" w:hAnsi="Arial" w:cs="Arial"/>
                <w:b/>
                <w:sz w:val="22"/>
                <w:szCs w:val="22"/>
              </w:rPr>
            </w:pPr>
          </w:p>
        </w:tc>
        <w:tc>
          <w:tcPr>
            <w:tcW w:w="1843" w:type="dxa"/>
          </w:tcPr>
          <w:p w14:paraId="1D573633" w14:textId="77777777" w:rsidR="00185C49" w:rsidRPr="00EF6D14" w:rsidRDefault="00185C49" w:rsidP="006455AE">
            <w:pPr>
              <w:snapToGrid w:val="0"/>
              <w:jc w:val="center"/>
              <w:rPr>
                <w:rFonts w:ascii="Arial" w:hAnsi="Arial" w:cs="Arial"/>
                <w:b/>
                <w:sz w:val="22"/>
                <w:szCs w:val="22"/>
              </w:rPr>
            </w:pPr>
          </w:p>
        </w:tc>
      </w:tr>
      <w:tr w:rsidR="00185C49" w:rsidRPr="00EF6D14" w14:paraId="62C0B512" w14:textId="77777777" w:rsidTr="006455AE">
        <w:trPr>
          <w:cantSplit/>
          <w:trHeight w:val="397"/>
        </w:trPr>
        <w:tc>
          <w:tcPr>
            <w:tcW w:w="547" w:type="dxa"/>
          </w:tcPr>
          <w:p w14:paraId="31D49C9E"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4489181D" w14:textId="77777777" w:rsidR="00185C49" w:rsidRPr="00EF6D14" w:rsidRDefault="00185C49" w:rsidP="006455AE">
            <w:pPr>
              <w:snapToGrid w:val="0"/>
              <w:jc w:val="center"/>
              <w:rPr>
                <w:rFonts w:ascii="Arial" w:hAnsi="Arial" w:cs="Arial"/>
                <w:b/>
                <w:sz w:val="22"/>
                <w:szCs w:val="22"/>
              </w:rPr>
            </w:pPr>
          </w:p>
          <w:p w14:paraId="5A6EEBA6" w14:textId="77777777" w:rsidR="00185C49" w:rsidRPr="00EF6D14" w:rsidRDefault="00185C49" w:rsidP="006455AE">
            <w:pPr>
              <w:snapToGrid w:val="0"/>
              <w:jc w:val="center"/>
              <w:rPr>
                <w:rFonts w:ascii="Arial" w:hAnsi="Arial" w:cs="Arial"/>
                <w:b/>
                <w:sz w:val="22"/>
                <w:szCs w:val="22"/>
              </w:rPr>
            </w:pPr>
          </w:p>
          <w:p w14:paraId="6C531459" w14:textId="77777777" w:rsidR="00185C49" w:rsidRPr="00EF6D14" w:rsidRDefault="00185C49" w:rsidP="006455AE">
            <w:pPr>
              <w:snapToGrid w:val="0"/>
              <w:jc w:val="center"/>
              <w:rPr>
                <w:rFonts w:ascii="Arial" w:hAnsi="Arial" w:cs="Arial"/>
                <w:b/>
                <w:sz w:val="22"/>
                <w:szCs w:val="22"/>
              </w:rPr>
            </w:pPr>
          </w:p>
        </w:tc>
        <w:tc>
          <w:tcPr>
            <w:tcW w:w="2946" w:type="dxa"/>
          </w:tcPr>
          <w:p w14:paraId="4A407A64" w14:textId="77777777" w:rsidR="00185C49" w:rsidRPr="00EF6D14" w:rsidRDefault="00185C49" w:rsidP="006455AE">
            <w:pPr>
              <w:snapToGrid w:val="0"/>
              <w:jc w:val="center"/>
              <w:rPr>
                <w:rFonts w:ascii="Arial" w:hAnsi="Arial" w:cs="Arial"/>
                <w:b/>
                <w:sz w:val="22"/>
                <w:szCs w:val="22"/>
              </w:rPr>
            </w:pPr>
          </w:p>
        </w:tc>
        <w:tc>
          <w:tcPr>
            <w:tcW w:w="1843" w:type="dxa"/>
          </w:tcPr>
          <w:p w14:paraId="26A42313" w14:textId="77777777" w:rsidR="00185C49" w:rsidRPr="00EF6D14" w:rsidRDefault="00185C49" w:rsidP="006455AE">
            <w:pPr>
              <w:snapToGrid w:val="0"/>
              <w:jc w:val="center"/>
              <w:rPr>
                <w:rFonts w:ascii="Arial" w:hAnsi="Arial" w:cs="Arial"/>
                <w:b/>
                <w:sz w:val="22"/>
                <w:szCs w:val="22"/>
              </w:rPr>
            </w:pPr>
          </w:p>
        </w:tc>
        <w:tc>
          <w:tcPr>
            <w:tcW w:w="1843" w:type="dxa"/>
          </w:tcPr>
          <w:p w14:paraId="01E25417" w14:textId="77777777" w:rsidR="00185C49" w:rsidRPr="00EF6D14" w:rsidRDefault="00185C49" w:rsidP="006455AE">
            <w:pPr>
              <w:snapToGrid w:val="0"/>
              <w:jc w:val="center"/>
              <w:rPr>
                <w:rFonts w:ascii="Arial" w:hAnsi="Arial" w:cs="Arial"/>
                <w:b/>
                <w:sz w:val="22"/>
                <w:szCs w:val="22"/>
              </w:rPr>
            </w:pPr>
          </w:p>
        </w:tc>
      </w:tr>
      <w:tr w:rsidR="00185C49" w:rsidRPr="00EF6D14" w14:paraId="5251D8C5" w14:textId="77777777" w:rsidTr="006455AE">
        <w:trPr>
          <w:cantSplit/>
          <w:trHeight w:val="397"/>
        </w:trPr>
        <w:tc>
          <w:tcPr>
            <w:tcW w:w="547" w:type="dxa"/>
          </w:tcPr>
          <w:p w14:paraId="15EF4EA8"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18A948B8" w14:textId="77777777" w:rsidR="00185C49" w:rsidRPr="00EF6D14" w:rsidRDefault="00185C49" w:rsidP="006455AE">
            <w:pPr>
              <w:snapToGrid w:val="0"/>
              <w:jc w:val="center"/>
              <w:rPr>
                <w:rFonts w:ascii="Arial" w:hAnsi="Arial" w:cs="Arial"/>
                <w:b/>
                <w:sz w:val="22"/>
                <w:szCs w:val="22"/>
              </w:rPr>
            </w:pPr>
          </w:p>
          <w:p w14:paraId="31576B79" w14:textId="77777777" w:rsidR="00185C49" w:rsidRPr="00EF6D14" w:rsidRDefault="00185C49" w:rsidP="006455AE">
            <w:pPr>
              <w:snapToGrid w:val="0"/>
              <w:jc w:val="center"/>
              <w:rPr>
                <w:rFonts w:ascii="Arial" w:hAnsi="Arial" w:cs="Arial"/>
                <w:b/>
                <w:sz w:val="22"/>
                <w:szCs w:val="22"/>
              </w:rPr>
            </w:pPr>
          </w:p>
          <w:p w14:paraId="01C2D661" w14:textId="77777777" w:rsidR="00185C49" w:rsidRPr="00EF6D14" w:rsidRDefault="00185C49" w:rsidP="006455AE">
            <w:pPr>
              <w:snapToGrid w:val="0"/>
              <w:jc w:val="center"/>
              <w:rPr>
                <w:rFonts w:ascii="Arial" w:hAnsi="Arial" w:cs="Arial"/>
                <w:b/>
                <w:sz w:val="22"/>
                <w:szCs w:val="22"/>
              </w:rPr>
            </w:pPr>
          </w:p>
        </w:tc>
        <w:tc>
          <w:tcPr>
            <w:tcW w:w="2946" w:type="dxa"/>
          </w:tcPr>
          <w:p w14:paraId="2AA6FD6A" w14:textId="77777777" w:rsidR="00185C49" w:rsidRPr="00EF6D14" w:rsidRDefault="00185C49" w:rsidP="006455AE">
            <w:pPr>
              <w:snapToGrid w:val="0"/>
              <w:jc w:val="center"/>
              <w:rPr>
                <w:rFonts w:ascii="Arial" w:hAnsi="Arial" w:cs="Arial"/>
                <w:b/>
                <w:sz w:val="22"/>
                <w:szCs w:val="22"/>
              </w:rPr>
            </w:pPr>
          </w:p>
        </w:tc>
        <w:tc>
          <w:tcPr>
            <w:tcW w:w="1843" w:type="dxa"/>
          </w:tcPr>
          <w:p w14:paraId="63548B7F" w14:textId="77777777" w:rsidR="00185C49" w:rsidRPr="00EF6D14" w:rsidRDefault="00185C49" w:rsidP="006455AE">
            <w:pPr>
              <w:snapToGrid w:val="0"/>
              <w:jc w:val="center"/>
              <w:rPr>
                <w:rFonts w:ascii="Arial" w:hAnsi="Arial" w:cs="Arial"/>
                <w:b/>
                <w:sz w:val="22"/>
                <w:szCs w:val="22"/>
              </w:rPr>
            </w:pPr>
          </w:p>
        </w:tc>
        <w:tc>
          <w:tcPr>
            <w:tcW w:w="1843" w:type="dxa"/>
          </w:tcPr>
          <w:p w14:paraId="3D787CA0" w14:textId="77777777" w:rsidR="00185C49" w:rsidRPr="00EF6D14" w:rsidRDefault="00185C49" w:rsidP="006455AE">
            <w:pPr>
              <w:snapToGrid w:val="0"/>
              <w:jc w:val="center"/>
              <w:rPr>
                <w:rFonts w:ascii="Arial" w:hAnsi="Arial" w:cs="Arial"/>
                <w:b/>
                <w:sz w:val="22"/>
                <w:szCs w:val="22"/>
              </w:rPr>
            </w:pPr>
          </w:p>
        </w:tc>
      </w:tr>
      <w:tr w:rsidR="00185C49" w:rsidRPr="00EF6D14" w14:paraId="48198DD3" w14:textId="77777777" w:rsidTr="006455AE">
        <w:trPr>
          <w:cantSplit/>
          <w:trHeight w:val="397"/>
        </w:trPr>
        <w:tc>
          <w:tcPr>
            <w:tcW w:w="547" w:type="dxa"/>
          </w:tcPr>
          <w:p w14:paraId="28F5E4D2"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7C580B4D" w14:textId="77777777" w:rsidR="00185C49" w:rsidRPr="00EF6D14" w:rsidRDefault="00185C49" w:rsidP="006455AE">
            <w:pPr>
              <w:snapToGrid w:val="0"/>
              <w:jc w:val="center"/>
              <w:rPr>
                <w:rFonts w:ascii="Arial" w:hAnsi="Arial" w:cs="Arial"/>
                <w:b/>
                <w:sz w:val="22"/>
                <w:szCs w:val="22"/>
              </w:rPr>
            </w:pPr>
          </w:p>
          <w:p w14:paraId="58B67FF5" w14:textId="77777777" w:rsidR="00185C49" w:rsidRPr="00EF6D14" w:rsidRDefault="00185C49" w:rsidP="006455AE">
            <w:pPr>
              <w:snapToGrid w:val="0"/>
              <w:jc w:val="center"/>
              <w:rPr>
                <w:rFonts w:ascii="Arial" w:hAnsi="Arial" w:cs="Arial"/>
                <w:b/>
                <w:sz w:val="22"/>
                <w:szCs w:val="22"/>
              </w:rPr>
            </w:pPr>
          </w:p>
          <w:p w14:paraId="6C57C4ED" w14:textId="77777777" w:rsidR="00185C49" w:rsidRPr="00EF6D14" w:rsidRDefault="00185C49" w:rsidP="006455AE">
            <w:pPr>
              <w:snapToGrid w:val="0"/>
              <w:jc w:val="center"/>
              <w:rPr>
                <w:rFonts w:ascii="Arial" w:hAnsi="Arial" w:cs="Arial"/>
                <w:b/>
                <w:sz w:val="22"/>
                <w:szCs w:val="22"/>
              </w:rPr>
            </w:pPr>
          </w:p>
        </w:tc>
        <w:tc>
          <w:tcPr>
            <w:tcW w:w="2946" w:type="dxa"/>
          </w:tcPr>
          <w:p w14:paraId="7E2A99A7" w14:textId="77777777" w:rsidR="00185C49" w:rsidRPr="00EF6D14" w:rsidRDefault="00185C49" w:rsidP="006455AE">
            <w:pPr>
              <w:snapToGrid w:val="0"/>
              <w:jc w:val="center"/>
              <w:rPr>
                <w:rFonts w:ascii="Arial" w:hAnsi="Arial" w:cs="Arial"/>
                <w:b/>
                <w:sz w:val="22"/>
                <w:szCs w:val="22"/>
              </w:rPr>
            </w:pPr>
          </w:p>
        </w:tc>
        <w:tc>
          <w:tcPr>
            <w:tcW w:w="1843" w:type="dxa"/>
          </w:tcPr>
          <w:p w14:paraId="435588B0" w14:textId="77777777" w:rsidR="00185C49" w:rsidRPr="00EF6D14" w:rsidRDefault="00185C49" w:rsidP="006455AE">
            <w:pPr>
              <w:snapToGrid w:val="0"/>
              <w:jc w:val="center"/>
              <w:rPr>
                <w:rFonts w:ascii="Arial" w:hAnsi="Arial" w:cs="Arial"/>
                <w:b/>
                <w:sz w:val="22"/>
                <w:szCs w:val="22"/>
              </w:rPr>
            </w:pPr>
          </w:p>
        </w:tc>
        <w:tc>
          <w:tcPr>
            <w:tcW w:w="1843" w:type="dxa"/>
          </w:tcPr>
          <w:p w14:paraId="4369ACDE" w14:textId="77777777" w:rsidR="00185C49" w:rsidRPr="00EF6D14" w:rsidRDefault="00185C49" w:rsidP="006455AE">
            <w:pPr>
              <w:snapToGrid w:val="0"/>
              <w:jc w:val="center"/>
              <w:rPr>
                <w:rFonts w:ascii="Arial" w:hAnsi="Arial" w:cs="Arial"/>
                <w:b/>
                <w:sz w:val="22"/>
                <w:szCs w:val="22"/>
              </w:rPr>
            </w:pPr>
          </w:p>
        </w:tc>
      </w:tr>
    </w:tbl>
    <w:p w14:paraId="1762B4F1" w14:textId="77777777" w:rsidR="00185C49" w:rsidRDefault="00185C49" w:rsidP="00185C49">
      <w:pPr>
        <w:rPr>
          <w:rFonts w:ascii="Arial" w:hAnsi="Arial" w:cs="Arial"/>
          <w:sz w:val="22"/>
          <w:szCs w:val="22"/>
        </w:rPr>
      </w:pPr>
    </w:p>
    <w:p w14:paraId="40C43A7F" w14:textId="77777777" w:rsidR="00185C49" w:rsidRDefault="00185C49" w:rsidP="00185C49">
      <w:pPr>
        <w:rPr>
          <w:rFonts w:ascii="Arial" w:hAnsi="Arial" w:cs="Arial"/>
          <w:sz w:val="22"/>
          <w:szCs w:val="22"/>
        </w:rPr>
      </w:pPr>
    </w:p>
    <w:p w14:paraId="4304F5C6" w14:textId="77777777" w:rsidR="00185C49" w:rsidRPr="00EF6D14" w:rsidRDefault="00185C49" w:rsidP="00185C49">
      <w:pPr>
        <w:rPr>
          <w:rFonts w:ascii="Arial" w:hAnsi="Arial" w:cs="Arial"/>
          <w:sz w:val="22"/>
          <w:szCs w:val="22"/>
        </w:rPr>
      </w:pPr>
    </w:p>
    <w:p w14:paraId="30558C64" w14:textId="77777777" w:rsidR="00185C49" w:rsidRPr="00A373F8" w:rsidRDefault="00185C49" w:rsidP="00185C49">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Pr="00A373F8">
        <w:rPr>
          <w:rFonts w:ascii="Arial" w:hAnsi="Arial" w:cs="Arial"/>
          <w:b/>
          <w:sz w:val="22"/>
          <w:szCs w:val="22"/>
        </w:rPr>
        <w:t xml:space="preserve"> </w:t>
      </w:r>
      <w:r>
        <w:rPr>
          <w:rFonts w:ascii="Arial" w:hAnsi="Arial" w:cs="Arial"/>
          <w:b/>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5CF79B8A" w14:textId="77777777" w:rsidR="00185C49" w:rsidRPr="00A373F8" w:rsidRDefault="00185C49" w:rsidP="00185C49">
      <w:pPr>
        <w:rPr>
          <w:rFonts w:ascii="Arial" w:hAnsi="Arial" w:cs="Arial"/>
          <w:highlight w:val="yellow"/>
        </w:rPr>
      </w:pPr>
    </w:p>
    <w:p w14:paraId="2216D45A" w14:textId="77777777" w:rsidR="00185C49" w:rsidRPr="00A373F8" w:rsidRDefault="00185C49" w:rsidP="00185C49">
      <w:pPr>
        <w:rPr>
          <w:rFonts w:ascii="Arial" w:hAnsi="Arial" w:cs="Arial"/>
          <w:color w:val="00B050"/>
          <w:highlight w:val="yellow"/>
        </w:rPr>
      </w:pPr>
    </w:p>
    <w:p w14:paraId="60DD44A7" w14:textId="77777777" w:rsidR="00185C49" w:rsidRPr="00A373F8" w:rsidRDefault="00185C49" w:rsidP="00185C49">
      <w:pPr>
        <w:rPr>
          <w:rFonts w:ascii="Arial" w:hAnsi="Arial" w:cs="Arial"/>
          <w:color w:val="00B050"/>
          <w:highlight w:val="yellow"/>
        </w:rPr>
      </w:pPr>
    </w:p>
    <w:p w14:paraId="239FB135" w14:textId="77777777" w:rsidR="00185C49" w:rsidRPr="00A373F8" w:rsidRDefault="00185C49" w:rsidP="00185C49">
      <w:pPr>
        <w:rPr>
          <w:rFonts w:ascii="Arial" w:hAnsi="Arial" w:cs="Arial"/>
          <w:highlight w:val="yellow"/>
        </w:rPr>
      </w:pPr>
    </w:p>
    <w:p w14:paraId="405DFF5E" w14:textId="77777777" w:rsidR="00185C49" w:rsidRPr="00A373F8" w:rsidRDefault="00185C49" w:rsidP="00185C49">
      <w:pPr>
        <w:rPr>
          <w:rFonts w:ascii="Arial" w:hAnsi="Arial" w:cs="Arial"/>
        </w:rPr>
      </w:pPr>
    </w:p>
    <w:p w14:paraId="711A8D11" w14:textId="77777777" w:rsidR="00185C49" w:rsidRPr="00A373F8" w:rsidRDefault="00185C49" w:rsidP="00185C49">
      <w:pPr>
        <w:ind w:left="5664" w:firstLine="6"/>
        <w:rPr>
          <w:rFonts w:ascii="Arial" w:hAnsi="Arial" w:cs="Arial"/>
          <w:sz w:val="16"/>
          <w:szCs w:val="16"/>
        </w:rPr>
      </w:pPr>
      <w:r w:rsidRPr="00A373F8">
        <w:rPr>
          <w:rFonts w:ascii="Arial" w:hAnsi="Arial" w:cs="Arial"/>
          <w:sz w:val="16"/>
          <w:szCs w:val="16"/>
        </w:rPr>
        <w:t xml:space="preserve"> . . </w:t>
      </w:r>
      <w:r>
        <w:rPr>
          <w:rFonts w:ascii="Arial" w:hAnsi="Arial" w:cs="Arial"/>
          <w:sz w:val="16"/>
          <w:szCs w:val="16"/>
        </w:rPr>
        <w:t>…..</w:t>
      </w:r>
      <w:r w:rsidRPr="00A373F8">
        <w:rPr>
          <w:rFonts w:ascii="Arial" w:hAnsi="Arial" w:cs="Arial"/>
          <w:sz w:val="16"/>
          <w:szCs w:val="16"/>
        </w:rPr>
        <w:t>. . . . . . . . . . . . . . . . . . . . . . . . . . . .</w:t>
      </w:r>
    </w:p>
    <w:p w14:paraId="22A2AFCD" w14:textId="77777777" w:rsidR="00185C49" w:rsidRPr="00946E36" w:rsidRDefault="00185C49" w:rsidP="00185C49">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563F113B" w14:textId="77777777" w:rsidR="00185C49" w:rsidRPr="00A373F8" w:rsidRDefault="00185C49" w:rsidP="00185C49">
      <w:pPr>
        <w:ind w:left="5040" w:firstLine="63"/>
        <w:jc w:val="center"/>
        <w:rPr>
          <w:rFonts w:ascii="Arial" w:hAnsi="Arial" w:cs="Arial"/>
          <w:b/>
          <w:i/>
          <w:iCs/>
        </w:rPr>
      </w:pPr>
      <w:r w:rsidRPr="00946E36">
        <w:rPr>
          <w:rFonts w:ascii="Arial" w:hAnsi="Arial" w:cs="Arial"/>
          <w:b/>
          <w:i/>
          <w:iCs/>
          <w:sz w:val="16"/>
          <w:szCs w:val="16"/>
        </w:rPr>
        <w:t xml:space="preserve"> do reprezentowania wykonawcy</w:t>
      </w:r>
    </w:p>
    <w:p w14:paraId="4C84E265" w14:textId="77777777" w:rsidR="00185C49" w:rsidRPr="000266ED" w:rsidRDefault="00185C49" w:rsidP="00185C49">
      <w:pPr>
        <w:pStyle w:val="Stopka"/>
        <w:tabs>
          <w:tab w:val="clear" w:pos="4536"/>
          <w:tab w:val="clear" w:pos="9072"/>
        </w:tabs>
        <w:ind w:left="6840" w:right="612" w:hanging="6840"/>
        <w:jc w:val="right"/>
        <w:rPr>
          <w:rFonts w:ascii="Arial" w:hAnsi="Arial" w:cs="Arial"/>
          <w:i/>
          <w:sz w:val="16"/>
          <w:szCs w:val="16"/>
        </w:rPr>
      </w:pPr>
    </w:p>
    <w:p w14:paraId="054A5A95" w14:textId="77777777" w:rsidR="00185C49" w:rsidRPr="000266ED" w:rsidRDefault="00185C49" w:rsidP="00663BD6">
      <w:pPr>
        <w:pStyle w:val="Stopka"/>
        <w:tabs>
          <w:tab w:val="clear" w:pos="4536"/>
          <w:tab w:val="clear" w:pos="9072"/>
        </w:tabs>
        <w:ind w:left="6840" w:right="612" w:hanging="6840"/>
        <w:jc w:val="right"/>
        <w:rPr>
          <w:rFonts w:ascii="Arial" w:hAnsi="Arial" w:cs="Arial"/>
          <w:i/>
          <w:sz w:val="16"/>
          <w:szCs w:val="16"/>
        </w:rPr>
      </w:pPr>
    </w:p>
    <w:sectPr w:rsidR="00185C49" w:rsidRPr="000266ED" w:rsidSect="00CB08AC">
      <w:headerReference w:type="default" r:id="rId21"/>
      <w:footerReference w:type="default" r:id="rId22"/>
      <w:pgSz w:w="11906" w:h="16838"/>
      <w:pgMar w:top="1418" w:right="1418" w:bottom="1418" w:left="1418"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FA9C" w14:textId="77777777" w:rsidR="003B2AF2" w:rsidRDefault="003B2AF2">
      <w:r>
        <w:separator/>
      </w:r>
    </w:p>
  </w:endnote>
  <w:endnote w:type="continuationSeparator" w:id="0">
    <w:p w14:paraId="556D7B67" w14:textId="77777777" w:rsidR="003B2AF2" w:rsidRDefault="003B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54445"/>
      <w:docPartObj>
        <w:docPartGallery w:val="Page Numbers (Bottom of Page)"/>
        <w:docPartUnique/>
      </w:docPartObj>
    </w:sdtPr>
    <w:sdtEndPr/>
    <w:sdtContent>
      <w:p w14:paraId="52CB52CB" w14:textId="77777777" w:rsidR="00AC0C83" w:rsidRPr="00B65455" w:rsidRDefault="00AC0C83" w:rsidP="007A3972">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964677">
          <w:rPr>
            <w:rFonts w:ascii="Arial" w:hAnsi="Arial" w:cs="Arial"/>
            <w:sz w:val="18"/>
            <w:szCs w:val="18"/>
          </w:rPr>
          <w:t>„</w:t>
        </w:r>
        <w:r w:rsidRPr="00C33B85">
          <w:rPr>
            <w:rFonts w:ascii="Arial" w:hAnsi="Arial" w:cs="Arial"/>
            <w:sz w:val="18"/>
            <w:szCs w:val="18"/>
          </w:rPr>
          <w:t>Remont nawierzchni jezdni ul. A. Fredry w Kołobrzegu</w:t>
        </w:r>
        <w:r>
          <w:rPr>
            <w:rFonts w:ascii="Arial" w:hAnsi="Arial" w:cs="Arial"/>
            <w:sz w:val="18"/>
            <w:szCs w:val="18"/>
          </w:rPr>
          <w:t>”</w:t>
        </w:r>
      </w:p>
      <w:p w14:paraId="56781B22" w14:textId="46C25BFB" w:rsidR="00AC0C83" w:rsidRDefault="00AC0C83">
        <w:pPr>
          <w:pStyle w:val="Stopka"/>
          <w:jc w:val="right"/>
        </w:pPr>
        <w:r>
          <w:fldChar w:fldCharType="begin"/>
        </w:r>
        <w:r>
          <w:instrText>PAGE   \* MERGEFORMAT</w:instrText>
        </w:r>
        <w:r>
          <w:fldChar w:fldCharType="separate"/>
        </w:r>
        <w:r w:rsidR="00C067A7">
          <w:rPr>
            <w:noProof/>
          </w:rPr>
          <w:t>29</w:t>
        </w:r>
        <w:r>
          <w:fldChar w:fldCharType="end"/>
        </w:r>
      </w:p>
    </w:sdtContent>
  </w:sdt>
  <w:p w14:paraId="5756B02B" w14:textId="77777777" w:rsidR="00AC0C83" w:rsidRDefault="00AC0C83"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6C86" w14:textId="77777777" w:rsidR="003B2AF2" w:rsidRDefault="003B2AF2">
      <w:r>
        <w:separator/>
      </w:r>
    </w:p>
  </w:footnote>
  <w:footnote w:type="continuationSeparator" w:id="0">
    <w:p w14:paraId="31596AA8" w14:textId="77777777" w:rsidR="003B2AF2" w:rsidRDefault="003B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670" w14:textId="26777D1F" w:rsidR="00AC0C83" w:rsidRPr="00CC5007" w:rsidRDefault="00AC0C83" w:rsidP="001A195B">
    <w:pPr>
      <w:pStyle w:val="Nagwek"/>
      <w:rPr>
        <w:color w:val="FF0000"/>
      </w:rPr>
    </w:pPr>
    <w:r w:rsidRPr="001A195B">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8"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49"/>
  </w:num>
  <w:num w:numId="15">
    <w:abstractNumId w:val="42"/>
  </w:num>
  <w:num w:numId="16">
    <w:abstractNumId w:val="52"/>
  </w:num>
  <w:num w:numId="17">
    <w:abstractNumId w:val="22"/>
  </w:num>
  <w:num w:numId="18">
    <w:abstractNumId w:val="53"/>
  </w:num>
  <w:num w:numId="19">
    <w:abstractNumId w:val="29"/>
  </w:num>
  <w:num w:numId="20">
    <w:abstractNumId w:val="32"/>
  </w:num>
  <w:num w:numId="21">
    <w:abstractNumId w:val="43"/>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4"/>
  </w:num>
  <w:num w:numId="29">
    <w:abstractNumId w:val="23"/>
  </w:num>
  <w:num w:numId="30">
    <w:abstractNumId w:val="31"/>
  </w:num>
  <w:num w:numId="31">
    <w:abstractNumId w:val="26"/>
  </w:num>
  <w:num w:numId="32">
    <w:abstractNumId w:val="18"/>
  </w:num>
  <w:num w:numId="33">
    <w:abstractNumId w:val="34"/>
  </w:num>
  <w:num w:numId="34">
    <w:abstractNumId w:val="25"/>
  </w:num>
  <w:num w:numId="35">
    <w:abstractNumId w:val="45"/>
  </w:num>
  <w:num w:numId="36">
    <w:abstractNumId w:val="38"/>
  </w:num>
  <w:num w:numId="37">
    <w:abstractNumId w:val="27"/>
  </w:num>
  <w:num w:numId="38">
    <w:abstractNumId w:val="21"/>
  </w:num>
  <w:num w:numId="39">
    <w:abstractNumId w:val="55"/>
  </w:num>
  <w:num w:numId="40">
    <w:abstractNumId w:val="19"/>
  </w:num>
  <w:num w:numId="41">
    <w:abstractNumId w:val="28"/>
  </w:num>
  <w:num w:numId="42">
    <w:abstractNumId w:val="51"/>
  </w:num>
  <w:num w:numId="43">
    <w:abstractNumId w:val="40"/>
  </w:num>
  <w:num w:numId="44">
    <w:abstractNumId w:val="46"/>
  </w:num>
  <w:num w:numId="45">
    <w:abstractNumId w:val="48"/>
  </w:num>
  <w:num w:numId="46">
    <w:abstractNumId w:val="41"/>
  </w:num>
  <w:num w:numId="47">
    <w:abstractNumId w:val="37"/>
  </w:num>
  <w:num w:numId="48">
    <w:abstractNumId w:val="54"/>
  </w:num>
  <w:num w:numId="49">
    <w:abstractNumId w:val="47"/>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135C"/>
    <w:rsid w:val="00041427"/>
    <w:rsid w:val="00041E27"/>
    <w:rsid w:val="00042A61"/>
    <w:rsid w:val="00042B90"/>
    <w:rsid w:val="00042E85"/>
    <w:rsid w:val="000432A0"/>
    <w:rsid w:val="00043BB1"/>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7A2"/>
    <w:rsid w:val="00082FB6"/>
    <w:rsid w:val="00083363"/>
    <w:rsid w:val="00085C2D"/>
    <w:rsid w:val="00085DDA"/>
    <w:rsid w:val="000860BA"/>
    <w:rsid w:val="00087DB1"/>
    <w:rsid w:val="00090C1E"/>
    <w:rsid w:val="00091FED"/>
    <w:rsid w:val="00092B2E"/>
    <w:rsid w:val="00093373"/>
    <w:rsid w:val="00093501"/>
    <w:rsid w:val="0009382D"/>
    <w:rsid w:val="00093993"/>
    <w:rsid w:val="0009464E"/>
    <w:rsid w:val="000954E0"/>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6775"/>
    <w:rsid w:val="000D0815"/>
    <w:rsid w:val="000D10CD"/>
    <w:rsid w:val="000D2220"/>
    <w:rsid w:val="000D266C"/>
    <w:rsid w:val="000D29F0"/>
    <w:rsid w:val="000D3428"/>
    <w:rsid w:val="000D3470"/>
    <w:rsid w:val="000D4789"/>
    <w:rsid w:val="000D59E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3947"/>
    <w:rsid w:val="000F3B81"/>
    <w:rsid w:val="000F5588"/>
    <w:rsid w:val="000F6F22"/>
    <w:rsid w:val="000F73F8"/>
    <w:rsid w:val="001001F8"/>
    <w:rsid w:val="0010049F"/>
    <w:rsid w:val="0010087A"/>
    <w:rsid w:val="001009AD"/>
    <w:rsid w:val="001010AB"/>
    <w:rsid w:val="0010163C"/>
    <w:rsid w:val="0010176B"/>
    <w:rsid w:val="00101D90"/>
    <w:rsid w:val="00103138"/>
    <w:rsid w:val="0010317E"/>
    <w:rsid w:val="00103765"/>
    <w:rsid w:val="00104BEB"/>
    <w:rsid w:val="00105142"/>
    <w:rsid w:val="00105FDA"/>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619"/>
    <w:rsid w:val="00122DEC"/>
    <w:rsid w:val="00123ADE"/>
    <w:rsid w:val="00126777"/>
    <w:rsid w:val="001267C4"/>
    <w:rsid w:val="00126D7A"/>
    <w:rsid w:val="00127293"/>
    <w:rsid w:val="00130F9D"/>
    <w:rsid w:val="001313C3"/>
    <w:rsid w:val="001314C2"/>
    <w:rsid w:val="00131A74"/>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369"/>
    <w:rsid w:val="00160960"/>
    <w:rsid w:val="001615FC"/>
    <w:rsid w:val="00162B23"/>
    <w:rsid w:val="00162F7C"/>
    <w:rsid w:val="001631C3"/>
    <w:rsid w:val="00163588"/>
    <w:rsid w:val="00163852"/>
    <w:rsid w:val="00164CF9"/>
    <w:rsid w:val="001656C5"/>
    <w:rsid w:val="0016726F"/>
    <w:rsid w:val="00170BEE"/>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5B1D"/>
    <w:rsid w:val="00185C49"/>
    <w:rsid w:val="00186F64"/>
    <w:rsid w:val="00186F88"/>
    <w:rsid w:val="001872CA"/>
    <w:rsid w:val="001878E4"/>
    <w:rsid w:val="00187E2A"/>
    <w:rsid w:val="00190603"/>
    <w:rsid w:val="00190FE6"/>
    <w:rsid w:val="0019260E"/>
    <w:rsid w:val="00196210"/>
    <w:rsid w:val="001962B6"/>
    <w:rsid w:val="00196A6A"/>
    <w:rsid w:val="00196BBE"/>
    <w:rsid w:val="001972A2"/>
    <w:rsid w:val="001A02E8"/>
    <w:rsid w:val="001A065C"/>
    <w:rsid w:val="001A08EC"/>
    <w:rsid w:val="001A0EA2"/>
    <w:rsid w:val="001A195B"/>
    <w:rsid w:val="001A29F7"/>
    <w:rsid w:val="001A3034"/>
    <w:rsid w:val="001A3CAB"/>
    <w:rsid w:val="001A4D66"/>
    <w:rsid w:val="001A6556"/>
    <w:rsid w:val="001A7A65"/>
    <w:rsid w:val="001B015A"/>
    <w:rsid w:val="001B07B7"/>
    <w:rsid w:val="001B152D"/>
    <w:rsid w:val="001B1A21"/>
    <w:rsid w:val="001B1AA7"/>
    <w:rsid w:val="001B274E"/>
    <w:rsid w:val="001B2DBF"/>
    <w:rsid w:val="001B3789"/>
    <w:rsid w:val="001B3DD5"/>
    <w:rsid w:val="001B44A7"/>
    <w:rsid w:val="001B5982"/>
    <w:rsid w:val="001B6DD2"/>
    <w:rsid w:val="001B75C6"/>
    <w:rsid w:val="001B7BB8"/>
    <w:rsid w:val="001C038E"/>
    <w:rsid w:val="001C08CD"/>
    <w:rsid w:val="001C11D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61B2"/>
    <w:rsid w:val="00207E44"/>
    <w:rsid w:val="00207F7C"/>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4D38"/>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EC0"/>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55A0"/>
    <w:rsid w:val="002960D0"/>
    <w:rsid w:val="00296EF3"/>
    <w:rsid w:val="002A03E7"/>
    <w:rsid w:val="002A0767"/>
    <w:rsid w:val="002A0CA4"/>
    <w:rsid w:val="002A0EFA"/>
    <w:rsid w:val="002A13DB"/>
    <w:rsid w:val="002A1930"/>
    <w:rsid w:val="002A2E92"/>
    <w:rsid w:val="002A36E9"/>
    <w:rsid w:val="002A4319"/>
    <w:rsid w:val="002A4425"/>
    <w:rsid w:val="002A4F0A"/>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E7E4E"/>
    <w:rsid w:val="002F04C6"/>
    <w:rsid w:val="002F0636"/>
    <w:rsid w:val="002F0885"/>
    <w:rsid w:val="002F166C"/>
    <w:rsid w:val="002F2215"/>
    <w:rsid w:val="002F3533"/>
    <w:rsid w:val="002F3720"/>
    <w:rsid w:val="002F374D"/>
    <w:rsid w:val="002F3974"/>
    <w:rsid w:val="002F4938"/>
    <w:rsid w:val="002F4A9A"/>
    <w:rsid w:val="002F5607"/>
    <w:rsid w:val="002F58F9"/>
    <w:rsid w:val="00300C16"/>
    <w:rsid w:val="0030127B"/>
    <w:rsid w:val="003023EE"/>
    <w:rsid w:val="00302A0A"/>
    <w:rsid w:val="00302C06"/>
    <w:rsid w:val="0030378C"/>
    <w:rsid w:val="003040C0"/>
    <w:rsid w:val="00304589"/>
    <w:rsid w:val="003047E1"/>
    <w:rsid w:val="00305068"/>
    <w:rsid w:val="003052C5"/>
    <w:rsid w:val="00305B69"/>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0998"/>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116"/>
    <w:rsid w:val="003901A4"/>
    <w:rsid w:val="0039072E"/>
    <w:rsid w:val="0039102D"/>
    <w:rsid w:val="00393783"/>
    <w:rsid w:val="00393D7B"/>
    <w:rsid w:val="003942FC"/>
    <w:rsid w:val="00394F09"/>
    <w:rsid w:val="00396DBA"/>
    <w:rsid w:val="00397CD1"/>
    <w:rsid w:val="003A021D"/>
    <w:rsid w:val="003A0E0C"/>
    <w:rsid w:val="003A1AB3"/>
    <w:rsid w:val="003A26F8"/>
    <w:rsid w:val="003A3723"/>
    <w:rsid w:val="003A46BB"/>
    <w:rsid w:val="003A7448"/>
    <w:rsid w:val="003B12B1"/>
    <w:rsid w:val="003B1A35"/>
    <w:rsid w:val="003B2040"/>
    <w:rsid w:val="003B2604"/>
    <w:rsid w:val="003B2656"/>
    <w:rsid w:val="003B2AF2"/>
    <w:rsid w:val="003B2C9E"/>
    <w:rsid w:val="003B2CBA"/>
    <w:rsid w:val="003B31DE"/>
    <w:rsid w:val="003B3490"/>
    <w:rsid w:val="003B365E"/>
    <w:rsid w:val="003B5592"/>
    <w:rsid w:val="003B7CE4"/>
    <w:rsid w:val="003C187F"/>
    <w:rsid w:val="003C2372"/>
    <w:rsid w:val="003C2547"/>
    <w:rsid w:val="003C28ED"/>
    <w:rsid w:val="003C3F6D"/>
    <w:rsid w:val="003C4989"/>
    <w:rsid w:val="003C4ED5"/>
    <w:rsid w:val="003C5BED"/>
    <w:rsid w:val="003C65C2"/>
    <w:rsid w:val="003C65F8"/>
    <w:rsid w:val="003C6C2A"/>
    <w:rsid w:val="003C6D48"/>
    <w:rsid w:val="003C6D6C"/>
    <w:rsid w:val="003C74CD"/>
    <w:rsid w:val="003D012D"/>
    <w:rsid w:val="003D02AD"/>
    <w:rsid w:val="003D0B01"/>
    <w:rsid w:val="003D0D4C"/>
    <w:rsid w:val="003D13F3"/>
    <w:rsid w:val="003D2883"/>
    <w:rsid w:val="003D5286"/>
    <w:rsid w:val="003D5AF9"/>
    <w:rsid w:val="003D6185"/>
    <w:rsid w:val="003E0334"/>
    <w:rsid w:val="003E08BB"/>
    <w:rsid w:val="003E0B91"/>
    <w:rsid w:val="003E2314"/>
    <w:rsid w:val="003E3D21"/>
    <w:rsid w:val="003E561C"/>
    <w:rsid w:val="003E5F07"/>
    <w:rsid w:val="003E6BF1"/>
    <w:rsid w:val="003E7154"/>
    <w:rsid w:val="003E776C"/>
    <w:rsid w:val="003F1DED"/>
    <w:rsid w:val="003F24ED"/>
    <w:rsid w:val="003F2645"/>
    <w:rsid w:val="003F273D"/>
    <w:rsid w:val="003F2F4A"/>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69F0"/>
    <w:rsid w:val="00417315"/>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0DCD"/>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671EC"/>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3DA8"/>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C7F92"/>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C0B"/>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2F2D"/>
    <w:rsid w:val="00543079"/>
    <w:rsid w:val="0054337D"/>
    <w:rsid w:val="0054354B"/>
    <w:rsid w:val="00544130"/>
    <w:rsid w:val="005444D9"/>
    <w:rsid w:val="00544C50"/>
    <w:rsid w:val="00544C92"/>
    <w:rsid w:val="00545CE7"/>
    <w:rsid w:val="0054694A"/>
    <w:rsid w:val="00546FBE"/>
    <w:rsid w:val="00550769"/>
    <w:rsid w:val="00550E47"/>
    <w:rsid w:val="00551149"/>
    <w:rsid w:val="005512AE"/>
    <w:rsid w:val="00551589"/>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6351"/>
    <w:rsid w:val="005870CB"/>
    <w:rsid w:val="00587736"/>
    <w:rsid w:val="00590F4D"/>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D7646"/>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55AE"/>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572"/>
    <w:rsid w:val="00681744"/>
    <w:rsid w:val="00682BDD"/>
    <w:rsid w:val="006831CE"/>
    <w:rsid w:val="00685FF5"/>
    <w:rsid w:val="0068714D"/>
    <w:rsid w:val="006875E4"/>
    <w:rsid w:val="00687F60"/>
    <w:rsid w:val="00690903"/>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53"/>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4B3E"/>
    <w:rsid w:val="006F5753"/>
    <w:rsid w:val="006F5CBB"/>
    <w:rsid w:val="006F6B63"/>
    <w:rsid w:val="006F6FDC"/>
    <w:rsid w:val="00702461"/>
    <w:rsid w:val="00703295"/>
    <w:rsid w:val="007048B2"/>
    <w:rsid w:val="007048C2"/>
    <w:rsid w:val="00706040"/>
    <w:rsid w:val="00706813"/>
    <w:rsid w:val="00706EDB"/>
    <w:rsid w:val="0070782C"/>
    <w:rsid w:val="0071006F"/>
    <w:rsid w:val="00710A9E"/>
    <w:rsid w:val="00710C9D"/>
    <w:rsid w:val="0071128E"/>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128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44EA"/>
    <w:rsid w:val="007559C0"/>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167"/>
    <w:rsid w:val="007934CF"/>
    <w:rsid w:val="00793CB2"/>
    <w:rsid w:val="007960D7"/>
    <w:rsid w:val="007960D9"/>
    <w:rsid w:val="007962C7"/>
    <w:rsid w:val="00796459"/>
    <w:rsid w:val="007964B1"/>
    <w:rsid w:val="00796E8B"/>
    <w:rsid w:val="007A1C93"/>
    <w:rsid w:val="007A3134"/>
    <w:rsid w:val="007A332E"/>
    <w:rsid w:val="007A3972"/>
    <w:rsid w:val="007A3AE4"/>
    <w:rsid w:val="007A57B9"/>
    <w:rsid w:val="007A6001"/>
    <w:rsid w:val="007A63E4"/>
    <w:rsid w:val="007A6DF2"/>
    <w:rsid w:val="007A75C6"/>
    <w:rsid w:val="007A7733"/>
    <w:rsid w:val="007B02AF"/>
    <w:rsid w:val="007B07E2"/>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6BBF"/>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7F7C30"/>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095E"/>
    <w:rsid w:val="008A1728"/>
    <w:rsid w:val="008A1B38"/>
    <w:rsid w:val="008A1BC2"/>
    <w:rsid w:val="008A22CE"/>
    <w:rsid w:val="008A365C"/>
    <w:rsid w:val="008A38A5"/>
    <w:rsid w:val="008A58D8"/>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1537"/>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0491"/>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05F"/>
    <w:rsid w:val="009B4868"/>
    <w:rsid w:val="009B635B"/>
    <w:rsid w:val="009B6EE3"/>
    <w:rsid w:val="009B7075"/>
    <w:rsid w:val="009B75B7"/>
    <w:rsid w:val="009B7AD2"/>
    <w:rsid w:val="009C0C2F"/>
    <w:rsid w:val="009C0F94"/>
    <w:rsid w:val="009C3462"/>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6D7"/>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201A"/>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083"/>
    <w:rsid w:val="00A75182"/>
    <w:rsid w:val="00A7547A"/>
    <w:rsid w:val="00A76B9C"/>
    <w:rsid w:val="00A77BF3"/>
    <w:rsid w:val="00A80849"/>
    <w:rsid w:val="00A80BE6"/>
    <w:rsid w:val="00A811C2"/>
    <w:rsid w:val="00A81324"/>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5FE6"/>
    <w:rsid w:val="00A96081"/>
    <w:rsid w:val="00A97974"/>
    <w:rsid w:val="00AA0E67"/>
    <w:rsid w:val="00AA130E"/>
    <w:rsid w:val="00AA1A6F"/>
    <w:rsid w:val="00AA1DE8"/>
    <w:rsid w:val="00AA28A5"/>
    <w:rsid w:val="00AA2A9D"/>
    <w:rsid w:val="00AA2E92"/>
    <w:rsid w:val="00AA72FE"/>
    <w:rsid w:val="00AA7641"/>
    <w:rsid w:val="00AA7A9B"/>
    <w:rsid w:val="00AA7F69"/>
    <w:rsid w:val="00AB0D76"/>
    <w:rsid w:val="00AB1005"/>
    <w:rsid w:val="00AB14BD"/>
    <w:rsid w:val="00AB2283"/>
    <w:rsid w:val="00AB22D4"/>
    <w:rsid w:val="00AB271A"/>
    <w:rsid w:val="00AB2812"/>
    <w:rsid w:val="00AB2BDE"/>
    <w:rsid w:val="00AB36E5"/>
    <w:rsid w:val="00AB39C7"/>
    <w:rsid w:val="00AB434E"/>
    <w:rsid w:val="00AB5D2F"/>
    <w:rsid w:val="00AB6499"/>
    <w:rsid w:val="00AB7E22"/>
    <w:rsid w:val="00AC0ABC"/>
    <w:rsid w:val="00AC0C83"/>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0323"/>
    <w:rsid w:val="00AE109A"/>
    <w:rsid w:val="00AE13A0"/>
    <w:rsid w:val="00AE1495"/>
    <w:rsid w:val="00AE183A"/>
    <w:rsid w:val="00AE1A8C"/>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63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4653"/>
    <w:rsid w:val="00B95EE6"/>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B1F"/>
    <w:rsid w:val="00BB2DAD"/>
    <w:rsid w:val="00BB2F53"/>
    <w:rsid w:val="00BB3493"/>
    <w:rsid w:val="00BB404F"/>
    <w:rsid w:val="00BB4096"/>
    <w:rsid w:val="00BB41A7"/>
    <w:rsid w:val="00BB4C72"/>
    <w:rsid w:val="00BB4D3F"/>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E0D58"/>
    <w:rsid w:val="00BE2130"/>
    <w:rsid w:val="00BE3270"/>
    <w:rsid w:val="00BE52F5"/>
    <w:rsid w:val="00BE6148"/>
    <w:rsid w:val="00BE6D9B"/>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597"/>
    <w:rsid w:val="00C05F90"/>
    <w:rsid w:val="00C067A7"/>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2C"/>
    <w:rsid w:val="00C31063"/>
    <w:rsid w:val="00C328E5"/>
    <w:rsid w:val="00C32937"/>
    <w:rsid w:val="00C3335B"/>
    <w:rsid w:val="00C33B85"/>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6E9C"/>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58C"/>
    <w:rsid w:val="00C74B74"/>
    <w:rsid w:val="00C74DC1"/>
    <w:rsid w:val="00C753E1"/>
    <w:rsid w:val="00C76050"/>
    <w:rsid w:val="00C760FB"/>
    <w:rsid w:val="00C77D81"/>
    <w:rsid w:val="00C80010"/>
    <w:rsid w:val="00C839A5"/>
    <w:rsid w:val="00C8438B"/>
    <w:rsid w:val="00C8506E"/>
    <w:rsid w:val="00C854D6"/>
    <w:rsid w:val="00C854FD"/>
    <w:rsid w:val="00C86BAF"/>
    <w:rsid w:val="00C8740F"/>
    <w:rsid w:val="00C90764"/>
    <w:rsid w:val="00C90918"/>
    <w:rsid w:val="00C9217C"/>
    <w:rsid w:val="00C929B8"/>
    <w:rsid w:val="00C92C72"/>
    <w:rsid w:val="00C9439D"/>
    <w:rsid w:val="00C949BB"/>
    <w:rsid w:val="00C94EF6"/>
    <w:rsid w:val="00C94EF9"/>
    <w:rsid w:val="00C96207"/>
    <w:rsid w:val="00C9700F"/>
    <w:rsid w:val="00C97467"/>
    <w:rsid w:val="00C97DF2"/>
    <w:rsid w:val="00CA058A"/>
    <w:rsid w:val="00CA19AB"/>
    <w:rsid w:val="00CA4A7D"/>
    <w:rsid w:val="00CA57FC"/>
    <w:rsid w:val="00CA692A"/>
    <w:rsid w:val="00CA6D07"/>
    <w:rsid w:val="00CA6EB9"/>
    <w:rsid w:val="00CA72AA"/>
    <w:rsid w:val="00CA7368"/>
    <w:rsid w:val="00CA7D7C"/>
    <w:rsid w:val="00CB08A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64CA"/>
    <w:rsid w:val="00CC6D10"/>
    <w:rsid w:val="00CC78FC"/>
    <w:rsid w:val="00CC7E89"/>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49F"/>
    <w:rsid w:val="00D01E59"/>
    <w:rsid w:val="00D02119"/>
    <w:rsid w:val="00D026EC"/>
    <w:rsid w:val="00D05CBD"/>
    <w:rsid w:val="00D05F84"/>
    <w:rsid w:val="00D06BFA"/>
    <w:rsid w:val="00D06CB4"/>
    <w:rsid w:val="00D06E39"/>
    <w:rsid w:val="00D072F5"/>
    <w:rsid w:val="00D07508"/>
    <w:rsid w:val="00D07715"/>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458F"/>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47CE"/>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B5C"/>
    <w:rsid w:val="00D75EE5"/>
    <w:rsid w:val="00D76B3D"/>
    <w:rsid w:val="00D76BE9"/>
    <w:rsid w:val="00D770C0"/>
    <w:rsid w:val="00D7761E"/>
    <w:rsid w:val="00D80E5F"/>
    <w:rsid w:val="00D8128D"/>
    <w:rsid w:val="00D81DD2"/>
    <w:rsid w:val="00D82971"/>
    <w:rsid w:val="00D83460"/>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2B8A"/>
    <w:rsid w:val="00DA32ED"/>
    <w:rsid w:val="00DA4B5E"/>
    <w:rsid w:val="00DA5333"/>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2CAF"/>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07C4"/>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65F1"/>
    <w:rsid w:val="00F479D5"/>
    <w:rsid w:val="00F50E17"/>
    <w:rsid w:val="00F51235"/>
    <w:rsid w:val="00F5156F"/>
    <w:rsid w:val="00F5260D"/>
    <w:rsid w:val="00F539CA"/>
    <w:rsid w:val="00F57C6D"/>
    <w:rsid w:val="00F6082A"/>
    <w:rsid w:val="00F61D0A"/>
    <w:rsid w:val="00F62A46"/>
    <w:rsid w:val="00F62DC8"/>
    <w:rsid w:val="00F634D4"/>
    <w:rsid w:val="00F636B1"/>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A96"/>
    <w:rsid w:val="00FC36EC"/>
    <w:rsid w:val="00FC3D47"/>
    <w:rsid w:val="00FC4A70"/>
    <w:rsid w:val="00FC4C08"/>
    <w:rsid w:val="00FC54A4"/>
    <w:rsid w:val="00FC624C"/>
    <w:rsid w:val="00FC63CF"/>
    <w:rsid w:val="00FC64A0"/>
    <w:rsid w:val="00FC6DD0"/>
    <w:rsid w:val="00FC706B"/>
    <w:rsid w:val="00FC731E"/>
    <w:rsid w:val="00FD0AE0"/>
    <w:rsid w:val="00FD12EA"/>
    <w:rsid w:val="00FD3C0C"/>
    <w:rsid w:val="00FD478A"/>
    <w:rsid w:val="00FD48A9"/>
    <w:rsid w:val="00FD6448"/>
    <w:rsid w:val="00FD6555"/>
    <w:rsid w:val="00FD6B2C"/>
    <w:rsid w:val="00FD6D45"/>
    <w:rsid w:val="00FE082E"/>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319E9A7F-F888-4591-897D-4FE92051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468279207">
      <w:bodyDiv w:val="1"/>
      <w:marLeft w:val="0"/>
      <w:marRight w:val="0"/>
      <w:marTop w:val="0"/>
      <w:marBottom w:val="0"/>
      <w:divBdr>
        <w:top w:val="none" w:sz="0" w:space="0" w:color="auto"/>
        <w:left w:val="none" w:sz="0" w:space="0" w:color="auto"/>
        <w:bottom w:val="none" w:sz="0" w:space="0" w:color="auto"/>
        <w:right w:val="none" w:sz="0" w:space="0" w:color="auto"/>
      </w:divBdr>
    </w:div>
    <w:div w:id="1495341788">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k.krolikowski@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k.krolikowski@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C474-9FFD-41BD-9241-297ACE70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10121</Words>
  <Characters>60732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70712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kkrolikowski</cp:lastModifiedBy>
  <cp:revision>2</cp:revision>
  <cp:lastPrinted>2019-08-14T09:49:00Z</cp:lastPrinted>
  <dcterms:created xsi:type="dcterms:W3CDTF">2019-09-18T10:37:00Z</dcterms:created>
  <dcterms:modified xsi:type="dcterms:W3CDTF">2019-09-18T10:37:00Z</dcterms:modified>
</cp:coreProperties>
</file>